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555" w:rsidRDefault="002E4555" w:rsidP="002E4555">
      <w:pPr>
        <w:pStyle w:val="210"/>
        <w:shd w:val="clear" w:color="auto" w:fill="auto"/>
        <w:tabs>
          <w:tab w:val="left" w:pos="1313"/>
        </w:tabs>
        <w:spacing w:before="0" w:line="240" w:lineRule="auto"/>
        <w:ind w:firstLine="0"/>
        <w:jc w:val="center"/>
      </w:pPr>
      <w:r>
        <w:t>Министерство образования Красноярского края</w:t>
      </w:r>
    </w:p>
    <w:p w:rsidR="002E4555" w:rsidRDefault="002E4555" w:rsidP="002E4555">
      <w:pPr>
        <w:pStyle w:val="210"/>
        <w:shd w:val="clear" w:color="auto" w:fill="auto"/>
        <w:tabs>
          <w:tab w:val="left" w:pos="1313"/>
        </w:tabs>
        <w:spacing w:before="0" w:line="240" w:lineRule="auto"/>
        <w:ind w:firstLine="0"/>
        <w:jc w:val="center"/>
      </w:pPr>
    </w:p>
    <w:p w:rsidR="002E4555" w:rsidRDefault="002E4555" w:rsidP="002E4555">
      <w:pPr>
        <w:pStyle w:val="210"/>
        <w:shd w:val="clear" w:color="auto" w:fill="auto"/>
        <w:tabs>
          <w:tab w:val="left" w:pos="1313"/>
        </w:tabs>
        <w:spacing w:before="0" w:line="240" w:lineRule="auto"/>
        <w:ind w:firstLine="0"/>
        <w:jc w:val="center"/>
      </w:pPr>
      <w:r>
        <w:t>Краевое государственное бюджетное профессиональное образовательное учреждение</w:t>
      </w:r>
      <w:r w:rsidR="002C2110">
        <w:t xml:space="preserve"> «Красноярский колледж радиоэлектроники и информационных технологий»</w:t>
      </w:r>
      <w:r>
        <w:t xml:space="preserve"> </w:t>
      </w:r>
    </w:p>
    <w:p w:rsidR="002E4555" w:rsidRPr="006067A7" w:rsidRDefault="009934C3" w:rsidP="006067A7">
      <w:pPr>
        <w:pStyle w:val="210"/>
        <w:shd w:val="clear" w:color="auto" w:fill="auto"/>
        <w:tabs>
          <w:tab w:val="left" w:pos="1313"/>
        </w:tabs>
        <w:spacing w:before="0" w:line="240" w:lineRule="auto"/>
        <w:ind w:firstLine="851"/>
      </w:pPr>
      <w:r w:rsidRPr="00687412">
        <w:rPr>
          <w:noProof/>
          <w:lang w:bidi="ar-SA"/>
        </w:rPr>
        <w:drawing>
          <wp:anchor distT="0" distB="0" distL="114300" distR="114300" simplePos="0" relativeHeight="251658240" behindDoc="1" locked="0" layoutInCell="1" allowOverlap="1" wp14:anchorId="23B458B0" wp14:editId="58BB2915">
            <wp:simplePos x="0" y="0"/>
            <wp:positionH relativeFrom="column">
              <wp:posOffset>2125345</wp:posOffset>
            </wp:positionH>
            <wp:positionV relativeFrom="paragraph">
              <wp:posOffset>89535</wp:posOffset>
            </wp:positionV>
            <wp:extent cx="1045210" cy="1021080"/>
            <wp:effectExtent l="0" t="0" r="0" b="0"/>
            <wp:wrapNone/>
            <wp:docPr id="3" name="Рисунок 3" descr="C:\Users\Win10Pro\Downloads\Логати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10Pro\Downloads\Логатип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2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110" w:rsidRDefault="002C2110"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2268"/>
        <w:gridCol w:w="127"/>
        <w:gridCol w:w="1574"/>
      </w:tblGrid>
      <w:tr w:rsidR="00992B3C" w:rsidTr="00992B3C">
        <w:tc>
          <w:tcPr>
            <w:tcW w:w="3510" w:type="dxa"/>
          </w:tcPr>
          <w:p w:rsidR="00992B3C" w:rsidRDefault="00992B3C" w:rsidP="00992B3C">
            <w:pPr>
              <w:rPr>
                <w:rFonts w:ascii="Times New Roman" w:hAnsi="Times New Roman"/>
                <w:b/>
                <w:bCs/>
              </w:rPr>
            </w:pPr>
            <w:r>
              <w:rPr>
                <w:rFonts w:ascii="Times New Roman" w:hAnsi="Times New Roman"/>
                <w:b/>
                <w:bCs/>
              </w:rPr>
              <w:t>СОГЛАСОВАНО</w:t>
            </w:r>
          </w:p>
        </w:tc>
        <w:tc>
          <w:tcPr>
            <w:tcW w:w="1701" w:type="dxa"/>
          </w:tcPr>
          <w:p w:rsidR="00992B3C" w:rsidRDefault="00992B3C" w:rsidP="002E4555">
            <w:pPr>
              <w:jc w:val="center"/>
              <w:rPr>
                <w:rFonts w:ascii="Times New Roman" w:hAnsi="Times New Roman"/>
                <w:b/>
                <w:bCs/>
              </w:rPr>
            </w:pPr>
          </w:p>
        </w:tc>
        <w:tc>
          <w:tcPr>
            <w:tcW w:w="3969" w:type="dxa"/>
            <w:gridSpan w:val="3"/>
          </w:tcPr>
          <w:p w:rsidR="00992B3C" w:rsidRDefault="00992B3C" w:rsidP="00992B3C">
            <w:pPr>
              <w:rPr>
                <w:rFonts w:ascii="Times New Roman" w:hAnsi="Times New Roman"/>
                <w:b/>
                <w:bCs/>
              </w:rPr>
            </w:pPr>
            <w:r>
              <w:rPr>
                <w:rFonts w:ascii="Times New Roman" w:hAnsi="Times New Roman"/>
                <w:b/>
                <w:bCs/>
              </w:rPr>
              <w:t>УТВЕРЖДАЮ</w:t>
            </w:r>
          </w:p>
        </w:tc>
      </w:tr>
      <w:tr w:rsidR="00992B3C" w:rsidRPr="00992B3C" w:rsidTr="00992B3C">
        <w:tc>
          <w:tcPr>
            <w:tcW w:w="3510" w:type="dxa"/>
            <w:tcBorders>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 xml:space="preserve">Директор </w:t>
            </w: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395" w:type="dxa"/>
            <w:gridSpan w:val="2"/>
          </w:tcPr>
          <w:p w:rsidR="00992B3C" w:rsidRPr="00992B3C" w:rsidRDefault="00992B3C" w:rsidP="002E4555">
            <w:pPr>
              <w:jc w:val="center"/>
              <w:rPr>
                <w:rFonts w:ascii="Times New Roman" w:hAnsi="Times New Roman"/>
                <w:bCs/>
              </w:rPr>
            </w:pPr>
          </w:p>
        </w:tc>
        <w:tc>
          <w:tcPr>
            <w:tcW w:w="1574" w:type="dxa"/>
          </w:tcPr>
          <w:p w:rsidR="00992B3C" w:rsidRPr="00992B3C" w:rsidRDefault="00992B3C" w:rsidP="002E4555">
            <w:pPr>
              <w:jc w:val="center"/>
              <w:rPr>
                <w:rFonts w:ascii="Times New Roman" w:hAnsi="Times New Roman"/>
                <w:bCs/>
              </w:rPr>
            </w:pP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268" w:type="dxa"/>
            <w:tcBorders>
              <w:bottom w:val="single" w:sz="4" w:space="0" w:color="auto"/>
            </w:tcBorders>
          </w:tcPr>
          <w:p w:rsidR="00992B3C" w:rsidRPr="00992B3C" w:rsidRDefault="00992B3C" w:rsidP="009934C3">
            <w:pPr>
              <w:jc w:val="center"/>
              <w:rPr>
                <w:rFonts w:ascii="Times New Roman" w:hAnsi="Times New Roman"/>
                <w:bCs/>
              </w:rPr>
            </w:pPr>
          </w:p>
        </w:tc>
        <w:tc>
          <w:tcPr>
            <w:tcW w:w="1701" w:type="dxa"/>
            <w:gridSpan w:val="2"/>
          </w:tcPr>
          <w:p w:rsidR="00992B3C" w:rsidRPr="00992B3C" w:rsidRDefault="00992B3C" w:rsidP="00992B3C">
            <w:pPr>
              <w:rPr>
                <w:rFonts w:ascii="Times New Roman" w:hAnsi="Times New Roman"/>
                <w:bCs/>
              </w:rPr>
            </w:pPr>
            <w:r>
              <w:rPr>
                <w:rFonts w:ascii="Times New Roman" w:hAnsi="Times New Roman"/>
                <w:bCs/>
              </w:rPr>
              <w:t>/</w:t>
            </w:r>
            <w:proofErr w:type="spellStart"/>
            <w:r>
              <w:rPr>
                <w:rFonts w:ascii="Times New Roman" w:hAnsi="Times New Roman"/>
                <w:bCs/>
              </w:rPr>
              <w:t>А.В.Войнов</w:t>
            </w:r>
            <w:proofErr w:type="spellEnd"/>
            <w:r>
              <w:rPr>
                <w:rFonts w:ascii="Times New Roman" w:hAnsi="Times New Roman"/>
                <w:bCs/>
              </w:rPr>
              <w:t>/</w:t>
            </w:r>
          </w:p>
        </w:tc>
      </w:tr>
      <w:tr w:rsidR="00992B3C" w:rsidRPr="00992B3C" w:rsidTr="00992B3C">
        <w:tc>
          <w:tcPr>
            <w:tcW w:w="3510" w:type="dxa"/>
            <w:tcBorders>
              <w:top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приказ №______________</w:t>
            </w:r>
          </w:p>
        </w:tc>
      </w:tr>
      <w:tr w:rsidR="00992B3C" w:rsidRPr="00992B3C" w:rsidTr="00992B3C">
        <w:tc>
          <w:tcPr>
            <w:tcW w:w="3510" w:type="dxa"/>
          </w:tcPr>
          <w:p w:rsidR="00992B3C" w:rsidRPr="00992B3C" w:rsidRDefault="00992B3C" w:rsidP="00992B3C">
            <w:pPr>
              <w:jc w:val="both"/>
              <w:rPr>
                <w:rFonts w:ascii="Times New Roman" w:hAnsi="Times New Roman"/>
                <w:bCs/>
              </w:rPr>
            </w:pP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rPr>
                <w:rFonts w:ascii="Times New Roman" w:hAnsi="Times New Roman"/>
                <w:bCs/>
              </w:rPr>
            </w:pPr>
            <w:r>
              <w:rPr>
                <w:rFonts w:ascii="Times New Roman" w:hAnsi="Times New Roman"/>
                <w:bCs/>
              </w:rPr>
              <w:t xml:space="preserve">от </w:t>
            </w: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r>
      <w:tr w:rsidR="00992B3C" w:rsidRPr="00992B3C" w:rsidTr="00992B3C">
        <w:tc>
          <w:tcPr>
            <w:tcW w:w="3510" w:type="dxa"/>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2E4555">
            <w:pPr>
              <w:jc w:val="center"/>
              <w:rPr>
                <w:rFonts w:ascii="Times New Roman" w:hAnsi="Times New Roman"/>
                <w:bCs/>
              </w:rPr>
            </w:pPr>
          </w:p>
        </w:tc>
      </w:tr>
    </w:tbl>
    <w:p w:rsidR="00992B3C" w:rsidRDefault="00992B3C"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E4555" w:rsidRPr="00091C4A" w:rsidRDefault="002E4555" w:rsidP="002E4555">
      <w:pPr>
        <w:jc w:val="center"/>
        <w:rPr>
          <w:rFonts w:ascii="Times New Roman" w:hAnsi="Times New Roman"/>
          <w:b/>
          <w:bCs/>
        </w:rPr>
      </w:pPr>
      <w:r w:rsidRPr="00091C4A">
        <w:rPr>
          <w:rFonts w:ascii="Times New Roman" w:hAnsi="Times New Roman"/>
          <w:b/>
          <w:bCs/>
        </w:rPr>
        <w:t xml:space="preserve">ОСНОВНАЯ </w:t>
      </w:r>
      <w:r w:rsidR="002C2110">
        <w:rPr>
          <w:rFonts w:ascii="Times New Roman" w:hAnsi="Times New Roman"/>
          <w:b/>
          <w:bCs/>
        </w:rPr>
        <w:t xml:space="preserve">ПРОФЕССИОНАЛЬНАЯ </w:t>
      </w:r>
      <w:r w:rsidRPr="00091C4A">
        <w:rPr>
          <w:rFonts w:ascii="Times New Roman" w:hAnsi="Times New Roman"/>
          <w:b/>
          <w:bCs/>
        </w:rPr>
        <w:t>ОБРАЗОВАТЕЛЬНАЯ ПРОГРАММА</w:t>
      </w:r>
    </w:p>
    <w:p w:rsidR="002E4555" w:rsidRPr="00091C4A" w:rsidRDefault="002E4555" w:rsidP="002E4555">
      <w:pPr>
        <w:jc w:val="center"/>
        <w:rPr>
          <w:rFonts w:ascii="Times New Roman" w:hAnsi="Times New Roman"/>
        </w:rPr>
      </w:pPr>
    </w:p>
    <w:p w:rsidR="002E4555" w:rsidRPr="00091C4A" w:rsidRDefault="002E4555" w:rsidP="002E4555">
      <w:pPr>
        <w:jc w:val="center"/>
        <w:rPr>
          <w:rFonts w:ascii="Times New Roman" w:hAnsi="Times New Roman"/>
          <w:b/>
        </w:rPr>
      </w:pPr>
      <w:r w:rsidRPr="00091C4A">
        <w:rPr>
          <w:rFonts w:ascii="Times New Roman" w:hAnsi="Times New Roman"/>
          <w:b/>
        </w:rPr>
        <w:t>Уровень профессионального образования</w:t>
      </w:r>
    </w:p>
    <w:p w:rsidR="002E4555" w:rsidRPr="00091C4A" w:rsidRDefault="002E4555" w:rsidP="002E4555">
      <w:pPr>
        <w:jc w:val="center"/>
        <w:rPr>
          <w:rFonts w:ascii="Times New Roman" w:hAnsi="Times New Roman"/>
        </w:rPr>
      </w:pPr>
      <w:r w:rsidRPr="00091C4A">
        <w:rPr>
          <w:rFonts w:ascii="Times New Roman" w:hAnsi="Times New Roman"/>
        </w:rPr>
        <w:t>Среднее профессиональное образование</w:t>
      </w:r>
    </w:p>
    <w:p w:rsidR="002E4555" w:rsidRPr="00091C4A"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Образовательная программа</w:t>
      </w:r>
    </w:p>
    <w:p w:rsidR="002E4555" w:rsidRPr="00D730EC" w:rsidRDefault="002E4555" w:rsidP="002E4555">
      <w:pPr>
        <w:jc w:val="center"/>
        <w:rPr>
          <w:rFonts w:ascii="Times New Roman" w:hAnsi="Times New Roman"/>
          <w:i/>
        </w:rPr>
      </w:pPr>
      <w:r>
        <w:rPr>
          <w:rFonts w:ascii="Times New Roman" w:hAnsi="Times New Roman"/>
          <w:i/>
        </w:rPr>
        <w:t xml:space="preserve">Программа </w:t>
      </w:r>
      <w:r w:rsidRPr="00D730EC">
        <w:rPr>
          <w:rFonts w:ascii="Times New Roman" w:hAnsi="Times New Roman"/>
          <w:i/>
        </w:rPr>
        <w:t>подготовки специалиста среднего звена</w:t>
      </w:r>
    </w:p>
    <w:p w:rsidR="002E4555" w:rsidRDefault="002E4555" w:rsidP="002E4555">
      <w:pPr>
        <w:jc w:val="center"/>
        <w:rPr>
          <w:rFonts w:ascii="Times New Roman" w:hAnsi="Times New Roman"/>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7127"/>
      </w:tblGrid>
      <w:tr w:rsidR="002C2110" w:rsidTr="002C2110">
        <w:tc>
          <w:tcPr>
            <w:tcW w:w="2093" w:type="dxa"/>
          </w:tcPr>
          <w:p w:rsidR="002C2110" w:rsidRDefault="002C2110" w:rsidP="002E4555">
            <w:pPr>
              <w:jc w:val="center"/>
              <w:rPr>
                <w:rFonts w:ascii="Times New Roman" w:hAnsi="Times New Roman"/>
                <w:b/>
              </w:rPr>
            </w:pPr>
            <w:r>
              <w:rPr>
                <w:rFonts w:ascii="Times New Roman" w:hAnsi="Times New Roman"/>
                <w:b/>
              </w:rPr>
              <w:t>С</w:t>
            </w:r>
            <w:r w:rsidRPr="001F2D71">
              <w:rPr>
                <w:rFonts w:ascii="Times New Roman" w:hAnsi="Times New Roman"/>
                <w:b/>
              </w:rPr>
              <w:t>пециальность</w:t>
            </w:r>
          </w:p>
        </w:tc>
        <w:tc>
          <w:tcPr>
            <w:tcW w:w="7335" w:type="dxa"/>
            <w:tcBorders>
              <w:bottom w:val="single" w:sz="4" w:space="0" w:color="auto"/>
            </w:tcBorders>
          </w:tcPr>
          <w:p w:rsidR="002C2110" w:rsidRDefault="007B5ACA" w:rsidP="002E4555">
            <w:pPr>
              <w:jc w:val="center"/>
              <w:rPr>
                <w:rFonts w:ascii="Times New Roman" w:hAnsi="Times New Roman"/>
                <w:b/>
              </w:rPr>
            </w:pPr>
            <w:r>
              <w:rPr>
                <w:rFonts w:ascii="Times New Roman" w:hAnsi="Times New Roman"/>
                <w:b/>
              </w:rPr>
              <w:t>09.02.0</w:t>
            </w:r>
            <w:r w:rsidR="00184FB7">
              <w:rPr>
                <w:rFonts w:ascii="Times New Roman" w:hAnsi="Times New Roman"/>
                <w:b/>
              </w:rPr>
              <w:t>8</w:t>
            </w:r>
            <w:r w:rsidR="00E074CE">
              <w:rPr>
                <w:rFonts w:ascii="Times New Roman" w:hAnsi="Times New Roman"/>
                <w:b/>
              </w:rPr>
              <w:t xml:space="preserve"> </w:t>
            </w:r>
            <w:r w:rsidR="00184FB7">
              <w:rPr>
                <w:rFonts w:ascii="Times New Roman" w:hAnsi="Times New Roman"/>
                <w:b/>
              </w:rPr>
              <w:t>Интеллектуальные интегрированные системы</w:t>
            </w:r>
          </w:p>
        </w:tc>
      </w:tr>
    </w:tbl>
    <w:p w:rsidR="002C2110" w:rsidRPr="00091C4A" w:rsidRDefault="002C2110" w:rsidP="002E4555">
      <w:pPr>
        <w:jc w:val="center"/>
        <w:rPr>
          <w:rFonts w:ascii="Times New Roman" w:hAnsi="Times New Roman"/>
          <w:b/>
        </w:rPr>
      </w:pPr>
    </w:p>
    <w:p w:rsidR="002E4555" w:rsidRPr="00091C4A" w:rsidRDefault="002E4555" w:rsidP="002E4555">
      <w:pPr>
        <w:jc w:val="center"/>
        <w:rPr>
          <w:rFonts w:ascii="Times New Roman" w:hAnsi="Times New Roman"/>
          <w:b/>
        </w:rPr>
      </w:pPr>
      <w:r>
        <w:rPr>
          <w:rFonts w:ascii="Times New Roman" w:hAnsi="Times New Roman"/>
        </w:rPr>
        <w:t>Форма обучения очная</w:t>
      </w:r>
    </w:p>
    <w:p w:rsidR="002E4555"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Квалификаци</w:t>
      </w:r>
      <w:r>
        <w:rPr>
          <w:rFonts w:ascii="Times New Roman" w:hAnsi="Times New Roman"/>
          <w:b/>
        </w:rPr>
        <w:t>и</w:t>
      </w:r>
      <w:r w:rsidRPr="00091C4A">
        <w:rPr>
          <w:rFonts w:ascii="Times New Roman" w:hAnsi="Times New Roman"/>
          <w:b/>
        </w:rPr>
        <w:t xml:space="preserve"> выпускника</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2C2110" w:rsidRPr="002C2110" w:rsidTr="00184FB7">
        <w:tc>
          <w:tcPr>
            <w:tcW w:w="9428" w:type="dxa"/>
            <w:tcBorders>
              <w:top w:val="nil"/>
              <w:bottom w:val="single" w:sz="4" w:space="0" w:color="auto"/>
            </w:tcBorders>
          </w:tcPr>
          <w:p w:rsidR="002C2110" w:rsidRPr="002C2110" w:rsidRDefault="00184FB7" w:rsidP="002E4555">
            <w:pPr>
              <w:jc w:val="center"/>
              <w:rPr>
                <w:rFonts w:ascii="Times New Roman" w:hAnsi="Times New Roman"/>
              </w:rPr>
            </w:pPr>
            <w:r>
              <w:rPr>
                <w:rFonts w:ascii="Times New Roman" w:hAnsi="Times New Roman"/>
              </w:rPr>
              <w:t>Техник по интеллектуальным интегрированным системам</w:t>
            </w:r>
          </w:p>
        </w:tc>
      </w:tr>
      <w:tr w:rsidR="002C2110" w:rsidRPr="002C2110" w:rsidTr="00184FB7">
        <w:tc>
          <w:tcPr>
            <w:tcW w:w="9428" w:type="dxa"/>
            <w:tcBorders>
              <w:top w:val="single" w:sz="4" w:space="0" w:color="auto"/>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tcBorders>
          </w:tcPr>
          <w:p w:rsidR="002C2110" w:rsidRPr="002C2110" w:rsidRDefault="002C2110" w:rsidP="002E4555">
            <w:pPr>
              <w:jc w:val="center"/>
              <w:rPr>
                <w:rFonts w:ascii="Times New Roman" w:hAnsi="Times New Roman"/>
              </w:rPr>
            </w:pPr>
          </w:p>
        </w:tc>
      </w:tr>
    </w:tbl>
    <w:p w:rsidR="002E4555" w:rsidRPr="00091C4A" w:rsidRDefault="002E4555" w:rsidP="002E4555">
      <w:pPr>
        <w:jc w:val="center"/>
        <w:rPr>
          <w:rFonts w:ascii="Times New Roman" w:hAnsi="Times New Roman"/>
          <w:b/>
          <w:i/>
        </w:rPr>
      </w:pPr>
    </w:p>
    <w:p w:rsidR="002E4555" w:rsidRPr="00091C4A" w:rsidRDefault="002E4555" w:rsidP="002E4555">
      <w:pPr>
        <w:rPr>
          <w:rFonts w:ascii="Times New Roman" w:hAnsi="Times New Roman"/>
        </w:rPr>
      </w:pPr>
    </w:p>
    <w:p w:rsidR="002E4555" w:rsidRDefault="002E4555" w:rsidP="002E4555">
      <w:pPr>
        <w:rPr>
          <w:rFonts w:ascii="Times New Roman" w:hAnsi="Times New Roman"/>
          <w:vertAlign w:val="superscript"/>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Pr="00992B3C" w:rsidRDefault="00992B3C" w:rsidP="002E4555">
      <w:pPr>
        <w:jc w:val="center"/>
        <w:rPr>
          <w:rFonts w:ascii="Times New Roman" w:hAnsi="Times New Roman"/>
        </w:rPr>
      </w:pPr>
      <w:r w:rsidRPr="00992B3C">
        <w:rPr>
          <w:rFonts w:ascii="Times New Roman" w:hAnsi="Times New Roman"/>
        </w:rPr>
        <w:t>Красноярск, 20</w:t>
      </w:r>
      <w:r w:rsidR="00AF22D9">
        <w:rPr>
          <w:rFonts w:ascii="Times New Roman" w:hAnsi="Times New Roman"/>
        </w:rPr>
        <w:t>2</w:t>
      </w:r>
      <w:r w:rsidR="00184FB7">
        <w:rPr>
          <w:rFonts w:ascii="Times New Roman" w:hAnsi="Times New Roman"/>
        </w:rPr>
        <w:t xml:space="preserve">5 </w:t>
      </w:r>
      <w:r w:rsidRPr="00992B3C">
        <w:rPr>
          <w:rFonts w:ascii="Times New Roman" w:hAnsi="Times New Roman"/>
        </w:rPr>
        <w:t>г</w:t>
      </w:r>
    </w:p>
    <w:p w:rsidR="006040D5" w:rsidRDefault="006040D5" w:rsidP="002E4555">
      <w:pPr>
        <w:jc w:val="center"/>
        <w:rPr>
          <w:rFonts w:ascii="Times New Roman" w:hAnsi="Times New Roman"/>
          <w:b/>
          <w:sz w:val="28"/>
          <w:szCs w:val="28"/>
        </w:rPr>
      </w:pPr>
    </w:p>
    <w:p w:rsidR="002E4555" w:rsidRDefault="002E4555" w:rsidP="002E4555">
      <w:pPr>
        <w:jc w:val="center"/>
        <w:rPr>
          <w:rFonts w:ascii="Times New Roman" w:hAnsi="Times New Roman"/>
          <w:b/>
          <w:sz w:val="28"/>
          <w:szCs w:val="28"/>
        </w:rPr>
      </w:pPr>
      <w:r w:rsidRPr="00414C20">
        <w:rPr>
          <w:rFonts w:ascii="Times New Roman" w:hAnsi="Times New Roman"/>
          <w:b/>
          <w:sz w:val="28"/>
          <w:szCs w:val="28"/>
        </w:rPr>
        <w:lastRenderedPageBreak/>
        <w:t>Содержание</w:t>
      </w:r>
    </w:p>
    <w:p w:rsidR="002757D3" w:rsidRDefault="002757D3" w:rsidP="002E4555">
      <w:pPr>
        <w:jc w:val="center"/>
        <w:rPr>
          <w:rFonts w:ascii="Times New Roman" w:hAnsi="Times New Roman"/>
          <w:b/>
          <w:sz w:val="28"/>
          <w:szCs w:val="28"/>
        </w:rPr>
      </w:pPr>
    </w:p>
    <w:tbl>
      <w:tblPr>
        <w:tblStyle w:val="ac"/>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39"/>
      </w:tblGrid>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1. Общие положения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652C2C">
            <w:pPr>
              <w:ind w:left="746" w:hanging="746"/>
              <w:jc w:val="both"/>
              <w:rPr>
                <w:rFonts w:ascii="Times New Roman" w:hAnsi="Times New Roman" w:cs="Times New Roman"/>
                <w:b/>
                <w:sz w:val="28"/>
                <w:szCs w:val="28"/>
              </w:rPr>
            </w:pPr>
            <w:r w:rsidRPr="002757D3">
              <w:rPr>
                <w:rFonts w:ascii="Times New Roman" w:hAnsi="Times New Roman" w:cs="Times New Roman"/>
              </w:rPr>
              <w:t>Раздел 2. Общая характеристика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3. Характеристика профессиональной деятельности выпускника</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4. Планируемые результаты освоения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4.1 Общие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4.2 Профессиональные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jc w:val="both"/>
              <w:rPr>
                <w:rFonts w:ascii="Times New Roman" w:hAnsi="Times New Roman" w:cs="Times New Roman"/>
                <w:b/>
                <w:sz w:val="28"/>
                <w:szCs w:val="28"/>
              </w:rPr>
            </w:pPr>
            <w:r w:rsidRPr="002757D3">
              <w:rPr>
                <w:rFonts w:ascii="Times New Roman" w:hAnsi="Times New Roman" w:cs="Times New Roman"/>
              </w:rPr>
              <w:t>Раздел 5. Структура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5.1 Учебный план</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5.2 Календарный учебный график</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5.3 Р</w:t>
            </w:r>
            <w:r w:rsidRPr="007C588B">
              <w:t>абочая програм</w:t>
            </w:r>
            <w:bookmarkStart w:id="0" w:name="_GoBack"/>
            <w:bookmarkEnd w:id="0"/>
            <w:r w:rsidRPr="007C588B">
              <w:t>ма воспитания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 xml:space="preserve">Раздел 6. </w:t>
            </w:r>
            <w:r w:rsidR="00FF2372">
              <w:t>У</w:t>
            </w:r>
            <w:r w:rsidRPr="002757D3">
              <w:t>словия реализации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bookmarkStart w:id="1" w:name="_Toc151742107"/>
            <w:r w:rsidRPr="00CB4B83">
              <w:rPr>
                <w:rFonts w:ascii="Times New Roman" w:hAnsi="Times New Roman"/>
                <w:lang w:eastAsia="en-US"/>
              </w:rPr>
              <w:t>6.3. Требования к практической подготовке обучающихся</w:t>
            </w:r>
            <w:bookmarkEnd w:id="1"/>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Pr="00CB4B83" w:rsidRDefault="00AA6374" w:rsidP="000A48B8">
            <w:pPr>
              <w:ind w:left="709"/>
              <w:rPr>
                <w:rFonts w:ascii="Times New Roman" w:hAnsi="Times New Roman"/>
                <w:lang w:eastAsia="en-US"/>
              </w:rPr>
            </w:pPr>
            <w:bookmarkStart w:id="2" w:name="_Toc151742108"/>
            <w:r w:rsidRPr="00315F34">
              <w:rPr>
                <w:rFonts w:ascii="Times New Roman" w:hAnsi="Times New Roman"/>
              </w:rPr>
              <w:t>6.4. Требования к организации воспитания обучающихся</w:t>
            </w:r>
            <w:bookmarkEnd w:id="2"/>
          </w:p>
        </w:tc>
        <w:tc>
          <w:tcPr>
            <w:tcW w:w="639" w:type="dxa"/>
          </w:tcPr>
          <w:p w:rsidR="00AA6374" w:rsidRDefault="00AA6374"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w:t>
            </w:r>
            <w:r w:rsidR="00652C2C">
              <w:rPr>
                <w:rFonts w:ascii="Times New Roman" w:hAnsi="Times New Roman" w:cs="Times New Roman"/>
                <w:lang w:eastAsia="en-US"/>
              </w:rPr>
              <w:t>5</w:t>
            </w:r>
            <w:r>
              <w:rPr>
                <w:rFonts w:ascii="Times New Roman" w:hAnsi="Times New Roman" w:cs="Times New Roman"/>
                <w:lang w:eastAsia="en-US"/>
              </w:rPr>
              <w:t xml:space="preserve"> Т</w:t>
            </w:r>
            <w:r w:rsidRPr="000A48B8">
              <w:rPr>
                <w:rFonts w:ascii="Times New Roman" w:hAnsi="Times New Roman" w:cs="Times New Roman"/>
              </w:rPr>
              <w:t>ребования к кадровым условиям реализации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652C2C" w:rsidTr="006040D5">
        <w:tc>
          <w:tcPr>
            <w:tcW w:w="8897" w:type="dxa"/>
          </w:tcPr>
          <w:p w:rsidR="00652C2C" w:rsidRDefault="00652C2C" w:rsidP="00652C2C">
            <w:pPr>
              <w:ind w:left="709" w:hanging="709"/>
              <w:rPr>
                <w:rFonts w:ascii="Times New Roman" w:hAnsi="Times New Roman" w:cs="Times New Roman"/>
                <w:lang w:eastAsia="en-US"/>
              </w:rPr>
            </w:pPr>
            <w:bookmarkStart w:id="3" w:name="_Toc151742111"/>
            <w:r w:rsidRPr="00315F34">
              <w:rPr>
                <w:rFonts w:ascii="Times New Roman" w:hAnsi="Times New Roman"/>
              </w:rPr>
              <w:t xml:space="preserve">Раздел 7. Формирование оценочных </w:t>
            </w:r>
            <w:r>
              <w:rPr>
                <w:rFonts w:ascii="Times New Roman" w:hAnsi="Times New Roman"/>
              </w:rPr>
              <w:t>материалов</w:t>
            </w:r>
            <w:r w:rsidRPr="00315F34">
              <w:rPr>
                <w:rFonts w:ascii="Times New Roman" w:hAnsi="Times New Roman"/>
              </w:rPr>
              <w:t xml:space="preserve"> для проведения госуда</w:t>
            </w:r>
            <w:r w:rsidRPr="00315F34">
              <w:rPr>
                <w:rFonts w:ascii="Times New Roman" w:hAnsi="Times New Roman"/>
              </w:rPr>
              <w:t>р</w:t>
            </w:r>
            <w:r w:rsidRPr="00315F34">
              <w:rPr>
                <w:rFonts w:ascii="Times New Roman" w:hAnsi="Times New Roman"/>
              </w:rPr>
              <w:t>ственной итоговой аттестации</w:t>
            </w:r>
            <w:bookmarkEnd w:id="3"/>
          </w:p>
        </w:tc>
        <w:tc>
          <w:tcPr>
            <w:tcW w:w="639" w:type="dxa"/>
          </w:tcPr>
          <w:p w:rsidR="00652C2C" w:rsidRDefault="00652C2C"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rPr>
                <w:rFonts w:ascii="Times New Roman" w:hAnsi="Times New Roman"/>
                <w:szCs w:val="28"/>
              </w:rPr>
            </w:pPr>
            <w:r w:rsidRPr="000A48B8">
              <w:rPr>
                <w:rFonts w:ascii="Times New Roman" w:hAnsi="Times New Roman"/>
                <w:szCs w:val="28"/>
              </w:rPr>
              <w:t>ПРИЛОЖЕНИЯ</w:t>
            </w:r>
          </w:p>
        </w:tc>
        <w:tc>
          <w:tcPr>
            <w:tcW w:w="639" w:type="dxa"/>
          </w:tcPr>
          <w:p w:rsidR="002757D3" w:rsidRDefault="002757D3" w:rsidP="002E4555">
            <w:pPr>
              <w:jc w:val="center"/>
              <w:rPr>
                <w:rFonts w:ascii="Times New Roman" w:hAnsi="Times New Roman"/>
                <w:b/>
                <w:sz w:val="28"/>
                <w:szCs w:val="28"/>
              </w:rPr>
            </w:pPr>
          </w:p>
        </w:tc>
      </w:tr>
    </w:tbl>
    <w:p w:rsidR="002757D3" w:rsidRPr="002757D3" w:rsidRDefault="002757D3" w:rsidP="002757D3">
      <w:pPr>
        <w:pStyle w:val="210"/>
        <w:widowControl/>
        <w:shd w:val="clear" w:color="auto" w:fill="auto"/>
        <w:tabs>
          <w:tab w:val="left" w:pos="1313"/>
        </w:tabs>
        <w:autoSpaceDE w:val="0"/>
        <w:autoSpaceDN w:val="0"/>
        <w:adjustRightInd w:val="0"/>
        <w:spacing w:before="0" w:line="240" w:lineRule="auto"/>
        <w:ind w:left="360" w:firstLine="0"/>
        <w:rPr>
          <w:highlight w:val="yellow"/>
        </w:rPr>
      </w:pPr>
      <w:r w:rsidRPr="007C588B">
        <w:t xml:space="preserve">. </w:t>
      </w:r>
    </w:p>
    <w:p w:rsidR="002E4555" w:rsidRPr="00091C4A" w:rsidRDefault="002E4555" w:rsidP="002E4555">
      <w:pPr>
        <w:ind w:firstLine="709"/>
        <w:jc w:val="both"/>
        <w:rPr>
          <w:rFonts w:ascii="Times New Roman" w:hAnsi="Times New Roman"/>
          <w:bCs/>
        </w:rPr>
        <w:sectPr w:rsidR="002E4555" w:rsidRPr="00091C4A" w:rsidSect="009934C3">
          <w:pgSz w:w="11906" w:h="16838"/>
          <w:pgMar w:top="1134" w:right="851" w:bottom="1134" w:left="1843" w:header="709" w:footer="709" w:gutter="0"/>
          <w:cols w:space="708"/>
          <w:docGrid w:linePitch="360"/>
        </w:sectPr>
      </w:pPr>
    </w:p>
    <w:p w:rsidR="002E4555" w:rsidRPr="00381E61" w:rsidRDefault="002E4555" w:rsidP="002E4555">
      <w:pPr>
        <w:ind w:firstLine="708"/>
        <w:jc w:val="both"/>
        <w:rPr>
          <w:rFonts w:ascii="Times New Roman" w:hAnsi="Times New Roman"/>
          <w:b/>
        </w:rPr>
      </w:pPr>
      <w:r w:rsidRPr="00381E61">
        <w:rPr>
          <w:rFonts w:ascii="Times New Roman" w:hAnsi="Times New Roman"/>
          <w:b/>
        </w:rPr>
        <w:lastRenderedPageBreak/>
        <w:t>Раздел 1. Общие положения</w:t>
      </w:r>
    </w:p>
    <w:p w:rsidR="002E4555" w:rsidRPr="00091C4A" w:rsidRDefault="002E4555" w:rsidP="002E4555">
      <w:pPr>
        <w:ind w:firstLine="709"/>
        <w:jc w:val="both"/>
        <w:rPr>
          <w:rFonts w:ascii="Times New Roman" w:hAnsi="Times New Roman"/>
          <w:bCs/>
        </w:rPr>
      </w:pPr>
    </w:p>
    <w:p w:rsidR="002E4555" w:rsidRPr="00AE0904" w:rsidRDefault="002E4555" w:rsidP="00AE0904">
      <w:pPr>
        <w:ind w:firstLine="709"/>
        <w:jc w:val="both"/>
        <w:rPr>
          <w:rFonts w:ascii="Times New Roman" w:hAnsi="Times New Roman" w:cs="Times New Roman"/>
          <w:bCs/>
        </w:rPr>
      </w:pPr>
      <w:r w:rsidRPr="00091C4A">
        <w:rPr>
          <w:rFonts w:ascii="Times New Roman" w:hAnsi="Times New Roman"/>
          <w:bCs/>
        </w:rPr>
        <w:t>1</w:t>
      </w:r>
      <w:r w:rsidRPr="00AE0904">
        <w:rPr>
          <w:rFonts w:ascii="Times New Roman" w:hAnsi="Times New Roman" w:cs="Times New Roman"/>
          <w:bCs/>
        </w:rPr>
        <w:t>.1</w:t>
      </w:r>
      <w:r w:rsidR="00146CC8" w:rsidRPr="00AE0904">
        <w:rPr>
          <w:rFonts w:ascii="Times New Roman" w:hAnsi="Times New Roman" w:cs="Times New Roman"/>
          <w:bCs/>
        </w:rPr>
        <w:t xml:space="preserve"> </w:t>
      </w:r>
      <w:r w:rsidRPr="00AE0904">
        <w:rPr>
          <w:rFonts w:ascii="Times New Roman" w:hAnsi="Times New Roman" w:cs="Times New Roman"/>
          <w:bCs/>
        </w:rPr>
        <w:t xml:space="preserve">Настоящая </w:t>
      </w:r>
      <w:r w:rsidR="006040D5" w:rsidRPr="00AE0904">
        <w:rPr>
          <w:rFonts w:ascii="Times New Roman" w:hAnsi="Times New Roman" w:cs="Times New Roman"/>
          <w:bCs/>
        </w:rPr>
        <w:t>основная профессиональная</w:t>
      </w:r>
      <w:r w:rsidRPr="00AE0904">
        <w:rPr>
          <w:rFonts w:ascii="Times New Roman" w:hAnsi="Times New Roman" w:cs="Times New Roman"/>
          <w:bCs/>
        </w:rPr>
        <w:t xml:space="preserve"> образовательная программа по специальности</w:t>
      </w:r>
      <w:r w:rsidR="006040D5" w:rsidRPr="00AE0904">
        <w:rPr>
          <w:rFonts w:ascii="Times New Roman" w:hAnsi="Times New Roman" w:cs="Times New Roman"/>
          <w:bCs/>
        </w:rPr>
        <w:t xml:space="preserve"> </w:t>
      </w:r>
      <w:r w:rsidRPr="00AE0904">
        <w:rPr>
          <w:rFonts w:ascii="Times New Roman" w:hAnsi="Times New Roman" w:cs="Times New Roman"/>
          <w:bCs/>
        </w:rPr>
        <w:t xml:space="preserve">среднего профессионального образования </w:t>
      </w:r>
      <w:bookmarkStart w:id="4" w:name="_Hlk212108318"/>
      <w:r w:rsidR="00E97371" w:rsidRPr="00DC1EDA">
        <w:rPr>
          <w:rFonts w:ascii="Times New Roman" w:hAnsi="Times New Roman"/>
          <w:bCs/>
          <w:iCs/>
        </w:rPr>
        <w:t>09.02.08 Интеллектуальные интегрированные системы</w:t>
      </w:r>
      <w:bookmarkEnd w:id="4"/>
      <w:r w:rsidR="00E97371" w:rsidRPr="00315F34">
        <w:rPr>
          <w:rFonts w:ascii="Times New Roman" w:hAnsi="Times New Roman"/>
          <w:bCs/>
          <w:i/>
        </w:rPr>
        <w:t xml:space="preserve"> </w:t>
      </w:r>
      <w:r w:rsidR="00E97371" w:rsidRPr="00315F34">
        <w:rPr>
          <w:rFonts w:ascii="Times New Roman" w:hAnsi="Times New Roman"/>
          <w:bCs/>
        </w:rPr>
        <w:t>разработана на основе федерального государственного образовательного стандарта среднего профессионального образования по</w:t>
      </w:r>
      <w:r w:rsidR="00E97371">
        <w:rPr>
          <w:rFonts w:ascii="Times New Roman" w:hAnsi="Times New Roman"/>
          <w:bCs/>
        </w:rPr>
        <w:t xml:space="preserve"> </w:t>
      </w:r>
      <w:r w:rsidR="00E97371" w:rsidRPr="00553AC0">
        <w:rPr>
          <w:rFonts w:ascii="Times New Roman" w:hAnsi="Times New Roman"/>
          <w:bCs/>
          <w:iCs/>
        </w:rPr>
        <w:t xml:space="preserve">специальности </w:t>
      </w:r>
      <w:r w:rsidR="00E97371">
        <w:rPr>
          <w:rFonts w:ascii="Times New Roman" w:hAnsi="Times New Roman"/>
          <w:bCs/>
          <w:iCs/>
        </w:rPr>
        <w:t>09.02.08 Интеллектуальные интегрированные системы</w:t>
      </w:r>
      <w:r w:rsidR="00E97371" w:rsidRPr="00315F34">
        <w:rPr>
          <w:rFonts w:ascii="Times New Roman" w:hAnsi="Times New Roman"/>
          <w:bCs/>
          <w:i/>
        </w:rPr>
        <w:t>,</w:t>
      </w:r>
      <w:r w:rsidR="00E97371" w:rsidRPr="00315F34">
        <w:rPr>
          <w:rFonts w:ascii="Times New Roman" w:hAnsi="Times New Roman"/>
          <w:bCs/>
        </w:rPr>
        <w:t xml:space="preserve"> </w:t>
      </w:r>
      <w:r w:rsidR="00E97371" w:rsidRPr="000774B3">
        <w:rPr>
          <w:rFonts w:ascii="Times New Roman" w:hAnsi="Times New Roman"/>
          <w:bCs/>
        </w:rPr>
        <w:t xml:space="preserve">утвержденного Приказом </w:t>
      </w:r>
      <w:proofErr w:type="spellStart"/>
      <w:r w:rsidR="00E97371" w:rsidRPr="000774B3">
        <w:rPr>
          <w:rFonts w:ascii="Times New Roman" w:hAnsi="Times New Roman"/>
          <w:bCs/>
        </w:rPr>
        <w:t>Минпросвещения</w:t>
      </w:r>
      <w:proofErr w:type="spellEnd"/>
      <w:r w:rsidR="00E97371" w:rsidRPr="000774B3">
        <w:rPr>
          <w:rFonts w:ascii="Times New Roman" w:hAnsi="Times New Roman"/>
          <w:bCs/>
        </w:rPr>
        <w:t xml:space="preserve"> России </w:t>
      </w:r>
      <w:r w:rsidR="00E97371" w:rsidRPr="000774B3">
        <w:rPr>
          <w:rFonts w:ascii="Times New Roman" w:hAnsi="Times New Roman"/>
          <w:bCs/>
          <w:iCs/>
        </w:rPr>
        <w:t>от</w:t>
      </w:r>
      <w:r w:rsidR="00E97371">
        <w:rPr>
          <w:rFonts w:ascii="Times New Roman" w:hAnsi="Times New Roman"/>
          <w:bCs/>
          <w:i/>
        </w:rPr>
        <w:t xml:space="preserve"> </w:t>
      </w:r>
      <w:r w:rsidR="00E97371" w:rsidRPr="000774B3">
        <w:rPr>
          <w:rFonts w:ascii="Times New Roman" w:hAnsi="Times New Roman"/>
          <w:bCs/>
          <w:iCs/>
        </w:rPr>
        <w:t>12 декабря 2022 г. № 1095(</w:t>
      </w:r>
      <w:r w:rsidR="00E97371" w:rsidRPr="000774B3">
        <w:rPr>
          <w:rFonts w:ascii="Times New Roman" w:hAnsi="Times New Roman"/>
          <w:bCs/>
        </w:rPr>
        <w:t>далее – ФГОС СПО).</w:t>
      </w:r>
    </w:p>
    <w:p w:rsidR="002E4555" w:rsidRPr="00AE0904" w:rsidRDefault="006040D5" w:rsidP="00AE0904">
      <w:pPr>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определяет рекомендованный объем и содержание среднего профессионального образования по специальности</w:t>
      </w:r>
      <w:r w:rsidRPr="00AE0904">
        <w:rPr>
          <w:rFonts w:ascii="Times New Roman" w:hAnsi="Times New Roman" w:cs="Times New Roman"/>
          <w:bCs/>
        </w:rPr>
        <w:t xml:space="preserve"> </w:t>
      </w:r>
      <w:r w:rsidR="00E97371" w:rsidRPr="00E97371">
        <w:rPr>
          <w:rFonts w:ascii="Times New Roman" w:hAnsi="Times New Roman" w:cs="Times New Roman"/>
          <w:bCs/>
        </w:rPr>
        <w:t>09.02.08 Интеллектуальные интегрированные системы</w:t>
      </w:r>
      <w:r w:rsidR="002E4555" w:rsidRPr="00AE0904">
        <w:rPr>
          <w:rFonts w:ascii="Times New Roman" w:hAnsi="Times New Roman" w:cs="Times New Roman"/>
          <w:bCs/>
        </w:rPr>
        <w:t>, планируемые результаты освоения образовательной программы, примерные условия образовательной деятельности.</w:t>
      </w:r>
    </w:p>
    <w:p w:rsidR="00232462" w:rsidRPr="00AE0904" w:rsidRDefault="006040D5" w:rsidP="00232462">
      <w:pPr>
        <w:suppressAutoHyphens/>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разработана для реализации образовательной программы на базе </w:t>
      </w:r>
      <w:r w:rsidR="0030354D" w:rsidRPr="00AE0904">
        <w:rPr>
          <w:rFonts w:ascii="Times New Roman" w:hAnsi="Times New Roman" w:cs="Times New Roman"/>
          <w:bCs/>
        </w:rPr>
        <w:t xml:space="preserve">основного общего </w:t>
      </w:r>
      <w:r w:rsidRPr="00AE0904">
        <w:rPr>
          <w:rFonts w:ascii="Times New Roman" w:hAnsi="Times New Roman" w:cs="Times New Roman"/>
          <w:bCs/>
        </w:rPr>
        <w:t>образования</w:t>
      </w:r>
      <w:r w:rsidR="00232462">
        <w:rPr>
          <w:rFonts w:ascii="Times New Roman" w:hAnsi="Times New Roman" w:cs="Times New Roman"/>
          <w:bCs/>
        </w:rPr>
        <w:t>, среднего общего образования.</w:t>
      </w:r>
    </w:p>
    <w:p w:rsidR="002E4555" w:rsidRPr="00AE0904" w:rsidRDefault="002E4555" w:rsidP="00AE0904">
      <w:pPr>
        <w:suppressAutoHyphens/>
        <w:ind w:firstLine="596"/>
        <w:jc w:val="both"/>
        <w:rPr>
          <w:rFonts w:ascii="Times New Roman" w:hAnsi="Times New Roman" w:cs="Times New Roman"/>
          <w:bCs/>
        </w:rPr>
      </w:pPr>
      <w:r w:rsidRPr="00AE0904">
        <w:rPr>
          <w:rFonts w:ascii="Times New Roman" w:hAnsi="Times New Roman" w:cs="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r w:rsidR="006040D5" w:rsidRPr="00AE0904">
        <w:rPr>
          <w:rFonts w:ascii="Times New Roman" w:hAnsi="Times New Roman" w:cs="Times New Roman"/>
          <w:bCs/>
        </w:rPr>
        <w:t xml:space="preserve"> </w:t>
      </w:r>
      <w:r w:rsidR="00E97371" w:rsidRPr="00DC1EDA">
        <w:rPr>
          <w:rFonts w:ascii="Times New Roman" w:hAnsi="Times New Roman"/>
          <w:bCs/>
          <w:iCs/>
        </w:rPr>
        <w:t>09.02.08 Интеллектуальные интегрированные системы</w:t>
      </w:r>
      <w:r w:rsidR="0030354D" w:rsidRPr="00AE0904">
        <w:rPr>
          <w:rFonts w:ascii="Times New Roman" w:hAnsi="Times New Roman" w:cs="Times New Roman"/>
          <w:bCs/>
        </w:rPr>
        <w:t xml:space="preserve"> </w:t>
      </w:r>
      <w:r w:rsidRPr="00AE0904">
        <w:rPr>
          <w:rFonts w:ascii="Times New Roman" w:hAnsi="Times New Roman" w:cs="Times New Roman"/>
          <w:bCs/>
        </w:rPr>
        <w:t xml:space="preserve">и настоящей </w:t>
      </w:r>
      <w:r w:rsidR="0030354D" w:rsidRPr="00AE0904">
        <w:rPr>
          <w:rFonts w:ascii="Times New Roman" w:hAnsi="Times New Roman" w:cs="Times New Roman"/>
          <w:bCs/>
        </w:rPr>
        <w:t>ОПОП</w:t>
      </w:r>
      <w:r w:rsidRPr="00AE0904">
        <w:rPr>
          <w:rFonts w:ascii="Times New Roman" w:hAnsi="Times New Roman" w:cs="Times New Roman"/>
          <w:bCs/>
        </w:rPr>
        <w:t>.</w:t>
      </w:r>
    </w:p>
    <w:p w:rsidR="002E4555" w:rsidRPr="00AE0904" w:rsidRDefault="002E4555" w:rsidP="00AE0904">
      <w:pPr>
        <w:ind w:firstLine="709"/>
        <w:jc w:val="both"/>
        <w:rPr>
          <w:rFonts w:ascii="Times New Roman" w:hAnsi="Times New Roman" w:cs="Times New Roman"/>
          <w:bCs/>
        </w:rPr>
      </w:pPr>
      <w:r w:rsidRPr="00AE0904">
        <w:rPr>
          <w:rFonts w:ascii="Times New Roman" w:hAnsi="Times New Roman" w:cs="Times New Roman"/>
          <w:bCs/>
        </w:rPr>
        <w:t xml:space="preserve">1.2 Нормативные основания для разработки </w:t>
      </w:r>
      <w:r w:rsidR="00146CC8" w:rsidRPr="00AE0904">
        <w:rPr>
          <w:rFonts w:ascii="Times New Roman" w:hAnsi="Times New Roman" w:cs="Times New Roman"/>
          <w:bCs/>
        </w:rPr>
        <w:t>ОПОП</w:t>
      </w:r>
      <w:r w:rsidRPr="00AE0904">
        <w:rPr>
          <w:rFonts w:ascii="Times New Roman" w:hAnsi="Times New Roman" w:cs="Times New Roman"/>
          <w:bCs/>
        </w:rPr>
        <w:t>:</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Федеральный закон от 29 декабря 2012 г. №273-ФЗ «Об образовании </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в Российской Федерации»;</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Приказ </w:t>
      </w:r>
      <w:proofErr w:type="spellStart"/>
      <w:r w:rsidRPr="00E97371">
        <w:rPr>
          <w:rFonts w:ascii="Times New Roman" w:hAnsi="Times New Roman" w:cs="Times New Roman"/>
          <w:bCs/>
        </w:rPr>
        <w:t>Минпросвещения</w:t>
      </w:r>
      <w:proofErr w:type="spellEnd"/>
      <w:r w:rsidRPr="00E97371">
        <w:rPr>
          <w:rFonts w:ascii="Times New Roman" w:hAnsi="Times New Roman" w:cs="Times New Roman"/>
          <w:bCs/>
        </w:rPr>
        <w:t xml:space="preserve"> России от 08 апреля 2021 г. № 153 </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 Приказ </w:t>
      </w:r>
      <w:proofErr w:type="spellStart"/>
      <w:r w:rsidRPr="00E97371">
        <w:rPr>
          <w:rFonts w:ascii="Times New Roman" w:hAnsi="Times New Roman" w:cs="Times New Roman"/>
          <w:bCs/>
        </w:rPr>
        <w:t>Минпросвещения</w:t>
      </w:r>
      <w:proofErr w:type="spellEnd"/>
      <w:r w:rsidRPr="00E97371">
        <w:rPr>
          <w:rFonts w:ascii="Times New Roman" w:hAnsi="Times New Roman" w:cs="Times New Roman"/>
          <w:bCs/>
        </w:rPr>
        <w:t xml:space="preserve"> России от 12 декабря 2022 г. № 1095</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 «Об утверждении федерального государственного образовательного стандарта среднего профессионального образования по специальности 09.02.08 Интеллектуальные интегрированные системы;</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Приказ </w:t>
      </w:r>
      <w:proofErr w:type="spellStart"/>
      <w:r w:rsidRPr="00E97371">
        <w:rPr>
          <w:rFonts w:ascii="Times New Roman" w:hAnsi="Times New Roman" w:cs="Times New Roman"/>
          <w:bCs/>
        </w:rPr>
        <w:t>Минпросвещения</w:t>
      </w:r>
      <w:proofErr w:type="spellEnd"/>
      <w:r w:rsidRPr="00E97371">
        <w:rPr>
          <w:rFonts w:ascii="Times New Roman" w:hAnsi="Times New Roman" w:cs="Times New Roman"/>
          <w:bCs/>
        </w:rPr>
        <w:t xml:space="preserve"> России от 24.08.2022 № 762 «Об утверждении Порядка организации и осуществления образовательной деятельности </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по образовательным программам среднего профессионального образования»;</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Приказ </w:t>
      </w:r>
      <w:proofErr w:type="spellStart"/>
      <w:r w:rsidRPr="00E97371">
        <w:rPr>
          <w:rFonts w:ascii="Times New Roman" w:hAnsi="Times New Roman" w:cs="Times New Roman"/>
          <w:bCs/>
        </w:rPr>
        <w:t>Минпросвещения</w:t>
      </w:r>
      <w:proofErr w:type="spellEnd"/>
      <w:r w:rsidRPr="00E97371">
        <w:rPr>
          <w:rFonts w:ascii="Times New Roman" w:hAnsi="Times New Roman" w:cs="Times New Roman"/>
          <w:bCs/>
        </w:rPr>
        <w:t xml:space="preserve"> России от 08 ноября 2021 г. № 800 </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«Об утверждении Порядка проведения государственной итоговой аттестации </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по образовательным программам среднего профессионального образования»;</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 xml:space="preserve">Приказ Минобрнауки России № 885, </w:t>
      </w:r>
      <w:proofErr w:type="spellStart"/>
      <w:r w:rsidRPr="00E97371">
        <w:rPr>
          <w:rFonts w:ascii="Times New Roman" w:hAnsi="Times New Roman" w:cs="Times New Roman"/>
          <w:bCs/>
        </w:rPr>
        <w:t>Минпросвещения</w:t>
      </w:r>
      <w:proofErr w:type="spellEnd"/>
      <w:r w:rsidRPr="00E97371">
        <w:rPr>
          <w:rFonts w:ascii="Times New Roman" w:hAnsi="Times New Roman" w:cs="Times New Roman"/>
          <w:bCs/>
        </w:rPr>
        <w:t xml:space="preserve"> России № 390 </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от 5 августа 2020 г. «О практической подготовке обучающихся» (вместе с «Положением о практической подготовке обучающихся»);</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Приказ Министерства труда и социальной защиты Российской Федерации от 05 сентября 2017 г. № 658н «Об утверждении профессионального стандарта «Специалист по интеграции прикладных решений»;</w:t>
      </w:r>
    </w:p>
    <w:p w:rsidR="00E97371" w:rsidRPr="00E97371" w:rsidRDefault="00E97371" w:rsidP="00E97371">
      <w:pPr>
        <w:widowControl/>
        <w:numPr>
          <w:ilvl w:val="0"/>
          <w:numId w:val="1"/>
        </w:numPr>
        <w:tabs>
          <w:tab w:val="left" w:pos="284"/>
        </w:tabs>
        <w:spacing w:line="276" w:lineRule="auto"/>
        <w:ind w:left="0" w:firstLine="709"/>
        <w:jc w:val="both"/>
        <w:rPr>
          <w:rFonts w:ascii="Times New Roman" w:hAnsi="Times New Roman" w:cs="Times New Roman"/>
          <w:bCs/>
        </w:rPr>
      </w:pPr>
      <w:r w:rsidRPr="00E97371">
        <w:rPr>
          <w:rFonts w:ascii="Times New Roman" w:hAnsi="Times New Roman" w:cs="Times New Roman"/>
          <w:bCs/>
        </w:rPr>
        <w:t>Приказ Министерства труда и социальной защиты Российской Федерации от 27 апреля 2023 г. № 367н «Об утверждении профессионального стандарта «Системный аналитик».</w:t>
      </w:r>
    </w:p>
    <w:p w:rsidR="00E97371" w:rsidRPr="00E97371" w:rsidRDefault="00E97371" w:rsidP="00E97371">
      <w:pPr>
        <w:widowControl/>
        <w:tabs>
          <w:tab w:val="left" w:pos="284"/>
        </w:tabs>
        <w:spacing w:line="276" w:lineRule="auto"/>
        <w:ind w:left="1429"/>
        <w:jc w:val="both"/>
        <w:rPr>
          <w:rFonts w:ascii="Times New Roman" w:hAnsi="Times New Roman" w:cs="Times New Roman"/>
          <w:bCs/>
        </w:rPr>
      </w:pPr>
    </w:p>
    <w:p w:rsidR="00E97371" w:rsidRPr="00E97371" w:rsidRDefault="00E97371" w:rsidP="00E97371">
      <w:pPr>
        <w:widowControl/>
        <w:tabs>
          <w:tab w:val="left" w:pos="284"/>
        </w:tabs>
        <w:spacing w:line="276" w:lineRule="auto"/>
        <w:ind w:firstLine="709"/>
        <w:jc w:val="both"/>
        <w:rPr>
          <w:rFonts w:ascii="Times New Roman" w:hAnsi="Times New Roman" w:cs="Times New Roman"/>
          <w:bCs/>
        </w:rPr>
      </w:pPr>
      <w:r w:rsidRPr="00E97371">
        <w:rPr>
          <w:rFonts w:ascii="Times New Roman" w:hAnsi="Times New Roman" w:cs="Times New Roman"/>
          <w:bCs/>
        </w:rPr>
        <w:t>1.3. Перечень сокращений, используемых в тексте ПОП:</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ФГОС СПО – федеральный государственный образовательный стандарт среднего профессионального образования;</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lastRenderedPageBreak/>
        <w:t xml:space="preserve">ПОП – примерная образовательная программа; </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ОК – общие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ПК – профессиональные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СГ – социально-гуманитарный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 – 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МДК – междисциплинарный курс;</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ПМ – профессиональный модуль;</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общепрофессиональная дисциплина;</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ДЭ – демонстрационный экзамен;</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ГИА – государственная итоговая аттестация.</w:t>
      </w:r>
    </w:p>
    <w:p w:rsidR="00845EAD" w:rsidRPr="00091C4A" w:rsidRDefault="00845EAD" w:rsidP="00845EAD">
      <w:pPr>
        <w:jc w:val="both"/>
        <w:rPr>
          <w:rFonts w:ascii="Times New Roman" w:hAnsi="Times New Roman"/>
          <w:bCs/>
        </w:rPr>
      </w:pPr>
    </w:p>
    <w:p w:rsidR="002E4555" w:rsidRPr="00381E61" w:rsidRDefault="002E4555" w:rsidP="00381E61">
      <w:pPr>
        <w:tabs>
          <w:tab w:val="left" w:pos="993"/>
        </w:tabs>
        <w:ind w:firstLine="709"/>
        <w:jc w:val="both"/>
        <w:rPr>
          <w:rFonts w:ascii="Times New Roman" w:hAnsi="Times New Roman"/>
          <w:b/>
        </w:rPr>
      </w:pPr>
      <w:r w:rsidRPr="00381E61">
        <w:rPr>
          <w:rFonts w:ascii="Times New Roman" w:hAnsi="Times New Roman"/>
          <w:b/>
        </w:rPr>
        <w:t xml:space="preserve">Раздел 2. </w:t>
      </w:r>
      <w:r w:rsidR="00381E61" w:rsidRPr="00381E61">
        <w:rPr>
          <w:rFonts w:ascii="Times New Roman" w:hAnsi="Times New Roman" w:cs="Times New Roman"/>
          <w:b/>
        </w:rPr>
        <w:t>Общая характеристика основной профессиональной образовательной программы</w:t>
      </w:r>
    </w:p>
    <w:p w:rsidR="002E4555" w:rsidRPr="00091C4A" w:rsidRDefault="002E4555" w:rsidP="002E4555">
      <w:pPr>
        <w:tabs>
          <w:tab w:val="left" w:pos="993"/>
        </w:tabs>
        <w:ind w:firstLine="709"/>
        <w:jc w:val="both"/>
        <w:rPr>
          <w:rFonts w:ascii="Times New Roman" w:hAnsi="Times New Roman"/>
          <w:bCs/>
        </w:rPr>
      </w:pPr>
    </w:p>
    <w:p w:rsidR="00AE0904" w:rsidRDefault="002E4555" w:rsidP="002E4555">
      <w:pPr>
        <w:shd w:val="clear" w:color="auto" w:fill="FFFFFF"/>
        <w:ind w:firstLine="709"/>
        <w:jc w:val="both"/>
        <w:rPr>
          <w:rFonts w:ascii="Times New Roman" w:hAnsi="Times New Roman"/>
        </w:rPr>
      </w:pPr>
      <w:r w:rsidRPr="00091C4A">
        <w:rPr>
          <w:rFonts w:ascii="Times New Roman" w:hAnsi="Times New Roman"/>
        </w:rPr>
        <w:t>Квалификации, присваиваемые выпускникам образовательной программы:</w:t>
      </w:r>
      <w:r w:rsidR="00040574">
        <w:rPr>
          <w:rFonts w:ascii="Times New Roman" w:hAnsi="Times New Roman"/>
        </w:rPr>
        <w:t xml:space="preserve"> </w:t>
      </w:r>
      <w:r w:rsidR="00040574">
        <w:rPr>
          <w:rFonts w:ascii="Times New Roman" w:hAnsi="Times New Roman"/>
          <w:iCs/>
        </w:rPr>
        <w:t>техник по интеллектуальным интегрированным системам</w:t>
      </w:r>
      <w:r w:rsidR="00040574" w:rsidRPr="00315F34">
        <w:rPr>
          <w:rFonts w:ascii="Times New Roman" w:hAnsi="Times New Roman"/>
          <w:i/>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Форм</w:t>
      </w:r>
      <w:r w:rsidR="00AE0904">
        <w:rPr>
          <w:rFonts w:ascii="Times New Roman" w:hAnsi="Times New Roman"/>
        </w:rPr>
        <w:t>а</w:t>
      </w:r>
      <w:r w:rsidRPr="00091C4A">
        <w:rPr>
          <w:rFonts w:ascii="Times New Roman" w:hAnsi="Times New Roman"/>
        </w:rPr>
        <w:t xml:space="preserve"> обучения: очная</w:t>
      </w:r>
      <w:r w:rsidRPr="00680AFB">
        <w:rPr>
          <w:rFonts w:ascii="Times New Roman" w:hAnsi="Times New Roman"/>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Объем </w:t>
      </w:r>
      <w:r w:rsidR="008C35D3">
        <w:rPr>
          <w:rFonts w:ascii="Times New Roman" w:hAnsi="Times New Roman"/>
        </w:rPr>
        <w:t>ОПОП</w:t>
      </w:r>
      <w:r w:rsidRPr="00091C4A">
        <w:rPr>
          <w:rFonts w:ascii="Times New Roman" w:hAnsi="Times New Roman"/>
        </w:rPr>
        <w:t xml:space="preserve">, реализуемой на базе </w:t>
      </w:r>
      <w:r w:rsidR="00130C30">
        <w:rPr>
          <w:rFonts w:ascii="Times New Roman" w:hAnsi="Times New Roman"/>
        </w:rPr>
        <w:t xml:space="preserve">основного </w:t>
      </w:r>
      <w:r w:rsidRPr="00091C4A">
        <w:rPr>
          <w:rFonts w:ascii="Times New Roman" w:hAnsi="Times New Roman"/>
        </w:rPr>
        <w:t xml:space="preserve">общего образования: </w:t>
      </w:r>
      <w:r w:rsidR="00040574">
        <w:rPr>
          <w:rFonts w:ascii="Times New Roman" w:hAnsi="Times New Roman"/>
        </w:rPr>
        <w:t>4428</w:t>
      </w:r>
      <w:r w:rsidR="00130C30">
        <w:rPr>
          <w:rFonts w:ascii="Times New Roman" w:hAnsi="Times New Roman"/>
        </w:rPr>
        <w:t xml:space="preserve"> </w:t>
      </w:r>
      <w:r>
        <w:rPr>
          <w:rFonts w:ascii="Times New Roman" w:hAnsi="Times New Roman"/>
        </w:rPr>
        <w:t xml:space="preserve">академических </w:t>
      </w:r>
      <w:r w:rsidR="008C35D3">
        <w:rPr>
          <w:rFonts w:ascii="Times New Roman" w:hAnsi="Times New Roman"/>
        </w:rPr>
        <w:t>час</w:t>
      </w:r>
      <w:r w:rsidR="00130C30">
        <w:rPr>
          <w:rFonts w:ascii="Times New Roman" w:hAnsi="Times New Roman"/>
        </w:rPr>
        <w:t>ов</w:t>
      </w:r>
      <w:r w:rsidR="005A4C81">
        <w:rPr>
          <w:rFonts w:ascii="Times New Roman" w:hAnsi="Times New Roman"/>
        </w:rPr>
        <w:t xml:space="preserve">, на базе среднего общего – </w:t>
      </w:r>
      <w:r w:rsidR="00040574">
        <w:rPr>
          <w:rFonts w:ascii="Times New Roman" w:hAnsi="Times New Roman"/>
        </w:rPr>
        <w:t>2952</w:t>
      </w:r>
      <w:r w:rsidR="005A4C81">
        <w:rPr>
          <w:rFonts w:ascii="Times New Roman" w:hAnsi="Times New Roman"/>
        </w:rPr>
        <w:t xml:space="preserve"> академических часа.</w:t>
      </w:r>
    </w:p>
    <w:p w:rsidR="002E4555" w:rsidRPr="00081746"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Срок получения образования по </w:t>
      </w:r>
      <w:r w:rsidR="008C35D3">
        <w:rPr>
          <w:rFonts w:ascii="Times New Roman" w:hAnsi="Times New Roman"/>
        </w:rPr>
        <w:t>ОПОП</w:t>
      </w:r>
      <w:r w:rsidRPr="00091C4A">
        <w:rPr>
          <w:rFonts w:ascii="Times New Roman" w:hAnsi="Times New Roman"/>
        </w:rPr>
        <w:t>, реализуемой на б</w:t>
      </w:r>
      <w:r w:rsidR="008C35D3">
        <w:rPr>
          <w:rFonts w:ascii="Times New Roman" w:hAnsi="Times New Roman"/>
        </w:rPr>
        <w:t>азе основного общего</w:t>
      </w:r>
      <w:r w:rsidR="00130C30">
        <w:rPr>
          <w:rFonts w:ascii="Times New Roman" w:hAnsi="Times New Roman"/>
        </w:rPr>
        <w:t xml:space="preserve"> образования </w:t>
      </w:r>
      <w:r w:rsidR="00040574">
        <w:rPr>
          <w:rFonts w:ascii="Times New Roman" w:hAnsi="Times New Roman"/>
        </w:rPr>
        <w:t>2</w:t>
      </w:r>
      <w:r w:rsidR="00130C30">
        <w:rPr>
          <w:rFonts w:ascii="Times New Roman" w:hAnsi="Times New Roman"/>
        </w:rPr>
        <w:t xml:space="preserve"> года 10 месяцев</w:t>
      </w:r>
      <w:r w:rsidR="005A4C81">
        <w:rPr>
          <w:rFonts w:ascii="Times New Roman" w:hAnsi="Times New Roman"/>
        </w:rPr>
        <w:t xml:space="preserve">, на базе среднего общего </w:t>
      </w:r>
      <w:r w:rsidR="00040574">
        <w:rPr>
          <w:rFonts w:ascii="Times New Roman" w:hAnsi="Times New Roman"/>
        </w:rPr>
        <w:t>1</w:t>
      </w:r>
      <w:r w:rsidR="005A4C81">
        <w:rPr>
          <w:rFonts w:ascii="Times New Roman" w:hAnsi="Times New Roman"/>
        </w:rPr>
        <w:t xml:space="preserve"> год 10 месяцев.</w:t>
      </w:r>
    </w:p>
    <w:p w:rsidR="002E4555" w:rsidRPr="00091C4A" w:rsidRDefault="002E4555" w:rsidP="002E4555">
      <w:pPr>
        <w:shd w:val="clear" w:color="auto" w:fill="FFFFFF"/>
        <w:ind w:firstLine="709"/>
        <w:jc w:val="both"/>
        <w:rPr>
          <w:rFonts w:ascii="Times New Roman" w:hAnsi="Times New Roman"/>
          <w:iCs/>
        </w:rPr>
      </w:pPr>
    </w:p>
    <w:p w:rsidR="002E4555" w:rsidRPr="00091C4A" w:rsidRDefault="002E4555" w:rsidP="002E4555">
      <w:pPr>
        <w:ind w:firstLine="708"/>
        <w:jc w:val="both"/>
        <w:rPr>
          <w:rFonts w:ascii="Times New Roman" w:hAnsi="Times New Roman"/>
          <w:b/>
        </w:rPr>
      </w:pPr>
      <w:r w:rsidRPr="00091C4A">
        <w:rPr>
          <w:rFonts w:ascii="Times New Roman" w:hAnsi="Times New Roman"/>
          <w:b/>
        </w:rPr>
        <w:t>Раздел 3. Характеристика профессиональной деятельности выпускника</w:t>
      </w:r>
    </w:p>
    <w:p w:rsidR="002E4555" w:rsidRPr="00091C4A" w:rsidRDefault="002E4555" w:rsidP="002E4555">
      <w:pPr>
        <w:ind w:firstLine="708"/>
        <w:jc w:val="both"/>
        <w:rPr>
          <w:rFonts w:ascii="Times New Roman" w:hAnsi="Times New Roman"/>
          <w:b/>
        </w:rPr>
      </w:pPr>
    </w:p>
    <w:p w:rsidR="008C35D3" w:rsidRPr="00130C30" w:rsidRDefault="002E4555" w:rsidP="00130C30">
      <w:pPr>
        <w:ind w:firstLine="709"/>
        <w:jc w:val="both"/>
        <w:rPr>
          <w:rFonts w:ascii="Times New Roman" w:hAnsi="Times New Roman" w:cs="Times New Roman"/>
          <w:color w:val="auto"/>
        </w:rPr>
      </w:pPr>
      <w:r w:rsidRPr="00130C30">
        <w:rPr>
          <w:rFonts w:ascii="Times New Roman" w:hAnsi="Times New Roman" w:cs="Times New Roman"/>
          <w:color w:val="auto"/>
        </w:rPr>
        <w:t>3.1 Область профессиональной деятельности выпускников:</w:t>
      </w:r>
      <w:r w:rsidR="00130C30" w:rsidRPr="00130C30">
        <w:rPr>
          <w:rFonts w:ascii="Times New Roman" w:hAnsi="Times New Roman" w:cs="Times New Roman"/>
          <w:color w:val="auto"/>
        </w:rPr>
        <w:t xml:space="preserve"> </w:t>
      </w:r>
      <w:r w:rsidR="00130C30" w:rsidRPr="00130C30">
        <w:rPr>
          <w:rFonts w:ascii="Times New Roman" w:hAnsi="Times New Roman" w:cs="Times New Roman"/>
        </w:rPr>
        <w:t>06 Связь, информационные и коммуникационные технологии</w:t>
      </w:r>
      <w:r w:rsidR="00130C30">
        <w:rPr>
          <w:rFonts w:ascii="Times New Roman" w:hAnsi="Times New Roman" w:cs="Times New Roman"/>
        </w:rPr>
        <w:t>.</w:t>
      </w:r>
    </w:p>
    <w:p w:rsidR="00F339E3" w:rsidRDefault="00F339E3" w:rsidP="00C50693">
      <w:pPr>
        <w:pStyle w:val="210"/>
        <w:shd w:val="clear" w:color="auto" w:fill="auto"/>
        <w:tabs>
          <w:tab w:val="left" w:pos="1313"/>
        </w:tabs>
        <w:spacing w:before="0" w:line="240" w:lineRule="auto"/>
        <w:ind w:firstLine="851"/>
      </w:pPr>
    </w:p>
    <w:p w:rsidR="00204649" w:rsidRDefault="00204649" w:rsidP="00204649">
      <w:pPr>
        <w:suppressAutoHyphens/>
        <w:ind w:firstLine="709"/>
        <w:jc w:val="both"/>
        <w:rPr>
          <w:rFonts w:ascii="Times New Roman" w:hAnsi="Times New Roman"/>
        </w:rPr>
      </w:pPr>
      <w:bookmarkStart w:id="5" w:name="_Toc460855523"/>
      <w:bookmarkStart w:id="6" w:name="_Toc460939930"/>
      <w:r>
        <w:rPr>
          <w:rFonts w:ascii="Times New Roman" w:hAnsi="Times New Roman"/>
        </w:rPr>
        <w:t>3.2</w:t>
      </w:r>
      <w:r w:rsidRPr="00414C20">
        <w:rPr>
          <w:rFonts w:ascii="Times New Roman" w:hAnsi="Times New Roman"/>
        </w:rPr>
        <w:t xml:space="preserve"> Соответствие </w:t>
      </w:r>
      <w:r w:rsidR="00040574">
        <w:rPr>
          <w:rFonts w:ascii="Times New Roman" w:hAnsi="Times New Roman"/>
        </w:rPr>
        <w:t>видов деятельности профессиональным модулям</w:t>
      </w:r>
      <w:r>
        <w:rPr>
          <w:rFonts w:ascii="Times New Roman" w:hAnsi="Times New Roman"/>
        </w:rPr>
        <w:t>:</w:t>
      </w:r>
    </w:p>
    <w:p w:rsidR="00204649" w:rsidRDefault="00204649" w:rsidP="00204649">
      <w:pPr>
        <w:suppressAutoHyphens/>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94"/>
      </w:tblGrid>
      <w:tr w:rsidR="00D601D5" w:rsidRPr="00315F34" w:rsidTr="00B332B6">
        <w:trPr>
          <w:trHeight w:val="558"/>
        </w:trPr>
        <w:tc>
          <w:tcPr>
            <w:tcW w:w="5070" w:type="dxa"/>
            <w:tcBorders>
              <w:top w:val="single" w:sz="4" w:space="0" w:color="auto"/>
            </w:tcBorders>
          </w:tcPr>
          <w:p w:rsidR="00D601D5" w:rsidRPr="00315F34" w:rsidRDefault="00D601D5" w:rsidP="00B332B6">
            <w:pPr>
              <w:suppressAutoHyphens/>
              <w:jc w:val="center"/>
              <w:rPr>
                <w:rFonts w:ascii="Times New Roman" w:hAnsi="Times New Roman"/>
              </w:rPr>
            </w:pPr>
            <w:r w:rsidRPr="00315F34">
              <w:rPr>
                <w:rFonts w:ascii="Times New Roman" w:hAnsi="Times New Roman"/>
              </w:rPr>
              <w:t>Наименование видов деятельности</w:t>
            </w:r>
          </w:p>
        </w:tc>
        <w:tc>
          <w:tcPr>
            <w:tcW w:w="4394" w:type="dxa"/>
            <w:tcBorders>
              <w:top w:val="single" w:sz="4" w:space="0" w:color="auto"/>
            </w:tcBorders>
          </w:tcPr>
          <w:p w:rsidR="00D601D5" w:rsidRPr="00315F34" w:rsidRDefault="00D601D5" w:rsidP="00B332B6">
            <w:pPr>
              <w:suppressAutoHyphens/>
              <w:jc w:val="center"/>
              <w:rPr>
                <w:rFonts w:ascii="Times New Roman" w:hAnsi="Times New Roman"/>
              </w:rPr>
            </w:pPr>
            <w:r w:rsidRPr="00315F34">
              <w:rPr>
                <w:rFonts w:ascii="Times New Roman" w:hAnsi="Times New Roman"/>
              </w:rPr>
              <w:t>Наименование профессиональных модулей</w:t>
            </w:r>
          </w:p>
        </w:tc>
      </w:tr>
      <w:tr w:rsidR="00D601D5" w:rsidRPr="00315F34" w:rsidTr="00B332B6">
        <w:tc>
          <w:tcPr>
            <w:tcW w:w="5070" w:type="dxa"/>
          </w:tcPr>
          <w:p w:rsidR="00D601D5" w:rsidRPr="00D177C2" w:rsidRDefault="00D601D5" w:rsidP="00B332B6">
            <w:pPr>
              <w:suppressAutoHyphens/>
              <w:rPr>
                <w:rFonts w:ascii="Times New Roman" w:hAnsi="Times New Roman"/>
                <w:iCs/>
              </w:rPr>
            </w:pPr>
            <w:r>
              <w:rPr>
                <w:rFonts w:ascii="Times New Roman" w:hAnsi="Times New Roman"/>
                <w:iCs/>
              </w:rPr>
              <w:t>Участие в проектировании архитектуры интеллектуальных интегрированных систем</w:t>
            </w:r>
          </w:p>
        </w:tc>
        <w:tc>
          <w:tcPr>
            <w:tcW w:w="4394" w:type="dxa"/>
          </w:tcPr>
          <w:p w:rsidR="00D601D5" w:rsidRPr="00315F34" w:rsidRDefault="00D601D5" w:rsidP="00B332B6">
            <w:pPr>
              <w:suppressAutoHyphens/>
              <w:rPr>
                <w:rFonts w:ascii="Times New Roman" w:hAnsi="Times New Roman"/>
              </w:rPr>
            </w:pPr>
            <w:r>
              <w:rPr>
                <w:rFonts w:ascii="Times New Roman" w:hAnsi="Times New Roman"/>
                <w:iCs/>
              </w:rPr>
              <w:t>Участие в проектировании архитектуры интеллектуальных интегрированных систем</w:t>
            </w:r>
          </w:p>
        </w:tc>
      </w:tr>
      <w:tr w:rsidR="00D601D5" w:rsidRPr="00315F34" w:rsidTr="00B332B6">
        <w:tc>
          <w:tcPr>
            <w:tcW w:w="5070" w:type="dxa"/>
          </w:tcPr>
          <w:p w:rsidR="00D601D5" w:rsidRPr="00D177C2" w:rsidRDefault="00D601D5" w:rsidP="00B332B6">
            <w:pPr>
              <w:suppressAutoHyphens/>
              <w:rPr>
                <w:rFonts w:ascii="Times New Roman" w:hAnsi="Times New Roman"/>
                <w:iCs/>
              </w:rPr>
            </w:pPr>
            <w:r>
              <w:rPr>
                <w:rFonts w:ascii="Times New Roman" w:hAnsi="Times New Roman"/>
                <w:iCs/>
              </w:rPr>
              <w:t>Сопровождение и схемотехническое обслуживание интеллектуальных интегрированных систем</w:t>
            </w:r>
          </w:p>
        </w:tc>
        <w:tc>
          <w:tcPr>
            <w:tcW w:w="4394" w:type="dxa"/>
          </w:tcPr>
          <w:p w:rsidR="00D601D5" w:rsidRPr="00315F34" w:rsidRDefault="00D601D5" w:rsidP="00B332B6">
            <w:pPr>
              <w:suppressAutoHyphens/>
              <w:rPr>
                <w:rFonts w:ascii="Times New Roman" w:hAnsi="Times New Roman"/>
              </w:rPr>
            </w:pPr>
            <w:r>
              <w:rPr>
                <w:rFonts w:ascii="Times New Roman" w:hAnsi="Times New Roman"/>
                <w:iCs/>
              </w:rPr>
              <w:t>Сопровождение и схемотехническое обслуживание интеллектуальных интегрированных систем</w:t>
            </w:r>
          </w:p>
        </w:tc>
      </w:tr>
      <w:tr w:rsidR="00D601D5" w:rsidRPr="00315F34" w:rsidTr="00B332B6">
        <w:tc>
          <w:tcPr>
            <w:tcW w:w="5070" w:type="dxa"/>
          </w:tcPr>
          <w:p w:rsidR="00D601D5" w:rsidRPr="00315F34" w:rsidRDefault="00D601D5" w:rsidP="00B332B6">
            <w:pPr>
              <w:suppressAutoHyphens/>
              <w:rPr>
                <w:rFonts w:ascii="Times New Roman" w:hAnsi="Times New Roman"/>
                <w:iCs/>
              </w:rPr>
            </w:pPr>
            <w:r>
              <w:rPr>
                <w:rFonts w:ascii="Times New Roman" w:hAnsi="Times New Roman"/>
                <w:iCs/>
              </w:rPr>
              <w:t>Участие в разработке приложений взаимодействия с интеллектуальными интегрированными системами</w:t>
            </w:r>
          </w:p>
        </w:tc>
        <w:tc>
          <w:tcPr>
            <w:tcW w:w="4394" w:type="dxa"/>
          </w:tcPr>
          <w:p w:rsidR="00D601D5" w:rsidRPr="00315F34" w:rsidRDefault="00D601D5" w:rsidP="00B332B6">
            <w:pPr>
              <w:suppressAutoHyphens/>
              <w:rPr>
                <w:rFonts w:ascii="Times New Roman" w:hAnsi="Times New Roman"/>
              </w:rPr>
            </w:pPr>
            <w:r>
              <w:rPr>
                <w:rFonts w:ascii="Times New Roman" w:hAnsi="Times New Roman"/>
                <w:iCs/>
              </w:rPr>
              <w:t>Участие в разработке приложений взаимодействия с интеллектуальными интегрированными системами</w:t>
            </w:r>
          </w:p>
        </w:tc>
      </w:tr>
      <w:tr w:rsidR="00D601D5" w:rsidRPr="00315F34" w:rsidTr="00B332B6">
        <w:tc>
          <w:tcPr>
            <w:tcW w:w="5070" w:type="dxa"/>
          </w:tcPr>
          <w:p w:rsidR="00D601D5" w:rsidRPr="009535BD" w:rsidRDefault="00D601D5" w:rsidP="00B332B6">
            <w:pPr>
              <w:suppressAutoHyphens/>
              <w:rPr>
                <w:rFonts w:ascii="Times New Roman" w:hAnsi="Times New Roman"/>
                <w:i/>
              </w:rPr>
            </w:pPr>
            <w:r w:rsidRPr="009535BD">
              <w:rPr>
                <w:rFonts w:ascii="Times New Roman" w:hAnsi="Times New Roman"/>
                <w:iCs/>
              </w:rPr>
              <w:t>Освоение видов работ по одной или нескольким профессиям рабочих, должностям служащих</w:t>
            </w:r>
          </w:p>
        </w:tc>
        <w:tc>
          <w:tcPr>
            <w:tcW w:w="4394" w:type="dxa"/>
          </w:tcPr>
          <w:p w:rsidR="00D601D5" w:rsidRPr="00315F34" w:rsidRDefault="00D601D5" w:rsidP="00B332B6">
            <w:pPr>
              <w:suppressAutoHyphens/>
              <w:rPr>
                <w:rFonts w:ascii="Times New Roman" w:hAnsi="Times New Roman"/>
              </w:rPr>
            </w:pPr>
            <w:r w:rsidRPr="00315F34">
              <w:rPr>
                <w:rFonts w:ascii="Times New Roman" w:hAnsi="Times New Roman"/>
              </w:rPr>
              <w:t>-</w:t>
            </w:r>
          </w:p>
        </w:tc>
      </w:tr>
    </w:tbl>
    <w:p w:rsidR="00040574" w:rsidRDefault="00040574" w:rsidP="00204649">
      <w:pPr>
        <w:suppressAutoHyphens/>
        <w:jc w:val="both"/>
        <w:rPr>
          <w:rFonts w:ascii="Times New Roman" w:hAnsi="Times New Roman"/>
        </w:rPr>
      </w:pPr>
    </w:p>
    <w:p w:rsidR="00040574" w:rsidRDefault="00040574" w:rsidP="00204649">
      <w:pPr>
        <w:suppressAutoHyphens/>
        <w:jc w:val="both"/>
        <w:rPr>
          <w:rFonts w:ascii="Times New Roman" w:hAnsi="Times New Roman"/>
        </w:rPr>
      </w:pPr>
    </w:p>
    <w:p w:rsidR="001536CA" w:rsidRPr="00414C20" w:rsidRDefault="001536CA" w:rsidP="001536CA">
      <w:pPr>
        <w:ind w:firstLine="708"/>
        <w:jc w:val="both"/>
        <w:rPr>
          <w:rFonts w:ascii="Times New Roman" w:hAnsi="Times New Roman"/>
          <w:b/>
        </w:rPr>
      </w:pPr>
      <w:r w:rsidRPr="00414C20">
        <w:rPr>
          <w:rFonts w:ascii="Times New Roman" w:hAnsi="Times New Roman"/>
          <w:b/>
        </w:rPr>
        <w:t>Раздел 4. Планируемые результаты освоения образовательной программы</w:t>
      </w:r>
    </w:p>
    <w:p w:rsidR="001536CA" w:rsidRPr="00414C20" w:rsidRDefault="001536CA" w:rsidP="001536CA">
      <w:pPr>
        <w:ind w:firstLine="708"/>
        <w:jc w:val="both"/>
        <w:rPr>
          <w:rFonts w:ascii="Times New Roman" w:hAnsi="Times New Roman"/>
          <w:b/>
        </w:rPr>
      </w:pPr>
    </w:p>
    <w:p w:rsidR="00EA14CC" w:rsidRDefault="001536CA" w:rsidP="00F875C2">
      <w:pPr>
        <w:ind w:left="708"/>
        <w:jc w:val="both"/>
        <w:rPr>
          <w:rFonts w:ascii="Times New Roman" w:hAnsi="Times New Roman"/>
        </w:rPr>
      </w:pPr>
      <w:r w:rsidRPr="001536CA">
        <w:rPr>
          <w:rFonts w:ascii="Times New Roman" w:hAnsi="Times New Roman"/>
        </w:rPr>
        <w:t>4</w:t>
      </w:r>
      <w:r w:rsidR="00F875C2">
        <w:rPr>
          <w:rFonts w:ascii="Times New Roman" w:hAnsi="Times New Roman"/>
        </w:rPr>
        <w:t>.1. Общие компетенции</w:t>
      </w:r>
    </w:p>
    <w:tbl>
      <w:tblPr>
        <w:tblpPr w:leftFromText="180" w:rightFromText="180" w:vertAnchor="text" w:tblpX="11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800"/>
        <w:gridCol w:w="5389"/>
      </w:tblGrid>
      <w:tr w:rsidR="00F875C2" w:rsidRPr="00E31CA3" w:rsidTr="00B332B6">
        <w:trPr>
          <w:trHeight w:val="1692"/>
        </w:trPr>
        <w:tc>
          <w:tcPr>
            <w:tcW w:w="1020" w:type="dxa"/>
            <w:shd w:val="clear" w:color="auto" w:fill="auto"/>
            <w:textDirection w:val="btLr"/>
            <w:vAlign w:val="center"/>
            <w:hideMark/>
          </w:tcPr>
          <w:p w:rsidR="00F875C2" w:rsidRPr="00E31CA3" w:rsidRDefault="00F875C2" w:rsidP="00B332B6">
            <w:pPr>
              <w:jc w:val="center"/>
              <w:rPr>
                <w:rFonts w:ascii="Times New Roman" w:eastAsia="Times New Roman" w:hAnsi="Times New Roman" w:cs="Times New Roman"/>
                <w:b/>
                <w:bCs/>
              </w:rPr>
            </w:pPr>
            <w:r w:rsidRPr="00E31CA3">
              <w:rPr>
                <w:rFonts w:ascii="Times New Roman" w:eastAsia="Times New Roman" w:hAnsi="Times New Roman"/>
                <w:b/>
                <w:bCs/>
              </w:rPr>
              <w:lastRenderedPageBreak/>
              <w:t>Код компетенции</w:t>
            </w:r>
          </w:p>
        </w:tc>
        <w:tc>
          <w:tcPr>
            <w:tcW w:w="2800" w:type="dxa"/>
            <w:shd w:val="clear" w:color="auto" w:fill="auto"/>
            <w:vAlign w:val="center"/>
            <w:hideMark/>
          </w:tcPr>
          <w:p w:rsidR="00F875C2" w:rsidRPr="00E31CA3" w:rsidRDefault="00F875C2" w:rsidP="00B332B6">
            <w:pPr>
              <w:jc w:val="center"/>
              <w:rPr>
                <w:rFonts w:ascii="Times New Roman" w:eastAsia="Times New Roman" w:hAnsi="Times New Roman" w:cs="Times New Roman"/>
                <w:b/>
                <w:bCs/>
              </w:rPr>
            </w:pPr>
            <w:r w:rsidRPr="00E31CA3">
              <w:rPr>
                <w:rFonts w:ascii="Times New Roman" w:eastAsia="Times New Roman" w:hAnsi="Times New Roman" w:cs="Times New Roman"/>
                <w:b/>
                <w:bCs/>
              </w:rPr>
              <w:t>Формулировка компетенции</w:t>
            </w:r>
          </w:p>
        </w:tc>
        <w:tc>
          <w:tcPr>
            <w:tcW w:w="5389" w:type="dxa"/>
            <w:shd w:val="clear" w:color="auto" w:fill="auto"/>
            <w:vAlign w:val="center"/>
            <w:hideMark/>
          </w:tcPr>
          <w:p w:rsidR="00F875C2" w:rsidRPr="00E31CA3" w:rsidRDefault="00F875C2" w:rsidP="00B332B6">
            <w:pPr>
              <w:jc w:val="center"/>
              <w:rPr>
                <w:rFonts w:ascii="Times New Roman" w:eastAsia="Times New Roman" w:hAnsi="Times New Roman" w:cs="Times New Roman"/>
                <w:b/>
                <w:bCs/>
              </w:rPr>
            </w:pPr>
            <w:r w:rsidRPr="00E31CA3">
              <w:rPr>
                <w:rFonts w:ascii="Times New Roman" w:eastAsia="Times New Roman" w:hAnsi="Times New Roman" w:cs="Times New Roman"/>
                <w:b/>
                <w:bCs/>
              </w:rPr>
              <w:t>Знания, умения</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01</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Умения: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распознавать задачу и/или проблему в профессиональном и/или социальном контексте;</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анализировать задачу и/или проблему и выделять её составные части;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определять этапы решения задачи;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составлять план действия; определять необходимые ресурсы;</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владеть актуальными методами работы в профессиональной и смежных сферах;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реализовывать составленный план;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актуальный профессиональный и социальный контекст, в котором приходится работать и жить;</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основные источники информации и ресурсы для решения задач и проблем в профессиональном и/или социальном контексте;</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алгоритмы выполнения работ в профессиональной и смежных областях;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методы работы в профессиональной и смежных сферах;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структуру плана для решения задач;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порядок оценки результатов решения задач профессиональной деятельности</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02</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 xml:space="preserve">Использовать современные средства поиска, анализа и </w:t>
            </w:r>
            <w:proofErr w:type="gramStart"/>
            <w:r w:rsidRPr="00E31CA3">
              <w:rPr>
                <w:rFonts w:ascii="Times New Roman" w:eastAsia="Times New Roman" w:hAnsi="Times New Roman"/>
              </w:rPr>
              <w:t>интерпретации информации</w:t>
            </w:r>
            <w:proofErr w:type="gramEnd"/>
            <w:r w:rsidRPr="00E31CA3">
              <w:rPr>
                <w:rFonts w:ascii="Times New Roman" w:eastAsia="Times New Roman" w:hAnsi="Times New Roman"/>
              </w:rPr>
              <w:t xml:space="preserve"> и информационные технологии для выполнения задач профессиональной деятельности</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Умения: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определять задачи для поиска информации;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определять необходимые источники информации;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планировать процесс поиска;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структурировать получаемую информацию;</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выделять наиболее значимое в перечне информации;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оценивать практическую значимость результатов поиска;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оформлять результаты поиска, применять средства информационных технологий для решения профессиональных задач;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использовать современное программное обеспечение; использовать различные цифровые средства для решения профессиональных задач.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номенклатура информационных источников, </w:t>
            </w:r>
            <w:r w:rsidRPr="00E31CA3">
              <w:rPr>
                <w:rFonts w:ascii="Times New Roman" w:eastAsia="Times New Roman" w:hAnsi="Times New Roman" w:cs="Times New Roman"/>
              </w:rPr>
              <w:lastRenderedPageBreak/>
              <w:t>применяемых в профессиональной деятельности;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приемы структурирования информации;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формат оформления результатов поиска информации, современные средства и устройства информатизации;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03</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Умения: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определять актуальность нормативно-правовой документации в профессиональной деятельности;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применять современную научную профессиональную терминологию;</w:t>
            </w:r>
            <w:r w:rsidRPr="00E31CA3">
              <w:rPr>
                <w:rFonts w:ascii="Times New Roman" w:eastAsia="Times New Roman" w:hAnsi="Times New Roman" w:cs="Times New Roman"/>
              </w:rPr>
              <w:t xml:space="preserve">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определять и выстраивать траектории профессионального развития и самообразования;</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выявлять достоинства и недостатки коммерческой идеи;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презентовать идеи открытия собственного дела в профессиональной деятельности;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оформлять бизнес-план;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рассчитывать размеры выплат по процентным ставкам кредитования;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презентовать бизнес-идею;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определять источники финансирования</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содержание актуальной нормативно-правовой документации;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современная научная и профессиональная терминология;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возможные траектории профессионального развития и самообразования;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основы предпринимательской деятельности;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основы финансовой грамотности;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правила разработки бизнес-планов;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порядок выстраивания презентации;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кредитные банковские продукты</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04</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Эффективно взаимодействовать и работать в коллективе и команде</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Умения: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организовывать работу коллектива и команды;</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психологические основы деятельности коллектива, психологические особенности личности;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основы проектной деятельности</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05</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 xml:space="preserve">Осуществлять устную и письменную коммуникацию на государственном языке </w:t>
            </w:r>
            <w:r w:rsidRPr="00E31CA3">
              <w:rPr>
                <w:rFonts w:ascii="Times New Roman" w:eastAsia="Times New Roman" w:hAnsi="Times New Roman"/>
              </w:rPr>
              <w:lastRenderedPageBreak/>
              <w:t>Российской Федерации с учетом особенностей социального и культурного контекста</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lastRenderedPageBreak/>
              <w:t>Умения:</w:t>
            </w:r>
            <w:r w:rsidRPr="00E31CA3">
              <w:rPr>
                <w:rFonts w:ascii="Times New Roman" w:eastAsia="Times New Roman" w:hAnsi="Times New Roman" w:cs="Times New Roman"/>
              </w:rPr>
              <w:t xml:space="preserve">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грамотно излагать свои мысли и оформлять документы по профессиональной тематике на государственном языке, проявлять толерантность </w:t>
            </w:r>
            <w:r w:rsidRPr="00E31CA3">
              <w:rPr>
                <w:rFonts w:ascii="Times New Roman" w:eastAsia="Times New Roman" w:hAnsi="Times New Roman" w:cs="Times New Roman"/>
              </w:rPr>
              <w:lastRenderedPageBreak/>
              <w:t>в рабочем коллективе</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особенности социального и культурного контекста;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правила оформления документов и построения устных сообщений</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06</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Умения:</w:t>
            </w:r>
            <w:r w:rsidRPr="00E31CA3">
              <w:rPr>
                <w:rFonts w:ascii="Times New Roman" w:eastAsia="Times New Roman" w:hAnsi="Times New Roman" w:cs="Times New Roman"/>
              </w:rPr>
              <w:t xml:space="preserve">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описывать значимость своей специальности;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применять стандарты антикоррупционного поведения</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значимость профессиональной деятельности по специальности;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стандарты антикоррупционного поведения и последствия его нарушения</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07</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Умения: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соблюдать нормы экологической безопасности;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определять направления ресурсосбережения в рамках профессиональной деятельности по специальности</w:t>
            </w:r>
            <w:r w:rsidRPr="00E31CA3">
              <w:rPr>
                <w:rFonts w:eastAsia="Batang" w:cs="Times New Roman" w:hint="eastAsia"/>
              </w:rPr>
              <w:t xml:space="preserve"> </w:t>
            </w:r>
            <w:r w:rsidRPr="00E31CA3">
              <w:rPr>
                <w:rFonts w:ascii="Times New Roman" w:eastAsia="Times New Roman" w:hAnsi="Times New Roman" w:cs="Times New Roman"/>
              </w:rPr>
              <w:t xml:space="preserve">осуществлять работу с соблюдением принципов бережливого производства;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основные ресурсы, задействованные в профессиональной деятельности;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пути обеспечения ресурсосбережения;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принципы бережливого производства;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основные направления изменения климатических условий региона</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08</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Умения: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пользоваться средствами профилактики перенапряжения, характерными для данной специальности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роль физической культуры в общекультурном, </w:t>
            </w:r>
            <w:r w:rsidRPr="00E31CA3">
              <w:rPr>
                <w:rFonts w:ascii="Times New Roman" w:eastAsia="Times New Roman" w:hAnsi="Times New Roman" w:cs="Times New Roman"/>
              </w:rPr>
              <w:lastRenderedPageBreak/>
              <w:t xml:space="preserve">профессиональном и социальном развитии человека;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основы здорового образа жизни;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условия профессиональной деятельности и зоны риска физического здоровья для специальности;</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средства профилактики перенапряжения</w:t>
            </w:r>
          </w:p>
        </w:tc>
      </w:tr>
      <w:tr w:rsidR="00F875C2" w:rsidRPr="00E31CA3" w:rsidTr="00B332B6">
        <w:trPr>
          <w:trHeight w:val="20"/>
        </w:trPr>
        <w:tc>
          <w:tcPr>
            <w:tcW w:w="1020" w:type="dxa"/>
            <w:vMerge w:val="restart"/>
            <w:shd w:val="clear" w:color="auto" w:fill="auto"/>
            <w:hideMark/>
          </w:tcPr>
          <w:p w:rsidR="00F875C2" w:rsidRPr="00E31CA3" w:rsidRDefault="00F875C2" w:rsidP="00B332B6">
            <w:pPr>
              <w:jc w:val="center"/>
              <w:rPr>
                <w:rFonts w:ascii="Times New Roman" w:eastAsia="Times New Roman" w:hAnsi="Times New Roman" w:cs="Times New Roman"/>
              </w:rPr>
            </w:pPr>
            <w:r w:rsidRPr="00E31CA3">
              <w:rPr>
                <w:rFonts w:ascii="Times New Roman" w:eastAsia="Times New Roman" w:hAnsi="Times New Roman" w:cs="Times New Roman"/>
              </w:rPr>
              <w:t>ОК 09</w:t>
            </w:r>
          </w:p>
        </w:tc>
        <w:tc>
          <w:tcPr>
            <w:tcW w:w="2800" w:type="dxa"/>
            <w:vMerge w:val="restart"/>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rPr>
              <w:t>Пользоваться профессиональной документацией на государственном и иностранном языках</w:t>
            </w: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Умения: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участвовать в диалогах на знакомые общие и профессиональные темы;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b/>
                <w:bCs/>
              </w:rPr>
            </w:pPr>
            <w:r w:rsidRPr="00E31CA3">
              <w:rPr>
                <w:rFonts w:ascii="Times New Roman" w:eastAsia="Times New Roman" w:hAnsi="Times New Roman" w:cs="Times New Roman"/>
                <w:b/>
                <w:bCs/>
              </w:rPr>
              <w:t xml:space="preserve">Знания: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правила построения простых и сложных предложений на профессиональные темы;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основные общеупотребительные глаголы (бытовая и профессиональная лексика);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лексический минимум, относящийся к описанию предметов, средств и процессов профессиональной деятельности;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 xml:space="preserve">особенности произношения; </w:t>
            </w:r>
          </w:p>
        </w:tc>
      </w:tr>
      <w:tr w:rsidR="00F875C2" w:rsidRPr="00E31CA3" w:rsidTr="00B332B6">
        <w:trPr>
          <w:trHeight w:val="20"/>
        </w:trPr>
        <w:tc>
          <w:tcPr>
            <w:tcW w:w="1020" w:type="dxa"/>
            <w:vMerge/>
            <w:vAlign w:val="center"/>
            <w:hideMark/>
          </w:tcPr>
          <w:p w:rsidR="00F875C2" w:rsidRPr="00E31CA3" w:rsidRDefault="00F875C2" w:rsidP="00B332B6">
            <w:pPr>
              <w:rPr>
                <w:rFonts w:ascii="Times New Roman" w:eastAsia="Times New Roman" w:hAnsi="Times New Roman" w:cs="Times New Roman"/>
              </w:rPr>
            </w:pPr>
          </w:p>
        </w:tc>
        <w:tc>
          <w:tcPr>
            <w:tcW w:w="2800" w:type="dxa"/>
            <w:vMerge/>
            <w:vAlign w:val="center"/>
            <w:hideMark/>
          </w:tcPr>
          <w:p w:rsidR="00F875C2" w:rsidRPr="00E31CA3" w:rsidRDefault="00F875C2" w:rsidP="00B332B6">
            <w:pPr>
              <w:rPr>
                <w:rFonts w:ascii="Times New Roman" w:eastAsia="Times New Roman" w:hAnsi="Times New Roman" w:cs="Times New Roman"/>
              </w:rPr>
            </w:pPr>
          </w:p>
        </w:tc>
        <w:tc>
          <w:tcPr>
            <w:tcW w:w="5389" w:type="dxa"/>
            <w:shd w:val="clear" w:color="auto" w:fill="auto"/>
            <w:hideMark/>
          </w:tcPr>
          <w:p w:rsidR="00F875C2" w:rsidRPr="00E31CA3" w:rsidRDefault="00F875C2" w:rsidP="00B332B6">
            <w:pPr>
              <w:rPr>
                <w:rFonts w:ascii="Times New Roman" w:eastAsia="Times New Roman" w:hAnsi="Times New Roman" w:cs="Times New Roman"/>
              </w:rPr>
            </w:pPr>
            <w:r w:rsidRPr="00E31CA3">
              <w:rPr>
                <w:rFonts w:ascii="Times New Roman" w:eastAsia="Times New Roman" w:hAnsi="Times New Roman" w:cs="Times New Roman"/>
              </w:rPr>
              <w:t>правила чтения текстов профессиональной направленности</w:t>
            </w:r>
          </w:p>
        </w:tc>
      </w:tr>
    </w:tbl>
    <w:p w:rsidR="00EA14CC" w:rsidRDefault="00EA14CC" w:rsidP="001536CA">
      <w:pPr>
        <w:ind w:left="708"/>
        <w:jc w:val="both"/>
        <w:rPr>
          <w:rFonts w:ascii="Times New Roman" w:hAnsi="Times New Roman"/>
        </w:rPr>
      </w:pPr>
    </w:p>
    <w:bookmarkEnd w:id="5"/>
    <w:bookmarkEnd w:id="6"/>
    <w:p w:rsidR="002A7088" w:rsidRDefault="002A7088" w:rsidP="002A7088">
      <w:pPr>
        <w:ind w:left="708"/>
        <w:jc w:val="both"/>
        <w:rPr>
          <w:rFonts w:ascii="Times New Roman" w:hAnsi="Times New Roman"/>
        </w:rPr>
      </w:pPr>
      <w:r w:rsidRPr="001536CA">
        <w:rPr>
          <w:rFonts w:ascii="Times New Roman" w:hAnsi="Times New Roman"/>
        </w:rPr>
        <w:t>4.</w:t>
      </w:r>
      <w:r>
        <w:rPr>
          <w:rFonts w:ascii="Times New Roman" w:hAnsi="Times New Roman"/>
        </w:rPr>
        <w:t>2</w:t>
      </w:r>
      <w:r w:rsidRPr="001536CA">
        <w:rPr>
          <w:rFonts w:ascii="Times New Roman" w:hAnsi="Times New Roman"/>
        </w:rPr>
        <w:t xml:space="preserve"> </w:t>
      </w:r>
      <w:r>
        <w:rPr>
          <w:rFonts w:ascii="Times New Roman" w:hAnsi="Times New Roman"/>
        </w:rPr>
        <w:t>Профессиональные</w:t>
      </w:r>
      <w:r w:rsidRPr="001536CA">
        <w:rPr>
          <w:rFonts w:ascii="Times New Roman" w:hAnsi="Times New Roman"/>
        </w:rPr>
        <w:t xml:space="preserve"> компетенции</w:t>
      </w:r>
    </w:p>
    <w:p w:rsidR="00130C30" w:rsidRDefault="00130C30" w:rsidP="00130C30">
      <w:pPr>
        <w:jc w:val="both"/>
        <w:rPr>
          <w:rFonts w:ascii="Times New Roman" w:hAnsi="Times New Roman" w:cs="Times New Roman"/>
          <w:b/>
        </w:rPr>
      </w:pPr>
    </w:p>
    <w:tbl>
      <w:tblPr>
        <w:tblpPr w:leftFromText="180" w:rightFromText="180" w:vertAnchor="text" w:tblpX="113" w:tblpY="1"/>
        <w:tblOverlap w:val="never"/>
        <w:tblW w:w="9200" w:type="dxa"/>
        <w:tblLook w:val="04A0" w:firstRow="1" w:lastRow="0" w:firstColumn="1" w:lastColumn="0" w:noHBand="0" w:noVBand="1"/>
      </w:tblPr>
      <w:tblGrid>
        <w:gridCol w:w="2278"/>
        <w:gridCol w:w="3018"/>
        <w:gridCol w:w="3904"/>
      </w:tblGrid>
      <w:tr w:rsidR="00F875C2" w:rsidRPr="0011109F" w:rsidTr="00B332B6">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5C2" w:rsidRPr="0011109F" w:rsidRDefault="00F875C2" w:rsidP="00B332B6">
            <w:pPr>
              <w:jc w:val="center"/>
              <w:rPr>
                <w:rFonts w:ascii="Times New Roman" w:eastAsia="Times New Roman" w:hAnsi="Times New Roman" w:cs="Times New Roman"/>
                <w:b/>
                <w:bCs/>
              </w:rPr>
            </w:pPr>
            <w:r w:rsidRPr="0011109F">
              <w:rPr>
                <w:rFonts w:ascii="Times New Roman" w:eastAsia="Times New Roman" w:hAnsi="Times New Roman"/>
                <w:b/>
                <w:bCs/>
              </w:rPr>
              <w:t>Виды</w:t>
            </w:r>
            <w:r>
              <w:rPr>
                <w:rFonts w:ascii="Times New Roman" w:eastAsia="Times New Roman" w:hAnsi="Times New Roman"/>
                <w:b/>
                <w:bCs/>
              </w:rPr>
              <w:t xml:space="preserve"> </w:t>
            </w:r>
            <w:r w:rsidRPr="0011109F">
              <w:rPr>
                <w:rFonts w:ascii="Times New Roman" w:eastAsia="Times New Roman" w:hAnsi="Times New Roman"/>
                <w:b/>
                <w:bCs/>
              </w:rPr>
              <w:t>деятельности</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F875C2" w:rsidRPr="0011109F" w:rsidRDefault="00F875C2" w:rsidP="00B332B6">
            <w:pPr>
              <w:jc w:val="center"/>
              <w:rPr>
                <w:rFonts w:ascii="Times New Roman" w:eastAsia="Times New Roman" w:hAnsi="Times New Roman" w:cs="Times New Roman"/>
                <w:b/>
                <w:bCs/>
              </w:rPr>
            </w:pPr>
            <w:r w:rsidRPr="0011109F">
              <w:rPr>
                <w:rFonts w:ascii="Times New Roman" w:eastAsia="Times New Roman" w:hAnsi="Times New Roman"/>
                <w:b/>
                <w:bCs/>
              </w:rPr>
              <w:t>Код и наименование компетенции</w:t>
            </w:r>
          </w:p>
        </w:tc>
        <w:tc>
          <w:tcPr>
            <w:tcW w:w="3980" w:type="dxa"/>
            <w:tcBorders>
              <w:top w:val="single" w:sz="4" w:space="0" w:color="auto"/>
              <w:left w:val="nil"/>
              <w:bottom w:val="single" w:sz="4" w:space="0" w:color="auto"/>
              <w:right w:val="single" w:sz="4" w:space="0" w:color="auto"/>
            </w:tcBorders>
            <w:shd w:val="clear" w:color="auto" w:fill="auto"/>
            <w:vAlign w:val="center"/>
            <w:hideMark/>
          </w:tcPr>
          <w:p w:rsidR="00F875C2" w:rsidRPr="0011109F" w:rsidRDefault="00F875C2" w:rsidP="00B332B6">
            <w:pPr>
              <w:jc w:val="center"/>
              <w:rPr>
                <w:rFonts w:ascii="Times New Roman" w:eastAsia="Times New Roman" w:hAnsi="Times New Roman" w:cs="Times New Roman"/>
                <w:b/>
                <w:bCs/>
              </w:rPr>
            </w:pPr>
            <w:r w:rsidRPr="0011109F">
              <w:rPr>
                <w:rFonts w:ascii="Times New Roman" w:eastAsia="Times New Roman" w:hAnsi="Times New Roman" w:cs="Times New Roman"/>
                <w:b/>
                <w:bCs/>
              </w:rPr>
              <w:t>Показатели освоения компетенции</w:t>
            </w:r>
          </w:p>
        </w:tc>
      </w:tr>
      <w:tr w:rsidR="00F875C2" w:rsidRPr="0011109F" w:rsidTr="00B332B6">
        <w:trPr>
          <w:trHeight w:val="2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Участие в проектировании архитектуры интеллектуальных интегрированных систем</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1.1. Выявлять, разрабатывать и сопровождать требования к отдельным функциям системы</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взаимодействия с пользователями системы для выявления их требований к свойствам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создавать инженерную документацию</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методов проведения эффективных интервью</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1.2. Разрабатывать программно</w:t>
            </w:r>
            <w:r>
              <w:rPr>
                <w:rFonts w:ascii="Times New Roman" w:eastAsia="Times New Roman" w:hAnsi="Times New Roman" w:cs="Times New Roman"/>
              </w:rPr>
              <w:t>-</w:t>
            </w:r>
            <w:r w:rsidRPr="0011109F">
              <w:rPr>
                <w:rFonts w:ascii="Times New Roman" w:eastAsia="Times New Roman" w:hAnsi="Times New Roman" w:cs="Times New Roman"/>
              </w:rPr>
              <w:t>аппаратные интерфейсы микроконтроллерных систем малого и среднего масштаба сложности.</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создания макетов программно-аппаратных интерфейсов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создавать макеты программно-аппаратных интерфейсов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принципов создания программно-</w:t>
            </w:r>
            <w:r w:rsidRPr="0011109F">
              <w:rPr>
                <w:rFonts w:ascii="Times New Roman" w:eastAsia="Times New Roman" w:hAnsi="Times New Roman" w:cs="Times New Roman"/>
              </w:rPr>
              <w:lastRenderedPageBreak/>
              <w:t>аппаратных интерфейсов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1.3. Сопровождать приемочные испытания системы и подсистемы</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 xml:space="preserve">Навыки: </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проведения тестирования систем, аналогичных проектируемой</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применять методы приемочных испытаний</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инфраструктуры проектируемой системы ПО</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1.4. Выполнять работы по вводу в эксплуатацию и сопровождению системы</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работы с сетевыми модулями для подключения к веб-ресурсам в процессе проведения приемочных испытаний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проводить демонстрацию функций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инсталляции необходимого для создания информационной структуры проектируемой системы ПО</w:t>
            </w:r>
          </w:p>
        </w:tc>
      </w:tr>
      <w:tr w:rsidR="00F875C2" w:rsidRPr="0011109F" w:rsidTr="00B332B6">
        <w:trPr>
          <w:trHeight w:val="2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Сопровождение и схемотехническое обслуживание интеллектуальных интегрированных систем</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2.1. Осуществлять мониторинг функционирования интеграционного решения</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проведения контроля, диагностики и восстановления работоспособности интеллектуальных интегрированных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 xml:space="preserve">применять автоматизированные и </w:t>
            </w:r>
            <w:proofErr w:type="spellStart"/>
            <w:r w:rsidRPr="0011109F">
              <w:rPr>
                <w:rFonts w:ascii="Times New Roman" w:eastAsia="Times New Roman" w:hAnsi="Times New Roman" w:cs="Times New Roman"/>
              </w:rPr>
              <w:t>полуавтоматизированные</w:t>
            </w:r>
            <w:proofErr w:type="spellEnd"/>
            <w:r w:rsidRPr="0011109F">
              <w:rPr>
                <w:rFonts w:ascii="Times New Roman" w:eastAsia="Times New Roman" w:hAnsi="Times New Roman" w:cs="Times New Roman"/>
              </w:rPr>
              <w:t xml:space="preserve"> методы контроля работы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основных методов диагностики;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особенностей контроля и диагностики устройств аппаратно-программных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2.2. Выполнять работы по документированию функций системы</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проведения контроля, диагностики и восстановления работоспособности интеллектуальных интегрированных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 xml:space="preserve">применять автоматизированные и </w:t>
            </w:r>
            <w:proofErr w:type="spellStart"/>
            <w:r w:rsidRPr="0011109F">
              <w:rPr>
                <w:rFonts w:ascii="Times New Roman" w:eastAsia="Times New Roman" w:hAnsi="Times New Roman" w:cs="Times New Roman"/>
              </w:rPr>
              <w:t>полуавтоматизированные</w:t>
            </w:r>
            <w:proofErr w:type="spellEnd"/>
            <w:r w:rsidRPr="0011109F">
              <w:rPr>
                <w:rFonts w:ascii="Times New Roman" w:eastAsia="Times New Roman" w:hAnsi="Times New Roman" w:cs="Times New Roman"/>
              </w:rPr>
              <w:t xml:space="preserve"> методы контроля работы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аппаратных и программных средств функционального контроля и диагностики интеллектуальных интегрированных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2.3. Выявлять требования к модернизации интеграционных решений</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проведения контроля, диагностики и восстановления работоспособности интеллектуальных интегрированных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 xml:space="preserve">применять автоматизированные и </w:t>
            </w:r>
            <w:proofErr w:type="spellStart"/>
            <w:r w:rsidRPr="0011109F">
              <w:rPr>
                <w:rFonts w:ascii="Times New Roman" w:eastAsia="Times New Roman" w:hAnsi="Times New Roman" w:cs="Times New Roman"/>
              </w:rPr>
              <w:t>полуавтоматизированные</w:t>
            </w:r>
            <w:proofErr w:type="spellEnd"/>
            <w:r w:rsidRPr="0011109F">
              <w:rPr>
                <w:rFonts w:ascii="Times New Roman" w:eastAsia="Times New Roman" w:hAnsi="Times New Roman" w:cs="Times New Roman"/>
              </w:rPr>
              <w:t xml:space="preserve"> методы контроля работы системы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правил и норм охраны труда, техники безопасности, промышленной санитарии и противопожарной защиты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2.4. Консультировать заинтересованных лиц и пользователей по требованиям и работе с функциями системы</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проведения контроля, диагностики и восстановления работоспособности интеллектуальных интегрированных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проводить процедуры восстановления, контроля и диагностики работоспособности интеллектуальных интегрированных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аппаратного и программного конфигурирования микроконтроллерных систем</w:t>
            </w:r>
          </w:p>
        </w:tc>
      </w:tr>
      <w:tr w:rsidR="00F875C2" w:rsidRPr="0011109F" w:rsidTr="00B332B6">
        <w:trPr>
          <w:trHeight w:val="2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Участие в разработке приложений взаимодействия с интеллектуальными интегрированными системами</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3.1. Разрабатывать программные модули для интеллектуальных интеграционных решений</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создания, тестирования и запуска приложений</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устанавливать и удалять прикладное ПО;</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создавать простые программы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основ устройства и функционирования операционных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классификации и устройства ПО;</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основ теории качества программных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способы описания алгоритмов</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 xml:space="preserve">ПК 3.2. Выполнять отладку программных модулей для интеллектуальных интеграционных решений с использованием специализированных </w:t>
            </w:r>
            <w:r w:rsidRPr="0011109F">
              <w:rPr>
                <w:rFonts w:ascii="Times New Roman" w:eastAsia="Times New Roman" w:hAnsi="Times New Roman" w:cs="Times New Roman"/>
              </w:rPr>
              <w:lastRenderedPageBreak/>
              <w:t>программных средств</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lastRenderedPageBreak/>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создания, тестирования и запуска приложений</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устанавливать и удалять прикладное ПО;</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создавать простые программы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основ устройства и функционирования операционных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классификации и устройства ПО;</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основ теории качества программных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способы описания алгоритмов</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ПК 3.3. Выполнять тестовый запуск программных модулей для интеллектуальных интеграционных решений и обеспечивать их требуемое качество</w:t>
            </w: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Навыки:</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создания, тестирования и запуска приложений</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Умения: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устанавливать и удалять прикладное ПО;</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создавать простые программы</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b/>
                <w:bCs/>
              </w:rPr>
            </w:pPr>
            <w:r w:rsidRPr="0011109F">
              <w:rPr>
                <w:rFonts w:ascii="Times New Roman" w:eastAsia="Times New Roman" w:hAnsi="Times New Roman"/>
                <w:b/>
                <w:bCs/>
              </w:rPr>
              <w:t>Знания:</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основ устройства и функционирования операционных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классификации и устройства ПО;</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основ теории качества программных систем;</w:t>
            </w:r>
          </w:p>
        </w:tc>
      </w:tr>
      <w:tr w:rsidR="00F875C2" w:rsidRPr="0011109F" w:rsidTr="00B332B6">
        <w:trPr>
          <w:trHeight w:val="2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060" w:type="dxa"/>
            <w:vMerge/>
            <w:tcBorders>
              <w:top w:val="single" w:sz="4" w:space="0" w:color="auto"/>
              <w:left w:val="single" w:sz="4" w:space="0" w:color="auto"/>
              <w:bottom w:val="single" w:sz="4" w:space="0" w:color="000000"/>
              <w:right w:val="single" w:sz="4" w:space="0" w:color="auto"/>
            </w:tcBorders>
            <w:vAlign w:val="center"/>
            <w:hideMark/>
          </w:tcPr>
          <w:p w:rsidR="00F875C2" w:rsidRPr="0011109F" w:rsidRDefault="00F875C2" w:rsidP="00B332B6">
            <w:pPr>
              <w:rPr>
                <w:rFonts w:ascii="Times New Roman" w:eastAsia="Times New Roman" w:hAnsi="Times New Roman" w:cs="Times New Roman"/>
              </w:rPr>
            </w:pPr>
          </w:p>
        </w:tc>
        <w:tc>
          <w:tcPr>
            <w:tcW w:w="3980" w:type="dxa"/>
            <w:tcBorders>
              <w:top w:val="single" w:sz="4" w:space="0" w:color="auto"/>
              <w:left w:val="nil"/>
              <w:bottom w:val="single" w:sz="4" w:space="0" w:color="auto"/>
              <w:right w:val="single" w:sz="4" w:space="0" w:color="auto"/>
            </w:tcBorders>
            <w:shd w:val="clear" w:color="auto" w:fill="auto"/>
            <w:hideMark/>
          </w:tcPr>
          <w:p w:rsidR="00F875C2" w:rsidRPr="0011109F" w:rsidRDefault="00F875C2" w:rsidP="00B332B6">
            <w:pPr>
              <w:rPr>
                <w:rFonts w:ascii="Times New Roman" w:eastAsia="Times New Roman" w:hAnsi="Times New Roman" w:cs="Times New Roman"/>
              </w:rPr>
            </w:pPr>
            <w:r w:rsidRPr="0011109F">
              <w:rPr>
                <w:rFonts w:ascii="Times New Roman" w:eastAsia="Times New Roman" w:hAnsi="Times New Roman" w:cs="Times New Roman"/>
              </w:rPr>
              <w:t>способы описания алгоритмов</w:t>
            </w:r>
          </w:p>
        </w:tc>
      </w:tr>
    </w:tbl>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130C30" w:rsidRDefault="00130C30" w:rsidP="00130C30">
      <w:pPr>
        <w:jc w:val="both"/>
        <w:rPr>
          <w:rFonts w:ascii="Times New Roman" w:hAnsi="Times New Roman" w:cs="Times New Roman"/>
          <w:b/>
        </w:rPr>
        <w:sectPr w:rsidR="00130C30" w:rsidSect="004C03F1">
          <w:pgSz w:w="11900" w:h="16840"/>
          <w:pgMar w:top="964" w:right="578" w:bottom="851" w:left="1599" w:header="0" w:footer="6" w:gutter="0"/>
          <w:cols w:space="720"/>
          <w:noEndnote/>
          <w:titlePg/>
          <w:docGrid w:linePitch="360"/>
        </w:sectPr>
      </w:pPr>
    </w:p>
    <w:p w:rsidR="002A7088" w:rsidRPr="00157DDA" w:rsidRDefault="00157DDA" w:rsidP="00A17077">
      <w:pPr>
        <w:ind w:firstLine="709"/>
        <w:jc w:val="both"/>
        <w:rPr>
          <w:rFonts w:ascii="Times New Roman" w:hAnsi="Times New Roman"/>
          <w:b/>
        </w:rPr>
      </w:pPr>
      <w:r w:rsidRPr="00157DDA">
        <w:rPr>
          <w:rFonts w:ascii="Times New Roman" w:hAnsi="Times New Roman" w:cs="Times New Roman"/>
          <w:b/>
        </w:rPr>
        <w:lastRenderedPageBreak/>
        <w:t>Раздел 5. Структура основной профессиональной образовательной программы</w:t>
      </w:r>
    </w:p>
    <w:p w:rsidR="00157DDA" w:rsidRDefault="00157DDA" w:rsidP="00DB296A">
      <w:pPr>
        <w:ind w:firstLine="709"/>
        <w:jc w:val="both"/>
      </w:pPr>
    </w:p>
    <w:p w:rsidR="00DB296A" w:rsidRPr="002757D3" w:rsidRDefault="00DB296A" w:rsidP="00A17077">
      <w:pPr>
        <w:pStyle w:val="210"/>
        <w:shd w:val="clear" w:color="auto" w:fill="auto"/>
        <w:tabs>
          <w:tab w:val="left" w:pos="1313"/>
        </w:tabs>
        <w:spacing w:before="0" w:line="240" w:lineRule="auto"/>
        <w:ind w:firstLine="0"/>
      </w:pPr>
      <w:r>
        <w:t>5.1 Учебный план</w:t>
      </w:r>
    </w:p>
    <w:p w:rsidR="00DB296A" w:rsidRPr="002757D3" w:rsidRDefault="00DB296A" w:rsidP="00A17077">
      <w:pPr>
        <w:pStyle w:val="210"/>
        <w:shd w:val="clear" w:color="auto" w:fill="auto"/>
        <w:tabs>
          <w:tab w:val="left" w:pos="1313"/>
        </w:tabs>
        <w:spacing w:before="0" w:line="240" w:lineRule="auto"/>
        <w:ind w:firstLine="0"/>
      </w:pPr>
      <w:r>
        <w:t>5.2 Календарный учебный график</w:t>
      </w:r>
    </w:p>
    <w:p w:rsidR="00DB296A" w:rsidRPr="002757D3" w:rsidRDefault="00DB296A" w:rsidP="00A17077">
      <w:pPr>
        <w:pStyle w:val="210"/>
        <w:shd w:val="clear" w:color="auto" w:fill="auto"/>
        <w:tabs>
          <w:tab w:val="left" w:pos="1313"/>
        </w:tabs>
        <w:spacing w:before="0" w:line="240" w:lineRule="auto"/>
        <w:ind w:firstLine="0"/>
      </w:pPr>
      <w:r>
        <w:t>5.3 Р</w:t>
      </w:r>
      <w:r w:rsidRPr="007C588B">
        <w:t>абочая программа воспитания</w:t>
      </w:r>
    </w:p>
    <w:p w:rsidR="00DB296A" w:rsidRPr="002757D3" w:rsidRDefault="00DB296A" w:rsidP="00A17077">
      <w:pPr>
        <w:pStyle w:val="210"/>
        <w:shd w:val="clear" w:color="auto" w:fill="auto"/>
        <w:tabs>
          <w:tab w:val="left" w:pos="1313"/>
        </w:tabs>
        <w:spacing w:before="0" w:line="240" w:lineRule="auto"/>
        <w:ind w:firstLine="0"/>
      </w:pPr>
    </w:p>
    <w:p w:rsidR="00680AD5" w:rsidRDefault="00680AD5" w:rsidP="00586239">
      <w:pPr>
        <w:jc w:val="center"/>
        <w:rPr>
          <w:rFonts w:ascii="Times New Roman" w:hAnsi="Times New Roman" w:cs="Times New Roman"/>
          <w:b/>
        </w:rPr>
        <w:sectPr w:rsidR="00680AD5" w:rsidSect="00DB296A">
          <w:pgSz w:w="11900" w:h="16840"/>
          <w:pgMar w:top="964" w:right="578" w:bottom="851" w:left="1599" w:header="0" w:footer="6" w:gutter="0"/>
          <w:cols w:space="720"/>
          <w:noEndnote/>
          <w:titlePg/>
          <w:docGrid w:linePitch="360"/>
        </w:sectPr>
      </w:pPr>
    </w:p>
    <w:p w:rsidR="001C5DBD" w:rsidRPr="001C5DBD" w:rsidRDefault="001C5DBD" w:rsidP="001C5DBD">
      <w:pPr>
        <w:ind w:firstLine="709"/>
        <w:jc w:val="both"/>
        <w:rPr>
          <w:rFonts w:ascii="Times New Roman" w:hAnsi="Times New Roman" w:cs="Times New Roman"/>
          <w:b/>
        </w:rPr>
      </w:pPr>
      <w:r w:rsidRPr="001C5DBD">
        <w:rPr>
          <w:rFonts w:ascii="Times New Roman" w:hAnsi="Times New Roman" w:cs="Times New Roman"/>
          <w:b/>
        </w:rPr>
        <w:lastRenderedPageBreak/>
        <w:t xml:space="preserve">Раздел 6. </w:t>
      </w:r>
      <w:r w:rsidR="00FF2372">
        <w:rPr>
          <w:rFonts w:ascii="Times New Roman" w:hAnsi="Times New Roman" w:cs="Times New Roman"/>
          <w:b/>
        </w:rPr>
        <w:t>У</w:t>
      </w:r>
      <w:r w:rsidRPr="001C5DBD">
        <w:rPr>
          <w:rFonts w:ascii="Times New Roman" w:hAnsi="Times New Roman" w:cs="Times New Roman"/>
          <w:b/>
        </w:rPr>
        <w:t>словия реализации основной профессиональной образовательной программы</w:t>
      </w:r>
    </w:p>
    <w:p w:rsidR="001C5DBD" w:rsidRDefault="001C5DBD" w:rsidP="00586239">
      <w:pPr>
        <w:jc w:val="center"/>
        <w:rPr>
          <w:rFonts w:ascii="Times New Roman" w:hAnsi="Times New Roman" w:cs="Times New Roman"/>
          <w:b/>
        </w:rPr>
      </w:pPr>
    </w:p>
    <w:p w:rsidR="001C5DBD" w:rsidRDefault="001C5DBD" w:rsidP="001C5DBD">
      <w:pPr>
        <w:ind w:firstLine="709"/>
        <w:jc w:val="both"/>
        <w:rPr>
          <w:rFonts w:ascii="Times New Roman" w:hAnsi="Times New Roman" w:cs="Times New Roman"/>
          <w:lang w:eastAsia="en-US"/>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основной профессиональной образовательной программы</w:t>
      </w:r>
    </w:p>
    <w:p w:rsidR="00485243" w:rsidRDefault="00485243" w:rsidP="00485243">
      <w:pPr>
        <w:suppressAutoHyphens/>
        <w:ind w:firstLine="709"/>
        <w:jc w:val="both"/>
        <w:rPr>
          <w:rFonts w:ascii="Times New Roman" w:hAnsi="Times New Roman"/>
        </w:rPr>
      </w:pPr>
      <w:r>
        <w:rPr>
          <w:rFonts w:ascii="Times New Roman" w:hAnsi="Times New Roman"/>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22AF1" w:rsidRPr="00315F34" w:rsidRDefault="00922AF1" w:rsidP="00922AF1">
      <w:pPr>
        <w:suppressAutoHyphens/>
        <w:ind w:firstLine="709"/>
        <w:jc w:val="both"/>
        <w:rPr>
          <w:rFonts w:ascii="Times New Roman" w:hAnsi="Times New Roman"/>
          <w:b/>
        </w:rPr>
      </w:pPr>
      <w:r w:rsidRPr="00315F34">
        <w:rPr>
          <w:rFonts w:ascii="Times New Roman" w:hAnsi="Times New Roman"/>
          <w:b/>
        </w:rPr>
        <w:t>Перечень специальных помещений</w:t>
      </w:r>
    </w:p>
    <w:p w:rsidR="00922AF1" w:rsidRPr="00315F34" w:rsidRDefault="00922AF1" w:rsidP="00922AF1">
      <w:pPr>
        <w:suppressAutoHyphens/>
        <w:ind w:firstLine="709"/>
        <w:rPr>
          <w:rFonts w:ascii="Times New Roman" w:hAnsi="Times New Roman"/>
          <w:b/>
        </w:rPr>
      </w:pPr>
    </w:p>
    <w:p w:rsidR="00922AF1" w:rsidRPr="00315F34" w:rsidRDefault="00922AF1" w:rsidP="00922AF1">
      <w:pPr>
        <w:suppressAutoHyphens/>
        <w:ind w:firstLine="709"/>
        <w:rPr>
          <w:rFonts w:ascii="Times New Roman" w:hAnsi="Times New Roman"/>
          <w:b/>
        </w:rPr>
      </w:pPr>
      <w:r w:rsidRPr="00315F34">
        <w:rPr>
          <w:rFonts w:ascii="Times New Roman" w:hAnsi="Times New Roman"/>
          <w:b/>
        </w:rPr>
        <w:t>Кабинеты:</w:t>
      </w:r>
    </w:p>
    <w:p w:rsidR="00922AF1" w:rsidRDefault="00922AF1" w:rsidP="00922AF1">
      <w:pPr>
        <w:suppressAutoHyphens/>
        <w:ind w:firstLine="709"/>
        <w:rPr>
          <w:rFonts w:ascii="Times New Roman" w:hAnsi="Times New Roman"/>
          <w:bCs/>
        </w:rPr>
      </w:pPr>
      <w:r>
        <w:rPr>
          <w:rFonts w:ascii="Times New Roman" w:hAnsi="Times New Roman"/>
          <w:bCs/>
        </w:rPr>
        <w:t>Социально-экономических дисциплин;</w:t>
      </w:r>
    </w:p>
    <w:p w:rsidR="00922AF1" w:rsidRDefault="00922AF1" w:rsidP="00922AF1">
      <w:pPr>
        <w:suppressAutoHyphens/>
        <w:ind w:firstLine="709"/>
        <w:rPr>
          <w:rFonts w:ascii="Times New Roman" w:hAnsi="Times New Roman"/>
          <w:bCs/>
        </w:rPr>
      </w:pPr>
      <w:r>
        <w:rPr>
          <w:rFonts w:ascii="Times New Roman" w:hAnsi="Times New Roman"/>
          <w:bCs/>
        </w:rPr>
        <w:t>Иностранного языка;</w:t>
      </w:r>
    </w:p>
    <w:p w:rsidR="00922AF1" w:rsidRDefault="00922AF1" w:rsidP="00922AF1">
      <w:pPr>
        <w:suppressAutoHyphens/>
        <w:ind w:firstLine="709"/>
        <w:rPr>
          <w:rFonts w:ascii="Times New Roman" w:hAnsi="Times New Roman"/>
          <w:bCs/>
        </w:rPr>
      </w:pPr>
      <w:r>
        <w:rPr>
          <w:rFonts w:ascii="Times New Roman" w:hAnsi="Times New Roman"/>
          <w:bCs/>
        </w:rPr>
        <w:t>Математических дисциплин;</w:t>
      </w:r>
    </w:p>
    <w:p w:rsidR="00922AF1" w:rsidRDefault="00922AF1" w:rsidP="00922AF1">
      <w:pPr>
        <w:suppressAutoHyphens/>
        <w:ind w:firstLine="709"/>
        <w:rPr>
          <w:rFonts w:ascii="Times New Roman" w:hAnsi="Times New Roman"/>
          <w:bCs/>
        </w:rPr>
      </w:pPr>
      <w:r>
        <w:rPr>
          <w:rFonts w:ascii="Times New Roman" w:hAnsi="Times New Roman"/>
          <w:bCs/>
        </w:rPr>
        <w:t>Метрологии и стандартизации;</w:t>
      </w:r>
    </w:p>
    <w:p w:rsidR="00922AF1" w:rsidRDefault="00922AF1" w:rsidP="00922AF1">
      <w:pPr>
        <w:suppressAutoHyphens/>
        <w:ind w:firstLine="709"/>
        <w:rPr>
          <w:rFonts w:ascii="Times New Roman" w:hAnsi="Times New Roman"/>
          <w:b/>
        </w:rPr>
      </w:pPr>
      <w:r>
        <w:rPr>
          <w:rFonts w:ascii="Times New Roman" w:hAnsi="Times New Roman"/>
          <w:bCs/>
        </w:rPr>
        <w:t>Безопасности жизнедеятельности.</w:t>
      </w:r>
    </w:p>
    <w:p w:rsidR="00922AF1" w:rsidRPr="00315F34" w:rsidRDefault="00922AF1" w:rsidP="00922AF1">
      <w:pPr>
        <w:suppressAutoHyphens/>
        <w:ind w:firstLine="709"/>
        <w:rPr>
          <w:rFonts w:ascii="Times New Roman" w:hAnsi="Times New Roman"/>
        </w:rPr>
      </w:pPr>
      <w:r w:rsidRPr="00315F34">
        <w:rPr>
          <w:rFonts w:ascii="Times New Roman" w:hAnsi="Times New Roman"/>
          <w:b/>
        </w:rPr>
        <w:t>Лаборатории:</w:t>
      </w:r>
    </w:p>
    <w:p w:rsidR="00922AF1" w:rsidRDefault="00922AF1" w:rsidP="00922AF1">
      <w:pPr>
        <w:suppressAutoHyphens/>
        <w:ind w:firstLine="709"/>
        <w:rPr>
          <w:rFonts w:ascii="Times New Roman" w:hAnsi="Times New Roman"/>
          <w:iCs/>
        </w:rPr>
      </w:pPr>
      <w:bookmarkStart w:id="7" w:name="_Hlk84521435"/>
      <w:r w:rsidRPr="007A485D">
        <w:rPr>
          <w:rFonts w:ascii="Times New Roman" w:hAnsi="Times New Roman"/>
          <w:iCs/>
        </w:rPr>
        <w:t>Электротехники и электроники</w:t>
      </w:r>
      <w:r>
        <w:rPr>
          <w:rFonts w:ascii="Times New Roman" w:hAnsi="Times New Roman"/>
          <w:iCs/>
        </w:rPr>
        <w:t>;</w:t>
      </w:r>
    </w:p>
    <w:p w:rsidR="00922AF1" w:rsidRDefault="00922AF1" w:rsidP="00922AF1">
      <w:pPr>
        <w:suppressAutoHyphens/>
        <w:ind w:firstLine="709"/>
        <w:rPr>
          <w:rFonts w:ascii="Times New Roman" w:hAnsi="Times New Roman"/>
          <w:iCs/>
        </w:rPr>
      </w:pPr>
      <w:r>
        <w:rPr>
          <w:rFonts w:ascii="Times New Roman" w:hAnsi="Times New Roman"/>
          <w:iCs/>
        </w:rPr>
        <w:t>Сетей и систем передачи информации;</w:t>
      </w:r>
    </w:p>
    <w:p w:rsidR="00922AF1" w:rsidRDefault="00922AF1" w:rsidP="00922AF1">
      <w:pPr>
        <w:suppressAutoHyphens/>
        <w:ind w:firstLine="709"/>
        <w:rPr>
          <w:rFonts w:ascii="Times New Roman" w:hAnsi="Times New Roman"/>
          <w:iCs/>
        </w:rPr>
      </w:pPr>
      <w:r>
        <w:rPr>
          <w:rFonts w:ascii="Times New Roman" w:hAnsi="Times New Roman"/>
          <w:iCs/>
        </w:rPr>
        <w:t>Технического контроля и диагностики сетевой инфраструктуры</w:t>
      </w:r>
      <w:r w:rsidRPr="00AC3F41">
        <w:rPr>
          <w:rFonts w:ascii="Times New Roman" w:hAnsi="Times New Roman"/>
          <w:iCs/>
        </w:rPr>
        <w:t xml:space="preserve"> </w:t>
      </w:r>
      <w:r>
        <w:rPr>
          <w:rFonts w:ascii="Times New Roman" w:hAnsi="Times New Roman"/>
          <w:iCs/>
        </w:rPr>
        <w:t>Интернета вещей;</w:t>
      </w:r>
    </w:p>
    <w:p w:rsidR="00922AF1" w:rsidRPr="00020BC0" w:rsidRDefault="00922AF1" w:rsidP="00922AF1">
      <w:pPr>
        <w:suppressAutoHyphens/>
        <w:ind w:firstLine="709"/>
        <w:rPr>
          <w:rFonts w:ascii="Times New Roman" w:hAnsi="Times New Roman"/>
          <w:iCs/>
        </w:rPr>
      </w:pPr>
      <w:r>
        <w:rPr>
          <w:rFonts w:ascii="Times New Roman" w:hAnsi="Times New Roman"/>
          <w:iCs/>
        </w:rPr>
        <w:t>Информационных технологий, программирования и баз данных.</w:t>
      </w:r>
    </w:p>
    <w:bookmarkEnd w:id="7"/>
    <w:p w:rsidR="00922AF1" w:rsidRPr="0082498F" w:rsidRDefault="00922AF1" w:rsidP="00922AF1">
      <w:pPr>
        <w:suppressAutoHyphens/>
        <w:ind w:firstLine="709"/>
        <w:rPr>
          <w:rFonts w:ascii="Times New Roman" w:hAnsi="Times New Roman"/>
          <w:iCs/>
        </w:rPr>
      </w:pPr>
    </w:p>
    <w:p w:rsidR="00922AF1" w:rsidRPr="00315F34" w:rsidRDefault="00922AF1" w:rsidP="00922AF1">
      <w:pPr>
        <w:suppressAutoHyphens/>
        <w:ind w:firstLine="709"/>
        <w:rPr>
          <w:rFonts w:ascii="Times New Roman" w:hAnsi="Times New Roman"/>
          <w:b/>
        </w:rPr>
      </w:pPr>
      <w:r w:rsidRPr="00315F34">
        <w:rPr>
          <w:rFonts w:ascii="Times New Roman" w:hAnsi="Times New Roman"/>
          <w:b/>
        </w:rPr>
        <w:t xml:space="preserve">Мастерские: </w:t>
      </w:r>
    </w:p>
    <w:p w:rsidR="00922AF1" w:rsidRPr="001E1CF5" w:rsidRDefault="00922AF1" w:rsidP="00922AF1">
      <w:pPr>
        <w:suppressAutoHyphens/>
        <w:ind w:firstLine="709"/>
        <w:rPr>
          <w:rFonts w:ascii="Times New Roman" w:hAnsi="Times New Roman"/>
          <w:iCs/>
        </w:rPr>
      </w:pPr>
      <w:bookmarkStart w:id="8" w:name="_Hlk84526235"/>
      <w:r w:rsidRPr="001E1CF5">
        <w:rPr>
          <w:rFonts w:ascii="Times New Roman" w:hAnsi="Times New Roman"/>
          <w:iCs/>
        </w:rPr>
        <w:t>Аппаратной инфраструктуры Интернета вещей</w:t>
      </w:r>
    </w:p>
    <w:bookmarkEnd w:id="8"/>
    <w:p w:rsidR="00922AF1" w:rsidRDefault="00922AF1" w:rsidP="00922AF1">
      <w:pPr>
        <w:suppressAutoHyphens/>
        <w:ind w:firstLine="709"/>
        <w:rPr>
          <w:rFonts w:ascii="Times New Roman" w:hAnsi="Times New Roman"/>
          <w:b/>
        </w:rPr>
      </w:pPr>
    </w:p>
    <w:p w:rsidR="00922AF1" w:rsidRPr="00315F34" w:rsidRDefault="00922AF1" w:rsidP="00922AF1">
      <w:pPr>
        <w:suppressAutoHyphens/>
        <w:ind w:firstLine="709"/>
        <w:rPr>
          <w:rFonts w:ascii="Times New Roman" w:hAnsi="Times New Roman"/>
          <w:b/>
        </w:rPr>
      </w:pPr>
      <w:r w:rsidRPr="00866EA1">
        <w:rPr>
          <w:rFonts w:ascii="Times New Roman" w:hAnsi="Times New Roman"/>
          <w:b/>
        </w:rPr>
        <w:t>Спортивный комплекс</w:t>
      </w:r>
    </w:p>
    <w:p w:rsidR="00922AF1" w:rsidRPr="00315F34" w:rsidRDefault="00922AF1" w:rsidP="00922AF1">
      <w:pPr>
        <w:suppressAutoHyphens/>
        <w:ind w:firstLine="709"/>
        <w:rPr>
          <w:rFonts w:ascii="Times New Roman" w:hAnsi="Times New Roman"/>
          <w:b/>
        </w:rPr>
      </w:pPr>
      <w:r w:rsidRPr="00315F34">
        <w:rPr>
          <w:rFonts w:ascii="Times New Roman" w:hAnsi="Times New Roman"/>
          <w:b/>
        </w:rPr>
        <w:t>Залы:</w:t>
      </w:r>
    </w:p>
    <w:p w:rsidR="00922AF1" w:rsidRPr="00315F34" w:rsidRDefault="00922AF1" w:rsidP="00922AF1">
      <w:pPr>
        <w:suppressAutoHyphens/>
        <w:ind w:firstLine="709"/>
        <w:jc w:val="both"/>
        <w:rPr>
          <w:rFonts w:ascii="Times New Roman" w:hAnsi="Times New Roman"/>
        </w:rPr>
      </w:pPr>
      <w:r w:rsidRPr="00315F34">
        <w:rPr>
          <w:rFonts w:ascii="Times New Roman" w:hAnsi="Times New Roman"/>
        </w:rPr>
        <w:t>– библиотека, читальный зал с выходом в интернет;</w:t>
      </w:r>
    </w:p>
    <w:p w:rsidR="00922AF1" w:rsidRPr="00315F34" w:rsidRDefault="00922AF1" w:rsidP="00922AF1">
      <w:pPr>
        <w:suppressAutoHyphens/>
        <w:ind w:firstLine="709"/>
        <w:jc w:val="both"/>
        <w:rPr>
          <w:rFonts w:ascii="Times New Roman" w:hAnsi="Times New Roman"/>
        </w:rPr>
      </w:pPr>
      <w:r w:rsidRPr="00315F34">
        <w:rPr>
          <w:rFonts w:ascii="Times New Roman" w:hAnsi="Times New Roman"/>
        </w:rPr>
        <w:t>– актовый зал</w:t>
      </w:r>
      <w:r>
        <w:rPr>
          <w:rFonts w:ascii="Times New Roman" w:hAnsi="Times New Roman"/>
        </w:rPr>
        <w:t>.</w:t>
      </w:r>
    </w:p>
    <w:p w:rsidR="00485243" w:rsidRPr="00651443" w:rsidRDefault="00485243" w:rsidP="00651443">
      <w:pPr>
        <w:jc w:val="both"/>
        <w:rPr>
          <w:rFonts w:ascii="Times New Roman" w:hAnsi="Times New Roman" w:cs="Times New Roman"/>
          <w:b/>
        </w:rPr>
      </w:pPr>
    </w:p>
    <w:p w:rsidR="00485243" w:rsidRPr="00651443" w:rsidRDefault="00485243" w:rsidP="00876DDA">
      <w:pPr>
        <w:suppressAutoHyphens/>
        <w:jc w:val="both"/>
        <w:rPr>
          <w:rFonts w:ascii="Times New Roman" w:hAnsi="Times New Roman" w:cs="Times New Roman"/>
        </w:rPr>
      </w:pPr>
    </w:p>
    <w:p w:rsidR="00876DDA" w:rsidRPr="008C57D8" w:rsidRDefault="00876DDA" w:rsidP="00876DDA">
      <w:pPr>
        <w:suppressAutoHyphens/>
        <w:ind w:firstLine="709"/>
        <w:jc w:val="both"/>
        <w:rPr>
          <w:rFonts w:ascii="Times New Roman" w:hAnsi="Times New Roman"/>
          <w:iCs/>
        </w:rPr>
      </w:pPr>
      <w:r>
        <w:rPr>
          <w:rFonts w:ascii="Times New Roman" w:hAnsi="Times New Roman"/>
          <w:bCs/>
        </w:rPr>
        <w:t>6.1.2. Материально-техническое оснащение</w:t>
      </w:r>
      <w:r>
        <w:rPr>
          <w:rFonts w:ascii="Times New Roman" w:hAnsi="Times New Roman"/>
          <w:b/>
        </w:rPr>
        <w:t xml:space="preserve"> </w:t>
      </w:r>
      <w:r>
        <w:rPr>
          <w:rFonts w:ascii="Times New Roman" w:hAnsi="Times New Roman"/>
          <w:bCs/>
        </w:rPr>
        <w:t>кабинетов,</w:t>
      </w:r>
      <w:r>
        <w:rPr>
          <w:rFonts w:ascii="Times New Roman" w:hAnsi="Times New Roman"/>
          <w:b/>
        </w:rPr>
        <w:t xml:space="preserve"> </w:t>
      </w:r>
      <w:r>
        <w:rPr>
          <w:rFonts w:ascii="Times New Roman" w:hAnsi="Times New Roman"/>
        </w:rPr>
        <w:t xml:space="preserve">лабораторий, мастерских и баз практики по </w:t>
      </w:r>
      <w:r w:rsidRPr="008C57D8">
        <w:rPr>
          <w:rFonts w:ascii="Times New Roman" w:hAnsi="Times New Roman"/>
          <w:iCs/>
        </w:rPr>
        <w:t>специальности</w:t>
      </w:r>
      <w:r>
        <w:rPr>
          <w:rFonts w:ascii="Times New Roman" w:hAnsi="Times New Roman"/>
          <w:iCs/>
        </w:rPr>
        <w:t xml:space="preserve"> 09.02.08 Интеллектуальные интегрированные системы.</w:t>
      </w:r>
    </w:p>
    <w:p w:rsidR="00876DDA" w:rsidRDefault="00876DDA" w:rsidP="00876DDA">
      <w:pPr>
        <w:suppressAutoHyphens/>
        <w:ind w:firstLine="709"/>
        <w:jc w:val="both"/>
        <w:rPr>
          <w:rFonts w:ascii="Times New Roman" w:hAnsi="Times New Roman"/>
        </w:rPr>
      </w:pPr>
      <w:r>
        <w:rPr>
          <w:rFonts w:ascii="Times New Roman" w:hAnsi="Times New Roman"/>
        </w:rPr>
        <w:t xml:space="preserve">Образовательная организация, реализующая программу по специальности </w:t>
      </w:r>
      <w:r>
        <w:rPr>
          <w:rFonts w:ascii="Times New Roman" w:hAnsi="Times New Roman"/>
          <w:iCs/>
        </w:rPr>
        <w:t>09.02.08 Интеллектуальные интегрированные системы</w:t>
      </w:r>
      <w:r>
        <w:rPr>
          <w:rFonts w:ascii="Times New Roman" w:hAnsi="Times New Roman"/>
        </w:rPr>
        <w:t xml:space="preserve"> располага</w:t>
      </w:r>
      <w:r>
        <w:rPr>
          <w:rFonts w:ascii="Times New Roman" w:hAnsi="Times New Roman"/>
        </w:rPr>
        <w:t>ет</w:t>
      </w:r>
      <w:r>
        <w:rPr>
          <w:rFonts w:ascii="Times New Roman" w:hAnsi="Times New Roman"/>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876DDA" w:rsidRDefault="00876DDA" w:rsidP="00876DDA">
      <w:pPr>
        <w:ind w:firstLine="709"/>
        <w:rPr>
          <w:rFonts w:ascii="Times New Roman" w:hAnsi="Times New Roman"/>
          <w:b/>
        </w:rPr>
      </w:pPr>
    </w:p>
    <w:p w:rsidR="00876DDA" w:rsidRDefault="00876DDA" w:rsidP="00876DDA">
      <w:pPr>
        <w:suppressAutoHyphens/>
        <w:ind w:firstLine="709"/>
        <w:jc w:val="both"/>
        <w:rPr>
          <w:rFonts w:ascii="Times New Roman" w:hAnsi="Times New Roman"/>
          <w:bCs/>
        </w:rPr>
      </w:pPr>
      <w:r>
        <w:rPr>
          <w:rFonts w:ascii="Times New Roman" w:hAnsi="Times New Roman"/>
          <w:bCs/>
        </w:rPr>
        <w:t>6.1.2.1. Оснащение кабинетов</w:t>
      </w:r>
    </w:p>
    <w:p w:rsidR="00876DDA" w:rsidRDefault="00876DDA" w:rsidP="00876DDA">
      <w:pPr>
        <w:suppressAutoHyphens/>
        <w:ind w:firstLine="709"/>
        <w:jc w:val="both"/>
        <w:rPr>
          <w:rFonts w:ascii="Times New Roman" w:hAnsi="Times New Roman"/>
          <w:bCs/>
        </w:rPr>
      </w:pPr>
      <w:r>
        <w:rPr>
          <w:rFonts w:ascii="Times New Roman" w:hAnsi="Times New Roman"/>
          <w:bCs/>
        </w:rPr>
        <w:t>Кабинет «</w:t>
      </w:r>
      <w:r w:rsidRPr="0032222A">
        <w:rPr>
          <w:rFonts w:ascii="Times New Roman" w:hAnsi="Times New Roman"/>
          <w:bCs/>
        </w:rPr>
        <w:t>Социально-экономических дисциплин</w:t>
      </w:r>
      <w:r>
        <w:rPr>
          <w:rFonts w:ascii="Times New Roman" w:hAnsi="Times New Roman"/>
          <w:b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876DDA" w:rsidRPr="00866EA1" w:rsidTr="00B332B6">
        <w:tc>
          <w:tcPr>
            <w:tcW w:w="272"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Техническое описание</w:t>
            </w:r>
          </w:p>
        </w:tc>
      </w:tr>
      <w:tr w:rsidR="00876DDA" w:rsidRPr="00866EA1" w:rsidTr="00B332B6">
        <w:trPr>
          <w:trHeight w:val="278"/>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876DDA" w:rsidRPr="00866EA1" w:rsidTr="00B332B6">
        <w:trPr>
          <w:trHeight w:val="277"/>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D50463">
              <w:rPr>
                <w:bCs/>
                <w:szCs w:val="24"/>
              </w:rPr>
              <w:t xml:space="preserve">Автоматизированное рабочее место преподавателя с выходом в Интернет (процессор не ниже </w:t>
            </w:r>
            <w:r w:rsidRPr="00D50463">
              <w:rPr>
                <w:bCs/>
                <w:szCs w:val="24"/>
                <w:lang w:val="en-US"/>
              </w:rPr>
              <w:t>Core</w:t>
            </w:r>
            <w:r w:rsidRPr="00D50463">
              <w:rPr>
                <w:bCs/>
                <w:szCs w:val="24"/>
              </w:rPr>
              <w:t xml:space="preserve"> </w:t>
            </w:r>
            <w:proofErr w:type="spellStart"/>
            <w:r w:rsidRPr="00D50463">
              <w:rPr>
                <w:bCs/>
                <w:szCs w:val="24"/>
                <w:lang w:val="en-US"/>
              </w:rPr>
              <w:t>i</w:t>
            </w:r>
            <w:proofErr w:type="spellEnd"/>
            <w:r w:rsidRPr="00D50463">
              <w:rPr>
                <w:bCs/>
                <w:szCs w:val="24"/>
              </w:rPr>
              <w:t>3, оперативная память объемом не менее 4 Гб; или аналоги;)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lastRenderedPageBreak/>
              <w:t>2</w:t>
            </w:r>
          </w:p>
        </w:tc>
        <w:tc>
          <w:tcPr>
            <w:tcW w:w="3200" w:type="pct"/>
            <w:shd w:val="clear" w:color="auto" w:fill="auto"/>
          </w:tcPr>
          <w:p w:rsidR="00876DDA" w:rsidRPr="00866EA1" w:rsidRDefault="00876DDA" w:rsidP="00B332B6">
            <w:pPr>
              <w:pStyle w:val="122"/>
              <w:spacing w:line="276" w:lineRule="auto"/>
              <w:rPr>
                <w:lang w:eastAsia="en-US"/>
              </w:rPr>
            </w:pPr>
            <w:r w:rsidRPr="00D50463">
              <w:rPr>
                <w:bCs/>
                <w:szCs w:val="24"/>
              </w:rPr>
              <w:t>Маркерная доска</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D50463">
              <w:rPr>
                <w:bCs/>
                <w:szCs w:val="24"/>
              </w:rPr>
              <w:t>Видеопроектор</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D50463">
              <w:rPr>
                <w:bCs/>
                <w:szCs w:val="24"/>
              </w:rPr>
              <w:t>Проекционный экран</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p>
        </w:tc>
        <w:tc>
          <w:tcPr>
            <w:tcW w:w="3200" w:type="pct"/>
            <w:shd w:val="clear" w:color="auto" w:fill="auto"/>
          </w:tcPr>
          <w:p w:rsidR="00876DDA" w:rsidRPr="00866EA1" w:rsidRDefault="00876DDA" w:rsidP="00B332B6">
            <w:pPr>
              <w:pStyle w:val="122"/>
              <w:spacing w:line="276" w:lineRule="auto"/>
              <w:rPr>
                <w:lang w:eastAsia="en-US"/>
              </w:rPr>
            </w:pPr>
          </w:p>
        </w:tc>
        <w:tc>
          <w:tcPr>
            <w:tcW w:w="1528" w:type="pct"/>
            <w:shd w:val="clear" w:color="auto" w:fill="auto"/>
          </w:tcPr>
          <w:p w:rsidR="00876DDA" w:rsidRPr="00866EA1" w:rsidRDefault="00876DDA" w:rsidP="00B332B6">
            <w:pPr>
              <w:pStyle w:val="122"/>
              <w:spacing w:line="276" w:lineRule="auto"/>
              <w:rPr>
                <w:lang w:eastAsia="en-US"/>
              </w:rPr>
            </w:pPr>
          </w:p>
        </w:tc>
      </w:tr>
    </w:tbl>
    <w:p w:rsidR="00876DDA" w:rsidRDefault="00876DDA" w:rsidP="00876DDA">
      <w:pPr>
        <w:suppressAutoHyphens/>
        <w:ind w:firstLine="709"/>
        <w:jc w:val="both"/>
        <w:rPr>
          <w:rFonts w:ascii="Times New Roman" w:hAnsi="Times New Roman"/>
          <w:bCs/>
        </w:rPr>
      </w:pPr>
    </w:p>
    <w:p w:rsidR="00876DDA" w:rsidRDefault="00876DDA" w:rsidP="00876DDA">
      <w:pPr>
        <w:suppressAutoHyphens/>
        <w:ind w:firstLine="709"/>
        <w:jc w:val="both"/>
        <w:rPr>
          <w:rFonts w:ascii="Times New Roman" w:hAnsi="Times New Roman"/>
          <w:bCs/>
        </w:rPr>
      </w:pPr>
      <w:r>
        <w:rPr>
          <w:rFonts w:ascii="Times New Roman" w:hAnsi="Times New Roman"/>
          <w:bCs/>
        </w:rPr>
        <w:t>Кабинет «</w:t>
      </w:r>
      <w:r w:rsidRPr="0032222A">
        <w:rPr>
          <w:rFonts w:ascii="Times New Roman" w:hAnsi="Times New Roman"/>
          <w:bCs/>
        </w:rPr>
        <w:t>Иностранного языка</w:t>
      </w:r>
      <w:r>
        <w:rPr>
          <w:rFonts w:ascii="Times New Roman" w:hAnsi="Times New Roman"/>
          <w:b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876DDA" w:rsidRPr="00866EA1" w:rsidTr="00B332B6">
        <w:tc>
          <w:tcPr>
            <w:tcW w:w="272"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Техническое описание</w:t>
            </w:r>
          </w:p>
        </w:tc>
      </w:tr>
      <w:tr w:rsidR="00876DDA" w:rsidRPr="00866EA1" w:rsidTr="00B332B6">
        <w:trPr>
          <w:trHeight w:val="278"/>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876DDA" w:rsidRPr="00866EA1" w:rsidTr="00B332B6">
        <w:trPr>
          <w:trHeight w:val="277"/>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421C9D">
              <w:rPr>
                <w:bCs/>
                <w:szCs w:val="24"/>
              </w:rPr>
              <w:t xml:space="preserve">Автоматизированное рабочее место преподавателя с выходом в Интернет (процессор не ниже </w:t>
            </w:r>
            <w:r w:rsidRPr="00421C9D">
              <w:rPr>
                <w:bCs/>
                <w:szCs w:val="24"/>
                <w:lang w:val="en-US"/>
              </w:rPr>
              <w:t>Core</w:t>
            </w:r>
            <w:r w:rsidRPr="00421C9D">
              <w:rPr>
                <w:bCs/>
                <w:szCs w:val="24"/>
              </w:rPr>
              <w:t xml:space="preserve"> </w:t>
            </w:r>
            <w:proofErr w:type="spellStart"/>
            <w:r w:rsidRPr="00421C9D">
              <w:rPr>
                <w:bCs/>
                <w:szCs w:val="24"/>
                <w:lang w:val="en-US"/>
              </w:rPr>
              <w:t>i</w:t>
            </w:r>
            <w:proofErr w:type="spellEnd"/>
            <w:r w:rsidRPr="00421C9D">
              <w:rPr>
                <w:bCs/>
                <w:szCs w:val="24"/>
              </w:rPr>
              <w:t>3, оперативная память объемом не менее 4 Гб; или аналоги;)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421C9D">
              <w:rPr>
                <w:bCs/>
                <w:szCs w:val="24"/>
              </w:rPr>
              <w:t>Маркерная доска</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421C9D">
              <w:rPr>
                <w:bCs/>
                <w:szCs w:val="24"/>
              </w:rPr>
              <w:t>Видеопроектор</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421C9D">
              <w:rPr>
                <w:bCs/>
                <w:szCs w:val="24"/>
              </w:rPr>
              <w:t>Проекционный экран</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p>
        </w:tc>
        <w:tc>
          <w:tcPr>
            <w:tcW w:w="3200" w:type="pct"/>
            <w:shd w:val="clear" w:color="auto" w:fill="auto"/>
          </w:tcPr>
          <w:p w:rsidR="00876DDA" w:rsidRPr="00866EA1" w:rsidRDefault="00876DDA" w:rsidP="00B332B6">
            <w:pPr>
              <w:pStyle w:val="122"/>
              <w:spacing w:line="276" w:lineRule="auto"/>
              <w:rPr>
                <w:lang w:eastAsia="en-US"/>
              </w:rPr>
            </w:pPr>
          </w:p>
        </w:tc>
        <w:tc>
          <w:tcPr>
            <w:tcW w:w="1528" w:type="pct"/>
            <w:shd w:val="clear" w:color="auto" w:fill="auto"/>
          </w:tcPr>
          <w:p w:rsidR="00876DDA" w:rsidRPr="00866EA1" w:rsidRDefault="00876DDA" w:rsidP="00B332B6">
            <w:pPr>
              <w:pStyle w:val="122"/>
              <w:spacing w:line="276" w:lineRule="auto"/>
              <w:rPr>
                <w:lang w:eastAsia="en-US"/>
              </w:rPr>
            </w:pPr>
          </w:p>
        </w:tc>
      </w:tr>
    </w:tbl>
    <w:p w:rsidR="00876DDA" w:rsidRPr="0010611A" w:rsidRDefault="00876DDA" w:rsidP="00876DDA">
      <w:pPr>
        <w:suppressAutoHyphens/>
        <w:ind w:firstLine="709"/>
        <w:jc w:val="both"/>
        <w:rPr>
          <w:rFonts w:ascii="Times New Roman" w:hAnsi="Times New Roman"/>
          <w:bCs/>
        </w:rPr>
      </w:pPr>
    </w:p>
    <w:p w:rsidR="00876DDA" w:rsidRDefault="00876DDA" w:rsidP="00876DDA">
      <w:pPr>
        <w:suppressAutoHyphens/>
        <w:ind w:firstLine="709"/>
        <w:jc w:val="both"/>
        <w:rPr>
          <w:rFonts w:ascii="Times New Roman" w:hAnsi="Times New Roman"/>
          <w:bCs/>
        </w:rPr>
      </w:pPr>
      <w:r>
        <w:rPr>
          <w:rFonts w:ascii="Times New Roman" w:hAnsi="Times New Roman"/>
          <w:bCs/>
        </w:rPr>
        <w:t>Кабинет «</w:t>
      </w:r>
      <w:r w:rsidRPr="0032222A">
        <w:rPr>
          <w:rFonts w:ascii="Times New Roman" w:hAnsi="Times New Roman"/>
          <w:bCs/>
        </w:rPr>
        <w:t>Математических дисциплин</w:t>
      </w:r>
      <w:r>
        <w:rPr>
          <w:rFonts w:ascii="Times New Roman" w:hAnsi="Times New Roman"/>
          <w:b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876DDA" w:rsidRPr="00866EA1" w:rsidTr="00B332B6">
        <w:tc>
          <w:tcPr>
            <w:tcW w:w="272"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Техническое описание</w:t>
            </w:r>
          </w:p>
        </w:tc>
      </w:tr>
      <w:tr w:rsidR="00876DDA" w:rsidRPr="00866EA1" w:rsidTr="00B332B6">
        <w:trPr>
          <w:trHeight w:val="278"/>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876DDA" w:rsidRPr="00866EA1" w:rsidTr="00B332B6">
        <w:trPr>
          <w:trHeight w:val="277"/>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C836AD">
              <w:rPr>
                <w:bCs/>
                <w:szCs w:val="24"/>
              </w:rPr>
              <w:t xml:space="preserve">Автоматизированное рабочее место преподавателя с выходом в Интернет (процессор не ниже </w:t>
            </w:r>
            <w:r w:rsidRPr="00C836AD">
              <w:rPr>
                <w:bCs/>
                <w:szCs w:val="24"/>
                <w:lang w:val="en-US"/>
              </w:rPr>
              <w:t>Core</w:t>
            </w:r>
            <w:r w:rsidRPr="00C836AD">
              <w:rPr>
                <w:bCs/>
                <w:szCs w:val="24"/>
              </w:rPr>
              <w:t xml:space="preserve"> </w:t>
            </w:r>
            <w:proofErr w:type="spellStart"/>
            <w:r w:rsidRPr="00C836AD">
              <w:rPr>
                <w:bCs/>
                <w:szCs w:val="24"/>
                <w:lang w:val="en-US"/>
              </w:rPr>
              <w:t>i</w:t>
            </w:r>
            <w:proofErr w:type="spellEnd"/>
            <w:r w:rsidRPr="00C836AD">
              <w:rPr>
                <w:bCs/>
                <w:szCs w:val="24"/>
              </w:rPr>
              <w:t>3, оперативная память объемом не менее 4 Гб; или аналоги;)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C836AD">
              <w:rPr>
                <w:bCs/>
                <w:szCs w:val="24"/>
              </w:rPr>
              <w:t>Маркерная доска</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C836AD">
              <w:rPr>
                <w:bCs/>
                <w:szCs w:val="24"/>
              </w:rPr>
              <w:t>Видеопроектор;</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C836AD">
              <w:rPr>
                <w:bCs/>
                <w:szCs w:val="24"/>
              </w:rPr>
              <w:t>Проекционный экран.</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p>
        </w:tc>
        <w:tc>
          <w:tcPr>
            <w:tcW w:w="3200" w:type="pct"/>
            <w:shd w:val="clear" w:color="auto" w:fill="auto"/>
          </w:tcPr>
          <w:p w:rsidR="00876DDA" w:rsidRPr="00866EA1" w:rsidRDefault="00876DDA" w:rsidP="00B332B6">
            <w:pPr>
              <w:pStyle w:val="122"/>
              <w:spacing w:line="276" w:lineRule="auto"/>
              <w:rPr>
                <w:lang w:eastAsia="en-US"/>
              </w:rPr>
            </w:pPr>
          </w:p>
        </w:tc>
        <w:tc>
          <w:tcPr>
            <w:tcW w:w="1528" w:type="pct"/>
            <w:shd w:val="clear" w:color="auto" w:fill="auto"/>
          </w:tcPr>
          <w:p w:rsidR="00876DDA" w:rsidRPr="00866EA1" w:rsidRDefault="00876DDA" w:rsidP="00B332B6">
            <w:pPr>
              <w:pStyle w:val="122"/>
              <w:spacing w:line="276" w:lineRule="auto"/>
              <w:rPr>
                <w:lang w:eastAsia="en-US"/>
              </w:rPr>
            </w:pPr>
          </w:p>
        </w:tc>
      </w:tr>
    </w:tbl>
    <w:p w:rsidR="00876DDA" w:rsidRDefault="00876DDA" w:rsidP="00876DDA">
      <w:pPr>
        <w:suppressAutoHyphens/>
        <w:ind w:firstLine="709"/>
        <w:jc w:val="both"/>
        <w:rPr>
          <w:rFonts w:ascii="Times New Roman" w:hAnsi="Times New Roman"/>
          <w:bCs/>
        </w:rPr>
      </w:pPr>
    </w:p>
    <w:p w:rsidR="00DD53BE" w:rsidRDefault="00DD53BE" w:rsidP="00876DDA">
      <w:pPr>
        <w:suppressAutoHyphens/>
        <w:ind w:firstLine="709"/>
        <w:jc w:val="both"/>
        <w:rPr>
          <w:rFonts w:ascii="Times New Roman" w:hAnsi="Times New Roman"/>
          <w:bCs/>
        </w:rPr>
      </w:pPr>
    </w:p>
    <w:p w:rsidR="00DD53BE" w:rsidRDefault="00DD53BE" w:rsidP="00876DDA">
      <w:pPr>
        <w:suppressAutoHyphens/>
        <w:ind w:firstLine="709"/>
        <w:jc w:val="both"/>
        <w:rPr>
          <w:rFonts w:ascii="Times New Roman" w:hAnsi="Times New Roman"/>
          <w:bCs/>
        </w:rPr>
      </w:pPr>
    </w:p>
    <w:p w:rsidR="00DD53BE" w:rsidRDefault="00DD53BE" w:rsidP="00876DDA">
      <w:pPr>
        <w:suppressAutoHyphens/>
        <w:ind w:firstLine="709"/>
        <w:jc w:val="both"/>
        <w:rPr>
          <w:rFonts w:ascii="Times New Roman" w:hAnsi="Times New Roman"/>
          <w:bCs/>
        </w:rPr>
      </w:pPr>
    </w:p>
    <w:p w:rsidR="00DD53BE" w:rsidRPr="0010611A" w:rsidRDefault="00DD53BE" w:rsidP="00876DDA">
      <w:pPr>
        <w:suppressAutoHyphens/>
        <w:ind w:firstLine="709"/>
        <w:jc w:val="both"/>
        <w:rPr>
          <w:rFonts w:ascii="Times New Roman" w:hAnsi="Times New Roman"/>
          <w:bCs/>
        </w:rPr>
      </w:pPr>
    </w:p>
    <w:p w:rsidR="00876DDA" w:rsidRDefault="00876DDA" w:rsidP="00876DDA">
      <w:pPr>
        <w:suppressAutoHyphens/>
        <w:ind w:firstLine="709"/>
        <w:jc w:val="both"/>
        <w:rPr>
          <w:rFonts w:ascii="Times New Roman" w:hAnsi="Times New Roman"/>
          <w:bCs/>
        </w:rPr>
      </w:pPr>
      <w:r>
        <w:rPr>
          <w:rFonts w:ascii="Times New Roman" w:hAnsi="Times New Roman"/>
          <w:bCs/>
        </w:rPr>
        <w:lastRenderedPageBreak/>
        <w:t>Кабинет «</w:t>
      </w:r>
      <w:r w:rsidRPr="0032222A">
        <w:rPr>
          <w:rFonts w:ascii="Times New Roman" w:hAnsi="Times New Roman"/>
          <w:bCs/>
        </w:rPr>
        <w:t>Метрологии и стандартизации</w:t>
      </w:r>
      <w:r>
        <w:rPr>
          <w:rFonts w:ascii="Times New Roman" w:hAnsi="Times New Roman"/>
          <w:b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876DDA" w:rsidRPr="00866EA1" w:rsidTr="00B332B6">
        <w:tc>
          <w:tcPr>
            <w:tcW w:w="272"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Техническое описание</w:t>
            </w:r>
          </w:p>
        </w:tc>
      </w:tr>
      <w:tr w:rsidR="00876DDA" w:rsidRPr="00866EA1" w:rsidTr="00B332B6">
        <w:trPr>
          <w:trHeight w:val="278"/>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876DDA" w:rsidRPr="00866EA1" w:rsidTr="00B332B6">
        <w:trPr>
          <w:trHeight w:val="277"/>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486C9F">
              <w:rPr>
                <w:bCs/>
                <w:szCs w:val="24"/>
              </w:rPr>
              <w:t xml:space="preserve">Автоматизированное рабочее место преподавателя с выходом в Интернет (процессор не ниже </w:t>
            </w:r>
            <w:r w:rsidRPr="00486C9F">
              <w:rPr>
                <w:bCs/>
                <w:szCs w:val="24"/>
                <w:lang w:val="en-US"/>
              </w:rPr>
              <w:t>Core</w:t>
            </w:r>
            <w:r w:rsidRPr="00486C9F">
              <w:rPr>
                <w:bCs/>
                <w:szCs w:val="24"/>
              </w:rPr>
              <w:t xml:space="preserve"> </w:t>
            </w:r>
            <w:proofErr w:type="spellStart"/>
            <w:r w:rsidRPr="00486C9F">
              <w:rPr>
                <w:bCs/>
                <w:szCs w:val="24"/>
                <w:lang w:val="en-US"/>
              </w:rPr>
              <w:t>i</w:t>
            </w:r>
            <w:proofErr w:type="spellEnd"/>
            <w:r w:rsidRPr="00486C9F">
              <w:rPr>
                <w:bCs/>
                <w:szCs w:val="24"/>
              </w:rPr>
              <w:t>3, оперативная память объемом не менее 4 Гб; или аналоги;)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486C9F">
              <w:rPr>
                <w:bCs/>
                <w:szCs w:val="24"/>
              </w:rPr>
              <w:t>Маркерная доска</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486C9F">
              <w:rPr>
                <w:bCs/>
                <w:szCs w:val="24"/>
              </w:rPr>
              <w:t>Видеопроектор</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r>
              <w:rPr>
                <w:lang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486C9F">
              <w:rPr>
                <w:bCs/>
                <w:szCs w:val="24"/>
              </w:rPr>
              <w:t>Проекционный экран</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866EA1" w:rsidRDefault="00876DDA" w:rsidP="00B332B6">
            <w:pPr>
              <w:pStyle w:val="122"/>
              <w:spacing w:line="276" w:lineRule="auto"/>
              <w:rPr>
                <w:lang w:eastAsia="en-US"/>
              </w:rPr>
            </w:pPr>
          </w:p>
        </w:tc>
        <w:tc>
          <w:tcPr>
            <w:tcW w:w="3200" w:type="pct"/>
            <w:shd w:val="clear" w:color="auto" w:fill="auto"/>
          </w:tcPr>
          <w:p w:rsidR="00876DDA" w:rsidRPr="00866EA1" w:rsidRDefault="00876DDA" w:rsidP="00B332B6">
            <w:pPr>
              <w:pStyle w:val="122"/>
              <w:spacing w:line="276" w:lineRule="auto"/>
              <w:rPr>
                <w:lang w:eastAsia="en-US"/>
              </w:rPr>
            </w:pPr>
          </w:p>
        </w:tc>
        <w:tc>
          <w:tcPr>
            <w:tcW w:w="1528" w:type="pct"/>
            <w:shd w:val="clear" w:color="auto" w:fill="auto"/>
          </w:tcPr>
          <w:p w:rsidR="00876DDA" w:rsidRPr="00866EA1" w:rsidRDefault="00876DDA" w:rsidP="00B332B6">
            <w:pPr>
              <w:pStyle w:val="122"/>
              <w:spacing w:line="276" w:lineRule="auto"/>
              <w:rPr>
                <w:lang w:eastAsia="en-US"/>
              </w:rPr>
            </w:pPr>
          </w:p>
        </w:tc>
      </w:tr>
    </w:tbl>
    <w:p w:rsidR="00876DDA" w:rsidRPr="0010611A" w:rsidRDefault="00876DDA" w:rsidP="00876DDA">
      <w:pPr>
        <w:suppressAutoHyphens/>
        <w:ind w:firstLine="709"/>
        <w:jc w:val="both"/>
        <w:rPr>
          <w:rFonts w:ascii="Times New Roman" w:hAnsi="Times New Roman"/>
          <w:bCs/>
        </w:rPr>
      </w:pPr>
    </w:p>
    <w:p w:rsidR="00876DDA" w:rsidRDefault="00876DDA" w:rsidP="00876DDA">
      <w:pPr>
        <w:suppressAutoHyphens/>
        <w:ind w:firstLine="709"/>
        <w:jc w:val="both"/>
        <w:rPr>
          <w:rFonts w:ascii="Times New Roman" w:hAnsi="Times New Roman"/>
          <w:bCs/>
        </w:rPr>
      </w:pPr>
      <w:r>
        <w:rPr>
          <w:rFonts w:ascii="Times New Roman" w:hAnsi="Times New Roman"/>
          <w:bCs/>
        </w:rPr>
        <w:t>Кабинет «</w:t>
      </w:r>
      <w:r w:rsidRPr="0032222A">
        <w:rPr>
          <w:rFonts w:ascii="Times New Roman" w:hAnsi="Times New Roman"/>
          <w:bCs/>
        </w:rPr>
        <w:t>Безопасности жизнедеятельности</w:t>
      </w:r>
      <w:r>
        <w:rPr>
          <w:rFonts w:ascii="Times New Roman" w:hAnsi="Times New Roman"/>
          <w:b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876DDA" w:rsidRPr="00866EA1" w:rsidTr="00B332B6">
        <w:tc>
          <w:tcPr>
            <w:tcW w:w="272"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876DDA" w:rsidRPr="00866EA1" w:rsidRDefault="00876DDA" w:rsidP="00B332B6">
            <w:pPr>
              <w:pStyle w:val="122"/>
              <w:spacing w:line="276" w:lineRule="auto"/>
              <w:jc w:val="center"/>
              <w:rPr>
                <w:lang w:eastAsia="en-US"/>
              </w:rPr>
            </w:pPr>
            <w:r w:rsidRPr="00866EA1">
              <w:rPr>
                <w:lang w:eastAsia="en-US"/>
              </w:rPr>
              <w:t>Техническое описание</w:t>
            </w:r>
            <w:r w:rsidRPr="00866EA1">
              <w:rPr>
                <w:rStyle w:val="af9"/>
                <w:lang w:eastAsia="en-US"/>
              </w:rPr>
              <w:footnoteReference w:id="1"/>
            </w:r>
          </w:p>
        </w:tc>
      </w:tr>
      <w:tr w:rsidR="00876DDA" w:rsidRPr="00866EA1" w:rsidTr="00B332B6">
        <w:trPr>
          <w:trHeight w:val="278"/>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876DDA" w:rsidRPr="00866EA1" w:rsidTr="00B332B6">
        <w:trPr>
          <w:trHeight w:val="277"/>
        </w:trPr>
        <w:tc>
          <w:tcPr>
            <w:tcW w:w="5000" w:type="pct"/>
            <w:gridSpan w:val="3"/>
            <w:shd w:val="clear" w:color="auto" w:fill="auto"/>
          </w:tcPr>
          <w:p w:rsidR="00876DDA" w:rsidRPr="00866EA1" w:rsidRDefault="00876DDA" w:rsidP="00B332B6">
            <w:pPr>
              <w:pStyle w:val="122"/>
              <w:spacing w:line="276" w:lineRule="auto"/>
              <w:rPr>
                <w:b/>
                <w:bCs/>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6532F9" w:rsidRDefault="00876DDA" w:rsidP="00B332B6">
            <w:pPr>
              <w:pStyle w:val="122"/>
              <w:spacing w:line="276" w:lineRule="auto"/>
              <w:rPr>
                <w:lang w:val="en-US" w:eastAsia="en-US"/>
              </w:rPr>
            </w:pPr>
            <w:r>
              <w:rPr>
                <w:lang w:val="en-US" w:eastAsia="en-US"/>
              </w:rPr>
              <w:t>1</w:t>
            </w:r>
          </w:p>
        </w:tc>
        <w:tc>
          <w:tcPr>
            <w:tcW w:w="3200" w:type="pct"/>
            <w:shd w:val="clear" w:color="auto" w:fill="auto"/>
          </w:tcPr>
          <w:p w:rsidR="00876DDA" w:rsidRPr="006532F9" w:rsidRDefault="00876DDA" w:rsidP="00B332B6">
            <w:pPr>
              <w:suppressAutoHyphens/>
              <w:jc w:val="both"/>
              <w:rPr>
                <w:rFonts w:ascii="Times New Roman" w:hAnsi="Times New Roman"/>
                <w:bCs/>
                <w:iCs/>
              </w:rPr>
            </w:pPr>
            <w:r>
              <w:rPr>
                <w:rFonts w:ascii="Times New Roman" w:hAnsi="Times New Roman"/>
                <w:bCs/>
                <w:iCs/>
              </w:rPr>
              <w:t>А</w:t>
            </w:r>
            <w:r w:rsidRPr="00F64604">
              <w:rPr>
                <w:rFonts w:ascii="Times New Roman" w:hAnsi="Times New Roman"/>
                <w:bCs/>
                <w:iCs/>
              </w:rPr>
              <w:t>втоматизированное рабочее место преподавателя</w:t>
            </w:r>
            <w:r>
              <w:rPr>
                <w:rFonts w:ascii="Times New Roman" w:hAnsi="Times New Roman"/>
                <w:bCs/>
                <w:iCs/>
              </w:rPr>
              <w:t xml:space="preserve"> с выходом в Интернет</w:t>
            </w:r>
            <w:r w:rsidRPr="00F64604">
              <w:rPr>
                <w:rFonts w:ascii="Times New Roman" w:hAnsi="Times New Roman"/>
                <w:bCs/>
                <w:iCs/>
              </w:rPr>
              <w:t xml:space="preserve"> </w:t>
            </w:r>
            <w:r w:rsidRPr="00DC4B4D">
              <w:rPr>
                <w:rFonts w:ascii="Times New Roman" w:hAnsi="Times New Roman"/>
                <w:bCs/>
                <w:iCs/>
              </w:rPr>
              <w:t xml:space="preserve">(процессор не ниже </w:t>
            </w:r>
            <w:proofErr w:type="spellStart"/>
            <w:r w:rsidRPr="00DC4B4D">
              <w:rPr>
                <w:rFonts w:ascii="Times New Roman" w:hAnsi="Times New Roman"/>
                <w:bCs/>
                <w:iCs/>
              </w:rPr>
              <w:t>Core</w:t>
            </w:r>
            <w:proofErr w:type="spellEnd"/>
            <w:r w:rsidRPr="00DC4B4D">
              <w:rPr>
                <w:rFonts w:ascii="Times New Roman" w:hAnsi="Times New Roman"/>
                <w:bCs/>
                <w:iCs/>
              </w:rPr>
              <w:t xml:space="preserve"> i3, оперативная память объемом не менее 4 Гб</w:t>
            </w:r>
            <w:r>
              <w:rPr>
                <w:rFonts w:ascii="Times New Roman" w:hAnsi="Times New Roman"/>
                <w:bCs/>
                <w:iCs/>
              </w:rPr>
              <w:t xml:space="preserve"> </w:t>
            </w:r>
            <w:r w:rsidRPr="00DC4B4D">
              <w:rPr>
                <w:rFonts w:ascii="Times New Roman" w:hAnsi="Times New Roman"/>
                <w:bCs/>
                <w:iCs/>
              </w:rPr>
              <w:t>или аналоги</w:t>
            </w:r>
            <w:r>
              <w:rPr>
                <w:rFonts w:ascii="Times New Roman" w:hAnsi="Times New Roman"/>
                <w:bCs/>
                <w:iCs/>
              </w:rPr>
              <w:t>)</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Default="00876DDA" w:rsidP="00B332B6">
            <w:pPr>
              <w:pStyle w:val="122"/>
              <w:spacing w:line="276" w:lineRule="auto"/>
              <w:rPr>
                <w:lang w:val="en-US" w:eastAsia="en-US"/>
              </w:rPr>
            </w:pPr>
            <w:r>
              <w:rPr>
                <w:lang w:val="en-US" w:eastAsia="en-US"/>
              </w:rPr>
              <w:t>2</w:t>
            </w:r>
          </w:p>
        </w:tc>
        <w:tc>
          <w:tcPr>
            <w:tcW w:w="3200" w:type="pct"/>
            <w:shd w:val="clear" w:color="auto" w:fill="auto"/>
          </w:tcPr>
          <w:p w:rsidR="00876DDA" w:rsidRDefault="00876DDA" w:rsidP="00B332B6">
            <w:pPr>
              <w:suppressAutoHyphens/>
              <w:jc w:val="both"/>
              <w:rPr>
                <w:rFonts w:ascii="Times New Roman" w:hAnsi="Times New Roman"/>
                <w:bCs/>
                <w:iCs/>
              </w:rPr>
            </w:pPr>
            <w:r w:rsidRPr="00226424">
              <w:rPr>
                <w:rFonts w:ascii="Times New Roman" w:hAnsi="Times New Roman"/>
                <w:bCs/>
                <w:iCs/>
              </w:rPr>
              <w:t>Манекены для отработки техники первой помощи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531A2F" w:rsidRDefault="00876DDA" w:rsidP="00B332B6">
            <w:pPr>
              <w:pStyle w:val="122"/>
              <w:spacing w:line="276" w:lineRule="auto"/>
              <w:rPr>
                <w:lang w:val="en-US" w:eastAsia="en-US"/>
              </w:rPr>
            </w:pPr>
            <w:r>
              <w:rPr>
                <w:lang w:val="en-US" w:eastAsia="en-US"/>
              </w:rPr>
              <w:t>3</w:t>
            </w:r>
          </w:p>
        </w:tc>
        <w:tc>
          <w:tcPr>
            <w:tcW w:w="3200" w:type="pct"/>
            <w:shd w:val="clear" w:color="auto" w:fill="auto"/>
          </w:tcPr>
          <w:p w:rsidR="00876DDA" w:rsidRDefault="00876DDA" w:rsidP="00B332B6">
            <w:pPr>
              <w:suppressAutoHyphens/>
              <w:jc w:val="both"/>
              <w:rPr>
                <w:rFonts w:ascii="Times New Roman" w:hAnsi="Times New Roman"/>
                <w:bCs/>
                <w:iCs/>
              </w:rPr>
            </w:pPr>
            <w:r w:rsidRPr="00226424">
              <w:rPr>
                <w:rFonts w:ascii="Times New Roman" w:hAnsi="Times New Roman"/>
                <w:bCs/>
                <w:iCs/>
              </w:rPr>
              <w:t>Медицинские наборы для оказания первой помощи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531A2F" w:rsidRDefault="00876DDA" w:rsidP="00B332B6">
            <w:pPr>
              <w:pStyle w:val="122"/>
              <w:spacing w:line="276" w:lineRule="auto"/>
              <w:rPr>
                <w:lang w:val="en-US" w:eastAsia="en-US"/>
              </w:rPr>
            </w:pPr>
            <w:r>
              <w:rPr>
                <w:lang w:val="en-US" w:eastAsia="en-US"/>
              </w:rPr>
              <w:t>4</w:t>
            </w:r>
          </w:p>
        </w:tc>
        <w:tc>
          <w:tcPr>
            <w:tcW w:w="3200" w:type="pct"/>
            <w:shd w:val="clear" w:color="auto" w:fill="auto"/>
          </w:tcPr>
          <w:p w:rsidR="00876DDA" w:rsidRDefault="00876DDA" w:rsidP="00B332B6">
            <w:pPr>
              <w:suppressAutoHyphens/>
              <w:jc w:val="both"/>
              <w:rPr>
                <w:rFonts w:ascii="Times New Roman" w:hAnsi="Times New Roman"/>
                <w:bCs/>
                <w:iCs/>
              </w:rPr>
            </w:pPr>
            <w:r w:rsidRPr="00226424">
              <w:rPr>
                <w:rFonts w:ascii="Times New Roman" w:hAnsi="Times New Roman"/>
                <w:bCs/>
                <w:iCs/>
              </w:rPr>
              <w:t>Оборудование, используемое при оказании медицинской помощи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876DDA"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531A2F" w:rsidRDefault="00876DDA" w:rsidP="00B332B6">
            <w:pPr>
              <w:pStyle w:val="122"/>
              <w:spacing w:line="276" w:lineRule="auto"/>
              <w:rPr>
                <w:lang w:val="en-US" w:eastAsia="en-US"/>
              </w:rPr>
            </w:pPr>
            <w:r>
              <w:rPr>
                <w:lang w:val="en-US"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4149F9">
              <w:rPr>
                <w:bCs/>
                <w:iCs w:val="0"/>
                <w:szCs w:val="24"/>
              </w:rPr>
              <w:t>Видеопроектор</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531A2F" w:rsidRDefault="00876DDA" w:rsidP="00B332B6">
            <w:pPr>
              <w:pStyle w:val="122"/>
              <w:spacing w:line="276" w:lineRule="auto"/>
              <w:rPr>
                <w:lang w:val="en-US" w:eastAsia="en-US"/>
              </w:rPr>
            </w:pPr>
            <w:r>
              <w:rPr>
                <w:lang w:val="en-US"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4149F9">
              <w:rPr>
                <w:bCs/>
                <w:iCs w:val="0"/>
                <w:szCs w:val="24"/>
              </w:rPr>
              <w:t>Проекционный экран</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876DDA" w:rsidRPr="00866EA1" w:rsidTr="00B332B6">
        <w:tc>
          <w:tcPr>
            <w:tcW w:w="5000" w:type="pct"/>
            <w:gridSpan w:val="3"/>
            <w:shd w:val="clear" w:color="auto" w:fill="auto"/>
          </w:tcPr>
          <w:p w:rsidR="00876DDA" w:rsidRPr="00866EA1" w:rsidRDefault="00876DDA" w:rsidP="00B332B6">
            <w:pPr>
              <w:pStyle w:val="122"/>
              <w:spacing w:line="276" w:lineRule="auto"/>
              <w:rPr>
                <w:lang w:eastAsia="en-US"/>
              </w:rPr>
            </w:pPr>
            <w:r w:rsidRPr="00866EA1">
              <w:rPr>
                <w:b/>
                <w:bCs/>
                <w:lang w:eastAsia="en-US"/>
              </w:rPr>
              <w:t>Основное оборудование</w:t>
            </w:r>
          </w:p>
        </w:tc>
      </w:tr>
      <w:tr w:rsidR="00876DDA" w:rsidRPr="00866EA1" w:rsidTr="00B332B6">
        <w:tc>
          <w:tcPr>
            <w:tcW w:w="272" w:type="pct"/>
            <w:shd w:val="clear" w:color="auto" w:fill="auto"/>
          </w:tcPr>
          <w:p w:rsidR="00876DDA" w:rsidRPr="00531A2F" w:rsidRDefault="00876DDA" w:rsidP="00B332B6">
            <w:pPr>
              <w:pStyle w:val="122"/>
              <w:spacing w:line="276" w:lineRule="auto"/>
              <w:rPr>
                <w:lang w:val="en-US" w:eastAsia="en-US"/>
              </w:rPr>
            </w:pPr>
            <w:r>
              <w:rPr>
                <w:lang w:val="en-US" w:eastAsia="en-US"/>
              </w:rPr>
              <w:t>1</w:t>
            </w:r>
          </w:p>
        </w:tc>
        <w:tc>
          <w:tcPr>
            <w:tcW w:w="3200" w:type="pct"/>
            <w:shd w:val="clear" w:color="auto" w:fill="auto"/>
          </w:tcPr>
          <w:p w:rsidR="00876DDA" w:rsidRPr="00866EA1" w:rsidRDefault="00876DDA" w:rsidP="00B332B6">
            <w:pPr>
              <w:pStyle w:val="122"/>
              <w:spacing w:line="276" w:lineRule="auto"/>
              <w:rPr>
                <w:lang w:eastAsia="en-US"/>
              </w:rPr>
            </w:pPr>
            <w:r w:rsidRPr="001C1775">
              <w:rPr>
                <w:bCs/>
                <w:iCs w:val="0"/>
                <w:szCs w:val="24"/>
              </w:rPr>
              <w:t>Стеллажи для хранения наглядных, методических и учебных пособий, техники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531A2F" w:rsidRDefault="00876DDA" w:rsidP="00B332B6">
            <w:pPr>
              <w:pStyle w:val="122"/>
              <w:spacing w:line="276" w:lineRule="auto"/>
              <w:rPr>
                <w:lang w:val="en-US" w:eastAsia="en-US"/>
              </w:rPr>
            </w:pPr>
            <w:r>
              <w:rPr>
                <w:lang w:val="en-US" w:eastAsia="en-US"/>
              </w:rPr>
              <w:t>2</w:t>
            </w:r>
          </w:p>
        </w:tc>
        <w:tc>
          <w:tcPr>
            <w:tcW w:w="3200" w:type="pct"/>
            <w:shd w:val="clear" w:color="auto" w:fill="auto"/>
          </w:tcPr>
          <w:p w:rsidR="00876DDA" w:rsidRPr="00866EA1" w:rsidRDefault="00876DDA" w:rsidP="00B332B6">
            <w:pPr>
              <w:pStyle w:val="122"/>
              <w:spacing w:line="276" w:lineRule="auto"/>
              <w:rPr>
                <w:lang w:eastAsia="en-US"/>
              </w:rPr>
            </w:pPr>
            <w:r w:rsidRPr="001C1775">
              <w:rPr>
                <w:bCs/>
                <w:iCs w:val="0"/>
                <w:szCs w:val="24"/>
              </w:rPr>
              <w:t>Электронный тир</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Pr="00531A2F" w:rsidRDefault="00876DDA" w:rsidP="00B332B6">
            <w:pPr>
              <w:pStyle w:val="122"/>
              <w:spacing w:line="276" w:lineRule="auto"/>
              <w:rPr>
                <w:lang w:val="en-US" w:eastAsia="en-US"/>
              </w:rPr>
            </w:pPr>
            <w:r>
              <w:rPr>
                <w:lang w:val="en-US" w:eastAsia="en-US"/>
              </w:rPr>
              <w:t>3</w:t>
            </w:r>
          </w:p>
        </w:tc>
        <w:tc>
          <w:tcPr>
            <w:tcW w:w="3200" w:type="pct"/>
            <w:shd w:val="clear" w:color="auto" w:fill="auto"/>
          </w:tcPr>
          <w:p w:rsidR="00876DDA" w:rsidRPr="00866EA1" w:rsidRDefault="00876DDA" w:rsidP="00B332B6">
            <w:pPr>
              <w:pStyle w:val="122"/>
              <w:spacing w:line="276" w:lineRule="auto"/>
              <w:rPr>
                <w:lang w:eastAsia="en-US"/>
              </w:rPr>
            </w:pPr>
            <w:r w:rsidRPr="001C1775">
              <w:rPr>
                <w:bCs/>
                <w:iCs w:val="0"/>
                <w:szCs w:val="24"/>
              </w:rPr>
              <w:t>Защитные костюмы, используемые при спасательных работах</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Default="00876DDA" w:rsidP="00B332B6">
            <w:pPr>
              <w:pStyle w:val="122"/>
              <w:spacing w:line="276" w:lineRule="auto"/>
              <w:rPr>
                <w:lang w:val="en-US" w:eastAsia="en-US"/>
              </w:rPr>
            </w:pPr>
            <w:r>
              <w:rPr>
                <w:lang w:val="en-US" w:eastAsia="en-US"/>
              </w:rPr>
              <w:t>4</w:t>
            </w:r>
          </w:p>
        </w:tc>
        <w:tc>
          <w:tcPr>
            <w:tcW w:w="3200" w:type="pct"/>
            <w:shd w:val="clear" w:color="auto" w:fill="auto"/>
          </w:tcPr>
          <w:p w:rsidR="00876DDA" w:rsidRPr="0006118B" w:rsidRDefault="00876DDA" w:rsidP="00B332B6">
            <w:pPr>
              <w:pStyle w:val="122"/>
              <w:spacing w:line="276" w:lineRule="auto"/>
              <w:rPr>
                <w:bCs/>
                <w:iCs w:val="0"/>
                <w:szCs w:val="24"/>
              </w:rPr>
            </w:pPr>
            <w:r w:rsidRPr="001C1775">
              <w:rPr>
                <w:bCs/>
                <w:iCs w:val="0"/>
                <w:szCs w:val="24"/>
              </w:rPr>
              <w:t>Средства индивидуальной защиты</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Default="00876DDA" w:rsidP="00B332B6">
            <w:pPr>
              <w:pStyle w:val="122"/>
              <w:spacing w:line="276" w:lineRule="auto"/>
              <w:rPr>
                <w:lang w:val="en-US" w:eastAsia="en-US"/>
              </w:rPr>
            </w:pPr>
            <w:r>
              <w:rPr>
                <w:lang w:val="en-US" w:eastAsia="en-US"/>
              </w:rPr>
              <w:t>5</w:t>
            </w:r>
          </w:p>
        </w:tc>
        <w:tc>
          <w:tcPr>
            <w:tcW w:w="3200" w:type="pct"/>
            <w:shd w:val="clear" w:color="auto" w:fill="auto"/>
          </w:tcPr>
          <w:p w:rsidR="00876DDA" w:rsidRPr="0006118B" w:rsidRDefault="00876DDA" w:rsidP="00B332B6">
            <w:pPr>
              <w:pStyle w:val="122"/>
              <w:spacing w:line="276" w:lineRule="auto"/>
              <w:rPr>
                <w:bCs/>
                <w:iCs w:val="0"/>
                <w:szCs w:val="24"/>
              </w:rPr>
            </w:pPr>
            <w:r w:rsidRPr="001C1775">
              <w:rPr>
                <w:bCs/>
                <w:iCs w:val="0"/>
                <w:szCs w:val="24"/>
              </w:rPr>
              <w:t>Цифровые датчики для замеров предельно-допустимых концентраций веществ и вредных излучений</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Default="00876DDA" w:rsidP="00B332B6">
            <w:pPr>
              <w:pStyle w:val="122"/>
              <w:spacing w:line="276" w:lineRule="auto"/>
              <w:rPr>
                <w:lang w:val="en-US" w:eastAsia="en-US"/>
              </w:rPr>
            </w:pPr>
            <w:r>
              <w:rPr>
                <w:lang w:val="en-US" w:eastAsia="en-US"/>
              </w:rPr>
              <w:t>6</w:t>
            </w:r>
          </w:p>
        </w:tc>
        <w:tc>
          <w:tcPr>
            <w:tcW w:w="3200" w:type="pct"/>
            <w:shd w:val="clear" w:color="auto" w:fill="auto"/>
          </w:tcPr>
          <w:p w:rsidR="00876DDA" w:rsidRPr="0006118B" w:rsidRDefault="00876DDA" w:rsidP="00B332B6">
            <w:pPr>
              <w:pStyle w:val="122"/>
              <w:spacing w:line="276" w:lineRule="auto"/>
              <w:rPr>
                <w:bCs/>
                <w:iCs w:val="0"/>
                <w:szCs w:val="24"/>
              </w:rPr>
            </w:pPr>
            <w:r w:rsidRPr="001C1775">
              <w:rPr>
                <w:bCs/>
                <w:iCs w:val="0"/>
                <w:szCs w:val="24"/>
              </w:rPr>
              <w:t>Компасы и другие средства, которые помогут спасению в экстренной ситуации</w:t>
            </w:r>
          </w:p>
        </w:tc>
        <w:tc>
          <w:tcPr>
            <w:tcW w:w="1528" w:type="pct"/>
            <w:shd w:val="clear" w:color="auto" w:fill="auto"/>
          </w:tcPr>
          <w:p w:rsidR="00876DDA" w:rsidRPr="00866EA1" w:rsidRDefault="00876DDA" w:rsidP="00B332B6">
            <w:pPr>
              <w:pStyle w:val="122"/>
              <w:spacing w:line="276" w:lineRule="auto"/>
              <w:rPr>
                <w:lang w:eastAsia="en-US"/>
              </w:rPr>
            </w:pPr>
          </w:p>
        </w:tc>
      </w:tr>
      <w:tr w:rsidR="00876DDA" w:rsidRPr="00866EA1" w:rsidTr="00B332B6">
        <w:tc>
          <w:tcPr>
            <w:tcW w:w="272" w:type="pct"/>
            <w:shd w:val="clear" w:color="auto" w:fill="auto"/>
          </w:tcPr>
          <w:p w:rsidR="00876DDA" w:rsidRDefault="00876DDA" w:rsidP="00B332B6">
            <w:pPr>
              <w:pStyle w:val="122"/>
              <w:spacing w:line="276" w:lineRule="auto"/>
              <w:rPr>
                <w:lang w:val="en-US" w:eastAsia="en-US"/>
              </w:rPr>
            </w:pPr>
            <w:r>
              <w:rPr>
                <w:lang w:val="en-US" w:eastAsia="en-US"/>
              </w:rPr>
              <w:t>7</w:t>
            </w:r>
          </w:p>
        </w:tc>
        <w:tc>
          <w:tcPr>
            <w:tcW w:w="3200" w:type="pct"/>
            <w:shd w:val="clear" w:color="auto" w:fill="auto"/>
          </w:tcPr>
          <w:p w:rsidR="00876DDA" w:rsidRPr="0006118B" w:rsidRDefault="00876DDA" w:rsidP="00B332B6">
            <w:pPr>
              <w:pStyle w:val="122"/>
              <w:spacing w:line="276" w:lineRule="auto"/>
              <w:rPr>
                <w:bCs/>
                <w:iCs w:val="0"/>
                <w:szCs w:val="24"/>
              </w:rPr>
            </w:pPr>
            <w:r w:rsidRPr="001C1775">
              <w:rPr>
                <w:bCs/>
                <w:iCs w:val="0"/>
                <w:szCs w:val="24"/>
              </w:rPr>
              <w:t xml:space="preserve">Демонстрационные стенды </w:t>
            </w:r>
          </w:p>
        </w:tc>
        <w:tc>
          <w:tcPr>
            <w:tcW w:w="1528" w:type="pct"/>
            <w:shd w:val="clear" w:color="auto" w:fill="auto"/>
          </w:tcPr>
          <w:p w:rsidR="00876DDA" w:rsidRPr="00866EA1" w:rsidRDefault="00876DDA" w:rsidP="00B332B6">
            <w:pPr>
              <w:pStyle w:val="122"/>
              <w:spacing w:line="276" w:lineRule="auto"/>
              <w:rPr>
                <w:lang w:eastAsia="en-US"/>
              </w:rPr>
            </w:pPr>
          </w:p>
        </w:tc>
      </w:tr>
    </w:tbl>
    <w:p w:rsidR="00A87003" w:rsidRDefault="00A87003" w:rsidP="00A87003">
      <w:pPr>
        <w:suppressAutoHyphens/>
        <w:ind w:firstLine="709"/>
        <w:jc w:val="both"/>
        <w:rPr>
          <w:rFonts w:ascii="Times New Roman" w:hAnsi="Times New Roman"/>
          <w:bCs/>
        </w:rPr>
      </w:pPr>
      <w:r>
        <w:rPr>
          <w:rFonts w:ascii="Times New Roman" w:hAnsi="Times New Roman"/>
          <w:bCs/>
        </w:rPr>
        <w:lastRenderedPageBreak/>
        <w:t>6.1.2.2. Оснащение помещений, задействованных при организации самостоятельной и воспитательной работы.</w:t>
      </w:r>
    </w:p>
    <w:p w:rsidR="00A87003" w:rsidRPr="00531A2F" w:rsidRDefault="00A87003" w:rsidP="00A87003">
      <w:pPr>
        <w:suppressAutoHyphens/>
        <w:ind w:firstLine="709"/>
        <w:jc w:val="both"/>
        <w:rPr>
          <w:rFonts w:ascii="Times New Roman" w:hAnsi="Times New Roman"/>
          <w:bCs/>
        </w:rPr>
      </w:pPr>
      <w:r>
        <w:rPr>
          <w:rFonts w:ascii="Times New Roman" w:hAnsi="Times New Roman"/>
          <w:bCs/>
        </w:rPr>
        <w:t>Кабинет «</w:t>
      </w:r>
      <w:r w:rsidRPr="0032222A">
        <w:rPr>
          <w:rFonts w:ascii="Times New Roman" w:hAnsi="Times New Roman"/>
          <w:bCs/>
        </w:rPr>
        <w:t>Кабинет для самостоятельной и воспитательной работы</w:t>
      </w:r>
      <w:r>
        <w:rPr>
          <w:rFonts w:ascii="Times New Roman" w:hAnsi="Times New Roman"/>
          <w:bCs/>
        </w:rPr>
        <w:t>»</w:t>
      </w:r>
      <w:r w:rsidRPr="00531A2F">
        <w:rPr>
          <w:rFonts w:ascii="Times New Roman" w:hAnsi="Times New Roman"/>
          <w:b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A87003" w:rsidRPr="00866EA1" w:rsidTr="00B332B6">
        <w:tc>
          <w:tcPr>
            <w:tcW w:w="272"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Техническое описание</w:t>
            </w:r>
          </w:p>
        </w:tc>
      </w:tr>
      <w:tr w:rsidR="00A87003" w:rsidRPr="00866EA1" w:rsidTr="00B332B6">
        <w:trPr>
          <w:trHeight w:val="278"/>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w:t>
            </w:r>
            <w:r w:rsidRPr="00866EA1">
              <w:rPr>
                <w:b/>
                <w:bCs/>
                <w:lang w:eastAsia="en-US"/>
              </w:rPr>
              <w:t xml:space="preserve"> 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sidRPr="00866EA1">
              <w:rPr>
                <w:lang w:eastAsia="en-US"/>
              </w:rPr>
              <w:t>1</w:t>
            </w:r>
          </w:p>
        </w:tc>
        <w:tc>
          <w:tcPr>
            <w:tcW w:w="3200" w:type="pct"/>
            <w:shd w:val="clear" w:color="auto" w:fill="auto"/>
          </w:tcPr>
          <w:p w:rsidR="00A87003" w:rsidRPr="00866EA1" w:rsidRDefault="00A87003" w:rsidP="00B332B6">
            <w:pPr>
              <w:jc w:val="both"/>
              <w:rPr>
                <w:lang w:eastAsia="en-US"/>
              </w:rPr>
            </w:pPr>
            <w:r w:rsidRPr="0048618A">
              <w:rPr>
                <w:rFonts w:ascii="Times New Roman" w:hAnsi="Times New Roman"/>
                <w:bCs/>
              </w:rPr>
              <w:t>Автоматизированные</w:t>
            </w:r>
            <w:r>
              <w:rPr>
                <w:rFonts w:ascii="Times New Roman" w:hAnsi="Times New Roman"/>
                <w:bCs/>
              </w:rPr>
              <w:t xml:space="preserve"> </w:t>
            </w:r>
            <w:r w:rsidRPr="0048618A">
              <w:rPr>
                <w:rFonts w:ascii="Times New Roman" w:hAnsi="Times New Roman"/>
                <w:bCs/>
              </w:rPr>
              <w:t xml:space="preserve">рабочие места обучающихся </w:t>
            </w:r>
            <w:r>
              <w:rPr>
                <w:rFonts w:ascii="Times New Roman" w:hAnsi="Times New Roman"/>
                <w:bCs/>
              </w:rPr>
              <w:t xml:space="preserve">с выходом в Интернет и доступом в электронную информационно-образовательную среду образовательной организации (при наличии) </w:t>
            </w:r>
            <w:r w:rsidRPr="0048618A">
              <w:rPr>
                <w:rFonts w:ascii="Times New Roman" w:hAnsi="Times New Roman"/>
                <w:bCs/>
              </w:rPr>
              <w:t xml:space="preserve">(процессор не ниже </w:t>
            </w:r>
            <w:proofErr w:type="spellStart"/>
            <w:r w:rsidRPr="0048618A">
              <w:rPr>
                <w:rFonts w:ascii="Times New Roman" w:hAnsi="Times New Roman"/>
                <w:bCs/>
              </w:rPr>
              <w:t>Core</w:t>
            </w:r>
            <w:proofErr w:type="spellEnd"/>
            <w:r w:rsidRPr="0048618A">
              <w:rPr>
                <w:rFonts w:ascii="Times New Roman" w:hAnsi="Times New Roman"/>
                <w:bCs/>
              </w:rPr>
              <w:t xml:space="preserve"> i3, оперативная память объемом не менее 4 Гб или аналоги)</w:t>
            </w:r>
            <w:r>
              <w:rPr>
                <w:rFonts w:ascii="Times New Roman" w:hAnsi="Times New Roman"/>
                <w:bCs/>
              </w:rPr>
              <w:t>.</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val="en-US" w:eastAsia="en-US"/>
              </w:rPr>
              <w:t>III</w:t>
            </w:r>
            <w:r w:rsidRPr="00866EA1">
              <w:rPr>
                <w:b/>
                <w:bCs/>
                <w:lang w:eastAsia="en-US"/>
              </w:rPr>
              <w:t xml:space="preserve"> Дополнительное оборудование</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bl>
    <w:p w:rsidR="00A87003" w:rsidRPr="00531A2F" w:rsidRDefault="00A87003" w:rsidP="00A87003">
      <w:pPr>
        <w:suppressAutoHyphens/>
        <w:ind w:firstLine="709"/>
        <w:jc w:val="both"/>
        <w:rPr>
          <w:rFonts w:ascii="Times New Roman" w:hAnsi="Times New Roman"/>
          <w:bCs/>
        </w:rPr>
      </w:pPr>
    </w:p>
    <w:p w:rsidR="00A87003" w:rsidRDefault="00A87003" w:rsidP="00A87003">
      <w:pPr>
        <w:ind w:firstLine="709"/>
        <w:rPr>
          <w:rFonts w:ascii="Times New Roman" w:hAnsi="Times New Roman"/>
          <w:bCs/>
          <w:iCs/>
        </w:rPr>
      </w:pPr>
      <w:r>
        <w:rPr>
          <w:rFonts w:ascii="Times New Roman" w:hAnsi="Times New Roman"/>
          <w:bCs/>
        </w:rPr>
        <w:t xml:space="preserve">6.1.2.3. Оснащение лабораторий </w:t>
      </w:r>
    </w:p>
    <w:p w:rsidR="00A87003" w:rsidRPr="00531A2F" w:rsidRDefault="00A87003" w:rsidP="00A87003">
      <w:pPr>
        <w:suppressAutoHyphens/>
        <w:ind w:firstLine="709"/>
        <w:jc w:val="both"/>
        <w:rPr>
          <w:rFonts w:ascii="Times New Roman" w:hAnsi="Times New Roman"/>
          <w:bCs/>
          <w:iCs/>
        </w:rPr>
      </w:pPr>
      <w:r>
        <w:rPr>
          <w:rFonts w:ascii="Times New Roman" w:hAnsi="Times New Roman"/>
          <w:bCs/>
          <w:iCs/>
        </w:rPr>
        <w:t>Лаборатория «</w:t>
      </w:r>
      <w:r w:rsidRPr="0032222A">
        <w:rPr>
          <w:rFonts w:ascii="Times New Roman" w:hAnsi="Times New Roman"/>
          <w:bCs/>
          <w:iCs/>
        </w:rPr>
        <w:t>Электротехники и электроники</w:t>
      </w:r>
      <w:r>
        <w:rPr>
          <w:rFonts w:ascii="Times New Roman" w:hAnsi="Times New Roman"/>
          <w:bCs/>
          <w:i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A87003" w:rsidRPr="00866EA1" w:rsidTr="00B332B6">
        <w:tc>
          <w:tcPr>
            <w:tcW w:w="272"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Техническое описание</w:t>
            </w:r>
          </w:p>
        </w:tc>
      </w:tr>
      <w:tr w:rsidR="00A87003" w:rsidRPr="00866EA1" w:rsidTr="00B332B6">
        <w:trPr>
          <w:trHeight w:val="278"/>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A87003" w:rsidRPr="00866EA1" w:rsidTr="00B332B6">
        <w:trPr>
          <w:trHeight w:val="277"/>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shd w:val="clear" w:color="auto" w:fill="auto"/>
          </w:tcPr>
          <w:p w:rsidR="00A87003" w:rsidRPr="00866EA1" w:rsidRDefault="00A87003" w:rsidP="00B332B6">
            <w:pPr>
              <w:pStyle w:val="122"/>
              <w:spacing w:line="276" w:lineRule="auto"/>
              <w:rPr>
                <w:lang w:eastAsia="en-US"/>
              </w:rPr>
            </w:pPr>
            <w:bookmarkStart w:id="9" w:name="_Hlk84497848"/>
            <w:r w:rsidRPr="000C2096">
              <w:rPr>
                <w:bCs/>
                <w:iCs w:val="0"/>
                <w:szCs w:val="24"/>
              </w:rPr>
              <w:t xml:space="preserve">Автоматизированное рабочее место преподавателя (процессор не ниже </w:t>
            </w:r>
            <w:proofErr w:type="spellStart"/>
            <w:r w:rsidRPr="000C2096">
              <w:rPr>
                <w:bCs/>
                <w:iCs w:val="0"/>
                <w:szCs w:val="24"/>
              </w:rPr>
              <w:t>Core</w:t>
            </w:r>
            <w:proofErr w:type="spellEnd"/>
            <w:r w:rsidRPr="000C2096">
              <w:rPr>
                <w:bCs/>
                <w:iCs w:val="0"/>
                <w:szCs w:val="24"/>
              </w:rPr>
              <w:t xml:space="preserve"> i3, оперативная память объемом не менее 4 Гб или аналоги)</w:t>
            </w:r>
            <w:bookmarkEnd w:id="9"/>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shd w:val="clear" w:color="auto" w:fill="auto"/>
          </w:tcPr>
          <w:p w:rsidR="00A87003" w:rsidRPr="00866EA1" w:rsidRDefault="00A87003" w:rsidP="00B332B6">
            <w:pPr>
              <w:pStyle w:val="122"/>
              <w:spacing w:line="276" w:lineRule="auto"/>
              <w:rPr>
                <w:lang w:eastAsia="en-US"/>
              </w:rPr>
            </w:pPr>
            <w:r w:rsidRPr="000C2096">
              <w:rPr>
                <w:bCs/>
                <w:iCs w:val="0"/>
                <w:szCs w:val="24"/>
              </w:rPr>
              <w:t>Комбинированные электроизмерительные приборы</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3</w:t>
            </w:r>
          </w:p>
        </w:tc>
        <w:tc>
          <w:tcPr>
            <w:tcW w:w="3200" w:type="pct"/>
            <w:shd w:val="clear" w:color="auto" w:fill="auto"/>
          </w:tcPr>
          <w:p w:rsidR="00A87003" w:rsidRPr="00866EA1" w:rsidRDefault="00A87003" w:rsidP="00B332B6">
            <w:pPr>
              <w:pStyle w:val="122"/>
              <w:spacing w:line="276" w:lineRule="auto"/>
              <w:rPr>
                <w:lang w:eastAsia="en-US"/>
              </w:rPr>
            </w:pPr>
            <w:r w:rsidRPr="000C2096">
              <w:rPr>
                <w:bCs/>
                <w:iCs w:val="0"/>
                <w:szCs w:val="24"/>
              </w:rPr>
              <w:t>Амперметры</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4</w:t>
            </w:r>
          </w:p>
        </w:tc>
        <w:tc>
          <w:tcPr>
            <w:tcW w:w="3200" w:type="pct"/>
            <w:shd w:val="clear" w:color="auto" w:fill="auto"/>
          </w:tcPr>
          <w:p w:rsidR="00A87003" w:rsidRPr="00866EA1" w:rsidRDefault="00A87003" w:rsidP="00B332B6">
            <w:pPr>
              <w:pStyle w:val="122"/>
              <w:spacing w:line="276" w:lineRule="auto"/>
              <w:rPr>
                <w:lang w:eastAsia="en-US"/>
              </w:rPr>
            </w:pPr>
            <w:r w:rsidRPr="000C2096">
              <w:rPr>
                <w:bCs/>
                <w:iCs w:val="0"/>
                <w:szCs w:val="24"/>
              </w:rPr>
              <w:t>Вольтметры</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5</w:t>
            </w:r>
          </w:p>
        </w:tc>
        <w:tc>
          <w:tcPr>
            <w:tcW w:w="3200" w:type="pct"/>
            <w:shd w:val="clear" w:color="auto" w:fill="auto"/>
          </w:tcPr>
          <w:p w:rsidR="00A87003" w:rsidRPr="00866EA1" w:rsidRDefault="00A87003" w:rsidP="00B332B6">
            <w:pPr>
              <w:pStyle w:val="122"/>
              <w:spacing w:line="276" w:lineRule="auto"/>
              <w:rPr>
                <w:lang w:eastAsia="en-US"/>
              </w:rPr>
            </w:pPr>
            <w:r w:rsidRPr="000C2096">
              <w:rPr>
                <w:bCs/>
                <w:iCs w:val="0"/>
                <w:szCs w:val="24"/>
              </w:rPr>
              <w:t>Ваттметр</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6</w:t>
            </w:r>
          </w:p>
        </w:tc>
        <w:tc>
          <w:tcPr>
            <w:tcW w:w="3200" w:type="pct"/>
            <w:shd w:val="clear" w:color="auto" w:fill="auto"/>
          </w:tcPr>
          <w:p w:rsidR="00A87003" w:rsidRPr="00866EA1" w:rsidRDefault="00A87003" w:rsidP="00B332B6">
            <w:pPr>
              <w:pStyle w:val="122"/>
              <w:spacing w:line="276" w:lineRule="auto"/>
              <w:rPr>
                <w:lang w:eastAsia="en-US"/>
              </w:rPr>
            </w:pPr>
            <w:r w:rsidRPr="000C2096">
              <w:rPr>
                <w:bCs/>
                <w:iCs w:val="0"/>
                <w:szCs w:val="24"/>
              </w:rPr>
              <w:t>Мультиметры</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7</w:t>
            </w:r>
          </w:p>
        </w:tc>
        <w:tc>
          <w:tcPr>
            <w:tcW w:w="3200" w:type="pct"/>
            <w:shd w:val="clear" w:color="auto" w:fill="auto"/>
          </w:tcPr>
          <w:p w:rsidR="00A87003" w:rsidRPr="00866EA1" w:rsidRDefault="00A87003" w:rsidP="00B332B6">
            <w:pPr>
              <w:pStyle w:val="122"/>
              <w:spacing w:line="276" w:lineRule="auto"/>
              <w:rPr>
                <w:lang w:eastAsia="en-US"/>
              </w:rPr>
            </w:pPr>
            <w:r w:rsidRPr="000C2096">
              <w:rPr>
                <w:bCs/>
                <w:iCs w:val="0"/>
                <w:szCs w:val="24"/>
              </w:rPr>
              <w:t>Осциллограф</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Default="00A87003" w:rsidP="00B332B6">
            <w:pPr>
              <w:pStyle w:val="122"/>
              <w:spacing w:line="276" w:lineRule="auto"/>
              <w:rPr>
                <w:lang w:eastAsia="en-US"/>
              </w:rPr>
            </w:pPr>
            <w:r>
              <w:rPr>
                <w:lang w:eastAsia="en-US"/>
              </w:rPr>
              <w:t>8</w:t>
            </w:r>
          </w:p>
        </w:tc>
        <w:tc>
          <w:tcPr>
            <w:tcW w:w="3200" w:type="pct"/>
            <w:shd w:val="clear" w:color="auto" w:fill="auto"/>
          </w:tcPr>
          <w:p w:rsidR="00A87003" w:rsidRPr="00866EA1" w:rsidRDefault="00A87003" w:rsidP="00B332B6">
            <w:pPr>
              <w:pStyle w:val="122"/>
              <w:spacing w:line="276" w:lineRule="auto"/>
              <w:rPr>
                <w:lang w:eastAsia="en-US"/>
              </w:rPr>
            </w:pPr>
            <w:r w:rsidRPr="000C2096">
              <w:rPr>
                <w:bCs/>
                <w:iCs w:val="0"/>
                <w:szCs w:val="24"/>
              </w:rPr>
              <w:t>Источники питания, генераторы и регулирующая аппаратура</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shd w:val="clear" w:color="auto" w:fill="auto"/>
          </w:tcPr>
          <w:p w:rsidR="00A87003" w:rsidRPr="00866EA1" w:rsidRDefault="00A87003" w:rsidP="00B332B6">
            <w:pPr>
              <w:pStyle w:val="122"/>
              <w:spacing w:line="276" w:lineRule="auto"/>
              <w:rPr>
                <w:lang w:eastAsia="en-US"/>
              </w:rPr>
            </w:pPr>
            <w:r w:rsidRPr="00485EE2">
              <w:rPr>
                <w:bCs/>
                <w:iCs w:val="0"/>
                <w:szCs w:val="24"/>
              </w:rPr>
              <w:t>Проектор и экран</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shd w:val="clear" w:color="auto" w:fill="auto"/>
          </w:tcPr>
          <w:p w:rsidR="00A87003" w:rsidRPr="00866EA1" w:rsidRDefault="00A87003" w:rsidP="00B332B6">
            <w:pPr>
              <w:pStyle w:val="122"/>
              <w:spacing w:line="276" w:lineRule="auto"/>
              <w:rPr>
                <w:lang w:eastAsia="en-US"/>
              </w:rPr>
            </w:pPr>
            <w:r w:rsidRPr="00485EE2">
              <w:rPr>
                <w:bCs/>
                <w:iCs w:val="0"/>
                <w:szCs w:val="24"/>
              </w:rPr>
              <w:t>Маркерная доска</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shd w:val="clear" w:color="auto" w:fill="auto"/>
          </w:tcPr>
          <w:p w:rsidR="00A87003" w:rsidRPr="00866EA1" w:rsidRDefault="00A87003" w:rsidP="00B332B6">
            <w:pPr>
              <w:suppressAutoHyphens/>
              <w:jc w:val="both"/>
              <w:rPr>
                <w:lang w:eastAsia="en-US"/>
              </w:rPr>
            </w:pPr>
            <w:r>
              <w:rPr>
                <w:rFonts w:ascii="Times New Roman" w:hAnsi="Times New Roman"/>
                <w:bCs/>
                <w:iCs/>
              </w:rPr>
              <w:t>Демонстрационные стенды</w:t>
            </w:r>
          </w:p>
        </w:tc>
        <w:tc>
          <w:tcPr>
            <w:tcW w:w="1528" w:type="pct"/>
            <w:shd w:val="clear" w:color="auto" w:fill="auto"/>
          </w:tcPr>
          <w:p w:rsidR="00A87003" w:rsidRPr="00866EA1" w:rsidRDefault="00A87003" w:rsidP="00B332B6">
            <w:pPr>
              <w:pStyle w:val="122"/>
              <w:spacing w:line="276" w:lineRule="auto"/>
              <w:rPr>
                <w:lang w:eastAsia="en-US"/>
              </w:rPr>
            </w:pPr>
          </w:p>
        </w:tc>
      </w:tr>
    </w:tbl>
    <w:p w:rsidR="00A87003" w:rsidRDefault="00A87003" w:rsidP="00A87003">
      <w:pPr>
        <w:suppressAutoHyphens/>
        <w:ind w:firstLine="709"/>
        <w:jc w:val="both"/>
        <w:rPr>
          <w:rFonts w:ascii="Times New Roman" w:hAnsi="Times New Roman"/>
          <w:bCs/>
          <w:iCs/>
        </w:rPr>
      </w:pPr>
    </w:p>
    <w:p w:rsidR="00D16923" w:rsidRDefault="00D16923" w:rsidP="00A87003">
      <w:pPr>
        <w:suppressAutoHyphens/>
        <w:ind w:firstLine="709"/>
        <w:jc w:val="both"/>
        <w:rPr>
          <w:rFonts w:ascii="Times New Roman" w:hAnsi="Times New Roman"/>
          <w:bCs/>
          <w:iCs/>
        </w:rPr>
      </w:pPr>
    </w:p>
    <w:p w:rsidR="00D16923" w:rsidRDefault="00D16923" w:rsidP="00A87003">
      <w:pPr>
        <w:suppressAutoHyphens/>
        <w:ind w:firstLine="709"/>
        <w:jc w:val="both"/>
        <w:rPr>
          <w:rFonts w:ascii="Times New Roman" w:hAnsi="Times New Roman"/>
          <w:bCs/>
          <w:iCs/>
        </w:rPr>
      </w:pPr>
    </w:p>
    <w:p w:rsidR="00D16923" w:rsidRDefault="00D16923" w:rsidP="00A87003">
      <w:pPr>
        <w:suppressAutoHyphens/>
        <w:ind w:firstLine="709"/>
        <w:jc w:val="both"/>
        <w:rPr>
          <w:rFonts w:ascii="Times New Roman" w:hAnsi="Times New Roman"/>
          <w:bCs/>
          <w:iCs/>
        </w:rPr>
      </w:pPr>
    </w:p>
    <w:p w:rsidR="00D16923" w:rsidRPr="00531A2F" w:rsidRDefault="00D16923" w:rsidP="00A87003">
      <w:pPr>
        <w:suppressAutoHyphens/>
        <w:ind w:firstLine="709"/>
        <w:jc w:val="both"/>
        <w:rPr>
          <w:rFonts w:ascii="Times New Roman" w:hAnsi="Times New Roman"/>
          <w:bCs/>
          <w:iCs/>
        </w:rPr>
      </w:pPr>
    </w:p>
    <w:p w:rsidR="00A87003" w:rsidRDefault="00A87003" w:rsidP="00A87003">
      <w:pPr>
        <w:suppressAutoHyphens/>
        <w:ind w:firstLine="709"/>
        <w:jc w:val="both"/>
        <w:rPr>
          <w:rFonts w:ascii="Times New Roman" w:hAnsi="Times New Roman"/>
          <w:bCs/>
          <w:iCs/>
        </w:rPr>
      </w:pPr>
      <w:r>
        <w:rPr>
          <w:rFonts w:ascii="Times New Roman" w:hAnsi="Times New Roman"/>
          <w:bCs/>
          <w:iCs/>
        </w:rPr>
        <w:lastRenderedPageBreak/>
        <w:t>Лаборатория «</w:t>
      </w:r>
      <w:r w:rsidRPr="0032222A">
        <w:rPr>
          <w:rFonts w:ascii="Times New Roman" w:hAnsi="Times New Roman"/>
          <w:bCs/>
          <w:iCs/>
        </w:rPr>
        <w:t>Сетей и систем передачи информации</w:t>
      </w:r>
      <w:r>
        <w:rPr>
          <w:rFonts w:ascii="Times New Roman" w:hAnsi="Times New Roman"/>
          <w:bCs/>
          <w:i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A87003" w:rsidRPr="00866EA1" w:rsidTr="00B332B6">
        <w:tc>
          <w:tcPr>
            <w:tcW w:w="272"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Техническое описание</w:t>
            </w:r>
          </w:p>
        </w:tc>
      </w:tr>
      <w:tr w:rsidR="00A87003" w:rsidRPr="00866EA1" w:rsidTr="00B332B6">
        <w:trPr>
          <w:trHeight w:val="278"/>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A87003" w:rsidRPr="00866EA1" w:rsidTr="00B332B6">
        <w:trPr>
          <w:trHeight w:val="277"/>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shd w:val="clear" w:color="auto" w:fill="auto"/>
          </w:tcPr>
          <w:p w:rsidR="00A87003" w:rsidRPr="00866EA1" w:rsidRDefault="00A87003" w:rsidP="00B332B6">
            <w:pPr>
              <w:pStyle w:val="122"/>
              <w:spacing w:line="276" w:lineRule="auto"/>
              <w:rPr>
                <w:lang w:eastAsia="en-US"/>
              </w:rPr>
            </w:pPr>
            <w:r w:rsidRPr="00771414">
              <w:rPr>
                <w:bCs/>
                <w:iCs w:val="0"/>
                <w:szCs w:val="24"/>
              </w:rPr>
              <w:t xml:space="preserve">Автоматизированные рабочие места обучающихся с выходом в Интернет (процессор не ниже </w:t>
            </w:r>
            <w:proofErr w:type="spellStart"/>
            <w:r w:rsidRPr="00771414">
              <w:rPr>
                <w:bCs/>
                <w:iCs w:val="0"/>
                <w:szCs w:val="24"/>
              </w:rPr>
              <w:t>Core</w:t>
            </w:r>
            <w:proofErr w:type="spellEnd"/>
            <w:r w:rsidRPr="00771414">
              <w:rPr>
                <w:bCs/>
                <w:iCs w:val="0"/>
                <w:szCs w:val="24"/>
              </w:rPr>
              <w:t xml:space="preserve"> i3, оперативная память объемом не менее 4 Гб или аналоги);</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shd w:val="clear" w:color="auto" w:fill="auto"/>
          </w:tcPr>
          <w:p w:rsidR="00A87003" w:rsidRPr="00866EA1" w:rsidRDefault="00A87003" w:rsidP="00B332B6">
            <w:pPr>
              <w:pStyle w:val="122"/>
              <w:spacing w:line="276" w:lineRule="auto"/>
              <w:rPr>
                <w:lang w:eastAsia="en-US"/>
              </w:rPr>
            </w:pPr>
            <w:r w:rsidRPr="00771414">
              <w:rPr>
                <w:bCs/>
                <w:iCs w:val="0"/>
                <w:szCs w:val="24"/>
              </w:rPr>
              <w:t>Эмуляторы активного сетевого оборудования;</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3</w:t>
            </w:r>
          </w:p>
        </w:tc>
        <w:tc>
          <w:tcPr>
            <w:tcW w:w="3200" w:type="pct"/>
            <w:shd w:val="clear" w:color="auto" w:fill="auto"/>
          </w:tcPr>
          <w:p w:rsidR="00A87003" w:rsidRPr="00866EA1" w:rsidRDefault="00A87003" w:rsidP="00B332B6">
            <w:pPr>
              <w:pStyle w:val="122"/>
              <w:spacing w:line="276" w:lineRule="auto"/>
              <w:rPr>
                <w:lang w:eastAsia="en-US"/>
              </w:rPr>
            </w:pPr>
            <w:r w:rsidRPr="00771414">
              <w:rPr>
                <w:bCs/>
                <w:iCs w:val="0"/>
                <w:szCs w:val="24"/>
              </w:rPr>
              <w:t>Программное обеспечение сетевого оборудования.</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bl>
    <w:p w:rsidR="00A87003" w:rsidRDefault="00A87003" w:rsidP="00A87003">
      <w:pPr>
        <w:suppressAutoHyphens/>
        <w:ind w:firstLine="709"/>
        <w:jc w:val="both"/>
        <w:rPr>
          <w:rFonts w:ascii="Times New Roman" w:hAnsi="Times New Roman"/>
          <w:bCs/>
          <w:iCs/>
        </w:rPr>
      </w:pPr>
    </w:p>
    <w:p w:rsidR="00A87003" w:rsidRPr="0032222A" w:rsidRDefault="00A87003" w:rsidP="00A87003">
      <w:pPr>
        <w:suppressAutoHyphens/>
        <w:ind w:firstLine="709"/>
        <w:jc w:val="both"/>
        <w:rPr>
          <w:rFonts w:ascii="Times New Roman" w:hAnsi="Times New Roman"/>
          <w:bCs/>
          <w:iCs/>
        </w:rPr>
      </w:pPr>
      <w:r>
        <w:rPr>
          <w:rFonts w:ascii="Times New Roman" w:hAnsi="Times New Roman"/>
          <w:bCs/>
          <w:iCs/>
        </w:rPr>
        <w:t>Лаборатория «</w:t>
      </w:r>
      <w:r w:rsidRPr="0032222A">
        <w:rPr>
          <w:rFonts w:ascii="Times New Roman" w:hAnsi="Times New Roman"/>
          <w:bCs/>
          <w:iCs/>
        </w:rPr>
        <w:t>Технического контроля и диагностики сетевой инфраструктуры Интернета вещей»</w:t>
      </w:r>
      <w:r>
        <w:rPr>
          <w:rFonts w:ascii="Times New Roman" w:hAnsi="Times New Roman"/>
          <w:bCs/>
          <w:i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A87003" w:rsidRPr="00866EA1" w:rsidTr="00B332B6">
        <w:tc>
          <w:tcPr>
            <w:tcW w:w="272"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Техническое описание</w:t>
            </w:r>
          </w:p>
        </w:tc>
      </w:tr>
      <w:tr w:rsidR="00A87003" w:rsidRPr="00866EA1" w:rsidTr="00B332B6">
        <w:trPr>
          <w:trHeight w:val="278"/>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A87003" w:rsidRPr="00866EA1" w:rsidTr="00B332B6">
        <w:trPr>
          <w:trHeight w:val="277"/>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shd w:val="clear" w:color="auto" w:fill="auto"/>
          </w:tcPr>
          <w:p w:rsidR="00A87003" w:rsidRPr="00866EA1" w:rsidRDefault="00A87003" w:rsidP="00B332B6">
            <w:pPr>
              <w:pStyle w:val="122"/>
              <w:spacing w:line="276" w:lineRule="auto"/>
              <w:rPr>
                <w:lang w:eastAsia="en-US"/>
              </w:rPr>
            </w:pPr>
            <w:r w:rsidRPr="00691BC1">
              <w:rPr>
                <w:bCs/>
                <w:iCs w:val="0"/>
                <w:szCs w:val="24"/>
              </w:rPr>
              <w:t xml:space="preserve">Автоматизированные рабочие места обучающихся и одно рабочее место преподавателя (аппаратное обеспечение: не менее 2 сетевых плат, процессор не ниже </w:t>
            </w:r>
            <w:proofErr w:type="spellStart"/>
            <w:r w:rsidRPr="00691BC1">
              <w:rPr>
                <w:bCs/>
                <w:iCs w:val="0"/>
                <w:szCs w:val="24"/>
              </w:rPr>
              <w:t>Core</w:t>
            </w:r>
            <w:proofErr w:type="spellEnd"/>
            <w:r w:rsidRPr="00691BC1">
              <w:rPr>
                <w:bCs/>
                <w:iCs w:val="0"/>
                <w:szCs w:val="24"/>
              </w:rPr>
              <w:t xml:space="preserve"> i3, оперативная память объемом не менее 8 Гб; HD 500 </w:t>
            </w:r>
            <w:proofErr w:type="spellStart"/>
            <w:r w:rsidRPr="00691BC1">
              <w:rPr>
                <w:bCs/>
                <w:iCs w:val="0"/>
                <w:szCs w:val="24"/>
              </w:rPr>
              <w:t>Gb</w:t>
            </w:r>
            <w:proofErr w:type="spellEnd"/>
            <w:r w:rsidRPr="00691BC1">
              <w:rPr>
                <w:bCs/>
                <w:iCs w:val="0"/>
                <w:szCs w:val="24"/>
              </w:rPr>
              <w:t xml:space="preserve"> или больше программное обеспечение: операционные системы </w:t>
            </w:r>
            <w:proofErr w:type="spellStart"/>
            <w:r w:rsidRPr="00691BC1">
              <w:rPr>
                <w:bCs/>
                <w:iCs w:val="0"/>
                <w:szCs w:val="24"/>
              </w:rPr>
              <w:t>Astra</w:t>
            </w:r>
            <w:proofErr w:type="spellEnd"/>
            <w:r w:rsidRPr="00691BC1">
              <w:rPr>
                <w:bCs/>
                <w:iCs w:val="0"/>
                <w:szCs w:val="24"/>
              </w:rPr>
              <w:t xml:space="preserve"> </w:t>
            </w:r>
            <w:proofErr w:type="spellStart"/>
            <w:r w:rsidRPr="00691BC1">
              <w:rPr>
                <w:bCs/>
                <w:iCs w:val="0"/>
                <w:szCs w:val="24"/>
              </w:rPr>
              <w:t>Linux</w:t>
            </w:r>
            <w:proofErr w:type="spellEnd"/>
            <w:r w:rsidRPr="00691BC1">
              <w:rPr>
                <w:bCs/>
                <w:iCs w:val="0"/>
                <w:szCs w:val="24"/>
              </w:rPr>
              <w:t>, пакет офисных программ, пакет САПР)</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shd w:val="clear" w:color="auto" w:fill="auto"/>
          </w:tcPr>
          <w:p w:rsidR="00A87003" w:rsidRPr="00866EA1" w:rsidRDefault="00A87003" w:rsidP="00B332B6">
            <w:pPr>
              <w:pStyle w:val="122"/>
              <w:spacing w:line="276" w:lineRule="auto"/>
              <w:rPr>
                <w:lang w:eastAsia="en-US"/>
              </w:rPr>
            </w:pPr>
            <w:r w:rsidRPr="00691BC1">
              <w:rPr>
                <w:bCs/>
                <w:iCs w:val="0"/>
                <w:szCs w:val="24"/>
              </w:rPr>
              <w:t>Необходимое лицензионное программное обеспечение для администрирования сетей и обеспечения ее безопасности</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3</w:t>
            </w:r>
          </w:p>
        </w:tc>
        <w:tc>
          <w:tcPr>
            <w:tcW w:w="3200" w:type="pct"/>
            <w:shd w:val="clear" w:color="auto" w:fill="auto"/>
          </w:tcPr>
          <w:p w:rsidR="00A87003" w:rsidRPr="00866EA1" w:rsidRDefault="00A87003" w:rsidP="00B332B6">
            <w:pPr>
              <w:pStyle w:val="122"/>
              <w:spacing w:line="276" w:lineRule="auto"/>
              <w:rPr>
                <w:lang w:eastAsia="en-US"/>
              </w:rPr>
            </w:pPr>
            <w:r w:rsidRPr="00691BC1">
              <w:rPr>
                <w:bCs/>
                <w:iCs w:val="0"/>
                <w:szCs w:val="24"/>
              </w:rPr>
              <w:t xml:space="preserve">Сервер в лаборатории (аппаратное обеспечение: не менее 2 сетевых плат, 8-х ядерный процессор с частотой не менее 3 </w:t>
            </w:r>
            <w:proofErr w:type="spellStart"/>
            <w:r w:rsidRPr="00691BC1">
              <w:rPr>
                <w:bCs/>
                <w:iCs w:val="0"/>
                <w:szCs w:val="24"/>
              </w:rPr>
              <w:t>ггц</w:t>
            </w:r>
            <w:proofErr w:type="spellEnd"/>
            <w:r w:rsidRPr="00691BC1">
              <w:rPr>
                <w:bCs/>
                <w:iCs w:val="0"/>
                <w:szCs w:val="24"/>
              </w:rPr>
              <w:t>, оперативная память объемом не менее 16 Гб</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shd w:val="clear" w:color="auto" w:fill="auto"/>
          </w:tcPr>
          <w:p w:rsidR="00A87003" w:rsidRPr="00866EA1" w:rsidRDefault="00A87003" w:rsidP="00B332B6">
            <w:pPr>
              <w:pStyle w:val="122"/>
              <w:spacing w:line="276" w:lineRule="auto"/>
              <w:rPr>
                <w:lang w:eastAsia="en-US"/>
              </w:rPr>
            </w:pPr>
            <w:r w:rsidRPr="00691BC1">
              <w:rPr>
                <w:bCs/>
                <w:iCs w:val="0"/>
                <w:szCs w:val="24"/>
              </w:rPr>
              <w:t>Жесткие диски общим объемом не менее 2 Тб</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shd w:val="clear" w:color="auto" w:fill="auto"/>
          </w:tcPr>
          <w:p w:rsidR="00A87003" w:rsidRPr="00866EA1" w:rsidRDefault="00A87003" w:rsidP="00B332B6">
            <w:pPr>
              <w:pStyle w:val="122"/>
              <w:spacing w:line="276" w:lineRule="auto"/>
              <w:rPr>
                <w:lang w:eastAsia="en-US"/>
              </w:rPr>
            </w:pPr>
            <w:r w:rsidRPr="00691BC1">
              <w:rPr>
                <w:bCs/>
                <w:iCs w:val="0"/>
                <w:szCs w:val="24"/>
              </w:rPr>
              <w:t>Видеопроектор</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3</w:t>
            </w:r>
          </w:p>
        </w:tc>
        <w:tc>
          <w:tcPr>
            <w:tcW w:w="3200" w:type="pct"/>
            <w:shd w:val="clear" w:color="auto" w:fill="auto"/>
          </w:tcPr>
          <w:p w:rsidR="00A87003" w:rsidRPr="00866EA1" w:rsidRDefault="00A87003" w:rsidP="00B332B6">
            <w:pPr>
              <w:pStyle w:val="122"/>
              <w:spacing w:line="276" w:lineRule="auto"/>
              <w:rPr>
                <w:lang w:eastAsia="en-US"/>
              </w:rPr>
            </w:pPr>
            <w:r w:rsidRPr="00691BC1">
              <w:rPr>
                <w:bCs/>
                <w:iCs w:val="0"/>
                <w:szCs w:val="24"/>
              </w:rPr>
              <w:t>Проекционный экран</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eastAsia="en-US"/>
              </w:rPr>
              <w:lastRenderedPageBreak/>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bl>
    <w:p w:rsidR="00A87003" w:rsidRDefault="00A87003" w:rsidP="00A87003">
      <w:pPr>
        <w:suppressAutoHyphens/>
        <w:ind w:firstLine="709"/>
        <w:jc w:val="both"/>
        <w:rPr>
          <w:rFonts w:ascii="Times New Roman" w:hAnsi="Times New Roman"/>
          <w:bCs/>
          <w:iCs/>
        </w:rPr>
      </w:pPr>
    </w:p>
    <w:p w:rsidR="00A87003" w:rsidRDefault="00A87003" w:rsidP="00A87003">
      <w:pPr>
        <w:suppressAutoHyphens/>
        <w:ind w:firstLine="709"/>
        <w:jc w:val="both"/>
        <w:rPr>
          <w:rFonts w:ascii="Times New Roman" w:hAnsi="Times New Roman"/>
          <w:bCs/>
          <w:iCs/>
        </w:rPr>
      </w:pPr>
      <w:r>
        <w:rPr>
          <w:rFonts w:ascii="Times New Roman" w:hAnsi="Times New Roman"/>
          <w:bCs/>
          <w:iCs/>
        </w:rPr>
        <w:t>Лаборатория «</w:t>
      </w:r>
      <w:r w:rsidRPr="0032222A">
        <w:rPr>
          <w:rFonts w:ascii="Times New Roman" w:hAnsi="Times New Roman"/>
          <w:bCs/>
          <w:iCs/>
        </w:rPr>
        <w:t>Информационных технологий, программирования и баз данных</w:t>
      </w:r>
      <w:r>
        <w:rPr>
          <w:rFonts w:ascii="Times New Roman" w:hAnsi="Times New Roman"/>
          <w:bCs/>
          <w:iC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149"/>
        <w:gridCol w:w="2936"/>
      </w:tblGrid>
      <w:tr w:rsidR="00A87003" w:rsidRPr="00866EA1" w:rsidTr="00B332B6">
        <w:tc>
          <w:tcPr>
            <w:tcW w:w="272"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w:t>
            </w:r>
          </w:p>
        </w:tc>
        <w:tc>
          <w:tcPr>
            <w:tcW w:w="3200"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Наименование оборудования</w:t>
            </w:r>
          </w:p>
        </w:tc>
        <w:tc>
          <w:tcPr>
            <w:tcW w:w="1528" w:type="pct"/>
            <w:shd w:val="clear" w:color="auto" w:fill="auto"/>
            <w:vAlign w:val="center"/>
          </w:tcPr>
          <w:p w:rsidR="00A87003" w:rsidRPr="00866EA1" w:rsidRDefault="00A87003" w:rsidP="00B332B6">
            <w:pPr>
              <w:pStyle w:val="122"/>
              <w:spacing w:line="276" w:lineRule="auto"/>
              <w:jc w:val="center"/>
              <w:rPr>
                <w:lang w:eastAsia="en-US"/>
              </w:rPr>
            </w:pPr>
            <w:r w:rsidRPr="00866EA1">
              <w:rPr>
                <w:lang w:eastAsia="en-US"/>
              </w:rPr>
              <w:t>Техническое описание</w:t>
            </w:r>
          </w:p>
        </w:tc>
      </w:tr>
      <w:tr w:rsidR="00A87003" w:rsidRPr="00866EA1" w:rsidTr="00B332B6">
        <w:trPr>
          <w:trHeight w:val="278"/>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A87003" w:rsidRPr="00866EA1" w:rsidTr="00B332B6">
        <w:trPr>
          <w:trHeight w:val="277"/>
        </w:trPr>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shd w:val="clear" w:color="auto" w:fill="auto"/>
          </w:tcPr>
          <w:p w:rsidR="00A87003" w:rsidRPr="00866EA1" w:rsidRDefault="00A87003" w:rsidP="00B332B6">
            <w:pPr>
              <w:pStyle w:val="122"/>
              <w:spacing w:line="276" w:lineRule="auto"/>
              <w:rPr>
                <w:lang w:eastAsia="en-US"/>
              </w:rPr>
            </w:pPr>
            <w:r w:rsidRPr="008F6EEB">
              <w:rPr>
                <w:bCs/>
                <w:iCs w:val="0"/>
                <w:szCs w:val="24"/>
              </w:rPr>
              <w:t xml:space="preserve">Автоматизированные рабочие места обучающихся с выходом в Интернет (процессор не ниже </w:t>
            </w:r>
            <w:proofErr w:type="spellStart"/>
            <w:r w:rsidRPr="008F6EEB">
              <w:rPr>
                <w:bCs/>
                <w:iCs w:val="0"/>
                <w:szCs w:val="24"/>
              </w:rPr>
              <w:t>Core</w:t>
            </w:r>
            <w:proofErr w:type="spellEnd"/>
            <w:r w:rsidRPr="008F6EEB">
              <w:rPr>
                <w:bCs/>
                <w:iCs w:val="0"/>
                <w:szCs w:val="24"/>
              </w:rPr>
              <w:t xml:space="preserve"> i3, оперативная память объемом не менее 4 Гб или аналоги)</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shd w:val="clear" w:color="auto" w:fill="auto"/>
          </w:tcPr>
          <w:p w:rsidR="00A87003" w:rsidRPr="00866EA1" w:rsidRDefault="00A87003" w:rsidP="00B332B6">
            <w:pPr>
              <w:pStyle w:val="122"/>
              <w:spacing w:line="276" w:lineRule="auto"/>
              <w:rPr>
                <w:lang w:eastAsia="en-US"/>
              </w:rPr>
            </w:pPr>
            <w:r w:rsidRPr="008F6EEB">
              <w:rPr>
                <w:bCs/>
                <w:iCs w:val="0"/>
                <w:szCs w:val="24"/>
              </w:rPr>
              <w:t>СУБД</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r>
              <w:rPr>
                <w:lang w:eastAsia="en-US"/>
              </w:rPr>
              <w:t>3</w:t>
            </w:r>
          </w:p>
        </w:tc>
        <w:tc>
          <w:tcPr>
            <w:tcW w:w="3200" w:type="pct"/>
            <w:shd w:val="clear" w:color="auto" w:fill="auto"/>
          </w:tcPr>
          <w:p w:rsidR="00A87003" w:rsidRPr="00866EA1" w:rsidRDefault="00A87003" w:rsidP="00B332B6">
            <w:pPr>
              <w:pStyle w:val="122"/>
              <w:spacing w:line="276" w:lineRule="auto"/>
              <w:rPr>
                <w:lang w:eastAsia="en-US"/>
              </w:rPr>
            </w:pPr>
            <w:r w:rsidRPr="008F6EEB">
              <w:rPr>
                <w:bCs/>
                <w:iCs w:val="0"/>
                <w:szCs w:val="24"/>
              </w:rPr>
              <w:t>Инструментальная среда программирования</w:t>
            </w: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A87003" w:rsidRPr="00866EA1" w:rsidTr="00B332B6">
        <w:tc>
          <w:tcPr>
            <w:tcW w:w="5000" w:type="pct"/>
            <w:gridSpan w:val="3"/>
            <w:shd w:val="clear" w:color="auto" w:fill="auto"/>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2" w:type="pct"/>
            <w:shd w:val="clear" w:color="auto" w:fill="auto"/>
          </w:tcPr>
          <w:p w:rsidR="00A87003" w:rsidRPr="00866EA1" w:rsidRDefault="00A87003" w:rsidP="00B332B6">
            <w:pPr>
              <w:pStyle w:val="122"/>
              <w:spacing w:line="276" w:lineRule="auto"/>
              <w:rPr>
                <w:lang w:eastAsia="en-US"/>
              </w:rPr>
            </w:pPr>
          </w:p>
        </w:tc>
        <w:tc>
          <w:tcPr>
            <w:tcW w:w="3200" w:type="pct"/>
            <w:shd w:val="clear" w:color="auto" w:fill="auto"/>
          </w:tcPr>
          <w:p w:rsidR="00A87003" w:rsidRPr="00866EA1" w:rsidRDefault="00A87003" w:rsidP="00B332B6">
            <w:pPr>
              <w:pStyle w:val="122"/>
              <w:spacing w:line="276" w:lineRule="auto"/>
              <w:rPr>
                <w:lang w:eastAsia="en-US"/>
              </w:rPr>
            </w:pPr>
          </w:p>
        </w:tc>
        <w:tc>
          <w:tcPr>
            <w:tcW w:w="1528" w:type="pct"/>
            <w:shd w:val="clear" w:color="auto" w:fill="auto"/>
          </w:tcPr>
          <w:p w:rsidR="00A87003" w:rsidRPr="00866EA1" w:rsidRDefault="00A87003" w:rsidP="00B332B6">
            <w:pPr>
              <w:pStyle w:val="122"/>
              <w:spacing w:line="276" w:lineRule="auto"/>
              <w:rPr>
                <w:lang w:eastAsia="en-US"/>
              </w:rPr>
            </w:pPr>
          </w:p>
        </w:tc>
      </w:tr>
    </w:tbl>
    <w:p w:rsidR="00A87003" w:rsidRDefault="00A87003" w:rsidP="00A87003">
      <w:pPr>
        <w:suppressAutoHyphens/>
        <w:ind w:firstLine="709"/>
        <w:jc w:val="both"/>
        <w:rPr>
          <w:rFonts w:ascii="Times New Roman" w:hAnsi="Times New Roman"/>
          <w:bCs/>
          <w:iCs/>
        </w:rPr>
      </w:pPr>
    </w:p>
    <w:p w:rsidR="00A87003" w:rsidRDefault="00A87003" w:rsidP="00A87003">
      <w:pPr>
        <w:suppressAutoHyphens/>
        <w:ind w:firstLine="709"/>
        <w:jc w:val="both"/>
        <w:rPr>
          <w:rFonts w:ascii="Times New Roman" w:hAnsi="Times New Roman"/>
          <w:bCs/>
        </w:rPr>
      </w:pPr>
      <w:r>
        <w:rPr>
          <w:rFonts w:ascii="Times New Roman" w:hAnsi="Times New Roman"/>
          <w:bCs/>
        </w:rPr>
        <w:t>6.1.2.4. Оснащение мастерских</w:t>
      </w:r>
    </w:p>
    <w:p w:rsidR="00A87003" w:rsidRDefault="00A87003" w:rsidP="00A87003">
      <w:pPr>
        <w:suppressAutoHyphens/>
        <w:ind w:firstLine="709"/>
        <w:jc w:val="both"/>
        <w:rPr>
          <w:rFonts w:ascii="Times New Roman" w:hAnsi="Times New Roman"/>
          <w:bCs/>
        </w:rPr>
      </w:pPr>
      <w:r>
        <w:rPr>
          <w:rFonts w:ascii="Times New Roman" w:hAnsi="Times New Roman"/>
          <w:bCs/>
        </w:rPr>
        <w:t>Мастерская «</w:t>
      </w:r>
      <w:r w:rsidRPr="0032222A">
        <w:rPr>
          <w:rFonts w:ascii="Times New Roman" w:hAnsi="Times New Roman"/>
          <w:bCs/>
        </w:rPr>
        <w:t>Аппаратной инфраструктуры Интернета вещей</w:t>
      </w:r>
      <w:r>
        <w:rPr>
          <w:rFonts w:ascii="Times New Roman" w:hAnsi="Times New Roman"/>
          <w:bCs/>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092"/>
        <w:gridCol w:w="2907"/>
      </w:tblGrid>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003" w:rsidRPr="00866EA1" w:rsidRDefault="00A87003" w:rsidP="00B332B6">
            <w:pPr>
              <w:pStyle w:val="122"/>
              <w:spacing w:line="276" w:lineRule="auto"/>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003" w:rsidRPr="00866EA1" w:rsidRDefault="00A87003" w:rsidP="00B332B6">
            <w:pPr>
              <w:pStyle w:val="122"/>
              <w:spacing w:line="276" w:lineRule="auto"/>
              <w:jc w:val="center"/>
              <w:rPr>
                <w:lang w:eastAsia="en-US"/>
              </w:rPr>
            </w:pPr>
            <w:r w:rsidRPr="00866EA1">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003" w:rsidRPr="00866EA1" w:rsidRDefault="00A87003" w:rsidP="00B332B6">
            <w:pPr>
              <w:pStyle w:val="122"/>
              <w:spacing w:line="276" w:lineRule="auto"/>
              <w:jc w:val="center"/>
              <w:rPr>
                <w:lang w:eastAsia="en-US"/>
              </w:rPr>
            </w:pPr>
            <w:r w:rsidRPr="00866EA1">
              <w:rPr>
                <w:lang w:eastAsia="en-US"/>
              </w:rPr>
              <w:t>Техническое описание</w:t>
            </w:r>
          </w:p>
        </w:tc>
      </w:tr>
      <w:tr w:rsidR="00A87003" w:rsidRPr="00866EA1" w:rsidTr="00B332B6">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A87003" w:rsidRPr="00866EA1" w:rsidTr="00B332B6">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B50E7A">
              <w:rPr>
                <w:bCs/>
                <w:szCs w:val="24"/>
              </w:rPr>
              <w:t xml:space="preserve">Автоматизированные рабочие места обучающихся и одно рабочее место преподавателя (аппаратное обеспечение: не менее 2 сетевых плат, процессор не ниже </w:t>
            </w:r>
            <w:proofErr w:type="spellStart"/>
            <w:r w:rsidRPr="00B50E7A">
              <w:rPr>
                <w:bCs/>
                <w:szCs w:val="24"/>
              </w:rPr>
              <w:t>Core</w:t>
            </w:r>
            <w:proofErr w:type="spellEnd"/>
            <w:r w:rsidRPr="00B50E7A">
              <w:rPr>
                <w:bCs/>
                <w:szCs w:val="24"/>
              </w:rPr>
              <w:t xml:space="preserve"> i3, оперативная память объемом не менее 8 Гб; HD 500 </w:t>
            </w:r>
            <w:proofErr w:type="spellStart"/>
            <w:r w:rsidRPr="00B50E7A">
              <w:rPr>
                <w:bCs/>
                <w:szCs w:val="24"/>
              </w:rPr>
              <w:t>Gb</w:t>
            </w:r>
            <w:proofErr w:type="spellEnd"/>
            <w:r w:rsidRPr="00B50E7A">
              <w:rPr>
                <w:bCs/>
                <w:szCs w:val="24"/>
              </w:rPr>
              <w:t xml:space="preserve"> или больше программное обеспечение: операционные системы </w:t>
            </w:r>
            <w:proofErr w:type="spellStart"/>
            <w:r w:rsidRPr="00B50E7A">
              <w:rPr>
                <w:bCs/>
                <w:szCs w:val="24"/>
              </w:rPr>
              <w:t>Astra</w:t>
            </w:r>
            <w:proofErr w:type="spellEnd"/>
            <w:r w:rsidRPr="00B50E7A">
              <w:rPr>
                <w:bCs/>
                <w:szCs w:val="24"/>
              </w:rPr>
              <w:t xml:space="preserve"> </w:t>
            </w:r>
            <w:proofErr w:type="spellStart"/>
            <w:r w:rsidRPr="00B50E7A">
              <w:rPr>
                <w:bCs/>
                <w:szCs w:val="24"/>
              </w:rPr>
              <w:t>Linux</w:t>
            </w:r>
            <w:proofErr w:type="spellEnd"/>
            <w:r w:rsidRPr="00B50E7A">
              <w:rPr>
                <w:bCs/>
                <w:szCs w:val="24"/>
              </w:rPr>
              <w:t>, пакет офисных программ, пакет САПР);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B50E7A">
              <w:rPr>
                <w:bCs/>
                <w:szCs w:val="24"/>
              </w:rPr>
              <w:t>Сервер в лаборатории;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B50E7A">
              <w:rPr>
                <w:bCs/>
                <w:szCs w:val="24"/>
              </w:rPr>
              <w:t>Наборы сенсоров и датчиков;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B50E7A">
              <w:rPr>
                <w:bCs/>
                <w:szCs w:val="24"/>
              </w:rPr>
              <w:t>Поле для построения моделей инфраструктуры Интернета вещей;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b/>
                <w:bCs/>
                <w:lang w:eastAsia="en-US"/>
              </w:rPr>
            </w:pPr>
            <w:r w:rsidRPr="00866EA1">
              <w:rPr>
                <w:b/>
                <w:bCs/>
                <w:lang w:eastAsia="en-US"/>
              </w:rPr>
              <w:t>Основное оборудование</w:t>
            </w: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A87003" w:rsidRPr="00866EA1"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A87003" w:rsidRPr="00866EA1" w:rsidRDefault="00A87003" w:rsidP="00B332B6">
            <w:pPr>
              <w:pStyle w:val="122"/>
              <w:spacing w:line="276" w:lineRule="auto"/>
              <w:rPr>
                <w:lang w:eastAsia="en-US"/>
              </w:rPr>
            </w:pPr>
            <w:r w:rsidRPr="00866EA1">
              <w:rPr>
                <w:b/>
                <w:bCs/>
                <w:lang w:eastAsia="en-US"/>
              </w:rPr>
              <w:t>Основное оборудование</w:t>
            </w: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lastRenderedPageBreak/>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723DF4">
              <w:rPr>
                <w:bCs/>
                <w:szCs w:val="24"/>
              </w:rPr>
              <w:t>Учебные робототехнические наборы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723DF4">
              <w:rPr>
                <w:bCs/>
                <w:szCs w:val="24"/>
              </w:rPr>
              <w:t>Учебные наборы на основе микроконтроллеров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6E586A">
              <w:rPr>
                <w:bCs/>
                <w:szCs w:val="24"/>
              </w:rPr>
              <w:t>Средства для изготовления моделей инфраструктуры Интернета вещей с помощью аддитивных технологий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6E586A">
              <w:rPr>
                <w:bCs/>
                <w:szCs w:val="24"/>
              </w:rPr>
              <w:t>Пакет прикладных программ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r w:rsidR="00A87003" w:rsidRPr="00866EA1" w:rsidTr="00B332B6">
        <w:tc>
          <w:tcPr>
            <w:tcW w:w="273"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r w:rsidRPr="006E586A">
              <w:rPr>
                <w:bCs/>
                <w:szCs w:val="24"/>
              </w:rPr>
              <w:t>Инструментальная среда программирования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A87003" w:rsidRPr="00866EA1" w:rsidRDefault="00A87003" w:rsidP="00B332B6">
            <w:pPr>
              <w:pStyle w:val="122"/>
              <w:spacing w:line="276" w:lineRule="auto"/>
              <w:rPr>
                <w:lang w:eastAsia="en-US"/>
              </w:rPr>
            </w:pPr>
          </w:p>
        </w:tc>
      </w:tr>
    </w:tbl>
    <w:p w:rsidR="00A5428A" w:rsidRPr="00A5428A" w:rsidRDefault="00A5428A" w:rsidP="00A2496F">
      <w:pPr>
        <w:pStyle w:val="afc"/>
        <w:ind w:left="720"/>
        <w:jc w:val="both"/>
        <w:rPr>
          <w:sz w:val="24"/>
          <w:szCs w:val="24"/>
        </w:rPr>
      </w:pPr>
    </w:p>
    <w:p w:rsidR="0054662A" w:rsidRDefault="0054662A" w:rsidP="0054662A">
      <w:pPr>
        <w:suppressAutoHyphens/>
        <w:ind w:firstLine="709"/>
        <w:jc w:val="both"/>
        <w:rPr>
          <w:rFonts w:ascii="Times New Roman" w:hAnsi="Times New Roman"/>
          <w:bCs/>
        </w:rPr>
      </w:pPr>
      <w:r>
        <w:rPr>
          <w:rFonts w:ascii="Times New Roman" w:hAnsi="Times New Roman"/>
          <w:bCs/>
        </w:rPr>
        <w:t>6.1.2.5. Оснащение баз практик</w:t>
      </w:r>
    </w:p>
    <w:p w:rsidR="0054662A" w:rsidRDefault="0054662A" w:rsidP="0054662A">
      <w:pPr>
        <w:ind w:firstLine="709"/>
        <w:jc w:val="both"/>
        <w:rPr>
          <w:rFonts w:ascii="Times New Roman" w:hAnsi="Times New Roman"/>
        </w:rPr>
      </w:pPr>
      <w:r>
        <w:rPr>
          <w:rFonts w:ascii="Times New Roman" w:hAnsi="Times New Roman"/>
        </w:rPr>
        <w:t>Реализация образовательной программы предполагает обязательную учебную и производственную практику.</w:t>
      </w:r>
    </w:p>
    <w:p w:rsidR="0054662A" w:rsidRDefault="0054662A" w:rsidP="0054662A">
      <w:pPr>
        <w:ind w:firstLine="709"/>
        <w:jc w:val="both"/>
        <w:rPr>
          <w:rFonts w:ascii="Times New Roman" w:hAnsi="Times New Roman"/>
          <w:b/>
        </w:rPr>
      </w:pPr>
      <w:r>
        <w:rPr>
          <w:rFonts w:ascii="Times New Roman" w:hAnsi="Times New Roman"/>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sidRPr="0032222A">
        <w:rPr>
          <w:rFonts w:ascii="Times New Roman" w:hAnsi="Times New Roman"/>
        </w:rPr>
        <w:t>отвечающего потребностям отрасли и требованиям работодателей.</w:t>
      </w:r>
    </w:p>
    <w:p w:rsidR="0054662A" w:rsidRPr="0032222A" w:rsidRDefault="0054662A" w:rsidP="0054662A">
      <w:pPr>
        <w:ind w:firstLine="709"/>
        <w:jc w:val="both"/>
        <w:rPr>
          <w:rFonts w:ascii="Times New Roman" w:hAnsi="Times New Roman"/>
        </w:rPr>
      </w:pPr>
      <w:r>
        <w:rPr>
          <w:rFonts w:ascii="Times New Roman" w:hAnsi="Times New Roman"/>
        </w:rPr>
        <w:t xml:space="preserve">Производственная практика реализуется в </w:t>
      </w:r>
      <w:r w:rsidRPr="0032222A">
        <w:rPr>
          <w:rFonts w:ascii="Times New Roman" w:hAnsi="Times New Roman"/>
        </w:rPr>
        <w:t>организациях любого</w:t>
      </w:r>
      <w:r>
        <w:rPr>
          <w:rFonts w:ascii="Times New Roman" w:hAnsi="Times New Roman"/>
        </w:rPr>
        <w:t xml:space="preserve"> профиля, обеспечивающих деятельность обучающихся в профессиональной области 06</w:t>
      </w:r>
      <w:r w:rsidRPr="002A2E5F">
        <w:rPr>
          <w:rFonts w:ascii="Times New Roman" w:hAnsi="Times New Roman"/>
        </w:rPr>
        <w:t xml:space="preserve"> </w:t>
      </w:r>
      <w:r>
        <w:rPr>
          <w:rFonts w:ascii="Times New Roman" w:hAnsi="Times New Roman"/>
        </w:rPr>
        <w:t>И</w:t>
      </w:r>
      <w:r w:rsidRPr="0032222A">
        <w:rPr>
          <w:rFonts w:ascii="Times New Roman" w:hAnsi="Times New Roman"/>
        </w:rPr>
        <w:t>нформационны</w:t>
      </w:r>
      <w:r>
        <w:rPr>
          <w:rFonts w:ascii="Times New Roman" w:hAnsi="Times New Roman"/>
        </w:rPr>
        <w:t>е и коммуникационные</w:t>
      </w:r>
      <w:r w:rsidRPr="0032222A">
        <w:rPr>
          <w:rFonts w:ascii="Times New Roman" w:hAnsi="Times New Roman"/>
        </w:rPr>
        <w:t xml:space="preserve"> технологи</w:t>
      </w:r>
      <w:r>
        <w:rPr>
          <w:rFonts w:ascii="Times New Roman" w:hAnsi="Times New Roman"/>
        </w:rPr>
        <w:t>и</w:t>
      </w:r>
      <w:r w:rsidRPr="0032222A">
        <w:rPr>
          <w:rFonts w:ascii="Times New Roman" w:hAnsi="Times New Roman"/>
        </w:rPr>
        <w:t>.</w:t>
      </w:r>
    </w:p>
    <w:p w:rsidR="0054662A" w:rsidRDefault="0054662A" w:rsidP="0054662A">
      <w:pPr>
        <w:ind w:firstLine="709"/>
        <w:jc w:val="both"/>
        <w:rPr>
          <w:rFonts w:ascii="Times New Roman" w:hAnsi="Times New Roman"/>
        </w:rPr>
      </w:pPr>
      <w:r>
        <w:rPr>
          <w:rFonts w:ascii="Times New Roman" w:hAnsi="Times New Roman"/>
        </w:rPr>
        <w:t>Оборудование предприятий и технологическое оснащение рабочих мест производственной практики соответств</w:t>
      </w:r>
      <w:r w:rsidR="00AA6374">
        <w:rPr>
          <w:rFonts w:ascii="Times New Roman" w:hAnsi="Times New Roman"/>
        </w:rPr>
        <w:t>ует</w:t>
      </w:r>
      <w:r>
        <w:rPr>
          <w:rFonts w:ascii="Times New Roman" w:hAnsi="Times New Roman"/>
        </w:rPr>
        <w:t xml:space="preserve">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54662A" w:rsidRDefault="0054662A" w:rsidP="0054662A">
      <w:pPr>
        <w:ind w:firstLine="709"/>
        <w:jc w:val="both"/>
        <w:rPr>
          <w:rFonts w:ascii="Times New Roman" w:hAnsi="Times New Roman"/>
        </w:rPr>
      </w:pPr>
      <w:r>
        <w:rPr>
          <w:rFonts w:ascii="Times New Roman" w:hAnsi="Times New Roman"/>
        </w:rPr>
        <w:t>6.1.3. Допускается замена оборудования его виртуальными аналогами.</w:t>
      </w:r>
    </w:p>
    <w:p w:rsidR="00303F34" w:rsidRDefault="00303F34" w:rsidP="00303F34">
      <w:pPr>
        <w:ind w:firstLine="567"/>
        <w:jc w:val="both"/>
        <w:rPr>
          <w:rFonts w:ascii="Times New Roman" w:hAnsi="Times New Roman"/>
        </w:rPr>
      </w:pPr>
    </w:p>
    <w:p w:rsidR="00AA6374" w:rsidRDefault="00AA6374" w:rsidP="00303F34">
      <w:pPr>
        <w:ind w:firstLine="567"/>
        <w:jc w:val="both"/>
        <w:rPr>
          <w:rFonts w:ascii="Times New Roman" w:hAnsi="Times New Roman"/>
        </w:rPr>
      </w:pPr>
      <w:bookmarkStart w:id="10" w:name="_Toc151742106"/>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bookmarkEnd w:id="10"/>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Обучающимся должен быть обеспечен доступ (удаленный доступ), в том числе в сл</w:t>
      </w:r>
      <w:r w:rsidRPr="00315F34">
        <w:rPr>
          <w:rFonts w:ascii="Times New Roman" w:hAnsi="Times New Roman"/>
          <w:sz w:val="24"/>
          <w:szCs w:val="24"/>
        </w:rPr>
        <w:t>у</w:t>
      </w:r>
      <w:r w:rsidRPr="00315F34">
        <w:rPr>
          <w:rFonts w:ascii="Times New Roman" w:hAnsi="Times New Roman"/>
          <w:sz w:val="24"/>
          <w:szCs w:val="24"/>
        </w:rPr>
        <w:t>чае применения электронного обучения, дистанционных образовательных технологий, к с</w:t>
      </w:r>
      <w:r w:rsidRPr="00315F34">
        <w:rPr>
          <w:rFonts w:ascii="Times New Roman" w:hAnsi="Times New Roman"/>
          <w:sz w:val="24"/>
          <w:szCs w:val="24"/>
        </w:rPr>
        <w:t>о</w:t>
      </w:r>
      <w:r w:rsidRPr="00315F34">
        <w:rPr>
          <w:rFonts w:ascii="Times New Roman" w:hAnsi="Times New Roman"/>
          <w:sz w:val="24"/>
          <w:szCs w:val="24"/>
        </w:rPr>
        <w:t>временным профессиональным базам данных и информационным справочным системам, с</w:t>
      </w:r>
      <w:r w:rsidRPr="00315F34">
        <w:rPr>
          <w:rFonts w:ascii="Times New Roman" w:hAnsi="Times New Roman"/>
          <w:sz w:val="24"/>
          <w:szCs w:val="24"/>
        </w:rPr>
        <w:t>о</w:t>
      </w:r>
      <w:r w:rsidRPr="00315F34">
        <w:rPr>
          <w:rFonts w:ascii="Times New Roman" w:hAnsi="Times New Roman"/>
          <w:sz w:val="24"/>
          <w:szCs w:val="24"/>
        </w:rPr>
        <w:t>став которых определяется в рабочих программах дисциплин (модулей) и подлежит обно</w:t>
      </w:r>
      <w:r w:rsidRPr="00315F34">
        <w:rPr>
          <w:rFonts w:ascii="Times New Roman" w:hAnsi="Times New Roman"/>
          <w:sz w:val="24"/>
          <w:szCs w:val="24"/>
        </w:rPr>
        <w:t>в</w:t>
      </w:r>
      <w:r w:rsidRPr="00315F34">
        <w:rPr>
          <w:rFonts w:ascii="Times New Roman" w:hAnsi="Times New Roman"/>
          <w:sz w:val="24"/>
          <w:szCs w:val="24"/>
        </w:rPr>
        <w:t>лению (при необходимости).</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Образовательная программа должна обеспечиваться учебно-методической докуме</w:t>
      </w:r>
      <w:r w:rsidRPr="00315F34">
        <w:rPr>
          <w:rFonts w:ascii="Times New Roman" w:hAnsi="Times New Roman"/>
          <w:sz w:val="24"/>
          <w:szCs w:val="24"/>
        </w:rPr>
        <w:t>н</w:t>
      </w:r>
      <w:r w:rsidRPr="00315F34">
        <w:rPr>
          <w:rFonts w:ascii="Times New Roman" w:hAnsi="Times New Roman"/>
          <w:sz w:val="24"/>
          <w:szCs w:val="24"/>
        </w:rPr>
        <w:t>тацией по всем учебным дисциплинам (модулям).</w:t>
      </w:r>
    </w:p>
    <w:p w:rsidR="00AA6374" w:rsidRPr="00315F34" w:rsidRDefault="00AA6374" w:rsidP="00AA6374">
      <w:pPr>
        <w:suppressAutoHyphens/>
        <w:ind w:firstLine="709"/>
        <w:jc w:val="both"/>
        <w:rPr>
          <w:rFonts w:ascii="Times New Roman" w:hAnsi="Times New Roman"/>
          <w:bCs/>
          <w:lang w:eastAsia="en-US"/>
        </w:rPr>
      </w:pPr>
      <w:r w:rsidRPr="00315F34">
        <w:rPr>
          <w:rFonts w:ascii="Times New Roman" w:hAnsi="Times New Roman"/>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A6374" w:rsidRPr="00315F34" w:rsidRDefault="00AA6374" w:rsidP="00AA6374">
      <w:pPr>
        <w:shd w:val="clear" w:color="auto" w:fill="FFFFFF"/>
        <w:ind w:firstLine="709"/>
        <w:jc w:val="both"/>
        <w:rPr>
          <w:rFonts w:ascii="Times New Roman" w:hAnsi="Times New Roman"/>
        </w:rPr>
      </w:pPr>
      <w:r w:rsidRPr="00315F34">
        <w:rPr>
          <w:rFonts w:ascii="Times New Roman" w:hAnsi="Times New Roman"/>
          <w:bCs/>
          <w:lang w:eastAsia="en-US"/>
        </w:rPr>
        <w:t xml:space="preserve">6.2.3. </w:t>
      </w:r>
      <w:r w:rsidRPr="00315F34">
        <w:rPr>
          <w:rFonts w:ascii="Times New Roman" w:hAnsi="Times New Roman"/>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Fonts w:ascii="Times New Roman" w:hAnsi="Times New Roman"/>
        </w:rPr>
        <w:t>.</w:t>
      </w:r>
    </w:p>
    <w:p w:rsidR="00AA6374" w:rsidRPr="00315F34" w:rsidRDefault="00AA6374" w:rsidP="00AA6374">
      <w:pPr>
        <w:shd w:val="clear" w:color="auto" w:fill="FFFFFF"/>
        <w:ind w:firstLine="709"/>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900"/>
        <w:gridCol w:w="4536"/>
        <w:gridCol w:w="1701"/>
      </w:tblGrid>
      <w:tr w:rsidR="00AA6374" w:rsidRPr="00F87132" w:rsidTr="00B332B6">
        <w:tc>
          <w:tcPr>
            <w:tcW w:w="610" w:type="dxa"/>
            <w:shd w:val="clear" w:color="auto" w:fill="auto"/>
          </w:tcPr>
          <w:p w:rsidR="00AA6374" w:rsidRPr="00F87132" w:rsidRDefault="00AA6374" w:rsidP="00B332B6">
            <w:pPr>
              <w:jc w:val="center"/>
              <w:rPr>
                <w:rFonts w:ascii="Times New Roman" w:eastAsia="Arial" w:hAnsi="Times New Roman"/>
                <w:b/>
                <w:bCs/>
                <w:lang w:eastAsia="en-US"/>
              </w:rPr>
            </w:pPr>
            <w:r w:rsidRPr="00F87132">
              <w:rPr>
                <w:rFonts w:ascii="Times New Roman" w:eastAsia="Arial" w:hAnsi="Times New Roman"/>
                <w:b/>
                <w:bCs/>
                <w:lang w:eastAsia="en-US"/>
              </w:rPr>
              <w:t>№ п/п</w:t>
            </w:r>
          </w:p>
        </w:tc>
        <w:tc>
          <w:tcPr>
            <w:tcW w:w="2900" w:type="dxa"/>
            <w:shd w:val="clear" w:color="auto" w:fill="auto"/>
          </w:tcPr>
          <w:p w:rsidR="00AA6374" w:rsidRPr="00F87132" w:rsidRDefault="00AA6374" w:rsidP="00B332B6">
            <w:pPr>
              <w:jc w:val="center"/>
              <w:rPr>
                <w:rFonts w:ascii="Times New Roman" w:eastAsia="Arial" w:hAnsi="Times New Roman"/>
                <w:b/>
                <w:bCs/>
                <w:lang w:eastAsia="en-US"/>
              </w:rPr>
            </w:pPr>
            <w:r w:rsidRPr="00F87132">
              <w:rPr>
                <w:rFonts w:ascii="Times New Roman" w:eastAsia="Arial" w:hAnsi="Times New Roman"/>
                <w:b/>
                <w:bCs/>
                <w:lang w:eastAsia="en-US"/>
              </w:rPr>
              <w:t xml:space="preserve">Наименование лицензионного и свободно распространяемого </w:t>
            </w:r>
            <w:r w:rsidRPr="00F87132">
              <w:rPr>
                <w:rFonts w:ascii="Times New Roman" w:eastAsia="Arial" w:hAnsi="Times New Roman"/>
                <w:b/>
                <w:bCs/>
                <w:lang w:eastAsia="en-US"/>
              </w:rPr>
              <w:lastRenderedPageBreak/>
              <w:t>программного обеспечения, в том числе отечественного производства</w:t>
            </w:r>
          </w:p>
        </w:tc>
        <w:tc>
          <w:tcPr>
            <w:tcW w:w="4536" w:type="dxa"/>
            <w:shd w:val="clear" w:color="auto" w:fill="auto"/>
          </w:tcPr>
          <w:p w:rsidR="00AA6374" w:rsidRPr="00F87132" w:rsidRDefault="00AA6374" w:rsidP="00B332B6">
            <w:pPr>
              <w:jc w:val="center"/>
              <w:rPr>
                <w:rFonts w:ascii="Times New Roman" w:eastAsia="Arial" w:hAnsi="Times New Roman"/>
                <w:b/>
                <w:bCs/>
                <w:lang w:eastAsia="en-US"/>
              </w:rPr>
            </w:pPr>
            <w:r w:rsidRPr="00F87132">
              <w:rPr>
                <w:rFonts w:ascii="Times New Roman" w:eastAsia="Arial" w:hAnsi="Times New Roman"/>
                <w:b/>
                <w:bCs/>
                <w:lang w:eastAsia="en-US"/>
              </w:rPr>
              <w:lastRenderedPageBreak/>
              <w:t>Код и наименование учебной дисциплины (модуля)</w:t>
            </w:r>
          </w:p>
        </w:tc>
        <w:tc>
          <w:tcPr>
            <w:tcW w:w="1701" w:type="dxa"/>
            <w:shd w:val="clear" w:color="auto" w:fill="auto"/>
          </w:tcPr>
          <w:p w:rsidR="00AA6374" w:rsidRPr="00F87132" w:rsidRDefault="00AA6374" w:rsidP="00B332B6">
            <w:pPr>
              <w:jc w:val="center"/>
              <w:rPr>
                <w:rFonts w:ascii="Times New Roman" w:eastAsia="Arial" w:hAnsi="Times New Roman"/>
                <w:b/>
                <w:bCs/>
                <w:lang w:eastAsia="en-US"/>
              </w:rPr>
            </w:pPr>
            <w:proofErr w:type="spellStart"/>
            <w:r w:rsidRPr="00F87132">
              <w:rPr>
                <w:rFonts w:ascii="Times New Roman" w:eastAsia="Arial" w:hAnsi="Times New Roman"/>
                <w:b/>
                <w:bCs/>
                <w:lang w:eastAsia="en-US"/>
              </w:rPr>
              <w:t>Количест</w:t>
            </w:r>
            <w:proofErr w:type="spellEnd"/>
          </w:p>
          <w:p w:rsidR="00AA6374" w:rsidRPr="00F87132" w:rsidRDefault="00AA6374" w:rsidP="00B332B6">
            <w:pPr>
              <w:jc w:val="center"/>
              <w:rPr>
                <w:rFonts w:ascii="Times New Roman" w:eastAsia="Arial" w:hAnsi="Times New Roman"/>
                <w:b/>
                <w:bCs/>
                <w:lang w:eastAsia="en-US"/>
              </w:rPr>
            </w:pPr>
            <w:r w:rsidRPr="00F87132">
              <w:rPr>
                <w:rFonts w:ascii="Times New Roman" w:eastAsia="Arial" w:hAnsi="Times New Roman"/>
                <w:b/>
                <w:bCs/>
                <w:lang w:eastAsia="en-US"/>
              </w:rPr>
              <w:t>в</w:t>
            </w:r>
            <w:r>
              <w:rPr>
                <w:rFonts w:ascii="Times New Roman" w:eastAsia="Arial" w:hAnsi="Times New Roman"/>
                <w:b/>
                <w:bCs/>
                <w:lang w:eastAsia="en-US"/>
              </w:rPr>
              <w:t>о</w:t>
            </w: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p>
        </w:tc>
        <w:tc>
          <w:tcPr>
            <w:tcW w:w="9137" w:type="dxa"/>
            <w:gridSpan w:val="3"/>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b/>
                <w:bCs/>
                <w:lang w:eastAsia="en-US"/>
              </w:rPr>
              <w:t>Программное обеспечение общего назначения</w:t>
            </w: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1</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Пакеты приложений </w:t>
            </w:r>
            <w:r w:rsidRPr="00F87132">
              <w:rPr>
                <w:rFonts w:ascii="Times New Roman" w:eastAsia="Arial" w:hAnsi="Times New Roman"/>
                <w:lang w:val="en-US" w:eastAsia="en-US"/>
              </w:rPr>
              <w:t>LibreOffice</w:t>
            </w:r>
            <w:r w:rsidRPr="00F87132">
              <w:rPr>
                <w:rFonts w:ascii="Times New Roman" w:eastAsia="Arial" w:hAnsi="Times New Roman"/>
                <w:lang w:eastAsia="en-US"/>
              </w:rPr>
              <w:t xml:space="preserve"> для работы с текстовыми документами, таблицами, базами данных и графическими изображениями (или их аналоги)</w:t>
            </w:r>
          </w:p>
        </w:tc>
        <w:tc>
          <w:tcPr>
            <w:tcW w:w="4536" w:type="dxa"/>
            <w:vMerge w:val="restart"/>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СГ.01 «История России»</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СГ.02 «Иностранный язык в профессиональной деятельности»</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СГ.03 «Безопасность жизнедеятельности»</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СГ.04 «Физическая культура»</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СГ.05 «Основы финансовой грамотности»</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ОП.01 «Элементы высшей математики»</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ОП.02 «Дискретная математика»</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ОП.03 «Инженерная и компьютерная графика»</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ОП.04 «Основы электротехники и электронной техники»</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ОП.05 «Стандартизация, сертификация и техническое документоведение»</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ОП.06 «Операционные системы и среды»</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ОП.07 «Основы алгоритмизации и программирования»</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ОП.08 «Основы компьютерных систем»</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ПМ.01 «Проектирование архитектуры интеллектуальных интегрированных систем» </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ПМ.02 «Сопровождение и схемотехническое обслуживание интеллектуальных интегрированных систем»</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ПМ.03 «Участие в разработке приложений взаимодействия с интеллектуальными интегрированными системами»</w:t>
            </w:r>
          </w:p>
        </w:tc>
        <w:tc>
          <w:tcPr>
            <w:tcW w:w="1701" w:type="dxa"/>
            <w:vMerge w:val="restart"/>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В соответствии с количеством автоматизированных рабочих мест в кабинете или лаборатории</w:t>
            </w: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2</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Интернет-браузеры </w:t>
            </w:r>
            <w:r w:rsidRPr="00F87132">
              <w:rPr>
                <w:rFonts w:ascii="Times New Roman" w:eastAsia="Arial" w:hAnsi="Times New Roman"/>
                <w:lang w:val="en-US" w:eastAsia="en-US"/>
              </w:rPr>
              <w:t>Google</w:t>
            </w:r>
            <w:r w:rsidRPr="00F87132">
              <w:rPr>
                <w:rFonts w:ascii="Times New Roman" w:eastAsia="Arial" w:hAnsi="Times New Roman"/>
                <w:lang w:eastAsia="en-US"/>
              </w:rPr>
              <w:t xml:space="preserve"> </w:t>
            </w:r>
            <w:r w:rsidRPr="00F87132">
              <w:rPr>
                <w:rFonts w:ascii="Times New Roman" w:eastAsia="Arial" w:hAnsi="Times New Roman"/>
                <w:lang w:val="en-US" w:eastAsia="en-US"/>
              </w:rPr>
              <w:t>Chrome</w:t>
            </w:r>
            <w:r w:rsidRPr="00F87132">
              <w:rPr>
                <w:rFonts w:ascii="Times New Roman" w:eastAsia="Arial" w:hAnsi="Times New Roman"/>
                <w:lang w:eastAsia="en-US"/>
              </w:rPr>
              <w:t xml:space="preserve"> и </w:t>
            </w:r>
            <w:r w:rsidRPr="00F87132">
              <w:rPr>
                <w:rFonts w:ascii="Times New Roman" w:eastAsia="Arial" w:hAnsi="Times New Roman"/>
                <w:lang w:val="en-US" w:eastAsia="en-US"/>
              </w:rPr>
              <w:t>Mozilla</w:t>
            </w:r>
            <w:r w:rsidRPr="00F87132">
              <w:rPr>
                <w:rFonts w:ascii="Times New Roman" w:eastAsia="Arial" w:hAnsi="Times New Roman"/>
                <w:lang w:eastAsia="en-US"/>
              </w:rPr>
              <w:t xml:space="preserve"> </w:t>
            </w:r>
            <w:r w:rsidRPr="00F87132">
              <w:rPr>
                <w:rFonts w:ascii="Times New Roman" w:eastAsia="Arial" w:hAnsi="Times New Roman"/>
                <w:lang w:val="en-US" w:eastAsia="en-US"/>
              </w:rPr>
              <w:t>Firefox</w:t>
            </w:r>
            <w:r w:rsidRPr="00F87132">
              <w:rPr>
                <w:rFonts w:ascii="Times New Roman" w:eastAsia="Arial" w:hAnsi="Times New Roman"/>
                <w:lang w:eastAsia="en-US"/>
              </w:rPr>
              <w:t xml:space="preserve"> (или их аналоги)</w:t>
            </w:r>
          </w:p>
        </w:tc>
        <w:tc>
          <w:tcPr>
            <w:tcW w:w="4536" w:type="dxa"/>
            <w:vMerge/>
            <w:shd w:val="clear" w:color="auto" w:fill="auto"/>
          </w:tcPr>
          <w:p w:rsidR="00AA6374" w:rsidRPr="00F87132" w:rsidRDefault="00AA6374" w:rsidP="00B332B6">
            <w:pPr>
              <w:jc w:val="both"/>
              <w:rPr>
                <w:rFonts w:ascii="Times New Roman" w:eastAsia="Arial" w:hAnsi="Times New Roman"/>
                <w:lang w:eastAsia="en-US"/>
              </w:rPr>
            </w:pP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p>
        </w:tc>
        <w:tc>
          <w:tcPr>
            <w:tcW w:w="9137" w:type="dxa"/>
            <w:gridSpan w:val="3"/>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b/>
                <w:bCs/>
                <w:lang w:eastAsia="en-US"/>
              </w:rPr>
              <w:t>Программное обеспечение профессионального назначения</w:t>
            </w: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3</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Программный комплекс для разработки электрических схем и печатных плат </w:t>
            </w:r>
            <w:proofErr w:type="spellStart"/>
            <w:r w:rsidRPr="00F87132">
              <w:rPr>
                <w:rFonts w:ascii="Times New Roman" w:eastAsia="Arial" w:hAnsi="Times New Roman"/>
                <w:lang w:val="en-US" w:eastAsia="en-US"/>
              </w:rPr>
              <w:t>KiCAD</w:t>
            </w:r>
            <w:proofErr w:type="spellEnd"/>
            <w:r w:rsidRPr="00F87132">
              <w:rPr>
                <w:rFonts w:ascii="Times New Roman" w:eastAsia="Arial" w:hAnsi="Times New Roman"/>
                <w:lang w:eastAsia="en-US"/>
              </w:rPr>
              <w:t xml:space="preserve"> </w:t>
            </w:r>
            <w:r w:rsidRPr="00F87132">
              <w:rPr>
                <w:rFonts w:ascii="Times New Roman" w:eastAsia="Arial" w:hAnsi="Times New Roman"/>
                <w:lang w:val="en-US" w:eastAsia="en-US"/>
              </w:rPr>
              <w:t>EDA</w:t>
            </w:r>
            <w:r w:rsidRPr="00F87132">
              <w:rPr>
                <w:rFonts w:ascii="Times New Roman" w:eastAsia="Arial" w:hAnsi="Times New Roman"/>
                <w:lang w:eastAsia="en-US"/>
              </w:rPr>
              <w:t xml:space="preserve">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ОП.03 «Инженерная и компьютерная графика»</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ОП.04 «Основы электротехники и электронной техники»</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ПМ.01 «Проектирование архитектуры интеллектуальных интегрированных систем» </w:t>
            </w:r>
          </w:p>
        </w:tc>
        <w:tc>
          <w:tcPr>
            <w:tcW w:w="1701" w:type="dxa"/>
            <w:vMerge w:val="restart"/>
            <w:shd w:val="clear" w:color="auto" w:fill="auto"/>
          </w:tcPr>
          <w:p w:rsidR="00AA6374" w:rsidRPr="00F87132" w:rsidRDefault="00AA6374" w:rsidP="00B332B6">
            <w:pPr>
              <w:jc w:val="center"/>
              <w:rPr>
                <w:rFonts w:ascii="Times New Roman" w:eastAsia="Arial" w:hAnsi="Times New Roman"/>
                <w:lang w:eastAsia="en-US"/>
              </w:rPr>
            </w:pPr>
            <w:r w:rsidRPr="00F87132">
              <w:rPr>
                <w:rFonts w:ascii="Times New Roman" w:eastAsia="Arial" w:hAnsi="Times New Roman"/>
                <w:lang w:eastAsia="en-US"/>
              </w:rPr>
              <w:t>В соответствии с количеством автоматизированных рабочих мест в кабинете или лаборатории</w:t>
            </w: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4</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Интегрированная среда разработки </w:t>
            </w:r>
            <w:r w:rsidRPr="00F87132">
              <w:rPr>
                <w:rFonts w:ascii="Times New Roman" w:eastAsia="Arial" w:hAnsi="Times New Roman"/>
                <w:lang w:val="en-US" w:eastAsia="en-US"/>
              </w:rPr>
              <w:t>Microchip</w:t>
            </w:r>
            <w:r w:rsidRPr="00F87132">
              <w:rPr>
                <w:rFonts w:ascii="Times New Roman" w:eastAsia="Arial" w:hAnsi="Times New Roman"/>
                <w:lang w:eastAsia="en-US"/>
              </w:rPr>
              <w:t xml:space="preserve"> </w:t>
            </w:r>
            <w:r w:rsidRPr="00F87132">
              <w:rPr>
                <w:rFonts w:ascii="Times New Roman" w:eastAsia="Arial" w:hAnsi="Times New Roman"/>
                <w:lang w:val="en-US" w:eastAsia="en-US"/>
              </w:rPr>
              <w:t>Studio</w:t>
            </w:r>
            <w:r w:rsidRPr="00F87132">
              <w:rPr>
                <w:rFonts w:ascii="Times New Roman" w:eastAsia="Arial" w:hAnsi="Times New Roman"/>
                <w:lang w:eastAsia="en-US"/>
              </w:rPr>
              <w:t xml:space="preserve">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ПМ.01 «Проектирование архитектуры интеллектуальных интегрированных систем» </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5</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Интегрированная среда разработки </w:t>
            </w:r>
            <w:r w:rsidRPr="00F87132">
              <w:rPr>
                <w:rFonts w:ascii="Times New Roman" w:eastAsia="Arial" w:hAnsi="Times New Roman"/>
                <w:lang w:val="en-US" w:eastAsia="en-US"/>
              </w:rPr>
              <w:t>IDE</w:t>
            </w:r>
            <w:r w:rsidRPr="00F87132">
              <w:rPr>
                <w:rFonts w:ascii="Times New Roman" w:eastAsia="Arial" w:hAnsi="Times New Roman"/>
                <w:lang w:eastAsia="en-US"/>
              </w:rPr>
              <w:t xml:space="preserve"> </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ПМ.01 «Проектирование архитектуры интеллектуальных интегрированных систем» </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6</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ПО для виртуализации операционных систем </w:t>
            </w:r>
            <w:r w:rsidRPr="00F87132">
              <w:rPr>
                <w:rFonts w:ascii="Times New Roman" w:eastAsia="Arial" w:hAnsi="Times New Roman"/>
                <w:lang w:val="en-US" w:eastAsia="en-US"/>
              </w:rPr>
              <w:t>Oracle</w:t>
            </w:r>
            <w:r w:rsidRPr="00F87132">
              <w:rPr>
                <w:rFonts w:ascii="Times New Roman" w:eastAsia="Arial" w:hAnsi="Times New Roman"/>
                <w:lang w:eastAsia="en-US"/>
              </w:rPr>
              <w:t xml:space="preserve"> </w:t>
            </w:r>
            <w:r w:rsidRPr="00F87132">
              <w:rPr>
                <w:rFonts w:ascii="Times New Roman" w:eastAsia="Arial" w:hAnsi="Times New Roman"/>
                <w:lang w:val="en-US" w:eastAsia="en-US"/>
              </w:rPr>
              <w:t>VM</w:t>
            </w:r>
            <w:r w:rsidRPr="00F87132">
              <w:rPr>
                <w:rFonts w:ascii="Times New Roman" w:eastAsia="Arial" w:hAnsi="Times New Roman"/>
                <w:lang w:eastAsia="en-US"/>
              </w:rPr>
              <w:t xml:space="preserve"> </w:t>
            </w:r>
            <w:r w:rsidRPr="00F87132">
              <w:rPr>
                <w:rFonts w:ascii="Times New Roman" w:eastAsia="Arial" w:hAnsi="Times New Roman"/>
                <w:lang w:val="en-US" w:eastAsia="en-US"/>
              </w:rPr>
              <w:t>VirtualBox</w:t>
            </w:r>
            <w:r w:rsidRPr="00F87132">
              <w:rPr>
                <w:rFonts w:ascii="Times New Roman" w:eastAsia="Arial" w:hAnsi="Times New Roman"/>
                <w:lang w:eastAsia="en-US"/>
              </w:rPr>
              <w:t xml:space="preserve">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ПМ.01 «Проектирование архитектуры интеллектуальных интегрированных систем» </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ПМ.02 «Сопровождение и </w:t>
            </w:r>
            <w:r w:rsidRPr="00F87132">
              <w:rPr>
                <w:rFonts w:ascii="Times New Roman" w:eastAsia="Arial" w:hAnsi="Times New Roman"/>
                <w:lang w:eastAsia="en-US"/>
              </w:rPr>
              <w:lastRenderedPageBreak/>
              <w:t>схемотехническое обслуживание интеллектуальных интегрированных систем»</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ПМ.03 «Участие в разработке приложений взаимодействия с интеллектуальными интегрированными системами»</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7</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Интегрированная среда разработки </w:t>
            </w:r>
            <w:r w:rsidRPr="00F87132">
              <w:rPr>
                <w:rFonts w:ascii="Times New Roman" w:eastAsia="Arial" w:hAnsi="Times New Roman"/>
                <w:lang w:val="en-US" w:eastAsia="en-US"/>
              </w:rPr>
              <w:t>Eclipse</w:t>
            </w:r>
            <w:r w:rsidRPr="00F87132">
              <w:rPr>
                <w:rFonts w:ascii="Times New Roman" w:eastAsia="Arial" w:hAnsi="Times New Roman"/>
                <w:lang w:eastAsia="en-US"/>
              </w:rPr>
              <w:t xml:space="preserve">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ОП.07 «Основы алгоритмизации и программирования»</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ПМ.03 «Участие в разработке приложений взаимодействия с интеллектуальными интегрированными системами»</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8</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Интегрированная среда разработки </w:t>
            </w:r>
            <w:r w:rsidRPr="00F87132">
              <w:rPr>
                <w:rFonts w:ascii="Times New Roman" w:eastAsia="Arial" w:hAnsi="Times New Roman"/>
                <w:lang w:val="en-US" w:eastAsia="en-US"/>
              </w:rPr>
              <w:t>Android</w:t>
            </w:r>
            <w:r w:rsidRPr="00F87132">
              <w:rPr>
                <w:rFonts w:ascii="Times New Roman" w:eastAsia="Arial" w:hAnsi="Times New Roman"/>
                <w:lang w:eastAsia="en-US"/>
              </w:rPr>
              <w:t xml:space="preserve"> </w:t>
            </w:r>
            <w:r w:rsidRPr="00F87132">
              <w:rPr>
                <w:rFonts w:ascii="Times New Roman" w:eastAsia="Arial" w:hAnsi="Times New Roman"/>
                <w:lang w:val="en-US" w:eastAsia="en-US"/>
              </w:rPr>
              <w:t>Studio</w:t>
            </w:r>
            <w:r w:rsidRPr="00F87132">
              <w:rPr>
                <w:rFonts w:ascii="Times New Roman" w:eastAsia="Arial" w:hAnsi="Times New Roman"/>
                <w:lang w:eastAsia="en-US"/>
              </w:rPr>
              <w:t xml:space="preserve">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ПМ.03 «Участие в разработке приложений взаимодействия с интеллектуальными интегрированными системами»</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9</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Программа моделирования сетевой инфраструктуры </w:t>
            </w:r>
            <w:r w:rsidRPr="00F87132">
              <w:rPr>
                <w:rFonts w:ascii="Times New Roman" w:eastAsia="Arial" w:hAnsi="Times New Roman"/>
                <w:lang w:val="en-US" w:eastAsia="en-US"/>
              </w:rPr>
              <w:t>Cisco</w:t>
            </w:r>
            <w:r w:rsidRPr="00F87132">
              <w:rPr>
                <w:rFonts w:ascii="Times New Roman" w:eastAsia="Arial" w:hAnsi="Times New Roman"/>
                <w:lang w:eastAsia="en-US"/>
              </w:rPr>
              <w:t xml:space="preserve"> </w:t>
            </w:r>
            <w:r w:rsidRPr="00F87132">
              <w:rPr>
                <w:rFonts w:ascii="Times New Roman" w:eastAsia="Arial" w:hAnsi="Times New Roman"/>
                <w:lang w:val="en-US" w:eastAsia="en-US"/>
              </w:rPr>
              <w:t>Packet</w:t>
            </w:r>
            <w:r w:rsidRPr="00F87132">
              <w:rPr>
                <w:rFonts w:ascii="Times New Roman" w:eastAsia="Arial" w:hAnsi="Times New Roman"/>
                <w:lang w:eastAsia="en-US"/>
              </w:rPr>
              <w:t xml:space="preserve"> </w:t>
            </w:r>
            <w:r w:rsidRPr="00F87132">
              <w:rPr>
                <w:rFonts w:ascii="Times New Roman" w:eastAsia="Arial" w:hAnsi="Times New Roman"/>
                <w:lang w:val="en-US" w:eastAsia="en-US"/>
              </w:rPr>
              <w:t>Tracer</w:t>
            </w:r>
            <w:r w:rsidRPr="00F87132">
              <w:rPr>
                <w:rFonts w:ascii="Times New Roman" w:eastAsia="Arial" w:hAnsi="Times New Roman"/>
                <w:lang w:eastAsia="en-US"/>
              </w:rPr>
              <w:t xml:space="preserve">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ОП.08 «Основы компьютерных сетей»</w:t>
            </w:r>
          </w:p>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ПМ.02 «Сопровождение и схемотехническое обслуживание интеллектуальных интегрированных систем»</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10</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ПО для диагностики оборудования </w:t>
            </w:r>
            <w:r w:rsidRPr="00F87132">
              <w:rPr>
                <w:rFonts w:ascii="Times New Roman" w:eastAsia="Arial" w:hAnsi="Times New Roman"/>
                <w:lang w:val="en-US" w:eastAsia="en-US"/>
              </w:rPr>
              <w:t>AIDA</w:t>
            </w:r>
            <w:r w:rsidRPr="00F87132">
              <w:rPr>
                <w:rFonts w:ascii="Times New Roman" w:eastAsia="Arial" w:hAnsi="Times New Roman"/>
                <w:lang w:eastAsia="en-US"/>
              </w:rPr>
              <w:t>64 (редакция по выбору образовательного учреждения)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ПМ.02 «Сопровождение и схемотехническое обслуживание интеллектуальных интегрированных систем»</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r w:rsidR="00AA6374" w:rsidRPr="00F87132" w:rsidTr="00B332B6">
        <w:tc>
          <w:tcPr>
            <w:tcW w:w="610" w:type="dxa"/>
            <w:shd w:val="clear" w:color="auto" w:fill="auto"/>
          </w:tcPr>
          <w:p w:rsidR="00AA6374" w:rsidRPr="00F87132" w:rsidRDefault="00AA6374" w:rsidP="00B332B6">
            <w:pPr>
              <w:jc w:val="both"/>
              <w:rPr>
                <w:rFonts w:ascii="Times New Roman" w:eastAsia="Arial" w:hAnsi="Times New Roman"/>
                <w:lang w:eastAsia="en-US"/>
              </w:rPr>
            </w:pPr>
            <w:r w:rsidRPr="00F87132">
              <w:rPr>
                <w:rFonts w:ascii="Times New Roman" w:eastAsia="Arial" w:hAnsi="Times New Roman"/>
                <w:lang w:eastAsia="en-US"/>
              </w:rPr>
              <w:t>11</w:t>
            </w:r>
          </w:p>
        </w:tc>
        <w:tc>
          <w:tcPr>
            <w:tcW w:w="2900"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 xml:space="preserve">Программное обеспечение реализации облачных сервисов </w:t>
            </w:r>
            <w:proofErr w:type="spellStart"/>
            <w:r w:rsidRPr="00F87132">
              <w:rPr>
                <w:rFonts w:ascii="Times New Roman" w:eastAsia="Arial" w:hAnsi="Times New Roman"/>
                <w:lang w:val="en-US" w:eastAsia="en-US"/>
              </w:rPr>
              <w:t>aRest</w:t>
            </w:r>
            <w:proofErr w:type="spellEnd"/>
            <w:r w:rsidRPr="00F87132">
              <w:rPr>
                <w:rFonts w:ascii="Times New Roman" w:eastAsia="Arial" w:hAnsi="Times New Roman"/>
                <w:lang w:eastAsia="en-US"/>
              </w:rPr>
              <w:t xml:space="preserve"> и </w:t>
            </w:r>
            <w:proofErr w:type="spellStart"/>
            <w:r w:rsidRPr="00F87132">
              <w:rPr>
                <w:rFonts w:ascii="Times New Roman" w:eastAsia="Arial" w:hAnsi="Times New Roman"/>
                <w:lang w:eastAsia="en-US"/>
              </w:rPr>
              <w:t>Яндекс.Облако</w:t>
            </w:r>
            <w:proofErr w:type="spellEnd"/>
            <w:r w:rsidRPr="00F87132">
              <w:rPr>
                <w:rFonts w:ascii="Times New Roman" w:eastAsia="Arial" w:hAnsi="Times New Roman"/>
                <w:lang w:eastAsia="en-US"/>
              </w:rPr>
              <w:t xml:space="preserve"> (или аналог)</w:t>
            </w:r>
          </w:p>
        </w:tc>
        <w:tc>
          <w:tcPr>
            <w:tcW w:w="4536" w:type="dxa"/>
            <w:shd w:val="clear" w:color="auto" w:fill="auto"/>
          </w:tcPr>
          <w:p w:rsidR="00AA6374" w:rsidRPr="00F87132" w:rsidRDefault="00AA6374" w:rsidP="00B332B6">
            <w:pPr>
              <w:rPr>
                <w:rFonts w:ascii="Times New Roman" w:eastAsia="Arial" w:hAnsi="Times New Roman"/>
                <w:lang w:eastAsia="en-US"/>
              </w:rPr>
            </w:pPr>
            <w:r w:rsidRPr="00F87132">
              <w:rPr>
                <w:rFonts w:ascii="Times New Roman" w:eastAsia="Arial" w:hAnsi="Times New Roman"/>
                <w:lang w:eastAsia="en-US"/>
              </w:rPr>
              <w:t>ПМ.03 «Участие в разработке приложений взаимодействия с интеллектуальными интегрированными системами»</w:t>
            </w:r>
          </w:p>
        </w:tc>
        <w:tc>
          <w:tcPr>
            <w:tcW w:w="1701" w:type="dxa"/>
            <w:vMerge/>
            <w:shd w:val="clear" w:color="auto" w:fill="auto"/>
          </w:tcPr>
          <w:p w:rsidR="00AA6374" w:rsidRPr="00F87132" w:rsidRDefault="00AA6374" w:rsidP="00B332B6">
            <w:pPr>
              <w:jc w:val="both"/>
              <w:rPr>
                <w:rFonts w:ascii="Times New Roman" w:eastAsia="Arial" w:hAnsi="Times New Roman"/>
                <w:lang w:eastAsia="en-US"/>
              </w:rPr>
            </w:pPr>
          </w:p>
        </w:tc>
      </w:tr>
    </w:tbl>
    <w:p w:rsidR="00A17077" w:rsidRDefault="00A17077" w:rsidP="00A17077">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 Требования к практической подготовке обучающихся</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6.3.3. Образовательная деятельность в форме практической подготовки: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lastRenderedPageBreak/>
        <w:t></w:t>
      </w:r>
      <w:r w:rsidRPr="00EA423B">
        <w:rPr>
          <w:rFonts w:ascii="Times New Roman" w:hAnsi="Times New Roman" w:cs="Times New Roman"/>
          <w:lang w:eastAsia="en-US"/>
        </w:rPr>
        <w:tab/>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 xml:space="preserve">6.4. Требования к организации воспитания обучающихся </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w:t>
      </w:r>
      <w:r w:rsidR="00D37509">
        <w:rPr>
          <w:rFonts w:ascii="Times New Roman" w:hAnsi="Times New Roman" w:cs="Times New Roman"/>
          <w:lang w:eastAsia="en-US"/>
        </w:rPr>
        <w:t>.</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 Требования к кадровым условиям реализации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06 Связь, информационные и коммуникационные технологии, и имеющими стаж работы в данной профессиональной области не менее трех лет.</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не реже одного раза в три года с учетом расширения спектра профессиональных компетенций.</w:t>
      </w:r>
    </w:p>
    <w:p w:rsidR="00AA6374"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AA6374" w:rsidRDefault="00AA6374" w:rsidP="00A17077">
      <w:pPr>
        <w:ind w:firstLine="709"/>
        <w:jc w:val="both"/>
        <w:rPr>
          <w:rFonts w:ascii="Times New Roman" w:hAnsi="Times New Roman" w:cs="Times New Roman"/>
          <w:lang w:eastAsia="en-US"/>
        </w:rPr>
      </w:pPr>
    </w:p>
    <w:p w:rsidR="00AA6374" w:rsidRDefault="00AA6374" w:rsidP="00A17077">
      <w:pPr>
        <w:ind w:firstLine="709"/>
        <w:jc w:val="both"/>
        <w:rPr>
          <w:rFonts w:ascii="Times New Roman" w:hAnsi="Times New Roman" w:cs="Times New Roman"/>
          <w:lang w:eastAsia="en-US"/>
        </w:rPr>
      </w:pPr>
    </w:p>
    <w:p w:rsidR="00D37509" w:rsidRPr="00315F34" w:rsidRDefault="00D37509" w:rsidP="00D37509">
      <w:pPr>
        <w:pStyle w:val="1"/>
        <w:spacing w:line="276" w:lineRule="auto"/>
        <w:ind w:firstLine="709"/>
        <w:jc w:val="both"/>
        <w:rPr>
          <w:sz w:val="24"/>
          <w:szCs w:val="24"/>
        </w:rPr>
      </w:pPr>
      <w:r w:rsidRPr="00315F34">
        <w:rPr>
          <w:sz w:val="24"/>
          <w:szCs w:val="24"/>
        </w:rPr>
        <w:lastRenderedPageBreak/>
        <w:t xml:space="preserve">Раздел 7. Формирование оценочных </w:t>
      </w:r>
      <w:r>
        <w:rPr>
          <w:sz w:val="24"/>
          <w:szCs w:val="24"/>
        </w:rPr>
        <w:t>материалов</w:t>
      </w:r>
      <w:r w:rsidRPr="00315F34">
        <w:rPr>
          <w:sz w:val="24"/>
          <w:szCs w:val="24"/>
        </w:rPr>
        <w:t xml:space="preserve"> для проведения госуда</w:t>
      </w:r>
      <w:r w:rsidRPr="00315F34">
        <w:rPr>
          <w:sz w:val="24"/>
          <w:szCs w:val="24"/>
        </w:rPr>
        <w:t>р</w:t>
      </w:r>
      <w:r w:rsidRPr="00315F34">
        <w:rPr>
          <w:sz w:val="24"/>
          <w:szCs w:val="24"/>
        </w:rPr>
        <w:t xml:space="preserve">ственной итоговой аттестации </w:t>
      </w:r>
    </w:p>
    <w:p w:rsidR="00D37509" w:rsidRDefault="00D37509" w:rsidP="00D37509">
      <w:pPr>
        <w:ind w:firstLine="709"/>
        <w:jc w:val="both"/>
        <w:rPr>
          <w:rFonts w:ascii="Times New Roman" w:hAnsi="Times New Roman"/>
          <w:iCs/>
        </w:rPr>
      </w:pPr>
      <w:r w:rsidRPr="00315F34">
        <w:rPr>
          <w:rFonts w:ascii="Times New Roman" w:hAnsi="Times New Roman"/>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w:t>
      </w:r>
      <w:r w:rsidRPr="00315F34">
        <w:rPr>
          <w:rFonts w:ascii="Times New Roman" w:hAnsi="Times New Roman"/>
          <w:iCs/>
        </w:rPr>
        <w:t>ы</w:t>
      </w:r>
      <w:r w:rsidRPr="00315F34">
        <w:rPr>
          <w:rFonts w:ascii="Times New Roman" w:hAnsi="Times New Roman"/>
          <w:iCs/>
        </w:rPr>
        <w:t>пускников требованиям ФГОС СПО.</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7.2. </w:t>
      </w:r>
      <w:r w:rsidRPr="00E77AB2">
        <w:rPr>
          <w:rFonts w:ascii="Times New Roman" w:hAnsi="Times New Roman"/>
          <w:iCs/>
        </w:rPr>
        <w:t xml:space="preserve">Выпускники, освоившие программы подготовки специалистов среднего звена, </w:t>
      </w:r>
      <w:r>
        <w:rPr>
          <w:rFonts w:ascii="Times New Roman" w:hAnsi="Times New Roman"/>
          <w:iCs/>
        </w:rPr>
        <w:t>сдают ГИА в форме</w:t>
      </w:r>
      <w:r w:rsidRPr="00712E90">
        <w:t xml:space="preserve"> </w:t>
      </w:r>
      <w:r w:rsidRPr="00712E90">
        <w:rPr>
          <w:rFonts w:ascii="Times New Roman" w:hAnsi="Times New Roman"/>
          <w:iCs/>
        </w:rPr>
        <w:t>демонстрационного экзамена и защиты дипломн</w:t>
      </w:r>
      <w:r>
        <w:rPr>
          <w:rFonts w:ascii="Times New Roman" w:hAnsi="Times New Roman"/>
          <w:iCs/>
        </w:rPr>
        <w:t>о</w:t>
      </w:r>
      <w:r w:rsidRPr="00712E90">
        <w:rPr>
          <w:rFonts w:ascii="Times New Roman" w:hAnsi="Times New Roman"/>
          <w:iCs/>
        </w:rPr>
        <w:t>го проекта (работы).</w:t>
      </w:r>
      <w:r>
        <w:rPr>
          <w:rFonts w:ascii="Times New Roman" w:hAnsi="Times New Roman"/>
          <w:iCs/>
        </w:rPr>
        <w:t xml:space="preserve"> </w:t>
      </w:r>
      <w:r w:rsidRPr="00315F34">
        <w:rPr>
          <w:rFonts w:ascii="Times New Roman" w:hAnsi="Times New Roman"/>
          <w:iCs/>
        </w:rPr>
        <w:t xml:space="preserve">Требования к содержанию, объему и структуре </w:t>
      </w:r>
      <w:r>
        <w:rPr>
          <w:rFonts w:ascii="Times New Roman" w:hAnsi="Times New Roman"/>
          <w:iCs/>
        </w:rPr>
        <w:t xml:space="preserve">дипломной </w:t>
      </w:r>
      <w:r w:rsidRPr="00315F34">
        <w:rPr>
          <w:rFonts w:ascii="Times New Roman" w:hAnsi="Times New Roman"/>
          <w:iCs/>
        </w:rPr>
        <w:t>работы образ</w:t>
      </w:r>
      <w:r w:rsidRPr="00315F34">
        <w:rPr>
          <w:rFonts w:ascii="Times New Roman" w:hAnsi="Times New Roman"/>
          <w:iCs/>
        </w:rPr>
        <w:t>о</w:t>
      </w:r>
      <w:r w:rsidRPr="00315F34">
        <w:rPr>
          <w:rFonts w:ascii="Times New Roman" w:hAnsi="Times New Roman"/>
          <w:iCs/>
        </w:rPr>
        <w:t xml:space="preserve">вательная организация определяет самостоятельно с учетом </w:t>
      </w:r>
      <w:r>
        <w:rPr>
          <w:rFonts w:ascii="Times New Roman" w:hAnsi="Times New Roman"/>
          <w:iCs/>
        </w:rPr>
        <w:t>ПОП</w:t>
      </w:r>
      <w:r w:rsidRPr="00315F34">
        <w:rPr>
          <w:rFonts w:ascii="Times New Roman" w:hAnsi="Times New Roman"/>
          <w:i/>
        </w:rPr>
        <w:t>.</w:t>
      </w:r>
    </w:p>
    <w:p w:rsidR="00D37509" w:rsidRPr="00315F34" w:rsidRDefault="00D37509" w:rsidP="00D37509">
      <w:pPr>
        <w:ind w:firstLine="709"/>
        <w:jc w:val="both"/>
        <w:rPr>
          <w:rFonts w:ascii="Times New Roman" w:hAnsi="Times New Roman"/>
          <w:i/>
        </w:rPr>
      </w:pPr>
      <w:r w:rsidRPr="00315F34">
        <w:rPr>
          <w:rFonts w:ascii="Times New Roman" w:hAnsi="Times New Roman"/>
          <w:iCs/>
        </w:rPr>
        <w:t>Государственная итоговая аттестация завершается присвоением квалификации спец</w:t>
      </w:r>
      <w:r w:rsidRPr="00315F34">
        <w:rPr>
          <w:rFonts w:ascii="Times New Roman" w:hAnsi="Times New Roman"/>
          <w:iCs/>
        </w:rPr>
        <w:t>и</w:t>
      </w:r>
      <w:r w:rsidRPr="00315F34">
        <w:rPr>
          <w:rFonts w:ascii="Times New Roman" w:hAnsi="Times New Roman"/>
          <w:iCs/>
        </w:rPr>
        <w:t xml:space="preserve">алиста среднего звена: </w:t>
      </w:r>
      <w:r>
        <w:rPr>
          <w:rFonts w:ascii="Times New Roman" w:hAnsi="Times New Roman"/>
          <w:iCs/>
        </w:rPr>
        <w:t>техник по интеллектуальным интегрированным системам.</w:t>
      </w:r>
    </w:p>
    <w:p w:rsidR="00D37509" w:rsidRPr="00315F34" w:rsidRDefault="00D37509" w:rsidP="00D37509">
      <w:pPr>
        <w:ind w:firstLine="709"/>
        <w:jc w:val="both"/>
        <w:rPr>
          <w:rFonts w:ascii="Times New Roman" w:hAnsi="Times New Roman"/>
          <w:iCs/>
        </w:rPr>
      </w:pPr>
      <w:r w:rsidRPr="00315F34">
        <w:rPr>
          <w:rFonts w:ascii="Times New Roman" w:hAnsi="Times New Roman"/>
          <w:iCs/>
        </w:rPr>
        <w:t>7.3. Для государственной итоговой аттестации образовательной организацией разр</w:t>
      </w:r>
      <w:r w:rsidRPr="00315F34">
        <w:rPr>
          <w:rFonts w:ascii="Times New Roman" w:hAnsi="Times New Roman"/>
          <w:iCs/>
        </w:rPr>
        <w:t>а</w:t>
      </w:r>
      <w:r w:rsidRPr="00315F34">
        <w:rPr>
          <w:rFonts w:ascii="Times New Roman" w:hAnsi="Times New Roman"/>
          <w:iCs/>
        </w:rPr>
        <w:t>батывается программа государственной итоговой аттестации и оценочны</w:t>
      </w:r>
      <w:r>
        <w:rPr>
          <w:rFonts w:ascii="Times New Roman" w:hAnsi="Times New Roman"/>
          <w:iCs/>
        </w:rPr>
        <w:t>е материалы</w:t>
      </w:r>
      <w:r w:rsidRPr="00315F34">
        <w:rPr>
          <w:rFonts w:ascii="Times New Roman" w:hAnsi="Times New Roman"/>
          <w:iCs/>
        </w:rPr>
        <w:t>.</w:t>
      </w:r>
    </w:p>
    <w:p w:rsidR="00D37509" w:rsidRPr="00315F34" w:rsidRDefault="00D37509" w:rsidP="00D37509">
      <w:pPr>
        <w:ind w:firstLine="709"/>
        <w:jc w:val="both"/>
        <w:rPr>
          <w:rFonts w:ascii="Times New Roman" w:hAnsi="Times New Roman"/>
          <w:iCs/>
        </w:rPr>
      </w:pPr>
      <w:r w:rsidRPr="00315F34">
        <w:rPr>
          <w:rFonts w:ascii="Times New Roman" w:hAnsi="Times New Roman"/>
          <w:iCs/>
        </w:rPr>
        <w:t xml:space="preserve">7.4. Примерные оценочные </w:t>
      </w:r>
      <w:r>
        <w:rPr>
          <w:rFonts w:ascii="Times New Roman" w:hAnsi="Times New Roman"/>
          <w:iCs/>
        </w:rPr>
        <w:t>материалы</w:t>
      </w:r>
      <w:r w:rsidRPr="00315F34">
        <w:rPr>
          <w:rFonts w:ascii="Times New Roman" w:hAnsi="Times New Roman"/>
          <w:iCs/>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w:t>
      </w:r>
      <w:r w:rsidRPr="00315F34">
        <w:rPr>
          <w:rFonts w:ascii="Times New Roman" w:hAnsi="Times New Roman"/>
          <w:iCs/>
        </w:rPr>
        <w:t>е</w:t>
      </w:r>
      <w:r w:rsidRPr="00315F34">
        <w:rPr>
          <w:rFonts w:ascii="Times New Roman" w:hAnsi="Times New Roman"/>
          <w:iCs/>
        </w:rPr>
        <w:t xml:space="preserve">стации, критерии оценки. </w:t>
      </w:r>
    </w:p>
    <w:p w:rsidR="00D37509" w:rsidRDefault="00D37509" w:rsidP="00D37509">
      <w:pPr>
        <w:ind w:firstLine="709"/>
        <w:jc w:val="both"/>
        <w:rPr>
          <w:rFonts w:ascii="Times New Roman" w:hAnsi="Times New Roman" w:cs="Times New Roman"/>
          <w:lang w:eastAsia="en-US"/>
        </w:rPr>
      </w:pPr>
      <w:r w:rsidRPr="00315F34">
        <w:rPr>
          <w:rFonts w:ascii="Times New Roman" w:hAnsi="Times New Roman"/>
          <w:iCs/>
          <w:spacing w:val="-4"/>
        </w:rPr>
        <w:t xml:space="preserve">Примерные оценочные </w:t>
      </w:r>
      <w:r>
        <w:rPr>
          <w:rFonts w:ascii="Times New Roman" w:hAnsi="Times New Roman"/>
          <w:iCs/>
          <w:spacing w:val="-4"/>
        </w:rPr>
        <w:t>материалы</w:t>
      </w:r>
      <w:r w:rsidRPr="00315F34">
        <w:rPr>
          <w:rFonts w:ascii="Times New Roman" w:hAnsi="Times New Roman"/>
          <w:iCs/>
          <w:spacing w:val="-4"/>
        </w:rPr>
        <w:t xml:space="preserve"> для проведения ГИА приведены в приложении</w:t>
      </w:r>
      <w:r>
        <w:rPr>
          <w:rFonts w:ascii="Times New Roman" w:hAnsi="Times New Roman"/>
          <w:iCs/>
          <w:spacing w:val="-4"/>
        </w:rPr>
        <w:t>.</w:t>
      </w:r>
    </w:p>
    <w:sectPr w:rsidR="00D37509" w:rsidSect="004C03F1">
      <w:pgSz w:w="11900" w:h="16840"/>
      <w:pgMar w:top="964" w:right="578" w:bottom="851" w:left="1599"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BBF" w:rsidRDefault="002B5BBF">
      <w:r>
        <w:separator/>
      </w:r>
    </w:p>
  </w:endnote>
  <w:endnote w:type="continuationSeparator" w:id="0">
    <w:p w:rsidR="002B5BBF" w:rsidRDefault="002B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BBF" w:rsidRDefault="002B5BBF"/>
  </w:footnote>
  <w:footnote w:type="continuationSeparator" w:id="0">
    <w:p w:rsidR="002B5BBF" w:rsidRDefault="002B5BBF"/>
  </w:footnote>
  <w:footnote w:id="1">
    <w:p w:rsidR="00876DDA" w:rsidRPr="00A87003" w:rsidRDefault="00876DDA" w:rsidP="00A87003">
      <w:pPr>
        <w:pStyle w:val="af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8E4"/>
    <w:multiLevelType w:val="hybridMultilevel"/>
    <w:tmpl w:val="9E6AD9AC"/>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C721AD5"/>
    <w:multiLevelType w:val="multilevel"/>
    <w:tmpl w:val="4650E49A"/>
    <w:lvl w:ilvl="0">
      <w:start w:val="1"/>
      <w:numFmt w:val="decimal"/>
      <w:lvlText w:val="%1."/>
      <w:lvlJc w:val="left"/>
      <w:pPr>
        <w:ind w:left="1069" w:hanging="360"/>
      </w:pPr>
      <w:rPr>
        <w:rFonts w:cs="Times New Roman"/>
      </w:rPr>
    </w:lvl>
    <w:lvl w:ilvl="1">
      <w:start w:val="1"/>
      <w:numFmt w:val="decimal"/>
      <w:isLgl/>
      <w:lvlText w:val="%1.%2."/>
      <w:lvlJc w:val="left"/>
      <w:pPr>
        <w:ind w:left="1249" w:hanging="540"/>
      </w:pPr>
      <w:rPr>
        <w:rFonts w:cs="Times New Roman"/>
      </w:rPr>
    </w:lvl>
    <w:lvl w:ilvl="2">
      <w:start w:val="3"/>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2" w15:restartNumberingAfterBreak="0">
    <w:nsid w:val="13985497"/>
    <w:multiLevelType w:val="hybridMultilevel"/>
    <w:tmpl w:val="E3D87920"/>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14787ACE"/>
    <w:multiLevelType w:val="hybridMultilevel"/>
    <w:tmpl w:val="EEB88E88"/>
    <w:lvl w:ilvl="0" w:tplc="E6784C84">
      <w:start w:val="1"/>
      <w:numFmt w:val="bullet"/>
      <w:lvlText w:val=""/>
      <w:lvlJc w:val="left"/>
      <w:pPr>
        <w:ind w:left="1429" w:hanging="360"/>
      </w:pPr>
      <w:rPr>
        <w:rFonts w:ascii="Symbol" w:hAnsi="Symbol" w:hint="default"/>
        <w:b w:val="0"/>
        <w:i w:val="0"/>
        <w:strike w:val="0"/>
        <w:dstrike w:val="0"/>
        <w:color w:val="000000"/>
        <w:sz w:val="22"/>
        <w:u w:val="none" w:color="000000"/>
        <w:effect w:val="none"/>
        <w:vertAlign w:val="baseline"/>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51454AA"/>
    <w:multiLevelType w:val="hybridMultilevel"/>
    <w:tmpl w:val="926CB854"/>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942218A"/>
    <w:multiLevelType w:val="hybridMultilevel"/>
    <w:tmpl w:val="D84426BC"/>
    <w:lvl w:ilvl="0" w:tplc="E6784C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4163D6"/>
    <w:multiLevelType w:val="hybridMultilevel"/>
    <w:tmpl w:val="8FBC92D8"/>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ED214CE"/>
    <w:multiLevelType w:val="hybridMultilevel"/>
    <w:tmpl w:val="9D2C2E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FEA13A7"/>
    <w:multiLevelType w:val="hybridMultilevel"/>
    <w:tmpl w:val="3134E304"/>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4422467"/>
    <w:multiLevelType w:val="hybridMultilevel"/>
    <w:tmpl w:val="64EAC06A"/>
    <w:lvl w:ilvl="0" w:tplc="60841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99864E9"/>
    <w:multiLevelType w:val="hybridMultilevel"/>
    <w:tmpl w:val="322E9412"/>
    <w:lvl w:ilvl="0" w:tplc="E6784C8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2B4373B3"/>
    <w:multiLevelType w:val="hybridMultilevel"/>
    <w:tmpl w:val="C8B09AA2"/>
    <w:lvl w:ilvl="0" w:tplc="E6784C84">
      <w:start w:val="1"/>
      <w:numFmt w:val="bullet"/>
      <w:lvlText w:val=""/>
      <w:lvlJc w:val="left"/>
      <w:pPr>
        <w:ind w:left="1429" w:hanging="360"/>
      </w:pPr>
      <w:rPr>
        <w:rFonts w:ascii="Symbol" w:hAnsi="Symbol" w:hint="default"/>
      </w:rPr>
    </w:lvl>
    <w:lvl w:ilvl="1" w:tplc="E6784C8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50A1078"/>
    <w:multiLevelType w:val="hybridMultilevel"/>
    <w:tmpl w:val="07F2384E"/>
    <w:lvl w:ilvl="0" w:tplc="E6784C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FE03ABB"/>
    <w:multiLevelType w:val="hybridMultilevel"/>
    <w:tmpl w:val="ACEEA9D8"/>
    <w:lvl w:ilvl="0" w:tplc="E6784C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FD142C4"/>
    <w:multiLevelType w:val="hybridMultilevel"/>
    <w:tmpl w:val="3DD6BBF2"/>
    <w:lvl w:ilvl="0" w:tplc="E6784C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99E3D5C"/>
    <w:multiLevelType w:val="hybridMultilevel"/>
    <w:tmpl w:val="704EEF90"/>
    <w:lvl w:ilvl="0" w:tplc="60841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9F30B16"/>
    <w:multiLevelType w:val="hybridMultilevel"/>
    <w:tmpl w:val="FD262806"/>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A6479E9"/>
    <w:multiLevelType w:val="hybridMultilevel"/>
    <w:tmpl w:val="4B92AF00"/>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5D024F89"/>
    <w:multiLevelType w:val="hybridMultilevel"/>
    <w:tmpl w:val="137E0B80"/>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0B13351"/>
    <w:multiLevelType w:val="hybridMultilevel"/>
    <w:tmpl w:val="C1EE7416"/>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1F65641"/>
    <w:multiLevelType w:val="hybridMultilevel"/>
    <w:tmpl w:val="69C87CE6"/>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4F43B85"/>
    <w:multiLevelType w:val="hybridMultilevel"/>
    <w:tmpl w:val="54581290"/>
    <w:lvl w:ilvl="0" w:tplc="E6784C8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15:restartNumberingAfterBreak="0">
    <w:nsid w:val="67CE1735"/>
    <w:multiLevelType w:val="hybridMultilevel"/>
    <w:tmpl w:val="DF6CB234"/>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8AF4933"/>
    <w:multiLevelType w:val="hybridMultilevel"/>
    <w:tmpl w:val="D8EA311C"/>
    <w:lvl w:ilvl="0" w:tplc="0419000F">
      <w:start w:val="1"/>
      <w:numFmt w:val="decimal"/>
      <w:lvlText w:val="%1."/>
      <w:lvlJc w:val="left"/>
      <w:pPr>
        <w:ind w:left="720" w:hanging="360"/>
      </w:pPr>
      <w:rPr>
        <w:rFonts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1633FFF"/>
    <w:multiLevelType w:val="hybridMultilevel"/>
    <w:tmpl w:val="BA0E5EBC"/>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749F5447"/>
    <w:multiLevelType w:val="hybridMultilevel"/>
    <w:tmpl w:val="D4380928"/>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5616530"/>
    <w:multiLevelType w:val="hybridMultilevel"/>
    <w:tmpl w:val="711E21D8"/>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773A5007"/>
    <w:multiLevelType w:val="hybridMultilevel"/>
    <w:tmpl w:val="9E8A894A"/>
    <w:lvl w:ilvl="0" w:tplc="E6784C84">
      <w:start w:val="1"/>
      <w:numFmt w:val="bullet"/>
      <w:lvlText w:val=""/>
      <w:lvlJc w:val="left"/>
      <w:pPr>
        <w:ind w:left="1429" w:hanging="360"/>
      </w:pPr>
      <w:rPr>
        <w:rFonts w:ascii="Symbol" w:hAnsi="Symbol" w:hint="default"/>
      </w:rPr>
    </w:lvl>
    <w:lvl w:ilvl="1" w:tplc="3C841886">
      <w:numFmt w:val="bullet"/>
      <w:lvlText w:val="•"/>
      <w:lvlJc w:val="left"/>
      <w:pPr>
        <w:ind w:left="2149" w:hanging="360"/>
      </w:pPr>
      <w:rPr>
        <w:rFonts w:ascii="Times New Roman" w:eastAsia="Microsoft Sans Serif"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9E22AF6"/>
    <w:multiLevelType w:val="hybridMultilevel"/>
    <w:tmpl w:val="940620E8"/>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5"/>
  </w:num>
  <w:num w:numId="2">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3"/>
  </w:num>
  <w:num w:numId="5">
    <w:abstractNumId w:val="11"/>
  </w:num>
  <w:num w:numId="6">
    <w:abstractNumId w:val="5"/>
  </w:num>
  <w:num w:numId="7">
    <w:abstractNumId w:val="2"/>
  </w:num>
  <w:num w:numId="8">
    <w:abstractNumId w:val="27"/>
  </w:num>
  <w:num w:numId="9">
    <w:abstractNumId w:val="4"/>
  </w:num>
  <w:num w:numId="10">
    <w:abstractNumId w:val="12"/>
  </w:num>
  <w:num w:numId="11">
    <w:abstractNumId w:val="14"/>
  </w:num>
  <w:num w:numId="12">
    <w:abstractNumId w:val="17"/>
  </w:num>
  <w:num w:numId="13">
    <w:abstractNumId w:val="21"/>
  </w:num>
  <w:num w:numId="14">
    <w:abstractNumId w:val="10"/>
  </w:num>
  <w:num w:numId="15">
    <w:abstractNumId w:val="3"/>
  </w:num>
  <w:num w:numId="16">
    <w:abstractNumId w:val="25"/>
  </w:num>
  <w:num w:numId="17">
    <w:abstractNumId w:val="15"/>
  </w:num>
  <w:num w:numId="18">
    <w:abstractNumId w:val="9"/>
  </w:num>
  <w:num w:numId="19">
    <w:abstractNumId w:val="16"/>
  </w:num>
  <w:num w:numId="20">
    <w:abstractNumId w:val="9"/>
  </w:num>
  <w:num w:numId="21">
    <w:abstractNumId w:val="0"/>
  </w:num>
  <w:num w:numId="22">
    <w:abstractNumId w:val="24"/>
  </w:num>
  <w:num w:numId="23">
    <w:abstractNumId w:val="16"/>
  </w:num>
  <w:num w:numId="24">
    <w:abstractNumId w:val="23"/>
  </w:num>
  <w:num w:numId="25">
    <w:abstractNumId w:val="7"/>
  </w:num>
  <w:num w:numId="26">
    <w:abstractNumId w:val="6"/>
  </w:num>
  <w:num w:numId="27">
    <w:abstractNumId w:val="26"/>
  </w:num>
  <w:num w:numId="28">
    <w:abstractNumId w:val="29"/>
  </w:num>
  <w:num w:numId="29">
    <w:abstractNumId w:val="22"/>
  </w:num>
  <w:num w:numId="30">
    <w:abstractNumId w:val="8"/>
  </w:num>
  <w:num w:numId="31">
    <w:abstractNumId w:val="20"/>
  </w:num>
  <w:num w:numId="32">
    <w:abstractNumId w:val="19"/>
  </w:num>
  <w:num w:numId="3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7"/>
    <w:rsid w:val="000006E3"/>
    <w:rsid w:val="0000369D"/>
    <w:rsid w:val="00006A20"/>
    <w:rsid w:val="000138D3"/>
    <w:rsid w:val="00023662"/>
    <w:rsid w:val="00025466"/>
    <w:rsid w:val="00040574"/>
    <w:rsid w:val="0005150D"/>
    <w:rsid w:val="0005761A"/>
    <w:rsid w:val="000640B7"/>
    <w:rsid w:val="0007256A"/>
    <w:rsid w:val="00081F4F"/>
    <w:rsid w:val="00084014"/>
    <w:rsid w:val="00084561"/>
    <w:rsid w:val="000961EC"/>
    <w:rsid w:val="000A48B8"/>
    <w:rsid w:val="000A6EC1"/>
    <w:rsid w:val="000B1F65"/>
    <w:rsid w:val="000C227A"/>
    <w:rsid w:val="000C2BB0"/>
    <w:rsid w:val="000D3397"/>
    <w:rsid w:val="000D50F4"/>
    <w:rsid w:val="00101CD9"/>
    <w:rsid w:val="001069F7"/>
    <w:rsid w:val="001112EC"/>
    <w:rsid w:val="0011500F"/>
    <w:rsid w:val="0012290C"/>
    <w:rsid w:val="00130C30"/>
    <w:rsid w:val="001327D7"/>
    <w:rsid w:val="0014283B"/>
    <w:rsid w:val="00146CC8"/>
    <w:rsid w:val="0015045F"/>
    <w:rsid w:val="001536CA"/>
    <w:rsid w:val="00157BFE"/>
    <w:rsid w:val="00157DDA"/>
    <w:rsid w:val="00162C10"/>
    <w:rsid w:val="0016354E"/>
    <w:rsid w:val="00171BFA"/>
    <w:rsid w:val="00176228"/>
    <w:rsid w:val="00182D21"/>
    <w:rsid w:val="00184FB7"/>
    <w:rsid w:val="00190165"/>
    <w:rsid w:val="0019223C"/>
    <w:rsid w:val="00193776"/>
    <w:rsid w:val="00193A0E"/>
    <w:rsid w:val="001940C4"/>
    <w:rsid w:val="00194480"/>
    <w:rsid w:val="001A57B4"/>
    <w:rsid w:val="001A58BE"/>
    <w:rsid w:val="001B5DE3"/>
    <w:rsid w:val="001B5DEC"/>
    <w:rsid w:val="001C143F"/>
    <w:rsid w:val="001C5DBD"/>
    <w:rsid w:val="001E5567"/>
    <w:rsid w:val="0020333A"/>
    <w:rsid w:val="00204214"/>
    <w:rsid w:val="00204649"/>
    <w:rsid w:val="00232462"/>
    <w:rsid w:val="00234FEA"/>
    <w:rsid w:val="0024015C"/>
    <w:rsid w:val="0026666B"/>
    <w:rsid w:val="00272C27"/>
    <w:rsid w:val="002757D3"/>
    <w:rsid w:val="00277CBB"/>
    <w:rsid w:val="00281BAF"/>
    <w:rsid w:val="00282C90"/>
    <w:rsid w:val="00285C7E"/>
    <w:rsid w:val="00290C2A"/>
    <w:rsid w:val="00291BEF"/>
    <w:rsid w:val="0029460D"/>
    <w:rsid w:val="00294B44"/>
    <w:rsid w:val="00295B39"/>
    <w:rsid w:val="00296F8E"/>
    <w:rsid w:val="002A7088"/>
    <w:rsid w:val="002B1C8B"/>
    <w:rsid w:val="002B5BBF"/>
    <w:rsid w:val="002B769B"/>
    <w:rsid w:val="002C1DEB"/>
    <w:rsid w:val="002C2110"/>
    <w:rsid w:val="002D17B2"/>
    <w:rsid w:val="002D1F2E"/>
    <w:rsid w:val="002D53A4"/>
    <w:rsid w:val="002D6868"/>
    <w:rsid w:val="002D7B51"/>
    <w:rsid w:val="002E0977"/>
    <w:rsid w:val="002E18D8"/>
    <w:rsid w:val="002E4555"/>
    <w:rsid w:val="002E5C9B"/>
    <w:rsid w:val="002E7288"/>
    <w:rsid w:val="002E7501"/>
    <w:rsid w:val="002F1F90"/>
    <w:rsid w:val="002F57BC"/>
    <w:rsid w:val="0030137A"/>
    <w:rsid w:val="0030354D"/>
    <w:rsid w:val="00303F34"/>
    <w:rsid w:val="00312976"/>
    <w:rsid w:val="0032373B"/>
    <w:rsid w:val="00330711"/>
    <w:rsid w:val="00333183"/>
    <w:rsid w:val="003361B2"/>
    <w:rsid w:val="00336635"/>
    <w:rsid w:val="00340BB2"/>
    <w:rsid w:val="00342CFA"/>
    <w:rsid w:val="00344E89"/>
    <w:rsid w:val="003463FB"/>
    <w:rsid w:val="003474CD"/>
    <w:rsid w:val="00350C77"/>
    <w:rsid w:val="00354A0D"/>
    <w:rsid w:val="003554FF"/>
    <w:rsid w:val="00355F72"/>
    <w:rsid w:val="00357650"/>
    <w:rsid w:val="003602EC"/>
    <w:rsid w:val="00364231"/>
    <w:rsid w:val="00367025"/>
    <w:rsid w:val="00367458"/>
    <w:rsid w:val="0037547F"/>
    <w:rsid w:val="00375B67"/>
    <w:rsid w:val="00376CBE"/>
    <w:rsid w:val="00377BFC"/>
    <w:rsid w:val="00380EA4"/>
    <w:rsid w:val="00381E61"/>
    <w:rsid w:val="00386353"/>
    <w:rsid w:val="003902C4"/>
    <w:rsid w:val="003A136D"/>
    <w:rsid w:val="003A3972"/>
    <w:rsid w:val="003C0D52"/>
    <w:rsid w:val="003C4178"/>
    <w:rsid w:val="003D2A02"/>
    <w:rsid w:val="003D61E1"/>
    <w:rsid w:val="003E2DFC"/>
    <w:rsid w:val="003E2FC6"/>
    <w:rsid w:val="003E6548"/>
    <w:rsid w:val="003F5605"/>
    <w:rsid w:val="00420E0D"/>
    <w:rsid w:val="004319BF"/>
    <w:rsid w:val="0043349F"/>
    <w:rsid w:val="0043505C"/>
    <w:rsid w:val="004362D1"/>
    <w:rsid w:val="00437597"/>
    <w:rsid w:val="0044013D"/>
    <w:rsid w:val="00443617"/>
    <w:rsid w:val="00444375"/>
    <w:rsid w:val="0045255A"/>
    <w:rsid w:val="00453E5B"/>
    <w:rsid w:val="0045547C"/>
    <w:rsid w:val="00456035"/>
    <w:rsid w:val="00462062"/>
    <w:rsid w:val="00465C07"/>
    <w:rsid w:val="004667F8"/>
    <w:rsid w:val="00472B02"/>
    <w:rsid w:val="004760C2"/>
    <w:rsid w:val="00480A96"/>
    <w:rsid w:val="004848B4"/>
    <w:rsid w:val="00485243"/>
    <w:rsid w:val="00485654"/>
    <w:rsid w:val="004917F0"/>
    <w:rsid w:val="004B127E"/>
    <w:rsid w:val="004B1BB8"/>
    <w:rsid w:val="004B6A22"/>
    <w:rsid w:val="004C03F1"/>
    <w:rsid w:val="004C1495"/>
    <w:rsid w:val="004C1863"/>
    <w:rsid w:val="004C1EFC"/>
    <w:rsid w:val="004C5C62"/>
    <w:rsid w:val="004D0DEF"/>
    <w:rsid w:val="004D114A"/>
    <w:rsid w:val="004D26F1"/>
    <w:rsid w:val="004E1777"/>
    <w:rsid w:val="004E3B69"/>
    <w:rsid w:val="004F7696"/>
    <w:rsid w:val="00503CAC"/>
    <w:rsid w:val="005073E3"/>
    <w:rsid w:val="00516576"/>
    <w:rsid w:val="00523D02"/>
    <w:rsid w:val="005270D0"/>
    <w:rsid w:val="0054662A"/>
    <w:rsid w:val="00547164"/>
    <w:rsid w:val="00551DB5"/>
    <w:rsid w:val="005526C5"/>
    <w:rsid w:val="00576B15"/>
    <w:rsid w:val="00576C0E"/>
    <w:rsid w:val="0058106A"/>
    <w:rsid w:val="00586239"/>
    <w:rsid w:val="005876BE"/>
    <w:rsid w:val="00592611"/>
    <w:rsid w:val="005937C7"/>
    <w:rsid w:val="00594B57"/>
    <w:rsid w:val="00595186"/>
    <w:rsid w:val="005A4C81"/>
    <w:rsid w:val="005B0488"/>
    <w:rsid w:val="005B208E"/>
    <w:rsid w:val="005B3A42"/>
    <w:rsid w:val="005C7D99"/>
    <w:rsid w:val="005D323B"/>
    <w:rsid w:val="005D7852"/>
    <w:rsid w:val="005E3C43"/>
    <w:rsid w:val="005E4B2D"/>
    <w:rsid w:val="005E798F"/>
    <w:rsid w:val="005F5916"/>
    <w:rsid w:val="006040D5"/>
    <w:rsid w:val="00606414"/>
    <w:rsid w:val="006067A7"/>
    <w:rsid w:val="006067F9"/>
    <w:rsid w:val="00607EA3"/>
    <w:rsid w:val="00610C47"/>
    <w:rsid w:val="00630D78"/>
    <w:rsid w:val="00634973"/>
    <w:rsid w:val="00634F44"/>
    <w:rsid w:val="006369B1"/>
    <w:rsid w:val="00641511"/>
    <w:rsid w:val="00651443"/>
    <w:rsid w:val="006517FA"/>
    <w:rsid w:val="00652C2C"/>
    <w:rsid w:val="00656408"/>
    <w:rsid w:val="006678DB"/>
    <w:rsid w:val="00680AD5"/>
    <w:rsid w:val="00685818"/>
    <w:rsid w:val="00695394"/>
    <w:rsid w:val="00697909"/>
    <w:rsid w:val="006A2490"/>
    <w:rsid w:val="006A4445"/>
    <w:rsid w:val="006B121E"/>
    <w:rsid w:val="006B1573"/>
    <w:rsid w:val="006B403A"/>
    <w:rsid w:val="006D202D"/>
    <w:rsid w:val="006D303A"/>
    <w:rsid w:val="006D43D5"/>
    <w:rsid w:val="006D796D"/>
    <w:rsid w:val="006E16C8"/>
    <w:rsid w:val="006F26ED"/>
    <w:rsid w:val="00701A84"/>
    <w:rsid w:val="0070489B"/>
    <w:rsid w:val="00705F11"/>
    <w:rsid w:val="007062EC"/>
    <w:rsid w:val="007133C1"/>
    <w:rsid w:val="0072267C"/>
    <w:rsid w:val="0073306B"/>
    <w:rsid w:val="007360EF"/>
    <w:rsid w:val="00741832"/>
    <w:rsid w:val="0074292C"/>
    <w:rsid w:val="007453B3"/>
    <w:rsid w:val="00746041"/>
    <w:rsid w:val="007464FF"/>
    <w:rsid w:val="00746B98"/>
    <w:rsid w:val="00750722"/>
    <w:rsid w:val="00750A0A"/>
    <w:rsid w:val="00751C33"/>
    <w:rsid w:val="00763A04"/>
    <w:rsid w:val="00770928"/>
    <w:rsid w:val="00773A70"/>
    <w:rsid w:val="00774197"/>
    <w:rsid w:val="00776155"/>
    <w:rsid w:val="00776FD1"/>
    <w:rsid w:val="00785B1C"/>
    <w:rsid w:val="00793DFB"/>
    <w:rsid w:val="007A0997"/>
    <w:rsid w:val="007A48E4"/>
    <w:rsid w:val="007A52E8"/>
    <w:rsid w:val="007B5ACA"/>
    <w:rsid w:val="007B6736"/>
    <w:rsid w:val="007C0763"/>
    <w:rsid w:val="007C32C8"/>
    <w:rsid w:val="007C588B"/>
    <w:rsid w:val="007C6E4F"/>
    <w:rsid w:val="007D293C"/>
    <w:rsid w:val="007E4C7C"/>
    <w:rsid w:val="007E6DB5"/>
    <w:rsid w:val="007F0213"/>
    <w:rsid w:val="007F2294"/>
    <w:rsid w:val="007F62D7"/>
    <w:rsid w:val="008015DE"/>
    <w:rsid w:val="00801FDE"/>
    <w:rsid w:val="00806C13"/>
    <w:rsid w:val="00811DAF"/>
    <w:rsid w:val="00812DD1"/>
    <w:rsid w:val="00833DB7"/>
    <w:rsid w:val="00841F4C"/>
    <w:rsid w:val="00844B60"/>
    <w:rsid w:val="00845EAD"/>
    <w:rsid w:val="0085654E"/>
    <w:rsid w:val="00861B2C"/>
    <w:rsid w:val="00866A44"/>
    <w:rsid w:val="008672A6"/>
    <w:rsid w:val="00871410"/>
    <w:rsid w:val="00875105"/>
    <w:rsid w:val="00875F9F"/>
    <w:rsid w:val="00876DDA"/>
    <w:rsid w:val="008810AE"/>
    <w:rsid w:val="00881461"/>
    <w:rsid w:val="00884154"/>
    <w:rsid w:val="008909D4"/>
    <w:rsid w:val="008912CF"/>
    <w:rsid w:val="00894B03"/>
    <w:rsid w:val="00894F4C"/>
    <w:rsid w:val="008A1B75"/>
    <w:rsid w:val="008A5559"/>
    <w:rsid w:val="008A64F4"/>
    <w:rsid w:val="008B0543"/>
    <w:rsid w:val="008B0608"/>
    <w:rsid w:val="008B7A9C"/>
    <w:rsid w:val="008C35D3"/>
    <w:rsid w:val="008C722C"/>
    <w:rsid w:val="008D1E5D"/>
    <w:rsid w:val="008D2577"/>
    <w:rsid w:val="008D51F7"/>
    <w:rsid w:val="008E531D"/>
    <w:rsid w:val="008E64EC"/>
    <w:rsid w:val="00915D14"/>
    <w:rsid w:val="009175B4"/>
    <w:rsid w:val="00922AF1"/>
    <w:rsid w:val="00925CE8"/>
    <w:rsid w:val="0093179A"/>
    <w:rsid w:val="00931CDC"/>
    <w:rsid w:val="00931E18"/>
    <w:rsid w:val="00932B79"/>
    <w:rsid w:val="00933907"/>
    <w:rsid w:val="00936F5A"/>
    <w:rsid w:val="0094369C"/>
    <w:rsid w:val="0095327E"/>
    <w:rsid w:val="00957964"/>
    <w:rsid w:val="00957B96"/>
    <w:rsid w:val="009619EA"/>
    <w:rsid w:val="00963146"/>
    <w:rsid w:val="00965AF9"/>
    <w:rsid w:val="00970C61"/>
    <w:rsid w:val="00986133"/>
    <w:rsid w:val="00986142"/>
    <w:rsid w:val="00990160"/>
    <w:rsid w:val="00991E2A"/>
    <w:rsid w:val="00992B3C"/>
    <w:rsid w:val="009934C3"/>
    <w:rsid w:val="0099713D"/>
    <w:rsid w:val="009A03AC"/>
    <w:rsid w:val="009B0B5D"/>
    <w:rsid w:val="009C43B8"/>
    <w:rsid w:val="009D35CE"/>
    <w:rsid w:val="009D4A85"/>
    <w:rsid w:val="009E1C52"/>
    <w:rsid w:val="009E2D8E"/>
    <w:rsid w:val="009E36F1"/>
    <w:rsid w:val="009E5A61"/>
    <w:rsid w:val="009F2C15"/>
    <w:rsid w:val="009F44E3"/>
    <w:rsid w:val="009F4E1C"/>
    <w:rsid w:val="009F6D7A"/>
    <w:rsid w:val="00A04940"/>
    <w:rsid w:val="00A17077"/>
    <w:rsid w:val="00A2042C"/>
    <w:rsid w:val="00A2496F"/>
    <w:rsid w:val="00A41C15"/>
    <w:rsid w:val="00A4296E"/>
    <w:rsid w:val="00A4594A"/>
    <w:rsid w:val="00A5428A"/>
    <w:rsid w:val="00A5582A"/>
    <w:rsid w:val="00A56381"/>
    <w:rsid w:val="00A65622"/>
    <w:rsid w:val="00A713A3"/>
    <w:rsid w:val="00A72728"/>
    <w:rsid w:val="00A742C6"/>
    <w:rsid w:val="00A75257"/>
    <w:rsid w:val="00A80C0C"/>
    <w:rsid w:val="00A810CC"/>
    <w:rsid w:val="00A87003"/>
    <w:rsid w:val="00A87095"/>
    <w:rsid w:val="00A87F08"/>
    <w:rsid w:val="00A93751"/>
    <w:rsid w:val="00AA3608"/>
    <w:rsid w:val="00AA4DDC"/>
    <w:rsid w:val="00AA6374"/>
    <w:rsid w:val="00AA63FC"/>
    <w:rsid w:val="00AB28FF"/>
    <w:rsid w:val="00AB589B"/>
    <w:rsid w:val="00AB59C0"/>
    <w:rsid w:val="00AC1518"/>
    <w:rsid w:val="00AC305C"/>
    <w:rsid w:val="00AC59C8"/>
    <w:rsid w:val="00AD6C6C"/>
    <w:rsid w:val="00AD6DC2"/>
    <w:rsid w:val="00AD7F5D"/>
    <w:rsid w:val="00AE069B"/>
    <w:rsid w:val="00AE0904"/>
    <w:rsid w:val="00AF0482"/>
    <w:rsid w:val="00AF174A"/>
    <w:rsid w:val="00AF22D9"/>
    <w:rsid w:val="00AF4D1A"/>
    <w:rsid w:val="00B115F2"/>
    <w:rsid w:val="00B26598"/>
    <w:rsid w:val="00B31456"/>
    <w:rsid w:val="00B3150E"/>
    <w:rsid w:val="00B31CFF"/>
    <w:rsid w:val="00B355A6"/>
    <w:rsid w:val="00B35774"/>
    <w:rsid w:val="00B42BAB"/>
    <w:rsid w:val="00B44AF4"/>
    <w:rsid w:val="00B47FCA"/>
    <w:rsid w:val="00B50BD1"/>
    <w:rsid w:val="00B7411F"/>
    <w:rsid w:val="00B810FE"/>
    <w:rsid w:val="00B8189A"/>
    <w:rsid w:val="00B81ED9"/>
    <w:rsid w:val="00B83D43"/>
    <w:rsid w:val="00B85A55"/>
    <w:rsid w:val="00B86399"/>
    <w:rsid w:val="00B92AAD"/>
    <w:rsid w:val="00B93FDE"/>
    <w:rsid w:val="00BA29C7"/>
    <w:rsid w:val="00BA41EB"/>
    <w:rsid w:val="00BC6580"/>
    <w:rsid w:val="00BC7EFE"/>
    <w:rsid w:val="00BD0DB4"/>
    <w:rsid w:val="00BE68EB"/>
    <w:rsid w:val="00BE6E91"/>
    <w:rsid w:val="00BF0D3C"/>
    <w:rsid w:val="00BF207E"/>
    <w:rsid w:val="00BF31C6"/>
    <w:rsid w:val="00BF5824"/>
    <w:rsid w:val="00BF686B"/>
    <w:rsid w:val="00BF696C"/>
    <w:rsid w:val="00BF6DF3"/>
    <w:rsid w:val="00C112C2"/>
    <w:rsid w:val="00C155EB"/>
    <w:rsid w:val="00C226DE"/>
    <w:rsid w:val="00C30B17"/>
    <w:rsid w:val="00C3475A"/>
    <w:rsid w:val="00C376D9"/>
    <w:rsid w:val="00C4248D"/>
    <w:rsid w:val="00C50693"/>
    <w:rsid w:val="00C507B8"/>
    <w:rsid w:val="00C51D4F"/>
    <w:rsid w:val="00C55B5A"/>
    <w:rsid w:val="00C76A9A"/>
    <w:rsid w:val="00C85C98"/>
    <w:rsid w:val="00C901B2"/>
    <w:rsid w:val="00C964E5"/>
    <w:rsid w:val="00CA2628"/>
    <w:rsid w:val="00CA2A18"/>
    <w:rsid w:val="00CA2BD1"/>
    <w:rsid w:val="00CA39D3"/>
    <w:rsid w:val="00CA3C6D"/>
    <w:rsid w:val="00CA3F82"/>
    <w:rsid w:val="00CA4EDD"/>
    <w:rsid w:val="00CB0E5C"/>
    <w:rsid w:val="00CB0FF4"/>
    <w:rsid w:val="00CB1501"/>
    <w:rsid w:val="00CB4A37"/>
    <w:rsid w:val="00CB5148"/>
    <w:rsid w:val="00CC5289"/>
    <w:rsid w:val="00CD4028"/>
    <w:rsid w:val="00CE0C3D"/>
    <w:rsid w:val="00CE21F9"/>
    <w:rsid w:val="00CE2674"/>
    <w:rsid w:val="00CE3045"/>
    <w:rsid w:val="00CF5D7E"/>
    <w:rsid w:val="00CF79A6"/>
    <w:rsid w:val="00D12DC5"/>
    <w:rsid w:val="00D16409"/>
    <w:rsid w:val="00D16923"/>
    <w:rsid w:val="00D16C1F"/>
    <w:rsid w:val="00D20A37"/>
    <w:rsid w:val="00D33626"/>
    <w:rsid w:val="00D348F6"/>
    <w:rsid w:val="00D36F81"/>
    <w:rsid w:val="00D37509"/>
    <w:rsid w:val="00D4550D"/>
    <w:rsid w:val="00D45DDF"/>
    <w:rsid w:val="00D46DF0"/>
    <w:rsid w:val="00D46E01"/>
    <w:rsid w:val="00D51089"/>
    <w:rsid w:val="00D51BDB"/>
    <w:rsid w:val="00D53A75"/>
    <w:rsid w:val="00D57060"/>
    <w:rsid w:val="00D601D5"/>
    <w:rsid w:val="00D604A8"/>
    <w:rsid w:val="00D62EF3"/>
    <w:rsid w:val="00D65D27"/>
    <w:rsid w:val="00D66A95"/>
    <w:rsid w:val="00D66B81"/>
    <w:rsid w:val="00D721B6"/>
    <w:rsid w:val="00D80D5D"/>
    <w:rsid w:val="00D95BD6"/>
    <w:rsid w:val="00D97DE5"/>
    <w:rsid w:val="00DB056B"/>
    <w:rsid w:val="00DB0721"/>
    <w:rsid w:val="00DB0E9F"/>
    <w:rsid w:val="00DB296A"/>
    <w:rsid w:val="00DB3995"/>
    <w:rsid w:val="00DB4336"/>
    <w:rsid w:val="00DB7E9E"/>
    <w:rsid w:val="00DC2344"/>
    <w:rsid w:val="00DC4F47"/>
    <w:rsid w:val="00DC6047"/>
    <w:rsid w:val="00DD020C"/>
    <w:rsid w:val="00DD53BE"/>
    <w:rsid w:val="00DD56D1"/>
    <w:rsid w:val="00DE2649"/>
    <w:rsid w:val="00DE2C6B"/>
    <w:rsid w:val="00DF7498"/>
    <w:rsid w:val="00E074CE"/>
    <w:rsid w:val="00E12419"/>
    <w:rsid w:val="00E201C0"/>
    <w:rsid w:val="00E24247"/>
    <w:rsid w:val="00E32E9E"/>
    <w:rsid w:val="00E344B0"/>
    <w:rsid w:val="00E45000"/>
    <w:rsid w:val="00E46004"/>
    <w:rsid w:val="00E4637E"/>
    <w:rsid w:val="00E463B1"/>
    <w:rsid w:val="00E504F6"/>
    <w:rsid w:val="00E5256D"/>
    <w:rsid w:val="00E56646"/>
    <w:rsid w:val="00E62F28"/>
    <w:rsid w:val="00E657C8"/>
    <w:rsid w:val="00E72CD9"/>
    <w:rsid w:val="00E72DF2"/>
    <w:rsid w:val="00E8224B"/>
    <w:rsid w:val="00E90F63"/>
    <w:rsid w:val="00E92F5C"/>
    <w:rsid w:val="00E94898"/>
    <w:rsid w:val="00E97371"/>
    <w:rsid w:val="00EA14CC"/>
    <w:rsid w:val="00EA3D89"/>
    <w:rsid w:val="00EA423B"/>
    <w:rsid w:val="00EA4C5F"/>
    <w:rsid w:val="00EA4D8D"/>
    <w:rsid w:val="00EB133E"/>
    <w:rsid w:val="00EC285D"/>
    <w:rsid w:val="00EC2CA1"/>
    <w:rsid w:val="00ED26B1"/>
    <w:rsid w:val="00ED65C8"/>
    <w:rsid w:val="00ED6B7D"/>
    <w:rsid w:val="00EE413F"/>
    <w:rsid w:val="00EE734A"/>
    <w:rsid w:val="00EE7599"/>
    <w:rsid w:val="00EF0568"/>
    <w:rsid w:val="00EF0996"/>
    <w:rsid w:val="00EF50EA"/>
    <w:rsid w:val="00EF5BEB"/>
    <w:rsid w:val="00F06032"/>
    <w:rsid w:val="00F2026B"/>
    <w:rsid w:val="00F22995"/>
    <w:rsid w:val="00F339E3"/>
    <w:rsid w:val="00F366E4"/>
    <w:rsid w:val="00F36907"/>
    <w:rsid w:val="00F41355"/>
    <w:rsid w:val="00F42582"/>
    <w:rsid w:val="00F471DA"/>
    <w:rsid w:val="00F5329A"/>
    <w:rsid w:val="00F65B46"/>
    <w:rsid w:val="00F70CA4"/>
    <w:rsid w:val="00F716AD"/>
    <w:rsid w:val="00F7199F"/>
    <w:rsid w:val="00F7700D"/>
    <w:rsid w:val="00F77066"/>
    <w:rsid w:val="00F84B35"/>
    <w:rsid w:val="00F875A0"/>
    <w:rsid w:val="00F875C2"/>
    <w:rsid w:val="00F92181"/>
    <w:rsid w:val="00F924E9"/>
    <w:rsid w:val="00F95F54"/>
    <w:rsid w:val="00FA04BD"/>
    <w:rsid w:val="00FA19D4"/>
    <w:rsid w:val="00FA46BB"/>
    <w:rsid w:val="00FB14CF"/>
    <w:rsid w:val="00FB2B9F"/>
    <w:rsid w:val="00FC0C52"/>
    <w:rsid w:val="00FD05FD"/>
    <w:rsid w:val="00FD3968"/>
    <w:rsid w:val="00FE2BB8"/>
    <w:rsid w:val="00FE507A"/>
    <w:rsid w:val="00FF180C"/>
    <w:rsid w:val="00FF2372"/>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0A36B"/>
  <w15:docId w15:val="{60D30C7E-944E-4E04-B205-7D673E96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44E89"/>
    <w:rPr>
      <w:color w:val="000000"/>
    </w:rPr>
  </w:style>
  <w:style w:type="paragraph" w:styleId="1">
    <w:name w:val="heading 1"/>
    <w:basedOn w:val="a"/>
    <w:link w:val="10"/>
    <w:uiPriority w:val="9"/>
    <w:qFormat/>
    <w:rsid w:val="009C43B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
    <w:semiHidden/>
    <w:unhideWhenUsed/>
    <w:qFormat/>
    <w:rsid w:val="00420E0D"/>
    <w:pPr>
      <w:keepNext/>
      <w:widowControl/>
      <w:spacing w:before="240" w:after="60"/>
      <w:outlineLvl w:val="1"/>
    </w:pPr>
    <w:rPr>
      <w:rFonts w:ascii="Arial" w:eastAsia="Times New Roman" w:hAnsi="Arial" w:cs="Times New Roman"/>
      <w:b/>
      <w:bCs/>
      <w:i/>
      <w:iCs/>
      <w:color w:val="auto"/>
      <w:sz w:val="28"/>
      <w:szCs w:val="28"/>
      <w:lang w:bidi="ar-SA"/>
    </w:rPr>
  </w:style>
  <w:style w:type="paragraph" w:styleId="3">
    <w:name w:val="heading 3"/>
    <w:basedOn w:val="a"/>
    <w:next w:val="a"/>
    <w:link w:val="30"/>
    <w:uiPriority w:val="9"/>
    <w:semiHidden/>
    <w:unhideWhenUsed/>
    <w:qFormat/>
    <w:rsid w:val="00420E0D"/>
    <w:pPr>
      <w:keepNext/>
      <w:widowControl/>
      <w:spacing w:before="240" w:after="60"/>
      <w:outlineLvl w:val="2"/>
    </w:pPr>
    <w:rPr>
      <w:rFonts w:ascii="Arial" w:eastAsia="Times New Roman" w:hAnsi="Arial" w:cs="Times New Roman"/>
      <w:b/>
      <w:bCs/>
      <w:color w:val="auto"/>
      <w:sz w:val="26"/>
      <w:szCs w:val="26"/>
      <w:lang w:bidi="ar-SA"/>
    </w:rPr>
  </w:style>
  <w:style w:type="paragraph" w:styleId="4">
    <w:name w:val="heading 4"/>
    <w:basedOn w:val="3"/>
    <w:next w:val="a"/>
    <w:link w:val="40"/>
    <w:uiPriority w:val="9"/>
    <w:semiHidden/>
    <w:unhideWhenUsed/>
    <w:qFormat/>
    <w:rsid w:val="00420E0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20E0D"/>
    <w:pPr>
      <w:keepNext/>
      <w:keepLines/>
      <w:widowControl/>
      <w:spacing w:before="220" w:after="40"/>
      <w:contextualSpacing/>
      <w:outlineLvl w:val="4"/>
    </w:pPr>
    <w:rPr>
      <w:rFonts w:ascii="Times New Roman" w:eastAsia="Times New Roman" w:hAnsi="Times New Roman" w:cs="Times New Roman"/>
      <w:b/>
      <w:sz w:val="22"/>
      <w:szCs w:val="22"/>
      <w:lang w:bidi="ar-SA"/>
    </w:rPr>
  </w:style>
  <w:style w:type="paragraph" w:styleId="6">
    <w:name w:val="heading 6"/>
    <w:basedOn w:val="a"/>
    <w:next w:val="a"/>
    <w:link w:val="60"/>
    <w:uiPriority w:val="9"/>
    <w:semiHidden/>
    <w:unhideWhenUsed/>
    <w:qFormat/>
    <w:rsid w:val="00420E0D"/>
    <w:pPr>
      <w:keepNext/>
      <w:keepLines/>
      <w:widowControl/>
      <w:spacing w:before="200" w:after="40"/>
      <w:contextualSpacing/>
      <w:outlineLvl w:val="5"/>
    </w:pPr>
    <w:rPr>
      <w:rFonts w:ascii="Times New Roman" w:eastAsia="Times New Roman" w:hAnsi="Times New Roman" w:cs="Times New Roman"/>
      <w:b/>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4E89"/>
    <w:rPr>
      <w:color w:val="0066CC"/>
      <w:u w:val="single"/>
    </w:rPr>
  </w:style>
  <w:style w:type="character" w:customStyle="1" w:styleId="31">
    <w:name w:val="Основной текст (3)_"/>
    <w:basedOn w:val="a0"/>
    <w:link w:val="32"/>
    <w:rsid w:val="00344E89"/>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344E8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10"/>
    <w:rsid w:val="00344E89"/>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12"/>
    <w:rsid w:val="00344E89"/>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344E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10"/>
    <w:rsid w:val="00344E89"/>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
    <w:name w:val="Основной текст (2) + Полужирный1"/>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0"/>
    <w:link w:val="510"/>
    <w:rsid w:val="00344E89"/>
    <w:rPr>
      <w:rFonts w:ascii="Times New Roman" w:eastAsia="Times New Roman" w:hAnsi="Times New Roman" w:cs="Times New Roman"/>
      <w:b w:val="0"/>
      <w:bCs w:val="0"/>
      <w:i/>
      <w:iCs/>
      <w:smallCaps w:val="0"/>
      <w:strike w:val="0"/>
      <w:u w:val="none"/>
    </w:rPr>
  </w:style>
  <w:style w:type="character" w:customStyle="1" w:styleId="52">
    <w:name w:val="Основной текст (5) + Не курсив"/>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5)"/>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3">
    <w:name w:val="Заголовок №1 + Не полужирный;Курсив"/>
    <w:basedOn w:val="11"/>
    <w:rsid w:val="00344E8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4">
    <w:name w:val="Заголовок №1"/>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
    <w:name w:val="Основной текст (2) + Курсив1"/>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344E89"/>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0"/>
    <w:link w:val="62"/>
    <w:rsid w:val="00344E89"/>
    <w:rPr>
      <w:rFonts w:ascii="Times New Roman" w:eastAsia="Times New Roman" w:hAnsi="Times New Roman" w:cs="Times New Roman"/>
      <w:b w:val="0"/>
      <w:bCs w:val="0"/>
      <w:i w:val="0"/>
      <w:iCs w:val="0"/>
      <w:smallCaps w:val="0"/>
      <w:strike w:val="0"/>
      <w:sz w:val="15"/>
      <w:szCs w:val="15"/>
      <w:u w:val="none"/>
    </w:rPr>
  </w:style>
  <w:style w:type="paragraph" w:customStyle="1" w:styleId="32">
    <w:name w:val="Основной текст (3)"/>
    <w:basedOn w:val="a"/>
    <w:link w:val="31"/>
    <w:rsid w:val="00344E89"/>
    <w:pPr>
      <w:shd w:val="clear" w:color="auto" w:fill="FFFFFF"/>
      <w:spacing w:line="475" w:lineRule="exact"/>
      <w:jc w:val="right"/>
    </w:pPr>
    <w:rPr>
      <w:rFonts w:ascii="Times New Roman" w:eastAsia="Times New Roman" w:hAnsi="Times New Roman" w:cs="Times New Roman"/>
      <w:sz w:val="26"/>
      <w:szCs w:val="26"/>
    </w:rPr>
  </w:style>
  <w:style w:type="paragraph" w:customStyle="1" w:styleId="42">
    <w:name w:val="Основной текст (4)"/>
    <w:basedOn w:val="a"/>
    <w:link w:val="41"/>
    <w:rsid w:val="00344E89"/>
    <w:pPr>
      <w:shd w:val="clear" w:color="auto" w:fill="FFFFFF"/>
      <w:spacing w:before="120" w:after="3000" w:line="0" w:lineRule="atLeast"/>
      <w:jc w:val="right"/>
    </w:pPr>
    <w:rPr>
      <w:rFonts w:ascii="Times New Roman" w:eastAsia="Times New Roman" w:hAnsi="Times New Roman" w:cs="Times New Roman"/>
      <w:b/>
      <w:bCs/>
      <w:sz w:val="28"/>
      <w:szCs w:val="28"/>
    </w:rPr>
  </w:style>
  <w:style w:type="paragraph" w:customStyle="1" w:styleId="110">
    <w:name w:val="Заголовок №11"/>
    <w:basedOn w:val="a"/>
    <w:link w:val="11"/>
    <w:qFormat/>
    <w:rsid w:val="00344E89"/>
    <w:pPr>
      <w:shd w:val="clear" w:color="auto" w:fill="FFFFFF"/>
      <w:spacing w:after="480" w:line="0" w:lineRule="atLeast"/>
      <w:ind w:hanging="240"/>
      <w:jc w:val="both"/>
      <w:outlineLvl w:val="0"/>
    </w:pPr>
    <w:rPr>
      <w:rFonts w:ascii="Times New Roman" w:eastAsia="Times New Roman" w:hAnsi="Times New Roman" w:cs="Times New Roman"/>
      <w:b/>
      <w:bCs/>
    </w:rPr>
  </w:style>
  <w:style w:type="paragraph" w:customStyle="1" w:styleId="12">
    <w:name w:val="Колонтитул1"/>
    <w:basedOn w:val="a"/>
    <w:link w:val="a4"/>
    <w:rsid w:val="00344E89"/>
    <w:pPr>
      <w:shd w:val="clear" w:color="auto" w:fill="FFFFFF"/>
      <w:spacing w:line="0" w:lineRule="atLeast"/>
    </w:pPr>
    <w:rPr>
      <w:rFonts w:ascii="Times New Roman" w:eastAsia="Times New Roman" w:hAnsi="Times New Roman" w:cs="Times New Roman"/>
      <w:b/>
      <w:bCs/>
      <w:sz w:val="20"/>
      <w:szCs w:val="20"/>
    </w:rPr>
  </w:style>
  <w:style w:type="paragraph" w:customStyle="1" w:styleId="210">
    <w:name w:val="Основной текст (2)1"/>
    <w:basedOn w:val="a"/>
    <w:link w:val="21"/>
    <w:rsid w:val="00344E89"/>
    <w:pPr>
      <w:shd w:val="clear" w:color="auto" w:fill="FFFFFF"/>
      <w:spacing w:before="480" w:line="408" w:lineRule="exact"/>
      <w:ind w:hanging="720"/>
      <w:jc w:val="both"/>
    </w:pPr>
    <w:rPr>
      <w:rFonts w:ascii="Times New Roman" w:eastAsia="Times New Roman" w:hAnsi="Times New Roman" w:cs="Times New Roman"/>
    </w:rPr>
  </w:style>
  <w:style w:type="paragraph" w:customStyle="1" w:styleId="510">
    <w:name w:val="Основной текст (5)1"/>
    <w:basedOn w:val="a"/>
    <w:link w:val="51"/>
    <w:uiPriority w:val="99"/>
    <w:qFormat/>
    <w:rsid w:val="00344E89"/>
    <w:pPr>
      <w:shd w:val="clear" w:color="auto" w:fill="FFFFFF"/>
      <w:spacing w:line="408" w:lineRule="exact"/>
      <w:ind w:firstLine="740"/>
      <w:jc w:val="both"/>
    </w:pPr>
    <w:rPr>
      <w:rFonts w:ascii="Times New Roman" w:eastAsia="Times New Roman" w:hAnsi="Times New Roman" w:cs="Times New Roman"/>
      <w:i/>
      <w:iCs/>
    </w:rPr>
  </w:style>
  <w:style w:type="paragraph" w:customStyle="1" w:styleId="a7">
    <w:name w:val="Подпись к таблице"/>
    <w:basedOn w:val="a"/>
    <w:link w:val="a6"/>
    <w:rsid w:val="00344E89"/>
    <w:pPr>
      <w:shd w:val="clear" w:color="auto" w:fill="FFFFFF"/>
      <w:spacing w:line="0" w:lineRule="atLeast"/>
    </w:pPr>
    <w:rPr>
      <w:rFonts w:ascii="Times New Roman" w:eastAsia="Times New Roman" w:hAnsi="Times New Roman" w:cs="Times New Roman"/>
    </w:rPr>
  </w:style>
  <w:style w:type="paragraph" w:customStyle="1" w:styleId="62">
    <w:name w:val="Основной текст (6)"/>
    <w:basedOn w:val="a"/>
    <w:link w:val="61"/>
    <w:rsid w:val="00344E89"/>
    <w:pPr>
      <w:shd w:val="clear" w:color="auto" w:fill="FFFFFF"/>
      <w:spacing w:line="0" w:lineRule="atLeast"/>
    </w:pPr>
    <w:rPr>
      <w:rFonts w:ascii="Times New Roman" w:eastAsia="Times New Roman" w:hAnsi="Times New Roman" w:cs="Times New Roman"/>
      <w:sz w:val="15"/>
      <w:szCs w:val="15"/>
    </w:rPr>
  </w:style>
  <w:style w:type="paragraph" w:customStyle="1" w:styleId="Default">
    <w:name w:val="Default"/>
    <w:uiPriority w:val="99"/>
    <w:qFormat/>
    <w:rsid w:val="00176228"/>
    <w:pPr>
      <w:widowControl/>
      <w:autoSpaceDE w:val="0"/>
      <w:autoSpaceDN w:val="0"/>
      <w:adjustRightInd w:val="0"/>
    </w:pPr>
    <w:rPr>
      <w:rFonts w:ascii="Times New Roman" w:eastAsia="Calibri" w:hAnsi="Times New Roman" w:cs="Times New Roman"/>
      <w:color w:val="000000"/>
      <w:lang w:eastAsia="en-US" w:bidi="ar-SA"/>
    </w:rPr>
  </w:style>
  <w:style w:type="paragraph" w:styleId="a8">
    <w:name w:val="List Paragraph"/>
    <w:basedOn w:val="a"/>
    <w:link w:val="a9"/>
    <w:uiPriority w:val="34"/>
    <w:qFormat/>
    <w:rsid w:val="005C7D9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a">
    <w:name w:val="Balloon Text"/>
    <w:basedOn w:val="a"/>
    <w:link w:val="ab"/>
    <w:uiPriority w:val="99"/>
    <w:unhideWhenUsed/>
    <w:rsid w:val="00606414"/>
    <w:rPr>
      <w:rFonts w:ascii="Segoe UI" w:hAnsi="Segoe UI" w:cs="Segoe UI"/>
      <w:sz w:val="18"/>
      <w:szCs w:val="18"/>
    </w:rPr>
  </w:style>
  <w:style w:type="character" w:customStyle="1" w:styleId="ab">
    <w:name w:val="Текст выноски Знак"/>
    <w:basedOn w:val="a0"/>
    <w:link w:val="aa"/>
    <w:uiPriority w:val="99"/>
    <w:rsid w:val="00606414"/>
    <w:rPr>
      <w:rFonts w:ascii="Segoe UI" w:hAnsi="Segoe UI" w:cs="Segoe UI"/>
      <w:color w:val="000000"/>
      <w:sz w:val="18"/>
      <w:szCs w:val="18"/>
    </w:rPr>
  </w:style>
  <w:style w:type="table" w:styleId="ac">
    <w:name w:val="Table Grid"/>
    <w:basedOn w:val="a1"/>
    <w:uiPriority w:val="39"/>
    <w:rsid w:val="00C964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866A44"/>
    <w:rPr>
      <w:sz w:val="16"/>
      <w:szCs w:val="16"/>
    </w:rPr>
  </w:style>
  <w:style w:type="paragraph" w:styleId="ae">
    <w:name w:val="annotation text"/>
    <w:basedOn w:val="a"/>
    <w:link w:val="af"/>
    <w:uiPriority w:val="99"/>
    <w:semiHidden/>
    <w:unhideWhenUsed/>
    <w:rsid w:val="00866A44"/>
    <w:rPr>
      <w:sz w:val="20"/>
      <w:szCs w:val="20"/>
    </w:rPr>
  </w:style>
  <w:style w:type="character" w:customStyle="1" w:styleId="af">
    <w:name w:val="Текст примечания Знак"/>
    <w:basedOn w:val="a0"/>
    <w:link w:val="ae"/>
    <w:uiPriority w:val="99"/>
    <w:semiHidden/>
    <w:rsid w:val="00866A44"/>
    <w:rPr>
      <w:color w:val="000000"/>
      <w:sz w:val="20"/>
      <w:szCs w:val="20"/>
    </w:rPr>
  </w:style>
  <w:style w:type="paragraph" w:styleId="af0">
    <w:name w:val="annotation subject"/>
    <w:basedOn w:val="ae"/>
    <w:next w:val="ae"/>
    <w:link w:val="af1"/>
    <w:uiPriority w:val="99"/>
    <w:semiHidden/>
    <w:unhideWhenUsed/>
    <w:rsid w:val="00866A44"/>
    <w:rPr>
      <w:b/>
      <w:bCs/>
    </w:rPr>
  </w:style>
  <w:style w:type="character" w:customStyle="1" w:styleId="af1">
    <w:name w:val="Тема примечания Знак"/>
    <w:basedOn w:val="af"/>
    <w:link w:val="af0"/>
    <w:uiPriority w:val="99"/>
    <w:semiHidden/>
    <w:rsid w:val="00866A44"/>
    <w:rPr>
      <w:b/>
      <w:bCs/>
      <w:color w:val="000000"/>
      <w:sz w:val="20"/>
      <w:szCs w:val="20"/>
    </w:rPr>
  </w:style>
  <w:style w:type="paragraph" w:styleId="af2">
    <w:name w:val="header"/>
    <w:basedOn w:val="a"/>
    <w:link w:val="af3"/>
    <w:uiPriority w:val="99"/>
    <w:unhideWhenUsed/>
    <w:rsid w:val="00751C33"/>
    <w:pPr>
      <w:tabs>
        <w:tab w:val="center" w:pos="4677"/>
        <w:tab w:val="right" w:pos="9355"/>
      </w:tabs>
    </w:pPr>
  </w:style>
  <w:style w:type="character" w:customStyle="1" w:styleId="af3">
    <w:name w:val="Верхний колонтитул Знак"/>
    <w:basedOn w:val="a0"/>
    <w:link w:val="af2"/>
    <w:uiPriority w:val="99"/>
    <w:rsid w:val="00751C33"/>
    <w:rPr>
      <w:color w:val="000000"/>
    </w:rPr>
  </w:style>
  <w:style w:type="paragraph" w:styleId="af4">
    <w:name w:val="footer"/>
    <w:aliases w:val="Нижний колонтитул Знак Знак Знак,Нижний колонтитул1,Нижний колонтитул Знак Знак"/>
    <w:basedOn w:val="a"/>
    <w:link w:val="af5"/>
    <w:uiPriority w:val="99"/>
    <w:unhideWhenUsed/>
    <w:qFormat/>
    <w:rsid w:val="00751C33"/>
    <w:pPr>
      <w:tabs>
        <w:tab w:val="center" w:pos="4677"/>
        <w:tab w:val="right" w:pos="9355"/>
      </w:tabs>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751C33"/>
    <w:rPr>
      <w:color w:val="000000"/>
    </w:rPr>
  </w:style>
  <w:style w:type="character" w:customStyle="1" w:styleId="FontStyle17">
    <w:name w:val="Font Style17"/>
    <w:basedOn w:val="a0"/>
    <w:uiPriority w:val="99"/>
    <w:rsid w:val="001940C4"/>
    <w:rPr>
      <w:rFonts w:ascii="Times New Roman" w:hAnsi="Times New Roman" w:cs="Times New Roman"/>
      <w:sz w:val="18"/>
      <w:szCs w:val="18"/>
    </w:rPr>
  </w:style>
  <w:style w:type="character" w:customStyle="1" w:styleId="10">
    <w:name w:val="Заголовок 1 Знак"/>
    <w:basedOn w:val="a0"/>
    <w:link w:val="1"/>
    <w:uiPriority w:val="9"/>
    <w:rsid w:val="009C43B8"/>
    <w:rPr>
      <w:rFonts w:ascii="Times New Roman" w:eastAsia="Times New Roman" w:hAnsi="Times New Roman" w:cs="Times New Roman"/>
      <w:b/>
      <w:bCs/>
      <w:kern w:val="36"/>
      <w:sz w:val="48"/>
      <w:szCs w:val="48"/>
      <w:lang w:bidi="ar-SA"/>
    </w:rPr>
  </w:style>
  <w:style w:type="paragraph" w:styleId="af6">
    <w:name w:val="Normal (Web)"/>
    <w:aliases w:val="Обычный (Web),Обычный (веб)1"/>
    <w:basedOn w:val="a"/>
    <w:uiPriority w:val="34"/>
    <w:unhideWhenUsed/>
    <w:qFormat/>
    <w:rsid w:val="009C43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
    <w:name w:val="msonormalbullet2.gif"/>
    <w:basedOn w:val="a"/>
    <w:rsid w:val="00F339E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9">
    <w:name w:val="Абзац списка Знак"/>
    <w:link w:val="a8"/>
    <w:uiPriority w:val="34"/>
    <w:qFormat/>
    <w:locked/>
    <w:rsid w:val="00F339E3"/>
    <w:rPr>
      <w:rFonts w:asciiTheme="minorHAnsi" w:eastAsiaTheme="minorHAnsi" w:hAnsiTheme="minorHAnsi" w:cstheme="minorBidi"/>
      <w:sz w:val="22"/>
      <w:szCs w:val="22"/>
      <w:lang w:eastAsia="en-US" w:bidi="ar-SA"/>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8"/>
    <w:uiPriority w:val="99"/>
    <w:qFormat/>
    <w:rsid w:val="002E4555"/>
    <w:pPr>
      <w:widowControl/>
    </w:pPr>
    <w:rPr>
      <w:rFonts w:ascii="Times New Roman" w:eastAsiaTheme="minorEastAsia" w:hAnsi="Times New Roman" w:cs="Times New Roman"/>
      <w:color w:val="auto"/>
      <w:sz w:val="20"/>
      <w:szCs w:val="20"/>
      <w:lang w:val="en-US" w:bidi="ar-SA"/>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2E4555"/>
    <w:rPr>
      <w:rFonts w:ascii="Times New Roman" w:eastAsiaTheme="minorEastAsia" w:hAnsi="Times New Roman" w:cs="Times New Roman"/>
      <w:sz w:val="20"/>
      <w:szCs w:val="20"/>
      <w:lang w:val="en-US" w:bidi="ar-SA"/>
    </w:rPr>
  </w:style>
  <w:style w:type="character" w:styleId="af9">
    <w:name w:val="footnote reference"/>
    <w:aliases w:val="Знак сноски-FN,Ciae niinee-FN,AЗнак сноски зел"/>
    <w:basedOn w:val="a0"/>
    <w:link w:val="16"/>
    <w:rsid w:val="002E4555"/>
    <w:rPr>
      <w:rFonts w:cs="Times New Roman"/>
      <w:vertAlign w:val="superscript"/>
    </w:rPr>
  </w:style>
  <w:style w:type="character" w:customStyle="1" w:styleId="apple-converted-space">
    <w:name w:val="apple-converted-space"/>
    <w:rsid w:val="002E4555"/>
  </w:style>
  <w:style w:type="character" w:styleId="afa">
    <w:name w:val="Strong"/>
    <w:basedOn w:val="a0"/>
    <w:uiPriority w:val="22"/>
    <w:qFormat/>
    <w:rsid w:val="002E4555"/>
    <w:rPr>
      <w:rFonts w:cs="Times New Roman"/>
      <w:b/>
    </w:rPr>
  </w:style>
  <w:style w:type="character" w:customStyle="1" w:styleId="afb">
    <w:name w:val="Без интервала Знак"/>
    <w:basedOn w:val="a0"/>
    <w:link w:val="afc"/>
    <w:uiPriority w:val="1"/>
    <w:locked/>
    <w:rsid w:val="00485243"/>
    <w:rPr>
      <w:rFonts w:ascii="Times New Roman" w:hAnsi="Times New Roman" w:cs="Times New Roman"/>
      <w:color w:val="000000"/>
      <w:sz w:val="20"/>
      <w:szCs w:val="20"/>
    </w:rPr>
  </w:style>
  <w:style w:type="paragraph" w:styleId="afc">
    <w:name w:val="No Spacing"/>
    <w:link w:val="afb"/>
    <w:uiPriority w:val="1"/>
    <w:qFormat/>
    <w:rsid w:val="00485243"/>
    <w:pPr>
      <w:widowControl/>
    </w:pPr>
    <w:rPr>
      <w:rFonts w:ascii="Times New Roman" w:hAnsi="Times New Roman" w:cs="Times New Roman"/>
      <w:color w:val="000000"/>
      <w:sz w:val="20"/>
      <w:szCs w:val="20"/>
    </w:rPr>
  </w:style>
  <w:style w:type="character" w:customStyle="1" w:styleId="33">
    <w:name w:val="Знак Знак3"/>
    <w:locked/>
    <w:rsid w:val="00F7199F"/>
    <w:rPr>
      <w:rFonts w:ascii="Courier New" w:hAnsi="Courier New" w:cs="Courier New"/>
      <w:lang w:val="ru-RU" w:eastAsia="ru-RU"/>
    </w:rPr>
  </w:style>
  <w:style w:type="paragraph" w:styleId="17">
    <w:name w:val="toc 1"/>
    <w:basedOn w:val="a"/>
    <w:next w:val="a"/>
    <w:autoRedefine/>
    <w:uiPriority w:val="39"/>
    <w:rsid w:val="00294B44"/>
    <w:pPr>
      <w:widowControl/>
      <w:spacing w:after="200" w:line="276" w:lineRule="auto"/>
    </w:pPr>
    <w:rPr>
      <w:rFonts w:ascii="Calibri" w:eastAsia="Times New Roman" w:hAnsi="Calibri" w:cs="Times New Roman"/>
      <w:color w:val="auto"/>
      <w:sz w:val="22"/>
      <w:szCs w:val="22"/>
      <w:lang w:bidi="ar-SA"/>
    </w:rPr>
  </w:style>
  <w:style w:type="paragraph" w:customStyle="1" w:styleId="s1">
    <w:name w:val="s_1"/>
    <w:basedOn w:val="a"/>
    <w:uiPriority w:val="99"/>
    <w:qFormat/>
    <w:rsid w:val="00333183"/>
    <w:pPr>
      <w:widowControl/>
      <w:spacing w:before="100" w:beforeAutospacing="1" w:after="100" w:afterAutospacing="1"/>
    </w:pPr>
    <w:rPr>
      <w:rFonts w:ascii="Times New Roman" w:eastAsia="Times New Roman" w:hAnsi="Times New Roman" w:cs="Times New Roman"/>
      <w:color w:val="auto"/>
      <w:lang w:bidi="ar-SA"/>
    </w:rPr>
  </w:style>
  <w:style w:type="paragraph" w:styleId="afd">
    <w:name w:val="Body Text Indent"/>
    <w:basedOn w:val="a"/>
    <w:link w:val="afe"/>
    <w:uiPriority w:val="99"/>
    <w:semiHidden/>
    <w:unhideWhenUsed/>
    <w:rsid w:val="00453E5B"/>
    <w:pPr>
      <w:widowControl/>
      <w:spacing w:after="120" w:line="276" w:lineRule="auto"/>
      <w:ind w:left="283"/>
    </w:pPr>
    <w:rPr>
      <w:rFonts w:asciiTheme="minorHAnsi" w:eastAsiaTheme="minorEastAsia" w:hAnsiTheme="minorHAnsi" w:cstheme="minorBidi"/>
      <w:color w:val="auto"/>
      <w:sz w:val="22"/>
      <w:szCs w:val="22"/>
      <w:lang w:bidi="ar-SA"/>
    </w:rPr>
  </w:style>
  <w:style w:type="character" w:customStyle="1" w:styleId="afe">
    <w:name w:val="Основной текст с отступом Знак"/>
    <w:basedOn w:val="a0"/>
    <w:link w:val="afd"/>
    <w:uiPriority w:val="99"/>
    <w:semiHidden/>
    <w:rsid w:val="00453E5B"/>
    <w:rPr>
      <w:rFonts w:asciiTheme="minorHAnsi" w:eastAsiaTheme="minorEastAsia" w:hAnsiTheme="minorHAnsi" w:cstheme="minorBidi"/>
      <w:sz w:val="22"/>
      <w:szCs w:val="22"/>
      <w:lang w:bidi="ar-SA"/>
    </w:rPr>
  </w:style>
  <w:style w:type="paragraph" w:styleId="aff">
    <w:name w:val="caption"/>
    <w:basedOn w:val="a"/>
    <w:qFormat/>
    <w:rsid w:val="00B83D43"/>
    <w:pPr>
      <w:widowControl/>
      <w:jc w:val="center"/>
    </w:pPr>
    <w:rPr>
      <w:rFonts w:ascii="Times New Roman" w:eastAsia="Times New Roman" w:hAnsi="Times New Roman" w:cs="Times New Roman"/>
      <w:color w:val="auto"/>
      <w:szCs w:val="20"/>
      <w:lang w:bidi="ar-SA"/>
    </w:rPr>
  </w:style>
  <w:style w:type="paragraph" w:customStyle="1" w:styleId="ConsPlusNormal">
    <w:name w:val="ConsPlusNormal"/>
    <w:uiPriority w:val="99"/>
    <w:qFormat/>
    <w:rsid w:val="00130C30"/>
    <w:pPr>
      <w:autoSpaceDE w:val="0"/>
      <w:autoSpaceDN w:val="0"/>
      <w:adjustRightInd w:val="0"/>
    </w:pPr>
    <w:rPr>
      <w:rFonts w:ascii="Arial" w:eastAsiaTheme="minorEastAsia" w:hAnsi="Arial" w:cs="Arial"/>
      <w:sz w:val="20"/>
      <w:szCs w:val="20"/>
      <w:lang w:bidi="ar-SA"/>
    </w:rPr>
  </w:style>
  <w:style w:type="character" w:customStyle="1" w:styleId="20">
    <w:name w:val="Заголовок 2 Знак"/>
    <w:basedOn w:val="a0"/>
    <w:link w:val="2"/>
    <w:uiPriority w:val="9"/>
    <w:semiHidden/>
    <w:rsid w:val="00420E0D"/>
    <w:rPr>
      <w:rFonts w:ascii="Arial" w:eastAsia="Times New Roman" w:hAnsi="Arial" w:cs="Times New Roman"/>
      <w:b/>
      <w:bCs/>
      <w:i/>
      <w:iCs/>
      <w:sz w:val="28"/>
      <w:szCs w:val="28"/>
      <w:lang w:bidi="ar-SA"/>
    </w:rPr>
  </w:style>
  <w:style w:type="character" w:customStyle="1" w:styleId="30">
    <w:name w:val="Заголовок 3 Знак"/>
    <w:basedOn w:val="a0"/>
    <w:link w:val="3"/>
    <w:uiPriority w:val="9"/>
    <w:semiHidden/>
    <w:rsid w:val="00420E0D"/>
    <w:rPr>
      <w:rFonts w:ascii="Arial" w:eastAsia="Times New Roman" w:hAnsi="Arial" w:cs="Times New Roman"/>
      <w:b/>
      <w:bCs/>
      <w:sz w:val="26"/>
      <w:szCs w:val="26"/>
      <w:lang w:bidi="ar-SA"/>
    </w:rPr>
  </w:style>
  <w:style w:type="character" w:customStyle="1" w:styleId="40">
    <w:name w:val="Заголовок 4 Знак"/>
    <w:basedOn w:val="a0"/>
    <w:link w:val="4"/>
    <w:uiPriority w:val="9"/>
    <w:semiHidden/>
    <w:rsid w:val="00420E0D"/>
    <w:rPr>
      <w:rFonts w:ascii="Times New Roman" w:eastAsia="Times New Roman" w:hAnsi="Times New Roman" w:cs="Times New Roman"/>
      <w:b/>
      <w:bCs/>
      <w:lang w:bidi="ar-SA"/>
    </w:rPr>
  </w:style>
  <w:style w:type="character" w:customStyle="1" w:styleId="50">
    <w:name w:val="Заголовок 5 Знак"/>
    <w:basedOn w:val="a0"/>
    <w:link w:val="5"/>
    <w:uiPriority w:val="9"/>
    <w:semiHidden/>
    <w:rsid w:val="00420E0D"/>
    <w:rPr>
      <w:rFonts w:ascii="Times New Roman" w:eastAsia="Times New Roman" w:hAnsi="Times New Roman" w:cs="Times New Roman"/>
      <w:b/>
      <w:color w:val="000000"/>
      <w:sz w:val="22"/>
      <w:szCs w:val="22"/>
      <w:lang w:bidi="ar-SA"/>
    </w:rPr>
  </w:style>
  <w:style w:type="character" w:customStyle="1" w:styleId="60">
    <w:name w:val="Заголовок 6 Знак"/>
    <w:basedOn w:val="a0"/>
    <w:link w:val="6"/>
    <w:uiPriority w:val="9"/>
    <w:semiHidden/>
    <w:rsid w:val="00420E0D"/>
    <w:rPr>
      <w:rFonts w:ascii="Times New Roman" w:eastAsia="Times New Roman" w:hAnsi="Times New Roman" w:cs="Times New Roman"/>
      <w:b/>
      <w:color w:val="000000"/>
      <w:sz w:val="20"/>
      <w:szCs w:val="20"/>
      <w:lang w:bidi="ar-SA"/>
    </w:rPr>
  </w:style>
  <w:style w:type="character" w:styleId="aff0">
    <w:name w:val="FollowedHyperlink"/>
    <w:basedOn w:val="a0"/>
    <w:uiPriority w:val="99"/>
    <w:semiHidden/>
    <w:unhideWhenUsed/>
    <w:rsid w:val="00420E0D"/>
    <w:rPr>
      <w:rFonts w:ascii="Times New Roman" w:hAnsi="Times New Roman" w:cs="Times New Roman" w:hint="default"/>
      <w:color w:val="954F72" w:themeColor="followedHyperlink"/>
      <w:u w:val="single"/>
    </w:rPr>
  </w:style>
  <w:style w:type="character" w:styleId="HTML">
    <w:name w:val="HTML Cite"/>
    <w:basedOn w:val="a0"/>
    <w:uiPriority w:val="99"/>
    <w:semiHidden/>
    <w:unhideWhenUsed/>
    <w:rsid w:val="00420E0D"/>
    <w:rPr>
      <w:rFonts w:ascii="Times New Roman" w:hAnsi="Times New Roman" w:cs="Times New Roman" w:hint="default"/>
      <w:i/>
      <w:iCs w:val="0"/>
    </w:rPr>
  </w:style>
  <w:style w:type="character" w:styleId="aff1">
    <w:name w:val="Emphasis"/>
    <w:basedOn w:val="a0"/>
    <w:uiPriority w:val="20"/>
    <w:qFormat/>
    <w:rsid w:val="00420E0D"/>
    <w:rPr>
      <w:rFonts w:ascii="Times New Roman" w:hAnsi="Times New Roman" w:cs="Times New Roman" w:hint="default"/>
      <w:i/>
      <w:iCs w:val="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20E0D"/>
    <w:rPr>
      <w:rFonts w:asciiTheme="minorHAnsi" w:eastAsiaTheme="minorEastAsia" w:hAnsiTheme="minorHAnsi" w:cs="Times New Roman"/>
      <w:sz w:val="22"/>
      <w:szCs w:val="22"/>
      <w:lang w:bidi="ar-SA"/>
    </w:rPr>
  </w:style>
  <w:style w:type="character" w:customStyle="1" w:styleId="aff2">
    <w:name w:val="Текст концевой сноски Знак"/>
    <w:basedOn w:val="a0"/>
    <w:link w:val="aff3"/>
    <w:uiPriority w:val="99"/>
    <w:semiHidden/>
    <w:locked/>
    <w:rsid w:val="00420E0D"/>
    <w:rPr>
      <w:sz w:val="20"/>
      <w:szCs w:val="20"/>
    </w:rPr>
  </w:style>
  <w:style w:type="character" w:customStyle="1" w:styleId="aff4">
    <w:name w:val="Заголовок Знак"/>
    <w:basedOn w:val="a0"/>
    <w:link w:val="aff5"/>
    <w:uiPriority w:val="10"/>
    <w:locked/>
    <w:rsid w:val="00420E0D"/>
    <w:rPr>
      <w:rFonts w:ascii="Times New Roman" w:hAnsi="Times New Roman" w:cs="Times New Roman"/>
      <w:b/>
      <w:color w:val="000000"/>
      <w:sz w:val="72"/>
      <w:szCs w:val="72"/>
    </w:rPr>
  </w:style>
  <w:style w:type="character" w:customStyle="1" w:styleId="aff6">
    <w:name w:val="Основной текст Знак"/>
    <w:basedOn w:val="a0"/>
    <w:link w:val="aff7"/>
    <w:uiPriority w:val="99"/>
    <w:semiHidden/>
    <w:locked/>
    <w:rsid w:val="00420E0D"/>
    <w:rPr>
      <w:rFonts w:ascii="Times New Roman" w:hAnsi="Times New Roman" w:cs="Times New Roman"/>
      <w:sz w:val="28"/>
    </w:rPr>
  </w:style>
  <w:style w:type="character" w:customStyle="1" w:styleId="aff8">
    <w:name w:val="Подзаголовок Знак"/>
    <w:basedOn w:val="a0"/>
    <w:link w:val="aff9"/>
    <w:locked/>
    <w:rsid w:val="00420E0D"/>
    <w:rPr>
      <w:rFonts w:ascii="Georgia" w:hAnsi="Georgia" w:cs="Georgia"/>
      <w:i/>
      <w:color w:val="666666"/>
      <w:sz w:val="48"/>
      <w:szCs w:val="48"/>
    </w:rPr>
  </w:style>
  <w:style w:type="character" w:customStyle="1" w:styleId="25">
    <w:name w:val="Основной текст 2 Знак"/>
    <w:basedOn w:val="a0"/>
    <w:link w:val="26"/>
    <w:uiPriority w:val="99"/>
    <w:semiHidden/>
    <w:locked/>
    <w:rsid w:val="00420E0D"/>
    <w:rPr>
      <w:rFonts w:ascii="Times New Roman" w:hAnsi="Times New Roman" w:cs="Times New Roman"/>
      <w:sz w:val="28"/>
    </w:rPr>
  </w:style>
  <w:style w:type="character" w:customStyle="1" w:styleId="27">
    <w:name w:val="Основной текст с отступом 2 Знак"/>
    <w:basedOn w:val="a0"/>
    <w:link w:val="28"/>
    <w:uiPriority w:val="99"/>
    <w:semiHidden/>
    <w:locked/>
    <w:rsid w:val="00420E0D"/>
    <w:rPr>
      <w:rFonts w:ascii="Times New Roman" w:hAnsi="Times New Roman" w:cs="Times New Roman"/>
    </w:rPr>
  </w:style>
  <w:style w:type="character" w:customStyle="1" w:styleId="19">
    <w:name w:val="Текст примечания Знак1"/>
    <w:basedOn w:val="a0"/>
    <w:uiPriority w:val="99"/>
    <w:semiHidden/>
    <w:rsid w:val="00420E0D"/>
    <w:rPr>
      <w:rFonts w:asciiTheme="minorHAnsi" w:eastAsiaTheme="minorEastAsia" w:hAnsiTheme="minorHAnsi" w:cs="Times New Roman"/>
      <w:sz w:val="20"/>
      <w:szCs w:val="20"/>
      <w:lang w:bidi="ar-SA"/>
    </w:rPr>
  </w:style>
  <w:style w:type="paragraph" w:customStyle="1" w:styleId="affa">
    <w:name w:val="Внимание"/>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b">
    <w:name w:val="Внимание: криминал!!"/>
    <w:basedOn w:val="affa"/>
    <w:next w:val="a"/>
    <w:uiPriority w:val="99"/>
    <w:qFormat/>
    <w:rsid w:val="00420E0D"/>
  </w:style>
  <w:style w:type="paragraph" w:customStyle="1" w:styleId="affc">
    <w:name w:val="Внимание: недобросовестность!"/>
    <w:basedOn w:val="affa"/>
    <w:next w:val="a"/>
    <w:uiPriority w:val="99"/>
    <w:qFormat/>
    <w:rsid w:val="00420E0D"/>
  </w:style>
  <w:style w:type="paragraph" w:customStyle="1" w:styleId="affd">
    <w:name w:val="Дочерний элемент списк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868381"/>
      <w:sz w:val="20"/>
      <w:szCs w:val="20"/>
      <w:lang w:bidi="ar-SA"/>
    </w:rPr>
  </w:style>
  <w:style w:type="paragraph" w:customStyle="1" w:styleId="affe">
    <w:name w:val="Основное меню (преемственное)"/>
    <w:basedOn w:val="a"/>
    <w:next w:val="a"/>
    <w:uiPriority w:val="99"/>
    <w:qFormat/>
    <w:rsid w:val="00420E0D"/>
    <w:pPr>
      <w:autoSpaceDE w:val="0"/>
      <w:autoSpaceDN w:val="0"/>
      <w:adjustRightInd w:val="0"/>
      <w:spacing w:line="360" w:lineRule="auto"/>
      <w:ind w:firstLine="720"/>
      <w:jc w:val="both"/>
    </w:pPr>
    <w:rPr>
      <w:rFonts w:ascii="Verdana" w:eastAsiaTheme="minorEastAsia" w:hAnsi="Verdana" w:cs="Verdana"/>
      <w:color w:val="auto"/>
      <w:sz w:val="22"/>
      <w:szCs w:val="22"/>
      <w:lang w:bidi="ar-SA"/>
    </w:rPr>
  </w:style>
  <w:style w:type="paragraph" w:customStyle="1" w:styleId="1a">
    <w:name w:val="Заголовок1"/>
    <w:basedOn w:val="affe"/>
    <w:next w:val="a"/>
    <w:uiPriority w:val="99"/>
    <w:qFormat/>
    <w:rsid w:val="00420E0D"/>
    <w:pPr>
      <w:shd w:val="clear" w:color="auto" w:fill="ECE9D8"/>
    </w:pPr>
    <w:rPr>
      <w:b/>
      <w:bCs/>
      <w:color w:val="0058A9"/>
    </w:rPr>
  </w:style>
  <w:style w:type="paragraph" w:customStyle="1" w:styleId="afff">
    <w:name w:val="Заголовок группы контролов"/>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b/>
      <w:bCs/>
      <w:lang w:bidi="ar-SA"/>
    </w:rPr>
  </w:style>
  <w:style w:type="paragraph" w:customStyle="1" w:styleId="afff0">
    <w:name w:val="Заголовок для информации об изменениях"/>
    <w:basedOn w:val="1"/>
    <w:next w:val="a"/>
    <w:uiPriority w:val="99"/>
    <w:qFormat/>
    <w:rsid w:val="00420E0D"/>
    <w:pPr>
      <w:keepNext/>
      <w:keepLines/>
      <w:shd w:val="clear" w:color="auto" w:fill="FFFFFF"/>
      <w:autoSpaceDE w:val="0"/>
      <w:autoSpaceDN w:val="0"/>
      <w:adjustRightInd w:val="0"/>
      <w:spacing w:before="0" w:beforeAutospacing="0" w:after="240" w:afterAutospacing="0" w:line="360" w:lineRule="auto"/>
      <w:jc w:val="center"/>
      <w:outlineLvl w:val="9"/>
    </w:pPr>
    <w:rPr>
      <w:rFonts w:eastAsiaTheme="minorEastAsia"/>
      <w:b w:val="0"/>
      <w:bCs w:val="0"/>
      <w:kern w:val="0"/>
      <w:sz w:val="18"/>
      <w:szCs w:val="18"/>
    </w:rPr>
  </w:style>
  <w:style w:type="paragraph" w:customStyle="1" w:styleId="afff1">
    <w:name w:val="Заголовок распахивающейся части диалога"/>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i/>
      <w:iCs/>
      <w:color w:val="000080"/>
      <w:sz w:val="22"/>
      <w:szCs w:val="22"/>
      <w:lang w:bidi="ar-SA"/>
    </w:rPr>
  </w:style>
  <w:style w:type="paragraph" w:customStyle="1" w:styleId="afff2">
    <w:name w:val="Заголовок статьи"/>
    <w:basedOn w:val="a"/>
    <w:next w:val="a"/>
    <w:uiPriority w:val="99"/>
    <w:qFormat/>
    <w:rsid w:val="00420E0D"/>
    <w:pPr>
      <w:autoSpaceDE w:val="0"/>
      <w:autoSpaceDN w:val="0"/>
      <w:adjustRightInd w:val="0"/>
      <w:spacing w:line="360" w:lineRule="auto"/>
      <w:ind w:left="1612" w:hanging="892"/>
      <w:jc w:val="both"/>
    </w:pPr>
    <w:rPr>
      <w:rFonts w:ascii="Times New Roman" w:eastAsiaTheme="minorEastAsia" w:hAnsi="Times New Roman" w:cs="Times New Roman"/>
      <w:color w:val="auto"/>
      <w:lang w:bidi="ar-SA"/>
    </w:rPr>
  </w:style>
  <w:style w:type="paragraph" w:customStyle="1" w:styleId="afff3">
    <w:name w:val="Заголовок ЭР (левое окно)"/>
    <w:basedOn w:val="a"/>
    <w:next w:val="a"/>
    <w:uiPriority w:val="99"/>
    <w:qFormat/>
    <w:rsid w:val="00420E0D"/>
    <w:pPr>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bidi="ar-SA"/>
    </w:rPr>
  </w:style>
  <w:style w:type="paragraph" w:customStyle="1" w:styleId="afff4">
    <w:name w:val="Заголовок ЭР (правое окно)"/>
    <w:basedOn w:val="afff3"/>
    <w:next w:val="a"/>
    <w:uiPriority w:val="99"/>
    <w:qFormat/>
    <w:rsid w:val="00420E0D"/>
    <w:pPr>
      <w:spacing w:after="0"/>
      <w:jc w:val="left"/>
    </w:pPr>
  </w:style>
  <w:style w:type="paragraph" w:customStyle="1" w:styleId="afff5">
    <w:name w:val="Интерактивный заголовок"/>
    <w:basedOn w:val="1a"/>
    <w:next w:val="a"/>
    <w:uiPriority w:val="99"/>
    <w:qFormat/>
    <w:rsid w:val="00420E0D"/>
    <w:rPr>
      <w:u w:val="single"/>
    </w:rPr>
  </w:style>
  <w:style w:type="paragraph" w:customStyle="1" w:styleId="afff6">
    <w:name w:val="Текст информации об изменениях"/>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353842"/>
      <w:sz w:val="18"/>
      <w:szCs w:val="18"/>
      <w:lang w:bidi="ar-SA"/>
    </w:rPr>
  </w:style>
  <w:style w:type="paragraph" w:customStyle="1" w:styleId="afff7">
    <w:name w:val="Информация об изменениях"/>
    <w:basedOn w:val="afff6"/>
    <w:next w:val="a"/>
    <w:uiPriority w:val="99"/>
    <w:qFormat/>
    <w:rsid w:val="00420E0D"/>
    <w:pPr>
      <w:shd w:val="clear" w:color="auto" w:fill="EAEFED"/>
      <w:spacing w:before="180"/>
      <w:ind w:left="360" w:right="360" w:firstLine="0"/>
    </w:pPr>
  </w:style>
  <w:style w:type="paragraph" w:customStyle="1" w:styleId="afff8">
    <w:name w:val="Текст (справка)"/>
    <w:basedOn w:val="a"/>
    <w:next w:val="a"/>
    <w:uiPriority w:val="99"/>
    <w:qFormat/>
    <w:rsid w:val="00420E0D"/>
    <w:pPr>
      <w:autoSpaceDE w:val="0"/>
      <w:autoSpaceDN w:val="0"/>
      <w:adjustRightInd w:val="0"/>
      <w:spacing w:line="360" w:lineRule="auto"/>
      <w:ind w:left="170" w:right="170"/>
    </w:pPr>
    <w:rPr>
      <w:rFonts w:ascii="Times New Roman" w:eastAsiaTheme="minorEastAsia" w:hAnsi="Times New Roman" w:cs="Times New Roman"/>
      <w:color w:val="auto"/>
      <w:lang w:bidi="ar-SA"/>
    </w:rPr>
  </w:style>
  <w:style w:type="paragraph" w:customStyle="1" w:styleId="afff9">
    <w:name w:val="Комментарий"/>
    <w:basedOn w:val="afff8"/>
    <w:next w:val="a"/>
    <w:uiPriority w:val="99"/>
    <w:qFormat/>
    <w:rsid w:val="00420E0D"/>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
    <w:uiPriority w:val="99"/>
    <w:qFormat/>
    <w:rsid w:val="00420E0D"/>
    <w:rPr>
      <w:i/>
      <w:iCs/>
    </w:rPr>
  </w:style>
  <w:style w:type="paragraph" w:customStyle="1" w:styleId="afffb">
    <w:name w:val="Текст (лев. подпись)"/>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c">
    <w:name w:val="Колонтитул (левый)"/>
    <w:basedOn w:val="afffb"/>
    <w:next w:val="a"/>
    <w:uiPriority w:val="99"/>
    <w:qFormat/>
    <w:rsid w:val="00420E0D"/>
    <w:rPr>
      <w:sz w:val="14"/>
      <w:szCs w:val="14"/>
    </w:rPr>
  </w:style>
  <w:style w:type="paragraph" w:customStyle="1" w:styleId="afffd">
    <w:name w:val="Текст (прав. подпись)"/>
    <w:basedOn w:val="a"/>
    <w:next w:val="a"/>
    <w:uiPriority w:val="99"/>
    <w:qFormat/>
    <w:rsid w:val="00420E0D"/>
    <w:pPr>
      <w:autoSpaceDE w:val="0"/>
      <w:autoSpaceDN w:val="0"/>
      <w:adjustRightInd w:val="0"/>
      <w:spacing w:line="360" w:lineRule="auto"/>
      <w:jc w:val="right"/>
    </w:pPr>
    <w:rPr>
      <w:rFonts w:ascii="Times New Roman" w:eastAsiaTheme="minorEastAsia" w:hAnsi="Times New Roman" w:cs="Times New Roman"/>
      <w:color w:val="auto"/>
      <w:lang w:bidi="ar-SA"/>
    </w:rPr>
  </w:style>
  <w:style w:type="paragraph" w:customStyle="1" w:styleId="afffe">
    <w:name w:val="Колонтитул (правый)"/>
    <w:basedOn w:val="afffd"/>
    <w:next w:val="a"/>
    <w:uiPriority w:val="99"/>
    <w:qFormat/>
    <w:rsid w:val="00420E0D"/>
    <w:rPr>
      <w:sz w:val="14"/>
      <w:szCs w:val="14"/>
    </w:rPr>
  </w:style>
  <w:style w:type="paragraph" w:customStyle="1" w:styleId="affff">
    <w:name w:val="Комментарий пользователя"/>
    <w:basedOn w:val="afff9"/>
    <w:next w:val="a"/>
    <w:uiPriority w:val="99"/>
    <w:qFormat/>
    <w:rsid w:val="00420E0D"/>
    <w:pPr>
      <w:shd w:val="clear" w:color="auto" w:fill="FFDFE0"/>
      <w:jc w:val="left"/>
    </w:pPr>
  </w:style>
  <w:style w:type="paragraph" w:customStyle="1" w:styleId="affff0">
    <w:name w:val="Куда обратиться?"/>
    <w:basedOn w:val="affa"/>
    <w:next w:val="a"/>
    <w:uiPriority w:val="99"/>
    <w:qFormat/>
    <w:rsid w:val="00420E0D"/>
  </w:style>
  <w:style w:type="paragraph" w:customStyle="1" w:styleId="affff1">
    <w:name w:val="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2">
    <w:name w:val="Напишите нам"/>
    <w:basedOn w:val="a"/>
    <w:next w:val="a"/>
    <w:uiPriority w:val="99"/>
    <w:qFormat/>
    <w:rsid w:val="00420E0D"/>
    <w:pPr>
      <w:shd w:val="clear" w:color="auto" w:fill="EFFFAD"/>
      <w:autoSpaceDE w:val="0"/>
      <w:autoSpaceDN w:val="0"/>
      <w:adjustRightInd w:val="0"/>
      <w:spacing w:before="90" w:after="90" w:line="360" w:lineRule="auto"/>
      <w:ind w:left="180" w:right="180"/>
      <w:jc w:val="both"/>
    </w:pPr>
    <w:rPr>
      <w:rFonts w:ascii="Times New Roman" w:eastAsiaTheme="minorEastAsia" w:hAnsi="Times New Roman" w:cs="Times New Roman"/>
      <w:color w:val="auto"/>
      <w:sz w:val="20"/>
      <w:szCs w:val="20"/>
      <w:lang w:bidi="ar-SA"/>
    </w:rPr>
  </w:style>
  <w:style w:type="paragraph" w:customStyle="1" w:styleId="affff3">
    <w:name w:val="Необходимые документы"/>
    <w:basedOn w:val="affa"/>
    <w:next w:val="a"/>
    <w:uiPriority w:val="99"/>
    <w:qFormat/>
    <w:rsid w:val="00420E0D"/>
    <w:pPr>
      <w:ind w:firstLine="118"/>
    </w:pPr>
  </w:style>
  <w:style w:type="paragraph" w:customStyle="1" w:styleId="affff4">
    <w:name w:val="Нормальный (таблиц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auto"/>
      <w:lang w:bidi="ar-SA"/>
    </w:rPr>
  </w:style>
  <w:style w:type="paragraph" w:customStyle="1" w:styleId="affff5">
    <w:name w:val="Таблицы (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6">
    <w:name w:val="Оглавление"/>
    <w:basedOn w:val="affff5"/>
    <w:next w:val="a"/>
    <w:uiPriority w:val="99"/>
    <w:qFormat/>
    <w:rsid w:val="00420E0D"/>
    <w:pPr>
      <w:ind w:left="140"/>
    </w:pPr>
  </w:style>
  <w:style w:type="paragraph" w:customStyle="1" w:styleId="affff7">
    <w:name w:val="Переменная часть"/>
    <w:basedOn w:val="affe"/>
    <w:next w:val="a"/>
    <w:uiPriority w:val="99"/>
    <w:qFormat/>
    <w:rsid w:val="00420E0D"/>
    <w:rPr>
      <w:sz w:val="18"/>
      <w:szCs w:val="18"/>
    </w:rPr>
  </w:style>
  <w:style w:type="paragraph" w:customStyle="1" w:styleId="affff8">
    <w:name w:val="Подвал для информации об изменениях"/>
    <w:basedOn w:val="1"/>
    <w:next w:val="a"/>
    <w:uiPriority w:val="99"/>
    <w:qFormat/>
    <w:rsid w:val="00420E0D"/>
    <w:pPr>
      <w:keepNext/>
      <w:keepLines/>
      <w:autoSpaceDE w:val="0"/>
      <w:autoSpaceDN w:val="0"/>
      <w:adjustRightInd w:val="0"/>
      <w:spacing w:before="480" w:beforeAutospacing="0" w:after="240" w:afterAutospacing="0" w:line="360" w:lineRule="auto"/>
      <w:jc w:val="center"/>
      <w:outlineLvl w:val="9"/>
    </w:pPr>
    <w:rPr>
      <w:rFonts w:eastAsiaTheme="minorEastAsia"/>
      <w:b w:val="0"/>
      <w:bCs w:val="0"/>
      <w:kern w:val="0"/>
      <w:sz w:val="18"/>
      <w:szCs w:val="18"/>
    </w:rPr>
  </w:style>
  <w:style w:type="paragraph" w:customStyle="1" w:styleId="affff9">
    <w:name w:val="Подзаголовок для информации об изменениях"/>
    <w:basedOn w:val="afff6"/>
    <w:next w:val="a"/>
    <w:uiPriority w:val="99"/>
    <w:qFormat/>
    <w:rsid w:val="00420E0D"/>
    <w:rPr>
      <w:b/>
      <w:bCs/>
    </w:rPr>
  </w:style>
  <w:style w:type="paragraph" w:customStyle="1" w:styleId="affffa">
    <w:name w:val="Подчёркнуный текст"/>
    <w:basedOn w:val="a"/>
    <w:next w:val="a"/>
    <w:uiPriority w:val="99"/>
    <w:qFormat/>
    <w:rsid w:val="00420E0D"/>
    <w:pPr>
      <w:pBdr>
        <w:bottom w:val="single" w:sz="4" w:space="0" w:color="auto"/>
      </w:pBd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b">
    <w:name w:val="Постоянная часть"/>
    <w:basedOn w:val="affe"/>
    <w:next w:val="a"/>
    <w:uiPriority w:val="99"/>
    <w:qFormat/>
    <w:rsid w:val="00420E0D"/>
    <w:rPr>
      <w:sz w:val="20"/>
      <w:szCs w:val="20"/>
    </w:rPr>
  </w:style>
  <w:style w:type="paragraph" w:customStyle="1" w:styleId="affffc">
    <w:name w:val="Прижатый влево"/>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fd">
    <w:name w:val="Пример."/>
    <w:basedOn w:val="affa"/>
    <w:next w:val="a"/>
    <w:uiPriority w:val="99"/>
    <w:qFormat/>
    <w:rsid w:val="00420E0D"/>
  </w:style>
  <w:style w:type="paragraph" w:customStyle="1" w:styleId="affffe">
    <w:name w:val="Примечание."/>
    <w:basedOn w:val="affa"/>
    <w:next w:val="a"/>
    <w:uiPriority w:val="99"/>
    <w:qFormat/>
    <w:rsid w:val="00420E0D"/>
  </w:style>
  <w:style w:type="paragraph" w:customStyle="1" w:styleId="afffff">
    <w:name w:val="Словарная статья"/>
    <w:basedOn w:val="a"/>
    <w:next w:val="a"/>
    <w:uiPriority w:val="99"/>
    <w:qFormat/>
    <w:rsid w:val="00420E0D"/>
    <w:pPr>
      <w:autoSpaceDE w:val="0"/>
      <w:autoSpaceDN w:val="0"/>
      <w:adjustRightInd w:val="0"/>
      <w:spacing w:line="360" w:lineRule="auto"/>
      <w:ind w:right="118"/>
      <w:jc w:val="both"/>
    </w:pPr>
    <w:rPr>
      <w:rFonts w:ascii="Times New Roman" w:eastAsiaTheme="minorEastAsia" w:hAnsi="Times New Roman" w:cs="Times New Roman"/>
      <w:color w:val="auto"/>
      <w:lang w:bidi="ar-SA"/>
    </w:rPr>
  </w:style>
  <w:style w:type="paragraph" w:customStyle="1" w:styleId="afffff0">
    <w:name w:val="Ссылка на официальную публикацию"/>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f1">
    <w:name w:val="Текст в таблице"/>
    <w:basedOn w:val="affff4"/>
    <w:next w:val="a"/>
    <w:uiPriority w:val="99"/>
    <w:qFormat/>
    <w:rsid w:val="00420E0D"/>
    <w:pPr>
      <w:ind w:firstLine="500"/>
    </w:pPr>
  </w:style>
  <w:style w:type="paragraph" w:customStyle="1" w:styleId="afffff2">
    <w:name w:val="Текст ЭР (см. также)"/>
    <w:basedOn w:val="a"/>
    <w:next w:val="a"/>
    <w:uiPriority w:val="99"/>
    <w:qFormat/>
    <w:rsid w:val="00420E0D"/>
    <w:pPr>
      <w:autoSpaceDE w:val="0"/>
      <w:autoSpaceDN w:val="0"/>
      <w:adjustRightInd w:val="0"/>
      <w:spacing w:before="200" w:line="360" w:lineRule="auto"/>
    </w:pPr>
    <w:rPr>
      <w:rFonts w:ascii="Times New Roman" w:eastAsiaTheme="minorEastAsia" w:hAnsi="Times New Roman" w:cs="Times New Roman"/>
      <w:color w:val="auto"/>
      <w:sz w:val="20"/>
      <w:szCs w:val="20"/>
      <w:lang w:bidi="ar-SA"/>
    </w:rPr>
  </w:style>
  <w:style w:type="paragraph" w:customStyle="1" w:styleId="afffff3">
    <w:name w:val="Технический комментарий"/>
    <w:basedOn w:val="a"/>
    <w:next w:val="a"/>
    <w:uiPriority w:val="99"/>
    <w:qFormat/>
    <w:rsid w:val="00420E0D"/>
    <w:pPr>
      <w:shd w:val="clear" w:color="auto" w:fill="FFFFA6"/>
      <w:autoSpaceDE w:val="0"/>
      <w:autoSpaceDN w:val="0"/>
      <w:adjustRightInd w:val="0"/>
      <w:spacing w:line="360" w:lineRule="auto"/>
    </w:pPr>
    <w:rPr>
      <w:rFonts w:ascii="Times New Roman" w:eastAsiaTheme="minorEastAsia" w:hAnsi="Times New Roman" w:cs="Times New Roman"/>
      <w:color w:val="463F31"/>
      <w:lang w:bidi="ar-SA"/>
    </w:rPr>
  </w:style>
  <w:style w:type="paragraph" w:customStyle="1" w:styleId="afffff4">
    <w:name w:val="Формула"/>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fff5">
    <w:name w:val="Центрированный (таблица)"/>
    <w:basedOn w:val="affff4"/>
    <w:next w:val="a"/>
    <w:uiPriority w:val="99"/>
    <w:qFormat/>
    <w:rsid w:val="00420E0D"/>
    <w:pPr>
      <w:jc w:val="center"/>
    </w:pPr>
  </w:style>
  <w:style w:type="paragraph" w:customStyle="1" w:styleId="-">
    <w:name w:val="ЭР-содержание (правое окно)"/>
    <w:basedOn w:val="a"/>
    <w:next w:val="a"/>
    <w:uiPriority w:val="99"/>
    <w:qFormat/>
    <w:rsid w:val="00420E0D"/>
    <w:pPr>
      <w:autoSpaceDE w:val="0"/>
      <w:autoSpaceDN w:val="0"/>
      <w:adjustRightInd w:val="0"/>
      <w:spacing w:before="300" w:line="360" w:lineRule="auto"/>
    </w:pPr>
    <w:rPr>
      <w:rFonts w:ascii="Times New Roman" w:eastAsiaTheme="minorEastAsia" w:hAnsi="Times New Roman" w:cs="Times New Roman"/>
      <w:color w:val="auto"/>
      <w:lang w:bidi="ar-SA"/>
    </w:rPr>
  </w:style>
  <w:style w:type="paragraph" w:customStyle="1" w:styleId="29">
    <w:name w:val="Абзац списка2"/>
    <w:basedOn w:val="a"/>
    <w:uiPriority w:val="99"/>
    <w:qFormat/>
    <w:rsid w:val="00420E0D"/>
    <w:pPr>
      <w:widowControl/>
      <w:spacing w:after="160" w:line="256" w:lineRule="auto"/>
      <w:ind w:left="720"/>
      <w:contextualSpacing/>
    </w:pPr>
    <w:rPr>
      <w:rFonts w:ascii="Calibri" w:eastAsiaTheme="minorEastAsia" w:hAnsi="Calibri" w:cs="Times New Roman"/>
      <w:color w:val="auto"/>
      <w:sz w:val="22"/>
      <w:szCs w:val="22"/>
      <w:lang w:eastAsia="en-US" w:bidi="ar-SA"/>
    </w:rPr>
  </w:style>
  <w:style w:type="paragraph" w:customStyle="1" w:styleId="book-authors">
    <w:name w:val="book-authors"/>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book-summary">
    <w:name w:val="book-summary"/>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2a">
    <w:name w:val="Знак2"/>
    <w:basedOn w:val="a"/>
    <w:uiPriority w:val="99"/>
    <w:qFormat/>
    <w:rsid w:val="00420E0D"/>
    <w:pPr>
      <w:widowControl/>
      <w:tabs>
        <w:tab w:val="left" w:pos="708"/>
      </w:tabs>
      <w:spacing w:after="160" w:line="240" w:lineRule="exact"/>
    </w:pPr>
    <w:rPr>
      <w:rFonts w:ascii="Verdana" w:eastAsiaTheme="minorEastAsia" w:hAnsi="Verdana" w:cs="Verdana"/>
      <w:color w:val="auto"/>
      <w:sz w:val="20"/>
      <w:szCs w:val="20"/>
      <w:lang w:val="en-US" w:eastAsia="en-US" w:bidi="ar-SA"/>
    </w:rPr>
  </w:style>
  <w:style w:type="paragraph" w:customStyle="1" w:styleId="normal-p">
    <w:name w:val="normal-p"/>
    <w:basedOn w:val="a"/>
    <w:uiPriority w:val="99"/>
    <w:qFormat/>
    <w:rsid w:val="00420E0D"/>
    <w:pPr>
      <w:widowControl/>
      <w:spacing w:after="150"/>
    </w:pPr>
    <w:rPr>
      <w:rFonts w:ascii="Times New Roman" w:eastAsiaTheme="minorEastAsia" w:hAnsi="Times New Roman" w:cs="Times New Roman"/>
      <w:color w:val="auto"/>
      <w:lang w:eastAsia="zh-TW" w:bidi="ar-SA"/>
    </w:rPr>
  </w:style>
  <w:style w:type="character" w:customStyle="1" w:styleId="8">
    <w:name w:val="Основной текст (8)_"/>
    <w:link w:val="80"/>
    <w:locked/>
    <w:rsid w:val="00420E0D"/>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qFormat/>
    <w:rsid w:val="00420E0D"/>
    <w:pPr>
      <w:widowControl/>
      <w:shd w:val="clear" w:color="auto" w:fill="FFFFFF"/>
      <w:spacing w:line="240" w:lineRule="atLeast"/>
    </w:pPr>
    <w:rPr>
      <w:rFonts w:ascii="Times New Roman" w:eastAsia="Times New Roman" w:hAnsi="Times New Roman" w:cs="Times New Roman"/>
      <w:i/>
      <w:color w:val="auto"/>
      <w:sz w:val="27"/>
    </w:rPr>
  </w:style>
  <w:style w:type="character" w:customStyle="1" w:styleId="7">
    <w:name w:val="Основной текст (7)_"/>
    <w:link w:val="70"/>
    <w:locked/>
    <w:rsid w:val="00420E0D"/>
    <w:rPr>
      <w:sz w:val="27"/>
      <w:shd w:val="clear" w:color="auto" w:fill="FFFFFF"/>
    </w:rPr>
  </w:style>
  <w:style w:type="paragraph" w:customStyle="1" w:styleId="70">
    <w:name w:val="Основной текст (7)"/>
    <w:basedOn w:val="a"/>
    <w:link w:val="7"/>
    <w:qFormat/>
    <w:rsid w:val="00420E0D"/>
    <w:pPr>
      <w:widowControl/>
      <w:shd w:val="clear" w:color="auto" w:fill="FFFFFF"/>
      <w:spacing w:before="480" w:after="60" w:line="240" w:lineRule="atLeast"/>
      <w:ind w:hanging="340"/>
    </w:pPr>
    <w:rPr>
      <w:color w:val="auto"/>
      <w:sz w:val="27"/>
    </w:rPr>
  </w:style>
  <w:style w:type="character" w:customStyle="1" w:styleId="34">
    <w:name w:val="Заголовок №3_"/>
    <w:link w:val="310"/>
    <w:locked/>
    <w:rsid w:val="00420E0D"/>
    <w:rPr>
      <w:b/>
      <w:sz w:val="27"/>
      <w:shd w:val="clear" w:color="auto" w:fill="FFFFFF"/>
    </w:rPr>
  </w:style>
  <w:style w:type="paragraph" w:customStyle="1" w:styleId="310">
    <w:name w:val="Заголовок №31"/>
    <w:basedOn w:val="a"/>
    <w:link w:val="34"/>
    <w:qFormat/>
    <w:rsid w:val="00420E0D"/>
    <w:pPr>
      <w:widowControl/>
      <w:shd w:val="clear" w:color="auto" w:fill="FFFFFF"/>
      <w:spacing w:after="300" w:line="326" w:lineRule="exact"/>
      <w:jc w:val="center"/>
      <w:outlineLvl w:val="2"/>
    </w:pPr>
    <w:rPr>
      <w:b/>
      <w:color w:val="auto"/>
      <w:sz w:val="27"/>
    </w:rPr>
  </w:style>
  <w:style w:type="character" w:customStyle="1" w:styleId="2b">
    <w:name w:val="Заголовок №2_"/>
    <w:link w:val="213"/>
    <w:locked/>
    <w:rsid w:val="00420E0D"/>
    <w:rPr>
      <w:b/>
      <w:sz w:val="27"/>
      <w:shd w:val="clear" w:color="auto" w:fill="FFFFFF"/>
      <w:lang w:val="en-US" w:eastAsia="en-US"/>
    </w:rPr>
  </w:style>
  <w:style w:type="paragraph" w:customStyle="1" w:styleId="213">
    <w:name w:val="Заголовок №21"/>
    <w:basedOn w:val="a"/>
    <w:link w:val="2b"/>
    <w:qFormat/>
    <w:rsid w:val="00420E0D"/>
    <w:pPr>
      <w:widowControl/>
      <w:shd w:val="clear" w:color="auto" w:fill="FFFFFF"/>
      <w:spacing w:before="60" w:after="420" w:line="240" w:lineRule="atLeast"/>
      <w:outlineLvl w:val="1"/>
    </w:pPr>
    <w:rPr>
      <w:b/>
      <w:color w:val="auto"/>
      <w:sz w:val="27"/>
      <w:lang w:val="en-US" w:eastAsia="en-US"/>
    </w:rPr>
  </w:style>
  <w:style w:type="character" w:customStyle="1" w:styleId="150">
    <w:name w:val="Основной текст (15)_"/>
    <w:link w:val="151"/>
    <w:locked/>
    <w:rsid w:val="00420E0D"/>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qFormat/>
    <w:rsid w:val="00420E0D"/>
    <w:pPr>
      <w:widowControl/>
      <w:shd w:val="clear" w:color="auto" w:fill="FFFFFF"/>
      <w:spacing w:line="240" w:lineRule="atLeast"/>
    </w:pPr>
    <w:rPr>
      <w:rFonts w:ascii="Times New Roman" w:eastAsia="Times New Roman" w:hAnsi="Times New Roman" w:cs="Times New Roman"/>
      <w:color w:val="auto"/>
      <w:sz w:val="19"/>
    </w:rPr>
  </w:style>
  <w:style w:type="character" w:customStyle="1" w:styleId="170">
    <w:name w:val="Основной текст (17)_"/>
    <w:link w:val="171"/>
    <w:locked/>
    <w:rsid w:val="00420E0D"/>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qFormat/>
    <w:rsid w:val="00420E0D"/>
    <w:pPr>
      <w:widowControl/>
      <w:shd w:val="clear" w:color="auto" w:fill="FFFFFF"/>
      <w:spacing w:line="240" w:lineRule="atLeast"/>
    </w:pPr>
    <w:rPr>
      <w:rFonts w:ascii="Times New Roman" w:eastAsia="Times New Roman" w:hAnsi="Times New Roman" w:cs="Times New Roman"/>
      <w:i/>
      <w:color w:val="auto"/>
      <w:sz w:val="23"/>
    </w:rPr>
  </w:style>
  <w:style w:type="character" w:customStyle="1" w:styleId="160">
    <w:name w:val="Основной текст (16)_"/>
    <w:link w:val="161"/>
    <w:locked/>
    <w:rsid w:val="00420E0D"/>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qFormat/>
    <w:rsid w:val="00420E0D"/>
    <w:pPr>
      <w:widowControl/>
      <w:shd w:val="clear" w:color="auto" w:fill="FFFFFF"/>
      <w:spacing w:line="240" w:lineRule="atLeast"/>
    </w:pPr>
    <w:rPr>
      <w:rFonts w:ascii="Times New Roman" w:eastAsia="Times New Roman" w:hAnsi="Times New Roman" w:cs="Times New Roman"/>
      <w:b/>
      <w:i/>
      <w:color w:val="auto"/>
      <w:sz w:val="19"/>
    </w:rPr>
  </w:style>
  <w:style w:type="paragraph" w:customStyle="1" w:styleId="afffff6">
    <w:name w:val="Содержимое таблицы"/>
    <w:basedOn w:val="a"/>
    <w:uiPriority w:val="99"/>
    <w:qFormat/>
    <w:rsid w:val="00420E0D"/>
    <w:pPr>
      <w:widowControl/>
      <w:suppressLineNumbers/>
      <w:suppressAutoHyphens/>
    </w:pPr>
    <w:rPr>
      <w:rFonts w:ascii="Times New Roman" w:eastAsiaTheme="minorEastAsia" w:hAnsi="Times New Roman" w:cs="Times New Roman"/>
      <w:color w:val="auto"/>
      <w:lang w:eastAsia="ar-SA" w:bidi="ar-SA"/>
    </w:rPr>
  </w:style>
  <w:style w:type="paragraph" w:customStyle="1" w:styleId="1b">
    <w:name w:val="Тема примечания1"/>
    <w:basedOn w:val="ae"/>
    <w:next w:val="ae"/>
    <w:uiPriority w:val="99"/>
    <w:qFormat/>
    <w:rsid w:val="00420E0D"/>
    <w:pPr>
      <w:widowControl/>
    </w:pPr>
    <w:rPr>
      <w:rFonts w:ascii="Calibri" w:eastAsia="PMingLiU" w:hAnsi="Calibri" w:cs="Arial"/>
      <w:b/>
      <w:bCs/>
      <w:color w:val="auto"/>
      <w:sz w:val="22"/>
      <w:szCs w:val="22"/>
      <w:lang w:eastAsia="en-US"/>
    </w:rPr>
  </w:style>
  <w:style w:type="character" w:styleId="afffff7">
    <w:name w:val="page number"/>
    <w:basedOn w:val="a0"/>
    <w:uiPriority w:val="99"/>
    <w:semiHidden/>
    <w:unhideWhenUsed/>
    <w:rsid w:val="00420E0D"/>
    <w:rPr>
      <w:rFonts w:ascii="Times New Roman" w:hAnsi="Times New Roman" w:cs="Times New Roman" w:hint="default"/>
    </w:rPr>
  </w:style>
  <w:style w:type="character" w:styleId="afffff8">
    <w:name w:val="endnote reference"/>
    <w:basedOn w:val="a0"/>
    <w:uiPriority w:val="99"/>
    <w:semiHidden/>
    <w:unhideWhenUsed/>
    <w:rsid w:val="00420E0D"/>
    <w:rPr>
      <w:rFonts w:ascii="Times New Roman" w:hAnsi="Times New Roman" w:cs="Times New Roman" w:hint="default"/>
      <w:vertAlign w:val="superscript"/>
    </w:rPr>
  </w:style>
  <w:style w:type="paragraph" w:styleId="aff7">
    <w:name w:val="Body Text"/>
    <w:basedOn w:val="a"/>
    <w:link w:val="aff6"/>
    <w:uiPriority w:val="99"/>
    <w:semiHidden/>
    <w:unhideWhenUsed/>
    <w:rsid w:val="00420E0D"/>
    <w:pPr>
      <w:widowControl/>
    </w:pPr>
    <w:rPr>
      <w:rFonts w:ascii="Times New Roman" w:hAnsi="Times New Roman" w:cs="Times New Roman"/>
      <w:color w:val="auto"/>
      <w:sz w:val="28"/>
    </w:rPr>
  </w:style>
  <w:style w:type="character" w:customStyle="1" w:styleId="1c">
    <w:name w:val="Основной текст Знак1"/>
    <w:basedOn w:val="a0"/>
    <w:uiPriority w:val="99"/>
    <w:semiHidden/>
    <w:rsid w:val="00420E0D"/>
    <w:rPr>
      <w:color w:val="000000"/>
    </w:rPr>
  </w:style>
  <w:style w:type="paragraph" w:styleId="26">
    <w:name w:val="Body Text 2"/>
    <w:basedOn w:val="a"/>
    <w:link w:val="25"/>
    <w:uiPriority w:val="99"/>
    <w:semiHidden/>
    <w:unhideWhenUsed/>
    <w:rsid w:val="00420E0D"/>
    <w:pPr>
      <w:widowControl/>
      <w:ind w:right="-57"/>
      <w:jc w:val="both"/>
    </w:pPr>
    <w:rPr>
      <w:rFonts w:ascii="Times New Roman" w:hAnsi="Times New Roman" w:cs="Times New Roman"/>
      <w:color w:val="auto"/>
      <w:sz w:val="28"/>
    </w:rPr>
  </w:style>
  <w:style w:type="character" w:customStyle="1" w:styleId="214">
    <w:name w:val="Основной текст 2 Знак1"/>
    <w:basedOn w:val="a0"/>
    <w:uiPriority w:val="99"/>
    <w:semiHidden/>
    <w:rsid w:val="00420E0D"/>
    <w:rPr>
      <w:color w:val="000000"/>
    </w:rPr>
  </w:style>
  <w:style w:type="character" w:customStyle="1" w:styleId="blk">
    <w:name w:val="blk"/>
    <w:rsid w:val="00420E0D"/>
  </w:style>
  <w:style w:type="character" w:customStyle="1" w:styleId="1d">
    <w:name w:val="Текст сноски Знак1"/>
    <w:basedOn w:val="a0"/>
    <w:uiPriority w:val="99"/>
    <w:semiHidden/>
    <w:rsid w:val="00420E0D"/>
    <w:rPr>
      <w:rFonts w:asciiTheme="minorHAnsi" w:eastAsiaTheme="minorEastAsia" w:hAnsiTheme="minorHAnsi" w:cs="Times New Roman"/>
      <w:sz w:val="20"/>
      <w:szCs w:val="20"/>
      <w:lang w:bidi="ar-SA"/>
    </w:rPr>
  </w:style>
  <w:style w:type="character" w:customStyle="1" w:styleId="FootnoteTextChar">
    <w:name w:val="Footnote Text Char"/>
    <w:locked/>
    <w:rsid w:val="00420E0D"/>
    <w:rPr>
      <w:rFonts w:ascii="Times New Roman" w:hAnsi="Times New Roman" w:cs="Times New Roman" w:hint="default"/>
      <w:sz w:val="20"/>
      <w:lang w:val="x-none" w:eastAsia="ru-RU"/>
    </w:rPr>
  </w:style>
  <w:style w:type="character" w:customStyle="1" w:styleId="1e">
    <w:name w:val="Текст выноски Знак1"/>
    <w:basedOn w:val="a0"/>
    <w:uiPriority w:val="99"/>
    <w:semiHidden/>
    <w:rsid w:val="00420E0D"/>
    <w:rPr>
      <w:rFonts w:ascii="Segoe UI" w:eastAsiaTheme="minorEastAsia" w:hAnsi="Segoe UI" w:cs="Segoe UI"/>
      <w:sz w:val="18"/>
      <w:szCs w:val="18"/>
      <w:lang w:bidi="ar-SA"/>
    </w:rPr>
  </w:style>
  <w:style w:type="character" w:customStyle="1" w:styleId="1f">
    <w:name w:val="Верхний колонтитул Знак1"/>
    <w:basedOn w:val="a0"/>
    <w:uiPriority w:val="99"/>
    <w:semiHidden/>
    <w:rsid w:val="00420E0D"/>
    <w:rPr>
      <w:rFonts w:asciiTheme="minorHAnsi" w:eastAsiaTheme="minorEastAsia" w:hAnsiTheme="minorHAnsi" w:cs="Times New Roman"/>
      <w:sz w:val="22"/>
      <w:szCs w:val="22"/>
      <w:lang w:bidi="ar-SA"/>
    </w:rPr>
  </w:style>
  <w:style w:type="paragraph" w:styleId="28">
    <w:name w:val="Body Text Indent 2"/>
    <w:basedOn w:val="a"/>
    <w:link w:val="27"/>
    <w:uiPriority w:val="99"/>
    <w:semiHidden/>
    <w:unhideWhenUsed/>
    <w:rsid w:val="00420E0D"/>
    <w:pPr>
      <w:widowControl/>
      <w:spacing w:after="120" w:line="480" w:lineRule="auto"/>
      <w:ind w:left="283"/>
    </w:pPr>
    <w:rPr>
      <w:rFonts w:ascii="Times New Roman" w:hAnsi="Times New Roman" w:cs="Times New Roman"/>
      <w:color w:val="auto"/>
    </w:rPr>
  </w:style>
  <w:style w:type="character" w:customStyle="1" w:styleId="215">
    <w:name w:val="Основной текст с отступом 2 Знак1"/>
    <w:basedOn w:val="a0"/>
    <w:uiPriority w:val="99"/>
    <w:semiHidden/>
    <w:rsid w:val="00420E0D"/>
    <w:rPr>
      <w:color w:val="000000"/>
    </w:rPr>
  </w:style>
  <w:style w:type="character" w:customStyle="1" w:styleId="1f0">
    <w:name w:val="Тема примечания Знак1"/>
    <w:basedOn w:val="19"/>
    <w:uiPriority w:val="99"/>
    <w:semiHidden/>
    <w:rsid w:val="00420E0D"/>
    <w:rPr>
      <w:rFonts w:asciiTheme="minorHAnsi" w:eastAsiaTheme="minorEastAsia" w:hAnsiTheme="minorHAnsi" w:cs="Times New Roman"/>
      <w:b/>
      <w:bCs/>
      <w:sz w:val="20"/>
      <w:szCs w:val="20"/>
      <w:lang w:bidi="ar-SA"/>
    </w:rPr>
  </w:style>
  <w:style w:type="character" w:customStyle="1" w:styleId="afffff9">
    <w:name w:val="Цветовое выделение"/>
    <w:uiPriority w:val="99"/>
    <w:rsid w:val="00420E0D"/>
    <w:rPr>
      <w:b/>
      <w:bCs w:val="0"/>
      <w:color w:val="26282F"/>
    </w:rPr>
  </w:style>
  <w:style w:type="character" w:customStyle="1" w:styleId="afffffa">
    <w:name w:val="Гипертекстовая ссылка"/>
    <w:uiPriority w:val="99"/>
    <w:rsid w:val="00420E0D"/>
    <w:rPr>
      <w:b/>
      <w:bCs w:val="0"/>
      <w:color w:val="106BBE"/>
    </w:rPr>
  </w:style>
  <w:style w:type="character" w:customStyle="1" w:styleId="afffffb">
    <w:name w:val="Активная гипертекстовая ссылка"/>
    <w:uiPriority w:val="99"/>
    <w:rsid w:val="00420E0D"/>
    <w:rPr>
      <w:b/>
      <w:bCs w:val="0"/>
      <w:color w:val="106BBE"/>
      <w:u w:val="single"/>
    </w:rPr>
  </w:style>
  <w:style w:type="character" w:customStyle="1" w:styleId="afffffc">
    <w:name w:val="Выделение для Базового Поиска"/>
    <w:uiPriority w:val="99"/>
    <w:rsid w:val="00420E0D"/>
    <w:rPr>
      <w:b/>
      <w:bCs w:val="0"/>
      <w:color w:val="0058A9"/>
    </w:rPr>
  </w:style>
  <w:style w:type="character" w:customStyle="1" w:styleId="afffffd">
    <w:name w:val="Выделение для Базового Поиска (курсив)"/>
    <w:uiPriority w:val="99"/>
    <w:rsid w:val="00420E0D"/>
    <w:rPr>
      <w:b/>
      <w:bCs w:val="0"/>
      <w:i/>
      <w:iCs w:val="0"/>
      <w:color w:val="0058A9"/>
    </w:rPr>
  </w:style>
  <w:style w:type="character" w:customStyle="1" w:styleId="afffffe">
    <w:name w:val="Заголовок своего сообщения"/>
    <w:uiPriority w:val="99"/>
    <w:rsid w:val="00420E0D"/>
    <w:rPr>
      <w:b/>
      <w:bCs w:val="0"/>
      <w:color w:val="26282F"/>
    </w:rPr>
  </w:style>
  <w:style w:type="character" w:customStyle="1" w:styleId="affffff">
    <w:name w:val="Заголовок чужого сообщения"/>
    <w:uiPriority w:val="99"/>
    <w:rsid w:val="00420E0D"/>
    <w:rPr>
      <w:b/>
      <w:bCs w:val="0"/>
      <w:color w:val="FF0000"/>
    </w:rPr>
  </w:style>
  <w:style w:type="character" w:customStyle="1" w:styleId="affffff0">
    <w:name w:val="Найденные слова"/>
    <w:uiPriority w:val="99"/>
    <w:rsid w:val="00420E0D"/>
    <w:rPr>
      <w:b/>
      <w:bCs w:val="0"/>
      <w:color w:val="26282F"/>
      <w:shd w:val="clear" w:color="auto" w:fill="FFF580"/>
    </w:rPr>
  </w:style>
  <w:style w:type="character" w:customStyle="1" w:styleId="affffff1">
    <w:name w:val="Не вступил в силу"/>
    <w:uiPriority w:val="99"/>
    <w:rsid w:val="00420E0D"/>
    <w:rPr>
      <w:b/>
      <w:bCs w:val="0"/>
      <w:color w:val="000000"/>
      <w:shd w:val="clear" w:color="auto" w:fill="D8EDE8"/>
    </w:rPr>
  </w:style>
  <w:style w:type="character" w:customStyle="1" w:styleId="affffff2">
    <w:name w:val="Опечатки"/>
    <w:uiPriority w:val="99"/>
    <w:rsid w:val="00420E0D"/>
    <w:rPr>
      <w:color w:val="FF0000"/>
    </w:rPr>
  </w:style>
  <w:style w:type="character" w:customStyle="1" w:styleId="affffff3">
    <w:name w:val="Продолжение ссылки"/>
    <w:uiPriority w:val="99"/>
    <w:rsid w:val="00420E0D"/>
  </w:style>
  <w:style w:type="character" w:customStyle="1" w:styleId="affffff4">
    <w:name w:val="Сравнение редакций"/>
    <w:uiPriority w:val="99"/>
    <w:rsid w:val="00420E0D"/>
    <w:rPr>
      <w:b/>
      <w:bCs w:val="0"/>
      <w:color w:val="26282F"/>
    </w:rPr>
  </w:style>
  <w:style w:type="character" w:customStyle="1" w:styleId="affffff5">
    <w:name w:val="Сравнение редакций. Добавленный фрагмент"/>
    <w:uiPriority w:val="99"/>
    <w:rsid w:val="00420E0D"/>
    <w:rPr>
      <w:color w:val="000000"/>
      <w:shd w:val="clear" w:color="auto" w:fill="C1D7FF"/>
    </w:rPr>
  </w:style>
  <w:style w:type="character" w:customStyle="1" w:styleId="affffff6">
    <w:name w:val="Сравнение редакций. Удаленный фрагмент"/>
    <w:uiPriority w:val="99"/>
    <w:rsid w:val="00420E0D"/>
    <w:rPr>
      <w:color w:val="000000"/>
      <w:shd w:val="clear" w:color="auto" w:fill="C4C413"/>
    </w:rPr>
  </w:style>
  <w:style w:type="character" w:customStyle="1" w:styleId="affffff7">
    <w:name w:val="Ссылка на утративший силу документ"/>
    <w:uiPriority w:val="99"/>
    <w:rsid w:val="00420E0D"/>
    <w:rPr>
      <w:b/>
      <w:bCs w:val="0"/>
      <w:color w:val="749232"/>
    </w:rPr>
  </w:style>
  <w:style w:type="character" w:customStyle="1" w:styleId="affffff8">
    <w:name w:val="Утратил силу"/>
    <w:uiPriority w:val="99"/>
    <w:rsid w:val="00420E0D"/>
    <w:rPr>
      <w:b/>
      <w:bCs w:val="0"/>
      <w:strike/>
      <w:color w:val="666600"/>
    </w:rPr>
  </w:style>
  <w:style w:type="paragraph" w:styleId="aff3">
    <w:name w:val="endnote text"/>
    <w:basedOn w:val="a"/>
    <w:link w:val="aff2"/>
    <w:uiPriority w:val="99"/>
    <w:semiHidden/>
    <w:unhideWhenUsed/>
    <w:rsid w:val="00420E0D"/>
    <w:pPr>
      <w:widowControl/>
    </w:pPr>
    <w:rPr>
      <w:color w:val="auto"/>
      <w:sz w:val="20"/>
      <w:szCs w:val="20"/>
    </w:rPr>
  </w:style>
  <w:style w:type="character" w:customStyle="1" w:styleId="1f1">
    <w:name w:val="Текст концевой сноски Знак1"/>
    <w:basedOn w:val="a0"/>
    <w:uiPriority w:val="99"/>
    <w:semiHidden/>
    <w:rsid w:val="00420E0D"/>
    <w:rPr>
      <w:color w:val="000000"/>
      <w:sz w:val="20"/>
      <w:szCs w:val="20"/>
    </w:rPr>
  </w:style>
  <w:style w:type="paragraph" w:styleId="aff5">
    <w:name w:val="Title"/>
    <w:basedOn w:val="a"/>
    <w:next w:val="a"/>
    <w:link w:val="aff4"/>
    <w:uiPriority w:val="10"/>
    <w:qFormat/>
    <w:rsid w:val="00420E0D"/>
    <w:pPr>
      <w:keepNext/>
      <w:keepLines/>
      <w:widowControl/>
      <w:spacing w:before="480" w:after="120"/>
      <w:contextualSpacing/>
    </w:pPr>
    <w:rPr>
      <w:rFonts w:ascii="Times New Roman" w:hAnsi="Times New Roman" w:cs="Times New Roman"/>
      <w:b/>
      <w:sz w:val="72"/>
      <w:szCs w:val="72"/>
    </w:rPr>
  </w:style>
  <w:style w:type="character" w:customStyle="1" w:styleId="1f2">
    <w:name w:val="Заголовок Знак1"/>
    <w:basedOn w:val="a0"/>
    <w:uiPriority w:val="10"/>
    <w:rsid w:val="00420E0D"/>
    <w:rPr>
      <w:rFonts w:asciiTheme="majorHAnsi" w:eastAsiaTheme="majorEastAsia" w:hAnsiTheme="majorHAnsi" w:cstheme="majorBidi"/>
      <w:spacing w:val="-10"/>
      <w:kern w:val="28"/>
      <w:sz w:val="56"/>
      <w:szCs w:val="56"/>
    </w:rPr>
  </w:style>
  <w:style w:type="paragraph" w:styleId="aff9">
    <w:name w:val="Subtitle"/>
    <w:basedOn w:val="a"/>
    <w:next w:val="a"/>
    <w:link w:val="aff8"/>
    <w:qFormat/>
    <w:rsid w:val="00420E0D"/>
    <w:pPr>
      <w:keepNext/>
      <w:keepLines/>
      <w:widowControl/>
      <w:spacing w:before="360" w:after="80"/>
      <w:contextualSpacing/>
    </w:pPr>
    <w:rPr>
      <w:rFonts w:ascii="Georgia" w:hAnsi="Georgia" w:cs="Georgia"/>
      <w:i/>
      <w:color w:val="666666"/>
      <w:sz w:val="48"/>
      <w:szCs w:val="48"/>
    </w:rPr>
  </w:style>
  <w:style w:type="character" w:customStyle="1" w:styleId="1f3">
    <w:name w:val="Подзаголовок Знак1"/>
    <w:basedOn w:val="a0"/>
    <w:uiPriority w:val="11"/>
    <w:rsid w:val="00420E0D"/>
    <w:rPr>
      <w:rFonts w:asciiTheme="minorHAnsi" w:eastAsiaTheme="minorEastAsia" w:hAnsiTheme="minorHAnsi" w:cstheme="minorBidi"/>
      <w:color w:val="5A5A5A" w:themeColor="text1" w:themeTint="A5"/>
      <w:spacing w:val="15"/>
      <w:sz w:val="22"/>
      <w:szCs w:val="22"/>
    </w:rPr>
  </w:style>
  <w:style w:type="character" w:customStyle="1" w:styleId="post-b1">
    <w:name w:val="post-b1"/>
    <w:basedOn w:val="a0"/>
    <w:rsid w:val="00420E0D"/>
    <w:rPr>
      <w:rFonts w:ascii="Times New Roman" w:hAnsi="Times New Roman" w:cs="Times New Roman" w:hint="default"/>
      <w:b/>
      <w:bCs/>
    </w:rPr>
  </w:style>
  <w:style w:type="character" w:customStyle="1" w:styleId="normal-h">
    <w:name w:val="normal-h"/>
    <w:basedOn w:val="a0"/>
    <w:rsid w:val="00420E0D"/>
    <w:rPr>
      <w:rFonts w:ascii="Times New Roman" w:hAnsi="Times New Roman" w:cs="Times New Roman" w:hint="default"/>
    </w:rPr>
  </w:style>
  <w:style w:type="character" w:customStyle="1" w:styleId="spelling-content-entity">
    <w:name w:val="spelling-content-entity"/>
    <w:basedOn w:val="a0"/>
    <w:rsid w:val="00420E0D"/>
    <w:rPr>
      <w:rFonts w:ascii="Times New Roman" w:hAnsi="Times New Roman" w:cs="Times New Roman" w:hint="default"/>
    </w:rPr>
  </w:style>
  <w:style w:type="character" w:customStyle="1" w:styleId="FontStyle31">
    <w:name w:val="Font Style31"/>
    <w:rsid w:val="00420E0D"/>
    <w:rPr>
      <w:rFonts w:ascii="Times New Roman" w:hAnsi="Times New Roman" w:cs="Times New Roman" w:hint="default"/>
      <w:sz w:val="16"/>
    </w:rPr>
  </w:style>
  <w:style w:type="character" w:customStyle="1" w:styleId="l6">
    <w:name w:val="l6"/>
    <w:rsid w:val="00420E0D"/>
  </w:style>
  <w:style w:type="character" w:customStyle="1" w:styleId="small">
    <w:name w:val="small"/>
    <w:basedOn w:val="a0"/>
    <w:rsid w:val="00420E0D"/>
    <w:rPr>
      <w:rFonts w:ascii="Times New Roman" w:hAnsi="Times New Roman" w:cs="Times New Roman" w:hint="default"/>
    </w:rPr>
  </w:style>
  <w:style w:type="character" w:customStyle="1" w:styleId="74">
    <w:name w:val="Основной текст (7) + Полужирный4"/>
    <w:rsid w:val="00420E0D"/>
    <w:rPr>
      <w:b/>
      <w:bCs w:val="0"/>
      <w:sz w:val="27"/>
    </w:rPr>
  </w:style>
  <w:style w:type="character" w:customStyle="1" w:styleId="2c">
    <w:name w:val="Заголовок №2"/>
    <w:rsid w:val="00420E0D"/>
    <w:rPr>
      <w:b/>
      <w:bCs w:val="0"/>
      <w:sz w:val="27"/>
      <w:u w:val="single"/>
      <w:lang w:val="en-US" w:eastAsia="en-US"/>
    </w:rPr>
  </w:style>
  <w:style w:type="character" w:customStyle="1" w:styleId="73">
    <w:name w:val="Основной текст (7) + Полужирный3"/>
    <w:rsid w:val="00420E0D"/>
    <w:rPr>
      <w:b/>
      <w:bCs w:val="0"/>
      <w:sz w:val="27"/>
    </w:rPr>
  </w:style>
  <w:style w:type="character" w:customStyle="1" w:styleId="71">
    <w:name w:val="Основной текст (7) + Полужирный1"/>
    <w:rsid w:val="00420E0D"/>
    <w:rPr>
      <w:b/>
      <w:bCs w:val="0"/>
      <w:sz w:val="27"/>
    </w:rPr>
  </w:style>
  <w:style w:type="character" w:customStyle="1" w:styleId="apple-style-span">
    <w:name w:val="apple-style-span"/>
    <w:basedOn w:val="a0"/>
    <w:rsid w:val="00420E0D"/>
    <w:rPr>
      <w:rFonts w:ascii="Times New Roman" w:hAnsi="Times New Roman" w:cs="Times New Roman" w:hint="default"/>
    </w:rPr>
  </w:style>
  <w:style w:type="character" w:customStyle="1" w:styleId="130">
    <w:name w:val="Основной текст (13)"/>
    <w:rsid w:val="00420E0D"/>
    <w:rPr>
      <w:rFonts w:ascii="Times New Roman" w:eastAsia="Times New Roman" w:hAnsi="Times New Roman" w:cs="Times New Roman" w:hint="default"/>
      <w:b/>
      <w:bCs w:val="0"/>
      <w:sz w:val="19"/>
      <w:lang w:val="ru-RU" w:eastAsia="ru-RU"/>
    </w:rPr>
  </w:style>
  <w:style w:type="character" w:customStyle="1" w:styleId="1f4">
    <w:name w:val="Основной текст с отступом Знак1"/>
    <w:basedOn w:val="a0"/>
    <w:uiPriority w:val="99"/>
    <w:semiHidden/>
    <w:rsid w:val="00420E0D"/>
    <w:rPr>
      <w:rFonts w:asciiTheme="minorHAnsi" w:eastAsiaTheme="minorEastAsia" w:hAnsiTheme="minorHAnsi" w:cs="Times New Roman"/>
      <w:sz w:val="22"/>
      <w:szCs w:val="22"/>
      <w:lang w:bidi="ar-SA"/>
    </w:rPr>
  </w:style>
  <w:style w:type="character" w:customStyle="1" w:styleId="1f5">
    <w:name w:val="Просмотренная гиперссылка1"/>
    <w:basedOn w:val="a0"/>
    <w:uiPriority w:val="99"/>
    <w:semiHidden/>
    <w:rsid w:val="00420E0D"/>
    <w:rPr>
      <w:rFonts w:ascii="Times New Roman" w:hAnsi="Times New Roman" w:cs="Times New Roman" w:hint="default"/>
      <w:color w:val="800080"/>
      <w:u w:val="single"/>
    </w:rPr>
  </w:style>
  <w:style w:type="character" w:customStyle="1" w:styleId="2d">
    <w:name w:val="Тема примечания Знак2"/>
    <w:uiPriority w:val="99"/>
    <w:semiHidden/>
    <w:rsid w:val="00420E0D"/>
    <w:rPr>
      <w:rFonts w:ascii="Times New Roman" w:hAnsi="Times New Roman" w:cs="Times New Roman" w:hint="default"/>
      <w:b/>
      <w:bCs/>
      <w:sz w:val="20"/>
      <w:szCs w:val="20"/>
    </w:rPr>
  </w:style>
  <w:style w:type="table" w:styleId="1f6">
    <w:name w:val="Table Grid 1"/>
    <w:basedOn w:val="a1"/>
    <w:uiPriority w:val="99"/>
    <w:semiHidden/>
    <w:unhideWhenUsed/>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20E0D"/>
    <w:pPr>
      <w:widowControl/>
    </w:pPr>
    <w:rPr>
      <w:rFonts w:ascii="Times New Roman" w:eastAsiaTheme="minorEastAsia" w:hAnsi="Times New Roman" w:cs="Times New Roman"/>
      <w:sz w:val="20"/>
      <w:szCs w:val="20"/>
      <w:lang w:bidi="ar-SA"/>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Normal">
    <w:name w:val="Table Normal"/>
    <w:rsid w:val="00420E0D"/>
    <w:pPr>
      <w:widowControl/>
    </w:pPr>
    <w:rPr>
      <w:rFonts w:ascii="Times New Roman" w:eastAsiaTheme="minorEastAsia" w:hAnsi="Times New Roman" w:cs="Times New Roman"/>
      <w:color w:val="000000"/>
      <w:sz w:val="20"/>
      <w:szCs w:val="20"/>
      <w:lang w:bidi="ar-SA"/>
    </w:rPr>
    <w:tblPr>
      <w:tblCellMar>
        <w:top w:w="0" w:type="dxa"/>
        <w:left w:w="0" w:type="dxa"/>
        <w:bottom w:w="0" w:type="dxa"/>
        <w:right w:w="0" w:type="dxa"/>
      </w:tblCellMar>
    </w:tblPr>
  </w:style>
  <w:style w:type="table" w:customStyle="1" w:styleId="TableGrid">
    <w:name w:val="TableGrid"/>
    <w:rsid w:val="00420E0D"/>
    <w:pPr>
      <w:widowControl/>
    </w:pPr>
    <w:rPr>
      <w:rFonts w:asciiTheme="minorHAnsi" w:eastAsiaTheme="minorEastAsia" w:hAnsiTheme="minorHAnsi" w:cs="Times New Roman"/>
      <w:sz w:val="22"/>
      <w:szCs w:val="22"/>
      <w:lang w:bidi="ar-SA"/>
    </w:rPr>
    <w:tblPr>
      <w:tblCellMar>
        <w:top w:w="0" w:type="dxa"/>
        <w:left w:w="0" w:type="dxa"/>
        <w:bottom w:w="0" w:type="dxa"/>
        <w:right w:w="0" w:type="dxa"/>
      </w:tblCellMar>
    </w:tblPr>
  </w:style>
  <w:style w:type="table" w:customStyle="1" w:styleId="1f7">
    <w:name w:val="Сетка таблицы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2">
    <w:name w:val="Сетка таблицы15"/>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 14"/>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740">
    <w:name w:val="Сетка таблицы74"/>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 121"/>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10">
    <w:name w:val="Сетка таблицы15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
    <w:next w:val="a"/>
    <w:autoRedefine/>
    <w:uiPriority w:val="39"/>
    <w:semiHidden/>
    <w:unhideWhenUsed/>
    <w:rsid w:val="00420E0D"/>
    <w:pPr>
      <w:widowControl/>
      <w:spacing w:before="120"/>
      <w:ind w:left="240"/>
    </w:pPr>
    <w:rPr>
      <w:rFonts w:ascii="Calibri" w:eastAsiaTheme="minorEastAsia" w:hAnsi="Calibri" w:cs="Calibri"/>
      <w:i/>
      <w:iCs/>
      <w:color w:val="auto"/>
      <w:sz w:val="20"/>
      <w:szCs w:val="20"/>
      <w:lang w:bidi="ar-SA"/>
    </w:rPr>
  </w:style>
  <w:style w:type="paragraph" w:styleId="35">
    <w:name w:val="toc 3"/>
    <w:basedOn w:val="a"/>
    <w:next w:val="a"/>
    <w:autoRedefine/>
    <w:uiPriority w:val="39"/>
    <w:semiHidden/>
    <w:unhideWhenUsed/>
    <w:rsid w:val="00420E0D"/>
    <w:pPr>
      <w:widowControl/>
      <w:ind w:left="480"/>
    </w:pPr>
    <w:rPr>
      <w:rFonts w:ascii="Times New Roman" w:eastAsiaTheme="minorEastAsia" w:hAnsi="Times New Roman" w:cs="Times New Roman"/>
      <w:color w:val="auto"/>
      <w:sz w:val="28"/>
      <w:szCs w:val="28"/>
      <w:lang w:bidi="ar-SA"/>
    </w:rPr>
  </w:style>
  <w:style w:type="paragraph" w:styleId="43">
    <w:name w:val="toc 4"/>
    <w:basedOn w:val="a"/>
    <w:next w:val="a"/>
    <w:autoRedefine/>
    <w:uiPriority w:val="39"/>
    <w:semiHidden/>
    <w:unhideWhenUsed/>
    <w:rsid w:val="00420E0D"/>
    <w:pPr>
      <w:widowControl/>
      <w:ind w:left="720"/>
    </w:pPr>
    <w:rPr>
      <w:rFonts w:ascii="Calibri" w:eastAsiaTheme="minorEastAsia" w:hAnsi="Calibri" w:cs="Calibri"/>
      <w:color w:val="auto"/>
      <w:sz w:val="20"/>
      <w:szCs w:val="20"/>
      <w:lang w:bidi="ar-SA"/>
    </w:rPr>
  </w:style>
  <w:style w:type="paragraph" w:styleId="54">
    <w:name w:val="toc 5"/>
    <w:basedOn w:val="a"/>
    <w:next w:val="a"/>
    <w:autoRedefine/>
    <w:uiPriority w:val="39"/>
    <w:semiHidden/>
    <w:unhideWhenUsed/>
    <w:rsid w:val="00420E0D"/>
    <w:pPr>
      <w:widowControl/>
      <w:ind w:left="960"/>
    </w:pPr>
    <w:rPr>
      <w:rFonts w:ascii="Calibri" w:eastAsiaTheme="minorEastAsia" w:hAnsi="Calibri" w:cs="Calibri"/>
      <w:color w:val="auto"/>
      <w:sz w:val="20"/>
      <w:szCs w:val="20"/>
      <w:lang w:bidi="ar-SA"/>
    </w:rPr>
  </w:style>
  <w:style w:type="paragraph" w:styleId="63">
    <w:name w:val="toc 6"/>
    <w:basedOn w:val="a"/>
    <w:next w:val="a"/>
    <w:autoRedefine/>
    <w:uiPriority w:val="39"/>
    <w:semiHidden/>
    <w:unhideWhenUsed/>
    <w:rsid w:val="00420E0D"/>
    <w:pPr>
      <w:widowControl/>
      <w:ind w:left="1200"/>
    </w:pPr>
    <w:rPr>
      <w:rFonts w:ascii="Calibri" w:eastAsiaTheme="minorEastAsia" w:hAnsi="Calibri" w:cs="Calibri"/>
      <w:color w:val="auto"/>
      <w:sz w:val="20"/>
      <w:szCs w:val="20"/>
      <w:lang w:bidi="ar-SA"/>
    </w:rPr>
  </w:style>
  <w:style w:type="paragraph" w:styleId="72">
    <w:name w:val="toc 7"/>
    <w:basedOn w:val="a"/>
    <w:next w:val="a"/>
    <w:autoRedefine/>
    <w:uiPriority w:val="39"/>
    <w:semiHidden/>
    <w:unhideWhenUsed/>
    <w:rsid w:val="00420E0D"/>
    <w:pPr>
      <w:widowControl/>
      <w:ind w:left="1440"/>
    </w:pPr>
    <w:rPr>
      <w:rFonts w:ascii="Calibri" w:eastAsiaTheme="minorEastAsia" w:hAnsi="Calibri" w:cs="Calibri"/>
      <w:color w:val="auto"/>
      <w:sz w:val="20"/>
      <w:szCs w:val="20"/>
      <w:lang w:bidi="ar-SA"/>
    </w:rPr>
  </w:style>
  <w:style w:type="paragraph" w:styleId="82">
    <w:name w:val="toc 8"/>
    <w:basedOn w:val="a"/>
    <w:next w:val="a"/>
    <w:autoRedefine/>
    <w:uiPriority w:val="39"/>
    <w:semiHidden/>
    <w:unhideWhenUsed/>
    <w:rsid w:val="00420E0D"/>
    <w:pPr>
      <w:widowControl/>
      <w:ind w:left="1680"/>
    </w:pPr>
    <w:rPr>
      <w:rFonts w:ascii="Calibri" w:eastAsiaTheme="minorEastAsia" w:hAnsi="Calibri" w:cs="Calibri"/>
      <w:color w:val="auto"/>
      <w:sz w:val="20"/>
      <w:szCs w:val="20"/>
      <w:lang w:bidi="ar-SA"/>
    </w:rPr>
  </w:style>
  <w:style w:type="paragraph" w:styleId="9">
    <w:name w:val="toc 9"/>
    <w:basedOn w:val="a"/>
    <w:next w:val="a"/>
    <w:autoRedefine/>
    <w:uiPriority w:val="39"/>
    <w:semiHidden/>
    <w:unhideWhenUsed/>
    <w:rsid w:val="00420E0D"/>
    <w:pPr>
      <w:widowControl/>
      <w:ind w:left="1920"/>
    </w:pPr>
    <w:rPr>
      <w:rFonts w:ascii="Calibri" w:eastAsiaTheme="minorEastAsia" w:hAnsi="Calibri" w:cs="Calibri"/>
      <w:color w:val="auto"/>
      <w:sz w:val="20"/>
      <w:szCs w:val="20"/>
      <w:lang w:bidi="ar-SA"/>
    </w:rPr>
  </w:style>
  <w:style w:type="paragraph" w:styleId="affffff9">
    <w:name w:val="List"/>
    <w:basedOn w:val="a"/>
    <w:uiPriority w:val="99"/>
    <w:semiHidden/>
    <w:unhideWhenUsed/>
    <w:rsid w:val="00420E0D"/>
    <w:pPr>
      <w:widowControl/>
      <w:ind w:left="283" w:hanging="283"/>
    </w:pPr>
    <w:rPr>
      <w:rFonts w:ascii="Times New Roman" w:eastAsiaTheme="minorEastAsia" w:hAnsi="Times New Roman" w:cs="Times New Roman"/>
      <w:color w:val="auto"/>
      <w:lang w:bidi="ar-SA"/>
    </w:rPr>
  </w:style>
  <w:style w:type="paragraph" w:styleId="2f">
    <w:name w:val="List 2"/>
    <w:basedOn w:val="a"/>
    <w:uiPriority w:val="99"/>
    <w:semiHidden/>
    <w:unhideWhenUsed/>
    <w:rsid w:val="00420E0D"/>
    <w:pPr>
      <w:widowControl/>
      <w:spacing w:before="120" w:after="120"/>
      <w:ind w:left="720" w:hanging="360"/>
      <w:jc w:val="both"/>
    </w:pPr>
    <w:rPr>
      <w:rFonts w:ascii="Arial" w:eastAsia="Batang" w:hAnsi="Arial" w:cs="Times New Roman"/>
      <w:color w:val="auto"/>
      <w:sz w:val="20"/>
      <w:lang w:eastAsia="ko-KR" w:bidi="ar-SA"/>
    </w:rPr>
  </w:style>
  <w:style w:type="paragraph" w:customStyle="1" w:styleId="16">
    <w:name w:val="Знак сноски1"/>
    <w:link w:val="af9"/>
    <w:rsid w:val="00922AF1"/>
    <w:pPr>
      <w:widowControl/>
    </w:pPr>
    <w:rPr>
      <w:rFonts w:cs="Times New Roman"/>
      <w:vertAlign w:val="superscript"/>
    </w:rPr>
  </w:style>
  <w:style w:type="paragraph" w:customStyle="1" w:styleId="122">
    <w:name w:val="таблСлева12"/>
    <w:basedOn w:val="a"/>
    <w:uiPriority w:val="3"/>
    <w:qFormat/>
    <w:rsid w:val="00876DDA"/>
    <w:pPr>
      <w:widowControl/>
      <w:snapToGrid w:val="0"/>
    </w:pPr>
    <w:rPr>
      <w:rFonts w:ascii="Times New Roman" w:eastAsia="Times New Roman" w:hAnsi="Times New Roman" w:cs="Times New Roman"/>
      <w:iCs/>
      <w:color w:val="auto"/>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9976">
      <w:bodyDiv w:val="1"/>
      <w:marLeft w:val="0"/>
      <w:marRight w:val="0"/>
      <w:marTop w:val="0"/>
      <w:marBottom w:val="0"/>
      <w:divBdr>
        <w:top w:val="none" w:sz="0" w:space="0" w:color="auto"/>
        <w:left w:val="none" w:sz="0" w:space="0" w:color="auto"/>
        <w:bottom w:val="none" w:sz="0" w:space="0" w:color="auto"/>
        <w:right w:val="none" w:sz="0" w:space="0" w:color="auto"/>
      </w:divBdr>
    </w:div>
    <w:div w:id="67122403">
      <w:bodyDiv w:val="1"/>
      <w:marLeft w:val="0"/>
      <w:marRight w:val="0"/>
      <w:marTop w:val="0"/>
      <w:marBottom w:val="0"/>
      <w:divBdr>
        <w:top w:val="none" w:sz="0" w:space="0" w:color="auto"/>
        <w:left w:val="none" w:sz="0" w:space="0" w:color="auto"/>
        <w:bottom w:val="none" w:sz="0" w:space="0" w:color="auto"/>
        <w:right w:val="none" w:sz="0" w:space="0" w:color="auto"/>
      </w:divBdr>
    </w:div>
    <w:div w:id="80489158">
      <w:bodyDiv w:val="1"/>
      <w:marLeft w:val="0"/>
      <w:marRight w:val="0"/>
      <w:marTop w:val="0"/>
      <w:marBottom w:val="0"/>
      <w:divBdr>
        <w:top w:val="none" w:sz="0" w:space="0" w:color="auto"/>
        <w:left w:val="none" w:sz="0" w:space="0" w:color="auto"/>
        <w:bottom w:val="none" w:sz="0" w:space="0" w:color="auto"/>
        <w:right w:val="none" w:sz="0" w:space="0" w:color="auto"/>
      </w:divBdr>
    </w:div>
    <w:div w:id="107701523">
      <w:bodyDiv w:val="1"/>
      <w:marLeft w:val="0"/>
      <w:marRight w:val="0"/>
      <w:marTop w:val="0"/>
      <w:marBottom w:val="0"/>
      <w:divBdr>
        <w:top w:val="none" w:sz="0" w:space="0" w:color="auto"/>
        <w:left w:val="none" w:sz="0" w:space="0" w:color="auto"/>
        <w:bottom w:val="none" w:sz="0" w:space="0" w:color="auto"/>
        <w:right w:val="none" w:sz="0" w:space="0" w:color="auto"/>
      </w:divBdr>
    </w:div>
    <w:div w:id="133717188">
      <w:bodyDiv w:val="1"/>
      <w:marLeft w:val="0"/>
      <w:marRight w:val="0"/>
      <w:marTop w:val="0"/>
      <w:marBottom w:val="0"/>
      <w:divBdr>
        <w:top w:val="none" w:sz="0" w:space="0" w:color="auto"/>
        <w:left w:val="none" w:sz="0" w:space="0" w:color="auto"/>
        <w:bottom w:val="none" w:sz="0" w:space="0" w:color="auto"/>
        <w:right w:val="none" w:sz="0" w:space="0" w:color="auto"/>
      </w:divBdr>
    </w:div>
    <w:div w:id="195970405">
      <w:bodyDiv w:val="1"/>
      <w:marLeft w:val="0"/>
      <w:marRight w:val="0"/>
      <w:marTop w:val="0"/>
      <w:marBottom w:val="0"/>
      <w:divBdr>
        <w:top w:val="none" w:sz="0" w:space="0" w:color="auto"/>
        <w:left w:val="none" w:sz="0" w:space="0" w:color="auto"/>
        <w:bottom w:val="none" w:sz="0" w:space="0" w:color="auto"/>
        <w:right w:val="none" w:sz="0" w:space="0" w:color="auto"/>
      </w:divBdr>
    </w:div>
    <w:div w:id="250743869">
      <w:bodyDiv w:val="1"/>
      <w:marLeft w:val="0"/>
      <w:marRight w:val="0"/>
      <w:marTop w:val="0"/>
      <w:marBottom w:val="0"/>
      <w:divBdr>
        <w:top w:val="none" w:sz="0" w:space="0" w:color="auto"/>
        <w:left w:val="none" w:sz="0" w:space="0" w:color="auto"/>
        <w:bottom w:val="none" w:sz="0" w:space="0" w:color="auto"/>
        <w:right w:val="none" w:sz="0" w:space="0" w:color="auto"/>
      </w:divBdr>
    </w:div>
    <w:div w:id="265163787">
      <w:bodyDiv w:val="1"/>
      <w:marLeft w:val="0"/>
      <w:marRight w:val="0"/>
      <w:marTop w:val="0"/>
      <w:marBottom w:val="0"/>
      <w:divBdr>
        <w:top w:val="none" w:sz="0" w:space="0" w:color="auto"/>
        <w:left w:val="none" w:sz="0" w:space="0" w:color="auto"/>
        <w:bottom w:val="none" w:sz="0" w:space="0" w:color="auto"/>
        <w:right w:val="none" w:sz="0" w:space="0" w:color="auto"/>
      </w:divBdr>
    </w:div>
    <w:div w:id="295181645">
      <w:bodyDiv w:val="1"/>
      <w:marLeft w:val="0"/>
      <w:marRight w:val="0"/>
      <w:marTop w:val="0"/>
      <w:marBottom w:val="0"/>
      <w:divBdr>
        <w:top w:val="none" w:sz="0" w:space="0" w:color="auto"/>
        <w:left w:val="none" w:sz="0" w:space="0" w:color="auto"/>
        <w:bottom w:val="none" w:sz="0" w:space="0" w:color="auto"/>
        <w:right w:val="none" w:sz="0" w:space="0" w:color="auto"/>
      </w:divBdr>
    </w:div>
    <w:div w:id="319314791">
      <w:bodyDiv w:val="1"/>
      <w:marLeft w:val="0"/>
      <w:marRight w:val="0"/>
      <w:marTop w:val="0"/>
      <w:marBottom w:val="0"/>
      <w:divBdr>
        <w:top w:val="none" w:sz="0" w:space="0" w:color="auto"/>
        <w:left w:val="none" w:sz="0" w:space="0" w:color="auto"/>
        <w:bottom w:val="none" w:sz="0" w:space="0" w:color="auto"/>
        <w:right w:val="none" w:sz="0" w:space="0" w:color="auto"/>
      </w:divBdr>
    </w:div>
    <w:div w:id="406925953">
      <w:bodyDiv w:val="1"/>
      <w:marLeft w:val="0"/>
      <w:marRight w:val="0"/>
      <w:marTop w:val="0"/>
      <w:marBottom w:val="0"/>
      <w:divBdr>
        <w:top w:val="none" w:sz="0" w:space="0" w:color="auto"/>
        <w:left w:val="none" w:sz="0" w:space="0" w:color="auto"/>
        <w:bottom w:val="none" w:sz="0" w:space="0" w:color="auto"/>
        <w:right w:val="none" w:sz="0" w:space="0" w:color="auto"/>
      </w:divBdr>
    </w:div>
    <w:div w:id="784694260">
      <w:bodyDiv w:val="1"/>
      <w:marLeft w:val="0"/>
      <w:marRight w:val="0"/>
      <w:marTop w:val="0"/>
      <w:marBottom w:val="0"/>
      <w:divBdr>
        <w:top w:val="none" w:sz="0" w:space="0" w:color="auto"/>
        <w:left w:val="none" w:sz="0" w:space="0" w:color="auto"/>
        <w:bottom w:val="none" w:sz="0" w:space="0" w:color="auto"/>
        <w:right w:val="none" w:sz="0" w:space="0" w:color="auto"/>
      </w:divBdr>
    </w:div>
    <w:div w:id="823279649">
      <w:bodyDiv w:val="1"/>
      <w:marLeft w:val="0"/>
      <w:marRight w:val="0"/>
      <w:marTop w:val="0"/>
      <w:marBottom w:val="0"/>
      <w:divBdr>
        <w:top w:val="none" w:sz="0" w:space="0" w:color="auto"/>
        <w:left w:val="none" w:sz="0" w:space="0" w:color="auto"/>
        <w:bottom w:val="none" w:sz="0" w:space="0" w:color="auto"/>
        <w:right w:val="none" w:sz="0" w:space="0" w:color="auto"/>
      </w:divBdr>
    </w:div>
    <w:div w:id="836309940">
      <w:bodyDiv w:val="1"/>
      <w:marLeft w:val="0"/>
      <w:marRight w:val="0"/>
      <w:marTop w:val="0"/>
      <w:marBottom w:val="0"/>
      <w:divBdr>
        <w:top w:val="none" w:sz="0" w:space="0" w:color="auto"/>
        <w:left w:val="none" w:sz="0" w:space="0" w:color="auto"/>
        <w:bottom w:val="none" w:sz="0" w:space="0" w:color="auto"/>
        <w:right w:val="none" w:sz="0" w:space="0" w:color="auto"/>
      </w:divBdr>
    </w:div>
    <w:div w:id="902913832">
      <w:bodyDiv w:val="1"/>
      <w:marLeft w:val="0"/>
      <w:marRight w:val="0"/>
      <w:marTop w:val="0"/>
      <w:marBottom w:val="0"/>
      <w:divBdr>
        <w:top w:val="none" w:sz="0" w:space="0" w:color="auto"/>
        <w:left w:val="none" w:sz="0" w:space="0" w:color="auto"/>
        <w:bottom w:val="none" w:sz="0" w:space="0" w:color="auto"/>
        <w:right w:val="none" w:sz="0" w:space="0" w:color="auto"/>
      </w:divBdr>
    </w:div>
    <w:div w:id="918295682">
      <w:bodyDiv w:val="1"/>
      <w:marLeft w:val="0"/>
      <w:marRight w:val="0"/>
      <w:marTop w:val="0"/>
      <w:marBottom w:val="0"/>
      <w:divBdr>
        <w:top w:val="none" w:sz="0" w:space="0" w:color="auto"/>
        <w:left w:val="none" w:sz="0" w:space="0" w:color="auto"/>
        <w:bottom w:val="none" w:sz="0" w:space="0" w:color="auto"/>
        <w:right w:val="none" w:sz="0" w:space="0" w:color="auto"/>
      </w:divBdr>
    </w:div>
    <w:div w:id="963652960">
      <w:bodyDiv w:val="1"/>
      <w:marLeft w:val="0"/>
      <w:marRight w:val="0"/>
      <w:marTop w:val="0"/>
      <w:marBottom w:val="0"/>
      <w:divBdr>
        <w:top w:val="none" w:sz="0" w:space="0" w:color="auto"/>
        <w:left w:val="none" w:sz="0" w:space="0" w:color="auto"/>
        <w:bottom w:val="none" w:sz="0" w:space="0" w:color="auto"/>
        <w:right w:val="none" w:sz="0" w:space="0" w:color="auto"/>
      </w:divBdr>
    </w:div>
    <w:div w:id="969748235">
      <w:bodyDiv w:val="1"/>
      <w:marLeft w:val="0"/>
      <w:marRight w:val="0"/>
      <w:marTop w:val="0"/>
      <w:marBottom w:val="0"/>
      <w:divBdr>
        <w:top w:val="none" w:sz="0" w:space="0" w:color="auto"/>
        <w:left w:val="none" w:sz="0" w:space="0" w:color="auto"/>
        <w:bottom w:val="none" w:sz="0" w:space="0" w:color="auto"/>
        <w:right w:val="none" w:sz="0" w:space="0" w:color="auto"/>
      </w:divBdr>
    </w:div>
    <w:div w:id="1204027512">
      <w:bodyDiv w:val="1"/>
      <w:marLeft w:val="0"/>
      <w:marRight w:val="0"/>
      <w:marTop w:val="0"/>
      <w:marBottom w:val="0"/>
      <w:divBdr>
        <w:top w:val="none" w:sz="0" w:space="0" w:color="auto"/>
        <w:left w:val="none" w:sz="0" w:space="0" w:color="auto"/>
        <w:bottom w:val="none" w:sz="0" w:space="0" w:color="auto"/>
        <w:right w:val="none" w:sz="0" w:space="0" w:color="auto"/>
      </w:divBdr>
    </w:div>
    <w:div w:id="1268924055">
      <w:bodyDiv w:val="1"/>
      <w:marLeft w:val="0"/>
      <w:marRight w:val="0"/>
      <w:marTop w:val="0"/>
      <w:marBottom w:val="0"/>
      <w:divBdr>
        <w:top w:val="none" w:sz="0" w:space="0" w:color="auto"/>
        <w:left w:val="none" w:sz="0" w:space="0" w:color="auto"/>
        <w:bottom w:val="none" w:sz="0" w:space="0" w:color="auto"/>
        <w:right w:val="none" w:sz="0" w:space="0" w:color="auto"/>
      </w:divBdr>
    </w:div>
    <w:div w:id="1386566771">
      <w:bodyDiv w:val="1"/>
      <w:marLeft w:val="0"/>
      <w:marRight w:val="0"/>
      <w:marTop w:val="0"/>
      <w:marBottom w:val="0"/>
      <w:divBdr>
        <w:top w:val="none" w:sz="0" w:space="0" w:color="auto"/>
        <w:left w:val="none" w:sz="0" w:space="0" w:color="auto"/>
        <w:bottom w:val="none" w:sz="0" w:space="0" w:color="auto"/>
        <w:right w:val="none" w:sz="0" w:space="0" w:color="auto"/>
      </w:divBdr>
    </w:div>
    <w:div w:id="1434201224">
      <w:bodyDiv w:val="1"/>
      <w:marLeft w:val="0"/>
      <w:marRight w:val="0"/>
      <w:marTop w:val="0"/>
      <w:marBottom w:val="0"/>
      <w:divBdr>
        <w:top w:val="none" w:sz="0" w:space="0" w:color="auto"/>
        <w:left w:val="none" w:sz="0" w:space="0" w:color="auto"/>
        <w:bottom w:val="none" w:sz="0" w:space="0" w:color="auto"/>
        <w:right w:val="none" w:sz="0" w:space="0" w:color="auto"/>
      </w:divBdr>
    </w:div>
    <w:div w:id="1456831736">
      <w:bodyDiv w:val="1"/>
      <w:marLeft w:val="0"/>
      <w:marRight w:val="0"/>
      <w:marTop w:val="0"/>
      <w:marBottom w:val="0"/>
      <w:divBdr>
        <w:top w:val="none" w:sz="0" w:space="0" w:color="auto"/>
        <w:left w:val="none" w:sz="0" w:space="0" w:color="auto"/>
        <w:bottom w:val="none" w:sz="0" w:space="0" w:color="auto"/>
        <w:right w:val="none" w:sz="0" w:space="0" w:color="auto"/>
      </w:divBdr>
    </w:div>
    <w:div w:id="1480614447">
      <w:bodyDiv w:val="1"/>
      <w:marLeft w:val="0"/>
      <w:marRight w:val="0"/>
      <w:marTop w:val="0"/>
      <w:marBottom w:val="0"/>
      <w:divBdr>
        <w:top w:val="none" w:sz="0" w:space="0" w:color="auto"/>
        <w:left w:val="none" w:sz="0" w:space="0" w:color="auto"/>
        <w:bottom w:val="none" w:sz="0" w:space="0" w:color="auto"/>
        <w:right w:val="none" w:sz="0" w:space="0" w:color="auto"/>
      </w:divBdr>
    </w:div>
    <w:div w:id="1527525549">
      <w:bodyDiv w:val="1"/>
      <w:marLeft w:val="0"/>
      <w:marRight w:val="0"/>
      <w:marTop w:val="0"/>
      <w:marBottom w:val="0"/>
      <w:divBdr>
        <w:top w:val="none" w:sz="0" w:space="0" w:color="auto"/>
        <w:left w:val="none" w:sz="0" w:space="0" w:color="auto"/>
        <w:bottom w:val="none" w:sz="0" w:space="0" w:color="auto"/>
        <w:right w:val="none" w:sz="0" w:space="0" w:color="auto"/>
      </w:divBdr>
    </w:div>
    <w:div w:id="1753313893">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53763071">
      <w:bodyDiv w:val="1"/>
      <w:marLeft w:val="0"/>
      <w:marRight w:val="0"/>
      <w:marTop w:val="0"/>
      <w:marBottom w:val="0"/>
      <w:divBdr>
        <w:top w:val="none" w:sz="0" w:space="0" w:color="auto"/>
        <w:left w:val="none" w:sz="0" w:space="0" w:color="auto"/>
        <w:bottom w:val="none" w:sz="0" w:space="0" w:color="auto"/>
        <w:right w:val="none" w:sz="0" w:space="0" w:color="auto"/>
      </w:divBdr>
    </w:div>
    <w:div w:id="1875187417">
      <w:bodyDiv w:val="1"/>
      <w:marLeft w:val="0"/>
      <w:marRight w:val="0"/>
      <w:marTop w:val="0"/>
      <w:marBottom w:val="0"/>
      <w:divBdr>
        <w:top w:val="none" w:sz="0" w:space="0" w:color="auto"/>
        <w:left w:val="none" w:sz="0" w:space="0" w:color="auto"/>
        <w:bottom w:val="none" w:sz="0" w:space="0" w:color="auto"/>
        <w:right w:val="none" w:sz="0" w:space="0" w:color="auto"/>
      </w:divBdr>
    </w:div>
    <w:div w:id="1933001915">
      <w:bodyDiv w:val="1"/>
      <w:marLeft w:val="0"/>
      <w:marRight w:val="0"/>
      <w:marTop w:val="0"/>
      <w:marBottom w:val="0"/>
      <w:divBdr>
        <w:top w:val="none" w:sz="0" w:space="0" w:color="auto"/>
        <w:left w:val="none" w:sz="0" w:space="0" w:color="auto"/>
        <w:bottom w:val="none" w:sz="0" w:space="0" w:color="auto"/>
        <w:right w:val="none" w:sz="0" w:space="0" w:color="auto"/>
      </w:divBdr>
    </w:div>
    <w:div w:id="2048791946">
      <w:bodyDiv w:val="1"/>
      <w:marLeft w:val="0"/>
      <w:marRight w:val="0"/>
      <w:marTop w:val="0"/>
      <w:marBottom w:val="0"/>
      <w:divBdr>
        <w:top w:val="none" w:sz="0" w:space="0" w:color="auto"/>
        <w:left w:val="none" w:sz="0" w:space="0" w:color="auto"/>
        <w:bottom w:val="none" w:sz="0" w:space="0" w:color="auto"/>
        <w:right w:val="none" w:sz="0" w:space="0" w:color="auto"/>
      </w:divBdr>
    </w:div>
    <w:div w:id="2090494897">
      <w:bodyDiv w:val="1"/>
      <w:marLeft w:val="0"/>
      <w:marRight w:val="0"/>
      <w:marTop w:val="0"/>
      <w:marBottom w:val="0"/>
      <w:divBdr>
        <w:top w:val="none" w:sz="0" w:space="0" w:color="auto"/>
        <w:left w:val="none" w:sz="0" w:space="0" w:color="auto"/>
        <w:bottom w:val="none" w:sz="0" w:space="0" w:color="auto"/>
        <w:right w:val="none" w:sz="0" w:space="0" w:color="auto"/>
      </w:divBdr>
    </w:div>
    <w:div w:id="2110468939">
      <w:bodyDiv w:val="1"/>
      <w:marLeft w:val="0"/>
      <w:marRight w:val="0"/>
      <w:marTop w:val="0"/>
      <w:marBottom w:val="0"/>
      <w:divBdr>
        <w:top w:val="none" w:sz="0" w:space="0" w:color="auto"/>
        <w:left w:val="none" w:sz="0" w:space="0" w:color="auto"/>
        <w:bottom w:val="none" w:sz="0" w:space="0" w:color="auto"/>
        <w:right w:val="none" w:sz="0" w:space="0" w:color="auto"/>
      </w:divBdr>
    </w:div>
    <w:div w:id="21379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F75EF-71AD-48D8-97B3-E8C89B5A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6181</Words>
  <Characters>35234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Кирилл Лунёв</cp:lastModifiedBy>
  <cp:revision>5</cp:revision>
  <cp:lastPrinted>2025-10-23T04:33:00Z</cp:lastPrinted>
  <dcterms:created xsi:type="dcterms:W3CDTF">2025-10-23T03:34:00Z</dcterms:created>
  <dcterms:modified xsi:type="dcterms:W3CDTF">2025-10-23T06:11:00Z</dcterms:modified>
</cp:coreProperties>
</file>