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BE" w:rsidRPr="00BD5668" w:rsidRDefault="00A330BE" w:rsidP="00A33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A330BE" w:rsidRPr="00BD5668" w:rsidRDefault="00A330BE" w:rsidP="00A330BE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A330BE" w:rsidRPr="00BD5668" w:rsidRDefault="00A330BE" w:rsidP="00A33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A330BE" w:rsidRPr="00BD5668" w:rsidRDefault="00A330BE" w:rsidP="00A330BE">
      <w:pPr>
        <w:jc w:val="both"/>
        <w:rPr>
          <w:rFonts w:ascii="Times New Roman" w:hAnsi="Times New Roman"/>
          <w:sz w:val="24"/>
          <w:szCs w:val="24"/>
        </w:rPr>
      </w:pPr>
    </w:p>
    <w:p w:rsidR="00A330BE" w:rsidRDefault="00A330BE" w:rsidP="00A330BE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E69A4" w:rsidRDefault="002E69A4" w:rsidP="00A330BE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E69A4" w:rsidRDefault="002E69A4" w:rsidP="00A330BE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330BE" w:rsidRDefault="00A330BE" w:rsidP="00A330BE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:rsidR="00A330BE" w:rsidRDefault="00A330BE" w:rsidP="00A330BE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:rsidR="00A330BE" w:rsidRPr="00BD5668" w:rsidRDefault="00A330BE" w:rsidP="00A330BE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:rsidR="00A330BE" w:rsidRPr="00BD5668" w:rsidRDefault="00A330BE" w:rsidP="00A330BE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:rsidR="00A330BE" w:rsidRPr="009C76E9" w:rsidRDefault="00A330BE" w:rsidP="00A330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76E9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A330BE" w:rsidRPr="009D1639" w:rsidRDefault="00A330BE" w:rsidP="00A330B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для проведения текущей и промежуточной аттестации</w:t>
      </w:r>
    </w:p>
    <w:p w:rsidR="00A330BE" w:rsidRPr="009D1639" w:rsidRDefault="00A330BE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30BE" w:rsidRDefault="00A330BE" w:rsidP="00A330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639">
        <w:rPr>
          <w:rFonts w:ascii="Times New Roman" w:hAnsi="Times New Roman"/>
          <w:b/>
          <w:sz w:val="24"/>
          <w:szCs w:val="24"/>
        </w:rPr>
        <w:t xml:space="preserve">ПО УЧЕБНОЙ ДИСЦИПЛИНЕ </w:t>
      </w:r>
    </w:p>
    <w:p w:rsidR="00A330BE" w:rsidRDefault="00A330BE" w:rsidP="00A330B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ОГСЭ.05 ПСИХОЛОГИЯ ЛИЧНОСТИ И ПРОФЕССИОНАЛЬНОЕ САМООПРЕДЕЛЕНИЕ</w:t>
      </w:r>
    </w:p>
    <w:p w:rsidR="00A330BE" w:rsidRPr="009D1639" w:rsidRDefault="00A330BE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30BE" w:rsidRPr="009D1639" w:rsidRDefault="00A330BE" w:rsidP="00A330BE">
      <w:pPr>
        <w:spacing w:after="0"/>
        <w:rPr>
          <w:rFonts w:ascii="Times New Roman" w:hAnsi="Times New Roman"/>
          <w:sz w:val="24"/>
          <w:szCs w:val="24"/>
        </w:rPr>
      </w:pPr>
    </w:p>
    <w:p w:rsidR="00A330BE" w:rsidRPr="009D1639" w:rsidRDefault="00A330BE" w:rsidP="00A330BE">
      <w:pPr>
        <w:jc w:val="center"/>
        <w:rPr>
          <w:rFonts w:ascii="Times New Roman" w:hAnsi="Times New Roman"/>
          <w:sz w:val="24"/>
          <w:szCs w:val="24"/>
        </w:rPr>
      </w:pPr>
    </w:p>
    <w:p w:rsidR="00A330BE" w:rsidRPr="009D1639" w:rsidRDefault="00A330BE" w:rsidP="00A330BE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 xml:space="preserve">для студентов специальности  </w:t>
      </w:r>
    </w:p>
    <w:p w:rsidR="002E69A4" w:rsidRPr="002E69A4" w:rsidRDefault="002E69A4" w:rsidP="002E69A4">
      <w:pPr>
        <w:pStyle w:val="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>09.02.06 Сетевое и системное администрирование</w:t>
      </w:r>
    </w:p>
    <w:p w:rsidR="00A330BE" w:rsidRPr="00BD5668" w:rsidRDefault="00A330BE" w:rsidP="00A3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:rsidR="00A330BE" w:rsidRPr="00BD5668" w:rsidRDefault="00A330BE" w:rsidP="00A330BE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:rsidR="00A330BE" w:rsidRPr="00BD5668" w:rsidRDefault="00A330BE" w:rsidP="00A330BE">
      <w:pPr>
        <w:jc w:val="center"/>
        <w:rPr>
          <w:rFonts w:ascii="Times New Roman" w:hAnsi="Times New Roman"/>
          <w:sz w:val="24"/>
          <w:szCs w:val="24"/>
        </w:rPr>
      </w:pPr>
    </w:p>
    <w:p w:rsidR="00A330BE" w:rsidRPr="00BD5668" w:rsidRDefault="00A330BE" w:rsidP="00A330BE">
      <w:pPr>
        <w:jc w:val="center"/>
        <w:rPr>
          <w:rFonts w:ascii="Times New Roman" w:hAnsi="Times New Roman"/>
          <w:sz w:val="24"/>
          <w:szCs w:val="24"/>
        </w:rPr>
      </w:pPr>
    </w:p>
    <w:p w:rsidR="00A330BE" w:rsidRDefault="00A330BE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30BE" w:rsidRDefault="00A330BE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30BE" w:rsidRDefault="00A330BE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9A4" w:rsidRDefault="002E69A4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9A4" w:rsidRDefault="002E69A4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9A4" w:rsidRDefault="002E69A4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9A4" w:rsidRDefault="002E69A4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9A4" w:rsidRDefault="002E69A4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9A4" w:rsidRPr="00BD5668" w:rsidRDefault="002E69A4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30BE" w:rsidRPr="00BD5668" w:rsidRDefault="00A330BE" w:rsidP="00A330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Красноярск, 202</w:t>
      </w:r>
      <w:r w:rsidR="002E69A4">
        <w:rPr>
          <w:rFonts w:ascii="Times New Roman" w:hAnsi="Times New Roman"/>
          <w:sz w:val="24"/>
          <w:szCs w:val="24"/>
        </w:rPr>
        <w:t>3</w:t>
      </w:r>
      <w:r w:rsidRPr="00BD5668">
        <w:rPr>
          <w:rFonts w:ascii="Times New Roman" w:hAnsi="Times New Roman"/>
          <w:sz w:val="24"/>
          <w:szCs w:val="24"/>
        </w:rPr>
        <w:br w:type="page"/>
      </w:r>
    </w:p>
    <w:p w:rsidR="00A330BE" w:rsidRPr="00D32350" w:rsidRDefault="00A330BE" w:rsidP="00A33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  <w:sz w:val="24"/>
          <w:szCs w:val="24"/>
        </w:rPr>
        <w:t xml:space="preserve">10.02.05 Обеспечение информационной безопасности автоматизированных систем </w:t>
      </w:r>
      <w:r w:rsidRPr="009D1639">
        <w:rPr>
          <w:rFonts w:ascii="Times New Roman" w:hAnsi="Times New Roman"/>
          <w:sz w:val="24"/>
          <w:szCs w:val="24"/>
        </w:rPr>
        <w:t xml:space="preserve">и рабочей программы </w:t>
      </w:r>
      <w:r w:rsidRPr="00D32350">
        <w:rPr>
          <w:rFonts w:ascii="Times New Roman" w:hAnsi="Times New Roman"/>
          <w:sz w:val="24"/>
          <w:szCs w:val="24"/>
        </w:rPr>
        <w:t>ОГСЭ.05 ПСИХОЛОГИЯ ЛИЧНОСТИ И ПРОФЕССИОНАЛЬНОЕ САМООПРЕДЕЛЕНИЕ</w:t>
      </w:r>
    </w:p>
    <w:p w:rsidR="00A330BE" w:rsidRDefault="00A330BE" w:rsidP="00A330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30BE" w:rsidRDefault="00A330BE" w:rsidP="00A330BE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0BE" w:rsidRDefault="00A330BE" w:rsidP="00A330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330BE" w:rsidTr="00955F22">
        <w:tc>
          <w:tcPr>
            <w:tcW w:w="4785" w:type="dxa"/>
          </w:tcPr>
          <w:p w:rsidR="00A330BE" w:rsidRDefault="00A330BE" w:rsidP="00955F22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ОДОБРЕНО </w:t>
            </w:r>
          </w:p>
          <w:p w:rsidR="00A330BE" w:rsidRDefault="00A330BE" w:rsidP="00955F22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старший методист </w:t>
            </w:r>
          </w:p>
          <w:p w:rsidR="00A330BE" w:rsidRDefault="00A330BE" w:rsidP="00955F22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 Т.В. Клачкова</w:t>
            </w:r>
          </w:p>
          <w:p w:rsidR="00A330BE" w:rsidRDefault="00A330BE" w:rsidP="002E69A4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«___»_______________ 202</w:t>
            </w:r>
            <w:r w:rsidR="002E69A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A330BE" w:rsidRDefault="00A330BE" w:rsidP="00955F22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</w:t>
            </w:r>
          </w:p>
          <w:p w:rsidR="00A330BE" w:rsidRDefault="00A330BE" w:rsidP="00955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A330BE" w:rsidRDefault="00A330BE" w:rsidP="00955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A330BE" w:rsidRDefault="00A330BE" w:rsidP="00955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______________М.А. Полютова</w:t>
            </w:r>
          </w:p>
          <w:p w:rsidR="00A330BE" w:rsidRDefault="00A330BE" w:rsidP="002E69A4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202</w:t>
            </w:r>
            <w:r w:rsidR="002E69A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330BE" w:rsidRDefault="00A330BE" w:rsidP="00A330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30BE" w:rsidRDefault="00A330BE" w:rsidP="00A330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30BE" w:rsidRDefault="00A330BE" w:rsidP="00A330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30BE" w:rsidRDefault="00A330BE" w:rsidP="00A330BE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A330BE" w:rsidRDefault="00A330BE" w:rsidP="00A330BE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A330BE" w:rsidRDefault="00A330BE" w:rsidP="00A330BE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A330BE" w:rsidRDefault="00A330BE" w:rsidP="00A330BE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A330BE" w:rsidRDefault="00A330BE" w:rsidP="00A330BE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A330BE" w:rsidRDefault="00A330BE" w:rsidP="00A330BE">
      <w:pPr>
        <w:spacing w:after="0"/>
        <w:ind w:right="282"/>
        <w:jc w:val="center"/>
        <w:rPr>
          <w:rFonts w:eastAsia="Calibri"/>
          <w:sz w:val="24"/>
          <w:szCs w:val="24"/>
        </w:rPr>
      </w:pPr>
    </w:p>
    <w:p w:rsidR="00A330BE" w:rsidRDefault="00A330BE" w:rsidP="00A330BE">
      <w:pPr>
        <w:spacing w:after="0"/>
        <w:ind w:right="28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РАССМОТРЕНО</w:t>
      </w:r>
    </w:p>
    <w:p w:rsidR="00A330BE" w:rsidRDefault="00A330BE" w:rsidP="00A330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:rsidR="00A330BE" w:rsidRDefault="00A330BE" w:rsidP="00A330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:rsidR="00A330BE" w:rsidRDefault="00A330BE" w:rsidP="00A330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:rsidR="00A330BE" w:rsidRDefault="00A330BE" w:rsidP="00A330BE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Протокол от «___» _______</w:t>
      </w:r>
      <w:r>
        <w:rPr>
          <w:rFonts w:ascii="Times New Roman" w:eastAsia="Calibri" w:hAnsi="Times New Roman"/>
          <w:sz w:val="24"/>
          <w:szCs w:val="24"/>
          <w:u w:val="single"/>
        </w:rPr>
        <w:t>202</w:t>
      </w:r>
      <w:r w:rsidR="002E69A4">
        <w:rPr>
          <w:rFonts w:ascii="Times New Roman" w:eastAsia="Calibri" w:hAnsi="Times New Roman"/>
          <w:sz w:val="24"/>
          <w:szCs w:val="24"/>
          <w:u w:val="single"/>
        </w:rPr>
        <w:t>3</w:t>
      </w:r>
      <w:r>
        <w:rPr>
          <w:rFonts w:ascii="Times New Roman" w:eastAsia="Calibri" w:hAnsi="Times New Roman"/>
          <w:sz w:val="24"/>
          <w:szCs w:val="24"/>
        </w:rPr>
        <w:t>г № ___</w:t>
      </w:r>
    </w:p>
    <w:p w:rsidR="00A330BE" w:rsidRDefault="00A330BE" w:rsidP="00A330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 w:rsidRPr="0099685D">
        <w:rPr>
          <w:rFonts w:ascii="Times New Roman" w:hAnsi="Times New Roman"/>
          <w:sz w:val="24"/>
          <w:szCs w:val="24"/>
        </w:rPr>
        <w:t>Е.В. Харитонова</w:t>
      </w:r>
    </w:p>
    <w:p w:rsidR="00A330BE" w:rsidRDefault="00A330BE" w:rsidP="00A330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30BE" w:rsidRDefault="00A330BE" w:rsidP="00A330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30BE" w:rsidRDefault="00A330BE" w:rsidP="00A330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30BE" w:rsidRDefault="00A330BE" w:rsidP="00A330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  <w:r w:rsidR="002E69A4">
        <w:rPr>
          <w:rFonts w:ascii="Times New Roman" w:hAnsi="Times New Roman"/>
          <w:sz w:val="24"/>
          <w:szCs w:val="24"/>
        </w:rPr>
        <w:t xml:space="preserve">Макарова Е.И., преподаватель </w:t>
      </w:r>
      <w:r>
        <w:rPr>
          <w:rFonts w:ascii="Times New Roman" w:hAnsi="Times New Roman"/>
          <w:sz w:val="24"/>
          <w:szCs w:val="24"/>
        </w:rPr>
        <w:t>КГБПОУ ККРИТ</w:t>
      </w:r>
    </w:p>
    <w:p w:rsidR="00A330BE" w:rsidRDefault="00A330BE" w:rsidP="00A330B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330BE" w:rsidRDefault="00A330BE" w:rsidP="00A330B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330BE" w:rsidRDefault="00A330BE" w:rsidP="00A330B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330BE" w:rsidRDefault="00A330BE" w:rsidP="00A330B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330BE" w:rsidRDefault="00A330BE" w:rsidP="00A330B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:rsidR="00A330BE" w:rsidRDefault="00A330BE" w:rsidP="00A330B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:rsidR="00A330BE" w:rsidRDefault="00A330BE" w:rsidP="00A330B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:rsidR="00A330BE" w:rsidRDefault="00A330BE" w:rsidP="00A330BE">
      <w:pPr>
        <w:pStyle w:val="Standard"/>
      </w:pPr>
      <w:r>
        <w:rPr>
          <w:color w:val="000000" w:themeColor="text1"/>
        </w:rPr>
        <w:t>«___»________________ 202</w:t>
      </w:r>
      <w:r w:rsidR="002E69A4">
        <w:rPr>
          <w:color w:val="000000" w:themeColor="text1"/>
        </w:rPr>
        <w:t>3</w:t>
      </w:r>
      <w:r>
        <w:rPr>
          <w:color w:val="000000" w:themeColor="text1"/>
        </w:rPr>
        <w:t>г.</w:t>
      </w:r>
    </w:p>
    <w:p w:rsidR="00A330BE" w:rsidRDefault="00A330BE">
      <w:pPr>
        <w:spacing w:after="160" w:line="259" w:lineRule="auto"/>
      </w:pPr>
      <w:r>
        <w:br w:type="page"/>
      </w:r>
    </w:p>
    <w:p w:rsidR="00A330BE" w:rsidRPr="00436237" w:rsidRDefault="00A330BE" w:rsidP="00A330BE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320"/>
        </w:tabs>
        <w:spacing w:before="0"/>
        <w:ind w:firstLine="0"/>
        <w:jc w:val="center"/>
      </w:pPr>
      <w:bookmarkStart w:id="0" w:name="bookmark0"/>
      <w:bookmarkStart w:id="1" w:name="bookmark1"/>
      <w:r w:rsidRPr="00436237">
        <w:rPr>
          <w:color w:val="000000"/>
          <w:lang w:eastAsia="ru-RU" w:bidi="ru-RU"/>
        </w:rPr>
        <w:lastRenderedPageBreak/>
        <w:t>Паспорт фонда оценочных средств</w:t>
      </w:r>
      <w:bookmarkEnd w:id="0"/>
      <w:bookmarkEnd w:id="1"/>
    </w:p>
    <w:p w:rsidR="00A330BE" w:rsidRPr="00436237" w:rsidRDefault="00A330BE" w:rsidP="00A330BE">
      <w:pPr>
        <w:pStyle w:val="11"/>
        <w:keepNext/>
        <w:keepLines/>
        <w:shd w:val="clear" w:color="auto" w:fill="auto"/>
        <w:tabs>
          <w:tab w:val="left" w:pos="320"/>
        </w:tabs>
        <w:spacing w:before="0"/>
        <w:ind w:firstLine="0"/>
      </w:pPr>
    </w:p>
    <w:p w:rsidR="00A330BE" w:rsidRPr="00436237" w:rsidRDefault="00A330BE" w:rsidP="002E69A4">
      <w:pPr>
        <w:pStyle w:val="1"/>
        <w:shd w:val="clear" w:color="auto" w:fill="auto"/>
        <w:ind w:firstLine="482"/>
        <w:jc w:val="both"/>
        <w:rPr>
          <w:rFonts w:ascii="Times New Roman" w:hAnsi="Times New Roman" w:cs="Times New Roman"/>
        </w:rPr>
      </w:pPr>
      <w:r w:rsidRPr="002E69A4">
        <w:rPr>
          <w:rFonts w:ascii="Times New Roman" w:hAnsi="Times New Roman" w:cs="Times New Roman"/>
          <w:color w:val="000000"/>
          <w:lang w:eastAsia="ru-RU" w:bidi="ru-RU"/>
        </w:rPr>
        <w:t xml:space="preserve">В результате освоения учебной дисциплины ОГСЭ.06 ПСИХОЛОГИЯ ЛИЧНОСТИ И ПРОФЕССИОНАЛЬНОЕ САМООПРЕДЕЛЕНИЕ обучающийся должен обладать предусмотренными ФГОС по специальности СПО </w:t>
      </w:r>
      <w:r w:rsidR="002E69A4" w:rsidRPr="002E69A4">
        <w:rPr>
          <w:rFonts w:ascii="Times New Roman" w:hAnsi="Times New Roman" w:cs="Times New Roman"/>
        </w:rPr>
        <w:t>09.02.06 Сетевое и системное администрирование</w:t>
      </w:r>
      <w:r w:rsidRPr="00436237">
        <w:rPr>
          <w:rFonts w:ascii="Times New Roman" w:hAnsi="Times New Roman" w:cs="Times New Roman"/>
          <w:color w:val="000000"/>
          <w:lang w:eastAsia="ru-RU" w:bidi="ru-RU"/>
        </w:rPr>
        <w:t xml:space="preserve"> умениями: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У.1. применять на практике полученные знания и навыки в различных условиях профессиональной деятельности и взаимодействия с окружающими;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 xml:space="preserve">У.2. использовать простейшие приемы развития и тренировки психических процессов, а также приемы психической </w:t>
      </w:r>
      <w:proofErr w:type="spellStart"/>
      <w:r w:rsidRPr="00436237">
        <w:rPr>
          <w:rFonts w:ascii="Times New Roman" w:hAnsi="Times New Roman" w:cs="Times New Roman"/>
          <w:color w:val="000000"/>
          <w:lang w:eastAsia="ru-RU" w:bidi="ru-RU"/>
        </w:rPr>
        <w:t>саморегуляции</w:t>
      </w:r>
      <w:proofErr w:type="spellEnd"/>
      <w:r w:rsidRPr="00436237">
        <w:rPr>
          <w:rFonts w:ascii="Times New Roman" w:hAnsi="Times New Roman" w:cs="Times New Roman"/>
          <w:color w:val="000000"/>
          <w:lang w:eastAsia="ru-RU" w:bidi="ru-RU"/>
        </w:rPr>
        <w:t xml:space="preserve"> в процессе деятельности и общения;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 xml:space="preserve">У.3. на основе анализа современного рынка труда, ограничений здоровья и требований профессии осуществлять осознанный и </w:t>
      </w:r>
      <w:proofErr w:type="gramStart"/>
      <w:r w:rsidRPr="00436237">
        <w:rPr>
          <w:rFonts w:ascii="Times New Roman" w:hAnsi="Times New Roman" w:cs="Times New Roman"/>
          <w:color w:val="000000"/>
          <w:lang w:eastAsia="ru-RU" w:bidi="ru-RU"/>
        </w:rPr>
        <w:t>адекватный профессиональный выбор</w:t>
      </w:r>
      <w:proofErr w:type="gramEnd"/>
      <w:r w:rsidRPr="00436237">
        <w:rPr>
          <w:rFonts w:ascii="Times New Roman" w:hAnsi="Times New Roman" w:cs="Times New Roman"/>
          <w:color w:val="000000"/>
          <w:lang w:eastAsia="ru-RU" w:bidi="ru-RU"/>
        </w:rPr>
        <w:t xml:space="preserve"> и выбор собственного пути профессионального обучения;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У.4. планировать и составлять временную перспективу своего будущего;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У.5. успешно реализовывать свои возможности и адаптироваться к новой социальной, образовательной и профессиональной среде.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знаниями:</w:t>
      </w:r>
    </w:p>
    <w:p w:rsidR="00A330BE" w:rsidRPr="00436237" w:rsidRDefault="00A330BE" w:rsidP="00A330BE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методы и формы поиска необходимой информации для эффективной организации учебной и будущей профессиональной деятельности;</w:t>
      </w:r>
    </w:p>
    <w:p w:rsidR="00A330BE" w:rsidRPr="00436237" w:rsidRDefault="00A330BE" w:rsidP="00A330BE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простейшие способы и приемы развития психических процессов и управления собственными психическими состояниями, основные механизмы психической регуляции поведения человека;</w:t>
      </w:r>
    </w:p>
    <w:p w:rsidR="00A330BE" w:rsidRPr="00436237" w:rsidRDefault="00A330BE" w:rsidP="00A330BE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современное состояние рынка труда, мир профессий и предъявляемых профессией требований к психологическим особенностям человека, его здоровью;</w:t>
      </w:r>
    </w:p>
    <w:p w:rsidR="00A330BE" w:rsidRPr="00436237" w:rsidRDefault="00A330BE" w:rsidP="00A330BE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необходимую терминологию, основы и сущность профессионального самоопределения;</w:t>
      </w:r>
    </w:p>
    <w:p w:rsidR="00A330BE" w:rsidRPr="00436237" w:rsidRDefault="00A330BE" w:rsidP="00A330BE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основные принципы и технологии выбора профессии.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В процессе освоения дисциплины у обучающихся формируются общие компетенции (ОК):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53"/>
        <w:gridCol w:w="4295"/>
      </w:tblGrid>
      <w:tr w:rsidR="002E69A4" w:rsidRPr="00761764" w:rsidTr="002E69A4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761764" w:rsidRDefault="002E69A4" w:rsidP="002E6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764">
              <w:rPr>
                <w:rFonts w:ascii="Times New Roman" w:hAnsi="Times New Roman"/>
              </w:rPr>
              <w:t>Код</w:t>
            </w:r>
          </w:p>
          <w:p w:rsidR="002E69A4" w:rsidRPr="00761764" w:rsidRDefault="002E69A4" w:rsidP="002E6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764">
              <w:rPr>
                <w:rFonts w:ascii="Times New Roman" w:hAnsi="Times New Roman"/>
              </w:rPr>
              <w:t>ПК, 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761764" w:rsidRDefault="002E69A4" w:rsidP="002E6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764">
              <w:rPr>
                <w:rFonts w:ascii="Times New Roman" w:hAnsi="Times New Roman"/>
              </w:rPr>
              <w:t>Умения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761764" w:rsidRDefault="002E69A4" w:rsidP="002E6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764">
              <w:rPr>
                <w:rFonts w:ascii="Times New Roman" w:hAnsi="Times New Roman"/>
              </w:rPr>
              <w:t>Знания</w:t>
            </w:r>
          </w:p>
        </w:tc>
      </w:tr>
      <w:tr w:rsidR="002E69A4" w:rsidRPr="00EE160B" w:rsidTr="002E69A4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EE160B" w:rsidRDefault="002E69A4" w:rsidP="002E6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60B">
              <w:rPr>
                <w:rFonts w:ascii="Times New Roman" w:hAnsi="Times New Roman"/>
              </w:rPr>
              <w:t>ОК.01</w:t>
            </w:r>
          </w:p>
          <w:p w:rsidR="002E69A4" w:rsidRPr="00EE160B" w:rsidRDefault="002E69A4" w:rsidP="002E6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EE160B" w:rsidRDefault="002E69A4" w:rsidP="002E69A4">
            <w:pPr>
              <w:spacing w:after="0" w:line="240" w:lineRule="auto"/>
              <w:rPr>
                <w:rFonts w:ascii="Times New Roman" w:hAnsi="Times New Roman"/>
              </w:rPr>
            </w:pPr>
            <w:r w:rsidRPr="00EE160B"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      </w:r>
          </w:p>
          <w:p w:rsidR="002E69A4" w:rsidRPr="00EE160B" w:rsidRDefault="002E69A4" w:rsidP="002E69A4">
            <w:pPr>
              <w:spacing w:after="0" w:line="240" w:lineRule="auto"/>
              <w:rPr>
                <w:rFonts w:ascii="Times New Roman" w:hAnsi="Times New Roman"/>
              </w:rPr>
            </w:pPr>
            <w:r w:rsidRPr="00EE160B"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EE160B" w:rsidRDefault="002E69A4" w:rsidP="002E69A4">
            <w:pPr>
              <w:spacing w:after="0" w:line="240" w:lineRule="auto"/>
              <w:rPr>
                <w:rFonts w:ascii="Times New Roman" w:hAnsi="Times New Roman"/>
              </w:rPr>
            </w:pPr>
            <w:r w:rsidRPr="00EE160B">
              <w:rPr>
                <w:rFonts w:ascii="Times New Roman" w:hAnsi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2E69A4" w:rsidRPr="00EE160B" w:rsidRDefault="002E69A4" w:rsidP="002E69A4">
            <w:pPr>
              <w:spacing w:after="0" w:line="240" w:lineRule="auto"/>
              <w:rPr>
                <w:rFonts w:ascii="Times New Roman" w:hAnsi="Times New Roman"/>
              </w:rPr>
            </w:pPr>
            <w:r w:rsidRPr="00EE160B">
              <w:rPr>
                <w:rFonts w:ascii="Times New Roman" w:hAnsi="Times New Roman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2E69A4" w:rsidRPr="00EE160B" w:rsidTr="002E69A4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EE160B" w:rsidRDefault="002E69A4" w:rsidP="002E6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60B">
              <w:rPr>
                <w:rFonts w:ascii="Times New Roman" w:hAnsi="Times New Roman"/>
              </w:rPr>
              <w:t>ОК.02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EE160B" w:rsidRDefault="002E69A4" w:rsidP="002E69A4">
            <w:pPr>
              <w:spacing w:after="0" w:line="240" w:lineRule="auto"/>
              <w:rPr>
                <w:rFonts w:ascii="Times New Roman" w:hAnsi="Times New Roman"/>
              </w:rPr>
            </w:pPr>
            <w:r w:rsidRPr="00EE160B">
              <w:rPr>
                <w:rFonts w:ascii="Times New Roman" w:hAnsi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EE160B" w:rsidRDefault="002E69A4" w:rsidP="002E69A4">
            <w:pPr>
              <w:spacing w:after="0" w:line="240" w:lineRule="auto"/>
              <w:rPr>
                <w:rFonts w:ascii="Times New Roman" w:hAnsi="Times New Roman"/>
              </w:rPr>
            </w:pPr>
            <w:r w:rsidRPr="00EE160B"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2E69A4" w:rsidRPr="00EE160B" w:rsidTr="002E69A4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EE160B" w:rsidRDefault="002E69A4" w:rsidP="002E6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60B">
              <w:rPr>
                <w:rFonts w:ascii="Times New Roman" w:hAnsi="Times New Roman"/>
              </w:rPr>
              <w:lastRenderedPageBreak/>
              <w:t>ОК.03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EE160B" w:rsidRDefault="002E69A4" w:rsidP="002E69A4">
            <w:pPr>
              <w:spacing w:after="0" w:line="240" w:lineRule="auto"/>
              <w:rPr>
                <w:rFonts w:ascii="Times New Roman" w:hAnsi="Times New Roman"/>
              </w:rPr>
            </w:pPr>
            <w:r w:rsidRPr="00EE160B">
              <w:rPr>
                <w:rFonts w:ascii="Times New Roman" w:hAnsi="Times New Roman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EE160B" w:rsidRDefault="002E69A4" w:rsidP="002E69A4">
            <w:pPr>
              <w:spacing w:after="0" w:line="240" w:lineRule="auto"/>
              <w:rPr>
                <w:rFonts w:ascii="Times New Roman" w:hAnsi="Times New Roman"/>
              </w:rPr>
            </w:pPr>
            <w:r w:rsidRPr="00EE160B">
              <w:rPr>
                <w:rFonts w:ascii="Times New Roman" w:hAnsi="Times New Roman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2E69A4" w:rsidRPr="00EE160B" w:rsidTr="002E69A4">
        <w:trPr>
          <w:trHeight w:val="2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EE160B" w:rsidRDefault="002E69A4" w:rsidP="002E6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60B">
              <w:rPr>
                <w:rFonts w:ascii="Times New Roman" w:hAnsi="Times New Roman"/>
              </w:rPr>
              <w:t>ОК.04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EE160B" w:rsidRDefault="002E69A4" w:rsidP="002E69A4">
            <w:pPr>
              <w:spacing w:after="0" w:line="240" w:lineRule="auto"/>
              <w:rPr>
                <w:rFonts w:ascii="Times New Roman" w:hAnsi="Times New Roman"/>
              </w:rPr>
            </w:pPr>
            <w:r w:rsidRPr="00EE160B">
              <w:rPr>
                <w:rFonts w:ascii="Times New Roman" w:hAnsi="Times New Roman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EE160B" w:rsidRDefault="002E69A4" w:rsidP="002E69A4">
            <w:pPr>
              <w:spacing w:after="0" w:line="240" w:lineRule="auto"/>
              <w:rPr>
                <w:rFonts w:ascii="Times New Roman" w:hAnsi="Times New Roman"/>
              </w:rPr>
            </w:pPr>
            <w:r w:rsidRPr="00EE160B">
              <w:rPr>
                <w:rFonts w:ascii="Times New Roman" w:hAnsi="Times New Roman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2E69A4" w:rsidRPr="00EE160B" w:rsidTr="002E69A4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EE160B" w:rsidRDefault="002E69A4" w:rsidP="002E6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60B">
              <w:rPr>
                <w:rFonts w:ascii="Times New Roman" w:hAnsi="Times New Roman"/>
              </w:rPr>
              <w:t>ОК.06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EE160B" w:rsidRDefault="002E69A4" w:rsidP="002E69A4">
            <w:pPr>
              <w:spacing w:after="0" w:line="240" w:lineRule="auto"/>
              <w:rPr>
                <w:rFonts w:ascii="Times New Roman" w:hAnsi="Times New Roman"/>
              </w:rPr>
            </w:pPr>
            <w:r w:rsidRPr="00EE160B">
              <w:rPr>
                <w:rFonts w:ascii="Times New Roman" w:hAnsi="Times New Roman"/>
              </w:rPr>
              <w:t>описывать значимость своей профессии (специальности)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A4" w:rsidRPr="00EE160B" w:rsidRDefault="002E69A4" w:rsidP="002E69A4">
            <w:pPr>
              <w:spacing w:after="0" w:line="240" w:lineRule="auto"/>
              <w:rPr>
                <w:rFonts w:ascii="Times New Roman" w:hAnsi="Times New Roman"/>
              </w:rPr>
            </w:pPr>
            <w:r w:rsidRPr="00EE160B">
              <w:rPr>
                <w:rFonts w:ascii="Times New Roman" w:hAnsi="Times New Roman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</w:tbl>
    <w:p w:rsidR="00A330BE" w:rsidRDefault="00A330BE" w:rsidP="002E69A4">
      <w:pPr>
        <w:pStyle w:val="1"/>
        <w:shd w:val="clear" w:color="auto" w:fill="auto"/>
        <w:spacing w:after="0" w:line="240" w:lineRule="auto"/>
        <w:jc w:val="both"/>
      </w:pPr>
    </w:p>
    <w:p w:rsidR="00A03596" w:rsidRPr="00A330BE" w:rsidRDefault="00A330BE" w:rsidP="00A330BE">
      <w:pPr>
        <w:pStyle w:val="1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A330BE">
        <w:rPr>
          <w:rFonts w:ascii="Times New Roman" w:hAnsi="Times New Roman" w:cs="Times New Roman"/>
          <w:color w:val="000000"/>
          <w:lang w:eastAsia="ru-RU" w:bidi="ru-RU"/>
        </w:rPr>
        <w:t xml:space="preserve">Формами промежуточной аттестации по учебной дисциплине является: </w:t>
      </w:r>
      <w:r w:rsidR="002E69A4">
        <w:rPr>
          <w:rFonts w:ascii="Times New Roman" w:hAnsi="Times New Roman" w:cs="Times New Roman"/>
          <w:color w:val="000000"/>
          <w:lang w:eastAsia="ru-RU" w:bidi="ru-RU"/>
        </w:rPr>
        <w:t>7</w:t>
      </w:r>
      <w:r w:rsidRPr="00A330BE">
        <w:rPr>
          <w:rFonts w:ascii="Times New Roman" w:hAnsi="Times New Roman" w:cs="Times New Roman"/>
          <w:color w:val="000000"/>
          <w:lang w:eastAsia="ru-RU" w:bidi="ru-RU"/>
        </w:rPr>
        <w:t xml:space="preserve"> семестр </w:t>
      </w:r>
      <w:r w:rsidRPr="00A330BE">
        <w:rPr>
          <w:rFonts w:ascii="Times New Roman" w:hAnsi="Times New Roman" w:cs="Times New Roman"/>
        </w:rPr>
        <w:t>–</w:t>
      </w:r>
      <w:r w:rsidRPr="00A330BE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A330BE">
        <w:rPr>
          <w:rFonts w:ascii="Times New Roman" w:hAnsi="Times New Roman" w:cs="Times New Roman"/>
        </w:rPr>
        <w:t>дифференцированный зачет</w:t>
      </w:r>
    </w:p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1 – Перечень результатов обучения, контрольно-оценочных средств и показателей оценки</w:t>
      </w:r>
    </w:p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6B4E502E" wp14:editId="078D7525">
            <wp:extent cx="5940425" cy="69316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3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3064D91" wp14:editId="1335A8F4">
            <wp:extent cx="5940425" cy="63671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6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926AB64" wp14:editId="45CCC2C9">
            <wp:extent cx="5940425" cy="67056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4CCB8F11" wp14:editId="7C13557D">
            <wp:extent cx="5940425" cy="67900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9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6FC657A7" wp14:editId="314D1D38">
            <wp:extent cx="5940425" cy="645033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5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D9AB67D" wp14:editId="314DC3ED">
            <wp:extent cx="5940425" cy="623379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BE" w:rsidRDefault="00A330BE" w:rsidP="00A330BE">
      <w:pPr>
        <w:spacing w:after="0"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805"/>
        <w:gridCol w:w="2390"/>
        <w:gridCol w:w="2242"/>
        <w:gridCol w:w="1670"/>
        <w:gridCol w:w="1142"/>
      </w:tblGrid>
      <w:tr w:rsidR="00A330BE" w:rsidRPr="00436237" w:rsidTr="00955F22">
        <w:trPr>
          <w:trHeight w:hRule="exact" w:val="54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 xml:space="preserve">механизмы психической регуляции поведения человека; современное состояние рынка труда, мир профессий и предъявляемых профессией требований к психологическим особенностям человека, его здоровью; основные принципы и технологии выбора профессии; использовать простейшие приемы развития и тренировки психических процессов, а также приемы психической </w:t>
            </w:r>
            <w:proofErr w:type="spellStart"/>
            <w:r w:rsidRPr="00436237">
              <w:rPr>
                <w:color w:val="000000"/>
                <w:lang w:eastAsia="ru-RU" w:bidi="ru-RU"/>
              </w:rPr>
              <w:t>саморегуляции</w:t>
            </w:r>
            <w:proofErr w:type="spellEnd"/>
            <w:r w:rsidRPr="00436237">
              <w:rPr>
                <w:color w:val="000000"/>
                <w:lang w:eastAsia="ru-RU" w:bidi="ru-RU"/>
              </w:rPr>
              <w:t xml:space="preserve"> в процессе деятельности и общения;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BE" w:rsidRPr="00436237" w:rsidTr="00955F22">
        <w:trPr>
          <w:trHeight w:hRule="exact" w:val="482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ОК04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З2, 33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1618"/>
              </w:tabs>
            </w:pPr>
            <w:r w:rsidRPr="00436237">
              <w:rPr>
                <w:color w:val="000000"/>
                <w:lang w:eastAsia="ru-RU" w:bidi="ru-RU"/>
              </w:rPr>
              <w:t>Выбирает способы решения</w:t>
            </w:r>
            <w:r w:rsidRPr="00436237">
              <w:rPr>
                <w:color w:val="000000"/>
                <w:lang w:eastAsia="ru-RU" w:bidi="ru-RU"/>
              </w:rPr>
              <w:tab/>
              <w:t>задач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50"/>
              </w:tabs>
            </w:pPr>
            <w:r w:rsidRPr="00436237">
              <w:rPr>
                <w:color w:val="000000"/>
                <w:lang w:eastAsia="ru-RU" w:bidi="ru-RU"/>
              </w:rPr>
              <w:t>профессиональной деятельности, применительно</w:t>
            </w:r>
            <w:r w:rsidRPr="00436237">
              <w:rPr>
                <w:color w:val="000000"/>
                <w:lang w:eastAsia="ru-RU" w:bidi="ru-RU"/>
              </w:rPr>
              <w:tab/>
              <w:t>к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различным контекстам.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1982"/>
              </w:tabs>
            </w:pPr>
            <w:r w:rsidRPr="00436237">
              <w:rPr>
                <w:color w:val="000000"/>
                <w:lang w:eastAsia="ru-RU" w:bidi="ru-RU"/>
              </w:rPr>
              <w:t>Работать</w:t>
            </w:r>
            <w:r w:rsidRPr="00436237">
              <w:rPr>
                <w:color w:val="000000"/>
                <w:lang w:eastAsia="ru-RU" w:bidi="ru-RU"/>
              </w:rPr>
              <w:tab/>
              <w:t>в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1982"/>
              </w:tabs>
            </w:pPr>
            <w:r w:rsidRPr="00436237">
              <w:rPr>
                <w:color w:val="000000"/>
                <w:lang w:eastAsia="ru-RU" w:bidi="ru-RU"/>
              </w:rPr>
              <w:t>коллективе</w:t>
            </w:r>
            <w:r w:rsidRPr="00436237">
              <w:rPr>
                <w:color w:val="000000"/>
                <w:lang w:eastAsia="ru-RU" w:bidi="ru-RU"/>
              </w:rPr>
              <w:tab/>
              <w:t>и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50"/>
              </w:tabs>
            </w:pPr>
            <w:r w:rsidRPr="00436237">
              <w:rPr>
                <w:color w:val="000000"/>
                <w:lang w:eastAsia="ru-RU" w:bidi="ru-RU"/>
              </w:rPr>
              <w:t>команде, эффективно взаимодействовать с коллегами, руководством, клиентами. Простейшие способы и приемы развития психических процессов</w:t>
            </w:r>
            <w:r w:rsidRPr="00436237">
              <w:rPr>
                <w:color w:val="000000"/>
                <w:lang w:eastAsia="ru-RU" w:bidi="ru-RU"/>
              </w:rPr>
              <w:tab/>
              <w:t>и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управления собственными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психическими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Тема 1.7 Познание задатков и способностей.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выполнение заданий практических занятий;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тестирование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зачет</w:t>
            </w:r>
          </w:p>
        </w:tc>
      </w:tr>
      <w:tr w:rsidR="00A330BE" w:rsidRPr="00436237" w:rsidTr="00955F22">
        <w:trPr>
          <w:trHeight w:hRule="exact" w:val="355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tabs>
                <w:tab w:val="right" w:pos="2174"/>
              </w:tabs>
            </w:pPr>
            <w:r w:rsidRPr="00436237">
              <w:rPr>
                <w:color w:val="000000"/>
                <w:lang w:eastAsia="ru-RU" w:bidi="ru-RU"/>
              </w:rPr>
              <w:t>состояниями, основные механизмы психической регуляции поведения человека; современное состояние</w:t>
            </w:r>
            <w:r w:rsidRPr="00436237">
              <w:rPr>
                <w:color w:val="000000"/>
                <w:lang w:eastAsia="ru-RU" w:bidi="ru-RU"/>
              </w:rPr>
              <w:tab/>
              <w:t>рынка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right" w:pos="2174"/>
              </w:tabs>
            </w:pPr>
            <w:proofErr w:type="gramStart"/>
            <w:r w:rsidRPr="00436237">
              <w:rPr>
                <w:color w:val="000000"/>
                <w:lang w:eastAsia="ru-RU" w:bidi="ru-RU"/>
              </w:rPr>
              <w:t>труда,</w:t>
            </w:r>
            <w:r w:rsidRPr="00436237">
              <w:rPr>
                <w:color w:val="000000"/>
                <w:lang w:eastAsia="ru-RU" w:bidi="ru-RU"/>
              </w:rPr>
              <w:tab/>
            </w:r>
            <w:proofErr w:type="gramEnd"/>
            <w:r w:rsidRPr="00436237">
              <w:rPr>
                <w:color w:val="000000"/>
                <w:lang w:eastAsia="ru-RU" w:bidi="ru-RU"/>
              </w:rPr>
              <w:t>мир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right" w:pos="2170"/>
              </w:tabs>
            </w:pPr>
            <w:r w:rsidRPr="00436237">
              <w:rPr>
                <w:color w:val="000000"/>
                <w:lang w:eastAsia="ru-RU" w:bidi="ru-RU"/>
              </w:rPr>
              <w:t>профессий</w:t>
            </w:r>
            <w:r w:rsidRPr="00436237">
              <w:rPr>
                <w:color w:val="000000"/>
                <w:lang w:eastAsia="ru-RU" w:bidi="ru-RU"/>
              </w:rPr>
              <w:tab/>
              <w:t>и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54"/>
              </w:tabs>
            </w:pPr>
            <w:r w:rsidRPr="00436237">
              <w:rPr>
                <w:color w:val="000000"/>
                <w:lang w:eastAsia="ru-RU" w:bidi="ru-RU"/>
              </w:rPr>
              <w:t>предъявляемых профессией требований</w:t>
            </w:r>
            <w:r w:rsidRPr="00436237">
              <w:rPr>
                <w:color w:val="000000"/>
                <w:lang w:eastAsia="ru-RU" w:bidi="ru-RU"/>
              </w:rPr>
              <w:tab/>
              <w:t>к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1843"/>
              </w:tabs>
            </w:pPr>
            <w:r w:rsidRPr="00436237">
              <w:rPr>
                <w:color w:val="000000"/>
                <w:lang w:eastAsia="ru-RU" w:bidi="ru-RU"/>
              </w:rPr>
              <w:t xml:space="preserve">психологическим особенностям </w:t>
            </w:r>
            <w:proofErr w:type="gramStart"/>
            <w:r w:rsidRPr="00436237">
              <w:rPr>
                <w:color w:val="000000"/>
                <w:lang w:eastAsia="ru-RU" w:bidi="ru-RU"/>
              </w:rPr>
              <w:t>человека,</w:t>
            </w:r>
            <w:r w:rsidRPr="00436237">
              <w:rPr>
                <w:color w:val="000000"/>
                <w:lang w:eastAsia="ru-RU" w:bidi="ru-RU"/>
              </w:rPr>
              <w:tab/>
            </w:r>
            <w:proofErr w:type="gramEnd"/>
            <w:r w:rsidRPr="00436237">
              <w:rPr>
                <w:color w:val="000000"/>
                <w:lang w:eastAsia="ru-RU" w:bidi="ru-RU"/>
              </w:rPr>
              <w:t>его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здоровью;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BE" w:rsidRPr="00436237" w:rsidTr="00955F22">
        <w:trPr>
          <w:trHeight w:hRule="exact" w:val="710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lastRenderedPageBreak/>
              <w:t>ОК01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З</w:t>
            </w:r>
            <w:proofErr w:type="gramStart"/>
            <w:r w:rsidRPr="00436237">
              <w:rPr>
                <w:color w:val="000000"/>
                <w:lang w:eastAsia="ru-RU" w:bidi="ru-RU"/>
              </w:rPr>
              <w:t>3,У</w:t>
            </w:r>
            <w:proofErr w:type="gramEnd"/>
            <w:r w:rsidRPr="00436237">
              <w:rPr>
                <w:color w:val="000000"/>
                <w:lang w:eastAsia="ru-RU" w:bidi="ru-RU"/>
              </w:rPr>
              <w:t>1,У2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Выбирает способы решения задач профессиональной деятельности, применительно к различным контекстам. Осуществлять поиск, анализ и интерпретацию информации, необходимой для выполнения задач профессиональной деятельности. Современное состояние рынка труда, мир профессий и предъявляемых профессией требований к психологическим особенностям человека, его здоровью; применять на практике полученные знания и навыки в различных условиях профессиональной деятельности и взаимодействия с окружающими;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Тема 1.8 Самопознание. Самовоспитание личности.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выполнение заданий практических занятий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BE" w:rsidRPr="00436237" w:rsidTr="00955F22">
        <w:trPr>
          <w:trHeight w:hRule="exact" w:val="2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 xml:space="preserve">использовать простейшие приемы развития и тренировки психических процессов, а также приемы психической </w:t>
            </w:r>
            <w:proofErr w:type="spellStart"/>
            <w:r w:rsidRPr="00436237">
              <w:rPr>
                <w:color w:val="000000"/>
                <w:lang w:eastAsia="ru-RU" w:bidi="ru-RU"/>
              </w:rPr>
              <w:t>саморегуляции</w:t>
            </w:r>
            <w:proofErr w:type="spellEnd"/>
            <w:r w:rsidRPr="00436237">
              <w:rPr>
                <w:color w:val="000000"/>
                <w:lang w:eastAsia="ru-RU" w:bidi="ru-RU"/>
              </w:rPr>
              <w:t xml:space="preserve"> в процессе деятельности и общения;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BE" w:rsidRPr="00436237" w:rsidTr="00955F22">
        <w:trPr>
          <w:trHeight w:hRule="exact" w:val="40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ОК04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ОК01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З</w:t>
            </w:r>
            <w:proofErr w:type="gramStart"/>
            <w:r w:rsidRPr="00436237">
              <w:rPr>
                <w:color w:val="000000"/>
                <w:lang w:eastAsia="ru-RU" w:bidi="ru-RU"/>
              </w:rPr>
              <w:t>4,З</w:t>
            </w:r>
            <w:proofErr w:type="gramEnd"/>
            <w:r w:rsidRPr="00436237">
              <w:rPr>
                <w:color w:val="000000"/>
                <w:lang w:eastAsia="ru-RU" w:bidi="ru-RU"/>
              </w:rPr>
              <w:t>5,У1,У2,У3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Выбирает способы решения задач профессиональной деятельности, применительно к различным контекстам. Планировать и реализовывать собственное профессиональное и личностное развитие. Работать в коллективе и команде, эффективно взаимодействовать с коллегами, руководством, клиентами; необходимую терминологию, основы и сущность профессионального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Тема 1.9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Профессиональное самоопределение.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выполнение заданий практических занятий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зачет</w:t>
            </w:r>
          </w:p>
        </w:tc>
      </w:tr>
      <w:tr w:rsidR="00A330BE" w:rsidRPr="00436237" w:rsidTr="00955F22">
        <w:trPr>
          <w:trHeight w:val="850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самоопределения; основные принципы и технологии выбора профессии; применять на практике полученные знания и навыки в различных условиях профессиональной деятельности и взаимодействия с окружающими; использовать простейшие приемы развития и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тренировки</w:t>
            </w:r>
          </w:p>
          <w:p w:rsidR="00A330BE" w:rsidRPr="00436237" w:rsidRDefault="00A330BE" w:rsidP="00955F22">
            <w:pPr>
              <w:pStyle w:val="a7"/>
            </w:pPr>
            <w:r w:rsidRPr="00436237">
              <w:rPr>
                <w:color w:val="000000"/>
                <w:lang w:eastAsia="ru-RU" w:bidi="ru-RU"/>
              </w:rPr>
              <w:t xml:space="preserve">психических процессов, а также приемы психической </w:t>
            </w:r>
            <w:proofErr w:type="spellStart"/>
            <w:r w:rsidRPr="00436237">
              <w:rPr>
                <w:color w:val="000000"/>
                <w:lang w:eastAsia="ru-RU" w:bidi="ru-RU"/>
              </w:rPr>
              <w:t>саморегуляции</w:t>
            </w:r>
            <w:proofErr w:type="spellEnd"/>
            <w:r w:rsidRPr="00436237">
              <w:rPr>
                <w:color w:val="000000"/>
                <w:lang w:eastAsia="ru-RU" w:bidi="ru-RU"/>
              </w:rPr>
              <w:t xml:space="preserve"> в процессе деятельности и общения; на основе анализа современного рынка труда, ограничений здоровья и требований профессии осуществлять осознанный и </w:t>
            </w:r>
            <w:proofErr w:type="gramStart"/>
            <w:r w:rsidRPr="00436237">
              <w:rPr>
                <w:color w:val="000000"/>
                <w:lang w:eastAsia="ru-RU" w:bidi="ru-RU"/>
              </w:rPr>
              <w:t>адекватный профессиональный выбор</w:t>
            </w:r>
            <w:proofErr w:type="gramEnd"/>
            <w:r w:rsidRPr="00436237">
              <w:rPr>
                <w:color w:val="000000"/>
                <w:lang w:eastAsia="ru-RU" w:bidi="ru-RU"/>
              </w:rPr>
              <w:t xml:space="preserve"> и выбор собственного пути профессионального обучения;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</w:p>
        </w:tc>
      </w:tr>
      <w:tr w:rsidR="00A330BE" w:rsidRPr="00436237" w:rsidTr="00955F22">
        <w:trPr>
          <w:trHeight w:hRule="exact" w:val="482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ОК01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ОК02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ОК03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З2, У</w:t>
            </w:r>
            <w:proofErr w:type="gramStart"/>
            <w:r w:rsidRPr="00436237">
              <w:rPr>
                <w:color w:val="000000"/>
                <w:lang w:eastAsia="ru-RU" w:bidi="ru-RU"/>
              </w:rPr>
              <w:t>4,У</w:t>
            </w:r>
            <w:proofErr w:type="gramEnd"/>
            <w:r w:rsidRPr="00436237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1618"/>
              </w:tabs>
              <w:jc w:val="both"/>
            </w:pPr>
            <w:r w:rsidRPr="00436237">
              <w:rPr>
                <w:color w:val="000000"/>
                <w:lang w:eastAsia="ru-RU" w:bidi="ru-RU"/>
              </w:rPr>
              <w:t>Выбирает способы решения</w:t>
            </w:r>
            <w:r w:rsidRPr="00436237">
              <w:rPr>
                <w:color w:val="000000"/>
                <w:lang w:eastAsia="ru-RU" w:bidi="ru-RU"/>
              </w:rPr>
              <w:tab/>
              <w:t>задач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50"/>
              </w:tabs>
            </w:pPr>
            <w:r w:rsidRPr="00436237">
              <w:rPr>
                <w:color w:val="000000"/>
                <w:lang w:eastAsia="ru-RU" w:bidi="ru-RU"/>
              </w:rPr>
              <w:t>профессиональной деятельности, применительно</w:t>
            </w:r>
            <w:r w:rsidRPr="00436237">
              <w:rPr>
                <w:color w:val="000000"/>
                <w:lang w:eastAsia="ru-RU" w:bidi="ru-RU"/>
              </w:rPr>
              <w:tab/>
              <w:t>к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различным контекстам.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1819"/>
              </w:tabs>
            </w:pPr>
            <w:r w:rsidRPr="00436237">
              <w:rPr>
                <w:color w:val="000000"/>
                <w:lang w:eastAsia="ru-RU" w:bidi="ru-RU"/>
              </w:rPr>
              <w:t>Осуществлять поиск, анализ и интерпретацию информации, необходимой</w:t>
            </w:r>
            <w:r w:rsidRPr="00436237">
              <w:rPr>
                <w:color w:val="000000"/>
                <w:lang w:eastAsia="ru-RU" w:bidi="ru-RU"/>
              </w:rPr>
              <w:tab/>
              <w:t>для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выполнения задач профессиональной деятельности.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50"/>
              </w:tabs>
            </w:pPr>
            <w:r w:rsidRPr="00436237">
              <w:rPr>
                <w:color w:val="000000"/>
                <w:lang w:eastAsia="ru-RU" w:bidi="ru-RU"/>
              </w:rPr>
              <w:t>Планировать</w:t>
            </w:r>
            <w:r w:rsidRPr="00436237">
              <w:rPr>
                <w:color w:val="000000"/>
                <w:lang w:eastAsia="ru-RU" w:bidi="ru-RU"/>
              </w:rPr>
              <w:tab/>
              <w:t>и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реализовывать собственное профессиональное и личностное развитие.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Тема 1.10</w:t>
            </w:r>
          </w:p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Профессия, специальность, специализация.</w:t>
            </w:r>
          </w:p>
          <w:p w:rsidR="00A330BE" w:rsidRPr="00436237" w:rsidRDefault="00A330BE" w:rsidP="00955F22">
            <w:pPr>
              <w:rPr>
                <w:rFonts w:ascii="Times New Roman" w:hAnsi="Times New Roman"/>
              </w:rPr>
            </w:pPr>
            <w:r w:rsidRPr="00436237">
              <w:rPr>
                <w:rFonts w:ascii="Times New Roman" w:hAnsi="Times New Roman"/>
                <w:color w:val="000000"/>
                <w:lang w:bidi="ru-RU"/>
              </w:rPr>
              <w:t>Основные классификации профессий.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тестирование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зачет</w:t>
            </w:r>
          </w:p>
        </w:tc>
      </w:tr>
      <w:tr w:rsidR="00A330BE" w:rsidRPr="00436237" w:rsidTr="00955F22">
        <w:trPr>
          <w:trHeight w:hRule="exact" w:val="554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50"/>
              </w:tabs>
            </w:pPr>
            <w:r w:rsidRPr="00436237">
              <w:rPr>
                <w:color w:val="000000"/>
                <w:lang w:eastAsia="ru-RU" w:bidi="ru-RU"/>
              </w:rPr>
              <w:t>Простейшие способы и приемы развития психических процессов</w:t>
            </w:r>
            <w:r>
              <w:t xml:space="preserve"> </w:t>
            </w:r>
            <w:r w:rsidRPr="00436237">
              <w:rPr>
                <w:color w:val="000000"/>
                <w:lang w:eastAsia="ru-RU" w:bidi="ru-RU"/>
              </w:rPr>
              <w:t>и</w:t>
            </w:r>
            <w:r>
              <w:t xml:space="preserve"> </w:t>
            </w:r>
            <w:r w:rsidRPr="00436237">
              <w:rPr>
                <w:color w:val="000000"/>
                <w:lang w:eastAsia="ru-RU" w:bidi="ru-RU"/>
              </w:rPr>
              <w:t>управления собственными психическими состояниями,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45"/>
              </w:tabs>
            </w:pPr>
            <w:r w:rsidRPr="00436237">
              <w:rPr>
                <w:color w:val="000000"/>
                <w:lang w:eastAsia="ru-RU" w:bidi="ru-RU"/>
              </w:rPr>
              <w:t>основные</w:t>
            </w:r>
            <w:r w:rsidRPr="00436237">
              <w:t xml:space="preserve"> </w:t>
            </w:r>
            <w:r w:rsidRPr="00436237">
              <w:rPr>
                <w:color w:val="000000"/>
                <w:lang w:eastAsia="ru-RU" w:bidi="ru-RU"/>
              </w:rPr>
              <w:t>механизмы психической регуляции поведения человека; планировать</w:t>
            </w:r>
            <w:r w:rsidRPr="00436237">
              <w:rPr>
                <w:color w:val="000000"/>
                <w:lang w:eastAsia="ru-RU" w:bidi="ru-RU"/>
              </w:rPr>
              <w:tab/>
              <w:t>и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11"/>
              </w:tabs>
            </w:pPr>
            <w:r w:rsidRPr="00436237">
              <w:rPr>
                <w:color w:val="000000"/>
                <w:lang w:eastAsia="ru-RU" w:bidi="ru-RU"/>
              </w:rPr>
              <w:t>составлять временную перспективу своего будущего; успешно реализовывать свои возможности</w:t>
            </w:r>
            <w:r w:rsidRPr="00436237">
              <w:rPr>
                <w:color w:val="000000"/>
                <w:lang w:eastAsia="ru-RU" w:bidi="ru-RU"/>
              </w:rPr>
              <w:tab/>
              <w:t>и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2002"/>
              </w:tabs>
            </w:pPr>
            <w:r w:rsidRPr="00436237">
              <w:rPr>
                <w:color w:val="000000"/>
                <w:lang w:eastAsia="ru-RU" w:bidi="ru-RU"/>
              </w:rPr>
              <w:t>адаптироваться</w:t>
            </w:r>
            <w:r w:rsidRPr="00436237">
              <w:rPr>
                <w:color w:val="000000"/>
                <w:lang w:eastAsia="ru-RU" w:bidi="ru-RU"/>
              </w:rPr>
              <w:tab/>
              <w:t>к</w:t>
            </w:r>
          </w:p>
          <w:p w:rsidR="00A330BE" w:rsidRPr="00436237" w:rsidRDefault="00A330BE" w:rsidP="00955F22">
            <w:pPr>
              <w:pStyle w:val="a7"/>
              <w:shd w:val="clear" w:color="auto" w:fill="auto"/>
              <w:tabs>
                <w:tab w:val="left" w:pos="1618"/>
              </w:tabs>
              <w:jc w:val="both"/>
            </w:pPr>
            <w:r w:rsidRPr="00436237">
              <w:rPr>
                <w:color w:val="000000"/>
                <w:lang w:eastAsia="ru-RU" w:bidi="ru-RU"/>
              </w:rPr>
              <w:t>новой социальной, образовательной и профессиональной среде.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955F22">
            <w:pPr>
              <w:pStyle w:val="a7"/>
              <w:shd w:val="clear" w:color="auto" w:fill="auto"/>
            </w:pPr>
          </w:p>
        </w:tc>
      </w:tr>
    </w:tbl>
    <w:p w:rsidR="00A330BE" w:rsidRDefault="00A330BE" w:rsidP="00A330BE">
      <w:pPr>
        <w:spacing w:after="0" w:line="240" w:lineRule="auto"/>
      </w:pPr>
    </w:p>
    <w:p w:rsidR="00A330BE" w:rsidRDefault="00A330BE" w:rsidP="00A330BE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330BE" w:rsidRPr="00436237" w:rsidRDefault="00A330BE" w:rsidP="00A330BE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78"/>
        </w:tabs>
        <w:spacing w:before="0"/>
        <w:ind w:firstLine="0"/>
      </w:pPr>
      <w:bookmarkStart w:id="2" w:name="bookmark2"/>
      <w:bookmarkStart w:id="3" w:name="bookmark3"/>
      <w:r w:rsidRPr="00436237">
        <w:rPr>
          <w:color w:val="000000"/>
          <w:lang w:eastAsia="ru-RU" w:bidi="ru-RU"/>
        </w:rPr>
        <w:t>Контрольно-оценочные средства текущего контроля</w:t>
      </w:r>
      <w:bookmarkEnd w:id="2"/>
      <w:bookmarkEnd w:id="3"/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Контрольно-оценочные средства (далее КОС) текущего контроля включают:</w:t>
      </w:r>
    </w:p>
    <w:p w:rsidR="00A330BE" w:rsidRPr="00436237" w:rsidRDefault="00A330BE" w:rsidP="00A330BE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Практические работы по дисциплине (Методические рекомендации по выполнению практических работ)</w:t>
      </w:r>
    </w:p>
    <w:p w:rsidR="00A330BE" w:rsidRPr="00436237" w:rsidRDefault="00A330BE" w:rsidP="00A330BE">
      <w:pPr>
        <w:pStyle w:val="1"/>
        <w:numPr>
          <w:ilvl w:val="0"/>
          <w:numId w:val="9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Аудиторные самостоятельные работы (Методические рекомендации по выполнению аудиторных самостоятельных работ)</w:t>
      </w:r>
    </w:p>
    <w:p w:rsidR="00A330BE" w:rsidRPr="00436237" w:rsidRDefault="00A330BE" w:rsidP="00A330BE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Контрольно-измерительный материал текущего контроля (далее КИМ) (Приложение А)</w:t>
      </w:r>
    </w:p>
    <w:p w:rsidR="00A330BE" w:rsidRPr="00436237" w:rsidRDefault="00A330BE" w:rsidP="00A330BE">
      <w:pPr>
        <w:pStyle w:val="1"/>
        <w:numPr>
          <w:ilvl w:val="0"/>
          <w:numId w:val="8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bookmarkStart w:id="4" w:name="bookmark4"/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Контрольно-оценочные средства промежуточной аттестации </w:t>
      </w:r>
      <w:r w:rsidRPr="00436237">
        <w:rPr>
          <w:rFonts w:ascii="Times New Roman" w:hAnsi="Times New Roman" w:cs="Times New Roman"/>
          <w:color w:val="000000"/>
          <w:lang w:eastAsia="ru-RU" w:bidi="ru-RU"/>
        </w:rPr>
        <w:t>КОС промежуточной аттестации 5 семестра в форме зачета включают:</w:t>
      </w:r>
      <w:bookmarkEnd w:id="4"/>
    </w:p>
    <w:p w:rsidR="00A330BE" w:rsidRPr="00436237" w:rsidRDefault="00A330BE" w:rsidP="00A330BE">
      <w:pPr>
        <w:pStyle w:val="1"/>
        <w:numPr>
          <w:ilvl w:val="0"/>
          <w:numId w:val="10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Перечень тем для подготовки к зачёту (Приложение В)</w:t>
      </w:r>
    </w:p>
    <w:p w:rsidR="00A330BE" w:rsidRPr="00436237" w:rsidRDefault="00A330BE" w:rsidP="00A330BE">
      <w:pPr>
        <w:pStyle w:val="1"/>
        <w:numPr>
          <w:ilvl w:val="0"/>
          <w:numId w:val="10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Типовые задания для подготовки к зачёту (Приложение С)</w:t>
      </w:r>
    </w:p>
    <w:p w:rsidR="00A330BE" w:rsidRPr="00436237" w:rsidRDefault="00A330BE" w:rsidP="00A330BE">
      <w:pPr>
        <w:pStyle w:val="1"/>
        <w:numPr>
          <w:ilvl w:val="0"/>
          <w:numId w:val="10"/>
        </w:numPr>
        <w:shd w:val="clear" w:color="auto" w:fill="auto"/>
        <w:tabs>
          <w:tab w:val="left" w:pos="378"/>
        </w:tabs>
        <w:spacing w:after="0" w:line="240" w:lineRule="auto"/>
        <w:ind w:left="260" w:hanging="260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 xml:space="preserve">Контрольно-измерительные материалы промежуточной аттестации (Приложение </w:t>
      </w:r>
      <w:r w:rsidRPr="00436237">
        <w:rPr>
          <w:rFonts w:ascii="Times New Roman" w:hAnsi="Times New Roman" w:cs="Times New Roman"/>
          <w:color w:val="000000"/>
          <w:lang w:val="en-US" w:bidi="en-US"/>
        </w:rPr>
        <w:t>D</w:t>
      </w:r>
      <w:r w:rsidRPr="00436237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t>Условия выполнения задания на зачете (5 семестр):</w:t>
      </w:r>
    </w:p>
    <w:p w:rsidR="00A330BE" w:rsidRPr="00436237" w:rsidRDefault="00A330BE" w:rsidP="00A330BE">
      <w:pPr>
        <w:pStyle w:val="1"/>
        <w:numPr>
          <w:ilvl w:val="0"/>
          <w:numId w:val="11"/>
        </w:numPr>
        <w:shd w:val="clear" w:color="auto" w:fill="auto"/>
        <w:tabs>
          <w:tab w:val="left" w:pos="262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Количество обучающихся, сдающих зачет одновременно - вся группа</w:t>
      </w:r>
    </w:p>
    <w:p w:rsidR="00A330BE" w:rsidRPr="00436237" w:rsidRDefault="00A330BE" w:rsidP="00A330BE">
      <w:pPr>
        <w:pStyle w:val="1"/>
        <w:numPr>
          <w:ilvl w:val="0"/>
          <w:numId w:val="11"/>
        </w:numPr>
        <w:shd w:val="clear" w:color="auto" w:fill="auto"/>
        <w:tabs>
          <w:tab w:val="left" w:pos="320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К зачету допускаются обучающиеся, выполнившие практические работы.</w:t>
      </w:r>
    </w:p>
    <w:p w:rsidR="00A330BE" w:rsidRPr="00436237" w:rsidRDefault="00A330BE" w:rsidP="00A330BE">
      <w:pPr>
        <w:pStyle w:val="1"/>
        <w:numPr>
          <w:ilvl w:val="0"/>
          <w:numId w:val="11"/>
        </w:numPr>
        <w:shd w:val="clear" w:color="auto" w:fill="auto"/>
        <w:tabs>
          <w:tab w:val="left" w:pos="320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Зачет проходит в письменной форме. По окончании зачета возможно устное собеседование студента с преподавателем. В случае проведения собеседования окончательная оценка за зачет определяется по итогам собеседования.</w:t>
      </w:r>
    </w:p>
    <w:p w:rsidR="00A330BE" w:rsidRPr="00436237" w:rsidRDefault="00A330BE" w:rsidP="00A330BE">
      <w:pPr>
        <w:pStyle w:val="1"/>
        <w:numPr>
          <w:ilvl w:val="0"/>
          <w:numId w:val="11"/>
        </w:numPr>
        <w:shd w:val="clear" w:color="auto" w:fill="auto"/>
        <w:tabs>
          <w:tab w:val="left" w:pos="320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Время проведения зачета - 2 академических часа.</w:t>
      </w:r>
    </w:p>
    <w:p w:rsidR="00A330BE" w:rsidRPr="00436237" w:rsidRDefault="00A330BE" w:rsidP="00A330BE">
      <w:pPr>
        <w:pStyle w:val="1"/>
        <w:numPr>
          <w:ilvl w:val="0"/>
          <w:numId w:val="11"/>
        </w:numPr>
        <w:shd w:val="clear" w:color="auto" w:fill="auto"/>
        <w:tabs>
          <w:tab w:val="left" w:pos="320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На зачете не разрешается пользоваться тетрадями, учебниками и средствами связи.</w:t>
      </w:r>
    </w:p>
    <w:p w:rsidR="00A330BE" w:rsidRPr="00436237" w:rsidRDefault="00A330BE" w:rsidP="00A330BE">
      <w:pPr>
        <w:pStyle w:val="1"/>
        <w:numPr>
          <w:ilvl w:val="0"/>
          <w:numId w:val="11"/>
        </w:numPr>
        <w:shd w:val="clear" w:color="auto" w:fill="auto"/>
        <w:tabs>
          <w:tab w:val="left" w:pos="320"/>
        </w:tabs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Критерии оценки зачета: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Максимальное количество баллов, которое возможно получить за выполнение письменных заданий зачета, принимается за 100%. Перевод баллов осуществляется следующим образом: «Зачтено» - 60,00-100%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«Не зачтено» - менее 60,00%</w:t>
      </w:r>
    </w:p>
    <w:p w:rsidR="00A330BE" w:rsidRDefault="00A330BE" w:rsidP="00A330BE">
      <w:pPr>
        <w:pStyle w:val="1"/>
        <w:shd w:val="clear" w:color="auto" w:fill="auto"/>
        <w:jc w:val="center"/>
        <w:rPr>
          <w:b/>
          <w:bCs/>
        </w:rPr>
      </w:pP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t>Контрольно-измерительные материалы текущего контроля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t>по дисциплине ОГСЭ.06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t>ПСИХОЛОГИЯ ЛИЧНОСТИ И ПРОФЕССИОНАЛЬНОЕ САМООПРЕДЕЛЕНИЕ</w:t>
      </w:r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br/>
        <w:t>Контрольное тестирование «Психология личности»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Инструкция по выполнению: тест выполняется обучающимися на двойном тетрадном листе.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42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Место выполнения задания в учебном кабинете.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42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lastRenderedPageBreak/>
        <w:t>Максимальное время выполнения задания: 30 минут.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42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Критерии оценки: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 xml:space="preserve">По результатам тестирования проводится оценка </w:t>
      </w:r>
      <w:proofErr w:type="gramStart"/>
      <w:r w:rsidRPr="00436237">
        <w:rPr>
          <w:rFonts w:ascii="Times New Roman" w:hAnsi="Times New Roman" w:cs="Times New Roman"/>
          <w:color w:val="000000"/>
          <w:lang w:eastAsia="ru-RU" w:bidi="ru-RU"/>
        </w:rPr>
        <w:t>знаний</w:t>
      </w:r>
      <w:proofErr w:type="gramEnd"/>
      <w:r w:rsidRPr="00436237">
        <w:rPr>
          <w:rFonts w:ascii="Times New Roman" w:hAnsi="Times New Roman" w:cs="Times New Roman"/>
          <w:color w:val="000000"/>
          <w:lang w:eastAsia="ru-RU" w:bidi="ru-RU"/>
        </w:rPr>
        <w:t xml:space="preserve"> обучающихся: максимальное количество баллов, которое возможно получить за выполнение заданий, принимается за 100%. Перевод баллов в оценку осуществляется следующим образом: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«неудовлетворительно»: - 0.00 - 59,99;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«удовлетворительно»: 60,00 - 74,99;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«хорошо»: 75,00 - 89,99;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«отлично»: 90,00 - 100,00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t>Тест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О каком процессе идёт речь? Вставьте пропущенное слово:</w:t>
      </w:r>
    </w:p>
    <w:p w:rsidR="00A330BE" w:rsidRPr="00436237" w:rsidRDefault="00A330BE" w:rsidP="00A330BE">
      <w:pPr>
        <w:pStyle w:val="1"/>
        <w:shd w:val="clear" w:color="auto" w:fill="auto"/>
        <w:tabs>
          <w:tab w:val="left" w:leader="underscore" w:pos="1507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ab/>
        <w:t>- непрерывный, длительный во времени процесс, объединяющий в себе ряд этапов. На каждом этапе человек осуществляет осознанный выбор своего последующего жизненного и профессионального пути.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810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Как одним словом можно назвать совокупность психологических характеристик человека, а также все физиологические особенности его организма, которые складываются в процессе развития человека и определяют его поведение?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810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Как называется целостная модель, система качеств и свойств, которая полно характеризует психологические особенности личности (человека, индивида)?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805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Завершите предложение: Совокупность устойчивых мотивов, определяющих поведение личности независимо от конкретных условий, есть....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784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Природная предрасположенность к какой-либо деятельности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783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Завершите определение: Подструктура личности, включающая её убеждения, мировоззрение, идеалы, склонности, интересы, желания, влечения -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Назовите основные функции воли.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783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Черта характера, определяющаяся как способность человека длительное время направлять и контролировать поведение в соответствии с намеченной целью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783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О каком типе темперамента идёт речь? Человека с таким темпераментом можно охарактеризовать как быстрого, порывистого, способного отдаваться делу со страстностью, преодолевать значительные трудности, но, в то же время, неуравновешенного, склонного к бурным эмоциональным вспышкам и резким сменам настроения.</w:t>
      </w:r>
    </w:p>
    <w:p w:rsidR="00A330BE" w:rsidRPr="00436237" w:rsidRDefault="00A330BE" w:rsidP="00A330BE">
      <w:pPr>
        <w:pStyle w:val="1"/>
        <w:numPr>
          <w:ilvl w:val="0"/>
          <w:numId w:val="12"/>
        </w:numPr>
        <w:shd w:val="clear" w:color="auto" w:fill="auto"/>
        <w:tabs>
          <w:tab w:val="left" w:pos="901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Прижизненные образования, развитие которых идет в процессе индивидуальной жизни, а среда и воспитание активно формируют их.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t>Приложение В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b/>
          <w:bCs/>
          <w:color w:val="000000"/>
          <w:lang w:eastAsia="ru-RU" w:bidi="ru-RU"/>
        </w:rPr>
        <w:t>Перечень тем для подготовки к зачету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left="820" w:hanging="38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Психология профессиональной деятельности. Сущность профессионального самоопределения.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Проблемы выбора. Профессиональная непригодность.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Технология выбора профессии. Правильные ориентиры.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Личностные регуляторы выбора профессии. Понятие о личности, её структуре.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Психические процессы и волевая регуляция деятельности человека.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Характер, темперамент и направленность личности.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Познание задатков и способностей.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Самопознание. Самовоспитание личности.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79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Профессиональное самоопределение.</w:t>
      </w:r>
    </w:p>
    <w:p w:rsidR="00A330BE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918"/>
        </w:tabs>
        <w:spacing w:after="0" w:line="240" w:lineRule="auto"/>
        <w:ind w:firstLine="440"/>
        <w:jc w:val="both"/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Профессия, специальность, специализация. Основные классификации профессий.</w:t>
      </w:r>
    </w:p>
    <w:p w:rsidR="00A330BE" w:rsidRPr="00436237" w:rsidRDefault="00A330BE" w:rsidP="00A330BE">
      <w:pPr>
        <w:pStyle w:val="1"/>
        <w:numPr>
          <w:ilvl w:val="0"/>
          <w:numId w:val="13"/>
        </w:numPr>
        <w:shd w:val="clear" w:color="auto" w:fill="auto"/>
        <w:tabs>
          <w:tab w:val="left" w:pos="91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A330BE" w:rsidRDefault="00A330BE" w:rsidP="00A330BE">
      <w:pPr>
        <w:pStyle w:val="1"/>
        <w:shd w:val="clear" w:color="auto" w:fill="auto"/>
        <w:jc w:val="center"/>
      </w:pPr>
      <w:r w:rsidRPr="00436237">
        <w:rPr>
          <w:rFonts w:ascii="Times New Roman" w:hAnsi="Times New Roman" w:cs="Times New Roman"/>
          <w:color w:val="000000"/>
          <w:lang w:eastAsia="ru-RU" w:bidi="ru-RU"/>
        </w:rPr>
        <w:t>Типовые задания для подготовки к зачету</w:t>
      </w:r>
    </w:p>
    <w:p w:rsidR="00A330BE" w:rsidRPr="00436237" w:rsidRDefault="00A330BE" w:rsidP="00A330BE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9562"/>
      </w:tblGrid>
      <w:tr w:rsidR="00A330BE" w:rsidRPr="00436237" w:rsidTr="00A330BE">
        <w:trPr>
          <w:trHeight w:hRule="exact" w:val="29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b/>
                <w:bCs/>
                <w:color w:val="000000"/>
                <w:lang w:eastAsia="ru-RU" w:bidi="ru-RU"/>
              </w:rPr>
              <w:t>Содержание задания</w:t>
            </w:r>
          </w:p>
        </w:tc>
      </w:tr>
      <w:tr w:rsidR="00A330BE" w:rsidRPr="00436237" w:rsidTr="00A330BE">
        <w:trPr>
          <w:trHeight w:hRule="exact" w:val="83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Вставьте пропущенное слово: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Предметом психологии профессиональной деятельности являются: трудовые и</w:t>
            </w:r>
          </w:p>
          <w:p w:rsidR="00A330BE" w:rsidRPr="00436237" w:rsidRDefault="00A330BE" w:rsidP="00A330BE">
            <w:pPr>
              <w:pStyle w:val="a7"/>
              <w:shd w:val="clear" w:color="auto" w:fill="auto"/>
              <w:tabs>
                <w:tab w:val="left" w:pos="840"/>
              </w:tabs>
              <w:jc w:val="center"/>
            </w:pPr>
            <w:r w:rsidRPr="00436237">
              <w:rPr>
                <w:color w:val="000000"/>
                <w:lang w:eastAsia="ru-RU" w:bidi="ru-RU"/>
              </w:rPr>
              <w:t>?</w:t>
            </w:r>
            <w:r w:rsidRPr="00436237">
              <w:rPr>
                <w:color w:val="000000"/>
                <w:lang w:eastAsia="ru-RU" w:bidi="ru-RU"/>
              </w:rPr>
              <w:tab/>
              <w:t>взаимоотношения людей, их различные характеристики и способности</w:t>
            </w:r>
          </w:p>
        </w:tc>
      </w:tr>
      <w:tr w:rsidR="00A330BE" w:rsidRPr="00436237" w:rsidTr="00A330BE">
        <w:trPr>
          <w:trHeight w:hRule="exact" w:val="56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 xml:space="preserve">К какому типу профессиональной деятельности согласно классификации </w:t>
            </w:r>
            <w:proofErr w:type="spellStart"/>
            <w:r w:rsidRPr="00436237">
              <w:rPr>
                <w:color w:val="000000"/>
                <w:lang w:eastAsia="ru-RU" w:bidi="ru-RU"/>
              </w:rPr>
              <w:t>Е.Климова</w:t>
            </w:r>
            <w:proofErr w:type="spellEnd"/>
            <w:r w:rsidRPr="00436237">
              <w:rPr>
                <w:color w:val="000000"/>
                <w:lang w:eastAsia="ru-RU" w:bidi="ru-RU"/>
              </w:rPr>
              <w:t xml:space="preserve"> можно отнести профессию «программист»?</w:t>
            </w:r>
          </w:p>
        </w:tc>
      </w:tr>
      <w:tr w:rsidR="00A330BE" w:rsidRPr="00436237" w:rsidTr="00A330BE">
        <w:trPr>
          <w:trHeight w:hRule="exact" w:val="83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lastRenderedPageBreak/>
              <w:t>3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Что из перечисленного не относится к внешним факторам выбора профессии: способности, заработная плата, престиж профессии интересы?</w:t>
            </w:r>
          </w:p>
        </w:tc>
      </w:tr>
      <w:tr w:rsidR="00A330BE" w:rsidRPr="00436237" w:rsidTr="00A330BE">
        <w:trPr>
          <w:trHeight w:hRule="exact" w:val="16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Сложное волевое действие включает в себя следующие компоненты: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87"/>
              </w:tabs>
            </w:pPr>
            <w:r w:rsidRPr="00436237">
              <w:rPr>
                <w:color w:val="000000"/>
                <w:lang w:eastAsia="ru-RU" w:bidi="ru-RU"/>
              </w:rPr>
              <w:t>цель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</w:pPr>
            <w:r w:rsidRPr="00436237">
              <w:rPr>
                <w:color w:val="000000"/>
                <w:lang w:eastAsia="ru-RU" w:bidi="ru-RU"/>
              </w:rPr>
              <w:t>___?___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87"/>
              </w:tabs>
            </w:pPr>
            <w:r w:rsidRPr="00436237">
              <w:rPr>
                <w:color w:val="000000"/>
                <w:lang w:eastAsia="ru-RU" w:bidi="ru-RU"/>
              </w:rPr>
              <w:t>принятие решения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92"/>
              </w:tabs>
            </w:pPr>
            <w:r w:rsidRPr="00436237">
              <w:rPr>
                <w:color w:val="000000"/>
                <w:lang w:eastAsia="ru-RU" w:bidi="ru-RU"/>
              </w:rPr>
              <w:t>выполнение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Какой из компонентов пропущен?</w:t>
            </w:r>
          </w:p>
        </w:tc>
      </w:tr>
      <w:tr w:rsidR="00A330BE" w:rsidRPr="00436237" w:rsidTr="00A330BE">
        <w:trPr>
          <w:trHeight w:hRule="exact" w:val="28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 xml:space="preserve">Какая потребность находится на вершине пирамиды </w:t>
            </w:r>
            <w:proofErr w:type="spellStart"/>
            <w:r w:rsidRPr="00436237">
              <w:rPr>
                <w:color w:val="000000"/>
                <w:lang w:eastAsia="ru-RU" w:bidi="ru-RU"/>
              </w:rPr>
              <w:t>А.Маслоу</w:t>
            </w:r>
            <w:proofErr w:type="spellEnd"/>
            <w:r w:rsidRPr="00436237">
              <w:rPr>
                <w:color w:val="000000"/>
                <w:lang w:eastAsia="ru-RU" w:bidi="ru-RU"/>
              </w:rPr>
              <w:t>?</w:t>
            </w:r>
          </w:p>
        </w:tc>
      </w:tr>
      <w:tr w:rsidR="00A330BE" w:rsidRPr="00436237" w:rsidTr="00A330BE">
        <w:trPr>
          <w:trHeight w:hRule="exact" w:val="111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Выберите профессии, требующие абсолютной профессиональной пригодности: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293"/>
              </w:tabs>
            </w:pPr>
            <w:r w:rsidRPr="00436237">
              <w:rPr>
                <w:color w:val="000000"/>
                <w:lang w:eastAsia="ru-RU" w:bidi="ru-RU"/>
              </w:rPr>
              <w:t>лётчик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Б. хирург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283"/>
              </w:tabs>
            </w:pPr>
            <w:r w:rsidRPr="00436237">
              <w:rPr>
                <w:color w:val="000000"/>
                <w:lang w:eastAsia="ru-RU" w:bidi="ru-RU"/>
              </w:rPr>
              <w:t>учитель</w:t>
            </w:r>
          </w:p>
        </w:tc>
      </w:tr>
      <w:tr w:rsidR="00A330BE" w:rsidRPr="00436237" w:rsidTr="00A330BE">
        <w:trPr>
          <w:trHeight w:hRule="exact" w:val="13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Верно ли утверждение?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Профессиональное самоопределение сводится к выбору профессии и заканчивается завершением профессиональной подготовки.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А. Верно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Б. Неверно</w:t>
            </w:r>
          </w:p>
        </w:tc>
      </w:tr>
      <w:tr w:rsidR="00A330BE" w:rsidRPr="00436237" w:rsidTr="00A330BE">
        <w:trPr>
          <w:trHeight w:hRule="exact" w:val="56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категория, подчеркивающая уникальность, неповторимость и самостоятельность каждой психики (личности, индивида, человека).</w:t>
            </w:r>
          </w:p>
        </w:tc>
      </w:tr>
      <w:tr w:rsidR="00A330BE" w:rsidRPr="00436237" w:rsidTr="00A330BE">
        <w:trPr>
          <w:trHeight w:hRule="exact" w:val="13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 каком типе темперамента идёт речь?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Человека с таким темпераментом можно охарактеризовать как быстрого, порывистого, способного отдаваться делу со страстностью, преодолевать значительные трудности, но, в то же время, неуравновешенного, склонного к бурным эмоциональным вспышкам и резким сменам настроения.</w:t>
            </w:r>
          </w:p>
        </w:tc>
      </w:tr>
      <w:tr w:rsidR="00A330BE" w:rsidRPr="00436237" w:rsidTr="00A330BE">
        <w:trPr>
          <w:trHeight w:hRule="exact" w:val="56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tabs>
                <w:tab w:val="left" w:leader="dot" w:pos="2275"/>
              </w:tabs>
            </w:pPr>
            <w:r w:rsidRPr="00436237">
              <w:rPr>
                <w:color w:val="000000"/>
                <w:lang w:eastAsia="ru-RU" w:bidi="ru-RU"/>
              </w:rPr>
              <w:t>Структура простого волевого действия включает в себя следующие компоненты: постановка цели и</w:t>
            </w:r>
            <w:r w:rsidRPr="00436237">
              <w:rPr>
                <w:color w:val="000000"/>
                <w:lang w:eastAsia="ru-RU" w:bidi="ru-RU"/>
              </w:rPr>
              <w:tab/>
            </w:r>
          </w:p>
        </w:tc>
      </w:tr>
      <w:tr w:rsidR="00A330BE" w:rsidRPr="00436237" w:rsidTr="00A330BE">
        <w:trPr>
          <w:trHeight w:hRule="exact" w:val="111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Какая функция воли нашла свое отражение в следующем высказывании? «Я не воин, отнюдь не воин, меня мутит от одной мысли о войне. Но сидеть и ждать неизбежного - еще хуже!»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 xml:space="preserve">(Дж. </w:t>
            </w:r>
            <w:proofErr w:type="spellStart"/>
            <w:r w:rsidRPr="00436237">
              <w:rPr>
                <w:color w:val="000000"/>
                <w:lang w:eastAsia="ru-RU" w:bidi="ru-RU"/>
              </w:rPr>
              <w:t>Толкин</w:t>
            </w:r>
            <w:proofErr w:type="spellEnd"/>
            <w:r w:rsidRPr="00436237">
              <w:rPr>
                <w:color w:val="000000"/>
                <w:lang w:eastAsia="ru-RU" w:bidi="ru-RU"/>
              </w:rPr>
              <w:t xml:space="preserve"> «Властелин колец»)</w:t>
            </w:r>
          </w:p>
        </w:tc>
      </w:tr>
      <w:tr w:rsidR="00A330BE" w:rsidRPr="00436237" w:rsidTr="00A330BE">
        <w:trPr>
          <w:trHeight w:hRule="exact" w:val="194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Укажите степени профессиональной пригодности.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298"/>
              </w:tabs>
              <w:jc w:val="both"/>
            </w:pPr>
            <w:r w:rsidRPr="00436237">
              <w:rPr>
                <w:color w:val="000000"/>
                <w:lang w:eastAsia="ru-RU" w:bidi="ru-RU"/>
              </w:rPr>
              <w:t>соответствие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Б. добросовестность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283"/>
              </w:tabs>
            </w:pPr>
            <w:r w:rsidRPr="00436237">
              <w:rPr>
                <w:color w:val="000000"/>
                <w:lang w:eastAsia="ru-RU" w:bidi="ru-RU"/>
              </w:rPr>
              <w:t>дееспособность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Г. призвание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Д. непригодность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Е. годность</w:t>
            </w:r>
          </w:p>
        </w:tc>
      </w:tr>
      <w:tr w:rsidR="00A330BE" w:rsidRPr="00436237" w:rsidTr="00A330BE"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Прижизненные образования, развитие которых идет в процессе индивидуальной жизни, а среда и воспитание активно формируют их</w:t>
            </w:r>
          </w:p>
        </w:tc>
      </w:tr>
      <w:tr w:rsidR="00A330BE" w:rsidRPr="00436237" w:rsidTr="00A330BE">
        <w:trPr>
          <w:trHeight w:hRule="exact" w:val="111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Простейшими из непроизвольных движений являются: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293"/>
              </w:tabs>
            </w:pPr>
            <w:r w:rsidRPr="00436237">
              <w:rPr>
                <w:color w:val="000000"/>
                <w:lang w:eastAsia="ru-RU" w:bidi="ru-RU"/>
              </w:rPr>
              <w:t>Постановка цели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Б. Чихание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278"/>
              </w:tabs>
            </w:pPr>
            <w:r w:rsidRPr="00436237">
              <w:rPr>
                <w:color w:val="000000"/>
                <w:lang w:eastAsia="ru-RU" w:bidi="ru-RU"/>
              </w:rPr>
              <w:t>Мигание</w:t>
            </w:r>
          </w:p>
        </w:tc>
      </w:tr>
      <w:tr w:rsidR="00A330BE" w:rsidRPr="00436237" w:rsidTr="00A330BE">
        <w:trPr>
          <w:trHeight w:hRule="exact" w:val="84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tabs>
                <w:tab w:val="left" w:pos="6706"/>
              </w:tabs>
            </w:pPr>
            <w:r w:rsidRPr="00436237">
              <w:rPr>
                <w:color w:val="000000"/>
                <w:lang w:eastAsia="ru-RU" w:bidi="ru-RU"/>
              </w:rPr>
              <w:t xml:space="preserve">К познавательным психическим процессам </w:t>
            </w:r>
            <w:proofErr w:type="gramStart"/>
            <w:r w:rsidRPr="00436237">
              <w:rPr>
                <w:color w:val="000000"/>
                <w:lang w:eastAsia="ru-RU" w:bidi="ru-RU"/>
              </w:rPr>
              <w:t>относят:</w:t>
            </w:r>
            <w:r w:rsidRPr="00436237">
              <w:rPr>
                <w:color w:val="000000"/>
                <w:lang w:eastAsia="ru-RU" w:bidi="ru-RU"/>
              </w:rPr>
              <w:tab/>
            </w:r>
            <w:proofErr w:type="gramEnd"/>
            <w:r w:rsidRPr="00436237">
              <w:rPr>
                <w:color w:val="000000"/>
                <w:lang w:eastAsia="ru-RU" w:bidi="ru-RU"/>
              </w:rPr>
              <w:t>ощущения, восприятия,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представления, внимание и память, эмоции, воображение, мышление. Что лишнее из данного списка?</w:t>
            </w:r>
          </w:p>
        </w:tc>
      </w:tr>
    </w:tbl>
    <w:p w:rsidR="00A330BE" w:rsidRPr="00436237" w:rsidRDefault="00A330BE" w:rsidP="00A330BE">
      <w:pPr>
        <w:spacing w:after="0" w:line="240" w:lineRule="auto"/>
        <w:rPr>
          <w:rFonts w:ascii="Times New Roman" w:hAnsi="Times New Roman"/>
        </w:rPr>
      </w:pPr>
    </w:p>
    <w:p w:rsidR="00A330BE" w:rsidRPr="00436237" w:rsidRDefault="00A330BE" w:rsidP="00A330BE">
      <w:pPr>
        <w:pStyle w:val="a9"/>
        <w:shd w:val="clear" w:color="auto" w:fill="auto"/>
        <w:ind w:left="77"/>
      </w:pPr>
      <w:r w:rsidRPr="00436237">
        <w:rPr>
          <w:color w:val="000000"/>
          <w:lang w:eastAsia="ru-RU" w:bidi="ru-RU"/>
        </w:rPr>
        <w:t>Эталоны ответов:</w:t>
      </w:r>
    </w:p>
    <w:tbl>
      <w:tblPr>
        <w:tblOverlap w:val="never"/>
        <w:tblW w:w="101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443"/>
        <w:gridCol w:w="3173"/>
        <w:gridCol w:w="2059"/>
        <w:gridCol w:w="1992"/>
      </w:tblGrid>
      <w:tr w:rsidR="00A330BE" w:rsidRPr="00436237" w:rsidTr="00A330BE">
        <w:trPr>
          <w:trHeight w:hRule="exact" w:val="84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b/>
                <w:bCs/>
                <w:color w:val="000000"/>
                <w:lang w:eastAsia="ru-RU" w:bidi="ru-RU"/>
              </w:rPr>
              <w:lastRenderedPageBreak/>
              <w:t>№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b/>
                <w:bCs/>
                <w:color w:val="000000"/>
                <w:lang w:eastAsia="ru-RU" w:bidi="ru-RU"/>
              </w:rPr>
              <w:t>Правильный ответ/Эталон ответа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b/>
                <w:bCs/>
                <w:color w:val="000000"/>
                <w:lang w:eastAsia="ru-RU" w:bidi="ru-RU"/>
              </w:rPr>
              <w:t>Содержание задания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b/>
                <w:bCs/>
                <w:color w:val="000000"/>
                <w:lang w:eastAsia="ru-RU" w:bidi="ru-RU"/>
              </w:rPr>
              <w:t>Компетенция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b/>
                <w:bCs/>
                <w:color w:val="000000"/>
                <w:lang w:eastAsia="ru-RU" w:bidi="ru-RU"/>
              </w:rPr>
              <w:t>Время выполнения задания (мин)</w:t>
            </w:r>
          </w:p>
        </w:tc>
      </w:tr>
      <w:tr w:rsidR="00A330BE" w:rsidRPr="00436237" w:rsidTr="00A330BE">
        <w:trPr>
          <w:trHeight w:hRule="exact" w:val="249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профессиональные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Вставьте пропущенное слово:</w:t>
            </w:r>
          </w:p>
          <w:p w:rsidR="00A330BE" w:rsidRPr="00436237" w:rsidRDefault="00A330BE" w:rsidP="00A330BE">
            <w:pPr>
              <w:pStyle w:val="a7"/>
              <w:shd w:val="clear" w:color="auto" w:fill="auto"/>
              <w:tabs>
                <w:tab w:val="left" w:leader="underscore" w:pos="1814"/>
                <w:tab w:val="left" w:leader="underscore" w:pos="2645"/>
              </w:tabs>
            </w:pPr>
            <w:r w:rsidRPr="00436237">
              <w:rPr>
                <w:color w:val="000000"/>
                <w:lang w:eastAsia="ru-RU" w:bidi="ru-RU"/>
              </w:rPr>
              <w:t xml:space="preserve">Предметом психологии профессиональной деятельности являются: трудовые и </w:t>
            </w:r>
            <w:r w:rsidRPr="00436237">
              <w:rPr>
                <w:color w:val="000000"/>
                <w:lang w:eastAsia="ru-RU" w:bidi="ru-RU"/>
              </w:rPr>
              <w:tab/>
              <w:t>?</w:t>
            </w:r>
            <w:r w:rsidRPr="00436237">
              <w:rPr>
                <w:color w:val="000000"/>
                <w:lang w:eastAsia="ru-RU" w:bidi="ru-RU"/>
              </w:rPr>
              <w:tab/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взаимоотношения людей, их различные характеристики и способности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rPr>
          <w:trHeight w:hRule="exact" w:val="16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Человек-знаковая</w:t>
            </w:r>
          </w:p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система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 xml:space="preserve">К какому типу профессиональной деятельности согласно классификации </w:t>
            </w:r>
            <w:proofErr w:type="spellStart"/>
            <w:r w:rsidRPr="00436237">
              <w:rPr>
                <w:color w:val="000000"/>
                <w:lang w:eastAsia="ru-RU" w:bidi="ru-RU"/>
              </w:rPr>
              <w:t>Е.Климова</w:t>
            </w:r>
            <w:proofErr w:type="spellEnd"/>
            <w:r w:rsidRPr="00436237">
              <w:rPr>
                <w:color w:val="000000"/>
                <w:lang w:eastAsia="ru-RU" w:bidi="ru-RU"/>
              </w:rPr>
              <w:t xml:space="preserve"> можно отнести профессию «программист»?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rPr>
          <w:trHeight w:hRule="exact" w:val="249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Способности,</w:t>
            </w:r>
          </w:p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интересы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Что из перечисленного не относится к внешним факторам выбора профессии: способности, заработная плата, престиж профессии интересы?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rPr>
          <w:trHeight w:hRule="exact" w:val="27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борьба мотивов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Сложное волевое действие включает в себя следующие компоненты: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</w:pPr>
            <w:r w:rsidRPr="00436237">
              <w:rPr>
                <w:color w:val="000000"/>
                <w:lang w:eastAsia="ru-RU" w:bidi="ru-RU"/>
              </w:rPr>
              <w:t>цель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78"/>
              </w:tabs>
            </w:pPr>
            <w:r w:rsidRPr="00436237">
              <w:rPr>
                <w:color w:val="000000"/>
                <w:lang w:eastAsia="ru-RU" w:bidi="ru-RU"/>
              </w:rPr>
              <w:t>___?___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</w:pPr>
            <w:r w:rsidRPr="00436237">
              <w:rPr>
                <w:color w:val="000000"/>
                <w:lang w:eastAsia="ru-RU" w:bidi="ru-RU"/>
              </w:rPr>
              <w:t>принятие решения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92"/>
              </w:tabs>
            </w:pPr>
            <w:r w:rsidRPr="00436237">
              <w:rPr>
                <w:color w:val="000000"/>
                <w:lang w:eastAsia="ru-RU" w:bidi="ru-RU"/>
              </w:rPr>
              <w:t>выполнение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Какой из компонентов пропущен?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rPr>
          <w:trHeight w:hRule="exact" w:val="53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Потребность 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Какая потребность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proofErr w:type="spellStart"/>
            <w:r w:rsidRPr="00436237">
              <w:rPr>
                <w:color w:val="000000"/>
                <w:lang w:eastAsia="ru-RU" w:bidi="ru-RU"/>
              </w:rPr>
              <w:t>самоактуализации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 xml:space="preserve">находится на вершине пирамиды </w:t>
            </w:r>
            <w:proofErr w:type="spellStart"/>
            <w:r w:rsidRPr="00436237">
              <w:rPr>
                <w:color w:val="000000"/>
                <w:lang w:eastAsia="ru-RU" w:bidi="ru-RU"/>
              </w:rPr>
              <w:t>А.Маслоу</w:t>
            </w:r>
            <w:proofErr w:type="spellEnd"/>
            <w:r w:rsidRPr="00436237">
              <w:rPr>
                <w:color w:val="000000"/>
                <w:lang w:eastAsia="ru-RU" w:bidi="ru-RU"/>
              </w:rPr>
              <w:t>?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BE" w:rsidRPr="00436237" w:rsidTr="00A330BE">
        <w:trPr>
          <w:trHeight w:hRule="exact" w:val="194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А, Б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Выберите профессии, требующие абсолютной профессиональной пригодности: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293"/>
              </w:tabs>
            </w:pPr>
            <w:r w:rsidRPr="00436237">
              <w:rPr>
                <w:color w:val="000000"/>
                <w:lang w:eastAsia="ru-RU" w:bidi="ru-RU"/>
              </w:rPr>
              <w:t>лётчик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Б. хирург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283"/>
              </w:tabs>
            </w:pPr>
            <w:r w:rsidRPr="00436237">
              <w:rPr>
                <w:color w:val="000000"/>
                <w:lang w:eastAsia="ru-RU" w:bidi="ru-RU"/>
              </w:rPr>
              <w:t>учитель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rPr>
          <w:trHeight w:hRule="exact" w:val="249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lastRenderedPageBreak/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Б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Верно ли утверждение?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Профессиональное самоопределение сводится к выбору профессии и заканчивается завершением профессиональной подготовки.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А. Верно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Б. Неверно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rPr>
          <w:trHeight w:hRule="exact" w:val="16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индивидуальность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категория, подчеркивающая уникальность, неповторимость и самостоятельность каждой психики (личности, индивида, человека).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rPr>
          <w:trHeight w:hRule="exact" w:val="415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both"/>
            </w:pPr>
            <w:r w:rsidRPr="00436237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Холерик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 каком типе темперамента идёт речь?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Человека с таким темпераментом можно охарактеризовать как быстрого, порывистого, способного отдаваться делу со страстностью, преодолевать значительные трудности, но, в то же время, неуравновешенного, склонного к бурным эмоциональным вспышкам и резким сменам настроения.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rPr>
          <w:trHeight w:hRule="exact" w:val="13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выполнение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tabs>
                <w:tab w:val="left" w:leader="dot" w:pos="1075"/>
              </w:tabs>
            </w:pPr>
            <w:r w:rsidRPr="00436237">
              <w:rPr>
                <w:color w:val="000000"/>
                <w:lang w:eastAsia="ru-RU" w:bidi="ru-RU"/>
              </w:rPr>
              <w:t>Структура простого волевого действия включает в себя следующие компоненты: постановка цели и</w:t>
            </w:r>
            <w:r w:rsidRPr="00436237">
              <w:rPr>
                <w:color w:val="000000"/>
                <w:lang w:eastAsia="ru-RU" w:bidi="ru-RU"/>
              </w:rPr>
              <w:tab/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rPr>
          <w:trHeight w:hRule="exact" w:val="222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Побудительная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 xml:space="preserve">Какая функция воли нашла свое отражение в следующем высказывании? «Я не воин, отнюдь не воин, меня мутит от одной мысли о войне. Но сидеть и ждать неизбежного - еще хуже!» (Дж. </w:t>
            </w:r>
            <w:proofErr w:type="spellStart"/>
            <w:r w:rsidRPr="00436237">
              <w:rPr>
                <w:color w:val="000000"/>
                <w:lang w:eastAsia="ru-RU" w:bidi="ru-RU"/>
              </w:rPr>
              <w:t>Толкин</w:t>
            </w:r>
            <w:proofErr w:type="spellEnd"/>
            <w:r w:rsidRPr="00436237">
              <w:rPr>
                <w:color w:val="000000"/>
                <w:lang w:eastAsia="ru-RU" w:bidi="ru-RU"/>
              </w:rPr>
              <w:t xml:space="preserve"> «Властелин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rPr>
          <w:trHeight w:hRule="exact" w:val="29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колец»)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BE" w:rsidRPr="00436237" w:rsidTr="00A330BE">
        <w:trPr>
          <w:trHeight w:hRule="exact" w:val="249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lastRenderedPageBreak/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proofErr w:type="gramStart"/>
            <w:r w:rsidRPr="00436237">
              <w:rPr>
                <w:color w:val="000000"/>
                <w:lang w:eastAsia="ru-RU" w:bidi="ru-RU"/>
              </w:rPr>
              <w:t>Д,Е</w:t>
            </w:r>
            <w:proofErr w:type="gramEnd"/>
            <w:r w:rsidRPr="00436237">
              <w:rPr>
                <w:color w:val="000000"/>
                <w:lang w:eastAsia="ru-RU" w:bidi="ru-RU"/>
              </w:rPr>
              <w:t>,А,Г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Укажите степени профессиональной пригодности.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288"/>
              </w:tabs>
            </w:pPr>
            <w:r w:rsidRPr="00436237">
              <w:rPr>
                <w:color w:val="000000"/>
                <w:lang w:eastAsia="ru-RU" w:bidi="ru-RU"/>
              </w:rPr>
              <w:t>соответствие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Б. добросовестность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278"/>
              </w:tabs>
            </w:pPr>
            <w:r w:rsidRPr="00436237">
              <w:rPr>
                <w:color w:val="000000"/>
                <w:lang w:eastAsia="ru-RU" w:bidi="ru-RU"/>
              </w:rPr>
              <w:t>дееспособность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Г. призвание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Д. непригодность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Е. годность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rPr>
          <w:trHeight w:hRule="exact" w:val="16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способности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Прижизненные образования, развитие которых идет в процессе индивидуальной жизни, а среда и воспитание активно формируют их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rPr>
          <w:trHeight w:hRule="exact" w:val="16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Б, 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Простейшими из непроизвольных движений являются: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288"/>
              </w:tabs>
            </w:pPr>
            <w:r w:rsidRPr="00436237">
              <w:rPr>
                <w:color w:val="000000"/>
                <w:lang w:eastAsia="ru-RU" w:bidi="ru-RU"/>
              </w:rPr>
              <w:t>Постановка цели</w:t>
            </w:r>
          </w:p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Б. Чихание</w:t>
            </w:r>
          </w:p>
          <w:p w:rsidR="00A330BE" w:rsidRPr="00436237" w:rsidRDefault="00A330BE" w:rsidP="00A330BE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278"/>
              </w:tabs>
            </w:pPr>
            <w:r w:rsidRPr="00436237">
              <w:rPr>
                <w:color w:val="000000"/>
                <w:lang w:eastAsia="ru-RU" w:bidi="ru-RU"/>
              </w:rPr>
              <w:t>Мигание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  <w:tr w:rsidR="00A330BE" w:rsidRPr="00436237" w:rsidTr="00A330BE">
        <w:trPr>
          <w:trHeight w:hRule="exact" w:val="222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эмоции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К познавательным психическим процессам относят: ощущения, восприятия, представления, внимание и память, эмоции, воображение, мышление. Что лишнее из данного списка?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</w:pPr>
            <w:r w:rsidRPr="00436237">
              <w:rPr>
                <w:color w:val="000000"/>
                <w:lang w:eastAsia="ru-RU" w:bidi="ru-RU"/>
              </w:rPr>
              <w:t>ОК 06.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BE" w:rsidRPr="00436237" w:rsidRDefault="00A330BE" w:rsidP="00A330BE">
            <w:pPr>
              <w:pStyle w:val="a7"/>
              <w:shd w:val="clear" w:color="auto" w:fill="auto"/>
              <w:jc w:val="center"/>
            </w:pPr>
            <w:r w:rsidRPr="00436237">
              <w:rPr>
                <w:color w:val="000000"/>
                <w:lang w:eastAsia="ru-RU" w:bidi="ru-RU"/>
              </w:rPr>
              <w:t>3</w:t>
            </w:r>
          </w:p>
        </w:tc>
      </w:tr>
    </w:tbl>
    <w:p w:rsidR="00A330BE" w:rsidRPr="00436237" w:rsidRDefault="00A330BE" w:rsidP="00A330BE">
      <w:pPr>
        <w:spacing w:after="0" w:line="240" w:lineRule="auto"/>
        <w:rPr>
          <w:rFonts w:ascii="Times New Roman" w:hAnsi="Times New Roman"/>
        </w:rPr>
      </w:pPr>
    </w:p>
    <w:p w:rsidR="00A330BE" w:rsidRDefault="00A330BE" w:rsidP="00A330BE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330BE" w:rsidRDefault="00A330BE" w:rsidP="00A330BE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F40DA">
        <w:rPr>
          <w:rFonts w:ascii="Times New Roman" w:eastAsia="Times New Roman" w:hAnsi="Times New Roman"/>
          <w:b/>
          <w:color w:val="000000"/>
          <w:sz w:val="24"/>
          <w:szCs w:val="24"/>
        </w:rPr>
        <w:t>ПЕРЕЧНЬ ПЕЧАТНЫХ ИЗ</w:t>
      </w:r>
      <w:r>
        <w:rPr>
          <w:rFonts w:ascii="Times New Roman" w:eastAsia="Times New Roman" w:hAnsi="Times New Roman"/>
          <w:b/>
        </w:rPr>
        <w:t>Д</w:t>
      </w:r>
      <w:r w:rsidRPr="002F40DA">
        <w:rPr>
          <w:rFonts w:ascii="Times New Roman" w:eastAsia="Times New Roman" w:hAnsi="Times New Roman"/>
          <w:b/>
          <w:color w:val="000000"/>
          <w:sz w:val="24"/>
          <w:szCs w:val="24"/>
        </w:rPr>
        <w:t>АНИЙ, ЭЛЕКТРОННЫХ ИЗ</w:t>
      </w:r>
      <w:r>
        <w:rPr>
          <w:rFonts w:ascii="Times New Roman" w:eastAsia="Times New Roman" w:hAnsi="Times New Roman"/>
          <w:b/>
        </w:rPr>
        <w:t>Д</w:t>
      </w:r>
      <w:r w:rsidRPr="002F40D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АНИЙ (ЭЛЕКТРОННЫХ РЕСУРСОВ), </w:t>
      </w:r>
      <w:r>
        <w:rPr>
          <w:rFonts w:ascii="Times New Roman" w:eastAsia="Times New Roman" w:hAnsi="Times New Roman"/>
          <w:b/>
        </w:rPr>
        <w:t>Д</w:t>
      </w:r>
      <w:r w:rsidRPr="002F40DA">
        <w:rPr>
          <w:rFonts w:ascii="Times New Roman" w:eastAsia="Times New Roman" w:hAnsi="Times New Roman"/>
          <w:b/>
          <w:color w:val="000000"/>
          <w:sz w:val="24"/>
          <w:szCs w:val="24"/>
        </w:rPr>
        <w:t>ОПОЛНИТЕЛЬНЫХ ИСТОЧНИКОВ</w:t>
      </w:r>
    </w:p>
    <w:p w:rsidR="00A330BE" w:rsidRDefault="00A330BE"/>
    <w:p w:rsidR="00A330BE" w:rsidRPr="002E69A4" w:rsidRDefault="00A330BE" w:rsidP="00A330BE">
      <w:pPr>
        <w:pStyle w:val="20"/>
        <w:keepNext/>
        <w:keepLines/>
        <w:shd w:val="clear" w:color="auto" w:fill="auto"/>
        <w:tabs>
          <w:tab w:val="left" w:pos="382"/>
          <w:tab w:val="left" w:pos="560"/>
        </w:tabs>
        <w:spacing w:after="0" w:line="240" w:lineRule="auto"/>
        <w:ind w:firstLine="567"/>
        <w:rPr>
          <w:sz w:val="24"/>
          <w:szCs w:val="24"/>
        </w:rPr>
      </w:pPr>
      <w:r w:rsidRPr="002E69A4">
        <w:rPr>
          <w:sz w:val="24"/>
          <w:szCs w:val="24"/>
        </w:rPr>
        <w:t>Основные электронные источники</w:t>
      </w:r>
    </w:p>
    <w:p w:rsidR="002E69A4" w:rsidRPr="002E69A4" w:rsidRDefault="002E69A4" w:rsidP="002E69A4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2E69A4" w:rsidRPr="002E69A4" w:rsidRDefault="002E69A4" w:rsidP="002E69A4">
      <w:pPr>
        <w:pStyle w:val="1"/>
        <w:numPr>
          <w:ilvl w:val="0"/>
          <w:numId w:val="22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 xml:space="preserve">Аминов, И.И. Психология </w:t>
      </w:r>
      <w:proofErr w:type="gramStart"/>
      <w:r w:rsidRPr="002E69A4">
        <w:rPr>
          <w:rFonts w:ascii="Times New Roman" w:hAnsi="Times New Roman" w:cs="Times New Roman"/>
          <w:sz w:val="24"/>
          <w:szCs w:val="24"/>
        </w:rPr>
        <w:t>общения :</w:t>
      </w:r>
      <w:proofErr w:type="gramEnd"/>
      <w:r w:rsidRPr="002E69A4">
        <w:rPr>
          <w:rFonts w:ascii="Times New Roman" w:hAnsi="Times New Roman" w:cs="Times New Roman"/>
          <w:sz w:val="24"/>
          <w:szCs w:val="24"/>
        </w:rPr>
        <w:t xml:space="preserve"> учебник / Аминов И.И. - Москва : </w:t>
      </w:r>
      <w:proofErr w:type="spellStart"/>
      <w:r w:rsidRPr="002E69A4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E69A4">
        <w:rPr>
          <w:rFonts w:ascii="Times New Roman" w:hAnsi="Times New Roman" w:cs="Times New Roman"/>
          <w:sz w:val="24"/>
          <w:szCs w:val="24"/>
        </w:rPr>
        <w:t>, 2020. - 256 с. - (СПО). - (электронный учебник ЭБС)</w:t>
      </w:r>
    </w:p>
    <w:p w:rsidR="002E69A4" w:rsidRPr="002E69A4" w:rsidRDefault="002E69A4" w:rsidP="002E69A4">
      <w:pPr>
        <w:pStyle w:val="1"/>
        <w:numPr>
          <w:ilvl w:val="0"/>
          <w:numId w:val="22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 xml:space="preserve">Донцов, Д.А. Психология </w:t>
      </w:r>
      <w:proofErr w:type="gramStart"/>
      <w:r w:rsidRPr="002E69A4">
        <w:rPr>
          <w:rFonts w:ascii="Times New Roman" w:hAnsi="Times New Roman" w:cs="Times New Roman"/>
          <w:sz w:val="24"/>
          <w:szCs w:val="24"/>
        </w:rPr>
        <w:t>личности :</w:t>
      </w:r>
      <w:proofErr w:type="gramEnd"/>
      <w:r w:rsidRPr="002E69A4">
        <w:rPr>
          <w:rFonts w:ascii="Times New Roman" w:hAnsi="Times New Roman" w:cs="Times New Roman"/>
          <w:sz w:val="24"/>
          <w:szCs w:val="24"/>
        </w:rPr>
        <w:t xml:space="preserve"> учебное пособие / Донцов Д.А., Сенкевич Л.В., Рыбакова А.И. - Москва : </w:t>
      </w:r>
      <w:proofErr w:type="spellStart"/>
      <w:r w:rsidRPr="002E69A4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2E69A4">
        <w:rPr>
          <w:rFonts w:ascii="Times New Roman" w:hAnsi="Times New Roman" w:cs="Times New Roman"/>
          <w:sz w:val="24"/>
          <w:szCs w:val="24"/>
        </w:rPr>
        <w:t>, 2016. - 301 с - (электронный учебник ЭБС)</w:t>
      </w:r>
    </w:p>
    <w:p w:rsidR="002E69A4" w:rsidRPr="002E69A4" w:rsidRDefault="002E69A4" w:rsidP="002E69A4">
      <w:pPr>
        <w:pStyle w:val="1"/>
        <w:numPr>
          <w:ilvl w:val="0"/>
          <w:numId w:val="22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 xml:space="preserve">Рогов, Е.И. Психология общения + </w:t>
      </w:r>
      <w:proofErr w:type="spellStart"/>
      <w:r w:rsidRPr="002E69A4">
        <w:rPr>
          <w:rFonts w:ascii="Times New Roman" w:hAnsi="Times New Roman" w:cs="Times New Roman"/>
          <w:sz w:val="24"/>
          <w:szCs w:val="24"/>
        </w:rPr>
        <w:t>еПриложение</w:t>
      </w:r>
      <w:proofErr w:type="spellEnd"/>
      <w:r w:rsidRPr="002E69A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E69A4">
        <w:rPr>
          <w:rFonts w:ascii="Times New Roman" w:hAnsi="Times New Roman" w:cs="Times New Roman"/>
          <w:sz w:val="24"/>
          <w:szCs w:val="24"/>
        </w:rPr>
        <w:t>Тесты :</w:t>
      </w:r>
      <w:proofErr w:type="gramEnd"/>
      <w:r w:rsidRPr="002E69A4">
        <w:rPr>
          <w:rFonts w:ascii="Times New Roman" w:hAnsi="Times New Roman" w:cs="Times New Roman"/>
          <w:sz w:val="24"/>
          <w:szCs w:val="24"/>
        </w:rPr>
        <w:t xml:space="preserve"> учебник / Рогов Е.И. - Москва : </w:t>
      </w:r>
      <w:proofErr w:type="spellStart"/>
      <w:r w:rsidRPr="002E69A4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E69A4">
        <w:rPr>
          <w:rFonts w:ascii="Times New Roman" w:hAnsi="Times New Roman" w:cs="Times New Roman"/>
          <w:sz w:val="24"/>
          <w:szCs w:val="24"/>
        </w:rPr>
        <w:t>, 2021. - 260 с. - (СПО). - (электронный учебник ЭБС) ТОП-50</w:t>
      </w:r>
    </w:p>
    <w:p w:rsidR="002E69A4" w:rsidRPr="002E69A4" w:rsidRDefault="002E69A4" w:rsidP="002E69A4">
      <w:pPr>
        <w:pStyle w:val="1"/>
        <w:numPr>
          <w:ilvl w:val="0"/>
          <w:numId w:val="22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 xml:space="preserve">Рыжов, Б.Н. Психология </w:t>
      </w:r>
      <w:proofErr w:type="gramStart"/>
      <w:r w:rsidRPr="002E69A4">
        <w:rPr>
          <w:rFonts w:ascii="Times New Roman" w:hAnsi="Times New Roman" w:cs="Times New Roman"/>
          <w:sz w:val="24"/>
          <w:szCs w:val="24"/>
        </w:rPr>
        <w:t>личности :</w:t>
      </w:r>
      <w:proofErr w:type="gramEnd"/>
      <w:r w:rsidRPr="002E69A4">
        <w:rPr>
          <w:rFonts w:ascii="Times New Roman" w:hAnsi="Times New Roman" w:cs="Times New Roman"/>
          <w:sz w:val="24"/>
          <w:szCs w:val="24"/>
        </w:rPr>
        <w:t xml:space="preserve"> учебное пособие / Рыжов Б.Н., Донцов Д.А., Донцова М.В., Сенкевич Л.В. - Москва : </w:t>
      </w:r>
      <w:proofErr w:type="spellStart"/>
      <w:r w:rsidRPr="002E69A4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2E69A4">
        <w:rPr>
          <w:rFonts w:ascii="Times New Roman" w:hAnsi="Times New Roman" w:cs="Times New Roman"/>
          <w:sz w:val="24"/>
          <w:szCs w:val="24"/>
        </w:rPr>
        <w:t>, 2019. - 357 с. - (электронный учебник ЭБС)</w:t>
      </w:r>
    </w:p>
    <w:p w:rsidR="002E69A4" w:rsidRPr="002E69A4" w:rsidRDefault="002E69A4" w:rsidP="002E69A4">
      <w:pPr>
        <w:pStyle w:val="1"/>
        <w:numPr>
          <w:ilvl w:val="0"/>
          <w:numId w:val="22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 xml:space="preserve">Столяренко, Л.Д. Социальная </w:t>
      </w:r>
      <w:proofErr w:type="gramStart"/>
      <w:r w:rsidRPr="002E69A4">
        <w:rPr>
          <w:rFonts w:ascii="Times New Roman" w:hAnsi="Times New Roman" w:cs="Times New Roman"/>
          <w:sz w:val="24"/>
          <w:szCs w:val="24"/>
        </w:rPr>
        <w:t>психология :</w:t>
      </w:r>
      <w:proofErr w:type="gramEnd"/>
      <w:r w:rsidRPr="002E69A4">
        <w:rPr>
          <w:rFonts w:ascii="Times New Roman" w:hAnsi="Times New Roman" w:cs="Times New Roman"/>
          <w:sz w:val="24"/>
          <w:szCs w:val="24"/>
        </w:rPr>
        <w:t xml:space="preserve"> учебное п</w:t>
      </w:r>
      <w:bookmarkStart w:id="5" w:name="_GoBack"/>
      <w:bookmarkEnd w:id="5"/>
      <w:r w:rsidRPr="002E69A4">
        <w:rPr>
          <w:rFonts w:ascii="Times New Roman" w:hAnsi="Times New Roman" w:cs="Times New Roman"/>
          <w:sz w:val="24"/>
          <w:szCs w:val="24"/>
        </w:rPr>
        <w:t xml:space="preserve">особие / Столяренко Л.Д., Самыгин С.И. - Москва : </w:t>
      </w:r>
      <w:proofErr w:type="spellStart"/>
      <w:r w:rsidRPr="002E69A4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E69A4">
        <w:rPr>
          <w:rFonts w:ascii="Times New Roman" w:hAnsi="Times New Roman" w:cs="Times New Roman"/>
          <w:sz w:val="24"/>
          <w:szCs w:val="24"/>
        </w:rPr>
        <w:t>, 2020. - 331 с - (электронный учебник ЭБС)</w:t>
      </w:r>
    </w:p>
    <w:p w:rsidR="002E69A4" w:rsidRPr="002E69A4" w:rsidRDefault="002E69A4" w:rsidP="002E69A4">
      <w:pPr>
        <w:pStyle w:val="1"/>
        <w:numPr>
          <w:ilvl w:val="0"/>
          <w:numId w:val="22"/>
        </w:numPr>
        <w:shd w:val="clear" w:color="auto" w:fill="auto"/>
        <w:tabs>
          <w:tab w:val="left" w:pos="999"/>
        </w:tabs>
        <w:spacing w:after="26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 xml:space="preserve">Сухов, А.Н. Основы социальной </w:t>
      </w:r>
      <w:proofErr w:type="gramStart"/>
      <w:r w:rsidRPr="002E69A4">
        <w:rPr>
          <w:rFonts w:ascii="Times New Roman" w:hAnsi="Times New Roman" w:cs="Times New Roman"/>
          <w:sz w:val="24"/>
          <w:szCs w:val="24"/>
        </w:rPr>
        <w:t>психологии :</w:t>
      </w:r>
      <w:proofErr w:type="gramEnd"/>
      <w:r w:rsidRPr="002E69A4">
        <w:rPr>
          <w:rFonts w:ascii="Times New Roman" w:hAnsi="Times New Roman" w:cs="Times New Roman"/>
          <w:sz w:val="24"/>
          <w:szCs w:val="24"/>
        </w:rPr>
        <w:t xml:space="preserve"> учебное пособие / Сухов А.Н. - Москва : </w:t>
      </w:r>
      <w:proofErr w:type="spellStart"/>
      <w:r w:rsidRPr="002E69A4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E69A4">
        <w:rPr>
          <w:rFonts w:ascii="Times New Roman" w:hAnsi="Times New Roman" w:cs="Times New Roman"/>
          <w:sz w:val="24"/>
          <w:szCs w:val="24"/>
        </w:rPr>
        <w:t>, 2020. - 241 с. - СПО - (электронный учебник ЭБС)</w:t>
      </w:r>
    </w:p>
    <w:p w:rsidR="002E69A4" w:rsidRPr="002E69A4" w:rsidRDefault="002E69A4" w:rsidP="002E69A4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2E69A4" w:rsidRPr="002E69A4" w:rsidRDefault="002E69A4" w:rsidP="002E69A4">
      <w:pPr>
        <w:pStyle w:val="1"/>
        <w:numPr>
          <w:ilvl w:val="0"/>
          <w:numId w:val="23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lastRenderedPageBreak/>
        <w:t xml:space="preserve">Гуревич, Павел Семенович. Психология </w:t>
      </w:r>
      <w:proofErr w:type="gramStart"/>
      <w:r w:rsidRPr="002E69A4">
        <w:rPr>
          <w:rFonts w:ascii="Times New Roman" w:hAnsi="Times New Roman" w:cs="Times New Roman"/>
          <w:sz w:val="24"/>
          <w:szCs w:val="24"/>
        </w:rPr>
        <w:t>личности :</w:t>
      </w:r>
      <w:proofErr w:type="gramEnd"/>
      <w:r w:rsidRPr="002E69A4">
        <w:rPr>
          <w:rFonts w:ascii="Times New Roman" w:hAnsi="Times New Roman" w:cs="Times New Roman"/>
          <w:sz w:val="24"/>
          <w:szCs w:val="24"/>
        </w:rPr>
        <w:t xml:space="preserve"> учеб. пособие для студентов высших учебных заведений / П. С. Гуревич. - </w:t>
      </w:r>
      <w:proofErr w:type="gramStart"/>
      <w:r w:rsidRPr="002E69A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E69A4">
        <w:rPr>
          <w:rFonts w:ascii="Times New Roman" w:hAnsi="Times New Roman" w:cs="Times New Roman"/>
          <w:sz w:val="24"/>
          <w:szCs w:val="24"/>
        </w:rPr>
        <w:t xml:space="preserve"> ЮНИТИ, 2009. - 559 </w:t>
      </w:r>
      <w:proofErr w:type="gramStart"/>
      <w:r w:rsidRPr="002E69A4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2E69A4">
        <w:rPr>
          <w:rFonts w:ascii="Times New Roman" w:hAnsi="Times New Roman" w:cs="Times New Roman"/>
          <w:sz w:val="24"/>
          <w:szCs w:val="24"/>
        </w:rPr>
        <w:t xml:space="preserve"> ил. ; 22. - (Актуальная психология). - </w:t>
      </w:r>
      <w:proofErr w:type="spellStart"/>
      <w:r w:rsidRPr="002E69A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2E69A4">
        <w:rPr>
          <w:rFonts w:ascii="Times New Roman" w:hAnsi="Times New Roman" w:cs="Times New Roman"/>
          <w:sz w:val="24"/>
          <w:szCs w:val="24"/>
        </w:rPr>
        <w:t xml:space="preserve">. в конце </w:t>
      </w:r>
      <w:proofErr w:type="gramStart"/>
      <w:r w:rsidRPr="002E69A4">
        <w:rPr>
          <w:rFonts w:ascii="Times New Roman" w:hAnsi="Times New Roman" w:cs="Times New Roman"/>
          <w:sz w:val="24"/>
          <w:szCs w:val="24"/>
        </w:rPr>
        <w:t>гл..</w:t>
      </w:r>
      <w:proofErr w:type="gramEnd"/>
      <w:r w:rsidRPr="002E69A4">
        <w:rPr>
          <w:rFonts w:ascii="Times New Roman" w:hAnsi="Times New Roman" w:cs="Times New Roman"/>
          <w:sz w:val="24"/>
          <w:szCs w:val="24"/>
        </w:rPr>
        <w:t xml:space="preserve"> - 3000 экз.</w:t>
      </w:r>
    </w:p>
    <w:p w:rsidR="002E69A4" w:rsidRPr="002E69A4" w:rsidRDefault="002E69A4" w:rsidP="002E69A4">
      <w:pPr>
        <w:pStyle w:val="1"/>
        <w:numPr>
          <w:ilvl w:val="0"/>
          <w:numId w:val="23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>Куликов, Леонид Васильевич. Психология личности в трудах отечественных психологов / Л. В. Куликов. - СПб</w:t>
      </w:r>
      <w:proofErr w:type="gramStart"/>
      <w:r w:rsidRPr="002E69A4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2E69A4">
        <w:rPr>
          <w:rFonts w:ascii="Times New Roman" w:hAnsi="Times New Roman" w:cs="Times New Roman"/>
          <w:sz w:val="24"/>
          <w:szCs w:val="24"/>
        </w:rPr>
        <w:t xml:space="preserve"> Питер, 2009. - 460 с.. - (Хрестоматия). - </w:t>
      </w:r>
      <w:proofErr w:type="spellStart"/>
      <w:proofErr w:type="gramStart"/>
      <w:r w:rsidRPr="002E69A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2E69A4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E69A4">
        <w:rPr>
          <w:rFonts w:ascii="Times New Roman" w:hAnsi="Times New Roman" w:cs="Times New Roman"/>
          <w:sz w:val="24"/>
          <w:szCs w:val="24"/>
        </w:rPr>
        <w:t xml:space="preserve"> с. 458-460</w:t>
      </w:r>
    </w:p>
    <w:p w:rsidR="002E69A4" w:rsidRPr="002E69A4" w:rsidRDefault="002E69A4" w:rsidP="002E69A4">
      <w:pPr>
        <w:pStyle w:val="1"/>
        <w:numPr>
          <w:ilvl w:val="0"/>
          <w:numId w:val="23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 xml:space="preserve">Психология личности. Тексты [Электронный ресурс]. - </w:t>
      </w:r>
      <w:proofErr w:type="gramStart"/>
      <w:r w:rsidRPr="002E69A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E6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9A4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2E69A4">
        <w:rPr>
          <w:rFonts w:ascii="Times New Roman" w:hAnsi="Times New Roman" w:cs="Times New Roman"/>
          <w:sz w:val="24"/>
          <w:szCs w:val="24"/>
        </w:rPr>
        <w:t>-Медиа, 2008. - 658 с..</w:t>
      </w:r>
    </w:p>
    <w:p w:rsidR="002E69A4" w:rsidRPr="002E69A4" w:rsidRDefault="002E69A4" w:rsidP="002E69A4">
      <w:pPr>
        <w:pStyle w:val="1"/>
        <w:numPr>
          <w:ilvl w:val="0"/>
          <w:numId w:val="23"/>
        </w:numPr>
        <w:shd w:val="clear" w:color="auto" w:fill="auto"/>
        <w:tabs>
          <w:tab w:val="left" w:pos="999"/>
        </w:tabs>
        <w:spacing w:after="26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9A4">
        <w:rPr>
          <w:rFonts w:ascii="Times New Roman" w:hAnsi="Times New Roman" w:cs="Times New Roman"/>
          <w:sz w:val="24"/>
          <w:szCs w:val="24"/>
        </w:rPr>
        <w:t>Шубницына</w:t>
      </w:r>
      <w:proofErr w:type="spellEnd"/>
      <w:r w:rsidRPr="002E69A4">
        <w:rPr>
          <w:rFonts w:ascii="Times New Roman" w:hAnsi="Times New Roman" w:cs="Times New Roman"/>
          <w:sz w:val="24"/>
          <w:szCs w:val="24"/>
        </w:rPr>
        <w:t xml:space="preserve">, Татьяна Владиславовна. Психология личности: психологический </w:t>
      </w:r>
      <w:proofErr w:type="gramStart"/>
      <w:r w:rsidRPr="002E69A4">
        <w:rPr>
          <w:rFonts w:ascii="Times New Roman" w:hAnsi="Times New Roman" w:cs="Times New Roman"/>
          <w:sz w:val="24"/>
          <w:szCs w:val="24"/>
        </w:rPr>
        <w:t>практикум :</w:t>
      </w:r>
      <w:proofErr w:type="gramEnd"/>
      <w:r w:rsidRPr="002E69A4">
        <w:rPr>
          <w:rFonts w:ascii="Times New Roman" w:hAnsi="Times New Roman" w:cs="Times New Roman"/>
          <w:sz w:val="24"/>
          <w:szCs w:val="24"/>
        </w:rPr>
        <w:t xml:space="preserve"> учеб. пособие / Т. В. </w:t>
      </w:r>
      <w:proofErr w:type="spellStart"/>
      <w:r w:rsidRPr="002E69A4">
        <w:rPr>
          <w:rFonts w:ascii="Times New Roman" w:hAnsi="Times New Roman" w:cs="Times New Roman"/>
          <w:sz w:val="24"/>
          <w:szCs w:val="24"/>
        </w:rPr>
        <w:t>Шубницына</w:t>
      </w:r>
      <w:proofErr w:type="spellEnd"/>
      <w:r w:rsidRPr="002E69A4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2E69A4">
        <w:rPr>
          <w:rFonts w:ascii="Times New Roman" w:hAnsi="Times New Roman" w:cs="Times New Roman"/>
          <w:sz w:val="24"/>
          <w:szCs w:val="24"/>
        </w:rPr>
        <w:t>ВятГУ</w:t>
      </w:r>
      <w:proofErr w:type="spellEnd"/>
      <w:r w:rsidRPr="002E69A4">
        <w:rPr>
          <w:rFonts w:ascii="Times New Roman" w:hAnsi="Times New Roman" w:cs="Times New Roman"/>
          <w:sz w:val="24"/>
          <w:szCs w:val="24"/>
        </w:rPr>
        <w:t xml:space="preserve">, ГФ, каф. </w:t>
      </w:r>
      <w:proofErr w:type="spellStart"/>
      <w:r w:rsidRPr="002E69A4">
        <w:rPr>
          <w:rFonts w:ascii="Times New Roman" w:hAnsi="Times New Roman" w:cs="Times New Roman"/>
          <w:sz w:val="24"/>
          <w:szCs w:val="24"/>
        </w:rPr>
        <w:t>ОиСП</w:t>
      </w:r>
      <w:proofErr w:type="spellEnd"/>
      <w:r w:rsidRPr="002E69A4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2E69A4">
        <w:rPr>
          <w:rFonts w:ascii="Times New Roman" w:hAnsi="Times New Roman" w:cs="Times New Roman"/>
          <w:sz w:val="24"/>
          <w:szCs w:val="24"/>
        </w:rPr>
        <w:t>Киров :</w:t>
      </w:r>
      <w:proofErr w:type="gramEnd"/>
      <w:r w:rsidRPr="002E69A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E69A4">
        <w:rPr>
          <w:rFonts w:ascii="Times New Roman" w:hAnsi="Times New Roman" w:cs="Times New Roman"/>
          <w:sz w:val="24"/>
          <w:szCs w:val="24"/>
        </w:rPr>
        <w:t>б.и</w:t>
      </w:r>
      <w:proofErr w:type="spellEnd"/>
      <w:r w:rsidRPr="002E69A4">
        <w:rPr>
          <w:rFonts w:ascii="Times New Roman" w:hAnsi="Times New Roman" w:cs="Times New Roman"/>
          <w:sz w:val="24"/>
          <w:szCs w:val="24"/>
        </w:rPr>
        <w:t xml:space="preserve">.], 2009. - 106 с.. - </w:t>
      </w:r>
      <w:proofErr w:type="spellStart"/>
      <w:proofErr w:type="gramStart"/>
      <w:r w:rsidRPr="002E69A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2E69A4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E69A4">
        <w:rPr>
          <w:rFonts w:ascii="Times New Roman" w:hAnsi="Times New Roman" w:cs="Times New Roman"/>
          <w:sz w:val="24"/>
          <w:szCs w:val="24"/>
        </w:rPr>
        <w:t xml:space="preserve"> с. 106</w:t>
      </w:r>
    </w:p>
    <w:p w:rsidR="002E69A4" w:rsidRPr="002E69A4" w:rsidRDefault="002E69A4" w:rsidP="002E69A4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>Электронные издания (электронные ресурсы):</w:t>
      </w:r>
    </w:p>
    <w:p w:rsidR="002E69A4" w:rsidRPr="002E69A4" w:rsidRDefault="002E69A4" w:rsidP="002E69A4">
      <w:pPr>
        <w:pStyle w:val="1"/>
        <w:numPr>
          <w:ilvl w:val="0"/>
          <w:numId w:val="24"/>
        </w:numPr>
        <w:shd w:val="clear" w:color="auto" w:fill="auto"/>
        <w:tabs>
          <w:tab w:val="left" w:pos="999"/>
        </w:tabs>
        <w:spacing w:after="26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>Электронная библиотечная система</w:t>
      </w:r>
      <w:hyperlink r:id="rId11" w:history="1">
        <w:r w:rsidRPr="002E69A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http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://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www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BOOK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:rsidR="002E69A4" w:rsidRPr="002E69A4" w:rsidRDefault="002E69A4" w:rsidP="002E69A4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>Дополнительные источники</w:t>
      </w:r>
    </w:p>
    <w:p w:rsidR="002E69A4" w:rsidRPr="002E69A4" w:rsidRDefault="002E69A4" w:rsidP="002E69A4">
      <w:pPr>
        <w:pStyle w:val="1"/>
        <w:numPr>
          <w:ilvl w:val="0"/>
          <w:numId w:val="25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>Психологические тесты онлайн</w:t>
      </w:r>
      <w:hyperlink r:id="rId12" w:history="1">
        <w:r w:rsidRPr="002E69A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http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://</w:t>
        </w:r>
        <w:proofErr w:type="spellStart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psytests</w:t>
        </w:r>
        <w:proofErr w:type="spellEnd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org</w:t>
        </w:r>
      </w:hyperlink>
    </w:p>
    <w:p w:rsidR="002E69A4" w:rsidRPr="002E69A4" w:rsidRDefault="002E69A4" w:rsidP="002E69A4">
      <w:pPr>
        <w:pStyle w:val="1"/>
        <w:numPr>
          <w:ilvl w:val="0"/>
          <w:numId w:val="25"/>
        </w:numPr>
        <w:shd w:val="clear" w:color="auto" w:fill="auto"/>
        <w:tabs>
          <w:tab w:val="left" w:pos="9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 xml:space="preserve">Психология личности. Методология психологии (курсы лекций МГУ) </w:t>
      </w:r>
      <w:hyperlink r:id="rId13" w:history="1"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http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://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www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youtube</w:t>
        </w:r>
        <w:proofErr w:type="spellEnd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com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/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playlist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?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list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=</w:t>
        </w:r>
        <w:proofErr w:type="spellStart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PLt</w:t>
        </w:r>
        <w:proofErr w:type="spellEnd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3</w:t>
        </w:r>
        <w:proofErr w:type="spellStart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fgqeygGTV</w:t>
        </w:r>
        <w:proofErr w:type="spellEnd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8</w:t>
        </w:r>
        <w:proofErr w:type="spellStart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rqgZSH</w:t>
        </w:r>
        <w:proofErr w:type="spellEnd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5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a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6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S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11</w:t>
        </w:r>
        <w:proofErr w:type="spellStart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qX</w:t>
        </w:r>
        <w:proofErr w:type="spellEnd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08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j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5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</w:t>
        </w:r>
      </w:hyperlink>
    </w:p>
    <w:p w:rsidR="002E69A4" w:rsidRPr="002E69A4" w:rsidRDefault="002E69A4" w:rsidP="002E69A4">
      <w:pPr>
        <w:pStyle w:val="1"/>
        <w:numPr>
          <w:ilvl w:val="0"/>
          <w:numId w:val="25"/>
        </w:numPr>
        <w:shd w:val="clear" w:color="auto" w:fill="auto"/>
        <w:tabs>
          <w:tab w:val="left" w:pos="999"/>
          <w:tab w:val="left" w:pos="3042"/>
          <w:tab w:val="left" w:pos="4809"/>
          <w:tab w:val="left" w:pos="6887"/>
          <w:tab w:val="left" w:pos="9546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>Психология</w:t>
      </w:r>
      <w:r w:rsidRPr="002E69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E69A4">
        <w:rPr>
          <w:rFonts w:ascii="Times New Roman" w:hAnsi="Times New Roman" w:cs="Times New Roman"/>
          <w:sz w:val="24"/>
          <w:szCs w:val="24"/>
        </w:rPr>
        <w:t>личности:</w:t>
      </w:r>
      <w:r w:rsidRPr="002E69A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 w:rsidRPr="002E69A4">
        <w:rPr>
          <w:rFonts w:ascii="Times New Roman" w:hAnsi="Times New Roman" w:cs="Times New Roman"/>
          <w:sz w:val="24"/>
          <w:szCs w:val="24"/>
          <w:lang w:val="en-US" w:bidi="en-US"/>
        </w:rPr>
        <w:t>UniverTV</w:t>
      </w:r>
      <w:proofErr w:type="spellEnd"/>
      <w:r w:rsidRPr="002E69A4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2E69A4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  <w:proofErr w:type="spellEnd"/>
      <w:r w:rsidRPr="002E69A4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2E69A4">
        <w:rPr>
          <w:rFonts w:ascii="Times New Roman" w:hAnsi="Times New Roman" w:cs="Times New Roman"/>
          <w:sz w:val="24"/>
          <w:szCs w:val="24"/>
        </w:rPr>
        <w:t>(образовательное</w:t>
      </w:r>
      <w:r w:rsidRPr="002E69A4">
        <w:rPr>
          <w:rFonts w:ascii="Times New Roman" w:hAnsi="Times New Roman" w:cs="Times New Roman"/>
          <w:sz w:val="24"/>
          <w:szCs w:val="24"/>
        </w:rPr>
        <w:tab/>
        <w:t>видео)</w:t>
      </w:r>
    </w:p>
    <w:p w:rsidR="002E69A4" w:rsidRPr="002E69A4" w:rsidRDefault="002E69A4" w:rsidP="002E69A4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http</w:t>
        </w:r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://</w:t>
        </w:r>
        <w:proofErr w:type="spellStart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univertv</w:t>
        </w:r>
        <w:proofErr w:type="spellEnd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ru</w:t>
        </w:r>
        <w:proofErr w:type="spellEnd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/</w:t>
        </w:r>
        <w:proofErr w:type="spellStart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psihologiya</w:t>
        </w:r>
        <w:proofErr w:type="spellEnd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_</w:t>
        </w:r>
        <w:proofErr w:type="spellStart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lichnosti</w:t>
        </w:r>
        <w:proofErr w:type="spellEnd"/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/</w:t>
        </w:r>
      </w:hyperlink>
    </w:p>
    <w:p w:rsidR="002E69A4" w:rsidRPr="002E69A4" w:rsidRDefault="002E69A4" w:rsidP="002E69A4">
      <w:pPr>
        <w:pStyle w:val="1"/>
        <w:numPr>
          <w:ilvl w:val="0"/>
          <w:numId w:val="25"/>
        </w:numPr>
        <w:shd w:val="clear" w:color="auto" w:fill="auto"/>
        <w:tabs>
          <w:tab w:val="left" w:pos="999"/>
          <w:tab w:val="left" w:pos="4526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E69A4">
        <w:rPr>
          <w:rFonts w:ascii="Times New Roman" w:hAnsi="Times New Roman" w:cs="Times New Roman"/>
          <w:sz w:val="24"/>
          <w:szCs w:val="24"/>
        </w:rPr>
        <w:t xml:space="preserve">Психология </w:t>
      </w:r>
      <w:proofErr w:type="gramStart"/>
      <w:r w:rsidRPr="002E69A4">
        <w:rPr>
          <w:rFonts w:ascii="Times New Roman" w:hAnsi="Times New Roman" w:cs="Times New Roman"/>
          <w:sz w:val="24"/>
          <w:szCs w:val="24"/>
        </w:rPr>
        <w:t>деятельности:</w:t>
      </w:r>
      <w:r w:rsidRPr="002E69A4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2E69A4">
        <w:rPr>
          <w:rFonts w:ascii="Times New Roman" w:hAnsi="Times New Roman" w:cs="Times New Roman"/>
          <w:sz w:val="24"/>
          <w:szCs w:val="24"/>
        </w:rPr>
        <w:t xml:space="preserve">курс общей психологии </w:t>
      </w:r>
      <w:proofErr w:type="spellStart"/>
      <w:r w:rsidRPr="002E69A4">
        <w:rPr>
          <w:rFonts w:ascii="Times New Roman" w:hAnsi="Times New Roman" w:cs="Times New Roman"/>
          <w:sz w:val="24"/>
          <w:szCs w:val="24"/>
        </w:rPr>
        <w:t>Гарифуллин</w:t>
      </w:r>
      <w:proofErr w:type="spellEnd"/>
      <w:r w:rsidRPr="002E69A4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2E69A4" w:rsidRPr="002E69A4" w:rsidRDefault="002E69A4" w:rsidP="002E69A4">
      <w:pPr>
        <w:pStyle w:val="1"/>
        <w:shd w:val="clear" w:color="auto" w:fill="auto"/>
        <w:spacing w:after="26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2E69A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http://rideo.tv/video/39740/</w:t>
        </w:r>
      </w:hyperlink>
    </w:p>
    <w:p w:rsidR="00A330BE" w:rsidRDefault="00A330BE"/>
    <w:sectPr w:rsidR="00A3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246F"/>
    <w:multiLevelType w:val="multilevel"/>
    <w:tmpl w:val="D4A09A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A693D"/>
    <w:multiLevelType w:val="multilevel"/>
    <w:tmpl w:val="3086FD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F3D6D"/>
    <w:multiLevelType w:val="multilevel"/>
    <w:tmpl w:val="5886A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49312B"/>
    <w:multiLevelType w:val="multilevel"/>
    <w:tmpl w:val="D6B46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612BB"/>
    <w:multiLevelType w:val="multilevel"/>
    <w:tmpl w:val="8722A2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223421"/>
    <w:multiLevelType w:val="multilevel"/>
    <w:tmpl w:val="0E100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B543B"/>
    <w:multiLevelType w:val="multilevel"/>
    <w:tmpl w:val="25687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4E5874"/>
    <w:multiLevelType w:val="multilevel"/>
    <w:tmpl w:val="4A061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331CC1"/>
    <w:multiLevelType w:val="multilevel"/>
    <w:tmpl w:val="A7A041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3846DA"/>
    <w:multiLevelType w:val="multilevel"/>
    <w:tmpl w:val="D8D40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FB1B25"/>
    <w:multiLevelType w:val="multilevel"/>
    <w:tmpl w:val="0AEC5F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406431"/>
    <w:multiLevelType w:val="hybridMultilevel"/>
    <w:tmpl w:val="FAC2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5625C"/>
    <w:multiLevelType w:val="multilevel"/>
    <w:tmpl w:val="66041D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A57C1F"/>
    <w:multiLevelType w:val="hybridMultilevel"/>
    <w:tmpl w:val="0A8C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B5DDD"/>
    <w:multiLevelType w:val="multilevel"/>
    <w:tmpl w:val="49C802DE"/>
    <w:lvl w:ilvl="0">
      <w:start w:val="1"/>
      <w:numFmt w:val="decimal"/>
      <w:lvlText w:val="З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9D5F63"/>
    <w:multiLevelType w:val="multilevel"/>
    <w:tmpl w:val="62DE5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E0088E"/>
    <w:multiLevelType w:val="multilevel"/>
    <w:tmpl w:val="9E443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ED62BB"/>
    <w:multiLevelType w:val="multilevel"/>
    <w:tmpl w:val="F81A8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C61647"/>
    <w:multiLevelType w:val="multilevel"/>
    <w:tmpl w:val="B9545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2645B1"/>
    <w:multiLevelType w:val="multilevel"/>
    <w:tmpl w:val="A78425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DC18B8"/>
    <w:multiLevelType w:val="multilevel"/>
    <w:tmpl w:val="EBFCE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89484A"/>
    <w:multiLevelType w:val="multilevel"/>
    <w:tmpl w:val="FCD64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9661DA5"/>
    <w:multiLevelType w:val="multilevel"/>
    <w:tmpl w:val="EE80508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CE4A8C"/>
    <w:multiLevelType w:val="multilevel"/>
    <w:tmpl w:val="44BC40D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D8479E"/>
    <w:multiLevelType w:val="multilevel"/>
    <w:tmpl w:val="82D0DD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1"/>
  </w:num>
  <w:num w:numId="5">
    <w:abstractNumId w:val="18"/>
  </w:num>
  <w:num w:numId="6">
    <w:abstractNumId w:val="1"/>
  </w:num>
  <w:num w:numId="7">
    <w:abstractNumId w:val="14"/>
  </w:num>
  <w:num w:numId="8">
    <w:abstractNumId w:val="8"/>
  </w:num>
  <w:num w:numId="9">
    <w:abstractNumId w:val="16"/>
  </w:num>
  <w:num w:numId="10">
    <w:abstractNumId w:val="2"/>
  </w:num>
  <w:num w:numId="11">
    <w:abstractNumId w:val="10"/>
  </w:num>
  <w:num w:numId="12">
    <w:abstractNumId w:val="15"/>
  </w:num>
  <w:num w:numId="13">
    <w:abstractNumId w:val="17"/>
  </w:num>
  <w:num w:numId="14">
    <w:abstractNumId w:val="5"/>
  </w:num>
  <w:num w:numId="15">
    <w:abstractNumId w:val="23"/>
  </w:num>
  <w:num w:numId="16">
    <w:abstractNumId w:val="4"/>
  </w:num>
  <w:num w:numId="17">
    <w:abstractNumId w:val="22"/>
  </w:num>
  <w:num w:numId="18">
    <w:abstractNumId w:val="20"/>
  </w:num>
  <w:num w:numId="19">
    <w:abstractNumId w:val="19"/>
  </w:num>
  <w:num w:numId="20">
    <w:abstractNumId w:val="0"/>
  </w:num>
  <w:num w:numId="21">
    <w:abstractNumId w:val="24"/>
  </w:num>
  <w:num w:numId="22">
    <w:abstractNumId w:val="7"/>
  </w:num>
  <w:num w:numId="23">
    <w:abstractNumId w:val="9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BE"/>
    <w:rsid w:val="002E69A4"/>
    <w:rsid w:val="00A03596"/>
    <w:rsid w:val="00A3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11E19-9238-4DDA-92AE-C7C2FA7C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B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330BE"/>
    <w:rPr>
      <w:rFonts w:ascii="Tahoma" w:eastAsia="Tahoma" w:hAnsi="Tahoma" w:cs="Tahoma"/>
      <w:shd w:val="clear" w:color="auto" w:fill="FFFFFF"/>
    </w:rPr>
  </w:style>
  <w:style w:type="paragraph" w:customStyle="1" w:styleId="1">
    <w:name w:val="Основной текст1"/>
    <w:basedOn w:val="a"/>
    <w:link w:val="a3"/>
    <w:rsid w:val="00A330BE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  <w:lang w:eastAsia="en-US"/>
    </w:rPr>
  </w:style>
  <w:style w:type="paragraph" w:customStyle="1" w:styleId="Standard">
    <w:name w:val="Standard"/>
    <w:rsid w:val="00A330BE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">
    <w:name w:val="Заголовок №2_"/>
    <w:basedOn w:val="a0"/>
    <w:link w:val="20"/>
    <w:rsid w:val="00A330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A330BE"/>
    <w:pPr>
      <w:widowControl w:val="0"/>
      <w:shd w:val="clear" w:color="auto" w:fill="FFFFFF"/>
      <w:spacing w:after="300"/>
      <w:outlineLvl w:val="1"/>
    </w:pPr>
    <w:rPr>
      <w:rFonts w:ascii="Times New Roman" w:eastAsia="Times New Roman" w:hAnsi="Times New Roman"/>
      <w:b/>
      <w:bCs/>
      <w:lang w:eastAsia="en-US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A330BE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A330BE"/>
  </w:style>
  <w:style w:type="character" w:customStyle="1" w:styleId="10">
    <w:name w:val="Заголовок №1_"/>
    <w:basedOn w:val="a0"/>
    <w:link w:val="11"/>
    <w:rsid w:val="00A330B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Другое_"/>
    <w:basedOn w:val="a0"/>
    <w:link w:val="a7"/>
    <w:rsid w:val="00A330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A330BE"/>
    <w:pPr>
      <w:widowControl w:val="0"/>
      <w:shd w:val="clear" w:color="auto" w:fill="FFFFFF"/>
      <w:spacing w:before="260" w:after="0" w:line="240" w:lineRule="auto"/>
      <w:ind w:firstLine="240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a7">
    <w:name w:val="Другое"/>
    <w:basedOn w:val="a"/>
    <w:link w:val="a6"/>
    <w:rsid w:val="00A330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a8">
    <w:name w:val="Подпись к таблице_"/>
    <w:basedOn w:val="a0"/>
    <w:link w:val="a9"/>
    <w:rsid w:val="00A330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A330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youtube.com/playlist?list=PLt3fgqeygGTV8rqgZSH5a6S11qX08j5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psytests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ook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ideo.tv/video/39740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univertv.ru/psihologiya_lich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Елена Игоревна Макарова</cp:lastModifiedBy>
  <cp:revision>2</cp:revision>
  <dcterms:created xsi:type="dcterms:W3CDTF">2024-06-07T07:20:00Z</dcterms:created>
  <dcterms:modified xsi:type="dcterms:W3CDTF">2024-06-07T07:20:00Z</dcterms:modified>
</cp:coreProperties>
</file>