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0046" w14:textId="77777777" w:rsidR="00D436EB" w:rsidRDefault="00D436EB" w:rsidP="00D436EB">
      <w:pPr>
        <w:jc w:val="center"/>
        <w:rPr>
          <w:rFonts w:eastAsia="Calibri"/>
        </w:rPr>
      </w:pPr>
      <w:bookmarkStart w:id="0" w:name="_GoBack"/>
      <w:bookmarkEnd w:id="0"/>
      <w:r>
        <w:rPr>
          <w:rFonts w:eastAsia="Calibri"/>
        </w:rPr>
        <w:t>Министерство образования Красноярского края</w:t>
      </w:r>
    </w:p>
    <w:p w14:paraId="638A3925" w14:textId="77777777" w:rsidR="00D436EB" w:rsidRDefault="00D436EB" w:rsidP="00D436EB">
      <w:pPr>
        <w:jc w:val="center"/>
        <w:rPr>
          <w:rFonts w:eastAsia="Calibri"/>
        </w:rPr>
      </w:pPr>
      <w:r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14:paraId="48BF37BA" w14:textId="77777777" w:rsidR="00D436EB" w:rsidRDefault="00D436EB" w:rsidP="00D436EB">
      <w:pPr>
        <w:jc w:val="center"/>
        <w:rPr>
          <w:rFonts w:eastAsia="Calibri"/>
        </w:rPr>
      </w:pPr>
      <w:r>
        <w:rPr>
          <w:rFonts w:eastAsia="Calibri"/>
        </w:rPr>
        <w:t>«Красноярский колледж радиоэлектроники и информационных технологий»</w:t>
      </w:r>
    </w:p>
    <w:p w14:paraId="6AC9BB00" w14:textId="77777777" w:rsidR="00D436EB" w:rsidRDefault="00D436EB" w:rsidP="00D436EB">
      <w:pPr>
        <w:jc w:val="center"/>
      </w:pPr>
    </w:p>
    <w:p w14:paraId="5817E66F" w14:textId="77777777" w:rsidR="00D436EB" w:rsidRDefault="00D436EB" w:rsidP="00D436EB">
      <w:pPr>
        <w:jc w:val="center"/>
      </w:pPr>
    </w:p>
    <w:p w14:paraId="27F01ED8" w14:textId="77777777" w:rsidR="00D436EB" w:rsidRDefault="00D436EB" w:rsidP="00D436EB">
      <w:pPr>
        <w:jc w:val="center"/>
      </w:pPr>
    </w:p>
    <w:p w14:paraId="41DC1B3C" w14:textId="77777777" w:rsidR="00D436EB" w:rsidRDefault="00D436EB" w:rsidP="00D436EB">
      <w:pPr>
        <w:jc w:val="center"/>
      </w:pPr>
    </w:p>
    <w:p w14:paraId="340DB3AD" w14:textId="77777777" w:rsidR="00D436EB" w:rsidRDefault="00D436EB" w:rsidP="00D436EB">
      <w:pPr>
        <w:jc w:val="center"/>
      </w:pPr>
    </w:p>
    <w:p w14:paraId="0CB2B663" w14:textId="77777777" w:rsidR="00D436EB" w:rsidRDefault="00D436EB" w:rsidP="00D436EB">
      <w:pPr>
        <w:jc w:val="center"/>
      </w:pPr>
    </w:p>
    <w:p w14:paraId="3F0BB2D4" w14:textId="77777777" w:rsidR="00D436EB" w:rsidRDefault="00D436EB" w:rsidP="00D436EB">
      <w:pPr>
        <w:jc w:val="center"/>
      </w:pPr>
    </w:p>
    <w:p w14:paraId="3ED85811" w14:textId="77777777" w:rsidR="00D436EB" w:rsidRDefault="00D436EB" w:rsidP="00D436EB">
      <w:pPr>
        <w:jc w:val="center"/>
      </w:pPr>
    </w:p>
    <w:p w14:paraId="0CB750FB" w14:textId="77777777" w:rsidR="00D436EB" w:rsidRDefault="00D436EB" w:rsidP="00D436EB">
      <w:pPr>
        <w:jc w:val="center"/>
      </w:pPr>
    </w:p>
    <w:p w14:paraId="6FAA67A0" w14:textId="77777777" w:rsidR="00D436EB" w:rsidRDefault="00D436EB" w:rsidP="00D436EB">
      <w:pPr>
        <w:jc w:val="center"/>
      </w:pPr>
    </w:p>
    <w:p w14:paraId="77565909" w14:textId="77777777" w:rsidR="00D436EB" w:rsidRDefault="00D436EB" w:rsidP="00D436EB">
      <w:pPr>
        <w:jc w:val="center"/>
      </w:pPr>
    </w:p>
    <w:p w14:paraId="46A2AE79" w14:textId="77777777" w:rsidR="00D436EB" w:rsidRDefault="00D436EB" w:rsidP="00D436EB">
      <w:pPr>
        <w:jc w:val="center"/>
      </w:pPr>
    </w:p>
    <w:p w14:paraId="6A0C29B4" w14:textId="77777777" w:rsidR="00D436EB" w:rsidRDefault="00D436EB" w:rsidP="00D436EB">
      <w:pPr>
        <w:jc w:val="center"/>
      </w:pPr>
    </w:p>
    <w:p w14:paraId="6FA8BEBF" w14:textId="77777777" w:rsidR="00D436EB" w:rsidRDefault="00D436EB" w:rsidP="00D436EB">
      <w:pPr>
        <w:jc w:val="center"/>
      </w:pPr>
    </w:p>
    <w:p w14:paraId="37AA95DB" w14:textId="77777777" w:rsidR="00D436EB" w:rsidRDefault="00D436EB" w:rsidP="00D436EB">
      <w:pPr>
        <w:jc w:val="center"/>
      </w:pPr>
    </w:p>
    <w:p w14:paraId="2643BEC3" w14:textId="77777777" w:rsidR="00D436EB" w:rsidRDefault="00D436EB" w:rsidP="00D436EB">
      <w:pPr>
        <w:jc w:val="center"/>
      </w:pPr>
    </w:p>
    <w:p w14:paraId="0FFA0E44" w14:textId="77777777" w:rsidR="00D436EB" w:rsidRDefault="00D436EB" w:rsidP="00D436EB">
      <w:pPr>
        <w:jc w:val="center"/>
      </w:pPr>
    </w:p>
    <w:p w14:paraId="07020EDD" w14:textId="77777777" w:rsidR="00D436EB" w:rsidRDefault="00D436EB" w:rsidP="00D436EB">
      <w:pPr>
        <w:spacing w:line="360" w:lineRule="auto"/>
        <w:jc w:val="center"/>
      </w:pPr>
    </w:p>
    <w:p w14:paraId="7500E4B0" w14:textId="77777777" w:rsidR="00D436EB" w:rsidRDefault="00D436EB" w:rsidP="00D436E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</w:p>
    <w:p w14:paraId="3E521AD1" w14:textId="16451B7F" w:rsidR="00D436EB" w:rsidRDefault="00D436EB" w:rsidP="00D436EB">
      <w:pPr>
        <w:spacing w:line="360" w:lineRule="auto"/>
        <w:jc w:val="center"/>
      </w:pPr>
      <w:r>
        <w:t>для учебной практики УП.0</w:t>
      </w:r>
      <w:r>
        <w:t>2</w:t>
      </w:r>
      <w:r>
        <w:t>.01</w:t>
      </w:r>
    </w:p>
    <w:p w14:paraId="6EDB8689" w14:textId="77777777" w:rsidR="00D436EB" w:rsidRDefault="00D436EB" w:rsidP="00D436EB">
      <w:pPr>
        <w:jc w:val="center"/>
      </w:pPr>
    </w:p>
    <w:p w14:paraId="799B2232" w14:textId="77777777" w:rsidR="00D436EB" w:rsidRDefault="00D436EB" w:rsidP="00D436EB">
      <w:pPr>
        <w:spacing w:line="360" w:lineRule="auto"/>
        <w:jc w:val="center"/>
        <w:rPr>
          <w:b/>
          <w:bCs/>
        </w:rPr>
      </w:pPr>
      <w:r>
        <w:rPr>
          <w:b/>
        </w:rPr>
        <w:t xml:space="preserve">профессионального модуля </w:t>
      </w:r>
      <w:bookmarkStart w:id="1" w:name="_Hlk87557758"/>
      <w:r>
        <w:rPr>
          <w:b/>
        </w:rPr>
        <w:t xml:space="preserve">ПМ.02 </w:t>
      </w:r>
      <w:bookmarkEnd w:id="1"/>
      <w:r>
        <w:rPr>
          <w:b/>
          <w:bCs/>
        </w:rPr>
        <w:t>Организация сетевого администрирования</w:t>
      </w:r>
    </w:p>
    <w:p w14:paraId="03B4E5AA" w14:textId="77777777" w:rsidR="00D436EB" w:rsidRDefault="00D436EB" w:rsidP="00D436EB"/>
    <w:p w14:paraId="4DDB51A5" w14:textId="77777777" w:rsidR="00D436EB" w:rsidRDefault="00D436EB" w:rsidP="00D436EB">
      <w:pPr>
        <w:jc w:val="center"/>
      </w:pPr>
    </w:p>
    <w:p w14:paraId="71D80B31" w14:textId="77777777" w:rsidR="00D436EB" w:rsidRDefault="00D436EB" w:rsidP="00D436EB">
      <w:pPr>
        <w:tabs>
          <w:tab w:val="left" w:pos="7088"/>
        </w:tabs>
        <w:spacing w:line="360" w:lineRule="auto"/>
      </w:pPr>
      <w:r>
        <w:t xml:space="preserve">для студентов специальности  </w:t>
      </w:r>
    </w:p>
    <w:p w14:paraId="0832585B" w14:textId="77777777" w:rsidR="00D436EB" w:rsidRDefault="00D436EB" w:rsidP="00D436EB">
      <w:pPr>
        <w:tabs>
          <w:tab w:val="left" w:pos="7088"/>
        </w:tabs>
        <w:spacing w:line="360" w:lineRule="auto"/>
      </w:pPr>
      <w:r>
        <w:t>09.02.06 Сетевое и системное администрирование</w:t>
      </w:r>
    </w:p>
    <w:p w14:paraId="0E7450C9" w14:textId="77777777" w:rsidR="00D436EB" w:rsidRDefault="00D436EB" w:rsidP="00D436EB">
      <w:pPr>
        <w:tabs>
          <w:tab w:val="left" w:pos="7088"/>
        </w:tabs>
        <w:spacing w:line="360" w:lineRule="auto"/>
      </w:pPr>
    </w:p>
    <w:p w14:paraId="1F4BEB90" w14:textId="77777777" w:rsidR="00D436EB" w:rsidRDefault="00D436EB" w:rsidP="00D436EB">
      <w:pPr>
        <w:pStyle w:val="30"/>
        <w:shd w:val="clear" w:color="auto" w:fill="auto"/>
        <w:ind w:left="200"/>
        <w:rPr>
          <w:sz w:val="24"/>
          <w:szCs w:val="24"/>
        </w:rPr>
      </w:pPr>
    </w:p>
    <w:p w14:paraId="3E98C429" w14:textId="77777777" w:rsidR="00D436EB" w:rsidRDefault="00D436EB" w:rsidP="00D436EB">
      <w:pPr>
        <w:pStyle w:val="30"/>
        <w:shd w:val="clear" w:color="auto" w:fill="auto"/>
        <w:ind w:left="200"/>
        <w:rPr>
          <w:sz w:val="24"/>
          <w:szCs w:val="24"/>
        </w:rPr>
      </w:pPr>
    </w:p>
    <w:p w14:paraId="05AA325D" w14:textId="77777777" w:rsidR="00D436EB" w:rsidRDefault="00D436EB" w:rsidP="00D436EB">
      <w:pPr>
        <w:pStyle w:val="30"/>
        <w:shd w:val="clear" w:color="auto" w:fill="auto"/>
        <w:ind w:left="200"/>
        <w:rPr>
          <w:sz w:val="24"/>
          <w:szCs w:val="24"/>
        </w:rPr>
      </w:pPr>
    </w:p>
    <w:p w14:paraId="6D5AC89D" w14:textId="77777777" w:rsidR="00D436EB" w:rsidRDefault="00D436EB" w:rsidP="00D436EB">
      <w:pPr>
        <w:pStyle w:val="30"/>
        <w:shd w:val="clear" w:color="auto" w:fill="auto"/>
        <w:ind w:left="200"/>
        <w:rPr>
          <w:sz w:val="24"/>
          <w:szCs w:val="24"/>
        </w:rPr>
      </w:pPr>
    </w:p>
    <w:p w14:paraId="4ECF1D08" w14:textId="77777777" w:rsidR="00D436EB" w:rsidRDefault="00D436EB" w:rsidP="00D436EB">
      <w:pPr>
        <w:pStyle w:val="30"/>
        <w:shd w:val="clear" w:color="auto" w:fill="auto"/>
        <w:ind w:left="200"/>
        <w:rPr>
          <w:sz w:val="24"/>
          <w:szCs w:val="24"/>
        </w:rPr>
      </w:pPr>
    </w:p>
    <w:p w14:paraId="7A998841" w14:textId="77777777" w:rsidR="00D436EB" w:rsidRDefault="00D436EB" w:rsidP="00D436EB">
      <w:pPr>
        <w:pStyle w:val="30"/>
        <w:shd w:val="clear" w:color="auto" w:fill="auto"/>
        <w:ind w:left="200"/>
        <w:rPr>
          <w:sz w:val="24"/>
          <w:szCs w:val="24"/>
        </w:rPr>
      </w:pPr>
    </w:p>
    <w:p w14:paraId="6F0D2956" w14:textId="77777777" w:rsidR="00D436EB" w:rsidRDefault="00D436EB" w:rsidP="00D436EB">
      <w:pPr>
        <w:pStyle w:val="30"/>
        <w:shd w:val="clear" w:color="auto" w:fill="auto"/>
        <w:ind w:left="200"/>
        <w:rPr>
          <w:sz w:val="24"/>
          <w:szCs w:val="24"/>
        </w:rPr>
      </w:pPr>
    </w:p>
    <w:p w14:paraId="4857DA53" w14:textId="77777777" w:rsidR="00D436EB" w:rsidRDefault="00D436EB" w:rsidP="00D436EB">
      <w:pPr>
        <w:pStyle w:val="30"/>
        <w:shd w:val="clear" w:color="auto" w:fill="auto"/>
        <w:ind w:left="200"/>
        <w:rPr>
          <w:sz w:val="24"/>
          <w:szCs w:val="24"/>
        </w:rPr>
      </w:pPr>
    </w:p>
    <w:p w14:paraId="66F7AEAB" w14:textId="77777777" w:rsidR="00D436EB" w:rsidRDefault="00D436EB" w:rsidP="00D436EB">
      <w:pPr>
        <w:pStyle w:val="30"/>
        <w:shd w:val="clear" w:color="auto" w:fill="auto"/>
        <w:ind w:left="200"/>
        <w:jc w:val="center"/>
        <w:rPr>
          <w:sz w:val="24"/>
          <w:szCs w:val="24"/>
        </w:rPr>
      </w:pPr>
    </w:p>
    <w:p w14:paraId="46F4BBA6" w14:textId="77777777" w:rsidR="00D436EB" w:rsidRDefault="00D436EB" w:rsidP="00D436EB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  <w:r>
        <w:rPr>
          <w:b w:val="0"/>
        </w:rPr>
        <w:t>г. Красноярск, 2023</w:t>
      </w:r>
    </w:p>
    <w:p w14:paraId="2DB4E459" w14:textId="77777777" w:rsidR="00D436EB" w:rsidRDefault="00D436EB" w:rsidP="00D436EB">
      <w:pPr>
        <w:pStyle w:val="20"/>
        <w:shd w:val="clear" w:color="auto" w:fill="auto"/>
        <w:spacing w:line="280" w:lineRule="exact"/>
        <w:ind w:right="180" w:firstLine="0"/>
        <w:jc w:val="center"/>
        <w:rPr>
          <w:b w:val="0"/>
        </w:rPr>
      </w:pPr>
    </w:p>
    <w:p w14:paraId="35CFADDD" w14:textId="77777777" w:rsidR="00D436EB" w:rsidRDefault="00D436EB" w:rsidP="00D436EB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5A4BFFA7" w14:textId="40223FF9" w:rsidR="00D436EB" w:rsidRPr="00D436EB" w:rsidRDefault="00D436EB" w:rsidP="00D436EB">
      <w:pPr>
        <w:spacing w:line="360" w:lineRule="auto"/>
        <w:jc w:val="center"/>
        <w:rPr>
          <w:bCs/>
        </w:rPr>
      </w:pPr>
      <w:r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09.02.06 Сетевое и системное администрирование и </w:t>
      </w:r>
      <w:r>
        <w:t>учебной практики</w:t>
      </w:r>
      <w:r>
        <w:t xml:space="preserve"> УП.02.</w:t>
      </w:r>
      <w:r w:rsidRPr="00D436EB">
        <w:rPr>
          <w:bCs/>
        </w:rPr>
        <w:t xml:space="preserve">01 </w:t>
      </w:r>
      <w:r w:rsidRPr="00D436EB">
        <w:rPr>
          <w:bCs/>
        </w:rPr>
        <w:t>профессионального модуля ПМ.02 Организация сетевого администрирования</w:t>
      </w:r>
    </w:p>
    <w:p w14:paraId="6CA04939" w14:textId="309B95DE" w:rsidR="00D436EB" w:rsidRDefault="00D436EB" w:rsidP="00D436EB">
      <w:pPr>
        <w:tabs>
          <w:tab w:val="left" w:pos="7088"/>
        </w:tabs>
        <w:jc w:val="both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436EB" w14:paraId="32E90CC3" w14:textId="77777777" w:rsidTr="00D436EB">
        <w:trPr>
          <w:jc w:val="center"/>
        </w:trPr>
        <w:tc>
          <w:tcPr>
            <w:tcW w:w="4785" w:type="dxa"/>
            <w:hideMark/>
          </w:tcPr>
          <w:p w14:paraId="5C260F3C" w14:textId="77777777" w:rsidR="00D436EB" w:rsidRDefault="00D436EB">
            <w:pPr>
              <w:spacing w:line="27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ОДОБРЕНО</w:t>
            </w:r>
          </w:p>
          <w:p w14:paraId="3B2350A1" w14:textId="77777777" w:rsidR="00D436EB" w:rsidRDefault="00D436EB">
            <w:pPr>
              <w:spacing w:line="27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Старший методист</w:t>
            </w:r>
          </w:p>
          <w:p w14:paraId="54D9168A" w14:textId="77777777" w:rsidR="00D436EB" w:rsidRDefault="00D436EB">
            <w:pPr>
              <w:spacing w:line="27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______________Т.В.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Клачкова</w:t>
            </w:r>
            <w:proofErr w:type="spellEnd"/>
          </w:p>
          <w:p w14:paraId="2742951C" w14:textId="77777777" w:rsidR="00D436EB" w:rsidRDefault="00D436EB">
            <w:pPr>
              <w:spacing w:line="276" w:lineRule="auto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«___»________________ 2023г.</w:t>
            </w:r>
          </w:p>
        </w:tc>
        <w:tc>
          <w:tcPr>
            <w:tcW w:w="4786" w:type="dxa"/>
            <w:hideMark/>
          </w:tcPr>
          <w:p w14:paraId="405F1901" w14:textId="77777777" w:rsidR="00D436EB" w:rsidRDefault="00D436EB">
            <w:pPr>
              <w:spacing w:line="276" w:lineRule="auto"/>
              <w:ind w:firstLine="885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УТВЕРЖДАЮ</w:t>
            </w:r>
          </w:p>
          <w:p w14:paraId="1B4F204B" w14:textId="77777777" w:rsidR="00D436EB" w:rsidRDefault="00D436EB">
            <w:pPr>
              <w:spacing w:line="276" w:lineRule="auto"/>
              <w:ind w:firstLine="885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Заместитель директора </w:t>
            </w:r>
          </w:p>
          <w:p w14:paraId="4596AA6C" w14:textId="77777777" w:rsidR="00D436EB" w:rsidRDefault="00D436EB">
            <w:pPr>
              <w:spacing w:line="276" w:lineRule="auto"/>
              <w:ind w:firstLine="885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по учебной работе</w:t>
            </w:r>
          </w:p>
          <w:p w14:paraId="4014CE85" w14:textId="77777777" w:rsidR="00D436EB" w:rsidRDefault="00D436EB">
            <w:pPr>
              <w:spacing w:line="276" w:lineRule="auto"/>
              <w:ind w:firstLine="885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____________М.А. </w:t>
            </w:r>
            <w:proofErr w:type="spellStart"/>
            <w:r>
              <w:rPr>
                <w:kern w:val="2"/>
                <w:lang w:eastAsia="en-US"/>
                <w14:ligatures w14:val="standardContextual"/>
              </w:rPr>
              <w:t>Полютова</w:t>
            </w:r>
            <w:proofErr w:type="spellEnd"/>
          </w:p>
          <w:p w14:paraId="7943A39F" w14:textId="77777777" w:rsidR="00D436EB" w:rsidRDefault="00D436EB">
            <w:pPr>
              <w:spacing w:line="276" w:lineRule="auto"/>
              <w:ind w:firstLine="885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«___»____________ 2023г.</w:t>
            </w:r>
          </w:p>
        </w:tc>
      </w:tr>
    </w:tbl>
    <w:p w14:paraId="319B7460" w14:textId="77777777" w:rsidR="00D436EB" w:rsidRDefault="00D436EB" w:rsidP="00D436EB">
      <w:pPr>
        <w:spacing w:line="360" w:lineRule="auto"/>
        <w:jc w:val="center"/>
        <w:rPr>
          <w:b/>
        </w:rPr>
      </w:pPr>
    </w:p>
    <w:p w14:paraId="33CC510E" w14:textId="77777777" w:rsidR="00D436EB" w:rsidRDefault="00D436EB" w:rsidP="00D436EB">
      <w:pPr>
        <w:spacing w:line="360" w:lineRule="auto"/>
        <w:jc w:val="center"/>
        <w:rPr>
          <w:b/>
        </w:rPr>
      </w:pPr>
    </w:p>
    <w:p w14:paraId="404E592F" w14:textId="77777777" w:rsidR="00D436EB" w:rsidRDefault="00D436EB" w:rsidP="00D436EB">
      <w:pPr>
        <w:spacing w:line="360" w:lineRule="auto"/>
        <w:jc w:val="center"/>
        <w:rPr>
          <w:b/>
        </w:rPr>
      </w:pPr>
    </w:p>
    <w:p w14:paraId="18C02469" w14:textId="77777777" w:rsidR="00D436EB" w:rsidRDefault="00D436EB" w:rsidP="00D436EB">
      <w:pPr>
        <w:spacing w:line="360" w:lineRule="auto"/>
      </w:pPr>
      <w:r>
        <w:t>РАССМОТРЕНО</w:t>
      </w:r>
    </w:p>
    <w:p w14:paraId="1E419CCC" w14:textId="77777777" w:rsidR="00D436EB" w:rsidRDefault="00D436EB" w:rsidP="00D436EB">
      <w:r>
        <w:t>на заседании цикловой комиссии</w:t>
      </w:r>
    </w:p>
    <w:p w14:paraId="562910FB" w14:textId="77777777" w:rsidR="00D436EB" w:rsidRDefault="00D436EB" w:rsidP="00D436EB">
      <w:r>
        <w:t>преподавателей профессионального цикла</w:t>
      </w:r>
    </w:p>
    <w:p w14:paraId="007D42FB" w14:textId="77777777" w:rsidR="00D436EB" w:rsidRDefault="00D436EB" w:rsidP="00D436EB">
      <w:r>
        <w:t>технического профиля</w:t>
      </w:r>
    </w:p>
    <w:p w14:paraId="607F49D5" w14:textId="77777777" w:rsidR="00D436EB" w:rsidRDefault="00D436EB" w:rsidP="00D436EB">
      <w:pPr>
        <w:spacing w:line="360" w:lineRule="auto"/>
      </w:pPr>
      <w:r>
        <w:t xml:space="preserve">Протокол  №___ от «___»___________ 2023 г.  </w:t>
      </w:r>
    </w:p>
    <w:p w14:paraId="0E40687E" w14:textId="77777777" w:rsidR="00D436EB" w:rsidRDefault="00D436EB" w:rsidP="00D436EB">
      <w:pPr>
        <w:spacing w:line="360" w:lineRule="auto"/>
      </w:pPr>
      <w:r>
        <w:t>Председатель ЦК __________________ Е.В. Харитонова</w:t>
      </w:r>
    </w:p>
    <w:p w14:paraId="57F56F3B" w14:textId="77777777" w:rsidR="00D436EB" w:rsidRDefault="00D436EB" w:rsidP="00D436EB">
      <w:pPr>
        <w:spacing w:line="360" w:lineRule="auto"/>
        <w:jc w:val="center"/>
        <w:rPr>
          <w:b/>
        </w:rPr>
      </w:pPr>
    </w:p>
    <w:p w14:paraId="7DB912E1" w14:textId="77777777" w:rsidR="00D436EB" w:rsidRDefault="00D436EB" w:rsidP="00D436EB">
      <w:pPr>
        <w:spacing w:line="360" w:lineRule="auto"/>
        <w:jc w:val="center"/>
        <w:rPr>
          <w:b/>
        </w:rPr>
      </w:pPr>
    </w:p>
    <w:p w14:paraId="401649E2" w14:textId="77777777" w:rsidR="00D436EB" w:rsidRDefault="00D436EB" w:rsidP="00D436EB">
      <w:pPr>
        <w:spacing w:line="360" w:lineRule="auto"/>
        <w:jc w:val="center"/>
        <w:rPr>
          <w:b/>
        </w:rPr>
      </w:pPr>
    </w:p>
    <w:p w14:paraId="321D3E97" w14:textId="77777777" w:rsidR="00D436EB" w:rsidRDefault="00D436EB" w:rsidP="00D436EB">
      <w:pPr>
        <w:spacing w:line="360" w:lineRule="auto"/>
        <w:jc w:val="center"/>
        <w:rPr>
          <w:b/>
        </w:rPr>
      </w:pPr>
    </w:p>
    <w:p w14:paraId="26F6F861" w14:textId="77777777" w:rsidR="00D436EB" w:rsidRDefault="00D436EB" w:rsidP="00D436EB">
      <w:pPr>
        <w:spacing w:line="360" w:lineRule="auto"/>
      </w:pPr>
      <w:r>
        <w:t>Скиляжнов А.О.,  преподаватель  КГБПОУ  «ККРИТ»</w:t>
      </w:r>
    </w:p>
    <w:p w14:paraId="6BA36CB0" w14:textId="77777777" w:rsidR="00D436EB" w:rsidRDefault="00D436EB" w:rsidP="00D436EB">
      <w:pPr>
        <w:spacing w:line="360" w:lineRule="auto"/>
      </w:pPr>
    </w:p>
    <w:p w14:paraId="778D98C4" w14:textId="77777777" w:rsidR="00D436EB" w:rsidRDefault="00D436EB" w:rsidP="00D436EB">
      <w:pPr>
        <w:spacing w:line="360" w:lineRule="auto"/>
      </w:pPr>
    </w:p>
    <w:p w14:paraId="0E2A88B9" w14:textId="77777777" w:rsidR="00D436EB" w:rsidRDefault="00D436EB" w:rsidP="00D436EB">
      <w:pPr>
        <w:spacing w:line="360" w:lineRule="auto"/>
      </w:pPr>
    </w:p>
    <w:p w14:paraId="10CBDBE1" w14:textId="77777777" w:rsidR="00D436EB" w:rsidRDefault="00D436EB" w:rsidP="00D436EB">
      <w:pPr>
        <w:spacing w:line="360" w:lineRule="auto"/>
      </w:pPr>
    </w:p>
    <w:p w14:paraId="77BF02D4" w14:textId="77777777" w:rsidR="00D436EB" w:rsidRDefault="00D436EB" w:rsidP="00D436EB">
      <w:pPr>
        <w:spacing w:line="360" w:lineRule="auto"/>
      </w:pPr>
    </w:p>
    <w:p w14:paraId="75DC72C7" w14:textId="77777777" w:rsidR="00D436EB" w:rsidRDefault="00D436EB" w:rsidP="00D436EB">
      <w:pPr>
        <w:spacing w:line="360" w:lineRule="auto"/>
      </w:pPr>
    </w:p>
    <w:p w14:paraId="252C2E90" w14:textId="77777777" w:rsidR="00D436EB" w:rsidRDefault="00D436EB" w:rsidP="00D436EB">
      <w:pPr>
        <w:spacing w:line="360" w:lineRule="auto"/>
      </w:pPr>
    </w:p>
    <w:p w14:paraId="2B02FDF1" w14:textId="77777777" w:rsidR="00D436EB" w:rsidRDefault="00D436EB" w:rsidP="00D436EB">
      <w:pPr>
        <w:spacing w:line="360" w:lineRule="auto"/>
      </w:pPr>
    </w:p>
    <w:p w14:paraId="2CD4BFCC" w14:textId="77777777" w:rsidR="00D436EB" w:rsidRDefault="00D436EB" w:rsidP="00D436EB">
      <w:pPr>
        <w:spacing w:line="360" w:lineRule="auto"/>
      </w:pPr>
    </w:p>
    <w:p w14:paraId="78CEC641" w14:textId="77777777" w:rsidR="00D436EB" w:rsidRDefault="00D436EB" w:rsidP="00D436EB">
      <w:r>
        <w:t>ПРОВЕРЕНО</w:t>
      </w:r>
    </w:p>
    <w:p w14:paraId="2F98A0F4" w14:textId="77777777" w:rsidR="00D436EB" w:rsidRDefault="00D436EB" w:rsidP="00D436EB">
      <w:r>
        <w:t>Методист</w:t>
      </w:r>
    </w:p>
    <w:p w14:paraId="0D637581" w14:textId="77777777" w:rsidR="00D436EB" w:rsidRDefault="00D436EB" w:rsidP="00D436EB">
      <w:r>
        <w:t>______________Е.И. Макарова</w:t>
      </w:r>
    </w:p>
    <w:p w14:paraId="3B9F8691" w14:textId="77777777" w:rsidR="00D436EB" w:rsidRDefault="00D436EB" w:rsidP="00D436EB">
      <w:pPr>
        <w:spacing w:line="360" w:lineRule="auto"/>
      </w:pPr>
      <w:r>
        <w:t>«___»________________ 2023г</w:t>
      </w:r>
    </w:p>
    <w:p w14:paraId="613E691F" w14:textId="77777777" w:rsidR="00D436EB" w:rsidRDefault="00D436EB" w:rsidP="00D436E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</w:pPr>
    </w:p>
    <w:p w14:paraId="3253C3F2" w14:textId="77777777" w:rsidR="00D436EB" w:rsidRDefault="00D436EB" w:rsidP="00D436E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</w:pPr>
    </w:p>
    <w:p w14:paraId="5290F427" w14:textId="77777777" w:rsidR="00D436EB" w:rsidRDefault="00D436EB" w:rsidP="00D436E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</w:rPr>
      </w:pPr>
    </w:p>
    <w:p w14:paraId="1DF362D2" w14:textId="77777777" w:rsidR="00D436EB" w:rsidRDefault="00D436EB" w:rsidP="00D436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</w:pPr>
    </w:p>
    <w:p w14:paraId="1D22E649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EE949BF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СОДЕРЖАНИЕ</w:t>
      </w:r>
    </w:p>
    <w:p w14:paraId="36BF0C50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8472"/>
        <w:gridCol w:w="1099"/>
      </w:tblGrid>
      <w:tr w:rsidR="00D436EB" w14:paraId="4C5E68DA" w14:textId="77777777" w:rsidTr="00384055">
        <w:tc>
          <w:tcPr>
            <w:tcW w:w="8472" w:type="dxa"/>
            <w:shd w:val="clear" w:color="auto" w:fill="auto"/>
          </w:tcPr>
          <w:p w14:paraId="5A48306D" w14:textId="77777777" w:rsidR="00D436EB" w:rsidRDefault="00D436EB" w:rsidP="00384055">
            <w:pPr>
              <w:widowControl w:val="0"/>
              <w:tabs>
                <w:tab w:val="left" w:pos="7088"/>
              </w:tabs>
              <w:ind w:left="284"/>
              <w:jc w:val="both"/>
              <w:outlineLvl w:val="0"/>
              <w:rPr>
                <w:caps/>
              </w:rPr>
            </w:pPr>
          </w:p>
        </w:tc>
        <w:tc>
          <w:tcPr>
            <w:tcW w:w="1099" w:type="dxa"/>
            <w:shd w:val="clear" w:color="auto" w:fill="auto"/>
          </w:tcPr>
          <w:p w14:paraId="1E76BDDC" w14:textId="77777777" w:rsidR="00D436EB" w:rsidRDefault="00D436EB" w:rsidP="00384055">
            <w:pPr>
              <w:tabs>
                <w:tab w:val="left" w:pos="7088"/>
              </w:tabs>
              <w:jc w:val="center"/>
            </w:pPr>
            <w:r>
              <w:t>стр.</w:t>
            </w:r>
          </w:p>
        </w:tc>
      </w:tr>
      <w:tr w:rsidR="00D436EB" w14:paraId="4E91EBC8" w14:textId="77777777" w:rsidTr="00384055">
        <w:tc>
          <w:tcPr>
            <w:tcW w:w="8472" w:type="dxa"/>
            <w:shd w:val="clear" w:color="auto" w:fill="auto"/>
          </w:tcPr>
          <w:p w14:paraId="5CE95B6B" w14:textId="77777777" w:rsidR="00D436EB" w:rsidRDefault="00D436EB" w:rsidP="00384055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jc w:val="both"/>
              <w:outlineLvl w:val="0"/>
              <w:rPr>
                <w:caps/>
              </w:rPr>
            </w:pPr>
            <w:r>
              <w:rPr>
                <w:caps/>
              </w:rPr>
              <w:t>ПАСПОРТ рабочей ПРОГРАММЫ УЧЕБНОЙ ДИСЦИПЛИНЫ</w:t>
            </w:r>
          </w:p>
          <w:p w14:paraId="7F650B1B" w14:textId="77777777" w:rsidR="00D436EB" w:rsidRDefault="00D436EB" w:rsidP="00384055">
            <w:pPr>
              <w:widowControl w:val="0"/>
              <w:tabs>
                <w:tab w:val="left" w:pos="7088"/>
              </w:tabs>
            </w:pPr>
          </w:p>
        </w:tc>
        <w:tc>
          <w:tcPr>
            <w:tcW w:w="1099" w:type="dxa"/>
            <w:shd w:val="clear" w:color="auto" w:fill="auto"/>
          </w:tcPr>
          <w:p w14:paraId="626818F2" w14:textId="77777777" w:rsidR="00D436EB" w:rsidRDefault="00D436EB" w:rsidP="00384055">
            <w:pPr>
              <w:tabs>
                <w:tab w:val="left" w:pos="7088"/>
              </w:tabs>
              <w:jc w:val="center"/>
            </w:pPr>
            <w:r>
              <w:t>4</w:t>
            </w:r>
          </w:p>
        </w:tc>
      </w:tr>
      <w:tr w:rsidR="00D436EB" w14:paraId="3FBBCEC0" w14:textId="77777777" w:rsidTr="00384055">
        <w:tc>
          <w:tcPr>
            <w:tcW w:w="8472" w:type="dxa"/>
            <w:shd w:val="clear" w:color="auto" w:fill="auto"/>
          </w:tcPr>
          <w:p w14:paraId="4F0F38C3" w14:textId="77777777" w:rsidR="00D436EB" w:rsidRDefault="00D436EB" w:rsidP="00384055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jc w:val="both"/>
              <w:outlineLvl w:val="0"/>
              <w:rPr>
                <w:caps/>
              </w:rPr>
            </w:pPr>
            <w:r>
              <w:rPr>
                <w:caps/>
              </w:rPr>
              <w:t>СТРУКТУРА и содержание УЧЕБНОЙ ДИСЦИПЛИНЫ</w:t>
            </w:r>
          </w:p>
          <w:p w14:paraId="16017A44" w14:textId="77777777" w:rsidR="00D436EB" w:rsidRDefault="00D436EB" w:rsidP="00384055">
            <w:pPr>
              <w:widowControl w:val="0"/>
              <w:tabs>
                <w:tab w:val="left" w:pos="7088"/>
              </w:tabs>
              <w:ind w:left="284"/>
              <w:jc w:val="both"/>
              <w:outlineLvl w:val="0"/>
              <w:rPr>
                <w:caps/>
              </w:rPr>
            </w:pPr>
          </w:p>
        </w:tc>
        <w:tc>
          <w:tcPr>
            <w:tcW w:w="1099" w:type="dxa"/>
            <w:shd w:val="clear" w:color="auto" w:fill="auto"/>
          </w:tcPr>
          <w:p w14:paraId="51BC4BFB" w14:textId="77777777" w:rsidR="00D436EB" w:rsidRDefault="00D436EB" w:rsidP="00384055">
            <w:pPr>
              <w:tabs>
                <w:tab w:val="left" w:pos="7088"/>
              </w:tabs>
              <w:jc w:val="center"/>
            </w:pPr>
            <w:r>
              <w:t>6</w:t>
            </w:r>
          </w:p>
        </w:tc>
      </w:tr>
      <w:tr w:rsidR="00D436EB" w14:paraId="0DE5F35E" w14:textId="77777777" w:rsidTr="00384055">
        <w:trPr>
          <w:trHeight w:val="670"/>
        </w:trPr>
        <w:tc>
          <w:tcPr>
            <w:tcW w:w="8472" w:type="dxa"/>
            <w:shd w:val="clear" w:color="auto" w:fill="auto"/>
          </w:tcPr>
          <w:p w14:paraId="22F76B2D" w14:textId="77777777" w:rsidR="00D436EB" w:rsidRDefault="00D436EB" w:rsidP="00384055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jc w:val="both"/>
              <w:outlineLvl w:val="0"/>
              <w:rPr>
                <w:caps/>
              </w:rPr>
            </w:pPr>
            <w:r>
              <w:rPr>
                <w:caps/>
              </w:rPr>
              <w:t>условия РЕАЛИЗАЦИИ РАБОЧЕЙ</w:t>
            </w:r>
            <w:r>
              <w:t xml:space="preserve"> ПРОГРАММЫ УЧЕБНОЙ</w:t>
            </w:r>
            <w:r>
              <w:rPr>
                <w:caps/>
              </w:rPr>
              <w:t xml:space="preserve"> дисциплины</w:t>
            </w:r>
          </w:p>
          <w:p w14:paraId="08D76582" w14:textId="77777777" w:rsidR="00D436EB" w:rsidRDefault="00D436EB" w:rsidP="00384055">
            <w:pPr>
              <w:widowControl w:val="0"/>
              <w:tabs>
                <w:tab w:val="left" w:pos="0"/>
                <w:tab w:val="left" w:pos="7088"/>
              </w:tabs>
              <w:ind w:left="284" w:firstLine="284"/>
              <w:jc w:val="both"/>
              <w:outlineLvl w:val="0"/>
              <w:rPr>
                <w:caps/>
              </w:rPr>
            </w:pPr>
          </w:p>
        </w:tc>
        <w:tc>
          <w:tcPr>
            <w:tcW w:w="1099" w:type="dxa"/>
            <w:shd w:val="clear" w:color="auto" w:fill="auto"/>
          </w:tcPr>
          <w:p w14:paraId="4A5DDCA1" w14:textId="77777777" w:rsidR="00D436EB" w:rsidRDefault="00D436EB" w:rsidP="00384055">
            <w:pPr>
              <w:tabs>
                <w:tab w:val="left" w:pos="7088"/>
              </w:tabs>
              <w:jc w:val="center"/>
            </w:pPr>
            <w:r>
              <w:t>7</w:t>
            </w:r>
          </w:p>
        </w:tc>
      </w:tr>
      <w:tr w:rsidR="00D436EB" w14:paraId="4E8387A1" w14:textId="77777777" w:rsidTr="00384055">
        <w:tc>
          <w:tcPr>
            <w:tcW w:w="8472" w:type="dxa"/>
            <w:shd w:val="clear" w:color="auto" w:fill="auto"/>
          </w:tcPr>
          <w:p w14:paraId="49B61FAF" w14:textId="77777777" w:rsidR="00D436EB" w:rsidRDefault="00D436EB" w:rsidP="00384055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jc w:val="both"/>
              <w:outlineLvl w:val="0"/>
              <w:rPr>
                <w:caps/>
              </w:rPr>
            </w:pPr>
            <w:r>
              <w:rPr>
                <w:caps/>
              </w:rPr>
              <w:t>Контроль и оценка результатов Освоения учебной дисциплины</w:t>
            </w:r>
          </w:p>
          <w:p w14:paraId="6AEA61CD" w14:textId="77777777" w:rsidR="00D436EB" w:rsidRDefault="00D436EB" w:rsidP="00384055">
            <w:pPr>
              <w:keepNext/>
              <w:tabs>
                <w:tab w:val="left" w:pos="7088"/>
              </w:tabs>
              <w:ind w:left="284"/>
              <w:jc w:val="both"/>
              <w:outlineLvl w:val="0"/>
              <w:rPr>
                <w:caps/>
              </w:rPr>
            </w:pPr>
          </w:p>
        </w:tc>
        <w:tc>
          <w:tcPr>
            <w:tcW w:w="1099" w:type="dxa"/>
            <w:shd w:val="clear" w:color="auto" w:fill="auto"/>
          </w:tcPr>
          <w:p w14:paraId="3CB6DE86" w14:textId="77777777" w:rsidR="00D436EB" w:rsidRDefault="00D436EB" w:rsidP="00384055">
            <w:pPr>
              <w:tabs>
                <w:tab w:val="left" w:pos="7088"/>
              </w:tabs>
              <w:jc w:val="center"/>
            </w:pPr>
            <w:r>
              <w:t xml:space="preserve">9 </w:t>
            </w:r>
          </w:p>
        </w:tc>
      </w:tr>
    </w:tbl>
    <w:p w14:paraId="26F71A3C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0B6351A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19202753" w14:textId="77777777" w:rsidR="00D436EB" w:rsidRDefault="00D436EB" w:rsidP="00D436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caps/>
          <w:sz w:val="28"/>
          <w:szCs w:val="28"/>
          <w:u w:val="single"/>
        </w:rPr>
        <w:br w:type="page" w:clear="all"/>
      </w:r>
      <w:r>
        <w:rPr>
          <w:b/>
          <w:caps/>
        </w:rPr>
        <w:lastRenderedPageBreak/>
        <w:t>паспорт РАБОЧЕЙ ПРОГРАММЫ УЧЕБНОЙ ПРАКТИКИ УП.01</w:t>
      </w:r>
    </w:p>
    <w:p w14:paraId="01915ED1" w14:textId="77777777" w:rsidR="00D436EB" w:rsidRDefault="00D436EB" w:rsidP="00D436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b/>
        </w:rPr>
      </w:pPr>
    </w:p>
    <w:p w14:paraId="40EF2C3A" w14:textId="77777777" w:rsidR="00D436EB" w:rsidRDefault="00D436EB" w:rsidP="00D436EB">
      <w:pPr>
        <w:tabs>
          <w:tab w:val="left" w:pos="6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0" w:right="-185"/>
        <w:rPr>
          <w:b/>
        </w:rPr>
      </w:pPr>
      <w:r>
        <w:rPr>
          <w:b/>
        </w:rPr>
        <w:t>1.1 Область применения рабочей программы</w:t>
      </w:r>
    </w:p>
    <w:p w14:paraId="32807EAB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/>
        <w:rPr>
          <w:b/>
        </w:rPr>
      </w:pPr>
    </w:p>
    <w:p w14:paraId="06884403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 w:right="-185" w:firstLine="698"/>
        <w:jc w:val="both"/>
        <w:rPr>
          <w:bCs/>
        </w:rPr>
      </w:pPr>
      <w:r>
        <w:rPr>
          <w:bCs/>
        </w:rPr>
        <w:t xml:space="preserve">Рабочая программа учебной практики курса является частью программы подготовки специалистов среднего звена в соответствии с ФГОС по специальности СПО </w:t>
      </w:r>
      <w:r>
        <w:rPr>
          <w:b/>
          <w:bCs/>
        </w:rPr>
        <w:t>09.02.06 Сетевое и системное администрирование</w:t>
      </w:r>
      <w:r>
        <w:rPr>
          <w:bCs/>
        </w:rPr>
        <w:t xml:space="preserve"> в части освоения основного вида профессиональной деятельности и формирования профессиональных компетенций:</w:t>
      </w:r>
    </w:p>
    <w:p w14:paraId="34A5CB0E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 w:right="-185" w:firstLine="698"/>
        <w:jc w:val="both"/>
      </w:pPr>
      <w:r>
        <w:t>ПК 2.1. Администрировать локальные вычислительные сети и принимать меры по</w:t>
      </w:r>
      <w:r>
        <w:br/>
        <w:t>устранению возможных сбоев</w:t>
      </w:r>
    </w:p>
    <w:p w14:paraId="576BB91E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 w:right="-185" w:firstLine="698"/>
        <w:jc w:val="both"/>
      </w:pPr>
      <w:r>
        <w:t>ПК 2.2. Администрировать сетевые ресурсы в информационных системах.</w:t>
      </w:r>
    </w:p>
    <w:p w14:paraId="5AA9965A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 w:right="-185" w:firstLine="698"/>
        <w:jc w:val="both"/>
      </w:pPr>
      <w:r>
        <w:t>ПК 2.3. Обеспечивать сбор данных для анализа использования и функционирования</w:t>
      </w:r>
      <w:r>
        <w:br/>
        <w:t>программно-технических средств компьютерных сетей.</w:t>
      </w:r>
    </w:p>
    <w:p w14:paraId="36F9EE76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 w:right="-185" w:firstLine="698"/>
        <w:jc w:val="both"/>
      </w:pPr>
      <w:r>
        <w:t>ПК 2.4.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14:paraId="2D3DF0B2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 w:right="-185" w:firstLine="698"/>
        <w:jc w:val="both"/>
      </w:pPr>
      <w:r>
        <w:t>Рабочая программа профессионального модуля может быть использ</w:t>
      </w:r>
      <w:r>
        <w:rPr>
          <w:bCs/>
        </w:rPr>
        <w:t>ована в дополнительном профессиональном образовании профессиональной подготовка в специалистов.</w:t>
      </w:r>
    </w:p>
    <w:p w14:paraId="3C47AF9C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 w:right="-185" w:firstLine="701"/>
        <w:jc w:val="both"/>
        <w:rPr>
          <w:b/>
        </w:rPr>
      </w:pPr>
    </w:p>
    <w:p w14:paraId="2528D06F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 w:right="-185" w:firstLine="701"/>
        <w:jc w:val="both"/>
        <w:rPr>
          <w:b/>
        </w:rPr>
      </w:pPr>
      <w:r>
        <w:rPr>
          <w:b/>
        </w:rPr>
        <w:t>1.2 Место учебной дисциплины в структуре программы подготовки специалистов среднего звена:</w:t>
      </w:r>
    </w:p>
    <w:p w14:paraId="29D10738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 w:right="-185" w:firstLine="698"/>
        <w:jc w:val="both"/>
        <w:rPr>
          <w:bCs/>
        </w:rPr>
      </w:pPr>
    </w:p>
    <w:p w14:paraId="530EC177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 w:right="-185" w:firstLine="698"/>
        <w:jc w:val="both"/>
      </w:pPr>
      <w:r>
        <w:rPr>
          <w:bCs/>
        </w:rPr>
        <w:t>Учебная практика УП.02.01 относится к части освоения основного вида профессиональной деятельности основной образовательной программы СПО</w:t>
      </w:r>
      <w:r>
        <w:rPr>
          <w:b/>
          <w:bCs/>
        </w:rPr>
        <w:t xml:space="preserve"> </w:t>
      </w:r>
      <w:r>
        <w:t>09.02.06 Сетевое и системное администрирование.</w:t>
      </w:r>
    </w:p>
    <w:p w14:paraId="7820CF10" w14:textId="77777777" w:rsidR="00D436EB" w:rsidRDefault="00D436EB" w:rsidP="00D436EB">
      <w:pPr>
        <w:tabs>
          <w:tab w:val="left" w:pos="7088"/>
        </w:tabs>
        <w:ind w:firstLine="709"/>
        <w:jc w:val="both"/>
      </w:pPr>
    </w:p>
    <w:p w14:paraId="1DB49B0A" w14:textId="77777777" w:rsidR="00D436EB" w:rsidRDefault="00D436EB" w:rsidP="00D436EB">
      <w:pPr>
        <w:tabs>
          <w:tab w:val="left" w:pos="7088"/>
        </w:tabs>
        <w:ind w:firstLine="709"/>
        <w:jc w:val="both"/>
        <w:rPr>
          <w:b/>
          <w:bCs/>
        </w:rPr>
      </w:pPr>
      <w:r>
        <w:rPr>
          <w:b/>
          <w:bCs/>
        </w:rPr>
        <w:t>1.3. Цели и задачи учебной практики - требования к результатам освоения дисциплины:</w:t>
      </w:r>
    </w:p>
    <w:p w14:paraId="34AC9CC9" w14:textId="77777777" w:rsidR="00D436EB" w:rsidRDefault="00D436EB" w:rsidP="00D436EB">
      <w:pPr>
        <w:tabs>
          <w:tab w:val="left" w:pos="7088"/>
        </w:tabs>
        <w:ind w:firstLine="709"/>
        <w:jc w:val="both"/>
      </w:pPr>
    </w:p>
    <w:p w14:paraId="5D078FCD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 w:right="-185" w:firstLine="698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студент в ходе прохождения учебной практики должен:</w:t>
      </w:r>
    </w:p>
    <w:p w14:paraId="0624A1F0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7"/>
        <w:jc w:val="both"/>
        <w:rPr>
          <w:b/>
          <w:bCs/>
        </w:rPr>
      </w:pPr>
      <w:r>
        <w:rPr>
          <w:b/>
          <w:bCs/>
        </w:rPr>
        <w:t>иметь практический опыт:</w:t>
      </w:r>
    </w:p>
    <w:p w14:paraId="46652E55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7"/>
        <w:jc w:val="both"/>
      </w:pPr>
      <w:r>
        <w:t>- установке, настройке и сопровождении, контроле использования сервера и рабочих станций для безопасной передачи информации;</w:t>
      </w:r>
    </w:p>
    <w:p w14:paraId="32AF4AEC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7"/>
        <w:jc w:val="both"/>
        <w:rPr>
          <w:b/>
          <w:bCs/>
        </w:rPr>
      </w:pPr>
      <w:r>
        <w:rPr>
          <w:b/>
          <w:bCs/>
        </w:rPr>
        <w:t>уметь:</w:t>
      </w:r>
    </w:p>
    <w:p w14:paraId="09DA039F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7"/>
        <w:jc w:val="both"/>
      </w:pPr>
      <w:r>
        <w:t>- администрировать локальные вычислительные сети;</w:t>
      </w:r>
    </w:p>
    <w:p w14:paraId="0BC9B3F8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7"/>
        <w:jc w:val="both"/>
      </w:pPr>
      <w:r>
        <w:t>- принимать меры по устранению возможных сбоев;</w:t>
      </w:r>
    </w:p>
    <w:p w14:paraId="5409F654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7"/>
        <w:jc w:val="both"/>
      </w:pPr>
      <w:r>
        <w:t xml:space="preserve">-обеспечивать защиту при подключении к информационно-телекоммуникационной </w:t>
      </w:r>
      <w:proofErr w:type="spellStart"/>
      <w:r>
        <w:t>сети«Интернет</w:t>
      </w:r>
      <w:proofErr w:type="spellEnd"/>
      <w:r>
        <w:t>»;</w:t>
      </w:r>
    </w:p>
    <w:p w14:paraId="1D3BC810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 w:right="-185" w:firstLine="698"/>
        <w:jc w:val="both"/>
      </w:pPr>
      <w:r>
        <w:t>Результатом освоения программы дисциплины является овладение обучающимися общими (ОК) компетенциями:</w:t>
      </w:r>
    </w:p>
    <w:p w14:paraId="1976D599" w14:textId="77777777" w:rsidR="00D436EB" w:rsidRDefault="00D436EB" w:rsidP="00D436EB">
      <w:pPr>
        <w:jc w:val="both"/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820"/>
      </w:tblGrid>
      <w:tr w:rsidR="00D436EB" w14:paraId="6247B8FE" w14:textId="77777777" w:rsidTr="00384055">
        <w:trPr>
          <w:trHeight w:val="65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0281" w14:textId="77777777" w:rsidR="00D436EB" w:rsidRDefault="00D436EB" w:rsidP="00384055">
            <w:pPr>
              <w:widowControl w:val="0"/>
              <w:tabs>
                <w:tab w:val="left" w:pos="7088"/>
              </w:tabs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60A58" w14:textId="77777777" w:rsidR="00D436EB" w:rsidRDefault="00D436EB" w:rsidP="00384055">
            <w:pPr>
              <w:widowControl w:val="0"/>
              <w:tabs>
                <w:tab w:val="left" w:pos="708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результата обучения</w:t>
            </w:r>
          </w:p>
        </w:tc>
      </w:tr>
      <w:tr w:rsidR="00D436EB" w14:paraId="53E17267" w14:textId="77777777" w:rsidTr="00384055">
        <w:trPr>
          <w:trHeight w:val="65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DF1B" w14:textId="77777777" w:rsidR="00D436EB" w:rsidRDefault="00D436EB" w:rsidP="0038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right="-185" w:hanging="9"/>
              <w:jc w:val="both"/>
            </w:pPr>
            <w:r>
              <w:t>ОК 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1228" w14:textId="77777777" w:rsidR="00D436EB" w:rsidRDefault="00D436EB" w:rsidP="0038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right="100" w:hanging="9"/>
              <w:jc w:val="both"/>
            </w:pPr>
            <w: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436EB" w14:paraId="46CCD4BD" w14:textId="77777777" w:rsidTr="00384055">
        <w:trPr>
          <w:trHeight w:val="68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CC96" w14:textId="77777777" w:rsidR="00D436EB" w:rsidRDefault="00D436EB" w:rsidP="0038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right="-185" w:hanging="9"/>
              <w:jc w:val="both"/>
            </w:pPr>
            <w:r>
              <w:t>ОК 2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B50F1" w14:textId="77777777" w:rsidR="00D436EB" w:rsidRDefault="00D436EB" w:rsidP="0038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right="100" w:hanging="9"/>
              <w:jc w:val="both"/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436EB" w14:paraId="77DCB77B" w14:textId="77777777" w:rsidTr="00384055">
        <w:trPr>
          <w:trHeight w:val="68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306D" w14:textId="77777777" w:rsidR="00D436EB" w:rsidRDefault="00D436EB" w:rsidP="0038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right="-185" w:hanging="9"/>
              <w:jc w:val="both"/>
            </w:pPr>
            <w:r>
              <w:t>ОК 3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904E" w14:textId="77777777" w:rsidR="00D436EB" w:rsidRDefault="00D436EB" w:rsidP="0038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right="100" w:hanging="9"/>
              <w:jc w:val="both"/>
            </w:pPr>
            <w:r>
              <w:t>Планировать и реализовывать собственное профессиональное и личностное развитие</w:t>
            </w:r>
          </w:p>
        </w:tc>
      </w:tr>
      <w:tr w:rsidR="00D436EB" w14:paraId="30057878" w14:textId="77777777" w:rsidTr="00384055">
        <w:trPr>
          <w:trHeight w:val="557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7DDE5" w14:textId="77777777" w:rsidR="00D436EB" w:rsidRDefault="00D436EB" w:rsidP="0038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right="-185" w:hanging="9"/>
              <w:jc w:val="both"/>
            </w:pPr>
            <w:r>
              <w:t>ОК 4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88FE8" w14:textId="77777777" w:rsidR="00D436EB" w:rsidRDefault="00D436EB" w:rsidP="0038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right="100" w:hanging="9"/>
              <w:jc w:val="both"/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436EB" w14:paraId="7323367E" w14:textId="77777777" w:rsidTr="00384055">
        <w:trPr>
          <w:trHeight w:val="68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6E7B" w14:textId="77777777" w:rsidR="00D436EB" w:rsidRDefault="00D436EB" w:rsidP="0038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right="-185" w:hanging="9"/>
              <w:jc w:val="both"/>
            </w:pPr>
            <w:r>
              <w:lastRenderedPageBreak/>
              <w:t>ОК 5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4B2F" w14:textId="77777777" w:rsidR="00D436EB" w:rsidRDefault="00D436EB" w:rsidP="0038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right="100" w:hanging="9"/>
              <w:jc w:val="both"/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D436EB" w14:paraId="4DBD3133" w14:textId="77777777" w:rsidTr="00384055">
        <w:trPr>
          <w:trHeight w:val="68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E799C" w14:textId="77777777" w:rsidR="00D436EB" w:rsidRDefault="00D436EB" w:rsidP="0038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right="-185" w:hanging="9"/>
              <w:jc w:val="both"/>
            </w:pPr>
            <w:r>
              <w:t>ОК 6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C16A2" w14:textId="77777777" w:rsidR="00D436EB" w:rsidRDefault="00D436EB" w:rsidP="0038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right="100" w:hanging="9"/>
              <w:jc w:val="both"/>
            </w:pPr>
            <w: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D436EB" w14:paraId="615D7F24" w14:textId="77777777" w:rsidTr="00384055">
        <w:trPr>
          <w:trHeight w:val="68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3E07" w14:textId="77777777" w:rsidR="00D436EB" w:rsidRDefault="00D436EB" w:rsidP="0038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right="-185" w:hanging="9"/>
              <w:jc w:val="both"/>
            </w:pPr>
            <w:r>
              <w:t>ОК 7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97DD7" w14:textId="77777777" w:rsidR="00D436EB" w:rsidRDefault="00D436EB" w:rsidP="0038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right="100" w:hanging="9"/>
              <w:jc w:val="both"/>
            </w:pPr>
            <w: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D436EB" w14:paraId="2B353DAF" w14:textId="77777777" w:rsidTr="00384055">
        <w:trPr>
          <w:trHeight w:val="68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36058" w14:textId="77777777" w:rsidR="00D436EB" w:rsidRDefault="00D436EB" w:rsidP="0038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right="-185" w:hanging="9"/>
              <w:jc w:val="both"/>
            </w:pPr>
            <w:r>
              <w:t>ОК 8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3E8C2" w14:textId="77777777" w:rsidR="00D436EB" w:rsidRDefault="00D436EB" w:rsidP="0038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right="100" w:hanging="9"/>
              <w:jc w:val="both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D436EB" w14:paraId="461CB287" w14:textId="77777777" w:rsidTr="00384055">
        <w:trPr>
          <w:trHeight w:val="68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C28EF" w14:textId="77777777" w:rsidR="00D436EB" w:rsidRDefault="00D436EB" w:rsidP="0038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right="-185" w:hanging="9"/>
              <w:jc w:val="both"/>
            </w:pPr>
            <w:r>
              <w:t>ОК 9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B21CF" w14:textId="77777777" w:rsidR="00D436EB" w:rsidRDefault="00D436EB" w:rsidP="0038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right="100" w:hanging="9"/>
              <w:jc w:val="both"/>
            </w:pPr>
            <w:r>
              <w:t>Использовать информационные технологии в профессиональной деятельности</w:t>
            </w:r>
          </w:p>
        </w:tc>
      </w:tr>
      <w:tr w:rsidR="00D436EB" w14:paraId="73C8EFEC" w14:textId="77777777" w:rsidTr="00384055">
        <w:trPr>
          <w:trHeight w:val="68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C4F4" w14:textId="77777777" w:rsidR="00D436EB" w:rsidRDefault="00D436EB" w:rsidP="0038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right="-185" w:hanging="9"/>
              <w:jc w:val="both"/>
            </w:pPr>
            <w:r>
              <w:t>ОК 10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98EF" w14:textId="77777777" w:rsidR="00D436EB" w:rsidRDefault="00D436EB" w:rsidP="0038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right="100" w:hanging="9"/>
              <w:jc w:val="both"/>
            </w:pPr>
            <w:r>
              <w:t>Пользоваться профессиональной документацией на государственном и иностранном языке.</w:t>
            </w:r>
          </w:p>
        </w:tc>
      </w:tr>
      <w:tr w:rsidR="00D436EB" w14:paraId="1C12CCC2" w14:textId="77777777" w:rsidTr="00384055">
        <w:trPr>
          <w:trHeight w:val="68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92E89" w14:textId="77777777" w:rsidR="00D436EB" w:rsidRDefault="00D436EB" w:rsidP="0038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right="-185" w:hanging="9"/>
              <w:jc w:val="both"/>
            </w:pPr>
            <w:r>
              <w:t>ОК 11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3D13" w14:textId="77777777" w:rsidR="00D436EB" w:rsidRDefault="00D436EB" w:rsidP="0038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right="100" w:hanging="9"/>
              <w:jc w:val="both"/>
            </w:pPr>
            <w:r>
              <w:t>Планировать предпринимательскую деятельность в профессиональной сфере</w:t>
            </w:r>
          </w:p>
        </w:tc>
      </w:tr>
    </w:tbl>
    <w:p w14:paraId="1845F390" w14:textId="77777777" w:rsidR="00D436EB" w:rsidRDefault="00D436EB" w:rsidP="00D436EB">
      <w:pPr>
        <w:tabs>
          <w:tab w:val="left" w:pos="993"/>
          <w:tab w:val="left" w:pos="7088"/>
        </w:tabs>
        <w:jc w:val="both"/>
      </w:pPr>
    </w:p>
    <w:p w14:paraId="4E9DA0EC" w14:textId="77777777" w:rsidR="00D436EB" w:rsidRDefault="00D436EB" w:rsidP="00D436EB">
      <w:pPr>
        <w:tabs>
          <w:tab w:val="left" w:pos="993"/>
          <w:tab w:val="left" w:pos="7088"/>
        </w:tabs>
        <w:ind w:left="709"/>
        <w:jc w:val="both"/>
        <w:rPr>
          <w:b/>
          <w:bCs/>
        </w:rPr>
      </w:pPr>
      <w:r>
        <w:rPr>
          <w:b/>
          <w:bCs/>
        </w:rPr>
        <w:t>1.4. Количество часов на освоение программы междисциплинарного курса:</w:t>
      </w:r>
    </w:p>
    <w:p w14:paraId="10334DC3" w14:textId="77777777" w:rsidR="00D436EB" w:rsidRDefault="00D436EB" w:rsidP="00D436EB">
      <w:pPr>
        <w:tabs>
          <w:tab w:val="left" w:pos="993"/>
          <w:tab w:val="left" w:pos="7088"/>
        </w:tabs>
        <w:ind w:left="709"/>
        <w:jc w:val="both"/>
      </w:pPr>
    </w:p>
    <w:p w14:paraId="1B3AE505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максимальной учебной нагрузки обучающегося </w:t>
      </w:r>
      <w:r>
        <w:rPr>
          <w:b/>
          <w:bCs/>
        </w:rPr>
        <w:t>72 часа</w:t>
      </w:r>
      <w:r>
        <w:t xml:space="preserve">, в том числе: обязательной аудиторной учебной нагрузки обучающегося </w:t>
      </w:r>
      <w:r>
        <w:rPr>
          <w:b/>
          <w:bCs/>
        </w:rPr>
        <w:t>72 часа</w:t>
      </w:r>
      <w:r>
        <w:t>.</w:t>
      </w:r>
    </w:p>
    <w:p w14:paraId="3D70A69E" w14:textId="77777777" w:rsidR="00D436EB" w:rsidRDefault="00D436EB" w:rsidP="00D436EB">
      <w:pPr>
        <w:tabs>
          <w:tab w:val="left" w:pos="993"/>
          <w:tab w:val="left" w:pos="7088"/>
        </w:tabs>
        <w:ind w:left="709"/>
        <w:jc w:val="both"/>
      </w:pPr>
      <w:r>
        <w:t xml:space="preserve">  </w:t>
      </w:r>
    </w:p>
    <w:p w14:paraId="27E54285" w14:textId="77777777" w:rsidR="00F12C76" w:rsidRDefault="00F12C76" w:rsidP="006C0B77">
      <w:pPr>
        <w:ind w:firstLine="709"/>
        <w:jc w:val="both"/>
      </w:pPr>
    </w:p>
    <w:p w14:paraId="0B15EFB2" w14:textId="77777777" w:rsidR="00D436EB" w:rsidRDefault="00D436EB" w:rsidP="006C0B77">
      <w:pPr>
        <w:ind w:firstLine="709"/>
        <w:jc w:val="both"/>
      </w:pPr>
    </w:p>
    <w:p w14:paraId="050CD79E" w14:textId="77777777" w:rsidR="00D436EB" w:rsidRDefault="00D436EB" w:rsidP="006C0B77">
      <w:pPr>
        <w:ind w:firstLine="709"/>
        <w:jc w:val="both"/>
      </w:pPr>
    </w:p>
    <w:p w14:paraId="3B2CB2C0" w14:textId="77777777" w:rsidR="00D436EB" w:rsidRDefault="00D436EB" w:rsidP="006C0B77">
      <w:pPr>
        <w:ind w:firstLine="709"/>
        <w:jc w:val="both"/>
      </w:pPr>
    </w:p>
    <w:p w14:paraId="6A52780B" w14:textId="77777777" w:rsidR="00D436EB" w:rsidRDefault="00D436EB" w:rsidP="006C0B77">
      <w:pPr>
        <w:ind w:firstLine="709"/>
        <w:jc w:val="both"/>
      </w:pPr>
    </w:p>
    <w:p w14:paraId="7E0A62BC" w14:textId="77777777" w:rsidR="00D436EB" w:rsidRDefault="00D436EB" w:rsidP="006C0B77">
      <w:pPr>
        <w:ind w:firstLine="709"/>
        <w:jc w:val="both"/>
      </w:pPr>
    </w:p>
    <w:p w14:paraId="541DEE3F" w14:textId="77777777" w:rsidR="00D436EB" w:rsidRDefault="00D436EB" w:rsidP="006C0B77">
      <w:pPr>
        <w:ind w:firstLine="709"/>
        <w:jc w:val="both"/>
      </w:pPr>
    </w:p>
    <w:p w14:paraId="787065DC" w14:textId="77777777" w:rsidR="00D436EB" w:rsidRDefault="00D436EB" w:rsidP="006C0B77">
      <w:pPr>
        <w:ind w:firstLine="709"/>
        <w:jc w:val="both"/>
      </w:pPr>
    </w:p>
    <w:p w14:paraId="30B8E127" w14:textId="77777777" w:rsidR="00D436EB" w:rsidRDefault="00D436EB" w:rsidP="006C0B77">
      <w:pPr>
        <w:ind w:firstLine="709"/>
        <w:jc w:val="both"/>
      </w:pPr>
    </w:p>
    <w:p w14:paraId="540562DB" w14:textId="77777777" w:rsidR="00D436EB" w:rsidRDefault="00D436EB" w:rsidP="006C0B77">
      <w:pPr>
        <w:ind w:firstLine="709"/>
        <w:jc w:val="both"/>
      </w:pPr>
    </w:p>
    <w:p w14:paraId="547AAB44" w14:textId="77777777" w:rsidR="00D436EB" w:rsidRDefault="00D436EB" w:rsidP="006C0B77">
      <w:pPr>
        <w:ind w:firstLine="709"/>
        <w:jc w:val="both"/>
      </w:pPr>
    </w:p>
    <w:p w14:paraId="57B3C95B" w14:textId="77777777" w:rsidR="00D436EB" w:rsidRDefault="00D436EB" w:rsidP="006C0B77">
      <w:pPr>
        <w:ind w:firstLine="709"/>
        <w:jc w:val="both"/>
      </w:pPr>
    </w:p>
    <w:p w14:paraId="738D119D" w14:textId="77777777" w:rsidR="00D436EB" w:rsidRDefault="00D436EB" w:rsidP="006C0B77">
      <w:pPr>
        <w:ind w:firstLine="709"/>
        <w:jc w:val="both"/>
      </w:pPr>
    </w:p>
    <w:p w14:paraId="728070CC" w14:textId="77777777" w:rsidR="00D436EB" w:rsidRDefault="00D436EB" w:rsidP="006C0B77">
      <w:pPr>
        <w:ind w:firstLine="709"/>
        <w:jc w:val="both"/>
      </w:pPr>
    </w:p>
    <w:p w14:paraId="398B7B1F" w14:textId="77777777" w:rsidR="00D436EB" w:rsidRDefault="00D436EB" w:rsidP="006C0B77">
      <w:pPr>
        <w:ind w:firstLine="709"/>
        <w:jc w:val="both"/>
      </w:pPr>
    </w:p>
    <w:p w14:paraId="73B5AE5A" w14:textId="77777777" w:rsidR="00D436EB" w:rsidRDefault="00D436EB" w:rsidP="006C0B77">
      <w:pPr>
        <w:ind w:firstLine="709"/>
        <w:jc w:val="both"/>
      </w:pPr>
    </w:p>
    <w:p w14:paraId="2CFEEE00" w14:textId="77777777" w:rsidR="00D436EB" w:rsidRDefault="00D436EB" w:rsidP="006C0B77">
      <w:pPr>
        <w:ind w:firstLine="709"/>
        <w:jc w:val="both"/>
      </w:pPr>
    </w:p>
    <w:p w14:paraId="6E77901E" w14:textId="77777777" w:rsidR="00D436EB" w:rsidRDefault="00D436EB" w:rsidP="006C0B77">
      <w:pPr>
        <w:ind w:firstLine="709"/>
        <w:jc w:val="both"/>
      </w:pPr>
    </w:p>
    <w:p w14:paraId="785C624C" w14:textId="77777777" w:rsidR="00D436EB" w:rsidRDefault="00D436EB" w:rsidP="006C0B77">
      <w:pPr>
        <w:ind w:firstLine="709"/>
        <w:jc w:val="both"/>
      </w:pPr>
    </w:p>
    <w:p w14:paraId="650FE122" w14:textId="77777777" w:rsidR="00D436EB" w:rsidRDefault="00D436EB" w:rsidP="006C0B77">
      <w:pPr>
        <w:ind w:firstLine="709"/>
        <w:jc w:val="both"/>
      </w:pPr>
    </w:p>
    <w:p w14:paraId="111EA2AB" w14:textId="77777777" w:rsidR="00D436EB" w:rsidRDefault="00D436EB" w:rsidP="006C0B77">
      <w:pPr>
        <w:ind w:firstLine="709"/>
        <w:jc w:val="both"/>
      </w:pPr>
    </w:p>
    <w:p w14:paraId="14DDFA32" w14:textId="77777777" w:rsidR="00D436EB" w:rsidRDefault="00D436EB" w:rsidP="006C0B77">
      <w:pPr>
        <w:ind w:firstLine="709"/>
        <w:jc w:val="both"/>
      </w:pPr>
    </w:p>
    <w:p w14:paraId="3E0EF48C" w14:textId="77777777" w:rsidR="00D436EB" w:rsidRDefault="00D436EB" w:rsidP="006C0B77">
      <w:pPr>
        <w:ind w:firstLine="709"/>
        <w:jc w:val="both"/>
      </w:pPr>
    </w:p>
    <w:p w14:paraId="7CBC01E8" w14:textId="77777777" w:rsidR="00D436EB" w:rsidRDefault="00D436EB" w:rsidP="006C0B77">
      <w:pPr>
        <w:ind w:firstLine="709"/>
        <w:jc w:val="both"/>
      </w:pPr>
    </w:p>
    <w:p w14:paraId="03161400" w14:textId="77777777" w:rsidR="00D436EB" w:rsidRDefault="00D436EB" w:rsidP="00D436EB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65"/>
        <w:jc w:val="both"/>
        <w:outlineLvl w:val="0"/>
        <w:rPr>
          <w:b/>
          <w:caps/>
        </w:rPr>
      </w:pPr>
    </w:p>
    <w:p w14:paraId="7836A02C" w14:textId="77777777" w:rsidR="00D436EB" w:rsidRDefault="00D436EB" w:rsidP="00D436EB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65"/>
        <w:jc w:val="both"/>
        <w:outlineLvl w:val="0"/>
        <w:rPr>
          <w:b/>
          <w:caps/>
        </w:rPr>
      </w:pPr>
    </w:p>
    <w:p w14:paraId="6CB51074" w14:textId="77777777" w:rsidR="00D436EB" w:rsidRDefault="00D436EB" w:rsidP="00D436EB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65"/>
        <w:jc w:val="both"/>
        <w:outlineLvl w:val="0"/>
        <w:rPr>
          <w:b/>
          <w:caps/>
        </w:rPr>
      </w:pPr>
    </w:p>
    <w:p w14:paraId="6C1CA8FF" w14:textId="77777777" w:rsidR="00D436EB" w:rsidRDefault="00D436EB" w:rsidP="00D436EB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65"/>
        <w:jc w:val="both"/>
        <w:outlineLvl w:val="0"/>
        <w:rPr>
          <w:b/>
          <w:caps/>
        </w:rPr>
      </w:pPr>
    </w:p>
    <w:p w14:paraId="75BBB93C" w14:textId="77777777" w:rsidR="00D436EB" w:rsidRDefault="00D436EB" w:rsidP="00D436EB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65"/>
        <w:jc w:val="both"/>
        <w:outlineLvl w:val="0"/>
        <w:rPr>
          <w:b/>
          <w:caps/>
        </w:rPr>
      </w:pPr>
    </w:p>
    <w:p w14:paraId="421996F4" w14:textId="77777777" w:rsidR="00D436EB" w:rsidRDefault="00D436EB" w:rsidP="00D436EB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65"/>
        <w:jc w:val="both"/>
        <w:outlineLvl w:val="0"/>
        <w:rPr>
          <w:b/>
          <w:caps/>
        </w:rPr>
      </w:pPr>
    </w:p>
    <w:p w14:paraId="07D40F24" w14:textId="77777777" w:rsidR="00D436EB" w:rsidRDefault="00D436EB" w:rsidP="00D436EB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65"/>
        <w:jc w:val="both"/>
        <w:outlineLvl w:val="0"/>
        <w:rPr>
          <w:b/>
          <w:caps/>
        </w:rPr>
      </w:pPr>
    </w:p>
    <w:p w14:paraId="5A96EC07" w14:textId="6AC0F717" w:rsidR="00D436EB" w:rsidRDefault="00D436EB" w:rsidP="00D436EB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65"/>
        <w:jc w:val="both"/>
        <w:outlineLvl w:val="0"/>
        <w:rPr>
          <w:b/>
          <w:bCs/>
          <w:caps/>
        </w:rPr>
      </w:pPr>
      <w:r>
        <w:rPr>
          <w:b/>
          <w:caps/>
        </w:rPr>
        <w:lastRenderedPageBreak/>
        <w:t>3 УСЛОВИЯ РЕАЛИЗАЦИИ ПРОГРАММЫ МЕЖДИСЦИПЛИНАРНОГО КУРСА</w:t>
      </w:r>
    </w:p>
    <w:p w14:paraId="6AE9A30E" w14:textId="77777777" w:rsidR="00D436EB" w:rsidRDefault="00D436EB" w:rsidP="00D436EB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65"/>
        <w:jc w:val="both"/>
        <w:outlineLvl w:val="0"/>
        <w:rPr>
          <w:b/>
          <w:bCs/>
        </w:rPr>
      </w:pPr>
    </w:p>
    <w:p w14:paraId="20213A1D" w14:textId="77777777" w:rsidR="00D436EB" w:rsidRDefault="00D436EB" w:rsidP="00D436EB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9" w:firstLine="159"/>
        <w:jc w:val="both"/>
        <w:outlineLvl w:val="0"/>
        <w:rPr>
          <w:b/>
        </w:rPr>
      </w:pPr>
      <w:r>
        <w:rPr>
          <w:b/>
          <w:caps/>
        </w:rPr>
        <w:t xml:space="preserve">3.1. </w:t>
      </w:r>
      <w:r>
        <w:rPr>
          <w:b/>
        </w:rPr>
        <w:t>Требования к минимально - техническому обеспечению</w:t>
      </w:r>
    </w:p>
    <w:p w14:paraId="35BF1EE9" w14:textId="77777777" w:rsidR="00D436EB" w:rsidRDefault="00D436EB" w:rsidP="00D436EB">
      <w:pPr>
        <w:jc w:val="both"/>
        <w:rPr>
          <w:rFonts w:eastAsia="PMingLiU"/>
          <w:bCs/>
          <w:i/>
        </w:rPr>
      </w:pPr>
    </w:p>
    <w:p w14:paraId="0011A937" w14:textId="77777777" w:rsidR="00D436EB" w:rsidRDefault="00D436EB" w:rsidP="00D436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  <w:r>
        <w:rPr>
          <w:bCs/>
        </w:rPr>
        <w:tab/>
        <w:t>Оборудование лабораторий и рабочих мест лабораторий:</w:t>
      </w:r>
    </w:p>
    <w:p w14:paraId="40954AEB" w14:textId="77777777" w:rsidR="00D436EB" w:rsidRDefault="00D436EB" w:rsidP="00D436EB">
      <w:pPr>
        <w:numPr>
          <w:ilvl w:val="0"/>
          <w:numId w:val="2"/>
        </w:numPr>
        <w:tabs>
          <w:tab w:val="left" w:pos="1100"/>
          <w:tab w:val="left" w:pos="7088"/>
        </w:tabs>
        <w:ind w:left="0" w:firstLine="878"/>
        <w:jc w:val="both"/>
      </w:pPr>
      <w:r>
        <w:t>Автоматизированное рабочее место преподавателя;</w:t>
      </w:r>
    </w:p>
    <w:p w14:paraId="3A67EC18" w14:textId="77777777" w:rsidR="00D436EB" w:rsidRDefault="00D436EB" w:rsidP="00D436EB">
      <w:pPr>
        <w:numPr>
          <w:ilvl w:val="0"/>
          <w:numId w:val="2"/>
        </w:numPr>
        <w:tabs>
          <w:tab w:val="left" w:pos="1100"/>
          <w:tab w:val="left" w:pos="7088"/>
        </w:tabs>
        <w:ind w:left="0" w:firstLine="878"/>
        <w:jc w:val="both"/>
      </w:pPr>
      <w:r>
        <w:t>Автоматизированные рабочие места по числу обучающихся;</w:t>
      </w:r>
    </w:p>
    <w:p w14:paraId="3FD92A36" w14:textId="77777777" w:rsidR="00D436EB" w:rsidRDefault="00D436EB" w:rsidP="00D436EB">
      <w:pPr>
        <w:numPr>
          <w:ilvl w:val="0"/>
          <w:numId w:val="2"/>
        </w:numPr>
        <w:tabs>
          <w:tab w:val="left" w:pos="1100"/>
          <w:tab w:val="left" w:pos="7088"/>
        </w:tabs>
        <w:ind w:left="0" w:firstLine="878"/>
        <w:jc w:val="both"/>
      </w:pPr>
      <w:r>
        <w:t>Компьютеры (рабочие станции);</w:t>
      </w:r>
    </w:p>
    <w:p w14:paraId="09353D20" w14:textId="77777777" w:rsidR="00D436EB" w:rsidRDefault="00D436EB" w:rsidP="00D436EB">
      <w:pPr>
        <w:numPr>
          <w:ilvl w:val="0"/>
          <w:numId w:val="2"/>
        </w:numPr>
        <w:tabs>
          <w:tab w:val="left" w:pos="1100"/>
          <w:tab w:val="left" w:pos="7088"/>
        </w:tabs>
        <w:ind w:left="0" w:firstLine="878"/>
        <w:jc w:val="both"/>
      </w:pPr>
      <w:r>
        <w:t>Сервер;</w:t>
      </w:r>
    </w:p>
    <w:p w14:paraId="5A76B07E" w14:textId="77777777" w:rsidR="00D436EB" w:rsidRDefault="00D436EB" w:rsidP="00D436EB">
      <w:pPr>
        <w:numPr>
          <w:ilvl w:val="0"/>
          <w:numId w:val="2"/>
        </w:numPr>
        <w:tabs>
          <w:tab w:val="left" w:pos="1100"/>
          <w:tab w:val="left" w:pos="7088"/>
        </w:tabs>
        <w:ind w:left="0" w:firstLine="878"/>
        <w:jc w:val="both"/>
      </w:pPr>
      <w:r>
        <w:t>Локальная сеть;</w:t>
      </w:r>
    </w:p>
    <w:p w14:paraId="165DB0A3" w14:textId="77777777" w:rsidR="00D436EB" w:rsidRDefault="00D436EB" w:rsidP="00D436EB">
      <w:pPr>
        <w:numPr>
          <w:ilvl w:val="0"/>
          <w:numId w:val="2"/>
        </w:numPr>
        <w:tabs>
          <w:tab w:val="left" w:pos="1100"/>
          <w:tab w:val="left" w:pos="7088"/>
        </w:tabs>
        <w:ind w:left="0" w:firstLine="878"/>
        <w:jc w:val="both"/>
      </w:pPr>
      <w:r>
        <w:t>Выход в глобальную сеть;</w:t>
      </w:r>
    </w:p>
    <w:p w14:paraId="234E0F0B" w14:textId="77777777" w:rsidR="00D436EB" w:rsidRDefault="00D436EB" w:rsidP="00D436EB">
      <w:pPr>
        <w:numPr>
          <w:ilvl w:val="0"/>
          <w:numId w:val="2"/>
        </w:numPr>
        <w:tabs>
          <w:tab w:val="left" w:pos="1100"/>
          <w:tab w:val="left" w:pos="7088"/>
        </w:tabs>
        <w:ind w:left="0" w:firstLine="878"/>
        <w:jc w:val="both"/>
      </w:pPr>
      <w:r>
        <w:t xml:space="preserve">Комплект </w:t>
      </w:r>
      <w:proofErr w:type="spellStart"/>
      <w:r>
        <w:t>учебно</w:t>
      </w:r>
      <w:proofErr w:type="spellEnd"/>
      <w:r>
        <w:t xml:space="preserve"> - методической документации;</w:t>
      </w:r>
    </w:p>
    <w:p w14:paraId="04A3EAD2" w14:textId="77777777" w:rsidR="00D436EB" w:rsidRDefault="00D436EB" w:rsidP="00D436EB">
      <w:pPr>
        <w:numPr>
          <w:ilvl w:val="0"/>
          <w:numId w:val="2"/>
        </w:numPr>
        <w:tabs>
          <w:tab w:val="left" w:pos="1100"/>
          <w:tab w:val="left" w:pos="7088"/>
        </w:tabs>
        <w:ind w:left="0" w:firstLine="878"/>
        <w:jc w:val="both"/>
      </w:pPr>
      <w:r>
        <w:t>Программное обеспечение общего и профессионального назначения;</w:t>
      </w:r>
    </w:p>
    <w:p w14:paraId="1F743B41" w14:textId="77777777" w:rsidR="00D436EB" w:rsidRDefault="00D436EB" w:rsidP="00D436EB">
      <w:pPr>
        <w:tabs>
          <w:tab w:val="left" w:pos="880"/>
          <w:tab w:val="left" w:pos="7088"/>
        </w:tabs>
        <w:jc w:val="both"/>
      </w:pPr>
      <w:r>
        <w:tab/>
        <w:t>Технические средства обучения: проектор, принтер, экран.</w:t>
      </w:r>
    </w:p>
    <w:p w14:paraId="4911F299" w14:textId="77777777" w:rsidR="00D436EB" w:rsidRDefault="00D436EB" w:rsidP="00D436EB">
      <w:pPr>
        <w:tabs>
          <w:tab w:val="left" w:pos="880"/>
          <w:tab w:val="left" w:pos="7088"/>
        </w:tabs>
        <w:jc w:val="both"/>
      </w:pPr>
    </w:p>
    <w:p w14:paraId="5094A415" w14:textId="77777777" w:rsidR="00D436EB" w:rsidRDefault="00D436EB" w:rsidP="00D436EB">
      <w:pPr>
        <w:tabs>
          <w:tab w:val="left" w:pos="880"/>
          <w:tab w:val="left" w:pos="7088"/>
        </w:tabs>
        <w:jc w:val="both"/>
        <w:rPr>
          <w:b/>
          <w:bCs/>
        </w:rPr>
      </w:pPr>
      <w:r>
        <w:tab/>
      </w:r>
      <w:r>
        <w:rPr>
          <w:b/>
          <w:bCs/>
        </w:rPr>
        <w:t>3.2. Информационное обеспечение обучения. Перечень рекомендуемых учебных изданий, интернет-ресурсов, дополнительной литературы.</w:t>
      </w:r>
    </w:p>
    <w:p w14:paraId="7167A4EC" w14:textId="77777777" w:rsidR="00D436EB" w:rsidRDefault="00D436EB" w:rsidP="00D436EB">
      <w:pPr>
        <w:tabs>
          <w:tab w:val="left" w:pos="880"/>
          <w:tab w:val="left" w:pos="7088"/>
        </w:tabs>
        <w:jc w:val="both"/>
        <w:rPr>
          <w:b/>
          <w:bCs/>
        </w:rPr>
      </w:pPr>
    </w:p>
    <w:p w14:paraId="302EF622" w14:textId="77777777" w:rsidR="00D436EB" w:rsidRDefault="00D436EB" w:rsidP="00D436EB">
      <w:pPr>
        <w:ind w:firstLine="709"/>
        <w:jc w:val="both"/>
        <w:rPr>
          <w:rFonts w:eastAsia="PMingLiU"/>
        </w:rPr>
      </w:pPr>
      <w:r>
        <w:rPr>
          <w:rFonts w:eastAsia="PMingLiU"/>
          <w:bCs/>
        </w:rPr>
        <w:t>Для реализации программы библиотечный фонд образовательной организации должен иметь п</w:t>
      </w:r>
      <w:r>
        <w:rPr>
          <w:rFonts w:eastAsia="PMingLiU" w:cs="Arial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14A54EB2" w14:textId="77777777" w:rsidR="00D436EB" w:rsidRDefault="00D436EB" w:rsidP="00D436EB">
      <w:pPr>
        <w:ind w:firstLine="709"/>
        <w:jc w:val="both"/>
        <w:rPr>
          <w:rFonts w:eastAsia="PMingLiU"/>
          <w:b/>
          <w:bCs/>
        </w:rPr>
      </w:pPr>
      <w:r>
        <w:rPr>
          <w:rFonts w:eastAsia="PMingLiU"/>
          <w:b/>
          <w:bCs/>
        </w:rPr>
        <w:t>Основные источники:</w:t>
      </w:r>
    </w:p>
    <w:p w14:paraId="24C8BC10" w14:textId="77777777" w:rsidR="00D436EB" w:rsidRDefault="00D436EB" w:rsidP="00D436EB">
      <w:pPr>
        <w:spacing w:line="360" w:lineRule="auto"/>
        <w:ind w:firstLine="709"/>
        <w:jc w:val="both"/>
        <w:rPr>
          <w:rFonts w:eastAsia="PMingLiU"/>
        </w:rPr>
      </w:pPr>
      <w:r>
        <w:rPr>
          <w:rFonts w:eastAsia="PMingLiU"/>
        </w:rPr>
        <w:t>1. Компьютерные сети [Текст] : учебное пособие / Е. О. Новожилов. - М : Издательский центр «Академия», 2013.</w:t>
      </w:r>
    </w:p>
    <w:p w14:paraId="43E36A89" w14:textId="77777777" w:rsidR="00D436EB" w:rsidRDefault="00D436EB" w:rsidP="00D436EB">
      <w:pPr>
        <w:spacing w:line="360" w:lineRule="auto"/>
        <w:ind w:firstLine="709"/>
        <w:jc w:val="both"/>
        <w:rPr>
          <w:rFonts w:eastAsia="PMingLiU"/>
        </w:rPr>
      </w:pPr>
      <w:r>
        <w:rPr>
          <w:rFonts w:eastAsia="PMingLiU"/>
        </w:rPr>
        <w:t>2. Баранчиков А.И. Организация сетевого администрирования : учебник М : Издательский центр «Академия», 2016</w:t>
      </w:r>
    </w:p>
    <w:p w14:paraId="067AD081" w14:textId="77777777" w:rsidR="00D436EB" w:rsidRDefault="00D436EB" w:rsidP="00D436EB">
      <w:pPr>
        <w:spacing w:line="360" w:lineRule="auto"/>
        <w:ind w:firstLine="709"/>
        <w:jc w:val="both"/>
        <w:rPr>
          <w:rFonts w:eastAsia="PMingLiU"/>
          <w:b/>
          <w:bCs/>
        </w:rPr>
      </w:pPr>
      <w:r>
        <w:rPr>
          <w:rFonts w:eastAsia="PMingLiU"/>
          <w:b/>
          <w:bCs/>
        </w:rPr>
        <w:t>Дополнительные источники:</w:t>
      </w:r>
    </w:p>
    <w:p w14:paraId="309DAA53" w14:textId="77777777" w:rsidR="00D436EB" w:rsidRDefault="00D436EB" w:rsidP="00D436EB">
      <w:pPr>
        <w:spacing w:line="360" w:lineRule="auto"/>
        <w:ind w:firstLine="709"/>
        <w:jc w:val="both"/>
        <w:rPr>
          <w:rFonts w:eastAsia="PMingLiU"/>
        </w:rPr>
      </w:pPr>
      <w:r>
        <w:rPr>
          <w:rFonts w:eastAsia="PMingLiU"/>
        </w:rPr>
        <w:t xml:space="preserve">1. </w:t>
      </w:r>
      <w:proofErr w:type="spellStart"/>
      <w:r>
        <w:rPr>
          <w:rFonts w:eastAsia="PMingLiU"/>
        </w:rPr>
        <w:t>Олифер</w:t>
      </w:r>
      <w:proofErr w:type="spellEnd"/>
      <w:r>
        <w:rPr>
          <w:rFonts w:eastAsia="PMingLiU"/>
        </w:rPr>
        <w:t xml:space="preserve"> В. Компьютерные сети. Принципы, технологии, протоколы: Учебник для вузов. 4-е изд., СПб: Питер, 2010г.</w:t>
      </w:r>
    </w:p>
    <w:p w14:paraId="2B9BF43E" w14:textId="77777777" w:rsidR="00D436EB" w:rsidRDefault="00D436EB" w:rsidP="00D436EB">
      <w:pPr>
        <w:spacing w:line="360" w:lineRule="auto"/>
        <w:ind w:firstLine="709"/>
        <w:jc w:val="both"/>
        <w:rPr>
          <w:rFonts w:eastAsia="PMingLiU"/>
        </w:rPr>
      </w:pPr>
      <w:r>
        <w:rPr>
          <w:rFonts w:eastAsia="PMingLiU"/>
        </w:rPr>
        <w:t xml:space="preserve">2. </w:t>
      </w:r>
      <w:proofErr w:type="spellStart"/>
      <w:r>
        <w:rPr>
          <w:rFonts w:eastAsia="PMingLiU"/>
        </w:rPr>
        <w:t>Ватаманюк</w:t>
      </w:r>
      <w:proofErr w:type="spellEnd"/>
      <w:r>
        <w:rPr>
          <w:rFonts w:eastAsia="PMingLiU"/>
        </w:rPr>
        <w:t xml:space="preserve"> А. Создание, обслуживание и администрирование сетей на 100%, СПб: Питер, 2010г. </w:t>
      </w:r>
    </w:p>
    <w:p w14:paraId="18F5A9F2" w14:textId="77777777" w:rsidR="00D436EB" w:rsidRDefault="00D436EB" w:rsidP="00D436EB">
      <w:pPr>
        <w:spacing w:line="360" w:lineRule="auto"/>
        <w:ind w:firstLine="709"/>
        <w:jc w:val="both"/>
        <w:rPr>
          <w:rFonts w:eastAsia="PMingLiU"/>
        </w:rPr>
      </w:pPr>
      <w:r>
        <w:rPr>
          <w:rFonts w:eastAsia="PMingLiU"/>
        </w:rPr>
        <w:t>3. Колисниченко Д. Linux. От новичка к профессионалу, СПб: БХВ-Петербург, 2011г.</w:t>
      </w:r>
    </w:p>
    <w:p w14:paraId="23855DF7" w14:textId="77777777" w:rsidR="00D436EB" w:rsidRDefault="00D436EB" w:rsidP="00D436EB">
      <w:pPr>
        <w:spacing w:line="360" w:lineRule="auto"/>
        <w:ind w:firstLine="709"/>
        <w:jc w:val="both"/>
        <w:rPr>
          <w:rFonts w:eastAsia="PMingLiU"/>
        </w:rPr>
      </w:pPr>
      <w:r>
        <w:rPr>
          <w:rFonts w:eastAsia="PMingLiU"/>
        </w:rPr>
        <w:t xml:space="preserve">4. </w:t>
      </w:r>
      <w:proofErr w:type="spellStart"/>
      <w:r>
        <w:rPr>
          <w:rFonts w:eastAsia="PMingLiU"/>
        </w:rPr>
        <w:t>Станек</w:t>
      </w:r>
      <w:proofErr w:type="spellEnd"/>
      <w:r>
        <w:rPr>
          <w:rFonts w:eastAsia="PMingLiU"/>
        </w:rPr>
        <w:t xml:space="preserve"> Уильям Р. Командная строка Microsoft Windows. Справочник администратора, СПб: БХВ-Петербург, 2009г.</w:t>
      </w:r>
    </w:p>
    <w:p w14:paraId="4E729749" w14:textId="77777777" w:rsidR="00D436EB" w:rsidRDefault="00D436EB" w:rsidP="00D436EB">
      <w:pPr>
        <w:spacing w:line="360" w:lineRule="auto"/>
        <w:ind w:firstLine="709"/>
        <w:jc w:val="both"/>
        <w:rPr>
          <w:rFonts w:eastAsia="PMingLiU"/>
        </w:rPr>
      </w:pPr>
      <w:r w:rsidRPr="00E22DAD">
        <w:rPr>
          <w:rFonts w:eastAsia="PMingLiU"/>
          <w:lang w:val="en-US"/>
        </w:rPr>
        <w:t xml:space="preserve">5. </w:t>
      </w:r>
      <w:proofErr w:type="spellStart"/>
      <w:r>
        <w:rPr>
          <w:rFonts w:eastAsia="PMingLiU"/>
        </w:rPr>
        <w:t>Станек</w:t>
      </w:r>
      <w:proofErr w:type="spellEnd"/>
      <w:r w:rsidRPr="00E22DAD">
        <w:rPr>
          <w:rFonts w:eastAsia="PMingLiU"/>
          <w:lang w:val="en-US"/>
        </w:rPr>
        <w:t xml:space="preserve"> </w:t>
      </w:r>
      <w:r>
        <w:rPr>
          <w:rFonts w:eastAsia="PMingLiU"/>
        </w:rPr>
        <w:t>Уильям</w:t>
      </w:r>
      <w:r w:rsidRPr="00E22DAD">
        <w:rPr>
          <w:rFonts w:eastAsia="PMingLiU"/>
          <w:lang w:val="en-US"/>
        </w:rPr>
        <w:t xml:space="preserve"> </w:t>
      </w:r>
      <w:r>
        <w:rPr>
          <w:rFonts w:eastAsia="PMingLiU"/>
        </w:rPr>
        <w:t>Р</w:t>
      </w:r>
      <w:r w:rsidRPr="00E22DAD">
        <w:rPr>
          <w:rFonts w:eastAsia="PMingLiU"/>
          <w:lang w:val="en-US"/>
        </w:rPr>
        <w:t xml:space="preserve">. Windows PowerShell 2.0. </w:t>
      </w:r>
      <w:r>
        <w:rPr>
          <w:rFonts w:eastAsia="PMingLiU"/>
        </w:rPr>
        <w:t>Справочник администратора, СПб: БХВ-Петербург, 2010г.</w:t>
      </w:r>
    </w:p>
    <w:p w14:paraId="1D229B19" w14:textId="77777777" w:rsidR="00D436EB" w:rsidRDefault="00D436EB" w:rsidP="00D436EB">
      <w:pPr>
        <w:spacing w:line="360" w:lineRule="auto"/>
        <w:ind w:firstLine="709"/>
        <w:jc w:val="both"/>
        <w:rPr>
          <w:rFonts w:eastAsia="PMingLiU"/>
        </w:rPr>
      </w:pPr>
      <w:r>
        <w:rPr>
          <w:rFonts w:eastAsia="PMingLiU"/>
        </w:rPr>
        <w:t xml:space="preserve">6. </w:t>
      </w:r>
      <w:proofErr w:type="spellStart"/>
      <w:r>
        <w:rPr>
          <w:rFonts w:eastAsia="PMingLiU"/>
        </w:rPr>
        <w:t>Кришнамурти</w:t>
      </w:r>
      <w:proofErr w:type="spellEnd"/>
      <w:r>
        <w:rPr>
          <w:rFonts w:eastAsia="PMingLiU"/>
        </w:rPr>
        <w:t xml:space="preserve"> Б., </w:t>
      </w:r>
      <w:proofErr w:type="spellStart"/>
      <w:r>
        <w:rPr>
          <w:rFonts w:eastAsia="PMingLiU"/>
        </w:rPr>
        <w:t>Рексфорд</w:t>
      </w:r>
      <w:proofErr w:type="spellEnd"/>
      <w:r>
        <w:rPr>
          <w:rFonts w:eastAsia="PMingLiU"/>
        </w:rPr>
        <w:t xml:space="preserve"> Дж. Web-протоколы. Теория и практика, М: Бином 2010г.</w:t>
      </w:r>
    </w:p>
    <w:p w14:paraId="53A4BDCF" w14:textId="77777777" w:rsidR="00D436EB" w:rsidRDefault="00D436EB" w:rsidP="00D436EB">
      <w:pPr>
        <w:spacing w:line="360" w:lineRule="auto"/>
        <w:ind w:firstLine="709"/>
        <w:jc w:val="both"/>
        <w:rPr>
          <w:rFonts w:eastAsia="PMingLiU"/>
        </w:rPr>
      </w:pPr>
      <w:r>
        <w:rPr>
          <w:rFonts w:eastAsia="PMingLiU"/>
        </w:rPr>
        <w:t xml:space="preserve">7. Скотт Хокинс , Администрирование </w:t>
      </w:r>
      <w:proofErr w:type="spellStart"/>
      <w:r>
        <w:rPr>
          <w:rFonts w:eastAsia="PMingLiU"/>
        </w:rPr>
        <w:t>web</w:t>
      </w:r>
      <w:proofErr w:type="spellEnd"/>
      <w:r>
        <w:rPr>
          <w:rFonts w:eastAsia="PMingLiU"/>
        </w:rPr>
        <w:t>-сервера APACHE и руководство по электронной коммерции., Издательский дом «</w:t>
      </w:r>
      <w:proofErr w:type="spellStart"/>
      <w:r>
        <w:rPr>
          <w:rFonts w:eastAsia="PMingLiU"/>
        </w:rPr>
        <w:t>Вильями</w:t>
      </w:r>
      <w:proofErr w:type="spellEnd"/>
      <w:r>
        <w:rPr>
          <w:rFonts w:eastAsia="PMingLiU"/>
        </w:rPr>
        <w:t>», Москва, Санкт-Петербург, Киев, 2010 г.</w:t>
      </w:r>
    </w:p>
    <w:p w14:paraId="7212A316" w14:textId="77777777" w:rsidR="00D436EB" w:rsidRDefault="00D436EB" w:rsidP="00D436EB">
      <w:pPr>
        <w:spacing w:line="360" w:lineRule="auto"/>
        <w:ind w:firstLine="709"/>
        <w:jc w:val="both"/>
        <w:rPr>
          <w:rFonts w:eastAsia="PMingLiU"/>
        </w:rPr>
      </w:pPr>
      <w:r>
        <w:rPr>
          <w:rFonts w:eastAsia="PMingLiU"/>
        </w:rPr>
        <w:t>8. http://www.linuxshare.ru/docs/security/iptables/iptables-tutorial.html</w:t>
      </w:r>
    </w:p>
    <w:p w14:paraId="50076A9E" w14:textId="77777777" w:rsidR="00D436EB" w:rsidRDefault="00D436EB" w:rsidP="00D436EB">
      <w:pPr>
        <w:ind w:firstLine="660"/>
        <w:jc w:val="both"/>
      </w:pPr>
    </w:p>
    <w:p w14:paraId="47921154" w14:textId="77777777" w:rsidR="00D436EB" w:rsidRDefault="00D436EB" w:rsidP="00D436EB">
      <w:pPr>
        <w:ind w:firstLine="660"/>
        <w:jc w:val="both"/>
      </w:pPr>
    </w:p>
    <w:p w14:paraId="0613F58C" w14:textId="77777777" w:rsidR="00D436EB" w:rsidRDefault="00D436EB" w:rsidP="00D436EB">
      <w:pPr>
        <w:ind w:firstLine="660"/>
        <w:jc w:val="both"/>
        <w:rPr>
          <w:b/>
          <w:bCs/>
        </w:rPr>
      </w:pPr>
    </w:p>
    <w:p w14:paraId="412F5981" w14:textId="77777777" w:rsidR="00D436EB" w:rsidRDefault="00D436EB" w:rsidP="00D436EB">
      <w:pPr>
        <w:ind w:firstLine="660"/>
        <w:jc w:val="both"/>
        <w:rPr>
          <w:b/>
          <w:bCs/>
        </w:rPr>
      </w:pPr>
    </w:p>
    <w:p w14:paraId="443E3CB4" w14:textId="77777777" w:rsidR="00D436EB" w:rsidRDefault="00D436EB" w:rsidP="00D436EB">
      <w:pPr>
        <w:ind w:firstLine="660"/>
        <w:jc w:val="both"/>
        <w:rPr>
          <w:b/>
          <w:bCs/>
        </w:rPr>
      </w:pPr>
    </w:p>
    <w:p w14:paraId="49AFACDD" w14:textId="50897444" w:rsidR="00D436EB" w:rsidRDefault="00D436EB" w:rsidP="00D436EB">
      <w:pPr>
        <w:ind w:firstLine="660"/>
        <w:jc w:val="both"/>
        <w:rPr>
          <w:b/>
          <w:bCs/>
        </w:rPr>
      </w:pPr>
      <w:r>
        <w:rPr>
          <w:b/>
          <w:bCs/>
        </w:rPr>
        <w:lastRenderedPageBreak/>
        <w:t>3.3. Общие требования к организации образовательного процесса</w:t>
      </w:r>
    </w:p>
    <w:p w14:paraId="738782F5" w14:textId="77777777" w:rsidR="00D436EB" w:rsidRDefault="00D436EB" w:rsidP="00D436EB">
      <w:pPr>
        <w:ind w:firstLine="709"/>
        <w:contextualSpacing/>
        <w:jc w:val="both"/>
      </w:pPr>
      <w: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30B7E7B1" w14:textId="77777777" w:rsidR="00D436EB" w:rsidRDefault="00D436EB" w:rsidP="00D4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A40405A" w14:textId="77777777" w:rsidR="00D436EB" w:rsidRDefault="00D436EB" w:rsidP="00D436EB">
      <w:pPr>
        <w:ind w:firstLine="660"/>
        <w:jc w:val="both"/>
        <w:rPr>
          <w:b/>
          <w:bCs/>
        </w:rPr>
      </w:pPr>
      <w:r>
        <w:rPr>
          <w:b/>
          <w:bCs/>
        </w:rPr>
        <w:t>3.4 Кадровое обеспечение образовательного процесса</w:t>
      </w:r>
    </w:p>
    <w:p w14:paraId="2DF18860" w14:textId="77777777" w:rsidR="00D436EB" w:rsidRDefault="00D436EB" w:rsidP="00D436EB">
      <w:pPr>
        <w:pStyle w:val="5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26098FE3" w14:textId="77777777" w:rsidR="00D436EB" w:rsidRDefault="00D436EB" w:rsidP="00D436EB">
      <w:pPr>
        <w:pStyle w:val="20"/>
        <w:shd w:val="clear" w:color="auto" w:fill="auto"/>
        <w:spacing w:line="24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57E1B61B" w14:textId="77777777" w:rsidR="00D436EB" w:rsidRDefault="00D436EB" w:rsidP="00D436EB">
      <w:pPr>
        <w:pStyle w:val="20"/>
        <w:shd w:val="clear" w:color="auto" w:fill="auto"/>
        <w:spacing w:line="240" w:lineRule="auto"/>
        <w:ind w:right="-1" w:firstLine="709"/>
        <w:jc w:val="both"/>
        <w:rPr>
          <w:bCs w:val="0"/>
          <w:sz w:val="24"/>
          <w:szCs w:val="24"/>
        </w:rPr>
      </w:pPr>
      <w:r>
        <w:rPr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0913FDF5" w14:textId="77777777" w:rsidR="00D436EB" w:rsidRDefault="00D436EB" w:rsidP="00D436EB">
      <w:pPr>
        <w:ind w:firstLine="660"/>
        <w:jc w:val="both"/>
        <w:rPr>
          <w:b/>
          <w:bCs/>
        </w:rPr>
        <w:sectPr w:rsidR="00D436EB"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</w:p>
    <w:p w14:paraId="5F0252CE" w14:textId="77777777" w:rsidR="00D436EB" w:rsidRDefault="00D436EB" w:rsidP="00D436EB">
      <w:pPr>
        <w:numPr>
          <w:ilvl w:val="0"/>
          <w:numId w:val="3"/>
        </w:numPr>
        <w:spacing w:after="200"/>
        <w:ind w:firstLine="660"/>
        <w:jc w:val="both"/>
        <w:rPr>
          <w:b/>
          <w:bCs/>
        </w:rPr>
      </w:pPr>
      <w:r>
        <w:rPr>
          <w:b/>
          <w:bCs/>
        </w:rPr>
        <w:lastRenderedPageBreak/>
        <w:t>КОНТРОЛЬ И ОЦЕНКА РЕЗУЛЬТАТОВ ОСВОЕНИЯ ПРОФЕССИОНАЛЬНОГО МОДУЛЯ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513"/>
        <w:gridCol w:w="3709"/>
      </w:tblGrid>
      <w:tr w:rsidR="00D436EB" w14:paraId="5456A7A1" w14:textId="77777777" w:rsidTr="00384055">
        <w:trPr>
          <w:trHeight w:val="1488"/>
        </w:trPr>
        <w:tc>
          <w:tcPr>
            <w:tcW w:w="2410" w:type="dxa"/>
          </w:tcPr>
          <w:p w14:paraId="772F8884" w14:textId="77777777" w:rsidR="00D436EB" w:rsidRDefault="00D436EB" w:rsidP="00384055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13" w:type="dxa"/>
          </w:tcPr>
          <w:p w14:paraId="75952E6E" w14:textId="77777777" w:rsidR="00D436EB" w:rsidRDefault="00D436EB" w:rsidP="00384055">
            <w:pPr>
              <w:jc w:val="center"/>
              <w:rPr>
                <w:rFonts w:eastAsia="PMingLiU"/>
              </w:rPr>
            </w:pPr>
          </w:p>
          <w:p w14:paraId="7723232D" w14:textId="77777777" w:rsidR="00D436EB" w:rsidRDefault="00D436EB" w:rsidP="00384055">
            <w:pPr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Критерии оценки</w:t>
            </w:r>
          </w:p>
        </w:tc>
        <w:tc>
          <w:tcPr>
            <w:tcW w:w="3709" w:type="dxa"/>
          </w:tcPr>
          <w:p w14:paraId="1A0960DF" w14:textId="77777777" w:rsidR="00D436EB" w:rsidRDefault="00D436EB" w:rsidP="00384055">
            <w:pPr>
              <w:spacing w:before="120" w:after="120"/>
              <w:jc w:val="center"/>
              <w:rPr>
                <w:rFonts w:eastAsia="PMingLiU"/>
              </w:rPr>
            </w:pPr>
          </w:p>
          <w:p w14:paraId="74D617A9" w14:textId="77777777" w:rsidR="00D436EB" w:rsidRDefault="00D436EB" w:rsidP="00384055">
            <w:pPr>
              <w:spacing w:before="120" w:after="120"/>
              <w:jc w:val="center"/>
            </w:pPr>
            <w:r>
              <w:rPr>
                <w:rFonts w:eastAsia="PMingLiU"/>
              </w:rPr>
              <w:t>Методы оценки</w:t>
            </w:r>
          </w:p>
        </w:tc>
      </w:tr>
      <w:tr w:rsidR="00D436EB" w14:paraId="3EE3FE54" w14:textId="77777777" w:rsidTr="00384055">
        <w:trPr>
          <w:trHeight w:val="2426"/>
        </w:trPr>
        <w:tc>
          <w:tcPr>
            <w:tcW w:w="2410" w:type="dxa"/>
          </w:tcPr>
          <w:p w14:paraId="1B69A16F" w14:textId="77777777" w:rsidR="00D436EB" w:rsidRDefault="00D436EB" w:rsidP="00384055">
            <w:r>
              <w:t>ПК 2.1. Администрировать локальные вычислительные сети и принимать меры по устранению возможных сбоев.</w:t>
            </w:r>
          </w:p>
        </w:tc>
        <w:tc>
          <w:tcPr>
            <w:tcW w:w="4513" w:type="dxa"/>
          </w:tcPr>
          <w:p w14:paraId="3E62DFEA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Обеспечивать бесперебойное функционирование вычислительной сети в соответствии с техническими условиями и нормативами обслуживания</w:t>
            </w:r>
          </w:p>
          <w:p w14:paraId="7234DD82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необходимые тестовые проверки и профилактические осмотры</w:t>
            </w:r>
          </w:p>
          <w:p w14:paraId="7122CBB2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мониторинг использования вычислительной сети</w:t>
            </w:r>
          </w:p>
          <w:p w14:paraId="5EED5516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Фиксировать и анализировать сбои в работе серверного и сетевого оборудования</w:t>
            </w:r>
          </w:p>
          <w:p w14:paraId="51E61CB6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Обеспечивать своевременное выполнение профилактических работ</w:t>
            </w:r>
          </w:p>
          <w:p w14:paraId="03E8454B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 выполнять мелкий ремонт оборудования</w:t>
            </w:r>
          </w:p>
          <w:p w14:paraId="00B6F331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Фиксировать необходимость внеочередного обслуживания </w:t>
            </w:r>
            <w:proofErr w:type="spellStart"/>
            <w:r>
              <w:rPr>
                <w:rFonts w:ascii="Times New Roman" w:hAnsi="Times New Roman"/>
              </w:rPr>
              <w:t>программно</w:t>
            </w:r>
            <w:proofErr w:type="spellEnd"/>
            <w:r>
              <w:rPr>
                <w:rFonts w:ascii="Times New Roman" w:hAnsi="Times New Roman"/>
              </w:rPr>
              <w:t xml:space="preserve"> технических средств</w:t>
            </w:r>
          </w:p>
          <w:p w14:paraId="059C40F9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 нормы затрат материальных ресурсов и времени</w:t>
            </w:r>
          </w:p>
          <w:p w14:paraId="56753D57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Вести техническую и отчетную документацию</w:t>
            </w:r>
          </w:p>
        </w:tc>
        <w:tc>
          <w:tcPr>
            <w:tcW w:w="3709" w:type="dxa"/>
          </w:tcPr>
          <w:p w14:paraId="6ABF105F" w14:textId="77777777" w:rsidR="00D436EB" w:rsidRDefault="00D436EB" w:rsidP="00384055">
            <w:r>
              <w:t>Экспертная оценка результатов деятельности обучающихся в процессе освоения образовательной программы при выполнении работ на практических, учебной практики</w:t>
            </w:r>
          </w:p>
        </w:tc>
      </w:tr>
      <w:tr w:rsidR="00D436EB" w14:paraId="176375B8" w14:textId="77777777" w:rsidTr="00384055">
        <w:tc>
          <w:tcPr>
            <w:tcW w:w="2410" w:type="dxa"/>
          </w:tcPr>
          <w:p w14:paraId="4BA0B2FC" w14:textId="77777777" w:rsidR="00D436EB" w:rsidRDefault="00D436EB" w:rsidP="00384055">
            <w:r>
              <w:t>ПК 2.2. Администрировать сетевые ресурсы в информационных системах</w:t>
            </w:r>
          </w:p>
        </w:tc>
        <w:tc>
          <w:tcPr>
            <w:tcW w:w="4513" w:type="dxa"/>
          </w:tcPr>
          <w:p w14:paraId="6EFF388C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Администрировать размещённые сетевые ресурсы</w:t>
            </w:r>
          </w:p>
          <w:p w14:paraId="50294C3E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Поддерживать актуальность сетевых ресурсов Организовывать доступ к локальным и глобальным сетям, в том числе, в сети Интернет</w:t>
            </w:r>
          </w:p>
          <w:p w14:paraId="5B5ECA40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Обеспечивать обмен информацией с другими организациями с использованием электронной почты</w:t>
            </w:r>
          </w:p>
          <w:p w14:paraId="5E81F062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Контролировать использование сети Интернет и электронной почты</w:t>
            </w:r>
          </w:p>
          <w:p w14:paraId="39EFD876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Сопровождать почтовую систему</w:t>
            </w:r>
          </w:p>
          <w:p w14:paraId="4150002F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новые технологии системного администрирования</w:t>
            </w:r>
          </w:p>
        </w:tc>
        <w:tc>
          <w:tcPr>
            <w:tcW w:w="3709" w:type="dxa"/>
          </w:tcPr>
          <w:p w14:paraId="3523D255" w14:textId="77777777" w:rsidR="00D436EB" w:rsidRDefault="00D436EB" w:rsidP="00384055">
            <w:r>
              <w:t>Экспертная оценка результатов деятельности обучающихся в процессе освоения образовательной программы при выполнении работ на практических, учебной практики</w:t>
            </w:r>
          </w:p>
          <w:p w14:paraId="3A48D6C1" w14:textId="77777777" w:rsidR="00D436EB" w:rsidRDefault="00D436EB" w:rsidP="00384055"/>
        </w:tc>
      </w:tr>
      <w:tr w:rsidR="00D436EB" w14:paraId="0B238C93" w14:textId="77777777" w:rsidTr="00384055">
        <w:tc>
          <w:tcPr>
            <w:tcW w:w="2410" w:type="dxa"/>
          </w:tcPr>
          <w:p w14:paraId="5DA7D1E2" w14:textId="77777777" w:rsidR="00D436EB" w:rsidRDefault="00D436EB" w:rsidP="00384055">
            <w:r>
              <w:t>ПК 2.3. Обеспечить сбор данных для анализа использования и функционирования программно-технических средств компьютерных сетей.</w:t>
            </w:r>
          </w:p>
        </w:tc>
        <w:tc>
          <w:tcPr>
            <w:tcW w:w="4513" w:type="dxa"/>
          </w:tcPr>
          <w:p w14:paraId="0A2BB43B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Обеспечивать наличие </w:t>
            </w:r>
            <w:proofErr w:type="spellStart"/>
            <w:r>
              <w:rPr>
                <w:rFonts w:ascii="Times New Roman" w:hAnsi="Times New Roman"/>
              </w:rPr>
              <w:t>программно</w:t>
            </w:r>
            <w:proofErr w:type="spellEnd"/>
            <w:r>
              <w:rPr>
                <w:rFonts w:ascii="Times New Roman" w:hAnsi="Times New Roman"/>
              </w:rPr>
              <w:t xml:space="preserve"> технических средств сбора данных для анализа показателей использования и функционирования компьютерной сети</w:t>
            </w:r>
          </w:p>
          <w:p w14:paraId="49ADE8D7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мониторинг производительности сервера</w:t>
            </w:r>
          </w:p>
          <w:p w14:paraId="2FCA5CCB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Протоколировать системные и сетевые события</w:t>
            </w:r>
          </w:p>
          <w:p w14:paraId="0156A5AD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Протоколировать события доступа к ресурсам </w:t>
            </w:r>
          </w:p>
          <w:p w14:paraId="741E8DB9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Применять нормативно-техническую</w:t>
            </w:r>
            <w:r>
              <w:rPr>
                <w:rFonts w:ascii="Times New Roman" w:hAnsi="Times New Roman"/>
              </w:rPr>
              <w:br/>
              <w:t>документацию в области информационных технологий</w:t>
            </w:r>
          </w:p>
        </w:tc>
        <w:tc>
          <w:tcPr>
            <w:tcW w:w="3709" w:type="dxa"/>
          </w:tcPr>
          <w:p w14:paraId="532FF508" w14:textId="77777777" w:rsidR="00D436EB" w:rsidRDefault="00D436EB" w:rsidP="00384055">
            <w:r>
              <w:t>Экспертная оценка результатов деятельности обучающихся в процессе освоения образовательной программы при выполнении работ на практических, учебной практики</w:t>
            </w:r>
          </w:p>
          <w:p w14:paraId="71D81ED4" w14:textId="77777777" w:rsidR="00D436EB" w:rsidRDefault="00D436EB" w:rsidP="00384055"/>
        </w:tc>
      </w:tr>
      <w:tr w:rsidR="00D436EB" w14:paraId="37DE2BD5" w14:textId="77777777" w:rsidTr="00384055">
        <w:tc>
          <w:tcPr>
            <w:tcW w:w="2410" w:type="dxa"/>
          </w:tcPr>
          <w:p w14:paraId="6DD4AA0F" w14:textId="77777777" w:rsidR="00D436EB" w:rsidRDefault="00D436EB" w:rsidP="00384055">
            <w:r>
              <w:lastRenderedPageBreak/>
              <w:t>ПК 2.4. Взаимодействовать со специалистами смежного профиля при разработке методов, средств и технологий применения объектов профессиональной деятельности</w:t>
            </w:r>
          </w:p>
        </w:tc>
        <w:tc>
          <w:tcPr>
            <w:tcW w:w="4513" w:type="dxa"/>
          </w:tcPr>
          <w:p w14:paraId="128CE64E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 планировать развитие программно-технической базы организации</w:t>
            </w:r>
          </w:p>
          <w:p w14:paraId="426C04B2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Обосновывать предложения по реализации стратегии в области информационных технологий</w:t>
            </w:r>
          </w:p>
          <w:p w14:paraId="44FCE9A5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влияние системного администрирования на процессы других подразделений</w:t>
            </w:r>
          </w:p>
          <w:p w14:paraId="359C35A2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Подготавливать совместно с другими подразделениями технические совещания</w:t>
            </w:r>
          </w:p>
          <w:p w14:paraId="44C267C3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Применять отечественный и зарубежный опыт использования </w:t>
            </w:r>
            <w:proofErr w:type="spellStart"/>
            <w:r>
              <w:rPr>
                <w:rFonts w:ascii="Times New Roman" w:hAnsi="Times New Roman"/>
              </w:rPr>
              <w:t>программно</w:t>
            </w:r>
            <w:proofErr w:type="spellEnd"/>
            <w:r>
              <w:rPr>
                <w:rFonts w:ascii="Times New Roman" w:hAnsi="Times New Roman"/>
              </w:rPr>
              <w:t xml:space="preserve"> технических средств </w:t>
            </w:r>
          </w:p>
          <w:p w14:paraId="71136A7F" w14:textId="77777777" w:rsidR="00D436EB" w:rsidRDefault="00D436EB" w:rsidP="00D436EB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Участвовать в научных конференциях, семинарах.</w:t>
            </w:r>
          </w:p>
        </w:tc>
        <w:tc>
          <w:tcPr>
            <w:tcW w:w="3709" w:type="dxa"/>
          </w:tcPr>
          <w:p w14:paraId="10E96EFE" w14:textId="77777777" w:rsidR="00D436EB" w:rsidRDefault="00D436EB" w:rsidP="00384055">
            <w:r>
              <w:t>Экспертная оценка результатов деятельности обучающихся в процессе освоения образовательной программы при выполнении работ на практических, учебной практики</w:t>
            </w:r>
          </w:p>
          <w:p w14:paraId="6653CCA1" w14:textId="77777777" w:rsidR="00D436EB" w:rsidRDefault="00D436EB" w:rsidP="00384055"/>
        </w:tc>
      </w:tr>
    </w:tbl>
    <w:p w14:paraId="61446112" w14:textId="77777777" w:rsidR="00D436EB" w:rsidRDefault="00D436EB" w:rsidP="00D436EB">
      <w:pPr>
        <w:ind w:left="284" w:firstLine="700"/>
        <w:jc w:val="both"/>
      </w:pPr>
    </w:p>
    <w:p w14:paraId="0A538D2E" w14:textId="77777777" w:rsidR="00D436EB" w:rsidRDefault="00D436EB" w:rsidP="006C0B77">
      <w:pPr>
        <w:ind w:firstLine="709"/>
        <w:jc w:val="both"/>
      </w:pPr>
    </w:p>
    <w:sectPr w:rsidR="00D436E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721"/>
    <w:multiLevelType w:val="multilevel"/>
    <w:tmpl w:val="52B8B9D4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2D8E6580"/>
    <w:multiLevelType w:val="hybridMultilevel"/>
    <w:tmpl w:val="4F5E3622"/>
    <w:lvl w:ilvl="0" w:tplc="3780BA50">
      <w:start w:val="4"/>
      <w:numFmt w:val="decimal"/>
      <w:suff w:val="space"/>
      <w:lvlText w:val="%1."/>
      <w:lvlJc w:val="left"/>
    </w:lvl>
    <w:lvl w:ilvl="1" w:tplc="1E40C2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EA0E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F8E2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9A12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26FE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BC1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4A73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7AD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76C1109"/>
    <w:multiLevelType w:val="hybridMultilevel"/>
    <w:tmpl w:val="56E885D0"/>
    <w:lvl w:ilvl="0" w:tplc="13A4F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4CCD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EC4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46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A9F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07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6D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02B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5A1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66025"/>
    <w:multiLevelType w:val="hybridMultilevel"/>
    <w:tmpl w:val="5D7605E6"/>
    <w:lvl w:ilvl="0" w:tplc="811CB6D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9D2062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EEEA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9AC3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E09E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1A2C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3EE7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069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4E18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632562188">
    <w:abstractNumId w:val="0"/>
  </w:num>
  <w:num w:numId="2" w16cid:durableId="1730690509">
    <w:abstractNumId w:val="2"/>
  </w:num>
  <w:num w:numId="3" w16cid:durableId="876895938">
    <w:abstractNumId w:val="1"/>
  </w:num>
  <w:num w:numId="4" w16cid:durableId="328489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32"/>
    <w:rsid w:val="00352332"/>
    <w:rsid w:val="006C0B77"/>
    <w:rsid w:val="008012C1"/>
    <w:rsid w:val="008242FF"/>
    <w:rsid w:val="00870751"/>
    <w:rsid w:val="00922C48"/>
    <w:rsid w:val="00B915B7"/>
    <w:rsid w:val="00D436E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DCDD"/>
  <w15:chartTrackingRefBased/>
  <w15:docId w15:val="{27253423-BCBD-4880-94B3-CE3B5C17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6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locked/>
    <w:rsid w:val="00D436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D436EB"/>
    <w:pPr>
      <w:widowControl w:val="0"/>
      <w:shd w:val="clear" w:color="auto" w:fill="FFFFFF"/>
      <w:spacing w:line="0" w:lineRule="atLeast"/>
      <w:ind w:hanging="360"/>
    </w:pPr>
    <w:rPr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3">
    <w:name w:val="Основной текст (3)_"/>
    <w:link w:val="30"/>
    <w:locked/>
    <w:rsid w:val="00D436E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36EB"/>
    <w:pPr>
      <w:widowControl w:val="0"/>
      <w:shd w:val="clear" w:color="auto" w:fill="FFFFFF"/>
      <w:spacing w:before="300" w:after="300" w:line="259" w:lineRule="exact"/>
      <w:jc w:val="both"/>
    </w:pPr>
    <w:rPr>
      <w:b/>
      <w:bCs/>
      <w:kern w:val="2"/>
      <w:sz w:val="19"/>
      <w:szCs w:val="19"/>
      <w:lang w:eastAsia="en-US"/>
      <w14:ligatures w14:val="standardContextual"/>
    </w:rPr>
  </w:style>
  <w:style w:type="paragraph" w:styleId="a3">
    <w:name w:val="List Paragraph"/>
    <w:basedOn w:val="a"/>
    <w:link w:val="a4"/>
    <w:uiPriority w:val="99"/>
    <w:qFormat/>
    <w:rsid w:val="00D436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qFormat/>
    <w:rsid w:val="00D436EB"/>
    <w:rPr>
      <w:kern w:val="0"/>
      <w14:ligatures w14:val="none"/>
    </w:rPr>
  </w:style>
  <w:style w:type="character" w:customStyle="1" w:styleId="5">
    <w:name w:val="Основной текст (5)_"/>
    <w:basedOn w:val="a0"/>
    <w:link w:val="50"/>
    <w:qFormat/>
    <w:rsid w:val="00D436EB"/>
    <w:rPr>
      <w:rFonts w:eastAsia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D436EB"/>
    <w:pPr>
      <w:widowControl w:val="0"/>
      <w:shd w:val="clear" w:color="auto" w:fill="FFFFFF"/>
      <w:spacing w:before="240" w:line="317" w:lineRule="exact"/>
      <w:jc w:val="both"/>
    </w:pPr>
    <w:rPr>
      <w:rFonts w:asciiTheme="minorHAnsi" w:hAnsiTheme="minorHAnsi" w:cstheme="minorBidi"/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1660</Words>
  <Characters>9468</Characters>
  <Application>Microsoft Office Word</Application>
  <DocSecurity>0</DocSecurity>
  <Lines>78</Lines>
  <Paragraphs>22</Paragraphs>
  <ScaleCrop>false</ScaleCrop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Скиляжнов</dc:creator>
  <cp:keywords/>
  <dc:description/>
  <cp:lastModifiedBy>Александр Скиляжнов</cp:lastModifiedBy>
  <cp:revision>3</cp:revision>
  <dcterms:created xsi:type="dcterms:W3CDTF">2023-09-16T07:34:00Z</dcterms:created>
  <dcterms:modified xsi:type="dcterms:W3CDTF">2023-09-16T07:38:00Z</dcterms:modified>
</cp:coreProperties>
</file>