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Министерство образования   Красноярского края</w:t>
      </w:r>
    </w:p>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краевое государственное бюджетное образовательное учреждение</w:t>
      </w:r>
    </w:p>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«Красноярский колледж радиоэлектроники и информационных технологий»</w:t>
      </w: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p>
    <w:p w:rsidR="00693F4C" w:rsidRDefault="00FE11EC" w:rsidP="002C6373">
      <w:pPr>
        <w:widowControl w:val="0"/>
        <w:shd w:val="clear" w:color="auto" w:fill="FFFFFF"/>
        <w:autoSpaceDE w:val="0"/>
        <w:autoSpaceDN w:val="0"/>
        <w:adjustRightInd w:val="0"/>
        <w:spacing w:after="0"/>
        <w:jc w:val="center"/>
        <w:rPr>
          <w:rFonts w:ascii="Times New Roman" w:eastAsia="Times New Roman" w:hAnsi="Times New Roman" w:cs="Times New Roman"/>
          <w:b/>
          <w:bCs/>
          <w:sz w:val="32"/>
          <w:szCs w:val="32"/>
        </w:rPr>
      </w:pPr>
      <w:r w:rsidRPr="002C6373">
        <w:rPr>
          <w:rFonts w:ascii="Times New Roman" w:eastAsia="Times New Roman" w:hAnsi="Times New Roman" w:cs="Times New Roman"/>
          <w:b/>
          <w:bCs/>
          <w:sz w:val="32"/>
          <w:szCs w:val="32"/>
        </w:rPr>
        <w:t xml:space="preserve">РАБОЧАЯ ПРОГРАММА ДИСЦИПЛИНЫ </w:t>
      </w:r>
    </w:p>
    <w:p w:rsidR="00FE11EC" w:rsidRPr="002C6373" w:rsidRDefault="00C422A6" w:rsidP="002C6373">
      <w:pPr>
        <w:widowControl w:val="0"/>
        <w:shd w:val="clear" w:color="auto" w:fill="FFFFFF"/>
        <w:autoSpaceDE w:val="0"/>
        <w:autoSpaceDN w:val="0"/>
        <w:adjustRightInd w:val="0"/>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БД</w:t>
      </w:r>
      <w:r w:rsidR="00080600">
        <w:rPr>
          <w:rFonts w:ascii="Times New Roman" w:eastAsia="Times New Roman" w:hAnsi="Times New Roman" w:cs="Times New Roman"/>
          <w:b/>
          <w:bCs/>
          <w:sz w:val="32"/>
          <w:szCs w:val="32"/>
        </w:rPr>
        <w:t>.0</w:t>
      </w:r>
      <w:r w:rsidR="00832ED8">
        <w:rPr>
          <w:rFonts w:ascii="Times New Roman" w:eastAsia="Times New Roman" w:hAnsi="Times New Roman" w:cs="Times New Roman"/>
          <w:b/>
          <w:bCs/>
          <w:sz w:val="32"/>
          <w:szCs w:val="32"/>
        </w:rPr>
        <w:t>6</w:t>
      </w:r>
      <w:r w:rsidR="00693F4C">
        <w:rPr>
          <w:rFonts w:ascii="Times New Roman" w:eastAsia="Times New Roman" w:hAnsi="Times New Roman" w:cs="Times New Roman"/>
          <w:b/>
          <w:bCs/>
          <w:sz w:val="32"/>
          <w:szCs w:val="32"/>
        </w:rPr>
        <w:t xml:space="preserve"> </w:t>
      </w:r>
      <w:r w:rsidR="009C7A59" w:rsidRPr="002C6373">
        <w:rPr>
          <w:rFonts w:ascii="Times New Roman" w:eastAsia="Times New Roman" w:hAnsi="Times New Roman" w:cs="Times New Roman"/>
          <w:b/>
          <w:bCs/>
          <w:sz w:val="32"/>
          <w:szCs w:val="32"/>
        </w:rPr>
        <w:t xml:space="preserve"> </w:t>
      </w:r>
      <w:r w:rsidR="00364AEC">
        <w:rPr>
          <w:rFonts w:ascii="Times New Roman" w:eastAsia="Times New Roman" w:hAnsi="Times New Roman" w:cs="Times New Roman"/>
          <w:b/>
          <w:bCs/>
          <w:sz w:val="32"/>
          <w:szCs w:val="32"/>
        </w:rPr>
        <w:t>ФИЗИЧЕСКАЯ КУЛЬТУРА</w:t>
      </w:r>
    </w:p>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bookmarkEnd w:id="0"/>
    </w:p>
    <w:p w:rsidR="00FE11EC" w:rsidRPr="00DE5491"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FE11EC" w:rsidRPr="00AF68B2" w:rsidRDefault="00C422A6"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00AF68B2">
        <w:rPr>
          <w:rFonts w:ascii="Times New Roman" w:eastAsia="Times New Roman" w:hAnsi="Times New Roman" w:cs="Times New Roman"/>
          <w:bCs/>
          <w:sz w:val="28"/>
          <w:szCs w:val="28"/>
        </w:rPr>
        <w:t>ля ст</w:t>
      </w:r>
      <w:r>
        <w:rPr>
          <w:rFonts w:ascii="Times New Roman" w:eastAsia="Times New Roman" w:hAnsi="Times New Roman" w:cs="Times New Roman"/>
          <w:bCs/>
          <w:sz w:val="28"/>
          <w:szCs w:val="28"/>
        </w:rPr>
        <w:t xml:space="preserve">удентов специальностей технического профиля на базе основного общего образования </w:t>
      </w: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Default="00D472FE"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Красноярск</w:t>
      </w:r>
      <w:r w:rsidR="00AD51C6">
        <w:rPr>
          <w:rFonts w:ascii="Times New Roman" w:eastAsia="Times New Roman" w:hAnsi="Times New Roman" w:cs="Times New Roman"/>
          <w:sz w:val="28"/>
          <w:szCs w:val="28"/>
        </w:rPr>
        <w:t xml:space="preserve"> 2021</w:t>
      </w:r>
    </w:p>
    <w:p w:rsidR="009C7A59" w:rsidRDefault="009C7A59"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sectPr w:rsidR="009C7A59" w:rsidSect="00FE11EC">
          <w:pgSz w:w="11906" w:h="16838"/>
          <w:pgMar w:top="567" w:right="567" w:bottom="567" w:left="1418" w:header="709" w:footer="709" w:gutter="0"/>
          <w:pgNumType w:start="1"/>
          <w:cols w:space="720"/>
          <w:docGrid w:linePitch="299"/>
        </w:sectPr>
      </w:pPr>
    </w:p>
    <w:p w:rsidR="009C7A59" w:rsidRPr="00DE5491" w:rsidRDefault="009C7A59"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p>
    <w:p w:rsidR="009C7A59" w:rsidRPr="00510E36" w:rsidRDefault="00FE11EC" w:rsidP="009C7A59">
      <w:pPr>
        <w:tabs>
          <w:tab w:val="left" w:pos="7088"/>
        </w:tabs>
        <w:spacing w:after="0"/>
        <w:jc w:val="both"/>
        <w:rPr>
          <w:rFonts w:ascii="Times New Roman" w:hAnsi="Times New Roman" w:cs="Times New Roman"/>
          <w:sz w:val="28"/>
          <w:szCs w:val="28"/>
        </w:rPr>
      </w:pPr>
      <w:r w:rsidRPr="00DE5491">
        <w:rPr>
          <w:rFonts w:ascii="Times New Roman" w:eastAsia="Times New Roman" w:hAnsi="Times New Roman" w:cs="Times New Roman"/>
          <w:sz w:val="28"/>
          <w:szCs w:val="28"/>
        </w:rPr>
        <w:t>Составлена</w:t>
      </w:r>
      <w:r w:rsidR="009C7A59">
        <w:rPr>
          <w:rFonts w:ascii="Times New Roman" w:eastAsia="Times New Roman" w:hAnsi="Times New Roman" w:cs="Times New Roman"/>
          <w:sz w:val="28"/>
          <w:szCs w:val="28"/>
        </w:rPr>
        <w:t xml:space="preserve"> </w:t>
      </w:r>
      <w:r w:rsidR="000A1333">
        <w:rPr>
          <w:rFonts w:ascii="Times New Roman" w:eastAsia="Times New Roman" w:hAnsi="Times New Roman" w:cs="Times New Roman"/>
          <w:sz w:val="28"/>
          <w:szCs w:val="28"/>
        </w:rPr>
        <w:t xml:space="preserve"> в соответствии со стандартами среднего(полного) общего образования по </w:t>
      </w:r>
      <w:r w:rsidR="00031A0E">
        <w:rPr>
          <w:rFonts w:ascii="Times New Roman" w:eastAsia="Times New Roman" w:hAnsi="Times New Roman" w:cs="Times New Roman"/>
          <w:sz w:val="28"/>
          <w:szCs w:val="28"/>
        </w:rPr>
        <w:t>«физическая культура» и примерной программой учебной дисциплины «Физическая культура» для специальностей среднего профессионального образования, ФИРО Москва 2015.</w:t>
      </w:r>
    </w:p>
    <w:p w:rsidR="00FE11EC" w:rsidRPr="00DE5491" w:rsidRDefault="00FE11EC" w:rsidP="009C7A5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sz w:val="28"/>
          <w:szCs w:val="28"/>
        </w:rPr>
      </w:pP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p>
    <w:tbl>
      <w:tblPr>
        <w:tblW w:w="0" w:type="auto"/>
        <w:tblLayout w:type="fixed"/>
        <w:tblLook w:val="00A0" w:firstRow="1" w:lastRow="0" w:firstColumn="1" w:lastColumn="0" w:noHBand="0" w:noVBand="0"/>
      </w:tblPr>
      <w:tblGrid>
        <w:gridCol w:w="4785"/>
        <w:gridCol w:w="4786"/>
      </w:tblGrid>
      <w:tr w:rsidR="00FE11EC" w:rsidRPr="00DE5491" w:rsidTr="00FE11EC">
        <w:tc>
          <w:tcPr>
            <w:tcW w:w="4785" w:type="dxa"/>
          </w:tcPr>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ОДОБРЕНО</w:t>
            </w: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Старший методист</w:t>
            </w:r>
          </w:p>
          <w:p w:rsidR="00FE11EC" w:rsidRPr="00DE5491" w:rsidRDefault="00510E36"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______________Т.В.Клачкова</w:t>
            </w:r>
          </w:p>
          <w:p w:rsidR="00FE11EC" w:rsidRPr="00DE5491" w:rsidRDefault="00AD51C6"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«___»_______________ 2021</w:t>
            </w:r>
            <w:r w:rsidR="00FE11EC" w:rsidRPr="00DE5491">
              <w:rPr>
                <w:rFonts w:ascii="Times New Roman" w:eastAsia="Times New Roman" w:hAnsi="Times New Roman" w:cs="Times New Roman"/>
                <w:sz w:val="28"/>
                <w:szCs w:val="28"/>
              </w:rPr>
              <w:t xml:space="preserve">      г.</w:t>
            </w: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p>
        </w:tc>
        <w:tc>
          <w:tcPr>
            <w:tcW w:w="4786" w:type="dxa"/>
          </w:tcPr>
          <w:p w:rsidR="00FE11EC" w:rsidRPr="00DE5491"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УТВЕРЖДАЮ</w:t>
            </w:r>
          </w:p>
          <w:p w:rsidR="00FE11EC" w:rsidRPr="00DE5491"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 xml:space="preserve">Заместитель директора </w:t>
            </w:r>
          </w:p>
          <w:p w:rsidR="00FE11EC" w:rsidRPr="00DE5491"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по учебной работе</w:t>
            </w:r>
          </w:p>
          <w:p w:rsidR="00FE11EC" w:rsidRPr="00DE5491" w:rsidRDefault="009C7A59"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____________М.А. Полютова</w:t>
            </w:r>
          </w:p>
          <w:p w:rsidR="00FE11EC" w:rsidRPr="00DE5491"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«___»_______________ 20</w:t>
            </w:r>
            <w:r w:rsidR="00AD51C6">
              <w:rPr>
                <w:rFonts w:ascii="Times New Roman" w:eastAsia="Times New Roman" w:hAnsi="Times New Roman" w:cs="Times New Roman"/>
                <w:sz w:val="28"/>
                <w:szCs w:val="28"/>
              </w:rPr>
              <w:t>21</w:t>
            </w:r>
            <w:r w:rsidRPr="00DE5491">
              <w:rPr>
                <w:rFonts w:ascii="Times New Roman" w:eastAsia="Times New Roman" w:hAnsi="Times New Roman" w:cs="Times New Roman"/>
                <w:sz w:val="28"/>
                <w:szCs w:val="28"/>
              </w:rPr>
              <w:t xml:space="preserve">    г.</w:t>
            </w: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p>
        </w:tc>
      </w:tr>
    </w:tbl>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p>
    <w:p w:rsidR="00BE5D0C" w:rsidRPr="00DC27A7" w:rsidRDefault="00BE5D0C" w:rsidP="00BE5D0C">
      <w:pPr>
        <w:widowControl w:val="0"/>
        <w:autoSpaceDE w:val="0"/>
        <w:autoSpaceDN w:val="0"/>
        <w:spacing w:before="231" w:after="0" w:line="240" w:lineRule="auto"/>
        <w:ind w:left="298"/>
        <w:rPr>
          <w:rFonts w:ascii="Times New Roman" w:eastAsia="Times New Roman" w:hAnsi="Times New Roman" w:cs="Times New Roman"/>
          <w:sz w:val="24"/>
          <w:szCs w:val="24"/>
        </w:rPr>
      </w:pPr>
      <w:r w:rsidRPr="00DC27A7">
        <w:rPr>
          <w:rFonts w:ascii="Times New Roman" w:eastAsia="Times New Roman" w:hAnsi="Times New Roman" w:cs="Times New Roman"/>
          <w:sz w:val="24"/>
          <w:szCs w:val="24"/>
        </w:rPr>
        <w:t>РАССМОТРЕНО</w:t>
      </w:r>
    </w:p>
    <w:p w:rsidR="00BE5D0C" w:rsidRDefault="00BE5D0C" w:rsidP="00BE5D0C">
      <w:pPr>
        <w:widowControl w:val="0"/>
        <w:autoSpaceDE w:val="0"/>
        <w:autoSpaceDN w:val="0"/>
        <w:spacing w:before="139" w:after="0" w:line="360" w:lineRule="auto"/>
        <w:ind w:left="298" w:right="5068"/>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1536700</wp:posOffset>
            </wp:positionH>
            <wp:positionV relativeFrom="paragraph">
              <wp:posOffset>820420</wp:posOffset>
            </wp:positionV>
            <wp:extent cx="981075" cy="257175"/>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81075" cy="257175"/>
                    </a:xfrm>
                    <a:prstGeom prst="rect">
                      <a:avLst/>
                    </a:prstGeom>
                    <a:noFill/>
                  </pic:spPr>
                </pic:pic>
              </a:graphicData>
            </a:graphic>
          </wp:anchor>
        </w:drawing>
      </w:r>
      <w:r w:rsidRPr="00DC27A7">
        <w:rPr>
          <w:rFonts w:ascii="Times New Roman" w:eastAsia="Times New Roman" w:hAnsi="Times New Roman" w:cs="Times New Roman"/>
          <w:sz w:val="24"/>
          <w:szCs w:val="24"/>
        </w:rPr>
        <w:t xml:space="preserve">на заседании цикловой комиссии </w:t>
      </w:r>
      <w:r>
        <w:rPr>
          <w:rFonts w:ascii="Times New Roman" w:eastAsia="Times New Roman" w:hAnsi="Times New Roman" w:cs="Times New Roman"/>
          <w:sz w:val="24"/>
          <w:szCs w:val="24"/>
        </w:rPr>
        <w:t xml:space="preserve">общеобразовательного цикла №1 </w:t>
      </w:r>
    </w:p>
    <w:p w:rsidR="00BE5D0C" w:rsidRPr="00DC27A7" w:rsidRDefault="00BE5D0C" w:rsidP="00BE5D0C">
      <w:pPr>
        <w:widowControl w:val="0"/>
        <w:autoSpaceDE w:val="0"/>
        <w:autoSpaceDN w:val="0"/>
        <w:spacing w:before="139" w:after="0" w:line="360" w:lineRule="auto"/>
        <w:ind w:left="298" w:right="5068"/>
        <w:rPr>
          <w:rFonts w:ascii="Times New Roman" w:eastAsia="Times New Roman" w:hAnsi="Times New Roman" w:cs="Times New Roman"/>
          <w:sz w:val="24"/>
          <w:szCs w:val="24"/>
        </w:rPr>
      </w:pPr>
      <w:r w:rsidRPr="00DC27A7">
        <w:rPr>
          <w:rFonts w:ascii="Times New Roman" w:eastAsia="Times New Roman" w:hAnsi="Times New Roman" w:cs="Times New Roman"/>
          <w:spacing w:val="1"/>
          <w:sz w:val="24"/>
          <w:szCs w:val="24"/>
        </w:rPr>
        <w:t xml:space="preserve"> </w:t>
      </w:r>
      <w:r w:rsidRPr="00DC27A7">
        <w:rPr>
          <w:rFonts w:ascii="Times New Roman" w:eastAsia="Times New Roman" w:hAnsi="Times New Roman" w:cs="Times New Roman"/>
          <w:sz w:val="24"/>
          <w:szCs w:val="24"/>
        </w:rPr>
        <w:t>Протокол</w:t>
      </w:r>
      <w:r w:rsidRPr="00DC27A7">
        <w:rPr>
          <w:rFonts w:ascii="Times New Roman" w:eastAsia="Times New Roman" w:hAnsi="Times New Roman" w:cs="Times New Roman"/>
          <w:spacing w:val="-2"/>
          <w:sz w:val="24"/>
          <w:szCs w:val="24"/>
        </w:rPr>
        <w:t xml:space="preserve"> </w:t>
      </w:r>
      <w:r w:rsidRPr="00DC27A7">
        <w:rPr>
          <w:rFonts w:ascii="Times New Roman" w:eastAsia="Times New Roman" w:hAnsi="Times New Roman" w:cs="Times New Roman"/>
          <w:sz w:val="24"/>
          <w:szCs w:val="24"/>
        </w:rPr>
        <w:t>№</w:t>
      </w:r>
      <w:r w:rsidRPr="00DC27A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1</w:t>
      </w:r>
      <w:r w:rsidRPr="00DC27A7">
        <w:rPr>
          <w:rFonts w:ascii="Times New Roman" w:eastAsia="Times New Roman" w:hAnsi="Times New Roman" w:cs="Times New Roman"/>
          <w:spacing w:val="-1"/>
          <w:sz w:val="24"/>
          <w:szCs w:val="24"/>
        </w:rPr>
        <w:t xml:space="preserve"> </w:t>
      </w:r>
      <w:r w:rsidRPr="00DC27A7">
        <w:rPr>
          <w:rFonts w:ascii="Times New Roman" w:eastAsia="Times New Roman" w:hAnsi="Times New Roman" w:cs="Times New Roman"/>
          <w:sz w:val="24"/>
          <w:szCs w:val="24"/>
        </w:rPr>
        <w:t>от</w:t>
      </w:r>
      <w:r w:rsidRPr="00DC27A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«10 </w:t>
      </w:r>
      <w:r w:rsidRPr="00DC27A7">
        <w:rPr>
          <w:rFonts w:ascii="Times New Roman" w:eastAsia="Times New Roman" w:hAnsi="Times New Roman" w:cs="Times New Roman"/>
          <w:sz w:val="24"/>
          <w:szCs w:val="24"/>
        </w:rPr>
        <w:t>»</w:t>
      </w:r>
      <w:r w:rsidRPr="00DC27A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сентября  </w:t>
      </w:r>
      <w:r w:rsidRPr="00DC27A7">
        <w:rPr>
          <w:rFonts w:ascii="Times New Roman" w:eastAsia="Times New Roman" w:hAnsi="Times New Roman" w:cs="Times New Roman"/>
          <w:sz w:val="24"/>
          <w:szCs w:val="24"/>
        </w:rPr>
        <w:t>2021г.</w:t>
      </w:r>
    </w:p>
    <w:p w:rsidR="00BE5D0C" w:rsidRPr="00DC27A7" w:rsidRDefault="00BE5D0C" w:rsidP="00BE5D0C">
      <w:pPr>
        <w:widowControl w:val="0"/>
        <w:tabs>
          <w:tab w:val="left" w:pos="3135"/>
          <w:tab w:val="left" w:pos="3955"/>
        </w:tabs>
        <w:autoSpaceDE w:val="0"/>
        <w:autoSpaceDN w:val="0"/>
        <w:spacing w:after="0" w:line="275" w:lineRule="exact"/>
        <w:ind w:left="298"/>
        <w:rPr>
          <w:rFonts w:ascii="Times New Roman" w:eastAsia="Times New Roman" w:hAnsi="Times New Roman" w:cs="Times New Roman"/>
          <w:sz w:val="24"/>
          <w:szCs w:val="24"/>
        </w:rPr>
      </w:pPr>
      <w:r w:rsidRPr="00DC27A7">
        <w:rPr>
          <w:rFonts w:ascii="Times New Roman" w:eastAsia="Times New Roman" w:hAnsi="Times New Roman" w:cs="Times New Roman"/>
          <w:sz w:val="24"/>
          <w:szCs w:val="24"/>
        </w:rPr>
        <w:t>Председатель</w:t>
      </w:r>
      <w:r w:rsidRPr="00DC27A7">
        <w:rPr>
          <w:rFonts w:ascii="Times New Roman" w:eastAsia="Times New Roman" w:hAnsi="Times New Roman" w:cs="Times New Roman"/>
          <w:spacing w:val="-2"/>
          <w:sz w:val="24"/>
          <w:szCs w:val="24"/>
        </w:rPr>
        <w:t xml:space="preserve"> </w:t>
      </w:r>
      <w:r w:rsidRPr="00DC27A7">
        <w:rPr>
          <w:rFonts w:ascii="Times New Roman" w:eastAsia="Times New Roman" w:hAnsi="Times New Roman" w:cs="Times New Roman"/>
          <w:sz w:val="24"/>
          <w:szCs w:val="24"/>
        </w:rPr>
        <w:t>ЦК</w:t>
      </w:r>
      <w:r w:rsidRPr="00DC27A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Н.Н. Немкова</w:t>
      </w: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p>
    <w:p w:rsidR="00FE11EC" w:rsidRPr="00DE5491"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 xml:space="preserve">АВТОР: </w:t>
      </w:r>
      <w:r w:rsidR="00D5753F">
        <w:rPr>
          <w:rFonts w:ascii="Times New Roman" w:eastAsia="Times New Roman" w:hAnsi="Times New Roman" w:cs="Times New Roman"/>
          <w:sz w:val="28"/>
          <w:szCs w:val="28"/>
        </w:rPr>
        <w:t>Леонтьева И.В</w:t>
      </w:r>
      <w:r w:rsidRPr="00DE5491">
        <w:rPr>
          <w:rFonts w:ascii="Times New Roman" w:eastAsia="Times New Roman" w:hAnsi="Times New Roman" w:cs="Times New Roman"/>
          <w:sz w:val="28"/>
          <w:szCs w:val="28"/>
        </w:rPr>
        <w:t>.</w:t>
      </w:r>
      <w:r w:rsidR="00D5753F">
        <w:rPr>
          <w:rFonts w:ascii="Times New Roman" w:eastAsia="Times New Roman" w:hAnsi="Times New Roman" w:cs="Times New Roman"/>
          <w:sz w:val="28"/>
          <w:szCs w:val="28"/>
        </w:rPr>
        <w:t>,Трапезников В.Н.</w:t>
      </w:r>
      <w:r w:rsidRPr="00DE5491">
        <w:rPr>
          <w:rFonts w:ascii="Times New Roman" w:eastAsia="Times New Roman" w:hAnsi="Times New Roman" w:cs="Times New Roman"/>
          <w:sz w:val="28"/>
          <w:szCs w:val="28"/>
        </w:rPr>
        <w:t>,</w:t>
      </w:r>
      <w:r w:rsidR="00E11290">
        <w:rPr>
          <w:rFonts w:ascii="Times New Roman" w:eastAsia="Times New Roman" w:hAnsi="Times New Roman" w:cs="Times New Roman"/>
          <w:sz w:val="28"/>
          <w:szCs w:val="28"/>
        </w:rPr>
        <w:t xml:space="preserve"> Л.Н.Бурунова, преподаватели </w:t>
      </w:r>
      <w:r w:rsidRPr="00DE5491">
        <w:rPr>
          <w:rFonts w:ascii="Times New Roman" w:eastAsia="Times New Roman" w:hAnsi="Times New Roman" w:cs="Times New Roman"/>
          <w:sz w:val="28"/>
          <w:szCs w:val="28"/>
        </w:rPr>
        <w:t>физической культуры КГБПОУ «ККРИТ»</w:t>
      </w: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jc w:val="center"/>
        <w:rPr>
          <w:rFonts w:ascii="Times New Roman" w:eastAsia="Times New Roman" w:hAnsi="Times New Roman" w:cs="Times New Roman"/>
          <w:b/>
          <w:bCs/>
          <w:sz w:val="28"/>
          <w:szCs w:val="28"/>
        </w:rPr>
      </w:pPr>
    </w:p>
    <w:p w:rsidR="00FE11EC" w:rsidRDefault="00FE11EC" w:rsidP="00FE11EC">
      <w:pPr>
        <w:shd w:val="clear" w:color="auto" w:fill="FFFFFF"/>
        <w:spacing w:after="0" w:line="240" w:lineRule="auto"/>
        <w:rPr>
          <w:rFonts w:ascii="Times New Roman" w:eastAsia="Times New Roman" w:hAnsi="Times New Roman" w:cs="Times New Roman"/>
          <w:b/>
          <w:bCs/>
          <w:sz w:val="28"/>
          <w:szCs w:val="28"/>
        </w:rPr>
      </w:pPr>
    </w:p>
    <w:p w:rsidR="004D148F" w:rsidRDefault="004D148F" w:rsidP="00FE11EC">
      <w:pPr>
        <w:shd w:val="clear" w:color="auto" w:fill="FFFFFF"/>
        <w:spacing w:after="0" w:line="240" w:lineRule="auto"/>
        <w:rPr>
          <w:rFonts w:ascii="Times New Roman" w:eastAsia="Times New Roman" w:hAnsi="Times New Roman" w:cs="Times New Roman"/>
          <w:b/>
          <w:bCs/>
          <w:sz w:val="28"/>
          <w:szCs w:val="28"/>
        </w:rPr>
        <w:sectPr w:rsidR="004D148F" w:rsidSect="00FE11EC">
          <w:pgSz w:w="11906" w:h="16838"/>
          <w:pgMar w:top="567" w:right="567" w:bottom="567" w:left="1418" w:header="709" w:footer="709" w:gutter="0"/>
          <w:pgNumType w:start="1"/>
          <w:cols w:space="720"/>
          <w:docGrid w:linePitch="299"/>
        </w:sectPr>
      </w:pPr>
    </w:p>
    <w:p w:rsidR="004D148F" w:rsidRDefault="004D148F" w:rsidP="00FE11EC">
      <w:pPr>
        <w:shd w:val="clear" w:color="auto" w:fill="FFFFFF"/>
        <w:spacing w:after="0" w:line="240" w:lineRule="auto"/>
        <w:rPr>
          <w:rFonts w:ascii="Times New Roman" w:eastAsia="Times New Roman" w:hAnsi="Times New Roman" w:cs="Times New Roman"/>
          <w:b/>
          <w:bCs/>
          <w:sz w:val="28"/>
          <w:szCs w:val="28"/>
        </w:rPr>
      </w:pPr>
    </w:p>
    <w:p w:rsidR="004D148F" w:rsidRDefault="004D148F" w:rsidP="00FE11EC">
      <w:pPr>
        <w:shd w:val="clear" w:color="auto" w:fill="FFFFFF"/>
        <w:spacing w:after="0" w:line="240" w:lineRule="auto"/>
        <w:rPr>
          <w:rFonts w:ascii="Times New Roman" w:eastAsia="Times New Roman" w:hAnsi="Times New Roman" w:cs="Times New Roman"/>
          <w:b/>
          <w:bCs/>
          <w:sz w:val="28"/>
          <w:szCs w:val="28"/>
        </w:rPr>
      </w:pPr>
    </w:p>
    <w:p w:rsidR="004D148F" w:rsidRPr="00DE5491"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E5491">
        <w:rPr>
          <w:rFonts w:ascii="Times New Roman" w:eastAsia="Times New Roman" w:hAnsi="Times New Roman" w:cs="Times New Roman"/>
          <w:b/>
          <w:sz w:val="24"/>
          <w:szCs w:val="24"/>
        </w:rPr>
        <w:t xml:space="preserve">СОДЕРЖАНИЕ                                                                                                                       </w:t>
      </w:r>
    </w:p>
    <w:p w:rsidR="004D148F" w:rsidRPr="00DE5491"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E5491">
        <w:rPr>
          <w:rFonts w:ascii="Times New Roman" w:eastAsia="Times New Roman" w:hAnsi="Times New Roman" w:cs="Times New Roman"/>
          <w:b/>
          <w:sz w:val="24"/>
          <w:szCs w:val="24"/>
        </w:rPr>
        <w:t xml:space="preserve">                                                                                                                                              </w:t>
      </w:r>
      <w:r w:rsidRPr="00FE11EC">
        <w:rPr>
          <w:rFonts w:ascii="Times New Roman" w:eastAsia="Times New Roman" w:hAnsi="Times New Roman" w:cs="Times New Roman"/>
          <w:b/>
          <w:sz w:val="24"/>
          <w:szCs w:val="24"/>
        </w:rPr>
        <w:t xml:space="preserve">    </w:t>
      </w:r>
      <w:r w:rsidRPr="00DE5491">
        <w:rPr>
          <w:rFonts w:ascii="Times New Roman" w:eastAsia="Times New Roman" w:hAnsi="Times New Roman" w:cs="Times New Roman"/>
          <w:b/>
          <w:sz w:val="24"/>
          <w:szCs w:val="24"/>
        </w:rPr>
        <w:t>Стр.</w:t>
      </w:r>
    </w:p>
    <w:p w:rsidR="004D148F" w:rsidRPr="00DE5491"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4D148F" w:rsidRPr="006D1EA2" w:rsidRDefault="004D148F" w:rsidP="00083BA3">
      <w:pPr>
        <w:pStyle w:val="a3"/>
        <w:widowControl w:val="0"/>
        <w:numPr>
          <w:ilvl w:val="0"/>
          <w:numId w:val="6"/>
        </w:numPr>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6D1EA2">
        <w:rPr>
          <w:rFonts w:ascii="Times New Roman" w:eastAsia="Times New Roman" w:hAnsi="Times New Roman" w:cs="Times New Roman"/>
          <w:b/>
          <w:sz w:val="24"/>
          <w:szCs w:val="24"/>
        </w:rPr>
        <w:t xml:space="preserve">ПАСПОРТ РАБОЧЕЙ ПРОГРАММЫ УЧЕБНОЙ ДИСЦИПЛИНЫ    </w:t>
      </w:r>
      <w:r w:rsidR="00083BA3">
        <w:rPr>
          <w:rFonts w:ascii="Times New Roman" w:eastAsia="Times New Roman" w:hAnsi="Times New Roman" w:cs="Times New Roman"/>
          <w:b/>
          <w:sz w:val="24"/>
          <w:szCs w:val="24"/>
        </w:rPr>
        <w:t xml:space="preserve">       </w:t>
      </w:r>
      <w:r w:rsidRPr="006D1EA2">
        <w:rPr>
          <w:rFonts w:ascii="Times New Roman" w:eastAsia="Times New Roman" w:hAnsi="Times New Roman" w:cs="Times New Roman"/>
          <w:b/>
          <w:sz w:val="24"/>
          <w:szCs w:val="24"/>
        </w:rPr>
        <w:t xml:space="preserve">                 </w:t>
      </w:r>
      <w:r w:rsidR="00083BA3">
        <w:rPr>
          <w:rFonts w:ascii="Times New Roman" w:eastAsia="Times New Roman" w:hAnsi="Times New Roman" w:cs="Times New Roman"/>
          <w:b/>
          <w:sz w:val="24"/>
          <w:szCs w:val="24"/>
        </w:rPr>
        <w:t>4</w:t>
      </w:r>
      <w:r w:rsidRPr="006D1EA2">
        <w:rPr>
          <w:rFonts w:ascii="Times New Roman" w:eastAsia="Times New Roman" w:hAnsi="Times New Roman" w:cs="Times New Roman"/>
          <w:b/>
          <w:sz w:val="24"/>
          <w:szCs w:val="24"/>
        </w:rPr>
        <w:t xml:space="preserve">          </w:t>
      </w:r>
      <w:r w:rsidRPr="006D1EA2">
        <w:rPr>
          <w:rFonts w:ascii="Times New Roman" w:eastAsia="Times New Roman" w:hAnsi="Times New Roman" w:cs="Times New Roman"/>
          <w:b/>
          <w:sz w:val="24"/>
          <w:szCs w:val="24"/>
        </w:rPr>
        <w:tab/>
      </w:r>
      <w:r w:rsidRPr="006D1EA2">
        <w:rPr>
          <w:rFonts w:ascii="Times New Roman" w:eastAsia="Times New Roman" w:hAnsi="Times New Roman" w:cs="Times New Roman"/>
          <w:b/>
          <w:sz w:val="24"/>
          <w:szCs w:val="24"/>
        </w:rPr>
        <w:tab/>
      </w:r>
      <w:r w:rsidRPr="006D1EA2">
        <w:rPr>
          <w:rFonts w:ascii="Times New Roman" w:eastAsia="Times New Roman" w:hAnsi="Times New Roman" w:cs="Times New Roman"/>
          <w:b/>
          <w:sz w:val="24"/>
          <w:szCs w:val="24"/>
        </w:rPr>
        <w:tab/>
      </w:r>
      <w:r w:rsidRPr="006D1EA2">
        <w:rPr>
          <w:rFonts w:ascii="Times New Roman" w:eastAsia="Times New Roman" w:hAnsi="Times New Roman" w:cs="Times New Roman"/>
          <w:b/>
          <w:sz w:val="24"/>
          <w:szCs w:val="24"/>
        </w:rPr>
        <w:tab/>
      </w:r>
    </w:p>
    <w:p w:rsidR="004D148F" w:rsidRPr="00DE5491" w:rsidRDefault="006D1EA2"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D148F" w:rsidRPr="00DE5491">
        <w:rPr>
          <w:rFonts w:ascii="Times New Roman" w:eastAsia="Times New Roman" w:hAnsi="Times New Roman" w:cs="Times New Roman"/>
          <w:b/>
          <w:sz w:val="24"/>
          <w:szCs w:val="24"/>
        </w:rPr>
        <w:t xml:space="preserve">СТРУКТУРА И СОДЕРЖАНИЕ УЧЕБНОЙ ДИСЦИПЛИНЫ               </w:t>
      </w:r>
      <w:r>
        <w:rPr>
          <w:rFonts w:ascii="Times New Roman" w:eastAsia="Times New Roman" w:hAnsi="Times New Roman" w:cs="Times New Roman"/>
          <w:b/>
          <w:sz w:val="24"/>
          <w:szCs w:val="24"/>
        </w:rPr>
        <w:t xml:space="preserve">                         </w:t>
      </w:r>
      <w:r w:rsidR="00083BA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
    <w:p w:rsidR="004D148F" w:rsidRPr="00DE5491"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p>
    <w:p w:rsidR="004D148F" w:rsidRPr="00DE5491"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DE5491">
        <w:rPr>
          <w:rFonts w:ascii="Times New Roman" w:eastAsia="Times New Roman" w:hAnsi="Times New Roman" w:cs="Times New Roman"/>
          <w:b/>
          <w:sz w:val="24"/>
          <w:szCs w:val="24"/>
        </w:rPr>
        <w:t xml:space="preserve">3. УСЛОВИЯ РЕАЛИЗАЦИИ ПРОГРАММЫ ДИСЦИПЛИНЫ                                </w:t>
      </w:r>
      <w:r w:rsidR="00083BA3">
        <w:rPr>
          <w:rFonts w:ascii="Times New Roman" w:eastAsia="Times New Roman" w:hAnsi="Times New Roman" w:cs="Times New Roman"/>
          <w:b/>
          <w:sz w:val="24"/>
          <w:szCs w:val="24"/>
        </w:rPr>
        <w:t xml:space="preserve">        13</w:t>
      </w:r>
      <w:r w:rsidR="006D1EA2">
        <w:rPr>
          <w:rFonts w:ascii="Times New Roman" w:eastAsia="Times New Roman" w:hAnsi="Times New Roman" w:cs="Times New Roman"/>
          <w:b/>
          <w:sz w:val="24"/>
          <w:szCs w:val="24"/>
        </w:rPr>
        <w:t xml:space="preserve">    </w:t>
      </w:r>
    </w:p>
    <w:p w:rsidR="004D148F" w:rsidRPr="00DE5491"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p>
    <w:p w:rsidR="004D148F" w:rsidRPr="004D148F"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DE5491">
        <w:rPr>
          <w:rFonts w:ascii="Times New Roman" w:eastAsia="Times New Roman" w:hAnsi="Times New Roman" w:cs="Times New Roman"/>
          <w:b/>
          <w:sz w:val="24"/>
          <w:szCs w:val="24"/>
        </w:rPr>
        <w:t>4. КОНТРОЛЬ И ОЦЕН</w:t>
      </w:r>
      <w:r w:rsidR="005050A4">
        <w:rPr>
          <w:rFonts w:ascii="Times New Roman" w:eastAsia="Times New Roman" w:hAnsi="Times New Roman" w:cs="Times New Roman"/>
          <w:b/>
          <w:sz w:val="24"/>
          <w:szCs w:val="24"/>
        </w:rPr>
        <w:t>КА РЕЗУЛЬТАТОВ ОСВОЕНИЯ  УЧЕБНОЙ</w:t>
      </w:r>
      <w:r w:rsidR="00083BA3">
        <w:rPr>
          <w:rFonts w:ascii="Times New Roman" w:eastAsia="Times New Roman" w:hAnsi="Times New Roman" w:cs="Times New Roman"/>
          <w:b/>
          <w:sz w:val="24"/>
          <w:szCs w:val="24"/>
        </w:rPr>
        <w:t xml:space="preserve">                           15</w:t>
      </w:r>
    </w:p>
    <w:p w:rsidR="004D148F" w:rsidRPr="00DE5491" w:rsidRDefault="006D1EA2"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ДИСЦИПЛИН</w:t>
      </w:r>
      <w:r w:rsidR="005050A4">
        <w:rPr>
          <w:rFonts w:ascii="Times New Roman" w:eastAsia="Times New Roman" w:hAnsi="Times New Roman" w:cs="Times New Roman"/>
          <w:b/>
          <w:sz w:val="24"/>
          <w:szCs w:val="24"/>
        </w:rPr>
        <w:t>Ы</w:t>
      </w:r>
      <w:r>
        <w:rPr>
          <w:rFonts w:ascii="Times New Roman" w:eastAsia="Times New Roman" w:hAnsi="Times New Roman" w:cs="Times New Roman"/>
          <w:b/>
          <w:sz w:val="24"/>
          <w:szCs w:val="24"/>
        </w:rPr>
        <w:t xml:space="preserve">      </w:t>
      </w:r>
      <w:r w:rsidR="004D148F" w:rsidRPr="00DE5491">
        <w:rPr>
          <w:rFonts w:ascii="Times New Roman" w:eastAsia="Times New Roman" w:hAnsi="Times New Roman" w:cs="Times New Roman"/>
          <w:b/>
          <w:sz w:val="24"/>
          <w:szCs w:val="24"/>
        </w:rPr>
        <w:t xml:space="preserve">                                                                                                     </w:t>
      </w:r>
    </w:p>
    <w:p w:rsidR="004D148F" w:rsidRPr="00DE5491" w:rsidRDefault="004D148F" w:rsidP="004D148F">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b/>
          <w:sz w:val="24"/>
          <w:szCs w:val="24"/>
        </w:rPr>
      </w:pPr>
    </w:p>
    <w:p w:rsidR="004D148F" w:rsidRPr="004D148F" w:rsidRDefault="004D148F" w:rsidP="004D148F">
      <w:pPr>
        <w:shd w:val="clear" w:color="auto" w:fill="FFFFFF"/>
        <w:spacing w:after="0" w:line="240" w:lineRule="auto"/>
        <w:jc w:val="both"/>
        <w:rPr>
          <w:rFonts w:ascii="Times New Roman" w:eastAsia="Times New Roman" w:hAnsi="Times New Roman" w:cs="Times New Roman"/>
          <w:bCs/>
          <w:sz w:val="28"/>
          <w:szCs w:val="28"/>
        </w:rPr>
      </w:pPr>
    </w:p>
    <w:p w:rsidR="00FE11EC" w:rsidRPr="00DE5491" w:rsidRDefault="00FE11EC" w:rsidP="00FE11EC">
      <w:pPr>
        <w:shd w:val="clear" w:color="auto" w:fill="FFFFFF"/>
        <w:spacing w:after="0" w:line="240" w:lineRule="auto"/>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rPr>
          <w:rFonts w:ascii="Times New Roman" w:eastAsia="Times New Roman" w:hAnsi="Times New Roman" w:cs="Times New Roman"/>
          <w:b/>
          <w:bCs/>
          <w:sz w:val="28"/>
          <w:szCs w:val="28"/>
        </w:rPr>
      </w:pPr>
    </w:p>
    <w:p w:rsidR="00FE11EC" w:rsidRPr="00DE5491" w:rsidRDefault="00FE11EC" w:rsidP="00FE11EC">
      <w:pPr>
        <w:shd w:val="clear" w:color="auto" w:fill="FFFFFF"/>
        <w:spacing w:after="0" w:line="240" w:lineRule="auto"/>
        <w:rPr>
          <w:rFonts w:ascii="Times New Roman" w:eastAsia="Times New Roman" w:hAnsi="Times New Roman" w:cs="Times New Roman"/>
          <w:b/>
          <w:bCs/>
          <w:sz w:val="28"/>
          <w:szCs w:val="28"/>
        </w:rPr>
      </w:pPr>
    </w:p>
    <w:p w:rsidR="009C7A59" w:rsidRDefault="009C7A59" w:rsidP="00FE11EC">
      <w:pPr>
        <w:shd w:val="clear" w:color="auto" w:fill="FFFFFF"/>
        <w:spacing w:after="0" w:line="240" w:lineRule="auto"/>
        <w:rPr>
          <w:rFonts w:ascii="Times New Roman" w:eastAsia="Times New Roman" w:hAnsi="Times New Roman" w:cs="Times New Roman"/>
          <w:b/>
          <w:bCs/>
          <w:sz w:val="24"/>
          <w:szCs w:val="24"/>
        </w:rPr>
      </w:pPr>
    </w:p>
    <w:p w:rsidR="009C7A59" w:rsidRDefault="009C7A59" w:rsidP="00FE11EC">
      <w:pPr>
        <w:shd w:val="clear" w:color="auto" w:fill="FFFFFF"/>
        <w:spacing w:after="0" w:line="240" w:lineRule="auto"/>
        <w:rPr>
          <w:rFonts w:ascii="Times New Roman" w:eastAsia="Times New Roman" w:hAnsi="Times New Roman" w:cs="Times New Roman"/>
          <w:b/>
          <w:bCs/>
          <w:sz w:val="24"/>
          <w:szCs w:val="24"/>
        </w:rPr>
      </w:pPr>
    </w:p>
    <w:p w:rsidR="009C7A59" w:rsidRDefault="009C7A59"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Default="00132F23" w:rsidP="00FE11EC">
      <w:pPr>
        <w:shd w:val="clear" w:color="auto" w:fill="FFFFFF"/>
        <w:spacing w:after="0" w:line="240" w:lineRule="auto"/>
        <w:rPr>
          <w:rFonts w:ascii="Times New Roman" w:eastAsia="Times New Roman" w:hAnsi="Times New Roman" w:cs="Times New Roman"/>
          <w:b/>
          <w:bCs/>
          <w:sz w:val="24"/>
          <w:szCs w:val="24"/>
        </w:rPr>
        <w:sectPr w:rsidR="00132F23" w:rsidSect="00FE11EC">
          <w:pgSz w:w="11906" w:h="16838"/>
          <w:pgMar w:top="567" w:right="567" w:bottom="567" w:left="1418" w:header="709" w:footer="709" w:gutter="0"/>
          <w:pgNumType w:start="1"/>
          <w:cols w:space="720"/>
          <w:docGrid w:linePitch="299"/>
        </w:sectPr>
      </w:pPr>
    </w:p>
    <w:p w:rsidR="00463CAD" w:rsidRPr="0025095F"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lastRenderedPageBreak/>
        <w:t>2. СТРУКТУРА И СОДЕРЖАНИЕ УЧЕБНОЙ ДИСЦИПЛИНЫ «ФИЗИЧЕСКАЯ КУЛЬТУРА»</w:t>
      </w:r>
    </w:p>
    <w:p w:rsidR="00463CAD" w:rsidRPr="0025095F"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p w:rsidR="00463CAD" w:rsidRPr="0025095F"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4"/>
          <w:szCs w:val="24"/>
          <w:lang w:eastAsia="ru-RU"/>
        </w:rPr>
      </w:pPr>
      <w:r w:rsidRPr="0025095F">
        <w:rPr>
          <w:rFonts w:ascii="Times New Roman" w:hAnsi="Times New Roman" w:cs="Times New Roman"/>
          <w:sz w:val="24"/>
          <w:szCs w:val="24"/>
          <w:lang w:eastAsia="ru-RU"/>
        </w:rPr>
        <w:t xml:space="preserve">2.1. Объём учебной дисциплины  «Физическая культура» и виды учебной работы по семестрам </w:t>
      </w:r>
      <w:r w:rsidRPr="0025095F">
        <w:rPr>
          <w:rFonts w:ascii="Times New Roman" w:hAnsi="Times New Roman" w:cs="Times New Roman"/>
          <w:b/>
          <w:sz w:val="24"/>
          <w:szCs w:val="24"/>
          <w:lang w:eastAsia="ru-RU"/>
        </w:rPr>
        <w:t xml:space="preserve"> </w:t>
      </w:r>
    </w:p>
    <w:p w:rsidR="00463CAD" w:rsidRPr="0025095F"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915"/>
        <w:gridCol w:w="1319"/>
        <w:gridCol w:w="1319"/>
        <w:gridCol w:w="1319"/>
        <w:gridCol w:w="1319"/>
        <w:gridCol w:w="1319"/>
        <w:gridCol w:w="1319"/>
        <w:gridCol w:w="1319"/>
        <w:gridCol w:w="1260"/>
      </w:tblGrid>
      <w:tr w:rsidR="00463CAD" w:rsidRPr="0025095F" w:rsidTr="00463CAD">
        <w:trPr>
          <w:gridAfter w:val="8"/>
          <w:wAfter w:w="10493" w:type="dxa"/>
          <w:trHeight w:val="210"/>
        </w:trPr>
        <w:tc>
          <w:tcPr>
            <w:tcW w:w="3206" w:type="dxa"/>
            <w:vMerge w:val="restart"/>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Вид учебной работы</w:t>
            </w:r>
          </w:p>
        </w:tc>
        <w:tc>
          <w:tcPr>
            <w:tcW w:w="1915"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Объём часов</w:t>
            </w:r>
          </w:p>
        </w:tc>
      </w:tr>
      <w:tr w:rsidR="00463CAD" w:rsidRPr="0025095F" w:rsidTr="00463CAD">
        <w:trPr>
          <w:trHeight w:val="345"/>
        </w:trPr>
        <w:tc>
          <w:tcPr>
            <w:tcW w:w="3206" w:type="dxa"/>
            <w:vMerge/>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915"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По дисциплине</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1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2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3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4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5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6 семестр</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7 семестр</w:t>
            </w:r>
          </w:p>
        </w:tc>
        <w:tc>
          <w:tcPr>
            <w:tcW w:w="1260"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8 семестр</w:t>
            </w:r>
          </w:p>
        </w:tc>
      </w:tr>
      <w:tr w:rsidR="00463CAD" w:rsidRPr="0025095F" w:rsidTr="00463CAD">
        <w:tc>
          <w:tcPr>
            <w:tcW w:w="3206"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t>Максимальная учебная нагрузка (всего)</w:t>
            </w:r>
          </w:p>
        </w:tc>
        <w:tc>
          <w:tcPr>
            <w:tcW w:w="1915"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t>Обязательная аудиторная учебная нагрузка</w:t>
            </w:r>
          </w:p>
        </w:tc>
        <w:tc>
          <w:tcPr>
            <w:tcW w:w="1915"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t>117</w:t>
            </w:r>
          </w:p>
        </w:tc>
        <w:tc>
          <w:tcPr>
            <w:tcW w:w="1319" w:type="dxa"/>
          </w:tcPr>
          <w:p w:rsidR="00463CAD" w:rsidRPr="0025095F" w:rsidRDefault="007876F1"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51</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t>6</w:t>
            </w:r>
            <w:r w:rsidR="007876F1">
              <w:rPr>
                <w:rFonts w:ascii="Times New Roman" w:hAnsi="Times New Roman" w:cs="Times New Roman"/>
                <w:b/>
                <w:sz w:val="24"/>
                <w:szCs w:val="24"/>
                <w:lang w:eastAsia="ru-RU"/>
              </w:rPr>
              <w:t>6</w:t>
            </w: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В том числе:</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теория</w:t>
            </w:r>
          </w:p>
        </w:tc>
        <w:tc>
          <w:tcPr>
            <w:tcW w:w="1915" w:type="dxa"/>
          </w:tcPr>
          <w:p w:rsidR="00463CAD" w:rsidRPr="0025095F" w:rsidRDefault="004B3FA0"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319" w:type="dxa"/>
          </w:tcPr>
          <w:p w:rsidR="00463CAD" w:rsidRPr="0025095F" w:rsidRDefault="004B3FA0"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19" w:type="dxa"/>
          </w:tcPr>
          <w:p w:rsidR="00463CAD" w:rsidRPr="0025095F" w:rsidRDefault="004B3FA0"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лабораторные работы</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практические работы</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1</w:t>
            </w:r>
            <w:r w:rsidR="004B3FA0">
              <w:rPr>
                <w:rFonts w:ascii="Times New Roman" w:hAnsi="Times New Roman" w:cs="Times New Roman"/>
                <w:sz w:val="24"/>
                <w:szCs w:val="24"/>
                <w:lang w:eastAsia="ru-RU"/>
              </w:rPr>
              <w:t>13</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w:t>
            </w:r>
            <w:r w:rsidR="004B3FA0">
              <w:rPr>
                <w:rFonts w:ascii="Times New Roman" w:hAnsi="Times New Roman" w:cs="Times New Roman"/>
                <w:sz w:val="24"/>
                <w:szCs w:val="24"/>
                <w:lang w:eastAsia="ru-RU"/>
              </w:rPr>
              <w:t>9</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6</w:t>
            </w:r>
            <w:r w:rsidR="004B3FA0">
              <w:rPr>
                <w:rFonts w:ascii="Times New Roman" w:hAnsi="Times New Roman" w:cs="Times New Roman"/>
                <w:sz w:val="24"/>
                <w:szCs w:val="24"/>
                <w:lang w:eastAsia="ru-RU"/>
              </w:rPr>
              <w:t>4</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контрольные работы</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самостоятельные ПР</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xml:space="preserve"> </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xml:space="preserve"> </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курсовая работа (проект)</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25095F">
              <w:rPr>
                <w:rFonts w:ascii="Times New Roman" w:hAnsi="Times New Roman" w:cs="Times New Roman"/>
                <w:b/>
                <w:sz w:val="24"/>
                <w:szCs w:val="24"/>
                <w:lang w:eastAsia="ru-RU"/>
              </w:rPr>
              <w:t>Самостоятельная работа обучающегося (всего)</w:t>
            </w:r>
          </w:p>
        </w:tc>
        <w:tc>
          <w:tcPr>
            <w:tcW w:w="1915" w:type="dxa"/>
          </w:tcPr>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В том числе:</w:t>
            </w:r>
          </w:p>
          <w:p w:rsidR="00463CAD" w:rsidRPr="0025095F" w:rsidRDefault="007876F1"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Лёгкая атлетика,</w:t>
            </w:r>
            <w:r w:rsidR="00463CAD" w:rsidRPr="0025095F">
              <w:rPr>
                <w:rFonts w:ascii="Times New Roman" w:hAnsi="Times New Roman" w:cs="Times New Roman"/>
                <w:sz w:val="24"/>
                <w:szCs w:val="24"/>
                <w:lang w:eastAsia="ru-RU"/>
              </w:rPr>
              <w:t xml:space="preserve"> кроссовые пробежки.</w:t>
            </w: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Спортивные игры:</w:t>
            </w: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Баскетбол: (изучение правил игры, специальные упражнения баскетболиста).</w:t>
            </w: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Волейбол (упражнения ОФП, специальные упражнения волейболиста).</w:t>
            </w: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xml:space="preserve">- </w:t>
            </w:r>
            <w:r w:rsidR="007876F1">
              <w:rPr>
                <w:rFonts w:ascii="Times New Roman" w:hAnsi="Times New Roman" w:cs="Times New Roman"/>
                <w:sz w:val="24"/>
                <w:szCs w:val="24"/>
                <w:lang w:eastAsia="ru-RU"/>
              </w:rPr>
              <w:t>Лыжи</w:t>
            </w: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 Гимнастика: (упражнения для развития выносливости, кросс, ОФП).</w:t>
            </w:r>
          </w:p>
          <w:p w:rsidR="00463CAD" w:rsidRPr="00463CAD" w:rsidRDefault="004B3FA0"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-Турпоход</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B3FA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E08CE"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val="en-US"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B3FA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7876F1"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25095F" w:rsidTr="00463CAD">
        <w:tc>
          <w:tcPr>
            <w:tcW w:w="3206"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Итоговая аттестация в форме</w:t>
            </w:r>
          </w:p>
        </w:tc>
        <w:tc>
          <w:tcPr>
            <w:tcW w:w="1915"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Д/З</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25095F">
              <w:rPr>
                <w:rFonts w:ascii="Times New Roman" w:hAnsi="Times New Roman" w:cs="Times New Roman"/>
                <w:sz w:val="24"/>
                <w:szCs w:val="24"/>
                <w:lang w:eastAsia="ru-RU"/>
              </w:rPr>
              <w:t>Д/З</w:t>
            </w: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25095F"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bl>
    <w:p w:rsidR="00132F23" w:rsidRPr="002256A5" w:rsidRDefault="00132F23" w:rsidP="002256A5">
      <w:pPr>
        <w:rPr>
          <w:rFonts w:ascii="Times New Roman" w:eastAsia="Times New Roman" w:hAnsi="Times New Roman" w:cs="Times New Roman"/>
          <w:sz w:val="24"/>
          <w:szCs w:val="24"/>
        </w:rPr>
        <w:sectPr w:rsidR="00132F23" w:rsidRPr="002256A5" w:rsidSect="00463CAD">
          <w:pgSz w:w="16838" w:h="11906" w:orient="landscape"/>
          <w:pgMar w:top="720" w:right="720" w:bottom="720" w:left="720" w:header="709" w:footer="709" w:gutter="0"/>
          <w:pgNumType w:start="1"/>
          <w:cols w:space="720"/>
          <w:docGrid w:linePitch="299"/>
        </w:sectPr>
      </w:pPr>
    </w:p>
    <w:p w:rsidR="00FE11EC" w:rsidRPr="00DE5491" w:rsidRDefault="00FE11EC" w:rsidP="00FE11EC">
      <w:pPr>
        <w:shd w:val="clear" w:color="auto" w:fill="FFFFFF"/>
        <w:spacing w:after="0" w:line="240" w:lineRule="auto"/>
        <w:rPr>
          <w:rFonts w:ascii="Times New Roman" w:eastAsia="Times New Roman" w:hAnsi="Times New Roman" w:cs="Times New Roman"/>
          <w:b/>
          <w:bCs/>
          <w:sz w:val="24"/>
          <w:szCs w:val="24"/>
        </w:rPr>
      </w:pPr>
    </w:p>
    <w:p w:rsidR="00FE11EC" w:rsidRPr="00DE5491" w:rsidRDefault="00FE11EC" w:rsidP="00FE11EC">
      <w:pPr>
        <w:numPr>
          <w:ilvl w:val="0"/>
          <w:numId w:val="4"/>
        </w:numPr>
        <w:shd w:val="clear" w:color="auto" w:fill="FFFFFF"/>
        <w:spacing w:after="0" w:line="240" w:lineRule="auto"/>
        <w:jc w:val="center"/>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ПАСПОРТ РАБОЧЕЙ ПРОГРАММЫ УЧЕБНОЙ   ДИСЦИПЛИНЫ</w:t>
      </w:r>
    </w:p>
    <w:p w:rsidR="00FE11EC" w:rsidRPr="00DE5491" w:rsidRDefault="00FE11EC" w:rsidP="00FE11EC">
      <w:pPr>
        <w:shd w:val="clear" w:color="auto" w:fill="FFFFFF"/>
        <w:spacing w:after="0" w:line="240" w:lineRule="auto"/>
        <w:ind w:firstLine="709"/>
        <w:jc w:val="center"/>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«Физическая культура»</w:t>
      </w:r>
    </w:p>
    <w:p w:rsidR="00FE11EC" w:rsidRPr="00DE5491" w:rsidRDefault="00FE11EC" w:rsidP="00FE11EC">
      <w:pPr>
        <w:shd w:val="clear" w:color="auto" w:fill="FFFFFF"/>
        <w:spacing w:after="0" w:line="240" w:lineRule="auto"/>
        <w:ind w:firstLine="709"/>
        <w:jc w:val="both"/>
        <w:rPr>
          <w:rFonts w:ascii="Times New Roman" w:eastAsia="Times New Roman" w:hAnsi="Times New Roman" w:cs="Times New Roman"/>
          <w:b/>
          <w:bCs/>
          <w:sz w:val="28"/>
          <w:szCs w:val="28"/>
        </w:rPr>
      </w:pPr>
    </w:p>
    <w:p w:rsidR="00FE11EC" w:rsidRPr="009C7A59" w:rsidRDefault="00FE11EC" w:rsidP="009C7A59">
      <w:pPr>
        <w:shd w:val="clear" w:color="auto" w:fill="FFFFFF"/>
        <w:spacing w:after="0" w:line="240" w:lineRule="auto"/>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1.1.Область применения программы</w:t>
      </w:r>
    </w:p>
    <w:p w:rsidR="00FE11EC" w:rsidRPr="009C7A59" w:rsidRDefault="00FE11EC" w:rsidP="00FE11EC">
      <w:pPr>
        <w:shd w:val="clear" w:color="auto" w:fill="FFFFFF"/>
        <w:spacing w:after="0" w:line="240" w:lineRule="auto"/>
        <w:ind w:firstLine="709"/>
        <w:jc w:val="both"/>
        <w:rPr>
          <w:rFonts w:ascii="Times New Roman" w:eastAsia="Times New Roman" w:hAnsi="Times New Roman" w:cs="Times New Roman"/>
          <w:b/>
          <w:bCs/>
          <w:sz w:val="28"/>
          <w:szCs w:val="28"/>
        </w:rPr>
      </w:pPr>
    </w:p>
    <w:p w:rsidR="005420E5" w:rsidRDefault="005420E5" w:rsidP="005420E5">
      <w:pPr>
        <w:spacing w:after="0" w:line="240" w:lineRule="auto"/>
        <w:ind w:firstLine="851"/>
        <w:jc w:val="both"/>
        <w:rPr>
          <w:rFonts w:ascii="Times New Roman" w:hAnsi="Times New Roman" w:cs="Times New Roman"/>
          <w:sz w:val="28"/>
          <w:szCs w:val="28"/>
        </w:rPr>
      </w:pPr>
      <w:r w:rsidRPr="005420E5">
        <w:rPr>
          <w:rFonts w:ascii="Times New Roman" w:hAnsi="Times New Roman" w:cs="Times New Roman"/>
          <w:sz w:val="28"/>
          <w:szCs w:val="28"/>
        </w:rPr>
        <w:t xml:space="preserve">Программа учебной дисциплины является обязательной частью основной образовательной программы в соответствии с ФГОС СПО </w:t>
      </w:r>
      <w:r w:rsidR="005050A4">
        <w:rPr>
          <w:rFonts w:ascii="Times New Roman" w:hAnsi="Times New Roman" w:cs="Times New Roman"/>
          <w:sz w:val="28"/>
          <w:szCs w:val="28"/>
        </w:rPr>
        <w:t>для специальности 09.02.07. Информационные системы и программирование.</w:t>
      </w:r>
    </w:p>
    <w:p w:rsidR="009727A6" w:rsidRPr="009727A6" w:rsidRDefault="009727A6" w:rsidP="009727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Pr="009727A6">
        <w:rPr>
          <w:rFonts w:ascii="Times New Roman" w:hAnsi="Times New Roman"/>
          <w:sz w:val="28"/>
          <w:szCs w:val="28"/>
        </w:rPr>
        <w:t xml:space="preserve">Особое значение дисциплина имеет при формировании и развитии ОК 08. </w:t>
      </w:r>
    </w:p>
    <w:p w:rsidR="005420E5" w:rsidRPr="005420E5" w:rsidRDefault="005420E5" w:rsidP="005420E5">
      <w:pPr>
        <w:spacing w:after="0" w:line="240" w:lineRule="auto"/>
        <w:ind w:firstLine="851"/>
        <w:jc w:val="both"/>
        <w:rPr>
          <w:rFonts w:ascii="Times New Roman" w:hAnsi="Times New Roman" w:cs="Times New Roman"/>
          <w:sz w:val="28"/>
          <w:szCs w:val="28"/>
        </w:rPr>
      </w:pPr>
      <w:r w:rsidRPr="005420E5">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w:t>
      </w:r>
    </w:p>
    <w:p w:rsidR="00FE11EC" w:rsidRPr="00DE5491" w:rsidRDefault="00FE11EC" w:rsidP="00FE11EC">
      <w:pPr>
        <w:shd w:val="clear" w:color="auto" w:fill="FFFFFF"/>
        <w:spacing w:after="0" w:line="240" w:lineRule="auto"/>
        <w:ind w:firstLine="709"/>
        <w:jc w:val="both"/>
        <w:rPr>
          <w:rFonts w:ascii="Times New Roman" w:eastAsia="Times New Roman" w:hAnsi="Times New Roman" w:cs="Times New Roman"/>
          <w:b/>
          <w:bCs/>
          <w:sz w:val="28"/>
          <w:szCs w:val="28"/>
        </w:rPr>
      </w:pPr>
    </w:p>
    <w:p w:rsidR="00FE11EC" w:rsidRPr="00DE5491" w:rsidRDefault="00FE11EC" w:rsidP="005420E5">
      <w:pPr>
        <w:numPr>
          <w:ilvl w:val="1"/>
          <w:numId w:val="4"/>
        </w:numPr>
        <w:shd w:val="clear" w:color="auto" w:fill="FFFFFF"/>
        <w:spacing w:after="0" w:line="240" w:lineRule="auto"/>
        <w:ind w:left="0" w:firstLine="0"/>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Место учебной дисциплины в структуре программы подготовки специалистов среднего звена</w:t>
      </w:r>
    </w:p>
    <w:p w:rsidR="00FE11EC" w:rsidRPr="00DE5491" w:rsidRDefault="00FE11EC" w:rsidP="00FE11EC">
      <w:pPr>
        <w:shd w:val="clear" w:color="auto" w:fill="FFFFFF"/>
        <w:spacing w:after="0" w:line="240" w:lineRule="auto"/>
        <w:ind w:firstLine="709"/>
        <w:rPr>
          <w:rFonts w:ascii="Times New Roman" w:eastAsia="Times New Roman" w:hAnsi="Times New Roman" w:cs="Times New Roman"/>
          <w:b/>
          <w:bCs/>
          <w:sz w:val="28"/>
          <w:szCs w:val="28"/>
        </w:rPr>
      </w:pPr>
    </w:p>
    <w:p w:rsidR="005420E5" w:rsidRPr="0029555B" w:rsidRDefault="005420E5" w:rsidP="005420E5">
      <w:pPr>
        <w:autoSpaceDE w:val="0"/>
        <w:autoSpaceDN w:val="0"/>
        <w:adjustRightInd w:val="0"/>
        <w:spacing w:after="0" w:line="240" w:lineRule="auto"/>
        <w:ind w:firstLine="708"/>
        <w:jc w:val="both"/>
        <w:rPr>
          <w:rFonts w:ascii="Times New Roman" w:hAnsi="Times New Roman"/>
          <w:b/>
          <w:sz w:val="28"/>
          <w:szCs w:val="28"/>
          <w:lang w:eastAsia="ru-RU"/>
        </w:rPr>
      </w:pPr>
      <w:r w:rsidRPr="0029555B">
        <w:rPr>
          <w:rFonts w:ascii="Times New Roman" w:hAnsi="Times New Roman"/>
          <w:sz w:val="28"/>
          <w:szCs w:val="28"/>
          <w:lang w:eastAsia="ru-RU"/>
        </w:rPr>
        <w:t>Учебная дисциплина «</w:t>
      </w:r>
      <w:r>
        <w:rPr>
          <w:rFonts w:ascii="Times New Roman" w:hAnsi="Times New Roman"/>
          <w:sz w:val="28"/>
          <w:szCs w:val="28"/>
          <w:lang w:eastAsia="ru-RU"/>
        </w:rPr>
        <w:t>Физическая культура</w:t>
      </w:r>
      <w:r w:rsidRPr="0029555B">
        <w:rPr>
          <w:rFonts w:ascii="Times New Roman" w:hAnsi="Times New Roman"/>
          <w:sz w:val="28"/>
          <w:szCs w:val="28"/>
          <w:lang w:eastAsia="ru-RU"/>
        </w:rPr>
        <w:t xml:space="preserve">» относится к общему гуманитарному и социально-экономическому учебному циклу </w:t>
      </w:r>
      <w:r w:rsidRPr="0097385C">
        <w:rPr>
          <w:rFonts w:ascii="Times New Roman" w:hAnsi="Times New Roman"/>
          <w:sz w:val="28"/>
          <w:szCs w:val="28"/>
        </w:rPr>
        <w:t xml:space="preserve">основной образовательной программы </w:t>
      </w:r>
      <w:r w:rsidRPr="0029555B">
        <w:rPr>
          <w:rFonts w:ascii="Times New Roman" w:hAnsi="Times New Roman"/>
          <w:sz w:val="28"/>
          <w:szCs w:val="28"/>
          <w:lang w:eastAsia="ru-RU"/>
        </w:rPr>
        <w:t>подготовки специалистов среднего звена.</w:t>
      </w:r>
    </w:p>
    <w:p w:rsidR="00FE11EC" w:rsidRPr="00DE5491" w:rsidRDefault="00FE11EC" w:rsidP="00FE11EC">
      <w:pPr>
        <w:shd w:val="clear" w:color="auto" w:fill="FFFFFF"/>
        <w:spacing w:after="0" w:line="240" w:lineRule="auto"/>
        <w:ind w:firstLine="709"/>
        <w:rPr>
          <w:rFonts w:ascii="Times New Roman" w:eastAsia="Times New Roman" w:hAnsi="Times New Roman" w:cs="Times New Roman"/>
          <w:sz w:val="28"/>
          <w:szCs w:val="28"/>
        </w:rPr>
      </w:pPr>
    </w:p>
    <w:p w:rsidR="00FE11EC" w:rsidRPr="00DE5491" w:rsidRDefault="00FE11EC" w:rsidP="00825ABA">
      <w:pPr>
        <w:shd w:val="clear" w:color="auto" w:fill="FFFFFF"/>
        <w:spacing w:after="0" w:line="240" w:lineRule="auto"/>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 xml:space="preserve">1.3. Цели и задачи учебной дисциплины - требование к результатам   освоения учебной дисциплины: </w:t>
      </w:r>
    </w:p>
    <w:p w:rsidR="00FE11EC" w:rsidRPr="00DE5491" w:rsidRDefault="00FE11EC" w:rsidP="00FE11EC">
      <w:pPr>
        <w:shd w:val="clear" w:color="auto" w:fill="FFFFFF"/>
        <w:spacing w:after="0" w:line="240" w:lineRule="auto"/>
        <w:ind w:firstLine="709"/>
        <w:jc w:val="both"/>
        <w:rPr>
          <w:rFonts w:ascii="Times New Roman" w:eastAsia="Times New Roman" w:hAnsi="Times New Roman" w:cs="Times New Roman"/>
          <w:b/>
          <w:bCs/>
          <w:sz w:val="28"/>
          <w:szCs w:val="28"/>
        </w:rPr>
      </w:pPr>
    </w:p>
    <w:p w:rsidR="00FE11EC" w:rsidRPr="00DE5491" w:rsidRDefault="00FE11EC" w:rsidP="00FE11EC">
      <w:pPr>
        <w:shd w:val="clear" w:color="auto" w:fill="FFFFFF"/>
        <w:tabs>
          <w:tab w:val="left" w:pos="709"/>
          <w:tab w:val="left" w:pos="1560"/>
        </w:tabs>
        <w:spacing w:after="0" w:line="240" w:lineRule="auto"/>
        <w:ind w:firstLine="709"/>
        <w:jc w:val="both"/>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В результате освоения учебной дисциплины учащийся  должен</w:t>
      </w:r>
    </w:p>
    <w:p w:rsidR="00FE11EC" w:rsidRPr="00DE5491" w:rsidRDefault="00FE11EC" w:rsidP="009727A6">
      <w:pPr>
        <w:shd w:val="clear" w:color="auto" w:fill="FFFFFF"/>
        <w:spacing w:after="0" w:line="240" w:lineRule="auto"/>
        <w:jc w:val="both"/>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 xml:space="preserve">уметь: </w:t>
      </w:r>
    </w:p>
    <w:p w:rsidR="009727A6" w:rsidRPr="009727A6" w:rsidRDefault="009727A6" w:rsidP="009727A6">
      <w:pPr>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s="Times New Roman"/>
          <w:color w:val="000000"/>
          <w:sz w:val="28"/>
          <w:szCs w:val="28"/>
        </w:rPr>
        <w:t>‒</w:t>
      </w:r>
      <w:r>
        <w:rPr>
          <w:rFonts w:ascii="Times New Roman" w:hAnsi="Times New Roman"/>
          <w:color w:val="000000"/>
          <w:sz w:val="28"/>
          <w:szCs w:val="28"/>
        </w:rPr>
        <w:t xml:space="preserve"> </w:t>
      </w:r>
      <w:r w:rsidRPr="009727A6">
        <w:rPr>
          <w:rFonts w:ascii="Times New Roman" w:hAnsi="Times New Roman"/>
          <w:color w:val="000000"/>
          <w:sz w:val="28"/>
          <w:szCs w:val="28"/>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9727A6" w:rsidRPr="009727A6" w:rsidRDefault="009727A6" w:rsidP="009727A6">
      <w:pPr>
        <w:shd w:val="clear" w:color="auto" w:fill="FFFFFF"/>
        <w:tabs>
          <w:tab w:val="left" w:pos="993"/>
        </w:tabs>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w:t>
      </w:r>
      <w:r>
        <w:rPr>
          <w:rFonts w:ascii="Times New Roman" w:hAnsi="Times New Roman"/>
          <w:color w:val="000000"/>
          <w:sz w:val="28"/>
          <w:szCs w:val="28"/>
        </w:rPr>
        <w:t xml:space="preserve"> </w:t>
      </w:r>
      <w:r w:rsidRPr="009727A6">
        <w:rPr>
          <w:rFonts w:ascii="Times New Roman" w:hAnsi="Times New Roman"/>
          <w:color w:val="000000"/>
          <w:sz w:val="28"/>
          <w:szCs w:val="28"/>
        </w:rPr>
        <w:t>выполнять комплексы упражнений на развитие выносливости, равновесия, быстроты, скоростно-силовых качеств, координации движений</w:t>
      </w:r>
    </w:p>
    <w:p w:rsidR="009727A6" w:rsidRPr="009727A6" w:rsidRDefault="009727A6" w:rsidP="009727A6">
      <w:pPr>
        <w:shd w:val="clear" w:color="auto" w:fill="FFFFFF"/>
        <w:tabs>
          <w:tab w:val="left" w:pos="709"/>
          <w:tab w:val="left" w:pos="1560"/>
        </w:tabs>
        <w:spacing w:after="0" w:line="240" w:lineRule="auto"/>
        <w:ind w:firstLine="709"/>
        <w:jc w:val="both"/>
        <w:rPr>
          <w:rFonts w:ascii="Times New Roman" w:eastAsia="Times New Roman" w:hAnsi="Times New Roman" w:cs="Times New Roman"/>
          <w:sz w:val="28"/>
          <w:szCs w:val="28"/>
        </w:rPr>
      </w:pPr>
      <w:r w:rsidRPr="009727A6">
        <w:rPr>
          <w:rFonts w:ascii="Times New Roman" w:eastAsia="Times New Roman" w:hAnsi="Times New Roman" w:cs="Times New Roman"/>
          <w:sz w:val="28"/>
          <w:szCs w:val="28"/>
        </w:rPr>
        <w:t>В результате изучения учебной дисциплины учащийся  должен</w:t>
      </w:r>
    </w:p>
    <w:p w:rsidR="00FE11EC" w:rsidRPr="009727A6" w:rsidRDefault="00FE11EC" w:rsidP="009727A6">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9727A6">
        <w:rPr>
          <w:rFonts w:ascii="Times New Roman" w:eastAsia="Times New Roman" w:hAnsi="Times New Roman" w:cs="Times New Roman"/>
          <w:sz w:val="28"/>
          <w:szCs w:val="28"/>
        </w:rPr>
        <w:t>знать:</w:t>
      </w:r>
    </w:p>
    <w:p w:rsidR="009727A6" w:rsidRPr="009727A6" w:rsidRDefault="009727A6" w:rsidP="0097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w:t>
      </w:r>
      <w:r>
        <w:rPr>
          <w:rFonts w:ascii="Times New Roman" w:hAnsi="Times New Roman"/>
          <w:color w:val="000000"/>
          <w:sz w:val="28"/>
          <w:szCs w:val="28"/>
        </w:rPr>
        <w:t xml:space="preserve"> </w:t>
      </w:r>
      <w:r w:rsidRPr="009727A6">
        <w:rPr>
          <w:rFonts w:ascii="Times New Roman" w:hAnsi="Times New Roman"/>
          <w:color w:val="000000"/>
          <w:sz w:val="28"/>
          <w:szCs w:val="28"/>
        </w:rPr>
        <w:t xml:space="preserve"> о роли физической культуры в общекультурном, профессиональном и социальном развитии человека;</w:t>
      </w:r>
    </w:p>
    <w:p w:rsidR="009727A6" w:rsidRPr="009727A6" w:rsidRDefault="009727A6" w:rsidP="009727A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w:t>
      </w:r>
      <w:r>
        <w:rPr>
          <w:rFonts w:ascii="Times New Roman" w:hAnsi="Times New Roman"/>
          <w:color w:val="000000"/>
          <w:sz w:val="28"/>
          <w:szCs w:val="28"/>
        </w:rPr>
        <w:t xml:space="preserve"> </w:t>
      </w:r>
      <w:r w:rsidRPr="009727A6">
        <w:rPr>
          <w:rFonts w:ascii="Times New Roman" w:hAnsi="Times New Roman"/>
          <w:color w:val="000000"/>
          <w:sz w:val="28"/>
          <w:szCs w:val="28"/>
        </w:rPr>
        <w:t xml:space="preserve"> основы здорового образа жизни</w:t>
      </w:r>
    </w:p>
    <w:p w:rsidR="00FE11EC" w:rsidRPr="00DE5491" w:rsidRDefault="00FE11EC" w:rsidP="009727A6">
      <w:pPr>
        <w:shd w:val="clear" w:color="auto" w:fill="FFFFFF"/>
        <w:spacing w:after="0" w:line="240" w:lineRule="auto"/>
        <w:ind w:firstLine="709"/>
        <w:jc w:val="both"/>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Результатом освоения программы дисциплины является овладение обучающимися общими (ОК) компетенциями:</w:t>
      </w:r>
    </w:p>
    <w:p w:rsidR="00FE11EC" w:rsidRPr="00DE5491" w:rsidRDefault="00FE11EC" w:rsidP="00FE11EC">
      <w:pPr>
        <w:shd w:val="clear" w:color="auto" w:fill="FFFFFF"/>
        <w:spacing w:after="30" w:line="240" w:lineRule="auto"/>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FE11EC" w:rsidRPr="00DE5491" w:rsidTr="00FE11EC">
        <w:tc>
          <w:tcPr>
            <w:tcW w:w="1188" w:type="dxa"/>
          </w:tcPr>
          <w:p w:rsidR="00FE11EC" w:rsidRPr="00DE5491" w:rsidRDefault="00FE11EC" w:rsidP="00FE11EC">
            <w:pPr>
              <w:shd w:val="clear" w:color="auto" w:fill="FFFFFF"/>
              <w:spacing w:after="30" w:line="240" w:lineRule="auto"/>
              <w:jc w:val="center"/>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Код</w:t>
            </w:r>
          </w:p>
        </w:tc>
        <w:tc>
          <w:tcPr>
            <w:tcW w:w="8383" w:type="dxa"/>
          </w:tcPr>
          <w:p w:rsidR="00FE11EC" w:rsidRPr="009727A6" w:rsidRDefault="00FE11EC" w:rsidP="00FE11EC">
            <w:pPr>
              <w:shd w:val="clear" w:color="auto" w:fill="FFFFFF"/>
              <w:spacing w:after="30" w:line="240" w:lineRule="auto"/>
              <w:jc w:val="center"/>
              <w:rPr>
                <w:rFonts w:ascii="Times New Roman" w:eastAsia="Times New Roman" w:hAnsi="Times New Roman" w:cs="Times New Roman"/>
                <w:b/>
                <w:bCs/>
                <w:sz w:val="28"/>
                <w:szCs w:val="28"/>
              </w:rPr>
            </w:pPr>
            <w:r w:rsidRPr="009727A6">
              <w:rPr>
                <w:rFonts w:ascii="Times New Roman" w:eastAsia="Times New Roman" w:hAnsi="Times New Roman" w:cs="Times New Roman"/>
                <w:b/>
                <w:bCs/>
                <w:sz w:val="28"/>
                <w:szCs w:val="28"/>
              </w:rPr>
              <w:t>Наименование результатов обучения</w:t>
            </w:r>
          </w:p>
        </w:tc>
      </w:tr>
      <w:tr w:rsidR="00594D1D" w:rsidRPr="00DE5491" w:rsidTr="00594D1D">
        <w:tc>
          <w:tcPr>
            <w:tcW w:w="1188" w:type="dxa"/>
          </w:tcPr>
          <w:p w:rsidR="00594D1D" w:rsidRPr="00DE5491" w:rsidRDefault="00594D1D" w:rsidP="00FE11EC">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1</w:t>
            </w:r>
          </w:p>
        </w:tc>
        <w:tc>
          <w:tcPr>
            <w:tcW w:w="8383" w:type="dxa"/>
            <w:vAlign w:val="center"/>
          </w:tcPr>
          <w:p w:rsidR="00594D1D" w:rsidRPr="001C169F" w:rsidRDefault="00594D1D" w:rsidP="00594D1D">
            <w:pPr>
              <w:pStyle w:val="a8"/>
              <w:widowControl w:val="0"/>
              <w:tabs>
                <w:tab w:val="left" w:pos="7088"/>
              </w:tabs>
              <w:spacing w:line="240" w:lineRule="auto"/>
              <w:ind w:left="0" w:firstLine="0"/>
              <w:jc w:val="both"/>
              <w:rPr>
                <w:rFonts w:ascii="Times New Roman" w:hAnsi="Times New Roman"/>
                <w:sz w:val="28"/>
                <w:szCs w:val="28"/>
              </w:rPr>
            </w:pPr>
            <w:r w:rsidRPr="001C169F">
              <w:rPr>
                <w:rFonts w:ascii="Times New Roman" w:hAnsi="Times New Roman"/>
                <w:iCs/>
                <w:sz w:val="28"/>
                <w:szCs w:val="28"/>
              </w:rPr>
              <w:t>Выбирать способы решения задач профессиональной деятельности, применительно к различным контекстам</w:t>
            </w:r>
          </w:p>
        </w:tc>
      </w:tr>
      <w:tr w:rsidR="00594D1D" w:rsidRPr="00DE5491" w:rsidTr="00594D1D">
        <w:tc>
          <w:tcPr>
            <w:tcW w:w="1188" w:type="dxa"/>
          </w:tcPr>
          <w:p w:rsidR="00594D1D" w:rsidRPr="00DE5491" w:rsidRDefault="00594D1D" w:rsidP="00FE11EC">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2</w:t>
            </w:r>
          </w:p>
        </w:tc>
        <w:tc>
          <w:tcPr>
            <w:tcW w:w="8383" w:type="dxa"/>
            <w:vAlign w:val="center"/>
          </w:tcPr>
          <w:p w:rsidR="00594D1D" w:rsidRPr="001C169F" w:rsidRDefault="00594D1D" w:rsidP="00594D1D">
            <w:pPr>
              <w:pStyle w:val="a8"/>
              <w:widowControl w:val="0"/>
              <w:tabs>
                <w:tab w:val="left" w:pos="7088"/>
              </w:tabs>
              <w:spacing w:line="240" w:lineRule="auto"/>
              <w:ind w:left="0" w:firstLine="0"/>
              <w:jc w:val="both"/>
              <w:rPr>
                <w:rFonts w:ascii="Times New Roman" w:hAnsi="Times New Roman"/>
                <w:sz w:val="28"/>
                <w:szCs w:val="28"/>
              </w:rPr>
            </w:pPr>
            <w:r w:rsidRPr="001C169F">
              <w:rPr>
                <w:rFonts w:ascii="Times New Roman"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594D1D" w:rsidRPr="00DE5491" w:rsidTr="00594D1D">
        <w:tc>
          <w:tcPr>
            <w:tcW w:w="1188" w:type="dxa"/>
          </w:tcPr>
          <w:p w:rsidR="00594D1D" w:rsidRPr="00DE5491" w:rsidRDefault="00594D1D" w:rsidP="00FE11EC">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3</w:t>
            </w:r>
          </w:p>
        </w:tc>
        <w:tc>
          <w:tcPr>
            <w:tcW w:w="8383" w:type="dxa"/>
            <w:vAlign w:val="center"/>
          </w:tcPr>
          <w:p w:rsidR="00594D1D" w:rsidRPr="001C169F" w:rsidRDefault="00594D1D" w:rsidP="00594D1D">
            <w:pPr>
              <w:pStyle w:val="a8"/>
              <w:widowControl w:val="0"/>
              <w:tabs>
                <w:tab w:val="left" w:pos="7088"/>
              </w:tabs>
              <w:spacing w:line="240" w:lineRule="auto"/>
              <w:ind w:left="0" w:firstLine="0"/>
              <w:jc w:val="both"/>
              <w:rPr>
                <w:rFonts w:ascii="Times New Roman" w:hAnsi="Times New Roman"/>
                <w:sz w:val="28"/>
                <w:szCs w:val="28"/>
              </w:rPr>
            </w:pPr>
            <w:r w:rsidRPr="001C169F">
              <w:rPr>
                <w:rFonts w:ascii="Times New Roman" w:hAnsi="Times New Roman"/>
                <w:sz w:val="28"/>
                <w:szCs w:val="28"/>
              </w:rPr>
              <w:t xml:space="preserve">Планировать и реализовывать собственное профессиональное и </w:t>
            </w:r>
            <w:r w:rsidRPr="001C169F">
              <w:rPr>
                <w:rFonts w:ascii="Times New Roman" w:hAnsi="Times New Roman"/>
                <w:sz w:val="28"/>
                <w:szCs w:val="28"/>
              </w:rPr>
              <w:lastRenderedPageBreak/>
              <w:t>личностное развитие.</w:t>
            </w:r>
          </w:p>
        </w:tc>
      </w:tr>
      <w:tr w:rsidR="00594D1D" w:rsidRPr="00DE5491" w:rsidTr="00594D1D">
        <w:tc>
          <w:tcPr>
            <w:tcW w:w="1188" w:type="dxa"/>
          </w:tcPr>
          <w:p w:rsidR="00594D1D" w:rsidRPr="00DE5491" w:rsidRDefault="00594D1D" w:rsidP="00FE11EC">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lastRenderedPageBreak/>
              <w:t>ОК 4</w:t>
            </w:r>
          </w:p>
        </w:tc>
        <w:tc>
          <w:tcPr>
            <w:tcW w:w="8383" w:type="dxa"/>
            <w:vAlign w:val="center"/>
          </w:tcPr>
          <w:p w:rsidR="00594D1D" w:rsidRPr="001C169F" w:rsidRDefault="00594D1D" w:rsidP="00594D1D">
            <w:pPr>
              <w:pStyle w:val="a8"/>
              <w:widowControl w:val="0"/>
              <w:tabs>
                <w:tab w:val="left" w:pos="7088"/>
              </w:tabs>
              <w:spacing w:line="240" w:lineRule="auto"/>
              <w:ind w:left="0" w:firstLine="0"/>
              <w:jc w:val="both"/>
              <w:rPr>
                <w:rFonts w:ascii="Times New Roman" w:hAnsi="Times New Roman"/>
                <w:sz w:val="28"/>
                <w:szCs w:val="28"/>
              </w:rPr>
            </w:pPr>
            <w:r w:rsidRPr="001C169F">
              <w:rPr>
                <w:rFonts w:ascii="Times New Roman" w:hAnsi="Times New Roman"/>
                <w:sz w:val="28"/>
                <w:szCs w:val="28"/>
              </w:rPr>
              <w:t>Работать в коллективе и команде, эффективно взаимодействовать с коллегами, руководством, клиентами.</w:t>
            </w:r>
          </w:p>
        </w:tc>
      </w:tr>
      <w:tr w:rsidR="00FE11EC" w:rsidRPr="00DE5491" w:rsidTr="00FE11EC">
        <w:tc>
          <w:tcPr>
            <w:tcW w:w="1188" w:type="dxa"/>
          </w:tcPr>
          <w:p w:rsidR="00FE11EC" w:rsidRPr="00DE5491" w:rsidRDefault="00FE11EC" w:rsidP="00FE11EC">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6</w:t>
            </w:r>
          </w:p>
        </w:tc>
        <w:tc>
          <w:tcPr>
            <w:tcW w:w="8383" w:type="dxa"/>
          </w:tcPr>
          <w:p w:rsidR="00FE11EC" w:rsidRPr="00DE5491" w:rsidRDefault="00E0541A" w:rsidP="00FE11EC">
            <w:pPr>
              <w:shd w:val="clear" w:color="auto" w:fill="FFFFFF"/>
              <w:spacing w:after="30" w:line="240" w:lineRule="auto"/>
              <w:rPr>
                <w:rFonts w:ascii="Times New Roman" w:eastAsia="Times New Roman" w:hAnsi="Times New Roman" w:cs="Times New Roman"/>
                <w:bCs/>
                <w:sz w:val="28"/>
                <w:szCs w:val="28"/>
              </w:rPr>
            </w:pPr>
            <w:r w:rsidRPr="001C169F">
              <w:rPr>
                <w:rFonts w:ascii="Times New Roman" w:hAnsi="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2E4810" w:rsidRPr="00DE5491" w:rsidTr="00FE11EC">
        <w:tc>
          <w:tcPr>
            <w:tcW w:w="1188" w:type="dxa"/>
          </w:tcPr>
          <w:p w:rsidR="002E4810" w:rsidRPr="00DE5491" w:rsidRDefault="002E4810" w:rsidP="002E4810">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7</w:t>
            </w:r>
          </w:p>
        </w:tc>
        <w:tc>
          <w:tcPr>
            <w:tcW w:w="8383" w:type="dxa"/>
          </w:tcPr>
          <w:p w:rsidR="002E4810" w:rsidRPr="002E4810" w:rsidRDefault="002E4810" w:rsidP="002E4810">
            <w:pPr>
              <w:widowControl w:val="0"/>
              <w:autoSpaceDE w:val="0"/>
              <w:autoSpaceDN w:val="0"/>
              <w:adjustRightInd w:val="0"/>
              <w:spacing w:after="0" w:line="240" w:lineRule="auto"/>
              <w:jc w:val="both"/>
              <w:rPr>
                <w:rStyle w:val="a9"/>
                <w:rFonts w:ascii="Times New Roman" w:hAnsi="Times New Roman"/>
                <w:sz w:val="28"/>
                <w:szCs w:val="28"/>
              </w:rPr>
            </w:pPr>
            <w:r w:rsidRPr="002E4810">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2E4810" w:rsidRPr="00DE5491" w:rsidTr="00FE11EC">
        <w:tc>
          <w:tcPr>
            <w:tcW w:w="1188" w:type="dxa"/>
          </w:tcPr>
          <w:p w:rsidR="002E4810" w:rsidRPr="00DE5491" w:rsidRDefault="002E4810" w:rsidP="002E4810">
            <w:pPr>
              <w:shd w:val="clear" w:color="auto" w:fill="FFFFFF"/>
              <w:spacing w:after="30" w:line="240" w:lineRule="auto"/>
              <w:rPr>
                <w:rFonts w:ascii="Times New Roman" w:eastAsia="Times New Roman" w:hAnsi="Times New Roman" w:cs="Times New Roman"/>
                <w:bCs/>
                <w:sz w:val="28"/>
                <w:szCs w:val="28"/>
              </w:rPr>
            </w:pPr>
            <w:r w:rsidRPr="00DE5491">
              <w:rPr>
                <w:rFonts w:ascii="Times New Roman" w:eastAsia="Times New Roman" w:hAnsi="Times New Roman" w:cs="Times New Roman"/>
                <w:bCs/>
                <w:sz w:val="28"/>
                <w:szCs w:val="28"/>
              </w:rPr>
              <w:t>ОК 8</w:t>
            </w:r>
          </w:p>
        </w:tc>
        <w:tc>
          <w:tcPr>
            <w:tcW w:w="8383" w:type="dxa"/>
          </w:tcPr>
          <w:p w:rsidR="002E4810" w:rsidRPr="002E4810" w:rsidRDefault="002E4810" w:rsidP="002E4810">
            <w:pPr>
              <w:widowControl w:val="0"/>
              <w:autoSpaceDE w:val="0"/>
              <w:autoSpaceDN w:val="0"/>
              <w:adjustRightInd w:val="0"/>
              <w:spacing w:after="0" w:line="240" w:lineRule="auto"/>
              <w:jc w:val="both"/>
              <w:rPr>
                <w:rFonts w:ascii="Times New Roman" w:hAnsi="Times New Roman" w:cs="Times New Roman"/>
                <w:sz w:val="28"/>
                <w:szCs w:val="28"/>
              </w:rPr>
            </w:pPr>
            <w:r w:rsidRPr="002E4810">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bl>
    <w:p w:rsidR="00FE11EC" w:rsidRPr="00DE5491" w:rsidRDefault="00FE11EC" w:rsidP="00FE11EC">
      <w:pPr>
        <w:shd w:val="clear" w:color="auto" w:fill="FFFFFF"/>
        <w:spacing w:after="30" w:line="240" w:lineRule="auto"/>
        <w:rPr>
          <w:rFonts w:ascii="Times New Roman" w:eastAsia="Times New Roman" w:hAnsi="Times New Roman" w:cs="Times New Roman"/>
          <w:b/>
          <w:bCs/>
          <w:sz w:val="28"/>
          <w:szCs w:val="28"/>
        </w:rPr>
      </w:pPr>
    </w:p>
    <w:p w:rsidR="00FE11EC" w:rsidRPr="00DE5491" w:rsidRDefault="00FE11EC" w:rsidP="00FE11EC">
      <w:pPr>
        <w:shd w:val="clear" w:color="auto" w:fill="FFFFFF"/>
        <w:spacing w:after="30" w:line="240" w:lineRule="auto"/>
        <w:rPr>
          <w:rFonts w:ascii="Times New Roman" w:eastAsia="Times New Roman" w:hAnsi="Times New Roman" w:cs="Times New Roman"/>
          <w:sz w:val="28"/>
          <w:szCs w:val="28"/>
          <w:lang w:eastAsia="ru-RU"/>
        </w:rPr>
      </w:pPr>
    </w:p>
    <w:p w:rsidR="00FE11EC" w:rsidRPr="00DE5491" w:rsidRDefault="00FE11EC" w:rsidP="00FE11EC">
      <w:pPr>
        <w:shd w:val="clear" w:color="auto" w:fill="FFFFFF"/>
        <w:spacing w:after="30" w:line="240" w:lineRule="auto"/>
        <w:rPr>
          <w:rFonts w:ascii="Times New Roman" w:eastAsia="Times New Roman" w:hAnsi="Times New Roman" w:cs="Times New Roman"/>
          <w:sz w:val="28"/>
          <w:szCs w:val="28"/>
          <w:lang w:eastAsia="ru-RU"/>
        </w:rPr>
      </w:pPr>
    </w:p>
    <w:p w:rsidR="00FE11EC" w:rsidRPr="00DE5491" w:rsidRDefault="00FE11EC" w:rsidP="00FE11EC">
      <w:pPr>
        <w:shd w:val="clear" w:color="auto" w:fill="FFFFFF"/>
        <w:spacing w:after="30" w:line="240" w:lineRule="auto"/>
        <w:rPr>
          <w:rFonts w:ascii="Times New Roman" w:eastAsia="Times New Roman" w:hAnsi="Times New Roman" w:cs="Times New Roman"/>
          <w:sz w:val="28"/>
          <w:szCs w:val="28"/>
          <w:lang w:eastAsia="ru-RU"/>
        </w:rPr>
      </w:pPr>
    </w:p>
    <w:p w:rsidR="00FE11EC" w:rsidRPr="00DE5491" w:rsidRDefault="00FE11EC" w:rsidP="00FE11EC">
      <w:pPr>
        <w:shd w:val="clear" w:color="auto" w:fill="FFFFFF"/>
        <w:spacing w:after="30" w:line="240" w:lineRule="auto"/>
        <w:rPr>
          <w:rFonts w:ascii="Times New Roman" w:eastAsia="Times New Roman" w:hAnsi="Times New Roman" w:cs="Times New Roman"/>
          <w:sz w:val="28"/>
          <w:szCs w:val="28"/>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2E4810" w:rsidRDefault="002E4810"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2E4810" w:rsidRDefault="002E4810"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2E4810" w:rsidRDefault="002E4810"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2E4810" w:rsidRDefault="002E4810"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sectPr w:rsidR="002E4810" w:rsidSect="009C7A59">
          <w:pgSz w:w="11906" w:h="16838"/>
          <w:pgMar w:top="993" w:right="567" w:bottom="567" w:left="1418" w:header="709" w:footer="709" w:gutter="0"/>
          <w:pgNumType w:start="1"/>
          <w:cols w:space="720"/>
          <w:docGrid w:linePitch="299"/>
        </w:sectPr>
      </w:pPr>
    </w:p>
    <w:p w:rsidR="002E4810" w:rsidRPr="001D49E5" w:rsidRDefault="002E4810" w:rsidP="001D49E5">
      <w:pPr>
        <w:pStyle w:val="a3"/>
        <w:numPr>
          <w:ilvl w:val="0"/>
          <w:numId w:val="4"/>
        </w:numPr>
        <w:spacing w:after="0" w:line="240" w:lineRule="auto"/>
        <w:rPr>
          <w:rFonts w:ascii="Times New Roman" w:hAnsi="Times New Roman"/>
          <w:b/>
          <w:sz w:val="28"/>
          <w:szCs w:val="28"/>
        </w:rPr>
      </w:pPr>
      <w:r w:rsidRPr="001D49E5">
        <w:rPr>
          <w:rFonts w:ascii="Times New Roman" w:hAnsi="Times New Roman"/>
          <w:b/>
          <w:sz w:val="28"/>
          <w:szCs w:val="28"/>
        </w:rPr>
        <w:lastRenderedPageBreak/>
        <w:t>СТРУКТУРА И СОДЕРЖАНИЕ УЧЕБНОЙ ДИСЦИПЛИНЫ</w:t>
      </w:r>
    </w:p>
    <w:p w:rsidR="001D49E5" w:rsidRPr="001D49E5" w:rsidRDefault="001D49E5" w:rsidP="001D49E5">
      <w:pPr>
        <w:pStyle w:val="a3"/>
        <w:spacing w:after="0" w:line="240" w:lineRule="auto"/>
        <w:ind w:left="1069"/>
        <w:rPr>
          <w:rFonts w:ascii="Times New Roman" w:hAnsi="Times New Roman"/>
          <w:b/>
          <w:sz w:val="28"/>
          <w:szCs w:val="28"/>
        </w:rPr>
      </w:pPr>
    </w:p>
    <w:p w:rsidR="002E4810" w:rsidRDefault="002E4810" w:rsidP="002E4810">
      <w:pPr>
        <w:spacing w:after="0" w:line="240" w:lineRule="auto"/>
        <w:ind w:firstLine="709"/>
        <w:rPr>
          <w:rFonts w:ascii="Times New Roman" w:hAnsi="Times New Roman"/>
          <w:b/>
          <w:sz w:val="28"/>
          <w:szCs w:val="28"/>
        </w:rPr>
      </w:pPr>
      <w:r w:rsidRPr="002E4810">
        <w:rPr>
          <w:rFonts w:ascii="Times New Roman" w:hAnsi="Times New Roman"/>
          <w:b/>
          <w:sz w:val="28"/>
          <w:szCs w:val="28"/>
        </w:rPr>
        <w:t>2.1. Объем учебной дисциплины и виды учебной работы</w:t>
      </w:r>
    </w:p>
    <w:p w:rsidR="001D49E5" w:rsidRPr="002E4810" w:rsidRDefault="001D49E5" w:rsidP="002E4810">
      <w:pPr>
        <w:spacing w:after="0" w:line="240" w:lineRule="auto"/>
        <w:ind w:firstLine="709"/>
        <w:rPr>
          <w:rFonts w:ascii="Times New Roman" w:hAnsi="Times New Roman"/>
          <w:b/>
          <w:sz w:val="28"/>
          <w:szCs w:val="28"/>
        </w:rPr>
      </w:pPr>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58"/>
        <w:gridCol w:w="1774"/>
      </w:tblGrid>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b/>
                <w:sz w:val="28"/>
                <w:szCs w:val="28"/>
              </w:rPr>
            </w:pPr>
            <w:r w:rsidRPr="002E4810">
              <w:rPr>
                <w:rFonts w:ascii="Times New Roman" w:hAnsi="Times New Roman"/>
                <w:b/>
                <w:sz w:val="28"/>
                <w:szCs w:val="28"/>
              </w:rPr>
              <w:t>Вид учебной работы</w:t>
            </w:r>
          </w:p>
        </w:tc>
        <w:tc>
          <w:tcPr>
            <w:tcW w:w="884" w:type="pct"/>
            <w:vAlign w:val="center"/>
          </w:tcPr>
          <w:p w:rsidR="002E4810" w:rsidRPr="002E4810" w:rsidRDefault="002E4810" w:rsidP="002E4810">
            <w:pPr>
              <w:spacing w:after="0" w:line="240" w:lineRule="auto"/>
              <w:rPr>
                <w:rFonts w:ascii="Times New Roman" w:hAnsi="Times New Roman"/>
                <w:b/>
                <w:iCs/>
                <w:sz w:val="28"/>
                <w:szCs w:val="28"/>
              </w:rPr>
            </w:pPr>
            <w:r w:rsidRPr="002E4810">
              <w:rPr>
                <w:rFonts w:ascii="Times New Roman" w:hAnsi="Times New Roman"/>
                <w:b/>
                <w:iCs/>
                <w:sz w:val="28"/>
                <w:szCs w:val="28"/>
              </w:rPr>
              <w:t>Объем часов</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b/>
                <w:sz w:val="28"/>
                <w:szCs w:val="28"/>
              </w:rPr>
            </w:pPr>
            <w:r w:rsidRPr="002E4810">
              <w:rPr>
                <w:rFonts w:ascii="Times New Roman" w:hAnsi="Times New Roman"/>
                <w:b/>
                <w:sz w:val="28"/>
                <w:szCs w:val="28"/>
              </w:rPr>
              <w:t>Суммарная учебная нагрузка во взаимодействии с преподавателем</w:t>
            </w:r>
          </w:p>
        </w:tc>
        <w:tc>
          <w:tcPr>
            <w:tcW w:w="884" w:type="pct"/>
            <w:vAlign w:val="center"/>
          </w:tcPr>
          <w:p w:rsidR="002E4810" w:rsidRPr="002E4810" w:rsidRDefault="002E4810" w:rsidP="001D49E5">
            <w:pPr>
              <w:jc w:val="center"/>
              <w:rPr>
                <w:rFonts w:ascii="Times New Roman" w:hAnsi="Times New Roman"/>
                <w:b/>
                <w:iCs/>
                <w:sz w:val="28"/>
                <w:szCs w:val="28"/>
              </w:rPr>
            </w:pPr>
          </w:p>
        </w:tc>
      </w:tr>
      <w:tr w:rsidR="002E4810" w:rsidRPr="002E4810" w:rsidTr="001D49E5">
        <w:trPr>
          <w:trHeight w:val="268"/>
        </w:trPr>
        <w:tc>
          <w:tcPr>
            <w:tcW w:w="4116" w:type="pct"/>
            <w:vAlign w:val="center"/>
          </w:tcPr>
          <w:p w:rsidR="002E4810" w:rsidRPr="002E4810" w:rsidRDefault="002E4810" w:rsidP="002E4810">
            <w:pPr>
              <w:spacing w:line="240" w:lineRule="auto"/>
              <w:rPr>
                <w:rFonts w:ascii="Times New Roman" w:hAnsi="Times New Roman"/>
                <w:b/>
                <w:sz w:val="28"/>
                <w:szCs w:val="28"/>
              </w:rPr>
            </w:pPr>
            <w:r w:rsidRPr="002E4810">
              <w:rPr>
                <w:rFonts w:ascii="Times New Roman" w:hAnsi="Times New Roman"/>
                <w:b/>
                <w:sz w:val="28"/>
                <w:szCs w:val="28"/>
              </w:rPr>
              <w:t>Объем образовательной программы</w:t>
            </w:r>
          </w:p>
        </w:tc>
        <w:tc>
          <w:tcPr>
            <w:tcW w:w="884" w:type="pct"/>
            <w:vAlign w:val="center"/>
          </w:tcPr>
          <w:p w:rsidR="002E4810" w:rsidRPr="002E4810" w:rsidRDefault="00510E36" w:rsidP="001D49E5">
            <w:pPr>
              <w:jc w:val="center"/>
              <w:rPr>
                <w:rFonts w:ascii="Times New Roman" w:hAnsi="Times New Roman"/>
                <w:b/>
                <w:iCs/>
                <w:sz w:val="28"/>
                <w:szCs w:val="28"/>
              </w:rPr>
            </w:pPr>
            <w:r>
              <w:rPr>
                <w:rFonts w:ascii="Times New Roman" w:hAnsi="Times New Roman"/>
                <w:b/>
                <w:iCs/>
                <w:sz w:val="28"/>
                <w:szCs w:val="28"/>
              </w:rPr>
              <w:t>1</w:t>
            </w:r>
            <w:r w:rsidR="00934FC8">
              <w:rPr>
                <w:rFonts w:ascii="Times New Roman" w:hAnsi="Times New Roman"/>
                <w:b/>
                <w:iCs/>
                <w:sz w:val="28"/>
                <w:szCs w:val="28"/>
              </w:rPr>
              <w:t>17</w:t>
            </w:r>
          </w:p>
        </w:tc>
      </w:tr>
      <w:tr w:rsidR="002E4810" w:rsidRPr="002E4810" w:rsidTr="001D49E5">
        <w:trPr>
          <w:trHeight w:val="490"/>
        </w:trPr>
        <w:tc>
          <w:tcPr>
            <w:tcW w:w="5000" w:type="pct"/>
            <w:gridSpan w:val="2"/>
            <w:vAlign w:val="center"/>
          </w:tcPr>
          <w:p w:rsidR="002E4810" w:rsidRPr="002E4810" w:rsidRDefault="002E4810" w:rsidP="002E4810">
            <w:pPr>
              <w:spacing w:after="0" w:line="240" w:lineRule="auto"/>
              <w:rPr>
                <w:rFonts w:ascii="Times New Roman" w:hAnsi="Times New Roman"/>
                <w:iCs/>
                <w:sz w:val="28"/>
                <w:szCs w:val="28"/>
              </w:rPr>
            </w:pPr>
            <w:r w:rsidRPr="002E4810">
              <w:rPr>
                <w:rFonts w:ascii="Times New Roman" w:hAnsi="Times New Roman"/>
                <w:sz w:val="28"/>
                <w:szCs w:val="28"/>
              </w:rPr>
              <w:t>в том числе:</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sz w:val="28"/>
                <w:szCs w:val="28"/>
              </w:rPr>
              <w:t>теоретическое обучение</w:t>
            </w:r>
          </w:p>
        </w:tc>
        <w:tc>
          <w:tcPr>
            <w:tcW w:w="884" w:type="pct"/>
            <w:vAlign w:val="center"/>
          </w:tcPr>
          <w:p w:rsidR="002E4810" w:rsidRPr="00510E36" w:rsidRDefault="00C422A6" w:rsidP="001D49E5">
            <w:pPr>
              <w:jc w:val="center"/>
              <w:rPr>
                <w:rFonts w:ascii="Times New Roman" w:hAnsi="Times New Roman"/>
                <w:iCs/>
                <w:sz w:val="28"/>
                <w:szCs w:val="28"/>
              </w:rPr>
            </w:pPr>
            <w:r>
              <w:rPr>
                <w:rFonts w:ascii="Times New Roman" w:hAnsi="Times New Roman" w:cs="Times New Roman"/>
                <w:iCs/>
                <w:sz w:val="28"/>
                <w:szCs w:val="28"/>
              </w:rPr>
              <w:t>4</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sz w:val="28"/>
                <w:szCs w:val="28"/>
              </w:rPr>
              <w:t>лабораторные работы (если предусмотрено)</w:t>
            </w:r>
          </w:p>
        </w:tc>
        <w:tc>
          <w:tcPr>
            <w:tcW w:w="884" w:type="pct"/>
            <w:vAlign w:val="center"/>
          </w:tcPr>
          <w:p w:rsidR="002E4810" w:rsidRPr="002E4810" w:rsidRDefault="001D49E5" w:rsidP="001D49E5">
            <w:pPr>
              <w:jc w:val="center"/>
              <w:rPr>
                <w:rFonts w:ascii="Times New Roman" w:hAnsi="Times New Roman"/>
                <w:iCs/>
                <w:sz w:val="28"/>
                <w:szCs w:val="28"/>
              </w:rPr>
            </w:pPr>
            <w:r>
              <w:rPr>
                <w:rFonts w:ascii="Times New Roman" w:hAnsi="Times New Roman" w:cs="Times New Roman"/>
                <w:iCs/>
                <w:sz w:val="28"/>
                <w:szCs w:val="28"/>
              </w:rPr>
              <w:t>‒</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sz w:val="28"/>
                <w:szCs w:val="28"/>
              </w:rPr>
              <w:t>практические занятия (если предусмотрено)</w:t>
            </w:r>
          </w:p>
        </w:tc>
        <w:tc>
          <w:tcPr>
            <w:tcW w:w="884" w:type="pct"/>
            <w:vAlign w:val="center"/>
          </w:tcPr>
          <w:p w:rsidR="002E4810" w:rsidRPr="001D49E5" w:rsidRDefault="00510E36" w:rsidP="001D49E5">
            <w:pPr>
              <w:jc w:val="center"/>
              <w:rPr>
                <w:rFonts w:ascii="Times New Roman" w:hAnsi="Times New Roman"/>
                <w:iCs/>
                <w:sz w:val="28"/>
                <w:szCs w:val="28"/>
              </w:rPr>
            </w:pPr>
            <w:r>
              <w:rPr>
                <w:rFonts w:ascii="Times New Roman" w:hAnsi="Times New Roman"/>
                <w:iCs/>
                <w:sz w:val="28"/>
                <w:szCs w:val="28"/>
              </w:rPr>
              <w:t>11</w:t>
            </w:r>
            <w:r w:rsidR="00C422A6">
              <w:rPr>
                <w:rFonts w:ascii="Times New Roman" w:hAnsi="Times New Roman"/>
                <w:iCs/>
                <w:sz w:val="28"/>
                <w:szCs w:val="28"/>
              </w:rPr>
              <w:t>3</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sz w:val="28"/>
                <w:szCs w:val="28"/>
              </w:rPr>
              <w:t>курсовая работа (проект) (если предусмотрено)</w:t>
            </w:r>
          </w:p>
        </w:tc>
        <w:tc>
          <w:tcPr>
            <w:tcW w:w="884" w:type="pct"/>
            <w:vAlign w:val="center"/>
          </w:tcPr>
          <w:p w:rsidR="002E4810" w:rsidRPr="002E4810" w:rsidRDefault="001D49E5" w:rsidP="001D49E5">
            <w:pPr>
              <w:jc w:val="center"/>
              <w:rPr>
                <w:rFonts w:ascii="Times New Roman" w:hAnsi="Times New Roman"/>
                <w:iCs/>
                <w:sz w:val="28"/>
                <w:szCs w:val="28"/>
              </w:rPr>
            </w:pPr>
            <w:r>
              <w:rPr>
                <w:rFonts w:ascii="Times New Roman" w:hAnsi="Times New Roman" w:cs="Times New Roman"/>
                <w:iCs/>
                <w:sz w:val="28"/>
                <w:szCs w:val="28"/>
              </w:rPr>
              <w:t>‒</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sz w:val="28"/>
                <w:szCs w:val="28"/>
              </w:rPr>
              <w:t>контрольная работа</w:t>
            </w:r>
          </w:p>
        </w:tc>
        <w:tc>
          <w:tcPr>
            <w:tcW w:w="884" w:type="pct"/>
            <w:vAlign w:val="center"/>
          </w:tcPr>
          <w:p w:rsidR="002E4810" w:rsidRPr="002E4810" w:rsidRDefault="001D49E5" w:rsidP="001D49E5">
            <w:pPr>
              <w:jc w:val="center"/>
              <w:rPr>
                <w:rFonts w:ascii="Times New Roman" w:hAnsi="Times New Roman"/>
                <w:iCs/>
                <w:sz w:val="28"/>
                <w:szCs w:val="28"/>
              </w:rPr>
            </w:pPr>
            <w:r>
              <w:rPr>
                <w:rFonts w:ascii="Times New Roman" w:hAnsi="Times New Roman" w:cs="Times New Roman"/>
                <w:iCs/>
                <w:sz w:val="28"/>
                <w:szCs w:val="28"/>
              </w:rPr>
              <w:t>‒</w:t>
            </w:r>
          </w:p>
        </w:tc>
      </w:tr>
      <w:tr w:rsidR="002E4810" w:rsidRPr="002E4810" w:rsidTr="001D49E5">
        <w:trPr>
          <w:trHeight w:val="490"/>
        </w:trPr>
        <w:tc>
          <w:tcPr>
            <w:tcW w:w="4116" w:type="pct"/>
            <w:vAlign w:val="center"/>
          </w:tcPr>
          <w:p w:rsidR="002E4810" w:rsidRPr="002E4810" w:rsidRDefault="002E4810" w:rsidP="002E4810">
            <w:pPr>
              <w:spacing w:after="0" w:line="240" w:lineRule="auto"/>
              <w:rPr>
                <w:rFonts w:ascii="Times New Roman" w:hAnsi="Times New Roman"/>
                <w:sz w:val="28"/>
                <w:szCs w:val="28"/>
              </w:rPr>
            </w:pPr>
            <w:r w:rsidRPr="002E4810">
              <w:rPr>
                <w:rFonts w:ascii="Times New Roman" w:hAnsi="Times New Roman"/>
                <w:b/>
                <w:sz w:val="28"/>
                <w:szCs w:val="28"/>
              </w:rPr>
              <w:t>Самостоятельная работа</w:t>
            </w:r>
            <w:r w:rsidRPr="002E4810">
              <w:rPr>
                <w:rStyle w:val="ac"/>
                <w:b/>
                <w:color w:val="000000"/>
                <w:sz w:val="28"/>
                <w:szCs w:val="28"/>
              </w:rPr>
              <w:footnoteReference w:id="1"/>
            </w:r>
          </w:p>
        </w:tc>
        <w:tc>
          <w:tcPr>
            <w:tcW w:w="884" w:type="pct"/>
            <w:vAlign w:val="center"/>
          </w:tcPr>
          <w:p w:rsidR="002E4810" w:rsidRPr="002E4810" w:rsidRDefault="002E4810" w:rsidP="001D49E5">
            <w:pPr>
              <w:jc w:val="center"/>
              <w:rPr>
                <w:rFonts w:ascii="Times New Roman" w:hAnsi="Times New Roman"/>
                <w:iCs/>
                <w:sz w:val="28"/>
                <w:szCs w:val="28"/>
              </w:rPr>
            </w:pPr>
          </w:p>
        </w:tc>
      </w:tr>
      <w:tr w:rsidR="002E4810" w:rsidRPr="002E4810" w:rsidTr="001D49E5">
        <w:trPr>
          <w:trHeight w:val="490"/>
        </w:trPr>
        <w:tc>
          <w:tcPr>
            <w:tcW w:w="4116" w:type="pct"/>
            <w:tcBorders>
              <w:right w:val="single" w:sz="4" w:space="0" w:color="auto"/>
            </w:tcBorders>
            <w:vAlign w:val="center"/>
          </w:tcPr>
          <w:p w:rsidR="002E4810" w:rsidRPr="002E4810" w:rsidRDefault="002E4810" w:rsidP="002E4810">
            <w:pPr>
              <w:spacing w:after="0" w:line="240" w:lineRule="auto"/>
              <w:rPr>
                <w:rFonts w:ascii="Times New Roman" w:hAnsi="Times New Roman"/>
                <w:b/>
                <w:iCs/>
                <w:sz w:val="28"/>
                <w:szCs w:val="28"/>
              </w:rPr>
            </w:pPr>
            <w:r w:rsidRPr="002E4810">
              <w:rPr>
                <w:rFonts w:ascii="Times New Roman" w:hAnsi="Times New Roman"/>
                <w:b/>
                <w:iCs/>
                <w:sz w:val="28"/>
                <w:szCs w:val="28"/>
              </w:rPr>
              <w:t xml:space="preserve">Промежуточная аттестация </w:t>
            </w:r>
            <w:r w:rsidRPr="002E4810">
              <w:rPr>
                <w:rStyle w:val="ac"/>
                <w:b/>
                <w:iCs/>
                <w:color w:val="000000" w:themeColor="text1"/>
                <w:sz w:val="28"/>
                <w:szCs w:val="28"/>
              </w:rPr>
              <w:footnoteReference w:id="2"/>
            </w:r>
          </w:p>
        </w:tc>
        <w:tc>
          <w:tcPr>
            <w:tcW w:w="884" w:type="pct"/>
            <w:tcBorders>
              <w:left w:val="single" w:sz="4" w:space="0" w:color="auto"/>
            </w:tcBorders>
            <w:vAlign w:val="center"/>
          </w:tcPr>
          <w:p w:rsidR="002E4810" w:rsidRPr="002E4810" w:rsidRDefault="00510E36" w:rsidP="001D49E5">
            <w:pPr>
              <w:spacing w:after="0" w:line="240" w:lineRule="auto"/>
              <w:jc w:val="center"/>
              <w:rPr>
                <w:rFonts w:ascii="Times New Roman" w:hAnsi="Times New Roman"/>
                <w:b/>
                <w:iCs/>
                <w:sz w:val="28"/>
                <w:szCs w:val="28"/>
              </w:rPr>
            </w:pPr>
            <w:r>
              <w:rPr>
                <w:rFonts w:ascii="Times New Roman" w:hAnsi="Times New Roman"/>
                <w:b/>
                <w:iCs/>
                <w:sz w:val="28"/>
                <w:szCs w:val="28"/>
              </w:rPr>
              <w:t>4</w:t>
            </w:r>
          </w:p>
        </w:tc>
      </w:tr>
    </w:tbl>
    <w:p w:rsidR="002E4810" w:rsidRPr="00DE5491" w:rsidRDefault="002E4810" w:rsidP="002E4810">
      <w:pPr>
        <w:shd w:val="clear" w:color="auto" w:fill="FFFFFF"/>
        <w:spacing w:after="0" w:line="240" w:lineRule="auto"/>
        <w:ind w:left="360"/>
        <w:jc w:val="both"/>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FE11EC" w:rsidRPr="00DE5491" w:rsidRDefault="00FE11EC" w:rsidP="00FE11EC">
      <w:pPr>
        <w:shd w:val="clear" w:color="auto" w:fill="FFFFFF"/>
        <w:spacing w:line="240" w:lineRule="auto"/>
        <w:rPr>
          <w:rFonts w:ascii="Times New Roman" w:eastAsia="Times New Roman" w:hAnsi="Times New Roman" w:cs="Times New Roman"/>
          <w:b/>
          <w:bCs/>
          <w:sz w:val="28"/>
          <w:szCs w:val="28"/>
        </w:rPr>
        <w:sectPr w:rsidR="00FE11EC" w:rsidRPr="00DE5491" w:rsidSect="009C7A59">
          <w:pgSz w:w="11906" w:h="16838"/>
          <w:pgMar w:top="993" w:right="567" w:bottom="567" w:left="1418" w:header="709" w:footer="709" w:gutter="0"/>
          <w:pgNumType w:start="1"/>
          <w:cols w:space="720"/>
          <w:docGrid w:linePitch="299"/>
        </w:sectPr>
      </w:pPr>
    </w:p>
    <w:p w:rsidR="00D115F1" w:rsidRPr="00FD4010" w:rsidRDefault="00D115F1" w:rsidP="00D115F1">
      <w:pPr>
        <w:spacing w:after="0" w:line="240" w:lineRule="auto"/>
        <w:ind w:firstLine="709"/>
        <w:rPr>
          <w:rFonts w:ascii="Times New Roman" w:hAnsi="Times New Roman"/>
          <w:b/>
          <w:bCs/>
          <w:sz w:val="24"/>
          <w:szCs w:val="24"/>
        </w:rPr>
      </w:pPr>
      <w:r w:rsidRPr="00E910D5">
        <w:rPr>
          <w:rFonts w:ascii="Times New Roman" w:hAnsi="Times New Roman"/>
          <w:b/>
          <w:sz w:val="24"/>
          <w:szCs w:val="24"/>
        </w:rPr>
        <w:lastRenderedPageBreak/>
        <w:t xml:space="preserve">2.2. Тематический план и содержание учебной дисциплины </w:t>
      </w:r>
      <w:r>
        <w:rPr>
          <w:rFonts w:ascii="Times New Roman" w:hAnsi="Times New Roman"/>
          <w:b/>
          <w:sz w:val="24"/>
          <w:szCs w:val="24"/>
        </w:rPr>
        <w:t>«Физическая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697"/>
        <w:gridCol w:w="1005"/>
        <w:gridCol w:w="1872"/>
      </w:tblGrid>
      <w:tr w:rsidR="00D115F1" w:rsidRPr="008B2EB6" w:rsidTr="00D115F1">
        <w:trPr>
          <w:trHeight w:val="20"/>
        </w:trPr>
        <w:tc>
          <w:tcPr>
            <w:tcW w:w="748" w:type="pct"/>
            <w:vAlign w:val="center"/>
          </w:tcPr>
          <w:p w:rsidR="00D115F1" w:rsidRPr="008B2EB6" w:rsidRDefault="00D115F1" w:rsidP="00D115F1">
            <w:pPr>
              <w:spacing w:after="0" w:line="240" w:lineRule="auto"/>
              <w:jc w:val="center"/>
              <w:rPr>
                <w:rFonts w:ascii="Times New Roman" w:hAnsi="Times New Roman"/>
                <w:b/>
                <w:bCs/>
                <w:sz w:val="24"/>
                <w:szCs w:val="24"/>
              </w:rPr>
            </w:pPr>
            <w:r w:rsidRPr="008B2EB6">
              <w:rPr>
                <w:rFonts w:ascii="Times New Roman" w:hAnsi="Times New Roman"/>
                <w:b/>
                <w:bCs/>
                <w:sz w:val="24"/>
                <w:szCs w:val="24"/>
              </w:rPr>
              <w:t>Наименование разделов и тем</w:t>
            </w:r>
          </w:p>
          <w:p w:rsidR="00D115F1" w:rsidRPr="008B2EB6" w:rsidRDefault="00D115F1" w:rsidP="00D115F1">
            <w:pPr>
              <w:spacing w:after="0" w:line="240" w:lineRule="auto"/>
              <w:jc w:val="center"/>
              <w:rPr>
                <w:rFonts w:ascii="Times New Roman" w:hAnsi="Times New Roman"/>
                <w:b/>
                <w:bCs/>
                <w:sz w:val="24"/>
                <w:szCs w:val="24"/>
              </w:rPr>
            </w:pPr>
          </w:p>
        </w:tc>
        <w:tc>
          <w:tcPr>
            <w:tcW w:w="3279" w:type="pct"/>
            <w:vAlign w:val="center"/>
          </w:tcPr>
          <w:p w:rsidR="00D115F1" w:rsidRPr="008B2EB6" w:rsidRDefault="00D115F1" w:rsidP="00D115F1">
            <w:pPr>
              <w:spacing w:after="0" w:line="240" w:lineRule="auto"/>
              <w:jc w:val="center"/>
              <w:rPr>
                <w:rFonts w:ascii="Times New Roman" w:hAnsi="Times New Roman"/>
                <w:b/>
                <w:bCs/>
                <w:sz w:val="24"/>
                <w:szCs w:val="24"/>
              </w:rPr>
            </w:pPr>
            <w:r w:rsidRPr="008B2EB6">
              <w:rPr>
                <w:rFonts w:ascii="Times New Roman" w:hAnsi="Times New Roman"/>
                <w:b/>
                <w:bCs/>
                <w:sz w:val="24"/>
                <w:szCs w:val="24"/>
              </w:rPr>
              <w:t>Содержание учебного материала и формы организации деятельности обучающихся</w:t>
            </w:r>
          </w:p>
        </w:tc>
        <w:tc>
          <w:tcPr>
            <w:tcW w:w="340" w:type="pct"/>
            <w:vAlign w:val="center"/>
          </w:tcPr>
          <w:p w:rsidR="00D115F1" w:rsidRPr="008B2EB6" w:rsidRDefault="00D115F1" w:rsidP="00D115F1">
            <w:pPr>
              <w:spacing w:after="0" w:line="240" w:lineRule="auto"/>
              <w:jc w:val="center"/>
              <w:rPr>
                <w:rFonts w:ascii="Times New Roman" w:hAnsi="Times New Roman"/>
                <w:b/>
                <w:bCs/>
                <w:sz w:val="24"/>
                <w:szCs w:val="24"/>
              </w:rPr>
            </w:pPr>
            <w:r w:rsidRPr="008B2EB6">
              <w:rPr>
                <w:rFonts w:ascii="Times New Roman" w:hAnsi="Times New Roman"/>
                <w:b/>
                <w:bCs/>
                <w:sz w:val="24"/>
                <w:szCs w:val="24"/>
              </w:rPr>
              <w:t>Объем часов</w:t>
            </w:r>
          </w:p>
        </w:tc>
        <w:tc>
          <w:tcPr>
            <w:tcW w:w="633" w:type="pct"/>
          </w:tcPr>
          <w:p w:rsidR="00D115F1" w:rsidRPr="008B2EB6" w:rsidRDefault="00D115F1" w:rsidP="00D115F1">
            <w:pPr>
              <w:spacing w:after="0" w:line="240" w:lineRule="auto"/>
              <w:jc w:val="center"/>
              <w:rPr>
                <w:rFonts w:ascii="Times New Roman" w:hAnsi="Times New Roman"/>
                <w:b/>
                <w:bCs/>
                <w:sz w:val="24"/>
                <w:szCs w:val="24"/>
              </w:rPr>
            </w:pPr>
            <w:r w:rsidRPr="008B2EB6">
              <w:rPr>
                <w:rFonts w:ascii="Times New Roman" w:hAnsi="Times New Roman"/>
                <w:b/>
                <w:bCs/>
                <w:sz w:val="24"/>
                <w:szCs w:val="24"/>
              </w:rPr>
              <w:t>Коды компетенций, формированию которых способствует элемент программы</w:t>
            </w:r>
          </w:p>
        </w:tc>
      </w:tr>
      <w:tr w:rsidR="00D115F1" w:rsidRPr="008B2EB6" w:rsidTr="00D115F1">
        <w:trPr>
          <w:trHeight w:val="56"/>
        </w:trPr>
        <w:tc>
          <w:tcPr>
            <w:tcW w:w="748" w:type="pct"/>
          </w:tcPr>
          <w:p w:rsidR="00D115F1" w:rsidRPr="00D115F1" w:rsidRDefault="00D115F1" w:rsidP="00D115F1">
            <w:pPr>
              <w:spacing w:after="0" w:line="240" w:lineRule="auto"/>
              <w:jc w:val="center"/>
              <w:rPr>
                <w:rFonts w:ascii="Times New Roman" w:hAnsi="Times New Roman"/>
                <w:bCs/>
                <w:sz w:val="16"/>
                <w:szCs w:val="16"/>
              </w:rPr>
            </w:pPr>
            <w:r w:rsidRPr="00D115F1">
              <w:rPr>
                <w:rFonts w:ascii="Times New Roman" w:hAnsi="Times New Roman"/>
                <w:bCs/>
                <w:sz w:val="16"/>
                <w:szCs w:val="16"/>
              </w:rPr>
              <w:t>1</w:t>
            </w:r>
          </w:p>
        </w:tc>
        <w:tc>
          <w:tcPr>
            <w:tcW w:w="3279" w:type="pct"/>
          </w:tcPr>
          <w:p w:rsidR="00D115F1" w:rsidRPr="00D115F1" w:rsidRDefault="00D115F1" w:rsidP="00D115F1">
            <w:pPr>
              <w:spacing w:after="0" w:line="240" w:lineRule="auto"/>
              <w:jc w:val="center"/>
              <w:rPr>
                <w:rFonts w:ascii="Times New Roman" w:hAnsi="Times New Roman"/>
                <w:bCs/>
                <w:sz w:val="16"/>
                <w:szCs w:val="16"/>
              </w:rPr>
            </w:pPr>
            <w:r w:rsidRPr="00D115F1">
              <w:rPr>
                <w:rFonts w:ascii="Times New Roman" w:hAnsi="Times New Roman"/>
                <w:bCs/>
                <w:sz w:val="16"/>
                <w:szCs w:val="16"/>
              </w:rPr>
              <w:t>2</w:t>
            </w:r>
          </w:p>
        </w:tc>
        <w:tc>
          <w:tcPr>
            <w:tcW w:w="340" w:type="pct"/>
          </w:tcPr>
          <w:p w:rsidR="00D115F1" w:rsidRPr="00D115F1" w:rsidRDefault="00D115F1" w:rsidP="00D115F1">
            <w:pPr>
              <w:spacing w:after="0" w:line="240" w:lineRule="auto"/>
              <w:jc w:val="center"/>
              <w:rPr>
                <w:rFonts w:ascii="Times New Roman" w:hAnsi="Times New Roman"/>
                <w:bCs/>
                <w:sz w:val="16"/>
                <w:szCs w:val="16"/>
              </w:rPr>
            </w:pPr>
            <w:r w:rsidRPr="00D115F1">
              <w:rPr>
                <w:rFonts w:ascii="Times New Roman" w:hAnsi="Times New Roman"/>
                <w:bCs/>
                <w:sz w:val="16"/>
                <w:szCs w:val="16"/>
              </w:rPr>
              <w:t>3</w:t>
            </w:r>
          </w:p>
        </w:tc>
        <w:tc>
          <w:tcPr>
            <w:tcW w:w="633" w:type="pct"/>
          </w:tcPr>
          <w:p w:rsidR="00D115F1" w:rsidRPr="00D115F1" w:rsidRDefault="00D115F1" w:rsidP="00D115F1">
            <w:pPr>
              <w:spacing w:after="0" w:line="240" w:lineRule="auto"/>
              <w:jc w:val="center"/>
              <w:rPr>
                <w:rFonts w:ascii="Times New Roman" w:hAnsi="Times New Roman"/>
                <w:bCs/>
                <w:sz w:val="16"/>
                <w:szCs w:val="16"/>
              </w:rPr>
            </w:pPr>
            <w:r w:rsidRPr="00D115F1">
              <w:rPr>
                <w:rFonts w:ascii="Times New Roman" w:hAnsi="Times New Roman"/>
                <w:bCs/>
                <w:sz w:val="16"/>
                <w:szCs w:val="16"/>
              </w:rPr>
              <w:t>4</w:t>
            </w:r>
          </w:p>
        </w:tc>
      </w:tr>
      <w:tr w:rsidR="00682098" w:rsidRPr="008B2EB6" w:rsidTr="008E5478">
        <w:trPr>
          <w:trHeight w:val="20"/>
        </w:trPr>
        <w:tc>
          <w:tcPr>
            <w:tcW w:w="4027" w:type="pct"/>
            <w:gridSpan w:val="2"/>
          </w:tcPr>
          <w:p w:rsidR="00682098" w:rsidRPr="008B2EB6" w:rsidRDefault="00682098" w:rsidP="00D115F1">
            <w:pPr>
              <w:spacing w:after="0" w:line="240" w:lineRule="auto"/>
              <w:rPr>
                <w:rFonts w:ascii="Times New Roman" w:hAnsi="Times New Roman"/>
                <w:b/>
                <w:sz w:val="24"/>
                <w:szCs w:val="24"/>
              </w:rPr>
            </w:pPr>
            <w:r>
              <w:rPr>
                <w:rFonts w:ascii="Times New Roman" w:hAnsi="Times New Roman"/>
                <w:b/>
                <w:sz w:val="24"/>
                <w:szCs w:val="24"/>
              </w:rPr>
              <w:t>Семестр 1</w:t>
            </w:r>
          </w:p>
        </w:tc>
        <w:tc>
          <w:tcPr>
            <w:tcW w:w="340" w:type="pct"/>
            <w:vAlign w:val="center"/>
          </w:tcPr>
          <w:p w:rsidR="00682098" w:rsidRDefault="00682098" w:rsidP="008E5478">
            <w:pPr>
              <w:spacing w:after="0" w:line="240" w:lineRule="auto"/>
              <w:jc w:val="center"/>
              <w:rPr>
                <w:rFonts w:ascii="Times New Roman" w:hAnsi="Times New Roman"/>
                <w:b/>
                <w:bCs/>
                <w:sz w:val="24"/>
                <w:szCs w:val="24"/>
              </w:rPr>
            </w:pPr>
          </w:p>
        </w:tc>
        <w:tc>
          <w:tcPr>
            <w:tcW w:w="633" w:type="pct"/>
          </w:tcPr>
          <w:p w:rsidR="00682098" w:rsidRPr="008B2EB6" w:rsidRDefault="00682098" w:rsidP="00D115F1">
            <w:pPr>
              <w:spacing w:after="0" w:line="240" w:lineRule="auto"/>
              <w:rPr>
                <w:rFonts w:ascii="Times New Roman" w:hAnsi="Times New Roman"/>
                <w:b/>
                <w:bCs/>
                <w:sz w:val="24"/>
                <w:szCs w:val="24"/>
              </w:rPr>
            </w:pPr>
          </w:p>
        </w:tc>
      </w:tr>
      <w:tr w:rsidR="00D115F1" w:rsidRPr="008B2EB6" w:rsidTr="008E5478">
        <w:trPr>
          <w:trHeight w:val="20"/>
        </w:trPr>
        <w:tc>
          <w:tcPr>
            <w:tcW w:w="4027" w:type="pct"/>
            <w:gridSpan w:val="2"/>
          </w:tcPr>
          <w:p w:rsidR="00D115F1" w:rsidRPr="008B2EB6" w:rsidRDefault="00D115F1" w:rsidP="00D115F1">
            <w:pPr>
              <w:spacing w:after="0" w:line="240" w:lineRule="auto"/>
              <w:rPr>
                <w:rFonts w:ascii="Times New Roman" w:hAnsi="Times New Roman"/>
                <w:b/>
                <w:bCs/>
                <w:sz w:val="24"/>
                <w:szCs w:val="24"/>
              </w:rPr>
            </w:pPr>
            <w:r w:rsidRPr="008B2EB6">
              <w:rPr>
                <w:rFonts w:ascii="Times New Roman" w:hAnsi="Times New Roman"/>
                <w:b/>
                <w:sz w:val="24"/>
                <w:szCs w:val="24"/>
              </w:rPr>
              <w:t>Раздел 1. Физическая культура — часть общечеловеческой культуры</w:t>
            </w:r>
          </w:p>
        </w:tc>
        <w:tc>
          <w:tcPr>
            <w:tcW w:w="340" w:type="pct"/>
            <w:vAlign w:val="center"/>
          </w:tcPr>
          <w:p w:rsidR="00D115F1" w:rsidRPr="008B2EB6" w:rsidRDefault="00D115F1" w:rsidP="008E5478">
            <w:pPr>
              <w:spacing w:after="0" w:line="240" w:lineRule="auto"/>
              <w:jc w:val="center"/>
              <w:rPr>
                <w:rFonts w:ascii="Times New Roman" w:hAnsi="Times New Roman"/>
                <w:b/>
                <w:bCs/>
                <w:sz w:val="24"/>
                <w:szCs w:val="24"/>
              </w:rPr>
            </w:pPr>
          </w:p>
        </w:tc>
        <w:tc>
          <w:tcPr>
            <w:tcW w:w="633" w:type="pct"/>
          </w:tcPr>
          <w:p w:rsidR="00D115F1" w:rsidRPr="008B2EB6" w:rsidRDefault="00D115F1" w:rsidP="00D115F1">
            <w:pPr>
              <w:spacing w:after="0" w:line="240" w:lineRule="auto"/>
              <w:rPr>
                <w:rFonts w:ascii="Times New Roman" w:hAnsi="Times New Roman"/>
                <w:b/>
                <w:bCs/>
                <w:sz w:val="24"/>
                <w:szCs w:val="24"/>
              </w:rPr>
            </w:pPr>
          </w:p>
        </w:tc>
      </w:tr>
      <w:tr w:rsidR="00682098" w:rsidRPr="008B2EB6" w:rsidTr="008E5478">
        <w:trPr>
          <w:trHeight w:val="20"/>
        </w:trPr>
        <w:tc>
          <w:tcPr>
            <w:tcW w:w="748" w:type="pct"/>
            <w:vMerge w:val="restart"/>
          </w:tcPr>
          <w:p w:rsidR="00682098" w:rsidRPr="008B2EB6" w:rsidRDefault="00682098" w:rsidP="00D1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2EB6">
              <w:rPr>
                <w:rFonts w:ascii="Times New Roman" w:hAnsi="Times New Roman"/>
                <w:bCs/>
                <w:sz w:val="24"/>
                <w:szCs w:val="24"/>
              </w:rPr>
              <w:t>Тема 1.</w:t>
            </w:r>
            <w:r>
              <w:rPr>
                <w:rFonts w:ascii="Times New Roman" w:hAnsi="Times New Roman"/>
                <w:bCs/>
                <w:sz w:val="24"/>
                <w:szCs w:val="24"/>
              </w:rPr>
              <w:t>1</w:t>
            </w:r>
          </w:p>
          <w:p w:rsidR="00682098" w:rsidRPr="008B2EB6" w:rsidRDefault="00682098" w:rsidP="00682098">
            <w:pPr>
              <w:spacing w:after="0" w:line="240" w:lineRule="auto"/>
              <w:rPr>
                <w:rFonts w:ascii="Times New Roman" w:hAnsi="Times New Roman"/>
                <w:bCs/>
                <w:sz w:val="24"/>
                <w:szCs w:val="24"/>
              </w:rPr>
            </w:pPr>
            <w:r w:rsidRPr="008B2EB6">
              <w:rPr>
                <w:rFonts w:ascii="Times New Roman" w:hAnsi="Times New Roman"/>
                <w:sz w:val="24"/>
                <w:szCs w:val="24"/>
              </w:rPr>
              <w:t>Физическая культура в общекультурном, профессиональном и социальном развитии человека</w:t>
            </w:r>
          </w:p>
        </w:tc>
        <w:tc>
          <w:tcPr>
            <w:tcW w:w="3279" w:type="pct"/>
          </w:tcPr>
          <w:p w:rsidR="00682098" w:rsidRPr="008B2EB6" w:rsidRDefault="00682098"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Содержание учебного материала </w:t>
            </w:r>
          </w:p>
        </w:tc>
        <w:tc>
          <w:tcPr>
            <w:tcW w:w="340" w:type="pct"/>
            <w:vMerge w:val="restart"/>
          </w:tcPr>
          <w:p w:rsidR="00682098" w:rsidRPr="008B2EB6" w:rsidRDefault="00682098" w:rsidP="008E547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33" w:type="pct"/>
            <w:vMerge w:val="restart"/>
            <w:vAlign w:val="center"/>
          </w:tcPr>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01.</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02.</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03.</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04.</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06.</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07.</w:t>
            </w:r>
          </w:p>
          <w:p w:rsidR="00682098" w:rsidRPr="008B2EB6" w:rsidRDefault="00682098" w:rsidP="008E5478">
            <w:pPr>
              <w:spacing w:after="0" w:line="240" w:lineRule="auto"/>
              <w:jc w:val="center"/>
              <w:rPr>
                <w:rFonts w:ascii="Times New Roman" w:hAnsi="Times New Roman"/>
                <w:sz w:val="24"/>
                <w:szCs w:val="24"/>
              </w:rPr>
            </w:pPr>
            <w:r w:rsidRPr="008B2EB6">
              <w:rPr>
                <w:rFonts w:ascii="Times New Roman" w:hAnsi="Times New Roman"/>
                <w:sz w:val="24"/>
                <w:szCs w:val="24"/>
              </w:rPr>
              <w:t>ОК 08.</w:t>
            </w:r>
          </w:p>
          <w:p w:rsidR="00682098" w:rsidRPr="008B2EB6" w:rsidRDefault="00682098" w:rsidP="008E5478">
            <w:pPr>
              <w:spacing w:after="0" w:line="240" w:lineRule="auto"/>
              <w:jc w:val="center"/>
              <w:rPr>
                <w:rFonts w:ascii="Times New Roman" w:hAnsi="Times New Roman"/>
                <w:sz w:val="24"/>
                <w:szCs w:val="24"/>
              </w:rPr>
            </w:pPr>
          </w:p>
        </w:tc>
      </w:tr>
      <w:tr w:rsidR="00682098" w:rsidRPr="008B2EB6" w:rsidTr="00682098">
        <w:trPr>
          <w:trHeight w:val="2484"/>
        </w:trPr>
        <w:tc>
          <w:tcPr>
            <w:tcW w:w="748" w:type="pct"/>
            <w:vMerge/>
            <w:tcBorders>
              <w:bottom w:val="single" w:sz="4" w:space="0" w:color="auto"/>
            </w:tcBorders>
          </w:tcPr>
          <w:p w:rsidR="00682098" w:rsidRPr="008B2EB6" w:rsidRDefault="00682098" w:rsidP="00D115F1">
            <w:pPr>
              <w:spacing w:after="0" w:line="240" w:lineRule="auto"/>
              <w:rPr>
                <w:rFonts w:ascii="Times New Roman" w:hAnsi="Times New Roman"/>
                <w:bCs/>
                <w:sz w:val="24"/>
                <w:szCs w:val="24"/>
              </w:rPr>
            </w:pPr>
          </w:p>
        </w:tc>
        <w:tc>
          <w:tcPr>
            <w:tcW w:w="3279" w:type="pct"/>
            <w:tcBorders>
              <w:bottom w:val="single" w:sz="4" w:space="0" w:color="auto"/>
            </w:tcBorders>
          </w:tcPr>
          <w:p w:rsidR="00682098" w:rsidRPr="008B2EB6" w:rsidRDefault="00682098" w:rsidP="00D115F1">
            <w:pPr>
              <w:spacing w:after="0" w:line="240" w:lineRule="auto"/>
              <w:rPr>
                <w:rFonts w:ascii="Times New Roman" w:hAnsi="Times New Roman"/>
                <w:bCs/>
                <w:sz w:val="24"/>
                <w:szCs w:val="24"/>
              </w:rPr>
            </w:pPr>
            <w:r w:rsidRPr="008B2EB6">
              <w:rPr>
                <w:rFonts w:ascii="Times New Roman" w:hAnsi="Times New Roman"/>
                <w:sz w:val="24"/>
                <w:szCs w:val="24"/>
              </w:rPr>
              <w:t xml:space="preserve"> Влияние физической культуры на функциональные возможности человека, умственную и физическую работоспособность, адаптационные возможности человека</w:t>
            </w:r>
          </w:p>
          <w:p w:rsidR="00682098" w:rsidRDefault="00682098" w:rsidP="00D115F1">
            <w:pPr>
              <w:spacing w:after="0" w:line="240" w:lineRule="auto"/>
              <w:rPr>
                <w:rFonts w:ascii="Times New Roman" w:hAnsi="Times New Roman"/>
                <w:bCs/>
                <w:sz w:val="24"/>
                <w:szCs w:val="24"/>
              </w:rPr>
            </w:pPr>
          </w:p>
          <w:p w:rsidR="00682098" w:rsidRDefault="00682098" w:rsidP="00D115F1">
            <w:pPr>
              <w:spacing w:after="0" w:line="240" w:lineRule="auto"/>
              <w:rPr>
                <w:rFonts w:ascii="Times New Roman" w:hAnsi="Times New Roman"/>
                <w:bCs/>
                <w:sz w:val="24"/>
                <w:szCs w:val="24"/>
              </w:rPr>
            </w:pPr>
          </w:p>
          <w:p w:rsidR="00682098" w:rsidRPr="00682098" w:rsidRDefault="00682098" w:rsidP="00D115F1">
            <w:pPr>
              <w:spacing w:after="0" w:line="240" w:lineRule="auto"/>
              <w:rPr>
                <w:rFonts w:ascii="Times New Roman" w:hAnsi="Times New Roman"/>
                <w:bCs/>
                <w:sz w:val="24"/>
                <w:szCs w:val="24"/>
              </w:rPr>
            </w:pPr>
          </w:p>
          <w:p w:rsidR="00682098" w:rsidRPr="00E11290" w:rsidRDefault="00682098" w:rsidP="00D115F1">
            <w:pPr>
              <w:spacing w:after="0" w:line="240" w:lineRule="auto"/>
              <w:rPr>
                <w:rFonts w:ascii="Times New Roman" w:hAnsi="Times New Roman"/>
                <w:bCs/>
                <w:sz w:val="24"/>
                <w:szCs w:val="24"/>
              </w:rPr>
            </w:pPr>
          </w:p>
          <w:p w:rsidR="00682098" w:rsidRPr="00E11290" w:rsidRDefault="00682098" w:rsidP="00D115F1">
            <w:pPr>
              <w:spacing w:after="0" w:line="240" w:lineRule="auto"/>
              <w:rPr>
                <w:rFonts w:ascii="Times New Roman" w:hAnsi="Times New Roman"/>
                <w:bCs/>
                <w:sz w:val="24"/>
                <w:szCs w:val="24"/>
              </w:rPr>
            </w:pPr>
          </w:p>
          <w:p w:rsidR="00682098" w:rsidRPr="00E11290" w:rsidRDefault="00682098" w:rsidP="00D115F1">
            <w:pPr>
              <w:spacing w:after="0" w:line="240" w:lineRule="auto"/>
              <w:rPr>
                <w:rFonts w:ascii="Times New Roman" w:hAnsi="Times New Roman"/>
                <w:bCs/>
                <w:sz w:val="24"/>
                <w:szCs w:val="24"/>
              </w:rPr>
            </w:pPr>
          </w:p>
          <w:p w:rsidR="00682098" w:rsidRPr="008B2EB6" w:rsidRDefault="00682098" w:rsidP="00D115F1">
            <w:pPr>
              <w:spacing w:after="0" w:line="240" w:lineRule="auto"/>
              <w:rPr>
                <w:rFonts w:ascii="Times New Roman" w:hAnsi="Times New Roman"/>
                <w:bCs/>
                <w:sz w:val="24"/>
                <w:szCs w:val="24"/>
              </w:rPr>
            </w:pPr>
          </w:p>
        </w:tc>
        <w:tc>
          <w:tcPr>
            <w:tcW w:w="340" w:type="pct"/>
            <w:vMerge/>
            <w:tcBorders>
              <w:bottom w:val="single" w:sz="4" w:space="0" w:color="auto"/>
            </w:tcBorders>
            <w:vAlign w:val="center"/>
          </w:tcPr>
          <w:p w:rsidR="00682098" w:rsidRPr="008B2EB6" w:rsidRDefault="00682098" w:rsidP="008E5478">
            <w:pPr>
              <w:spacing w:after="0" w:line="240" w:lineRule="auto"/>
              <w:jc w:val="center"/>
              <w:rPr>
                <w:rFonts w:ascii="Times New Roman" w:hAnsi="Times New Roman"/>
                <w:bCs/>
                <w:sz w:val="24"/>
                <w:szCs w:val="24"/>
              </w:rPr>
            </w:pPr>
          </w:p>
        </w:tc>
        <w:tc>
          <w:tcPr>
            <w:tcW w:w="633" w:type="pct"/>
            <w:vMerge/>
            <w:tcBorders>
              <w:bottom w:val="single" w:sz="4" w:space="0" w:color="auto"/>
            </w:tcBorders>
            <w:vAlign w:val="center"/>
          </w:tcPr>
          <w:p w:rsidR="00682098" w:rsidRPr="008B2EB6" w:rsidRDefault="00682098" w:rsidP="008E5478">
            <w:pPr>
              <w:spacing w:after="0" w:line="240" w:lineRule="auto"/>
              <w:jc w:val="center"/>
              <w:rPr>
                <w:rFonts w:ascii="Times New Roman" w:hAnsi="Times New Roman"/>
                <w:bCs/>
                <w:sz w:val="24"/>
                <w:szCs w:val="24"/>
              </w:rPr>
            </w:pPr>
          </w:p>
        </w:tc>
      </w:tr>
      <w:tr w:rsidR="000C2B36" w:rsidRPr="008B2EB6" w:rsidTr="000C2B36">
        <w:trPr>
          <w:trHeight w:val="20"/>
        </w:trPr>
        <w:tc>
          <w:tcPr>
            <w:tcW w:w="4027" w:type="pct"/>
            <w:gridSpan w:val="2"/>
          </w:tcPr>
          <w:p w:rsidR="000C2B36" w:rsidRPr="008B2EB6" w:rsidRDefault="000C2B36" w:rsidP="00D115F1">
            <w:pPr>
              <w:spacing w:after="0" w:line="240" w:lineRule="auto"/>
              <w:rPr>
                <w:rFonts w:ascii="Times New Roman" w:hAnsi="Times New Roman"/>
                <w:sz w:val="24"/>
                <w:szCs w:val="24"/>
              </w:rPr>
            </w:pPr>
            <w:r w:rsidRPr="008B2EB6">
              <w:rPr>
                <w:rFonts w:ascii="Times New Roman" w:hAnsi="Times New Roman"/>
                <w:b/>
                <w:sz w:val="24"/>
                <w:szCs w:val="24"/>
              </w:rPr>
              <w:t xml:space="preserve">Раздел 2. Основные виды </w:t>
            </w:r>
            <w:r w:rsidRPr="008B2EB6">
              <w:rPr>
                <w:rFonts w:ascii="Times New Roman" w:hAnsi="Times New Roman"/>
                <w:b/>
                <w:sz w:val="24"/>
                <w:szCs w:val="24"/>
                <w:shd w:val="clear" w:color="auto" w:fill="FFFFFF"/>
              </w:rPr>
              <w:t>общей физической</w:t>
            </w:r>
            <w:r w:rsidRPr="008B2EB6">
              <w:rPr>
                <w:rStyle w:val="apple-converted-space"/>
                <w:rFonts w:ascii="Times New Roman" w:hAnsi="Times New Roman"/>
                <w:b/>
                <w:sz w:val="24"/>
                <w:szCs w:val="24"/>
                <w:shd w:val="clear" w:color="auto" w:fill="FFFFFF"/>
              </w:rPr>
              <w:t> </w:t>
            </w:r>
            <w:r w:rsidRPr="008B2EB6">
              <w:rPr>
                <w:rFonts w:ascii="Times New Roman" w:hAnsi="Times New Roman"/>
                <w:b/>
                <w:bCs/>
                <w:sz w:val="24"/>
                <w:szCs w:val="24"/>
                <w:shd w:val="clear" w:color="auto" w:fill="FFFFFF"/>
              </w:rPr>
              <w:t>подготовки</w:t>
            </w:r>
          </w:p>
        </w:tc>
        <w:tc>
          <w:tcPr>
            <w:tcW w:w="340" w:type="pct"/>
          </w:tcPr>
          <w:p w:rsidR="000C2B36" w:rsidRPr="008B2EB6" w:rsidRDefault="000C2B36" w:rsidP="000C2B36">
            <w:pPr>
              <w:spacing w:after="0" w:line="240" w:lineRule="auto"/>
              <w:jc w:val="center"/>
              <w:rPr>
                <w:rFonts w:ascii="Times New Roman" w:hAnsi="Times New Roman"/>
                <w:b/>
                <w:sz w:val="24"/>
                <w:szCs w:val="24"/>
              </w:rPr>
            </w:pPr>
          </w:p>
        </w:tc>
        <w:tc>
          <w:tcPr>
            <w:tcW w:w="633" w:type="pct"/>
          </w:tcPr>
          <w:p w:rsidR="000C2B36" w:rsidRPr="008B2EB6" w:rsidRDefault="000C2B36" w:rsidP="00D115F1">
            <w:pPr>
              <w:spacing w:after="0" w:line="240" w:lineRule="auto"/>
              <w:rPr>
                <w:rFonts w:ascii="Times New Roman" w:hAnsi="Times New Roman"/>
                <w:sz w:val="24"/>
                <w:szCs w:val="24"/>
              </w:rPr>
            </w:pPr>
          </w:p>
        </w:tc>
      </w:tr>
      <w:tr w:rsidR="000C2B36" w:rsidRPr="008B2EB6" w:rsidTr="000C2B36">
        <w:trPr>
          <w:trHeight w:val="20"/>
        </w:trPr>
        <w:tc>
          <w:tcPr>
            <w:tcW w:w="748" w:type="pct"/>
            <w:vMerge w:val="restart"/>
          </w:tcPr>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Тема 2.1.  </w:t>
            </w:r>
          </w:p>
          <w:p w:rsidR="000C2B36" w:rsidRPr="008B2EB6" w:rsidRDefault="000C2B36" w:rsidP="00D115F1">
            <w:pPr>
              <w:pStyle w:val="1"/>
              <w:ind w:left="0"/>
              <w:rPr>
                <w:b w:val="0"/>
                <w:szCs w:val="24"/>
              </w:rPr>
            </w:pPr>
            <w:r w:rsidRPr="008B2EB6">
              <w:rPr>
                <w:b w:val="0"/>
                <w:szCs w:val="24"/>
              </w:rPr>
              <w:t>Легкая атлетика.</w:t>
            </w:r>
          </w:p>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sz w:val="24"/>
                <w:szCs w:val="24"/>
              </w:rPr>
              <w:t>Кроссовая подготовка</w:t>
            </w:r>
            <w:r w:rsidR="00080600">
              <w:rPr>
                <w:rFonts w:ascii="Times New Roman" w:hAnsi="Times New Roman"/>
                <w:sz w:val="24"/>
                <w:szCs w:val="24"/>
              </w:rPr>
              <w:t xml:space="preserve"> (турпоход).</w:t>
            </w:r>
          </w:p>
        </w:tc>
        <w:tc>
          <w:tcPr>
            <w:tcW w:w="3279" w:type="pct"/>
          </w:tcPr>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Содержание учебного материала </w:t>
            </w:r>
          </w:p>
        </w:tc>
        <w:tc>
          <w:tcPr>
            <w:tcW w:w="340" w:type="pct"/>
            <w:vMerge w:val="restart"/>
          </w:tcPr>
          <w:p w:rsidR="000C2B36" w:rsidRPr="008B2EB6" w:rsidRDefault="000C2B36" w:rsidP="000C2B36">
            <w:pPr>
              <w:spacing w:after="0" w:line="240" w:lineRule="auto"/>
              <w:jc w:val="center"/>
              <w:rPr>
                <w:rFonts w:ascii="Times New Roman" w:hAnsi="Times New Roman"/>
                <w:bCs/>
                <w:sz w:val="24"/>
                <w:szCs w:val="24"/>
              </w:rPr>
            </w:pPr>
          </w:p>
        </w:tc>
        <w:tc>
          <w:tcPr>
            <w:tcW w:w="633" w:type="pct"/>
            <w:vMerge w:val="restart"/>
            <w:vAlign w:val="center"/>
          </w:tcPr>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01.</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02.</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03.</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04.</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06.</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07.</w:t>
            </w:r>
          </w:p>
          <w:p w:rsidR="000C2B36" w:rsidRPr="008B2EB6" w:rsidRDefault="000C2B36" w:rsidP="000C2B36">
            <w:pPr>
              <w:spacing w:after="0" w:line="240" w:lineRule="auto"/>
              <w:jc w:val="center"/>
              <w:rPr>
                <w:rFonts w:ascii="Times New Roman" w:hAnsi="Times New Roman"/>
                <w:sz w:val="24"/>
                <w:szCs w:val="24"/>
              </w:rPr>
            </w:pPr>
            <w:r w:rsidRPr="008B2EB6">
              <w:rPr>
                <w:rFonts w:ascii="Times New Roman" w:hAnsi="Times New Roman"/>
                <w:sz w:val="24"/>
                <w:szCs w:val="24"/>
              </w:rPr>
              <w:t>ОК 08.</w:t>
            </w:r>
          </w:p>
          <w:p w:rsidR="000C2B36" w:rsidRPr="008B2EB6" w:rsidRDefault="000C2B36" w:rsidP="000C2B36">
            <w:pPr>
              <w:spacing w:after="0" w:line="240" w:lineRule="auto"/>
              <w:jc w:val="center"/>
              <w:rPr>
                <w:rFonts w:ascii="Times New Roman" w:hAnsi="Times New Roman"/>
                <w:sz w:val="24"/>
                <w:szCs w:val="24"/>
              </w:rPr>
            </w:pPr>
          </w:p>
        </w:tc>
      </w:tr>
      <w:tr w:rsidR="0032559F" w:rsidRPr="008B2EB6" w:rsidTr="00682098">
        <w:trPr>
          <w:trHeight w:val="1480"/>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vMerge w:val="restart"/>
            <w:tcBorders>
              <w:bottom w:val="single" w:sz="4" w:space="0" w:color="auto"/>
            </w:tcBorders>
          </w:tcPr>
          <w:p w:rsidR="0032559F" w:rsidRPr="00C422A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Правила безопасности во время занятий легкой атлетикой и кроссовой подготовкой. Оказание первой доврачебной помощи при травмах, переломах, растяжениях, ушибах</w:t>
            </w:r>
          </w:p>
          <w:p w:rsidR="0032559F" w:rsidRPr="00C422A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 xml:space="preserve">Техника беговых упражнений (кроссовый бег, бег на короткие, средние и длинные дистанции). Бег с высокого и низкого старта, стартового разгона, финиширования. Бег 30 и 60 м, эстафетный бег 4´ 100 м, 4´ 400 м. Бег по пересеченной местности </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 xml:space="preserve"> Техника </w:t>
            </w:r>
            <w:r w:rsidRPr="008B2EB6">
              <w:rPr>
                <w:rFonts w:ascii="Times New Roman" w:hAnsi="Times New Roman"/>
                <w:snapToGrid w:val="0"/>
                <w:sz w:val="24"/>
                <w:szCs w:val="24"/>
              </w:rPr>
              <w:t>метания гранаты весом 500 г (девушки) и 700 г (юноши)</w:t>
            </w:r>
            <w:r w:rsidRPr="008B2EB6">
              <w:rPr>
                <w:rFonts w:ascii="Times New Roman" w:hAnsi="Times New Roman"/>
                <w:bCs/>
                <w:sz w:val="24"/>
                <w:szCs w:val="24"/>
              </w:rPr>
              <w:t xml:space="preserve">. </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Техника бросков набивного мяча 1 кг (девушки) и 2 кг (юноши) из-за головы</w:t>
            </w:r>
          </w:p>
          <w:p w:rsidR="0032559F" w:rsidRPr="00C422A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Техника выполнения прыжков (прыжки в длину с места, с разбега способом «согнув ноги»; прыжки в высоту способами: «прогнувшись», перешагивания, «ножницы», перекидной)</w:t>
            </w:r>
          </w:p>
        </w:tc>
        <w:tc>
          <w:tcPr>
            <w:tcW w:w="340"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r>
      <w:tr w:rsidR="0032559F" w:rsidRPr="008B2EB6" w:rsidTr="00682098">
        <w:trPr>
          <w:trHeight w:val="366"/>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vMerge/>
            <w:tcBorders>
              <w:bottom w:val="single" w:sz="4" w:space="0" w:color="auto"/>
            </w:tcBorders>
          </w:tcPr>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p>
        </w:tc>
        <w:tc>
          <w:tcPr>
            <w:tcW w:w="340" w:type="pct"/>
            <w:vMerge w:val="restart"/>
            <w:tcBorders>
              <w:bottom w:val="single" w:sz="4" w:space="0" w:color="auto"/>
            </w:tcBorders>
            <w:vAlign w:val="center"/>
          </w:tcPr>
          <w:p w:rsidR="0032559F" w:rsidRPr="008B2EB6" w:rsidRDefault="00682098" w:rsidP="000C2B36">
            <w:pPr>
              <w:spacing w:after="0" w:line="240" w:lineRule="auto"/>
              <w:jc w:val="center"/>
              <w:rPr>
                <w:rFonts w:ascii="Times New Roman" w:hAnsi="Times New Roman"/>
                <w:sz w:val="24"/>
                <w:szCs w:val="24"/>
              </w:rPr>
            </w:pPr>
            <w:r>
              <w:rPr>
                <w:rFonts w:ascii="Times New Roman" w:hAnsi="Times New Roman"/>
                <w:sz w:val="24"/>
                <w:szCs w:val="24"/>
              </w:rPr>
              <w:t>27</w:t>
            </w: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sz w:val="24"/>
                <w:szCs w:val="24"/>
              </w:rPr>
            </w:pPr>
          </w:p>
        </w:tc>
      </w:tr>
      <w:tr w:rsidR="0032559F" w:rsidRPr="008B2EB6" w:rsidTr="000C2B36">
        <w:trPr>
          <w:trHeight w:val="1330"/>
        </w:trPr>
        <w:tc>
          <w:tcPr>
            <w:tcW w:w="748" w:type="pct"/>
            <w:vMerge/>
          </w:tcPr>
          <w:p w:rsidR="0032559F" w:rsidRPr="008B2EB6" w:rsidRDefault="0032559F" w:rsidP="00D115F1">
            <w:pPr>
              <w:spacing w:after="0" w:line="240" w:lineRule="auto"/>
              <w:rPr>
                <w:rFonts w:ascii="Times New Roman" w:hAnsi="Times New Roman"/>
                <w:bCs/>
                <w:sz w:val="24"/>
                <w:szCs w:val="24"/>
              </w:rPr>
            </w:pPr>
          </w:p>
        </w:tc>
        <w:tc>
          <w:tcPr>
            <w:tcW w:w="3279" w:type="pct"/>
            <w:vMerge w:val="restart"/>
          </w:tcPr>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bCs/>
                <w:sz w:val="24"/>
                <w:szCs w:val="24"/>
              </w:rPr>
              <w:t>Тематика практических занятий:</w:t>
            </w:r>
          </w:p>
          <w:p w:rsidR="0032559F" w:rsidRPr="0032559F" w:rsidRDefault="0032559F" w:rsidP="00D115F1">
            <w:pPr>
              <w:autoSpaceDE w:val="0"/>
              <w:autoSpaceDN w:val="0"/>
              <w:adjustRightInd w:val="0"/>
              <w:spacing w:after="0" w:line="240" w:lineRule="auto"/>
              <w:jc w:val="both"/>
              <w:rPr>
                <w:rFonts w:ascii="Times New Roman" w:hAnsi="Times New Roman"/>
                <w:sz w:val="24"/>
                <w:szCs w:val="24"/>
              </w:rPr>
            </w:pPr>
            <w:r w:rsidRPr="0032559F">
              <w:rPr>
                <w:rFonts w:ascii="Times New Roman" w:hAnsi="Times New Roman"/>
                <w:sz w:val="24"/>
                <w:szCs w:val="24"/>
              </w:rPr>
              <w:t>Практическое занятие: Отработка техники бега на короткие дистанции с низкого и высокого старта</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 xml:space="preserve">Отработка техники </w:t>
            </w:r>
            <w:r w:rsidRPr="008B2EB6">
              <w:rPr>
                <w:rFonts w:ascii="Times New Roman" w:hAnsi="Times New Roman"/>
                <w:snapToGrid w:val="0"/>
                <w:sz w:val="24"/>
                <w:szCs w:val="24"/>
              </w:rPr>
              <w:t>метания гранаты весом 700 г (юноши)</w:t>
            </w:r>
            <w:r w:rsidRPr="008B2EB6">
              <w:rPr>
                <w:rFonts w:ascii="Times New Roman" w:hAnsi="Times New Roman"/>
                <w:bCs/>
                <w:sz w:val="24"/>
                <w:szCs w:val="24"/>
              </w:rPr>
              <w:t>. Выполнение контрольных упражнений по определению уровня физической подготовленности</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 xml:space="preserve">Отработка техники бега на средние дистанции. Совершенствование техники бега на короткие дистанции (старт, разбег, финиширование). </w:t>
            </w:r>
            <w:r w:rsidRPr="008B2EB6">
              <w:rPr>
                <w:rFonts w:ascii="Times New Roman" w:hAnsi="Times New Roman"/>
                <w:bCs/>
                <w:sz w:val="24"/>
                <w:szCs w:val="24"/>
              </w:rPr>
              <w:t>Обучение эстафетному бегу</w:t>
            </w:r>
            <w:r w:rsidRPr="008B2EB6">
              <w:rPr>
                <w:rFonts w:ascii="Times New Roman" w:hAnsi="Times New Roman"/>
                <w:sz w:val="24"/>
                <w:szCs w:val="24"/>
              </w:rPr>
              <w:t>. Отработка техники прыжка</w:t>
            </w:r>
            <w:r w:rsidRPr="008B2EB6">
              <w:rPr>
                <w:rFonts w:ascii="Times New Roman" w:hAnsi="Times New Roman"/>
                <w:bCs/>
                <w:sz w:val="24"/>
                <w:szCs w:val="24"/>
              </w:rPr>
              <w:t xml:space="preserve"> в длину с места и с разбега  способом «согнув ноги</w:t>
            </w:r>
            <w:r w:rsidRPr="008B2EB6">
              <w:rPr>
                <w:rFonts w:ascii="Times New Roman" w:hAnsi="Times New Roman"/>
                <w:sz w:val="24"/>
                <w:szCs w:val="24"/>
              </w:rPr>
              <w:t xml:space="preserve">. </w:t>
            </w:r>
            <w:r w:rsidRPr="008B2EB6">
              <w:rPr>
                <w:rFonts w:ascii="Times New Roman" w:hAnsi="Times New Roman"/>
                <w:bCs/>
                <w:sz w:val="24"/>
                <w:szCs w:val="24"/>
              </w:rPr>
              <w:t>Выполнение контрольных упражнений по определению уровня физической подготовленности</w:t>
            </w:r>
          </w:p>
          <w:p w:rsidR="0032559F" w:rsidRPr="008B2EB6" w:rsidRDefault="0032559F" w:rsidP="00D115F1">
            <w:pPr>
              <w:autoSpaceDE w:val="0"/>
              <w:autoSpaceDN w:val="0"/>
              <w:adjustRightInd w:val="0"/>
              <w:spacing w:after="0" w:line="240" w:lineRule="auto"/>
              <w:jc w:val="both"/>
              <w:rPr>
                <w:rFonts w:ascii="Times New Roman" w:hAnsi="Times New Roman"/>
                <w:bCs/>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 xml:space="preserve">Совершенствование техники  </w:t>
            </w:r>
            <w:r w:rsidRPr="008B2EB6">
              <w:rPr>
                <w:rFonts w:ascii="Times New Roman" w:hAnsi="Times New Roman"/>
                <w:bCs/>
                <w:sz w:val="24"/>
                <w:szCs w:val="24"/>
              </w:rPr>
              <w:t xml:space="preserve"> прыжка в длину с разбега  способом «согнув ноги. </w:t>
            </w:r>
            <w:r w:rsidRPr="008B2EB6">
              <w:rPr>
                <w:rFonts w:ascii="Times New Roman" w:hAnsi="Times New Roman"/>
                <w:sz w:val="24"/>
                <w:szCs w:val="24"/>
              </w:rPr>
              <w:t xml:space="preserve">Отработка </w:t>
            </w:r>
            <w:r w:rsidRPr="008B2EB6">
              <w:rPr>
                <w:rFonts w:ascii="Times New Roman" w:hAnsi="Times New Roman"/>
                <w:bCs/>
                <w:sz w:val="24"/>
                <w:szCs w:val="24"/>
              </w:rPr>
              <w:t xml:space="preserve">техники бега на длинные дистанции. Выполнение контрольного норматива: бег 30 м и 60 м на время. </w:t>
            </w:r>
            <w:r w:rsidRPr="008B2EB6">
              <w:rPr>
                <w:rFonts w:ascii="Times New Roman" w:hAnsi="Times New Roman"/>
                <w:snapToGrid w:val="0"/>
                <w:sz w:val="24"/>
                <w:szCs w:val="24"/>
              </w:rPr>
              <w:t xml:space="preserve">Сдача контрольных нормативов контрольных нормативов по </w:t>
            </w:r>
            <w:r w:rsidRPr="008B2EB6">
              <w:rPr>
                <w:rFonts w:ascii="Times New Roman" w:hAnsi="Times New Roman"/>
                <w:sz w:val="24"/>
                <w:szCs w:val="24"/>
              </w:rPr>
              <w:t>броску набивного мяча 1 кг (девушки) и 2 кг (юноши) из-за головы</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Практическое занятие «Совершенствование техники бега на длинные дистанции.</w:t>
            </w:r>
            <w:r w:rsidRPr="008B2EB6">
              <w:rPr>
                <w:rFonts w:ascii="Times New Roman" w:hAnsi="Times New Roman"/>
                <w:bCs/>
                <w:sz w:val="24"/>
                <w:szCs w:val="24"/>
              </w:rPr>
              <w:t xml:space="preserve"> Кроссовая подготовка. Выполнение контрольного норматива: прыжок в длину с места и с разбега.</w:t>
            </w:r>
          </w:p>
        </w:tc>
        <w:tc>
          <w:tcPr>
            <w:tcW w:w="340" w:type="pct"/>
            <w:vMerge/>
            <w:vAlign w:val="center"/>
          </w:tcPr>
          <w:p w:rsidR="0032559F" w:rsidRPr="008B2EB6" w:rsidRDefault="0032559F" w:rsidP="000C2B36">
            <w:pPr>
              <w:spacing w:after="0" w:line="240" w:lineRule="auto"/>
              <w:jc w:val="center"/>
              <w:rPr>
                <w:rFonts w:ascii="Times New Roman" w:hAnsi="Times New Roman"/>
                <w:sz w:val="24"/>
                <w:szCs w:val="24"/>
              </w:rPr>
            </w:pPr>
          </w:p>
        </w:tc>
        <w:tc>
          <w:tcPr>
            <w:tcW w:w="633" w:type="pct"/>
            <w:vMerge/>
          </w:tcPr>
          <w:p w:rsidR="0032559F" w:rsidRPr="008B2EB6" w:rsidRDefault="0032559F" w:rsidP="00D115F1">
            <w:pPr>
              <w:spacing w:after="0" w:line="240" w:lineRule="auto"/>
              <w:rPr>
                <w:rFonts w:ascii="Times New Roman" w:hAnsi="Times New Roman"/>
                <w:sz w:val="24"/>
                <w:szCs w:val="24"/>
              </w:rPr>
            </w:pPr>
          </w:p>
        </w:tc>
      </w:tr>
      <w:tr w:rsidR="0032559F" w:rsidRPr="008B2EB6" w:rsidTr="00682098">
        <w:trPr>
          <w:trHeight w:val="2218"/>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vMerge/>
            <w:tcBorders>
              <w:bottom w:val="single" w:sz="4" w:space="0" w:color="auto"/>
            </w:tcBorders>
          </w:tcPr>
          <w:p w:rsidR="0032559F" w:rsidRPr="008B2EB6" w:rsidRDefault="0032559F" w:rsidP="00D115F1">
            <w:pPr>
              <w:autoSpaceDE w:val="0"/>
              <w:autoSpaceDN w:val="0"/>
              <w:adjustRightInd w:val="0"/>
              <w:spacing w:after="0" w:line="240" w:lineRule="auto"/>
              <w:jc w:val="both"/>
              <w:rPr>
                <w:rFonts w:ascii="Times New Roman" w:hAnsi="Times New Roman"/>
                <w:bCs/>
                <w:sz w:val="24"/>
                <w:szCs w:val="24"/>
              </w:rPr>
            </w:pPr>
          </w:p>
        </w:tc>
        <w:tc>
          <w:tcPr>
            <w:tcW w:w="340" w:type="pct"/>
            <w:vAlign w:val="center"/>
          </w:tcPr>
          <w:p w:rsidR="0032559F" w:rsidRPr="008B2EB6" w:rsidRDefault="0032559F" w:rsidP="000C2B36">
            <w:pPr>
              <w:spacing w:after="0" w:line="240" w:lineRule="auto"/>
              <w:jc w:val="center"/>
              <w:rPr>
                <w:rFonts w:ascii="Times New Roman" w:hAnsi="Times New Roman"/>
                <w:sz w:val="24"/>
                <w:szCs w:val="24"/>
              </w:rPr>
            </w:pP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sz w:val="24"/>
                <w:szCs w:val="24"/>
              </w:rPr>
            </w:pPr>
          </w:p>
        </w:tc>
      </w:tr>
      <w:tr w:rsidR="0032559F" w:rsidRPr="008B2EB6" w:rsidTr="006456A1">
        <w:trPr>
          <w:trHeight w:val="20"/>
        </w:trPr>
        <w:tc>
          <w:tcPr>
            <w:tcW w:w="748" w:type="pct"/>
            <w:vMerge w:val="restart"/>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Тема 2.  2.</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 xml:space="preserve">Лыжная </w:t>
            </w:r>
          </w:p>
          <w:p w:rsidR="0032559F" w:rsidRPr="008B2EB6" w:rsidRDefault="0032559F" w:rsidP="00D115F1">
            <w:pPr>
              <w:spacing w:after="0" w:line="240" w:lineRule="auto"/>
              <w:rPr>
                <w:rFonts w:ascii="Times New Roman" w:hAnsi="Times New Roman"/>
                <w:bCs/>
                <w:sz w:val="24"/>
                <w:szCs w:val="24"/>
              </w:rPr>
            </w:pPr>
            <w:r>
              <w:rPr>
                <w:rFonts w:ascii="Times New Roman" w:hAnsi="Times New Roman"/>
                <w:sz w:val="24"/>
                <w:szCs w:val="24"/>
              </w:rPr>
              <w:t>п</w:t>
            </w:r>
            <w:r w:rsidRPr="008B2EB6">
              <w:rPr>
                <w:rFonts w:ascii="Times New Roman" w:hAnsi="Times New Roman"/>
                <w:sz w:val="24"/>
                <w:szCs w:val="24"/>
              </w:rPr>
              <w:t>одготовка</w:t>
            </w:r>
            <w:r>
              <w:rPr>
                <w:rFonts w:ascii="Times New Roman" w:hAnsi="Times New Roman"/>
                <w:sz w:val="24"/>
                <w:szCs w:val="24"/>
              </w:rPr>
              <w:t>, коньки.</w:t>
            </w:r>
          </w:p>
        </w:tc>
        <w:tc>
          <w:tcPr>
            <w:tcW w:w="3279" w:type="pct"/>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Содержание учебного материала </w:t>
            </w:r>
          </w:p>
        </w:tc>
        <w:tc>
          <w:tcPr>
            <w:tcW w:w="340" w:type="pct"/>
            <w:vMerge w:val="restart"/>
          </w:tcPr>
          <w:p w:rsidR="0032559F" w:rsidRPr="008B2EB6" w:rsidRDefault="0032559F" w:rsidP="006456A1">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633" w:type="pct"/>
            <w:vMerge w:val="restart"/>
          </w:tcPr>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01.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02.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03.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04.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06.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07.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 xml:space="preserve">ОК 08. </w:t>
            </w:r>
          </w:p>
          <w:p w:rsidR="0032559F" w:rsidRPr="008B2EB6" w:rsidRDefault="0032559F" w:rsidP="00D115F1">
            <w:pPr>
              <w:spacing w:after="0" w:line="240" w:lineRule="auto"/>
              <w:rPr>
                <w:rFonts w:ascii="Times New Roman" w:hAnsi="Times New Roman"/>
                <w:sz w:val="24"/>
                <w:szCs w:val="24"/>
              </w:rPr>
            </w:pPr>
          </w:p>
        </w:tc>
      </w:tr>
      <w:tr w:rsidR="0032559F" w:rsidRPr="008B2EB6" w:rsidTr="00682098">
        <w:trPr>
          <w:trHeight w:val="285"/>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Правила безопасности во время занятий лыжным спортом. Оказание первой доврачебной помощи при травмах и обморожениях</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Техника </w:t>
            </w:r>
            <w:r w:rsidRPr="008B2EB6">
              <w:rPr>
                <w:rFonts w:ascii="Times New Roman" w:hAnsi="Times New Roman"/>
                <w:snapToGrid w:val="0"/>
                <w:sz w:val="24"/>
                <w:szCs w:val="24"/>
              </w:rPr>
              <w:t>перехода с одновременных лыжных ходов на попеременные. Преодоление подъемов и препятствий</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Техника п</w:t>
            </w:r>
            <w:r w:rsidRPr="008B2EB6">
              <w:rPr>
                <w:rFonts w:ascii="Times New Roman" w:hAnsi="Times New Roman"/>
                <w:snapToGrid w:val="0"/>
                <w:sz w:val="24"/>
                <w:szCs w:val="24"/>
              </w:rPr>
              <w:t>ерехода с хода на ход в зависимости от условий дистанции и состояния лыжни</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napToGrid w:val="0"/>
                <w:sz w:val="24"/>
                <w:szCs w:val="24"/>
              </w:rPr>
              <w:t>Элементы тактики лыжных гонок: распределение сил, лидирование, обгон, финиширование и др. Прохождение дистанции 3 км (девушки) и 5 км (юноши).</w:t>
            </w:r>
          </w:p>
        </w:tc>
        <w:tc>
          <w:tcPr>
            <w:tcW w:w="340" w:type="pct"/>
            <w:vMerge/>
          </w:tcPr>
          <w:p w:rsidR="0032559F" w:rsidRPr="008B2EB6" w:rsidRDefault="0032559F" w:rsidP="00D115F1">
            <w:pPr>
              <w:spacing w:after="0" w:line="240" w:lineRule="auto"/>
              <w:rPr>
                <w:rFonts w:ascii="Times New Roman" w:hAnsi="Times New Roman"/>
                <w:bCs/>
                <w:sz w:val="24"/>
                <w:szCs w:val="24"/>
              </w:rPr>
            </w:pP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r>
      <w:tr w:rsidR="0032559F" w:rsidRPr="008B2EB6" w:rsidTr="00682098">
        <w:trPr>
          <w:trHeight w:val="1080"/>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vMerge w:val="restart"/>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Тематика практических занятий:</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w:t>
            </w:r>
            <w:r w:rsidRPr="008B2EB6">
              <w:rPr>
                <w:rFonts w:ascii="Times New Roman" w:hAnsi="Times New Roman"/>
                <w:sz w:val="24"/>
                <w:szCs w:val="24"/>
              </w:rPr>
              <w:t xml:space="preserve"> Совершенствование техники перемещения лыжных ходов. Закрепление техники попеременного двушажного хода, техника подъема и спуска в «основной стойке»</w:t>
            </w:r>
            <w:r>
              <w:rPr>
                <w:rFonts w:ascii="Times New Roman" w:hAnsi="Times New Roman"/>
                <w:sz w:val="24"/>
                <w:szCs w:val="24"/>
              </w:rPr>
              <w:t>. Полуконьковый и коньковый ход</w:t>
            </w:r>
          </w:p>
        </w:tc>
        <w:tc>
          <w:tcPr>
            <w:tcW w:w="340"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r>
      <w:tr w:rsidR="0032559F" w:rsidRPr="008B2EB6" w:rsidTr="00682098">
        <w:trPr>
          <w:trHeight w:val="848"/>
        </w:trPr>
        <w:tc>
          <w:tcPr>
            <w:tcW w:w="748" w:type="pct"/>
            <w:vMerge/>
          </w:tcPr>
          <w:p w:rsidR="0032559F" w:rsidRPr="008B2EB6" w:rsidRDefault="0032559F" w:rsidP="00D115F1">
            <w:pPr>
              <w:spacing w:after="0" w:line="240" w:lineRule="auto"/>
              <w:rPr>
                <w:rFonts w:ascii="Times New Roman" w:hAnsi="Times New Roman"/>
                <w:bCs/>
                <w:sz w:val="24"/>
                <w:szCs w:val="24"/>
              </w:rPr>
            </w:pPr>
          </w:p>
        </w:tc>
        <w:tc>
          <w:tcPr>
            <w:tcW w:w="3279" w:type="pct"/>
            <w:vMerge/>
          </w:tcPr>
          <w:p w:rsidR="0032559F" w:rsidRPr="008B2EB6" w:rsidRDefault="0032559F" w:rsidP="00D115F1">
            <w:pPr>
              <w:autoSpaceDE w:val="0"/>
              <w:autoSpaceDN w:val="0"/>
              <w:adjustRightInd w:val="0"/>
              <w:spacing w:after="0" w:line="240" w:lineRule="auto"/>
              <w:jc w:val="both"/>
              <w:rPr>
                <w:rFonts w:ascii="Times New Roman" w:hAnsi="Times New Roman"/>
                <w:bCs/>
                <w:sz w:val="24"/>
                <w:szCs w:val="24"/>
              </w:rPr>
            </w:pPr>
          </w:p>
        </w:tc>
        <w:tc>
          <w:tcPr>
            <w:tcW w:w="340" w:type="pct"/>
            <w:vAlign w:val="center"/>
          </w:tcPr>
          <w:p w:rsidR="0032559F" w:rsidRPr="008B2EB6" w:rsidRDefault="0032559F" w:rsidP="0032559F">
            <w:pPr>
              <w:spacing w:after="0" w:line="240" w:lineRule="auto"/>
              <w:jc w:val="center"/>
              <w:rPr>
                <w:rFonts w:ascii="Times New Roman" w:hAnsi="Times New Roman"/>
                <w:bCs/>
                <w:sz w:val="24"/>
                <w:szCs w:val="24"/>
              </w:rPr>
            </w:pPr>
          </w:p>
        </w:tc>
        <w:tc>
          <w:tcPr>
            <w:tcW w:w="633" w:type="pct"/>
            <w:vMerge/>
          </w:tcPr>
          <w:p w:rsidR="0032559F" w:rsidRPr="008B2EB6" w:rsidRDefault="0032559F" w:rsidP="00D115F1">
            <w:pPr>
              <w:spacing w:after="0" w:line="240" w:lineRule="auto"/>
              <w:rPr>
                <w:rFonts w:ascii="Times New Roman" w:hAnsi="Times New Roman"/>
                <w:sz w:val="24"/>
                <w:szCs w:val="24"/>
              </w:rPr>
            </w:pPr>
          </w:p>
        </w:tc>
      </w:tr>
      <w:tr w:rsidR="00682098" w:rsidRPr="008B2EB6" w:rsidTr="006456A1">
        <w:trPr>
          <w:trHeight w:val="20"/>
        </w:trPr>
        <w:tc>
          <w:tcPr>
            <w:tcW w:w="748" w:type="pct"/>
          </w:tcPr>
          <w:p w:rsidR="00682098" w:rsidRPr="008B2EB6" w:rsidRDefault="00682098" w:rsidP="00D115F1">
            <w:pPr>
              <w:spacing w:after="0" w:line="240" w:lineRule="auto"/>
              <w:rPr>
                <w:rFonts w:ascii="Times New Roman" w:hAnsi="Times New Roman"/>
                <w:bCs/>
                <w:sz w:val="24"/>
                <w:szCs w:val="24"/>
              </w:rPr>
            </w:pPr>
            <w:r>
              <w:rPr>
                <w:rFonts w:ascii="Times New Roman" w:hAnsi="Times New Roman"/>
                <w:bCs/>
                <w:sz w:val="24"/>
                <w:szCs w:val="24"/>
              </w:rPr>
              <w:t>Дифференцирован</w:t>
            </w:r>
            <w:r>
              <w:rPr>
                <w:rFonts w:ascii="Times New Roman" w:hAnsi="Times New Roman"/>
                <w:bCs/>
                <w:sz w:val="24"/>
                <w:szCs w:val="24"/>
              </w:rPr>
              <w:lastRenderedPageBreak/>
              <w:t>ный зачет</w:t>
            </w:r>
          </w:p>
        </w:tc>
        <w:tc>
          <w:tcPr>
            <w:tcW w:w="3279" w:type="pct"/>
          </w:tcPr>
          <w:p w:rsidR="00682098" w:rsidRPr="008B2EB6" w:rsidRDefault="00682098" w:rsidP="00D115F1">
            <w:pPr>
              <w:spacing w:after="0" w:line="240" w:lineRule="auto"/>
              <w:rPr>
                <w:rFonts w:ascii="Times New Roman" w:hAnsi="Times New Roman"/>
                <w:bCs/>
                <w:sz w:val="24"/>
                <w:szCs w:val="24"/>
              </w:rPr>
            </w:pPr>
          </w:p>
        </w:tc>
        <w:tc>
          <w:tcPr>
            <w:tcW w:w="340" w:type="pct"/>
          </w:tcPr>
          <w:p w:rsidR="00682098" w:rsidRDefault="00682098" w:rsidP="006456A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33" w:type="pct"/>
            <w:vAlign w:val="center"/>
          </w:tcPr>
          <w:p w:rsidR="00682098" w:rsidRPr="008B2EB6" w:rsidRDefault="00682098" w:rsidP="006456A1">
            <w:pPr>
              <w:spacing w:after="0" w:line="240" w:lineRule="auto"/>
              <w:jc w:val="center"/>
              <w:rPr>
                <w:rFonts w:ascii="Times New Roman" w:hAnsi="Times New Roman"/>
                <w:sz w:val="24"/>
                <w:szCs w:val="24"/>
              </w:rPr>
            </w:pPr>
          </w:p>
        </w:tc>
      </w:tr>
      <w:tr w:rsidR="00682098" w:rsidRPr="008B2EB6" w:rsidTr="006456A1">
        <w:trPr>
          <w:trHeight w:val="20"/>
        </w:trPr>
        <w:tc>
          <w:tcPr>
            <w:tcW w:w="748" w:type="pct"/>
          </w:tcPr>
          <w:p w:rsidR="00682098" w:rsidRPr="008B2EB6" w:rsidRDefault="00682098" w:rsidP="00D115F1">
            <w:pPr>
              <w:spacing w:after="0" w:line="240" w:lineRule="auto"/>
              <w:rPr>
                <w:rFonts w:ascii="Times New Roman" w:hAnsi="Times New Roman"/>
                <w:bCs/>
                <w:sz w:val="24"/>
                <w:szCs w:val="24"/>
              </w:rPr>
            </w:pPr>
            <w:r>
              <w:rPr>
                <w:rFonts w:ascii="Times New Roman" w:hAnsi="Times New Roman"/>
                <w:bCs/>
                <w:sz w:val="24"/>
                <w:szCs w:val="24"/>
              </w:rPr>
              <w:lastRenderedPageBreak/>
              <w:t>Всего за 1 семестр</w:t>
            </w:r>
          </w:p>
        </w:tc>
        <w:tc>
          <w:tcPr>
            <w:tcW w:w="3279" w:type="pct"/>
          </w:tcPr>
          <w:p w:rsidR="00682098" w:rsidRPr="008B2EB6" w:rsidRDefault="00682098" w:rsidP="00D115F1">
            <w:pPr>
              <w:spacing w:after="0" w:line="240" w:lineRule="auto"/>
              <w:rPr>
                <w:rFonts w:ascii="Times New Roman" w:hAnsi="Times New Roman"/>
                <w:bCs/>
                <w:sz w:val="24"/>
                <w:szCs w:val="24"/>
              </w:rPr>
            </w:pPr>
          </w:p>
        </w:tc>
        <w:tc>
          <w:tcPr>
            <w:tcW w:w="340" w:type="pct"/>
          </w:tcPr>
          <w:p w:rsidR="00682098" w:rsidRDefault="00682098" w:rsidP="006456A1">
            <w:pPr>
              <w:spacing w:after="0" w:line="240" w:lineRule="auto"/>
              <w:jc w:val="center"/>
              <w:rPr>
                <w:rFonts w:ascii="Times New Roman" w:hAnsi="Times New Roman"/>
                <w:bCs/>
                <w:sz w:val="24"/>
                <w:szCs w:val="24"/>
              </w:rPr>
            </w:pPr>
            <w:r>
              <w:rPr>
                <w:rFonts w:ascii="Times New Roman" w:hAnsi="Times New Roman"/>
                <w:bCs/>
                <w:sz w:val="24"/>
                <w:szCs w:val="24"/>
              </w:rPr>
              <w:t>51</w:t>
            </w:r>
          </w:p>
        </w:tc>
        <w:tc>
          <w:tcPr>
            <w:tcW w:w="633" w:type="pct"/>
            <w:vAlign w:val="center"/>
          </w:tcPr>
          <w:p w:rsidR="00682098" w:rsidRPr="008B2EB6" w:rsidRDefault="00682098" w:rsidP="006456A1">
            <w:pPr>
              <w:spacing w:after="0" w:line="240" w:lineRule="auto"/>
              <w:jc w:val="center"/>
              <w:rPr>
                <w:rFonts w:ascii="Times New Roman" w:hAnsi="Times New Roman"/>
                <w:sz w:val="24"/>
                <w:szCs w:val="24"/>
              </w:rPr>
            </w:pPr>
          </w:p>
        </w:tc>
      </w:tr>
      <w:tr w:rsidR="00682098" w:rsidRPr="008B2EB6" w:rsidTr="006456A1">
        <w:trPr>
          <w:trHeight w:val="20"/>
        </w:trPr>
        <w:tc>
          <w:tcPr>
            <w:tcW w:w="748" w:type="pct"/>
          </w:tcPr>
          <w:p w:rsidR="00682098" w:rsidRPr="00682098" w:rsidRDefault="00682098" w:rsidP="00D115F1">
            <w:pPr>
              <w:spacing w:after="0" w:line="240" w:lineRule="auto"/>
              <w:rPr>
                <w:rFonts w:ascii="Times New Roman" w:hAnsi="Times New Roman"/>
                <w:b/>
                <w:bCs/>
                <w:sz w:val="24"/>
                <w:szCs w:val="24"/>
              </w:rPr>
            </w:pPr>
            <w:r w:rsidRPr="00682098">
              <w:rPr>
                <w:rFonts w:ascii="Times New Roman" w:hAnsi="Times New Roman"/>
                <w:b/>
                <w:bCs/>
                <w:sz w:val="24"/>
                <w:szCs w:val="24"/>
              </w:rPr>
              <w:t>Семестр 2</w:t>
            </w:r>
          </w:p>
        </w:tc>
        <w:tc>
          <w:tcPr>
            <w:tcW w:w="3279" w:type="pct"/>
          </w:tcPr>
          <w:p w:rsidR="00682098" w:rsidRPr="008B2EB6" w:rsidRDefault="00682098" w:rsidP="00D115F1">
            <w:pPr>
              <w:spacing w:after="0" w:line="240" w:lineRule="auto"/>
              <w:rPr>
                <w:rFonts w:ascii="Times New Roman" w:hAnsi="Times New Roman"/>
                <w:bCs/>
                <w:sz w:val="24"/>
                <w:szCs w:val="24"/>
              </w:rPr>
            </w:pPr>
          </w:p>
        </w:tc>
        <w:tc>
          <w:tcPr>
            <w:tcW w:w="340" w:type="pct"/>
          </w:tcPr>
          <w:p w:rsidR="00682098" w:rsidRDefault="00682098" w:rsidP="006456A1">
            <w:pPr>
              <w:spacing w:after="0" w:line="240" w:lineRule="auto"/>
              <w:jc w:val="center"/>
              <w:rPr>
                <w:rFonts w:ascii="Times New Roman" w:hAnsi="Times New Roman"/>
                <w:bCs/>
                <w:sz w:val="24"/>
                <w:szCs w:val="24"/>
              </w:rPr>
            </w:pPr>
          </w:p>
        </w:tc>
        <w:tc>
          <w:tcPr>
            <w:tcW w:w="633" w:type="pct"/>
            <w:vAlign w:val="center"/>
          </w:tcPr>
          <w:p w:rsidR="00682098" w:rsidRPr="008B2EB6" w:rsidRDefault="00682098" w:rsidP="006456A1">
            <w:pPr>
              <w:spacing w:after="0" w:line="240" w:lineRule="auto"/>
              <w:jc w:val="center"/>
              <w:rPr>
                <w:rFonts w:ascii="Times New Roman" w:hAnsi="Times New Roman"/>
                <w:sz w:val="24"/>
                <w:szCs w:val="24"/>
              </w:rPr>
            </w:pPr>
          </w:p>
        </w:tc>
      </w:tr>
      <w:tr w:rsidR="00682098" w:rsidRPr="008B2EB6" w:rsidTr="006456A1">
        <w:trPr>
          <w:trHeight w:val="20"/>
        </w:trPr>
        <w:tc>
          <w:tcPr>
            <w:tcW w:w="748" w:type="pct"/>
          </w:tcPr>
          <w:p w:rsidR="00682098" w:rsidRPr="008B2EB6" w:rsidRDefault="00682098" w:rsidP="00682098">
            <w:pPr>
              <w:spacing w:after="0" w:line="240" w:lineRule="auto"/>
              <w:rPr>
                <w:rFonts w:ascii="Times New Roman" w:hAnsi="Times New Roman"/>
                <w:bCs/>
                <w:sz w:val="24"/>
                <w:szCs w:val="24"/>
              </w:rPr>
            </w:pPr>
            <w:r w:rsidRPr="008B2EB6">
              <w:rPr>
                <w:rFonts w:ascii="Times New Roman" w:hAnsi="Times New Roman"/>
                <w:sz w:val="24"/>
                <w:szCs w:val="24"/>
                <w:shd w:val="clear" w:color="auto" w:fill="FFFFFF"/>
              </w:rPr>
              <w:t>Компоненты физической культуры</w:t>
            </w:r>
          </w:p>
          <w:p w:rsidR="00682098" w:rsidRPr="008B2EB6" w:rsidRDefault="00682098" w:rsidP="00D115F1">
            <w:pPr>
              <w:spacing w:after="0" w:line="240" w:lineRule="auto"/>
              <w:rPr>
                <w:rFonts w:ascii="Times New Roman" w:hAnsi="Times New Roman"/>
                <w:bCs/>
                <w:sz w:val="24"/>
                <w:szCs w:val="24"/>
              </w:rPr>
            </w:pPr>
          </w:p>
        </w:tc>
        <w:tc>
          <w:tcPr>
            <w:tcW w:w="3279" w:type="pct"/>
          </w:tcPr>
          <w:p w:rsidR="00682098" w:rsidRPr="008B2EB6" w:rsidRDefault="00682098" w:rsidP="00682098">
            <w:pPr>
              <w:spacing w:after="0" w:line="240" w:lineRule="auto"/>
              <w:rPr>
                <w:rFonts w:ascii="Times New Roman" w:hAnsi="Times New Roman"/>
                <w:bCs/>
                <w:sz w:val="24"/>
                <w:szCs w:val="24"/>
              </w:rPr>
            </w:pPr>
            <w:r w:rsidRPr="008B2EB6">
              <w:rPr>
                <w:rFonts w:ascii="Times New Roman" w:hAnsi="Times New Roman"/>
                <w:bCs/>
                <w:sz w:val="24"/>
                <w:szCs w:val="24"/>
              </w:rPr>
              <w:t>Содержание учебного материала</w:t>
            </w:r>
            <w:r>
              <w:rPr>
                <w:rFonts w:ascii="Times New Roman" w:hAnsi="Times New Roman"/>
                <w:bCs/>
                <w:sz w:val="24"/>
                <w:szCs w:val="24"/>
              </w:rPr>
              <w:t>:</w:t>
            </w:r>
          </w:p>
          <w:p w:rsidR="00682098" w:rsidRPr="008B2EB6" w:rsidRDefault="00682098" w:rsidP="00682098">
            <w:pPr>
              <w:spacing w:after="0" w:line="240" w:lineRule="auto"/>
              <w:rPr>
                <w:rFonts w:ascii="Times New Roman" w:hAnsi="Times New Roman"/>
                <w:bCs/>
                <w:sz w:val="24"/>
                <w:szCs w:val="24"/>
              </w:rPr>
            </w:pPr>
            <w:r w:rsidRPr="008B2EB6">
              <w:rPr>
                <w:rFonts w:ascii="Times New Roman" w:hAnsi="Times New Roman"/>
                <w:bCs/>
                <w:sz w:val="24"/>
                <w:szCs w:val="24"/>
              </w:rPr>
              <w:t>Физическое воспитание – приобретение фонда жизненно важных двигательных умений и навыков, разностороннее развитие физических способностей</w:t>
            </w:r>
          </w:p>
        </w:tc>
        <w:tc>
          <w:tcPr>
            <w:tcW w:w="340" w:type="pct"/>
          </w:tcPr>
          <w:p w:rsidR="00682098" w:rsidRDefault="00682098" w:rsidP="006456A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33" w:type="pct"/>
            <w:vAlign w:val="center"/>
          </w:tcPr>
          <w:p w:rsidR="00682098" w:rsidRPr="008B2EB6" w:rsidRDefault="00682098" w:rsidP="006456A1">
            <w:pPr>
              <w:spacing w:after="0" w:line="240" w:lineRule="auto"/>
              <w:jc w:val="center"/>
              <w:rPr>
                <w:rFonts w:ascii="Times New Roman" w:hAnsi="Times New Roman"/>
                <w:sz w:val="24"/>
                <w:szCs w:val="24"/>
              </w:rPr>
            </w:pPr>
          </w:p>
        </w:tc>
      </w:tr>
      <w:tr w:rsidR="000C2B36" w:rsidRPr="008B2EB6" w:rsidTr="006456A1">
        <w:trPr>
          <w:trHeight w:val="20"/>
        </w:trPr>
        <w:tc>
          <w:tcPr>
            <w:tcW w:w="748" w:type="pct"/>
            <w:vMerge w:val="restart"/>
          </w:tcPr>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bCs/>
                <w:sz w:val="24"/>
                <w:szCs w:val="24"/>
              </w:rPr>
              <w:t>Тема 2. 3.</w:t>
            </w:r>
          </w:p>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Гимнастика  </w:t>
            </w:r>
          </w:p>
        </w:tc>
        <w:tc>
          <w:tcPr>
            <w:tcW w:w="3279" w:type="pct"/>
          </w:tcPr>
          <w:p w:rsidR="000C2B36" w:rsidRPr="008B2EB6" w:rsidRDefault="000C2B36"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Содержание учебного материала </w:t>
            </w:r>
          </w:p>
        </w:tc>
        <w:tc>
          <w:tcPr>
            <w:tcW w:w="340" w:type="pct"/>
            <w:vMerge w:val="restart"/>
          </w:tcPr>
          <w:p w:rsidR="000C2B36" w:rsidRPr="008B2EB6" w:rsidRDefault="004B3FA0" w:rsidP="006456A1">
            <w:pPr>
              <w:spacing w:after="0" w:line="240" w:lineRule="auto"/>
              <w:jc w:val="center"/>
              <w:rPr>
                <w:rFonts w:ascii="Times New Roman" w:hAnsi="Times New Roman"/>
                <w:bCs/>
                <w:sz w:val="24"/>
                <w:szCs w:val="24"/>
              </w:rPr>
            </w:pPr>
            <w:r>
              <w:rPr>
                <w:rFonts w:ascii="Times New Roman" w:hAnsi="Times New Roman"/>
                <w:bCs/>
                <w:sz w:val="24"/>
                <w:szCs w:val="24"/>
              </w:rPr>
              <w:t>20</w:t>
            </w: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p w:rsidR="000C2B36" w:rsidRPr="008B2EB6" w:rsidRDefault="000C2B36" w:rsidP="006456A1">
            <w:pPr>
              <w:spacing w:after="0" w:line="240" w:lineRule="auto"/>
              <w:jc w:val="center"/>
              <w:rPr>
                <w:rFonts w:ascii="Times New Roman" w:hAnsi="Times New Roman"/>
                <w:bCs/>
                <w:sz w:val="24"/>
                <w:szCs w:val="24"/>
              </w:rPr>
            </w:pPr>
          </w:p>
        </w:tc>
        <w:tc>
          <w:tcPr>
            <w:tcW w:w="633" w:type="pct"/>
            <w:vMerge w:val="restart"/>
            <w:vAlign w:val="center"/>
          </w:tcPr>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01.</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02.</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03.</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04.</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06.</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07.</w:t>
            </w:r>
          </w:p>
          <w:p w:rsidR="000C2B36" w:rsidRPr="008B2EB6" w:rsidRDefault="000C2B36" w:rsidP="006456A1">
            <w:pPr>
              <w:spacing w:after="0" w:line="240" w:lineRule="auto"/>
              <w:jc w:val="center"/>
              <w:rPr>
                <w:rFonts w:ascii="Times New Roman" w:hAnsi="Times New Roman"/>
                <w:sz w:val="24"/>
                <w:szCs w:val="24"/>
              </w:rPr>
            </w:pPr>
            <w:r w:rsidRPr="008B2EB6">
              <w:rPr>
                <w:rFonts w:ascii="Times New Roman" w:hAnsi="Times New Roman"/>
                <w:sz w:val="24"/>
                <w:szCs w:val="24"/>
              </w:rPr>
              <w:t>ОК 08.</w:t>
            </w:r>
          </w:p>
          <w:p w:rsidR="000C2B36" w:rsidRPr="008B2EB6" w:rsidRDefault="000C2B36" w:rsidP="006456A1">
            <w:pPr>
              <w:spacing w:after="0" w:line="240" w:lineRule="auto"/>
              <w:jc w:val="center"/>
              <w:rPr>
                <w:rFonts w:ascii="Times New Roman" w:hAnsi="Times New Roman"/>
                <w:sz w:val="24"/>
                <w:szCs w:val="24"/>
              </w:rPr>
            </w:pPr>
          </w:p>
        </w:tc>
      </w:tr>
      <w:tr w:rsidR="0032559F" w:rsidRPr="008B2EB6" w:rsidTr="00682098">
        <w:trPr>
          <w:trHeight w:val="557"/>
        </w:trPr>
        <w:tc>
          <w:tcPr>
            <w:tcW w:w="748"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3279" w:type="pct"/>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Значение производственной гимнастики для повышения общей и профессиональной работоспособности, с целью профилактики болезней и восстановления организма</w:t>
            </w:r>
          </w:p>
          <w:p w:rsidR="0032559F" w:rsidRPr="008B2EB6" w:rsidRDefault="0032559F" w:rsidP="00C422A6">
            <w:pPr>
              <w:spacing w:after="0" w:line="240" w:lineRule="auto"/>
              <w:rPr>
                <w:rFonts w:ascii="Times New Roman" w:hAnsi="Times New Roman"/>
                <w:bCs/>
                <w:sz w:val="24"/>
                <w:szCs w:val="24"/>
              </w:rPr>
            </w:pPr>
            <w:r w:rsidRPr="008B2EB6">
              <w:rPr>
                <w:rFonts w:ascii="Times New Roman" w:hAnsi="Times New Roman"/>
                <w:sz w:val="24"/>
                <w:szCs w:val="24"/>
              </w:rPr>
              <w:t xml:space="preserve"> </w:t>
            </w:r>
            <w:r w:rsidRPr="008B2EB6">
              <w:rPr>
                <w:rFonts w:ascii="Times New Roman" w:hAnsi="Times New Roman"/>
                <w:sz w:val="24"/>
                <w:szCs w:val="24"/>
                <w:shd w:val="clear" w:color="auto" w:fill="FFFFFF"/>
              </w:rPr>
              <w:t>Виды производственной гимнастики: вводная гимнастика, физкультурная пауза, физкультурная минутка, микропауза активного отдыха</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 xml:space="preserve"> </w:t>
            </w:r>
            <w:r w:rsidRPr="008B2EB6">
              <w:rPr>
                <w:rFonts w:ascii="Times New Roman" w:hAnsi="Times New Roman"/>
                <w:bCs/>
                <w:sz w:val="24"/>
                <w:szCs w:val="24"/>
              </w:rPr>
              <w:t>Упражнения для профилактики профессиональных заболеваний. Комплексы упражнений вводной и производственной гимнастики. Упражнения для коррекции зрения</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 </w:t>
            </w:r>
            <w:r w:rsidRPr="008B2EB6">
              <w:rPr>
                <w:rFonts w:ascii="Times New Roman" w:hAnsi="Times New Roman"/>
                <w:sz w:val="24"/>
                <w:szCs w:val="24"/>
              </w:rPr>
              <w:t xml:space="preserve">Комплексы общеразвивающих упражнений: </w:t>
            </w:r>
            <w:r w:rsidRPr="008B2EB6">
              <w:rPr>
                <w:rFonts w:ascii="Times New Roman" w:hAnsi="Times New Roman"/>
                <w:bCs/>
                <w:sz w:val="24"/>
                <w:szCs w:val="24"/>
              </w:rPr>
              <w:t>упражнения с партнером, упражнения с гантелями, набивными мячами, упражнения с мячом, обручем (девушки)</w:t>
            </w:r>
          </w:p>
        </w:tc>
        <w:tc>
          <w:tcPr>
            <w:tcW w:w="340"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c>
          <w:tcPr>
            <w:tcW w:w="633" w:type="pct"/>
            <w:vMerge/>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p>
        </w:tc>
      </w:tr>
      <w:tr w:rsidR="0032559F" w:rsidRPr="008B2EB6" w:rsidTr="00682098">
        <w:trPr>
          <w:trHeight w:val="2484"/>
        </w:trPr>
        <w:tc>
          <w:tcPr>
            <w:tcW w:w="748" w:type="pct"/>
            <w:vMerge/>
          </w:tcPr>
          <w:p w:rsidR="0032559F" w:rsidRPr="008B2EB6" w:rsidRDefault="0032559F" w:rsidP="00D115F1">
            <w:pPr>
              <w:spacing w:after="0" w:line="240" w:lineRule="auto"/>
              <w:rPr>
                <w:rFonts w:ascii="Times New Roman" w:hAnsi="Times New Roman"/>
                <w:bCs/>
                <w:sz w:val="24"/>
                <w:szCs w:val="24"/>
              </w:rPr>
            </w:pPr>
          </w:p>
        </w:tc>
        <w:tc>
          <w:tcPr>
            <w:tcW w:w="3279" w:type="pct"/>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Тематика практических занятий:</w:t>
            </w:r>
          </w:p>
          <w:p w:rsidR="0032559F" w:rsidRPr="008B2EB6" w:rsidRDefault="0032559F" w:rsidP="00D115F1">
            <w:pPr>
              <w:pStyle w:val="Default"/>
              <w:jc w:val="both"/>
              <w:rPr>
                <w:bCs/>
                <w:color w:val="auto"/>
              </w:rPr>
            </w:pPr>
            <w:r w:rsidRPr="008B2EB6">
              <w:rPr>
                <w:color w:val="auto"/>
              </w:rPr>
              <w:t>Практическое занятие</w:t>
            </w:r>
            <w:r>
              <w:rPr>
                <w:color w:val="auto"/>
              </w:rPr>
              <w:t xml:space="preserve">: </w:t>
            </w:r>
            <w:r w:rsidRPr="008B2EB6">
              <w:rPr>
                <w:color w:val="auto"/>
              </w:rPr>
              <w:t>Выполнение о</w:t>
            </w:r>
            <w:r w:rsidRPr="008B2EB6">
              <w:rPr>
                <w:bCs/>
                <w:color w:val="auto"/>
              </w:rPr>
              <w:t>бщеразвивающих упражнений, упражнений в паре, упражнений с гантелями, набивными мячами, упражнений с мячом, обручем (девушки)</w:t>
            </w:r>
          </w:p>
          <w:p w:rsidR="0032559F" w:rsidRPr="008B2EB6" w:rsidRDefault="0032559F" w:rsidP="00D115F1">
            <w:pPr>
              <w:pStyle w:val="Default"/>
              <w:jc w:val="both"/>
              <w:rPr>
                <w:color w:val="auto"/>
              </w:rPr>
            </w:pPr>
            <w:r w:rsidRPr="008B2EB6">
              <w:rPr>
                <w:color w:val="auto"/>
              </w:rPr>
              <w:t>Практическое занятие</w:t>
            </w:r>
            <w:r>
              <w:rPr>
                <w:color w:val="auto"/>
              </w:rPr>
              <w:t xml:space="preserve">: </w:t>
            </w:r>
            <w:r w:rsidRPr="008B2EB6">
              <w:rPr>
                <w:color w:val="auto"/>
              </w:rPr>
              <w:t>Выполнение упражнений с отягощением собственным весом (подтягивание в висе, отжимание в упоре, удержание равн</w:t>
            </w:r>
            <w:r>
              <w:rPr>
                <w:color w:val="auto"/>
              </w:rPr>
              <w:t>овесия  в висе, упоре) (юноши)</w:t>
            </w:r>
          </w:p>
          <w:p w:rsidR="0032559F" w:rsidRPr="008B2EB6" w:rsidRDefault="0032559F" w:rsidP="00D115F1">
            <w:pPr>
              <w:autoSpaceDE w:val="0"/>
              <w:autoSpaceDN w:val="0"/>
              <w:adjustRightInd w:val="0"/>
              <w:spacing w:after="0" w:line="240" w:lineRule="auto"/>
              <w:jc w:val="both"/>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Выполнение упражнений на развитие силовой выносливост</w:t>
            </w:r>
            <w:r>
              <w:rPr>
                <w:rFonts w:ascii="Times New Roman" w:hAnsi="Times New Roman"/>
                <w:sz w:val="24"/>
                <w:szCs w:val="24"/>
              </w:rPr>
              <w:t>и. Упражнения на развитие силы</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Освоение методики выполнения комплексов утренней, вводной и производственной гимнастики с целью профилакти</w:t>
            </w:r>
            <w:r>
              <w:rPr>
                <w:rFonts w:ascii="Times New Roman" w:hAnsi="Times New Roman"/>
                <w:sz w:val="24"/>
                <w:szCs w:val="24"/>
              </w:rPr>
              <w:t>ки профессиональных заболеваний</w:t>
            </w:r>
          </w:p>
        </w:tc>
        <w:tc>
          <w:tcPr>
            <w:tcW w:w="340" w:type="pct"/>
            <w:vAlign w:val="center"/>
          </w:tcPr>
          <w:p w:rsidR="0032559F" w:rsidRPr="008B2EB6" w:rsidRDefault="0032559F" w:rsidP="006456A1">
            <w:pPr>
              <w:spacing w:after="0" w:line="240" w:lineRule="auto"/>
              <w:jc w:val="center"/>
              <w:rPr>
                <w:rFonts w:ascii="Times New Roman" w:hAnsi="Times New Roman"/>
                <w:bCs/>
                <w:sz w:val="24"/>
                <w:szCs w:val="24"/>
              </w:rPr>
            </w:pPr>
          </w:p>
        </w:tc>
        <w:tc>
          <w:tcPr>
            <w:tcW w:w="633" w:type="pct"/>
            <w:vMerge/>
          </w:tcPr>
          <w:p w:rsidR="0032559F" w:rsidRPr="008B2EB6" w:rsidRDefault="0032559F" w:rsidP="00D115F1">
            <w:pPr>
              <w:spacing w:after="0" w:line="240" w:lineRule="auto"/>
              <w:rPr>
                <w:rFonts w:ascii="Times New Roman" w:hAnsi="Times New Roman"/>
                <w:bCs/>
                <w:sz w:val="24"/>
                <w:szCs w:val="24"/>
              </w:rPr>
            </w:pPr>
          </w:p>
        </w:tc>
      </w:tr>
      <w:tr w:rsidR="000C2B36" w:rsidRPr="008B2EB6" w:rsidTr="00B2603F">
        <w:trPr>
          <w:trHeight w:val="20"/>
        </w:trPr>
        <w:tc>
          <w:tcPr>
            <w:tcW w:w="4027" w:type="pct"/>
            <w:gridSpan w:val="2"/>
          </w:tcPr>
          <w:p w:rsidR="000C2B36" w:rsidRPr="008B2EB6" w:rsidRDefault="000C2B36" w:rsidP="00D115F1">
            <w:pPr>
              <w:spacing w:after="0" w:line="240" w:lineRule="auto"/>
              <w:rPr>
                <w:rFonts w:ascii="Times New Roman" w:hAnsi="Times New Roman"/>
                <w:sz w:val="24"/>
                <w:szCs w:val="24"/>
              </w:rPr>
            </w:pPr>
            <w:r w:rsidRPr="008B2EB6">
              <w:rPr>
                <w:rFonts w:ascii="Times New Roman" w:hAnsi="Times New Roman"/>
                <w:b/>
                <w:sz w:val="24"/>
                <w:szCs w:val="24"/>
              </w:rPr>
              <w:t xml:space="preserve">Раздел 3. </w:t>
            </w:r>
            <w:r w:rsidRPr="008B2EB6">
              <w:rPr>
                <w:rFonts w:ascii="Times New Roman" w:hAnsi="Times New Roman"/>
                <w:b/>
                <w:bCs/>
                <w:sz w:val="24"/>
                <w:szCs w:val="24"/>
              </w:rPr>
              <w:t>Спортивные игры</w:t>
            </w:r>
          </w:p>
        </w:tc>
        <w:tc>
          <w:tcPr>
            <w:tcW w:w="340" w:type="pct"/>
          </w:tcPr>
          <w:p w:rsidR="000C2B36" w:rsidRPr="008B2EB6" w:rsidRDefault="000C2B36" w:rsidP="00B2603F">
            <w:pPr>
              <w:spacing w:after="0" w:line="240" w:lineRule="auto"/>
              <w:jc w:val="center"/>
              <w:rPr>
                <w:rFonts w:ascii="Times New Roman" w:hAnsi="Times New Roman"/>
                <w:b/>
                <w:sz w:val="24"/>
                <w:szCs w:val="24"/>
              </w:rPr>
            </w:pPr>
          </w:p>
        </w:tc>
        <w:tc>
          <w:tcPr>
            <w:tcW w:w="633" w:type="pct"/>
          </w:tcPr>
          <w:p w:rsidR="000C2B36" w:rsidRPr="008B2EB6" w:rsidRDefault="000C2B36" w:rsidP="00D115F1">
            <w:pPr>
              <w:spacing w:after="0" w:line="240" w:lineRule="auto"/>
              <w:rPr>
                <w:rFonts w:ascii="Times New Roman" w:hAnsi="Times New Roman"/>
                <w:sz w:val="24"/>
                <w:szCs w:val="24"/>
              </w:rPr>
            </w:pPr>
          </w:p>
        </w:tc>
      </w:tr>
      <w:tr w:rsidR="0032559F" w:rsidRPr="008B2EB6" w:rsidTr="00682098">
        <w:trPr>
          <w:trHeight w:val="2800"/>
        </w:trPr>
        <w:tc>
          <w:tcPr>
            <w:tcW w:w="748" w:type="pct"/>
            <w:vMerge w:val="restart"/>
          </w:tcPr>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lastRenderedPageBreak/>
              <w:t>Тема 3.1.</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Волейбол</w:t>
            </w:r>
          </w:p>
        </w:tc>
        <w:tc>
          <w:tcPr>
            <w:tcW w:w="3279" w:type="pct"/>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Содержание учебного материала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Соблюдение правил безопасности во время спортивных игр. Оказание первой доврачебной помощи при травмах</w:t>
            </w:r>
          </w:p>
          <w:p w:rsidR="0032559F" w:rsidRPr="008B2EB6" w:rsidRDefault="0032559F" w:rsidP="00C422A6">
            <w:pPr>
              <w:spacing w:after="0" w:line="240" w:lineRule="auto"/>
              <w:rPr>
                <w:rFonts w:ascii="Times New Roman" w:hAnsi="Times New Roman"/>
                <w:bCs/>
                <w:sz w:val="24"/>
                <w:szCs w:val="24"/>
              </w:rPr>
            </w:pPr>
            <w:r w:rsidRPr="008B2EB6">
              <w:rPr>
                <w:rFonts w:ascii="Times New Roman" w:hAnsi="Times New Roman"/>
                <w:sz w:val="24"/>
                <w:szCs w:val="24"/>
              </w:rPr>
              <w:t xml:space="preserve"> Техника игры в волейбол: стойки в волейболе. Перемещение по площадке. Подача мяча. Приём мяча. Передачи мяча. Нападающие удары. Страховка у сетки. Расстановка игроков. Тактика игры в защите, в нападении. </w:t>
            </w:r>
          </w:p>
          <w:p w:rsidR="0032559F" w:rsidRPr="008B2EB6" w:rsidRDefault="0032559F" w:rsidP="00C422A6">
            <w:pPr>
              <w:spacing w:after="0" w:line="240" w:lineRule="auto"/>
              <w:rPr>
                <w:rFonts w:ascii="Times New Roman" w:hAnsi="Times New Roman"/>
                <w:sz w:val="24"/>
                <w:szCs w:val="24"/>
              </w:rPr>
            </w:pPr>
            <w:r w:rsidRPr="008B2EB6">
              <w:rPr>
                <w:rFonts w:ascii="Times New Roman" w:hAnsi="Times New Roman"/>
                <w:sz w:val="24"/>
                <w:szCs w:val="24"/>
              </w:rPr>
              <w:t xml:space="preserve"> Индивидуальные действия игроков с мячом, без мяча. Групповые и командные действия игроков. Расстановка игроков на площадке и их перемещения в процессе игровых действий. Взаимодействие игроков</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Методики и практика судейства. Техника и тактика игры. Правила соревнований.</w:t>
            </w:r>
          </w:p>
        </w:tc>
        <w:tc>
          <w:tcPr>
            <w:tcW w:w="340" w:type="pct"/>
          </w:tcPr>
          <w:p w:rsidR="0032559F" w:rsidRPr="008B2EB6" w:rsidRDefault="00682098" w:rsidP="00B2603F">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633" w:type="pct"/>
            <w:vMerge w:val="restart"/>
            <w:vAlign w:val="center"/>
          </w:tcPr>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01.</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02.</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03.</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04.</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06.</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07.</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08.</w:t>
            </w:r>
          </w:p>
          <w:p w:rsidR="0032559F" w:rsidRPr="008B2EB6" w:rsidRDefault="0032559F" w:rsidP="00B2603F">
            <w:pPr>
              <w:spacing w:after="0" w:line="240" w:lineRule="auto"/>
              <w:jc w:val="center"/>
              <w:rPr>
                <w:rFonts w:ascii="Times New Roman" w:hAnsi="Times New Roman"/>
                <w:sz w:val="24"/>
                <w:szCs w:val="24"/>
              </w:rPr>
            </w:pPr>
          </w:p>
        </w:tc>
      </w:tr>
      <w:tr w:rsidR="0032559F" w:rsidRPr="008B2EB6" w:rsidTr="00682098">
        <w:trPr>
          <w:trHeight w:val="1932"/>
        </w:trPr>
        <w:tc>
          <w:tcPr>
            <w:tcW w:w="748" w:type="pct"/>
            <w:vMerge/>
          </w:tcPr>
          <w:p w:rsidR="0032559F" w:rsidRPr="008B2EB6" w:rsidRDefault="0032559F" w:rsidP="00D115F1">
            <w:pPr>
              <w:spacing w:after="0" w:line="240" w:lineRule="auto"/>
              <w:rPr>
                <w:rFonts w:ascii="Times New Roman" w:hAnsi="Times New Roman"/>
                <w:bCs/>
                <w:sz w:val="24"/>
                <w:szCs w:val="24"/>
              </w:rPr>
            </w:pPr>
          </w:p>
        </w:tc>
        <w:tc>
          <w:tcPr>
            <w:tcW w:w="3279" w:type="pct"/>
          </w:tcPr>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Тематика практических занятий:</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w:t>
            </w:r>
            <w:r w:rsidRPr="008B2EB6">
              <w:rPr>
                <w:rFonts w:ascii="Times New Roman" w:hAnsi="Times New Roman"/>
                <w:sz w:val="24"/>
                <w:szCs w:val="24"/>
              </w:rPr>
              <w:t xml:space="preserve">  Отработка техники перемещений, стоек, верхней и нижней передачи мяча дв</w:t>
            </w:r>
            <w:r>
              <w:rPr>
                <w:rFonts w:ascii="Times New Roman" w:hAnsi="Times New Roman"/>
                <w:sz w:val="24"/>
                <w:szCs w:val="24"/>
              </w:rPr>
              <w:t>умя руками</w:t>
            </w:r>
          </w:p>
          <w:p w:rsidR="0032559F" w:rsidRPr="008B2EB6" w:rsidRDefault="0032559F" w:rsidP="00D115F1">
            <w:pPr>
              <w:spacing w:after="0" w:line="240" w:lineRule="auto"/>
              <w:rPr>
                <w:rFonts w:ascii="Times New Roman" w:hAnsi="Times New Roman"/>
                <w:sz w:val="24"/>
                <w:szCs w:val="24"/>
              </w:rPr>
            </w:pPr>
            <w:r>
              <w:rPr>
                <w:rFonts w:ascii="Times New Roman" w:hAnsi="Times New Roman"/>
                <w:sz w:val="24"/>
                <w:szCs w:val="24"/>
              </w:rPr>
              <w:t xml:space="preserve">Практическое занятие: </w:t>
            </w:r>
            <w:r w:rsidRPr="008B2EB6">
              <w:rPr>
                <w:rFonts w:ascii="Times New Roman" w:hAnsi="Times New Roman"/>
                <w:sz w:val="24"/>
                <w:szCs w:val="24"/>
              </w:rPr>
              <w:t>Отработка прямой нижней и прямой верхней  подачи мяча. Отработка техники передачи  мяча двумя руками сверху и снизу на месте.  От</w:t>
            </w:r>
            <w:r>
              <w:rPr>
                <w:rFonts w:ascii="Times New Roman" w:hAnsi="Times New Roman"/>
                <w:sz w:val="24"/>
                <w:szCs w:val="24"/>
              </w:rPr>
              <w:t>работка сочетаний  передач мяча</w:t>
            </w:r>
            <w:r w:rsidRPr="008B2EB6">
              <w:rPr>
                <w:rFonts w:ascii="Times New Roman" w:hAnsi="Times New Roman"/>
                <w:sz w:val="24"/>
                <w:szCs w:val="24"/>
              </w:rPr>
              <w:t xml:space="preserve"> </w:t>
            </w:r>
          </w:p>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Практическое занятие</w:t>
            </w:r>
            <w:r>
              <w:rPr>
                <w:rFonts w:ascii="Times New Roman" w:hAnsi="Times New Roman"/>
                <w:sz w:val="24"/>
                <w:szCs w:val="24"/>
              </w:rPr>
              <w:t xml:space="preserve">: </w:t>
            </w:r>
            <w:r w:rsidRPr="008B2EB6">
              <w:rPr>
                <w:rFonts w:ascii="Times New Roman" w:hAnsi="Times New Roman"/>
                <w:sz w:val="24"/>
                <w:szCs w:val="24"/>
              </w:rPr>
              <w:t>Подбор мяча от сетки.</w:t>
            </w:r>
            <w:r>
              <w:rPr>
                <w:rFonts w:ascii="Times New Roman" w:hAnsi="Times New Roman"/>
                <w:sz w:val="24"/>
                <w:szCs w:val="24"/>
              </w:rPr>
              <w:t xml:space="preserve"> Отработка нападающего удара</w:t>
            </w:r>
          </w:p>
        </w:tc>
        <w:tc>
          <w:tcPr>
            <w:tcW w:w="340" w:type="pct"/>
            <w:vAlign w:val="center"/>
          </w:tcPr>
          <w:p w:rsidR="0032559F" w:rsidRPr="008B2EB6" w:rsidRDefault="0032559F" w:rsidP="00B2603F">
            <w:pPr>
              <w:spacing w:after="0" w:line="240" w:lineRule="auto"/>
              <w:jc w:val="center"/>
              <w:rPr>
                <w:rFonts w:ascii="Times New Roman" w:hAnsi="Times New Roman"/>
                <w:sz w:val="24"/>
                <w:szCs w:val="24"/>
              </w:rPr>
            </w:pPr>
          </w:p>
        </w:tc>
        <w:tc>
          <w:tcPr>
            <w:tcW w:w="633" w:type="pct"/>
            <w:vMerge/>
          </w:tcPr>
          <w:p w:rsidR="0032559F" w:rsidRPr="008B2EB6" w:rsidRDefault="0032559F" w:rsidP="00D115F1">
            <w:pPr>
              <w:spacing w:after="0" w:line="240" w:lineRule="auto"/>
              <w:rPr>
                <w:rFonts w:ascii="Times New Roman" w:hAnsi="Times New Roman"/>
                <w:sz w:val="24"/>
                <w:szCs w:val="24"/>
              </w:rPr>
            </w:pPr>
          </w:p>
        </w:tc>
      </w:tr>
      <w:tr w:rsidR="0032559F" w:rsidRPr="008B2EB6" w:rsidTr="00682098">
        <w:trPr>
          <w:trHeight w:val="276"/>
        </w:trPr>
        <w:tc>
          <w:tcPr>
            <w:tcW w:w="748" w:type="pct"/>
            <w:vMerge w:val="restart"/>
            <w:tcBorders>
              <w:bottom w:val="single" w:sz="4" w:space="0" w:color="auto"/>
            </w:tcBorders>
          </w:tcPr>
          <w:p w:rsidR="0032559F" w:rsidRPr="008B2EB6" w:rsidRDefault="0032559F" w:rsidP="00D115F1">
            <w:pPr>
              <w:spacing w:after="0" w:line="240" w:lineRule="auto"/>
              <w:rPr>
                <w:rFonts w:ascii="Times New Roman" w:hAnsi="Times New Roman"/>
                <w:sz w:val="24"/>
                <w:szCs w:val="24"/>
              </w:rPr>
            </w:pPr>
            <w:r w:rsidRPr="008B2EB6">
              <w:rPr>
                <w:rFonts w:ascii="Times New Roman" w:hAnsi="Times New Roman"/>
                <w:sz w:val="24"/>
                <w:szCs w:val="24"/>
              </w:rPr>
              <w:t>Тема 3.2.</w:t>
            </w:r>
          </w:p>
          <w:p w:rsidR="0032559F"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 xml:space="preserve">Баскетбол </w:t>
            </w:r>
          </w:p>
          <w:p w:rsidR="0032559F" w:rsidRPr="00080600" w:rsidRDefault="0032559F" w:rsidP="00080600">
            <w:pPr>
              <w:rPr>
                <w:rFonts w:ascii="Times New Roman" w:hAnsi="Times New Roman"/>
                <w:sz w:val="24"/>
                <w:szCs w:val="24"/>
              </w:rPr>
            </w:pPr>
          </w:p>
        </w:tc>
        <w:tc>
          <w:tcPr>
            <w:tcW w:w="3279" w:type="pct"/>
            <w:vMerge w:val="restart"/>
            <w:tcBorders>
              <w:bottom w:val="single" w:sz="4" w:space="0" w:color="auto"/>
            </w:tcBorders>
          </w:tcPr>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Содержание учебного материала</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pacing w:val="-3"/>
                <w:sz w:val="24"/>
                <w:szCs w:val="24"/>
              </w:rPr>
              <w:t>Правила безопасности и основные правила игры в баскетбол.</w:t>
            </w:r>
            <w:r w:rsidRPr="008B2EB6">
              <w:rPr>
                <w:rFonts w:ascii="Times New Roman" w:hAnsi="Times New Roman"/>
                <w:sz w:val="24"/>
                <w:szCs w:val="24"/>
              </w:rPr>
              <w:t xml:space="preserve"> Перемещения по площадке. Ведение мяча</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Техника передачи мяча</w:t>
            </w:r>
            <w:r w:rsidRPr="008B2EB6">
              <w:rPr>
                <w:rFonts w:ascii="Times New Roman" w:hAnsi="Times New Roman"/>
                <w:b/>
                <w:bCs/>
                <w:sz w:val="24"/>
                <w:szCs w:val="24"/>
              </w:rPr>
              <w:t xml:space="preserve">: </w:t>
            </w:r>
            <w:r w:rsidRPr="008B2EB6">
              <w:rPr>
                <w:rFonts w:ascii="Times New Roman" w:hAnsi="Times New Roman"/>
                <w:sz w:val="24"/>
                <w:szCs w:val="24"/>
              </w:rPr>
              <w:t xml:space="preserve">двумя руками от груди, с отскоком от пола, одной рукой от плеча, снизу, сбоку  </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Техника ловли мяча: двумя руками на уровне груди, «высокого мяча», с отскоком от пола</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Техника бросков мяча по кольцу с места, в движении.  Тактика игры в нападении</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Индивидуальные действия игрока без мяча и с мячом. Тактика игры в защите в баскетболе.  Двусторонняя игра</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Тематика практических занятий:</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sz w:val="24"/>
                <w:szCs w:val="24"/>
              </w:rPr>
              <w:t>Практическое занятие</w:t>
            </w:r>
            <w:r>
              <w:rPr>
                <w:rFonts w:ascii="Times New Roman" w:hAnsi="Times New Roman"/>
                <w:sz w:val="24"/>
                <w:szCs w:val="24"/>
              </w:rPr>
              <w:t>:</w:t>
            </w:r>
            <w:r w:rsidRPr="008B2EB6">
              <w:rPr>
                <w:rFonts w:ascii="Times New Roman" w:hAnsi="Times New Roman"/>
                <w:sz w:val="24"/>
                <w:szCs w:val="24"/>
              </w:rPr>
              <w:t xml:space="preserve"> Отработка техники перемещения по площадке в стойке баскетболиста. Овладение и закрепление техникой ведения мяча. Овладение техникой передачи мяча: с отскоком от пола, одной рукой от плеча, снизу, сбоку</w:t>
            </w:r>
          </w:p>
          <w:p w:rsidR="0032559F" w:rsidRPr="008B2EB6" w:rsidRDefault="0032559F" w:rsidP="00D115F1">
            <w:pPr>
              <w:spacing w:after="0" w:line="240" w:lineRule="auto"/>
              <w:rPr>
                <w:rFonts w:ascii="Times New Roman" w:hAnsi="Times New Roman"/>
                <w:bCs/>
                <w:sz w:val="24"/>
                <w:szCs w:val="24"/>
              </w:rPr>
            </w:pPr>
            <w:r>
              <w:rPr>
                <w:rFonts w:ascii="Times New Roman" w:hAnsi="Times New Roman"/>
                <w:sz w:val="24"/>
                <w:szCs w:val="24"/>
              </w:rPr>
              <w:t xml:space="preserve">Практическое занятие: </w:t>
            </w:r>
            <w:r w:rsidRPr="008B2EB6">
              <w:rPr>
                <w:rFonts w:ascii="Times New Roman" w:hAnsi="Times New Roman"/>
                <w:sz w:val="24"/>
                <w:szCs w:val="24"/>
              </w:rPr>
              <w:t>Отработка техники броска в кольцо одной рукой. Отработка броска в кольцо одной рукой в движении</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Практическое   занятие</w:t>
            </w:r>
            <w:r>
              <w:rPr>
                <w:rFonts w:ascii="Times New Roman" w:hAnsi="Times New Roman"/>
                <w:bCs/>
                <w:sz w:val="24"/>
                <w:szCs w:val="24"/>
              </w:rPr>
              <w:t>:</w:t>
            </w:r>
            <w:r w:rsidRPr="008B2EB6">
              <w:rPr>
                <w:rFonts w:ascii="Times New Roman" w:hAnsi="Times New Roman"/>
                <w:bCs/>
                <w:sz w:val="24"/>
                <w:szCs w:val="24"/>
              </w:rPr>
              <w:t xml:space="preserve"> </w:t>
            </w:r>
            <w:r>
              <w:rPr>
                <w:rFonts w:ascii="Times New Roman" w:hAnsi="Times New Roman"/>
                <w:sz w:val="24"/>
                <w:szCs w:val="24"/>
              </w:rPr>
              <w:t xml:space="preserve"> </w:t>
            </w:r>
            <w:r w:rsidRPr="008B2EB6">
              <w:rPr>
                <w:rFonts w:ascii="Times New Roman" w:hAnsi="Times New Roman"/>
                <w:sz w:val="24"/>
                <w:szCs w:val="24"/>
              </w:rPr>
              <w:t xml:space="preserve">Отработка индивидуальных действий игрока без мяча и с мячом. </w:t>
            </w:r>
            <w:r w:rsidRPr="008B2EB6">
              <w:rPr>
                <w:rFonts w:ascii="Times New Roman" w:hAnsi="Times New Roman"/>
                <w:sz w:val="24"/>
                <w:szCs w:val="24"/>
              </w:rPr>
              <w:lastRenderedPageBreak/>
              <w:t>Совершенствование техники передач мяча. Разбор правил игры по баскетболу</w:t>
            </w:r>
          </w:p>
          <w:p w:rsidR="0032559F" w:rsidRPr="008B2EB6" w:rsidRDefault="0032559F" w:rsidP="00D115F1">
            <w:pPr>
              <w:spacing w:after="0" w:line="240" w:lineRule="auto"/>
              <w:rPr>
                <w:rFonts w:ascii="Times New Roman" w:hAnsi="Times New Roman"/>
                <w:bCs/>
                <w:sz w:val="24"/>
                <w:szCs w:val="24"/>
              </w:rPr>
            </w:pPr>
            <w:r w:rsidRPr="008B2EB6">
              <w:rPr>
                <w:rFonts w:ascii="Times New Roman" w:hAnsi="Times New Roman"/>
                <w:bCs/>
                <w:sz w:val="24"/>
                <w:szCs w:val="24"/>
              </w:rPr>
              <w:t>Практическое   занятие</w:t>
            </w:r>
            <w:r>
              <w:rPr>
                <w:rFonts w:ascii="Times New Roman" w:hAnsi="Times New Roman"/>
                <w:bCs/>
                <w:sz w:val="24"/>
                <w:szCs w:val="24"/>
              </w:rPr>
              <w:t>:</w:t>
            </w:r>
            <w:r w:rsidRPr="008B2EB6">
              <w:rPr>
                <w:rFonts w:ascii="Times New Roman" w:hAnsi="Times New Roman"/>
                <w:bCs/>
                <w:sz w:val="24"/>
                <w:szCs w:val="24"/>
              </w:rPr>
              <w:t xml:space="preserve"> </w:t>
            </w:r>
            <w:r>
              <w:rPr>
                <w:rFonts w:ascii="Times New Roman" w:hAnsi="Times New Roman"/>
                <w:sz w:val="24"/>
                <w:szCs w:val="24"/>
              </w:rPr>
              <w:t xml:space="preserve"> </w:t>
            </w:r>
            <w:r w:rsidRPr="008B2EB6">
              <w:rPr>
                <w:rFonts w:ascii="Times New Roman" w:hAnsi="Times New Roman"/>
                <w:sz w:val="24"/>
                <w:szCs w:val="24"/>
              </w:rPr>
              <w:t>Отработка техники штрафного броска, взаимодействиям игроков при штрафном броске.  Прием контрольного норматива «Бросок  мяча  в  кольцо  с  места»</w:t>
            </w:r>
          </w:p>
        </w:tc>
        <w:tc>
          <w:tcPr>
            <w:tcW w:w="340" w:type="pct"/>
            <w:tcBorders>
              <w:bottom w:val="single" w:sz="4" w:space="0" w:color="auto"/>
            </w:tcBorders>
          </w:tcPr>
          <w:p w:rsidR="0032559F" w:rsidRPr="008B2EB6" w:rsidRDefault="0032559F" w:rsidP="006D1EA2">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633" w:type="pct"/>
            <w:vMerge w:val="restart"/>
            <w:tcBorders>
              <w:bottom w:val="single" w:sz="4" w:space="0" w:color="auto"/>
            </w:tcBorders>
            <w:vAlign w:val="center"/>
          </w:tcPr>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01.</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02.</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03.</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04.</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06.</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07.</w:t>
            </w:r>
          </w:p>
          <w:p w:rsidR="0032559F" w:rsidRPr="008B2EB6" w:rsidRDefault="0032559F" w:rsidP="00B2603F">
            <w:pPr>
              <w:spacing w:after="0" w:line="240" w:lineRule="auto"/>
              <w:jc w:val="center"/>
              <w:rPr>
                <w:rFonts w:ascii="Times New Roman" w:hAnsi="Times New Roman"/>
                <w:sz w:val="24"/>
                <w:szCs w:val="24"/>
              </w:rPr>
            </w:pPr>
            <w:r w:rsidRPr="008B2EB6">
              <w:rPr>
                <w:rFonts w:ascii="Times New Roman" w:hAnsi="Times New Roman"/>
                <w:sz w:val="24"/>
                <w:szCs w:val="24"/>
              </w:rPr>
              <w:t>ОК 08.</w:t>
            </w:r>
          </w:p>
          <w:p w:rsidR="0032559F" w:rsidRPr="008B2EB6" w:rsidRDefault="0032559F" w:rsidP="00B2603F">
            <w:pPr>
              <w:spacing w:after="0" w:line="240" w:lineRule="auto"/>
              <w:jc w:val="center"/>
              <w:rPr>
                <w:rFonts w:ascii="Times New Roman" w:hAnsi="Times New Roman"/>
                <w:bCs/>
                <w:sz w:val="24"/>
                <w:szCs w:val="24"/>
              </w:rPr>
            </w:pPr>
          </w:p>
        </w:tc>
      </w:tr>
      <w:tr w:rsidR="0032559F" w:rsidRPr="008B2EB6" w:rsidTr="00682098">
        <w:trPr>
          <w:trHeight w:val="1420"/>
        </w:trPr>
        <w:tc>
          <w:tcPr>
            <w:tcW w:w="748" w:type="pct"/>
            <w:vMerge/>
          </w:tcPr>
          <w:p w:rsidR="0032559F" w:rsidRPr="008B2EB6" w:rsidRDefault="0032559F" w:rsidP="00D115F1">
            <w:pPr>
              <w:spacing w:after="0" w:line="240" w:lineRule="auto"/>
              <w:rPr>
                <w:rFonts w:ascii="Times New Roman" w:hAnsi="Times New Roman"/>
                <w:bCs/>
                <w:sz w:val="24"/>
                <w:szCs w:val="24"/>
              </w:rPr>
            </w:pPr>
          </w:p>
        </w:tc>
        <w:tc>
          <w:tcPr>
            <w:tcW w:w="3279" w:type="pct"/>
            <w:vMerge/>
          </w:tcPr>
          <w:p w:rsidR="0032559F" w:rsidRPr="008B2EB6" w:rsidRDefault="0032559F" w:rsidP="00D115F1">
            <w:pPr>
              <w:spacing w:after="0" w:line="240" w:lineRule="auto"/>
              <w:rPr>
                <w:rFonts w:ascii="Times New Roman" w:hAnsi="Times New Roman"/>
                <w:bCs/>
                <w:sz w:val="24"/>
                <w:szCs w:val="24"/>
              </w:rPr>
            </w:pPr>
          </w:p>
        </w:tc>
        <w:tc>
          <w:tcPr>
            <w:tcW w:w="340" w:type="pct"/>
            <w:vAlign w:val="center"/>
          </w:tcPr>
          <w:p w:rsidR="0032559F" w:rsidRPr="008B2EB6" w:rsidRDefault="0032559F" w:rsidP="00B2603F">
            <w:pPr>
              <w:spacing w:after="0" w:line="240" w:lineRule="auto"/>
              <w:jc w:val="center"/>
              <w:rPr>
                <w:rFonts w:ascii="Times New Roman" w:hAnsi="Times New Roman"/>
                <w:sz w:val="24"/>
                <w:szCs w:val="24"/>
              </w:rPr>
            </w:pPr>
          </w:p>
        </w:tc>
        <w:tc>
          <w:tcPr>
            <w:tcW w:w="633" w:type="pct"/>
            <w:vMerge/>
          </w:tcPr>
          <w:p w:rsidR="0032559F" w:rsidRPr="008B2EB6" w:rsidRDefault="0032559F" w:rsidP="00D115F1">
            <w:pPr>
              <w:spacing w:after="0" w:line="240" w:lineRule="auto"/>
              <w:rPr>
                <w:rFonts w:ascii="Times New Roman" w:hAnsi="Times New Roman"/>
                <w:bCs/>
                <w:sz w:val="24"/>
                <w:szCs w:val="24"/>
              </w:rPr>
            </w:pPr>
          </w:p>
        </w:tc>
      </w:tr>
      <w:tr w:rsidR="000C2B36" w:rsidRPr="008B2EB6" w:rsidTr="00B2603F">
        <w:trPr>
          <w:trHeight w:val="20"/>
        </w:trPr>
        <w:tc>
          <w:tcPr>
            <w:tcW w:w="748" w:type="pct"/>
          </w:tcPr>
          <w:p w:rsidR="000C2B36" w:rsidRPr="008B2EB6" w:rsidRDefault="004B3FA0" w:rsidP="00D115F1">
            <w:pPr>
              <w:spacing w:after="0" w:line="240" w:lineRule="auto"/>
              <w:rPr>
                <w:rFonts w:ascii="Times New Roman" w:hAnsi="Times New Roman"/>
                <w:bCs/>
                <w:sz w:val="24"/>
                <w:szCs w:val="24"/>
              </w:rPr>
            </w:pPr>
            <w:r>
              <w:lastRenderedPageBreak/>
              <w:br w:type="page"/>
            </w:r>
          </w:p>
        </w:tc>
        <w:tc>
          <w:tcPr>
            <w:tcW w:w="3279" w:type="pct"/>
          </w:tcPr>
          <w:p w:rsidR="000C2B36" w:rsidRPr="008B2EB6" w:rsidRDefault="000C2B36" w:rsidP="00D115F1">
            <w:pPr>
              <w:spacing w:after="0" w:line="240" w:lineRule="auto"/>
              <w:rPr>
                <w:rFonts w:ascii="Times New Roman" w:hAnsi="Times New Roman"/>
                <w:bCs/>
                <w:sz w:val="24"/>
                <w:szCs w:val="24"/>
              </w:rPr>
            </w:pPr>
          </w:p>
        </w:tc>
        <w:tc>
          <w:tcPr>
            <w:tcW w:w="340" w:type="pct"/>
            <w:vAlign w:val="center"/>
          </w:tcPr>
          <w:p w:rsidR="000C2B36" w:rsidRPr="008B2EB6" w:rsidRDefault="000C2B36" w:rsidP="00B2603F">
            <w:pPr>
              <w:spacing w:after="0" w:line="240" w:lineRule="auto"/>
              <w:jc w:val="center"/>
              <w:rPr>
                <w:rFonts w:ascii="Times New Roman" w:hAnsi="Times New Roman"/>
                <w:sz w:val="24"/>
                <w:szCs w:val="24"/>
              </w:rPr>
            </w:pPr>
          </w:p>
        </w:tc>
        <w:tc>
          <w:tcPr>
            <w:tcW w:w="633" w:type="pct"/>
          </w:tcPr>
          <w:p w:rsidR="000C2B36" w:rsidRPr="008B2EB6" w:rsidRDefault="000C2B36" w:rsidP="00D115F1">
            <w:pPr>
              <w:spacing w:after="0" w:line="240" w:lineRule="auto"/>
              <w:rPr>
                <w:rFonts w:ascii="Times New Roman" w:hAnsi="Times New Roman"/>
                <w:bCs/>
                <w:sz w:val="24"/>
                <w:szCs w:val="24"/>
              </w:rPr>
            </w:pPr>
          </w:p>
        </w:tc>
      </w:tr>
      <w:tr w:rsidR="000C2B36" w:rsidRPr="002C7520" w:rsidTr="00B2603F">
        <w:trPr>
          <w:trHeight w:val="20"/>
        </w:trPr>
        <w:tc>
          <w:tcPr>
            <w:tcW w:w="4027" w:type="pct"/>
            <w:gridSpan w:val="2"/>
          </w:tcPr>
          <w:p w:rsidR="000C2B36" w:rsidRPr="002C7520" w:rsidRDefault="00682098" w:rsidP="00D115F1">
            <w:pPr>
              <w:spacing w:after="0" w:line="240" w:lineRule="auto"/>
              <w:rPr>
                <w:rFonts w:ascii="Times New Roman" w:hAnsi="Times New Roman"/>
                <w:b/>
                <w:sz w:val="24"/>
                <w:szCs w:val="24"/>
              </w:rPr>
            </w:pPr>
            <w:r>
              <w:rPr>
                <w:rFonts w:ascii="Times New Roman" w:hAnsi="Times New Roman"/>
                <w:b/>
                <w:sz w:val="24"/>
                <w:szCs w:val="24"/>
              </w:rPr>
              <w:t>Дифференцированный зачет</w:t>
            </w:r>
          </w:p>
        </w:tc>
        <w:tc>
          <w:tcPr>
            <w:tcW w:w="340" w:type="pct"/>
            <w:vAlign w:val="center"/>
          </w:tcPr>
          <w:p w:rsidR="000C2B36" w:rsidRPr="002C7520" w:rsidRDefault="00682098" w:rsidP="00B2603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33" w:type="pct"/>
          </w:tcPr>
          <w:p w:rsidR="000C2B36" w:rsidRPr="002C7520" w:rsidRDefault="000C2B36" w:rsidP="00D115F1">
            <w:pPr>
              <w:spacing w:after="0" w:line="240" w:lineRule="auto"/>
              <w:rPr>
                <w:rFonts w:ascii="Times New Roman" w:hAnsi="Times New Roman"/>
                <w:b/>
                <w:bCs/>
                <w:sz w:val="24"/>
                <w:szCs w:val="24"/>
              </w:rPr>
            </w:pPr>
          </w:p>
        </w:tc>
      </w:tr>
      <w:tr w:rsidR="000C2B36" w:rsidRPr="008B2EB6" w:rsidTr="00B2603F">
        <w:trPr>
          <w:trHeight w:val="20"/>
        </w:trPr>
        <w:tc>
          <w:tcPr>
            <w:tcW w:w="4027" w:type="pct"/>
            <w:gridSpan w:val="2"/>
          </w:tcPr>
          <w:p w:rsidR="000C2B36" w:rsidRPr="008B2EB6" w:rsidRDefault="000C2B36" w:rsidP="00D115F1">
            <w:pPr>
              <w:spacing w:after="0" w:line="240" w:lineRule="auto"/>
              <w:jc w:val="right"/>
              <w:rPr>
                <w:rFonts w:ascii="Times New Roman" w:hAnsi="Times New Roman"/>
                <w:bCs/>
                <w:sz w:val="24"/>
                <w:szCs w:val="24"/>
              </w:rPr>
            </w:pPr>
            <w:r w:rsidRPr="008B2EB6">
              <w:rPr>
                <w:rFonts w:ascii="Times New Roman" w:hAnsi="Times New Roman"/>
                <w:b/>
                <w:bCs/>
                <w:sz w:val="24"/>
                <w:szCs w:val="24"/>
              </w:rPr>
              <w:t>Всего:</w:t>
            </w:r>
          </w:p>
        </w:tc>
        <w:tc>
          <w:tcPr>
            <w:tcW w:w="340" w:type="pct"/>
            <w:vAlign w:val="center"/>
          </w:tcPr>
          <w:p w:rsidR="000C2B36" w:rsidRPr="008B2EB6" w:rsidRDefault="00025E0A" w:rsidP="00B2603F">
            <w:pPr>
              <w:spacing w:after="0" w:line="240" w:lineRule="auto"/>
              <w:jc w:val="center"/>
              <w:rPr>
                <w:rFonts w:ascii="Times New Roman" w:hAnsi="Times New Roman"/>
                <w:b/>
                <w:bCs/>
                <w:sz w:val="24"/>
                <w:szCs w:val="24"/>
              </w:rPr>
            </w:pPr>
            <w:r>
              <w:rPr>
                <w:rFonts w:ascii="Times New Roman" w:hAnsi="Times New Roman"/>
                <w:b/>
                <w:bCs/>
                <w:sz w:val="24"/>
                <w:szCs w:val="24"/>
              </w:rPr>
              <w:t>1</w:t>
            </w:r>
            <w:r w:rsidR="00934FC8">
              <w:rPr>
                <w:rFonts w:ascii="Times New Roman" w:hAnsi="Times New Roman"/>
                <w:b/>
                <w:bCs/>
                <w:sz w:val="24"/>
                <w:szCs w:val="24"/>
              </w:rPr>
              <w:t>17</w:t>
            </w:r>
          </w:p>
        </w:tc>
        <w:tc>
          <w:tcPr>
            <w:tcW w:w="633" w:type="pct"/>
          </w:tcPr>
          <w:p w:rsidR="000C2B36" w:rsidRPr="008B2EB6" w:rsidRDefault="000C2B36" w:rsidP="00D115F1">
            <w:pPr>
              <w:spacing w:after="0" w:line="240" w:lineRule="auto"/>
              <w:rPr>
                <w:rFonts w:ascii="Times New Roman" w:hAnsi="Times New Roman"/>
                <w:bCs/>
                <w:sz w:val="24"/>
                <w:szCs w:val="24"/>
              </w:rPr>
            </w:pPr>
          </w:p>
        </w:tc>
      </w:tr>
    </w:tbl>
    <w:p w:rsidR="0023111F" w:rsidRDefault="0023111F" w:rsidP="0023111F">
      <w:pPr>
        <w:rPr>
          <w:rFonts w:ascii="Times New Roman" w:hAnsi="Times New Roman" w:cs="Times New Roman"/>
          <w:b/>
          <w:sz w:val="24"/>
          <w:szCs w:val="24"/>
        </w:rPr>
        <w:sectPr w:rsidR="0023111F" w:rsidSect="00FE11EC">
          <w:pgSz w:w="16838" w:h="11906" w:orient="landscape"/>
          <w:pgMar w:top="1701" w:right="1134" w:bottom="850" w:left="1134" w:header="708" w:footer="708" w:gutter="0"/>
          <w:cols w:space="708"/>
          <w:docGrid w:linePitch="360"/>
        </w:sectPr>
      </w:pPr>
    </w:p>
    <w:p w:rsidR="004D148F" w:rsidRPr="00DE5491" w:rsidRDefault="008278A3" w:rsidP="004D14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3. УСЛОВИЯ РЕАЛИЗАЦИИ</w:t>
      </w:r>
      <w:r w:rsidR="004D148F" w:rsidRPr="00DE5491">
        <w:rPr>
          <w:rFonts w:ascii="Times New Roman" w:eastAsia="Times New Roman" w:hAnsi="Times New Roman" w:cs="Times New Roman"/>
          <w:b/>
          <w:bCs/>
          <w:sz w:val="28"/>
          <w:szCs w:val="28"/>
        </w:rPr>
        <w:t xml:space="preserve"> ПРОГРАММЫ ДИСЦИПЛИНЫ</w:t>
      </w:r>
    </w:p>
    <w:p w:rsidR="004D148F" w:rsidRPr="00DE5491" w:rsidRDefault="004D148F" w:rsidP="004D148F">
      <w:pPr>
        <w:shd w:val="clear" w:color="auto" w:fill="FFFFFF"/>
        <w:spacing w:after="0" w:line="240" w:lineRule="auto"/>
        <w:jc w:val="both"/>
        <w:rPr>
          <w:rFonts w:ascii="Times New Roman" w:eastAsia="Times New Roman" w:hAnsi="Times New Roman" w:cs="Times New Roman"/>
          <w:b/>
          <w:bCs/>
          <w:sz w:val="28"/>
          <w:szCs w:val="28"/>
        </w:rPr>
      </w:pPr>
    </w:p>
    <w:p w:rsidR="004D148F" w:rsidRPr="00DE5491" w:rsidRDefault="004D148F" w:rsidP="004D148F">
      <w:pPr>
        <w:shd w:val="clear" w:color="auto" w:fill="FFFFFF"/>
        <w:spacing w:after="0" w:line="240" w:lineRule="auto"/>
        <w:ind w:firstLine="709"/>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3.1. Требования к минимальному материально – техническому обеспечению</w:t>
      </w:r>
    </w:p>
    <w:p w:rsidR="004D148F" w:rsidRPr="00DE5491" w:rsidRDefault="004D148F" w:rsidP="004D148F">
      <w:pPr>
        <w:shd w:val="clear" w:color="auto" w:fill="FFFFFF"/>
        <w:spacing w:after="0" w:line="240" w:lineRule="auto"/>
        <w:jc w:val="both"/>
        <w:rPr>
          <w:rFonts w:ascii="Times New Roman" w:eastAsia="Times New Roman" w:hAnsi="Times New Roman" w:cs="Times New Roman"/>
          <w:b/>
          <w:bCs/>
          <w:sz w:val="28"/>
          <w:szCs w:val="28"/>
        </w:rPr>
      </w:pP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Спортивный комплекс, включающий в себя: спортивный зал и открытый стадион широкого профиля с элементами полосы препятствий.</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Оборудование и инвентарь спортивного зала:</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Pr>
          <w:rFonts w:ascii="Times New Roman" w:hAnsi="Times New Roman" w:cs="Times New Roman"/>
          <w:bCs/>
          <w:sz w:val="28"/>
          <w:szCs w:val="28"/>
        </w:rPr>
        <w:t>‒</w:t>
      </w:r>
      <w:r w:rsidRPr="000D3696">
        <w:rPr>
          <w:rFonts w:ascii="Times New Roman" w:hAnsi="Times New Roman"/>
          <w:bCs/>
          <w:sz w:val="28"/>
          <w:szCs w:val="28"/>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Pr>
          <w:rFonts w:ascii="Times New Roman" w:hAnsi="Times New Roman" w:cs="Times New Roman"/>
          <w:bCs/>
          <w:sz w:val="28"/>
          <w:szCs w:val="28"/>
        </w:rPr>
        <w:t>‒</w:t>
      </w:r>
      <w:r w:rsidRPr="000D3696">
        <w:rPr>
          <w:rFonts w:ascii="Times New Roman" w:hAnsi="Times New Roman"/>
          <w:bCs/>
          <w:sz w:val="28"/>
          <w:szCs w:val="28"/>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Для занятий лыжным спортом: лыжный инвентарь (лыжи, ботинки, лыжные палки, лыжные мази).</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Открытый стадион широкого профиля:</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Pr>
          <w:rFonts w:ascii="Times New Roman" w:hAnsi="Times New Roman" w:cs="Times New Roman"/>
          <w:bCs/>
          <w:sz w:val="28"/>
          <w:szCs w:val="28"/>
        </w:rPr>
        <w:t>‒</w:t>
      </w:r>
      <w:r w:rsidRPr="000D3696">
        <w:rPr>
          <w:rFonts w:ascii="Times New Roman" w:hAnsi="Times New Roman"/>
          <w:bCs/>
          <w:sz w:val="28"/>
          <w:szCs w:val="28"/>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D3696" w:rsidRPr="000D3696"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8"/>
          <w:szCs w:val="28"/>
        </w:rPr>
      </w:pPr>
      <w:r w:rsidRPr="000D3696">
        <w:rPr>
          <w:rFonts w:ascii="Times New Roman" w:hAnsi="Times New Roman"/>
          <w:bCs/>
          <w:sz w:val="28"/>
          <w:szCs w:val="28"/>
        </w:rPr>
        <w:t>Технические средства обучения:</w:t>
      </w:r>
    </w:p>
    <w:p w:rsidR="000D3696" w:rsidRPr="000D3696" w:rsidRDefault="000D3696" w:rsidP="000D3696">
      <w:pPr>
        <w:pStyle w:val="2"/>
        <w:tabs>
          <w:tab w:val="left" w:pos="540"/>
        </w:tabs>
        <w:ind w:left="-284" w:right="-284" w:firstLine="993"/>
        <w:rPr>
          <w:szCs w:val="28"/>
        </w:rPr>
      </w:pPr>
      <w:r>
        <w:rPr>
          <w:szCs w:val="28"/>
        </w:rPr>
        <w:t>‒</w:t>
      </w:r>
      <w:r w:rsidRPr="000D3696">
        <w:rPr>
          <w:szCs w:val="28"/>
        </w:rPr>
        <w:t xml:space="preserve"> мультимедийное оборудование (экран, мультимедиапроектор);</w:t>
      </w:r>
    </w:p>
    <w:p w:rsidR="000D3696" w:rsidRPr="000D3696" w:rsidRDefault="000D3696" w:rsidP="000D3696">
      <w:pPr>
        <w:pStyle w:val="2"/>
        <w:tabs>
          <w:tab w:val="left" w:pos="540"/>
        </w:tabs>
        <w:ind w:left="-284" w:right="-284" w:firstLine="993"/>
        <w:rPr>
          <w:szCs w:val="28"/>
        </w:rPr>
      </w:pPr>
      <w:r>
        <w:rPr>
          <w:szCs w:val="28"/>
        </w:rPr>
        <w:t>‒</w:t>
      </w:r>
      <w:r w:rsidRPr="000D3696">
        <w:rPr>
          <w:szCs w:val="28"/>
        </w:rPr>
        <w:t xml:space="preserve"> персональный компьютер или ноутбук с установленным лиценз</w:t>
      </w:r>
      <w:r w:rsidR="005050A4">
        <w:rPr>
          <w:szCs w:val="28"/>
        </w:rPr>
        <w:t>ионным программным обеспечением.</w:t>
      </w:r>
    </w:p>
    <w:p w:rsidR="000D3696" w:rsidRPr="000D3696" w:rsidRDefault="000D3696" w:rsidP="005050A4">
      <w:pPr>
        <w:pStyle w:val="2"/>
        <w:tabs>
          <w:tab w:val="left" w:pos="540"/>
        </w:tabs>
        <w:ind w:right="-284"/>
        <w:rPr>
          <w:szCs w:val="28"/>
        </w:rPr>
      </w:pPr>
    </w:p>
    <w:p w:rsidR="004D148F" w:rsidRPr="00DE5491" w:rsidRDefault="004D148F" w:rsidP="000D3696">
      <w:pPr>
        <w:shd w:val="clear" w:color="auto" w:fill="FFFFFF"/>
        <w:spacing w:after="0" w:line="240" w:lineRule="auto"/>
        <w:ind w:firstLine="993"/>
        <w:jc w:val="both"/>
        <w:rPr>
          <w:rFonts w:ascii="Times New Roman" w:eastAsia="Times New Roman" w:hAnsi="Times New Roman" w:cs="Times New Roman"/>
          <w:sz w:val="28"/>
          <w:szCs w:val="28"/>
        </w:rPr>
      </w:pPr>
    </w:p>
    <w:p w:rsidR="004D148F" w:rsidRPr="00DE5491" w:rsidRDefault="004D148F" w:rsidP="000D3696">
      <w:pPr>
        <w:shd w:val="clear" w:color="auto" w:fill="FFFFFF"/>
        <w:spacing w:after="0" w:line="240" w:lineRule="auto"/>
        <w:ind w:firstLine="993"/>
        <w:jc w:val="both"/>
        <w:rPr>
          <w:rFonts w:ascii="Times New Roman" w:eastAsia="Times New Roman" w:hAnsi="Times New Roman" w:cs="Times New Roman"/>
          <w:sz w:val="28"/>
          <w:szCs w:val="28"/>
        </w:rPr>
      </w:pPr>
    </w:p>
    <w:p w:rsidR="004D148F" w:rsidRDefault="004D148F" w:rsidP="004D148F">
      <w:pPr>
        <w:shd w:val="clear" w:color="auto" w:fill="FFFFFF"/>
        <w:ind w:firstLine="709"/>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3.2. Информационное обеспечение обучения. Перечень рекомендуемых изданий, интернет ресу</w:t>
      </w:r>
      <w:r w:rsidR="00012764">
        <w:rPr>
          <w:rFonts w:ascii="Times New Roman" w:eastAsia="Times New Roman" w:hAnsi="Times New Roman" w:cs="Times New Roman"/>
          <w:b/>
          <w:bCs/>
          <w:sz w:val="28"/>
          <w:szCs w:val="28"/>
        </w:rPr>
        <w:t>рсов, дополнительной литературы</w:t>
      </w:r>
    </w:p>
    <w:p w:rsidR="00012764" w:rsidRPr="00012764" w:rsidRDefault="00012764" w:rsidP="00A75F68">
      <w:pPr>
        <w:shd w:val="clear" w:color="auto" w:fill="FFFFFF"/>
        <w:spacing w:after="0" w:line="240" w:lineRule="auto"/>
        <w:jc w:val="both"/>
        <w:rPr>
          <w:rFonts w:ascii="Times New Roman" w:eastAsia="Times New Roman" w:hAnsi="Times New Roman" w:cs="Times New Roman"/>
          <w:bCs/>
          <w:sz w:val="28"/>
          <w:szCs w:val="28"/>
        </w:rPr>
      </w:pPr>
      <w:r w:rsidRPr="00012764">
        <w:rPr>
          <w:rFonts w:ascii="Times New Roman" w:eastAsia="Times New Roman" w:hAnsi="Times New Roman" w:cs="Times New Roman"/>
          <w:bCs/>
          <w:sz w:val="28"/>
          <w:szCs w:val="28"/>
        </w:rPr>
        <w:t>Основные источники:</w:t>
      </w:r>
    </w:p>
    <w:p w:rsidR="00012764" w:rsidRDefault="00A75F68" w:rsidP="000F471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1</w:t>
      </w:r>
      <w:r w:rsidR="00012764" w:rsidRPr="00012764">
        <w:rPr>
          <w:rFonts w:ascii="Times New Roman" w:hAnsi="Times New Roman"/>
          <w:sz w:val="28"/>
          <w:szCs w:val="28"/>
        </w:rPr>
        <w:t>.  Бишаева А.А. Физическая культура. – М.: И</w:t>
      </w:r>
      <w:r w:rsidR="004E3377">
        <w:rPr>
          <w:rFonts w:ascii="Times New Roman" w:hAnsi="Times New Roman"/>
          <w:sz w:val="28"/>
          <w:szCs w:val="28"/>
        </w:rPr>
        <w:t>Ц Академия, 2018</w:t>
      </w:r>
      <w:r w:rsidR="00012764">
        <w:rPr>
          <w:rFonts w:ascii="Times New Roman" w:hAnsi="Times New Roman"/>
          <w:sz w:val="28"/>
          <w:szCs w:val="28"/>
        </w:rPr>
        <w:t xml:space="preserve"> г.;</w:t>
      </w:r>
    </w:p>
    <w:p w:rsidR="00A75F68" w:rsidRPr="00012764" w:rsidRDefault="00A75F68"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A75F68">
        <w:rPr>
          <w:rFonts w:ascii="Times New Roman" w:hAnsi="Times New Roman"/>
          <w:bCs/>
          <w:sz w:val="28"/>
          <w:szCs w:val="28"/>
        </w:rPr>
        <w:t xml:space="preserve"> </w:t>
      </w:r>
      <w:r>
        <w:rPr>
          <w:rFonts w:ascii="Times New Roman" w:hAnsi="Times New Roman"/>
          <w:bCs/>
          <w:sz w:val="28"/>
          <w:szCs w:val="28"/>
        </w:rPr>
        <w:t xml:space="preserve"> </w:t>
      </w:r>
      <w:r w:rsidRPr="002256A5">
        <w:rPr>
          <w:rFonts w:ascii="Times New Roman" w:hAnsi="Times New Roman"/>
          <w:bCs/>
          <w:sz w:val="28"/>
          <w:szCs w:val="28"/>
        </w:rPr>
        <w:t>Виленский, М</w:t>
      </w:r>
      <w:r>
        <w:rPr>
          <w:rFonts w:ascii="Times New Roman" w:hAnsi="Times New Roman"/>
          <w:bCs/>
          <w:sz w:val="28"/>
          <w:szCs w:val="28"/>
        </w:rPr>
        <w:t>.</w:t>
      </w:r>
      <w:r w:rsidRPr="002256A5">
        <w:rPr>
          <w:rFonts w:ascii="Times New Roman" w:hAnsi="Times New Roman"/>
          <w:bCs/>
          <w:sz w:val="28"/>
          <w:szCs w:val="28"/>
        </w:rPr>
        <w:t xml:space="preserve"> Я</w:t>
      </w:r>
      <w:r w:rsidRPr="002256A5">
        <w:rPr>
          <w:rFonts w:ascii="Times New Roman" w:hAnsi="Times New Roman"/>
          <w:sz w:val="28"/>
          <w:szCs w:val="28"/>
        </w:rPr>
        <w:t>. Физическая культура : учебник / М. Я. Виленский, А. Г.</w:t>
      </w:r>
      <w:r w:rsidRPr="00A75F68">
        <w:rPr>
          <w:rFonts w:ascii="Times New Roman" w:hAnsi="Times New Roman"/>
          <w:sz w:val="28"/>
          <w:szCs w:val="28"/>
        </w:rPr>
        <w:t xml:space="preserve"> </w:t>
      </w:r>
      <w:r w:rsidRPr="002256A5">
        <w:rPr>
          <w:rFonts w:ascii="Times New Roman" w:hAnsi="Times New Roman"/>
          <w:sz w:val="28"/>
          <w:szCs w:val="28"/>
        </w:rPr>
        <w:t xml:space="preserve">Горшков. </w:t>
      </w:r>
      <w:r>
        <w:rPr>
          <w:rFonts w:ascii="Times New Roman" w:hAnsi="Times New Roman" w:cs="Times New Roman"/>
          <w:sz w:val="28"/>
          <w:szCs w:val="28"/>
        </w:rPr>
        <w:t>−</w:t>
      </w:r>
      <w:r w:rsidRPr="002256A5">
        <w:rPr>
          <w:rFonts w:ascii="Times New Roman" w:hAnsi="Times New Roman"/>
          <w:sz w:val="28"/>
          <w:szCs w:val="28"/>
        </w:rPr>
        <w:t xml:space="preserve"> 3-е изд., стер.</w:t>
      </w:r>
      <w:r>
        <w:rPr>
          <w:rFonts w:ascii="Times New Roman" w:hAnsi="Times New Roman" w:cs="Times New Roman"/>
          <w:sz w:val="28"/>
          <w:szCs w:val="28"/>
        </w:rPr>
        <w:t xml:space="preserve">− </w:t>
      </w:r>
      <w:r>
        <w:rPr>
          <w:rFonts w:ascii="Times New Roman" w:hAnsi="Times New Roman"/>
          <w:sz w:val="28"/>
          <w:szCs w:val="28"/>
        </w:rPr>
        <w:t>М.</w:t>
      </w:r>
      <w:r w:rsidRPr="002256A5">
        <w:rPr>
          <w:rFonts w:ascii="Times New Roman" w:hAnsi="Times New Roman"/>
          <w:sz w:val="28"/>
          <w:szCs w:val="28"/>
        </w:rPr>
        <w:t xml:space="preserve">: КноРус, 2018. </w:t>
      </w:r>
      <w:r>
        <w:rPr>
          <w:rFonts w:ascii="Times New Roman" w:hAnsi="Times New Roman" w:cs="Times New Roman"/>
          <w:sz w:val="28"/>
          <w:szCs w:val="28"/>
        </w:rPr>
        <w:t>−</w:t>
      </w:r>
      <w:r>
        <w:rPr>
          <w:rFonts w:ascii="Times New Roman" w:hAnsi="Times New Roman"/>
          <w:sz w:val="28"/>
          <w:szCs w:val="28"/>
        </w:rPr>
        <w:t xml:space="preserve"> </w:t>
      </w:r>
      <w:r w:rsidRPr="002256A5">
        <w:rPr>
          <w:rFonts w:ascii="Times New Roman" w:hAnsi="Times New Roman"/>
          <w:sz w:val="28"/>
          <w:szCs w:val="28"/>
        </w:rPr>
        <w:t>214 с.</w:t>
      </w:r>
    </w:p>
    <w:p w:rsidR="00A75F68" w:rsidRDefault="00A75F68"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A75F68">
        <w:rPr>
          <w:rFonts w:ascii="Times New Roman" w:hAnsi="Times New Roman"/>
          <w:bCs/>
          <w:sz w:val="28"/>
          <w:szCs w:val="28"/>
        </w:rPr>
        <w:t xml:space="preserve"> </w:t>
      </w:r>
      <w:r>
        <w:rPr>
          <w:rFonts w:ascii="Times New Roman" w:hAnsi="Times New Roman"/>
          <w:bCs/>
          <w:sz w:val="28"/>
          <w:szCs w:val="28"/>
        </w:rPr>
        <w:t xml:space="preserve"> </w:t>
      </w:r>
      <w:r w:rsidRPr="002256A5">
        <w:rPr>
          <w:rFonts w:ascii="Times New Roman" w:hAnsi="Times New Roman"/>
          <w:bCs/>
          <w:sz w:val="28"/>
          <w:szCs w:val="28"/>
        </w:rPr>
        <w:t>Кузнецов, В</w:t>
      </w:r>
      <w:r>
        <w:rPr>
          <w:rFonts w:ascii="Times New Roman" w:hAnsi="Times New Roman"/>
          <w:bCs/>
          <w:sz w:val="28"/>
          <w:szCs w:val="28"/>
        </w:rPr>
        <w:t>.</w:t>
      </w:r>
      <w:r w:rsidRPr="002256A5">
        <w:rPr>
          <w:rFonts w:ascii="Times New Roman" w:hAnsi="Times New Roman"/>
          <w:bCs/>
          <w:sz w:val="28"/>
          <w:szCs w:val="28"/>
        </w:rPr>
        <w:t xml:space="preserve"> С</w:t>
      </w:r>
      <w:r w:rsidRPr="002256A5">
        <w:rPr>
          <w:rFonts w:ascii="Times New Roman" w:hAnsi="Times New Roman"/>
          <w:sz w:val="28"/>
          <w:szCs w:val="28"/>
        </w:rPr>
        <w:t xml:space="preserve">. </w:t>
      </w:r>
      <w:r>
        <w:rPr>
          <w:rFonts w:ascii="Times New Roman" w:hAnsi="Times New Roman"/>
          <w:sz w:val="28"/>
          <w:szCs w:val="28"/>
        </w:rPr>
        <w:t>Физическая культура</w:t>
      </w:r>
      <w:r w:rsidRPr="002256A5">
        <w:rPr>
          <w:rFonts w:ascii="Times New Roman" w:hAnsi="Times New Roman"/>
          <w:sz w:val="28"/>
          <w:szCs w:val="28"/>
        </w:rPr>
        <w:t xml:space="preserve">: учебник / В. С. Кузнецов, </w:t>
      </w:r>
    </w:p>
    <w:p w:rsidR="00012764"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256A5">
        <w:rPr>
          <w:rFonts w:ascii="Times New Roman" w:hAnsi="Times New Roman"/>
          <w:sz w:val="28"/>
          <w:szCs w:val="28"/>
        </w:rPr>
        <w:t>Г. А.</w:t>
      </w:r>
      <w:r w:rsidRPr="00A75F68">
        <w:rPr>
          <w:rFonts w:ascii="Times New Roman" w:hAnsi="Times New Roman"/>
          <w:sz w:val="28"/>
          <w:szCs w:val="28"/>
        </w:rPr>
        <w:t xml:space="preserve"> </w:t>
      </w:r>
      <w:r w:rsidRPr="002256A5">
        <w:rPr>
          <w:rFonts w:ascii="Times New Roman" w:hAnsi="Times New Roman"/>
          <w:sz w:val="28"/>
          <w:szCs w:val="28"/>
        </w:rPr>
        <w:t xml:space="preserve">Колодницкий. </w:t>
      </w:r>
      <w:r>
        <w:rPr>
          <w:rFonts w:ascii="Times New Roman" w:hAnsi="Times New Roman" w:cs="Times New Roman"/>
          <w:sz w:val="28"/>
          <w:szCs w:val="28"/>
        </w:rPr>
        <w:t>−</w:t>
      </w:r>
      <w:r w:rsidRPr="002256A5">
        <w:rPr>
          <w:rFonts w:ascii="Times New Roman" w:hAnsi="Times New Roman"/>
          <w:sz w:val="28"/>
          <w:szCs w:val="28"/>
        </w:rPr>
        <w:t xml:space="preserve"> 2-е изд., стер.</w:t>
      </w:r>
      <w:r>
        <w:rPr>
          <w:rFonts w:ascii="Times New Roman" w:hAnsi="Times New Roman" w:cs="Times New Roman"/>
          <w:sz w:val="28"/>
          <w:szCs w:val="28"/>
        </w:rPr>
        <w:t>−</w:t>
      </w:r>
      <w:r w:rsidRPr="002256A5">
        <w:rPr>
          <w:rFonts w:ascii="Times New Roman" w:hAnsi="Times New Roman"/>
          <w:sz w:val="28"/>
          <w:szCs w:val="28"/>
        </w:rPr>
        <w:t>М. : КноРус, 2017</w:t>
      </w:r>
      <w:r>
        <w:rPr>
          <w:rFonts w:ascii="Times New Roman" w:hAnsi="Times New Roman"/>
          <w:sz w:val="28"/>
          <w:szCs w:val="28"/>
        </w:rPr>
        <w:t>.</w:t>
      </w:r>
    </w:p>
    <w:p w:rsidR="00A75F68" w:rsidRPr="00012764"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Электронные учебники:</w:t>
      </w:r>
    </w:p>
    <w:p w:rsidR="00A75F68" w:rsidRPr="002256A5" w:rsidRDefault="00A75F68" w:rsidP="000F471F">
      <w:pPr>
        <w:pStyle w:val="ae"/>
        <w:numPr>
          <w:ilvl w:val="0"/>
          <w:numId w:val="11"/>
        </w:numPr>
        <w:shd w:val="clear" w:color="auto" w:fill="FFFFFF"/>
        <w:tabs>
          <w:tab w:val="left" w:pos="1134"/>
        </w:tabs>
        <w:ind w:left="0" w:firstLine="709"/>
        <w:rPr>
          <w:sz w:val="28"/>
          <w:szCs w:val="28"/>
        </w:rPr>
      </w:pPr>
      <w:r w:rsidRPr="00A75F68">
        <w:rPr>
          <w:bCs/>
          <w:sz w:val="28"/>
          <w:szCs w:val="28"/>
        </w:rPr>
        <w:t>Бишаева, А. А</w:t>
      </w:r>
      <w:r w:rsidRPr="00A75F68">
        <w:rPr>
          <w:sz w:val="28"/>
          <w:szCs w:val="28"/>
        </w:rPr>
        <w:t>. Физическая культ</w:t>
      </w:r>
      <w:r>
        <w:rPr>
          <w:sz w:val="28"/>
          <w:szCs w:val="28"/>
        </w:rPr>
        <w:t>ура : [учебник для НПО и СПО] А.</w:t>
      </w:r>
      <w:r w:rsidRPr="00A75F68">
        <w:rPr>
          <w:sz w:val="28"/>
          <w:szCs w:val="28"/>
        </w:rPr>
        <w:t xml:space="preserve">А. </w:t>
      </w:r>
      <w:r w:rsidRPr="002256A5">
        <w:rPr>
          <w:sz w:val="28"/>
          <w:szCs w:val="28"/>
        </w:rPr>
        <w:t xml:space="preserve">Бишаева. </w:t>
      </w:r>
      <w:r>
        <w:rPr>
          <w:sz w:val="28"/>
          <w:szCs w:val="28"/>
        </w:rPr>
        <w:t>−</w:t>
      </w:r>
      <w:r w:rsidRPr="002256A5">
        <w:rPr>
          <w:sz w:val="28"/>
          <w:szCs w:val="28"/>
        </w:rPr>
        <w:t xml:space="preserve"> 3-е изд., стер. </w:t>
      </w:r>
      <w:r>
        <w:rPr>
          <w:sz w:val="28"/>
          <w:szCs w:val="28"/>
        </w:rPr>
        <w:t xml:space="preserve">− </w:t>
      </w:r>
      <w:r w:rsidRPr="002256A5">
        <w:rPr>
          <w:sz w:val="28"/>
          <w:szCs w:val="28"/>
        </w:rPr>
        <w:t>М. : И</w:t>
      </w:r>
      <w:r>
        <w:rPr>
          <w:sz w:val="28"/>
          <w:szCs w:val="28"/>
        </w:rPr>
        <w:t>Ц Академия, 2011</w:t>
      </w:r>
      <w:r w:rsidRPr="002256A5">
        <w:rPr>
          <w:sz w:val="28"/>
          <w:szCs w:val="28"/>
        </w:rPr>
        <w:t xml:space="preserve">, </w:t>
      </w:r>
      <w:r>
        <w:rPr>
          <w:sz w:val="28"/>
          <w:szCs w:val="28"/>
        </w:rPr>
        <w:t>2</w:t>
      </w:r>
      <w:r w:rsidRPr="002256A5">
        <w:rPr>
          <w:sz w:val="28"/>
          <w:szCs w:val="28"/>
        </w:rPr>
        <w:t>012.(электронный учебник )</w:t>
      </w:r>
      <w:r>
        <w:rPr>
          <w:sz w:val="28"/>
          <w:szCs w:val="28"/>
        </w:rPr>
        <w:t>.</w:t>
      </w:r>
    </w:p>
    <w:p w:rsidR="000F471F" w:rsidRPr="002256A5" w:rsidRDefault="000F471F" w:rsidP="000F471F">
      <w:pPr>
        <w:pStyle w:val="ae"/>
        <w:numPr>
          <w:ilvl w:val="0"/>
          <w:numId w:val="11"/>
        </w:numPr>
        <w:shd w:val="clear" w:color="auto" w:fill="FFFFFF"/>
        <w:tabs>
          <w:tab w:val="left" w:pos="1134"/>
        </w:tabs>
        <w:ind w:left="0" w:firstLine="709"/>
        <w:rPr>
          <w:sz w:val="28"/>
          <w:szCs w:val="28"/>
        </w:rPr>
      </w:pPr>
      <w:r w:rsidRPr="002256A5">
        <w:rPr>
          <w:bCs/>
          <w:sz w:val="28"/>
          <w:szCs w:val="28"/>
        </w:rPr>
        <w:t>Физическая культура</w:t>
      </w:r>
      <w:r w:rsidRPr="002256A5">
        <w:rPr>
          <w:sz w:val="28"/>
          <w:szCs w:val="28"/>
        </w:rPr>
        <w:t xml:space="preserve"> : учебник / М.Я. Виленский, А.Г. Горшков.</w:t>
      </w:r>
      <w:r>
        <w:rPr>
          <w:sz w:val="28"/>
          <w:szCs w:val="28"/>
        </w:rPr>
        <w:t>−</w:t>
      </w:r>
      <w:r w:rsidRPr="000F471F">
        <w:rPr>
          <w:sz w:val="28"/>
          <w:szCs w:val="28"/>
        </w:rPr>
        <w:t xml:space="preserve"> </w:t>
      </w:r>
      <w:r w:rsidRPr="002256A5">
        <w:rPr>
          <w:sz w:val="28"/>
          <w:szCs w:val="28"/>
        </w:rPr>
        <w:t>М</w:t>
      </w:r>
      <w:r>
        <w:rPr>
          <w:sz w:val="28"/>
          <w:szCs w:val="28"/>
        </w:rPr>
        <w:t>.</w:t>
      </w:r>
      <w:r w:rsidRPr="002256A5">
        <w:rPr>
          <w:sz w:val="28"/>
          <w:szCs w:val="28"/>
        </w:rPr>
        <w:t xml:space="preserve"> : КноРус, 2018. </w:t>
      </w:r>
      <w:r>
        <w:rPr>
          <w:sz w:val="28"/>
          <w:szCs w:val="28"/>
        </w:rPr>
        <w:t>−</w:t>
      </w:r>
      <w:r w:rsidRPr="002256A5">
        <w:rPr>
          <w:sz w:val="28"/>
          <w:szCs w:val="28"/>
        </w:rPr>
        <w:t xml:space="preserve">181 с. </w:t>
      </w:r>
      <w:r>
        <w:rPr>
          <w:sz w:val="28"/>
          <w:szCs w:val="28"/>
        </w:rPr>
        <w:t>−</w:t>
      </w:r>
      <w:r w:rsidRPr="002256A5">
        <w:rPr>
          <w:sz w:val="28"/>
          <w:szCs w:val="28"/>
        </w:rPr>
        <w:t xml:space="preserve"> СПО. </w:t>
      </w:r>
      <w:r>
        <w:rPr>
          <w:sz w:val="28"/>
          <w:szCs w:val="28"/>
        </w:rPr>
        <w:t xml:space="preserve">− </w:t>
      </w:r>
      <w:r w:rsidRPr="002256A5">
        <w:rPr>
          <w:sz w:val="28"/>
          <w:szCs w:val="28"/>
        </w:rPr>
        <w:t>ISBN</w:t>
      </w:r>
      <w:r>
        <w:rPr>
          <w:sz w:val="28"/>
          <w:szCs w:val="28"/>
        </w:rPr>
        <w:t xml:space="preserve"> 978-5-406-05218-1.</w:t>
      </w:r>
      <w:r w:rsidRPr="000F471F">
        <w:rPr>
          <w:sz w:val="28"/>
          <w:szCs w:val="28"/>
        </w:rPr>
        <w:t xml:space="preserve"> </w:t>
      </w:r>
      <w:r w:rsidRPr="002256A5">
        <w:rPr>
          <w:sz w:val="28"/>
          <w:szCs w:val="28"/>
        </w:rPr>
        <w:t>.(электронный учебник ЭБС)</w:t>
      </w:r>
      <w:r>
        <w:rPr>
          <w:sz w:val="28"/>
          <w:szCs w:val="28"/>
        </w:rPr>
        <w:t>.</w:t>
      </w:r>
    </w:p>
    <w:p w:rsidR="000F471F" w:rsidRDefault="000F471F" w:rsidP="000F471F">
      <w:pPr>
        <w:pStyle w:val="ae"/>
        <w:numPr>
          <w:ilvl w:val="0"/>
          <w:numId w:val="11"/>
        </w:numPr>
        <w:shd w:val="clear" w:color="auto" w:fill="FFFFFF"/>
        <w:tabs>
          <w:tab w:val="left" w:pos="1134"/>
        </w:tabs>
        <w:ind w:left="0" w:right="-284" w:firstLine="709"/>
        <w:rPr>
          <w:sz w:val="28"/>
          <w:szCs w:val="28"/>
        </w:rPr>
      </w:pPr>
      <w:r w:rsidRPr="002256A5">
        <w:rPr>
          <w:bCs/>
          <w:sz w:val="28"/>
          <w:szCs w:val="28"/>
        </w:rPr>
        <w:t>Физическая культура</w:t>
      </w:r>
      <w:r w:rsidRPr="002256A5">
        <w:rPr>
          <w:sz w:val="28"/>
          <w:szCs w:val="28"/>
        </w:rPr>
        <w:t xml:space="preserve"> : учебник / </w:t>
      </w:r>
      <w:r>
        <w:rPr>
          <w:sz w:val="28"/>
          <w:szCs w:val="28"/>
        </w:rPr>
        <w:t>В.С. Кузнецов, Г.А. Колодницкий</w:t>
      </w:r>
      <w:r w:rsidRPr="002256A5">
        <w:rPr>
          <w:sz w:val="28"/>
          <w:szCs w:val="28"/>
        </w:rPr>
        <w:t xml:space="preserve">. </w:t>
      </w:r>
    </w:p>
    <w:p w:rsidR="000F471F" w:rsidRPr="002256A5" w:rsidRDefault="000F471F" w:rsidP="000F471F">
      <w:pPr>
        <w:pStyle w:val="ae"/>
        <w:shd w:val="clear" w:color="auto" w:fill="FFFFFF"/>
        <w:tabs>
          <w:tab w:val="left" w:pos="0"/>
        </w:tabs>
        <w:ind w:right="-284"/>
        <w:rPr>
          <w:sz w:val="28"/>
          <w:szCs w:val="28"/>
        </w:rPr>
      </w:pPr>
      <w:r>
        <w:rPr>
          <w:sz w:val="28"/>
          <w:szCs w:val="28"/>
        </w:rPr>
        <w:t xml:space="preserve">– </w:t>
      </w:r>
      <w:r w:rsidRPr="002256A5">
        <w:rPr>
          <w:sz w:val="28"/>
          <w:szCs w:val="28"/>
        </w:rPr>
        <w:t>М</w:t>
      </w:r>
      <w:r>
        <w:rPr>
          <w:sz w:val="28"/>
          <w:szCs w:val="28"/>
        </w:rPr>
        <w:t>.</w:t>
      </w:r>
      <w:r w:rsidRPr="002256A5">
        <w:rPr>
          <w:sz w:val="28"/>
          <w:szCs w:val="28"/>
        </w:rPr>
        <w:t xml:space="preserve"> : КноРус, 2018. </w:t>
      </w:r>
      <w:r>
        <w:rPr>
          <w:sz w:val="28"/>
          <w:szCs w:val="28"/>
        </w:rPr>
        <w:t>−</w:t>
      </w:r>
      <w:r w:rsidRPr="002256A5">
        <w:rPr>
          <w:sz w:val="28"/>
          <w:szCs w:val="28"/>
        </w:rPr>
        <w:t xml:space="preserve">256 с. </w:t>
      </w:r>
      <w:r>
        <w:rPr>
          <w:sz w:val="28"/>
          <w:szCs w:val="28"/>
        </w:rPr>
        <w:t>−</w:t>
      </w:r>
      <w:r w:rsidRPr="002256A5">
        <w:rPr>
          <w:sz w:val="28"/>
          <w:szCs w:val="28"/>
        </w:rPr>
        <w:t xml:space="preserve"> СПО. </w:t>
      </w:r>
      <w:r>
        <w:rPr>
          <w:sz w:val="28"/>
          <w:szCs w:val="28"/>
        </w:rPr>
        <w:t>−</w:t>
      </w:r>
      <w:r w:rsidRPr="002256A5">
        <w:rPr>
          <w:sz w:val="28"/>
          <w:szCs w:val="28"/>
        </w:rPr>
        <w:t xml:space="preserve"> ISBN 978-5-406-06281-4.</w:t>
      </w:r>
      <w:r w:rsidRPr="000F471F">
        <w:rPr>
          <w:sz w:val="28"/>
          <w:szCs w:val="28"/>
        </w:rPr>
        <w:t xml:space="preserve"> </w:t>
      </w:r>
      <w:r w:rsidRPr="002256A5">
        <w:rPr>
          <w:sz w:val="28"/>
          <w:szCs w:val="28"/>
        </w:rPr>
        <w:t>ТОП-</w:t>
      </w:r>
      <w:r>
        <w:rPr>
          <w:sz w:val="28"/>
          <w:szCs w:val="28"/>
        </w:rPr>
        <w:t xml:space="preserve"> 50.  </w:t>
      </w:r>
      <w:r w:rsidRPr="002256A5">
        <w:rPr>
          <w:sz w:val="28"/>
          <w:szCs w:val="28"/>
        </w:rPr>
        <w:t>(электронный учебник ЭБС)</w:t>
      </w:r>
      <w:r>
        <w:rPr>
          <w:sz w:val="28"/>
          <w:szCs w:val="28"/>
        </w:rPr>
        <w:t>.</w:t>
      </w:r>
    </w:p>
    <w:p w:rsidR="00A75F68" w:rsidRPr="00012764"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Дополнительные источники:</w:t>
      </w:r>
    </w:p>
    <w:p w:rsidR="00A75F68"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12764">
        <w:rPr>
          <w:rFonts w:ascii="Times New Roman" w:hAnsi="Times New Roman"/>
          <w:sz w:val="28"/>
          <w:szCs w:val="28"/>
        </w:rPr>
        <w:t>1. Барчуков И. С. Теория и методика физического воспитания и спорта: учебник</w:t>
      </w:r>
      <w:r>
        <w:rPr>
          <w:rFonts w:ascii="Times New Roman" w:hAnsi="Times New Roman"/>
          <w:sz w:val="28"/>
          <w:szCs w:val="28"/>
        </w:rPr>
        <w:t>.</w:t>
      </w:r>
      <w:r w:rsidRPr="00012764">
        <w:rPr>
          <w:rFonts w:ascii="Times New Roman" w:hAnsi="Times New Roman"/>
          <w:sz w:val="28"/>
          <w:szCs w:val="28"/>
        </w:rPr>
        <w:t xml:space="preserve"> </w:t>
      </w:r>
      <w:r>
        <w:rPr>
          <w:rFonts w:ascii="Times New Roman" w:hAnsi="Times New Roman"/>
          <w:sz w:val="28"/>
          <w:szCs w:val="28"/>
        </w:rPr>
        <w:t xml:space="preserve">– </w:t>
      </w:r>
      <w:r w:rsidRPr="00012764">
        <w:rPr>
          <w:rFonts w:ascii="Times New Roman" w:hAnsi="Times New Roman"/>
          <w:sz w:val="28"/>
          <w:szCs w:val="28"/>
        </w:rPr>
        <w:t xml:space="preserve"> М., 2013</w:t>
      </w:r>
      <w:r>
        <w:rPr>
          <w:rFonts w:ascii="Times New Roman" w:hAnsi="Times New Roman"/>
          <w:sz w:val="28"/>
          <w:szCs w:val="28"/>
        </w:rPr>
        <w:t>.</w:t>
      </w:r>
    </w:p>
    <w:p w:rsidR="00A75F68"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012764">
        <w:rPr>
          <w:rFonts w:ascii="Times New Roman" w:hAnsi="Times New Roman"/>
          <w:sz w:val="28"/>
          <w:szCs w:val="28"/>
        </w:rPr>
        <w:t>. Гамидова С.К. Содержание и направленность физкультурно-оздоровительных занятий</w:t>
      </w:r>
      <w:r>
        <w:rPr>
          <w:rFonts w:ascii="Times New Roman" w:hAnsi="Times New Roman"/>
          <w:sz w:val="28"/>
          <w:szCs w:val="28"/>
        </w:rPr>
        <w:t>. – Смоленск, 2012 г.</w:t>
      </w:r>
    </w:p>
    <w:p w:rsidR="00A75F68" w:rsidRPr="00012764"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012764">
        <w:rPr>
          <w:rFonts w:ascii="Times New Roman" w:hAnsi="Times New Roman"/>
          <w:sz w:val="28"/>
          <w:szCs w:val="28"/>
        </w:rPr>
        <w:t>. Ковалева В.Д. Спортивные игры: Учебник для студентов «Физическое воспитание»</w:t>
      </w:r>
      <w:r>
        <w:rPr>
          <w:rFonts w:ascii="Times New Roman" w:hAnsi="Times New Roman"/>
          <w:sz w:val="28"/>
          <w:szCs w:val="28"/>
        </w:rPr>
        <w:t>. – М.:</w:t>
      </w:r>
      <w:r w:rsidRPr="00012764">
        <w:rPr>
          <w:rFonts w:ascii="Times New Roman" w:hAnsi="Times New Roman"/>
          <w:sz w:val="28"/>
          <w:szCs w:val="28"/>
        </w:rPr>
        <w:t xml:space="preserve"> Просвещение, 2013</w:t>
      </w:r>
      <w:r>
        <w:rPr>
          <w:rFonts w:ascii="Times New Roman" w:hAnsi="Times New Roman"/>
          <w:sz w:val="28"/>
          <w:szCs w:val="28"/>
        </w:rPr>
        <w:t xml:space="preserve"> </w:t>
      </w:r>
      <w:r w:rsidRPr="00012764">
        <w:rPr>
          <w:rFonts w:ascii="Times New Roman" w:hAnsi="Times New Roman"/>
          <w:sz w:val="28"/>
          <w:szCs w:val="28"/>
        </w:rPr>
        <w:t>г.</w:t>
      </w:r>
    </w:p>
    <w:p w:rsidR="00A75F68"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012764">
        <w:rPr>
          <w:rFonts w:ascii="Times New Roman" w:hAnsi="Times New Roman"/>
          <w:sz w:val="28"/>
          <w:szCs w:val="28"/>
        </w:rPr>
        <w:t xml:space="preserve">. </w:t>
      </w:r>
      <w:r>
        <w:rPr>
          <w:rFonts w:ascii="Times New Roman" w:hAnsi="Times New Roman"/>
          <w:sz w:val="28"/>
          <w:szCs w:val="28"/>
        </w:rPr>
        <w:t xml:space="preserve"> </w:t>
      </w:r>
      <w:r w:rsidRPr="00012764">
        <w:rPr>
          <w:rFonts w:ascii="Times New Roman" w:hAnsi="Times New Roman"/>
          <w:sz w:val="28"/>
          <w:szCs w:val="28"/>
        </w:rPr>
        <w:t>Решетников Н.В., Кислицын Ю. Л., Палтиевич Р. Л., Погадаев Г. И. Физическая культура: учебное пособие для студентов учреждений сред. проф. образования.</w:t>
      </w:r>
      <w:r>
        <w:rPr>
          <w:rFonts w:ascii="Times New Roman" w:hAnsi="Times New Roman"/>
          <w:sz w:val="28"/>
          <w:szCs w:val="28"/>
        </w:rPr>
        <w:t xml:space="preserve"> – </w:t>
      </w:r>
      <w:r w:rsidRPr="00012764">
        <w:rPr>
          <w:rFonts w:ascii="Times New Roman" w:hAnsi="Times New Roman"/>
          <w:sz w:val="28"/>
          <w:szCs w:val="28"/>
        </w:rPr>
        <w:t>М., 2012.</w:t>
      </w:r>
    </w:p>
    <w:p w:rsidR="00012764" w:rsidRPr="00012764" w:rsidRDefault="00012764" w:rsidP="00012764">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Электронные ресурсы</w:t>
      </w:r>
    </w:p>
    <w:p w:rsidR="00012764" w:rsidRPr="00200405"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00405">
        <w:rPr>
          <w:rFonts w:ascii="Times New Roman" w:hAnsi="Times New Roman" w:cs="Times New Roman"/>
          <w:sz w:val="28"/>
          <w:szCs w:val="28"/>
        </w:rPr>
        <w:t xml:space="preserve">1. </w:t>
      </w:r>
      <w:hyperlink r:id="rId9" w:history="1">
        <w:r w:rsidRPr="00200405">
          <w:rPr>
            <w:rStyle w:val="ad"/>
            <w:rFonts w:ascii="Times New Roman" w:hAnsi="Times New Roman"/>
            <w:color w:val="auto"/>
            <w:sz w:val="28"/>
            <w:szCs w:val="28"/>
            <w:u w:val="none"/>
          </w:rPr>
          <w:t>www.физическая-культура.рф</w:t>
        </w:r>
      </w:hyperlink>
      <w:r w:rsidRPr="00200405">
        <w:rPr>
          <w:rFonts w:ascii="Times New Roman" w:hAnsi="Times New Roman" w:cs="Times New Roman"/>
          <w:sz w:val="28"/>
          <w:szCs w:val="28"/>
        </w:rPr>
        <w:t xml:space="preserve"> </w:t>
      </w:r>
      <w:r w:rsidR="00FF36E4" w:rsidRPr="00012764">
        <w:rPr>
          <w:rFonts w:ascii="Times New Roman" w:hAnsi="Times New Roman"/>
          <w:sz w:val="28"/>
          <w:szCs w:val="28"/>
        </w:rPr>
        <w:t xml:space="preserve"> </w:t>
      </w:r>
      <w:r w:rsidR="00FF36E4">
        <w:rPr>
          <w:rFonts w:ascii="Times New Roman" w:hAnsi="Times New Roman"/>
          <w:sz w:val="28"/>
          <w:szCs w:val="28"/>
        </w:rPr>
        <w:t xml:space="preserve">– </w:t>
      </w:r>
      <w:r w:rsidR="00FF36E4" w:rsidRPr="00012764">
        <w:rPr>
          <w:rFonts w:ascii="Times New Roman" w:hAnsi="Times New Roman"/>
          <w:sz w:val="28"/>
          <w:szCs w:val="28"/>
        </w:rPr>
        <w:t xml:space="preserve"> </w:t>
      </w:r>
      <w:r w:rsidRPr="00200405">
        <w:rPr>
          <w:rFonts w:ascii="Times New Roman" w:hAnsi="Times New Roman" w:cs="Times New Roman"/>
          <w:sz w:val="28"/>
          <w:szCs w:val="28"/>
        </w:rPr>
        <w:t xml:space="preserve"> Сайт по физической культуре</w:t>
      </w:r>
      <w:r w:rsidR="002256A5">
        <w:rPr>
          <w:rFonts w:ascii="Times New Roman" w:hAnsi="Times New Roman" w:cs="Times New Roman"/>
          <w:sz w:val="28"/>
          <w:szCs w:val="28"/>
        </w:rPr>
        <w:t>.</w:t>
      </w:r>
    </w:p>
    <w:p w:rsidR="00012764" w:rsidRPr="00200405"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00405">
        <w:rPr>
          <w:rFonts w:ascii="Times New Roman" w:hAnsi="Times New Roman" w:cs="Times New Roman"/>
          <w:sz w:val="28"/>
          <w:szCs w:val="28"/>
        </w:rPr>
        <w:t xml:space="preserve">2. </w:t>
      </w:r>
      <w:hyperlink r:id="rId10" w:history="1">
        <w:r w:rsidRPr="00200405">
          <w:rPr>
            <w:rStyle w:val="ad"/>
            <w:rFonts w:ascii="Times New Roman" w:hAnsi="Times New Roman"/>
            <w:color w:val="auto"/>
            <w:sz w:val="28"/>
            <w:szCs w:val="28"/>
            <w:u w:val="none"/>
          </w:rPr>
          <w:t>www.minstm.gov.ru</w:t>
        </w:r>
      </w:hyperlink>
      <w:r w:rsidRPr="00200405">
        <w:rPr>
          <w:rFonts w:ascii="Times New Roman" w:hAnsi="Times New Roman" w:cs="Times New Roman"/>
          <w:sz w:val="28"/>
          <w:szCs w:val="28"/>
        </w:rPr>
        <w:t xml:space="preserve"> </w:t>
      </w:r>
      <w:r w:rsidR="00FF36E4" w:rsidRPr="00012764">
        <w:rPr>
          <w:rFonts w:ascii="Times New Roman" w:hAnsi="Times New Roman"/>
          <w:sz w:val="28"/>
          <w:szCs w:val="28"/>
        </w:rPr>
        <w:t xml:space="preserve"> </w:t>
      </w:r>
      <w:r w:rsidR="00FF36E4">
        <w:rPr>
          <w:rFonts w:ascii="Times New Roman" w:hAnsi="Times New Roman"/>
          <w:sz w:val="28"/>
          <w:szCs w:val="28"/>
        </w:rPr>
        <w:t xml:space="preserve">– </w:t>
      </w:r>
      <w:r w:rsidR="00FF36E4" w:rsidRPr="00012764">
        <w:rPr>
          <w:rFonts w:ascii="Times New Roman" w:hAnsi="Times New Roman"/>
          <w:sz w:val="28"/>
          <w:szCs w:val="28"/>
        </w:rPr>
        <w:t xml:space="preserve"> </w:t>
      </w:r>
      <w:r w:rsidRPr="00200405">
        <w:rPr>
          <w:rFonts w:ascii="Times New Roman" w:hAnsi="Times New Roman" w:cs="Times New Roman"/>
          <w:sz w:val="28"/>
          <w:szCs w:val="28"/>
        </w:rPr>
        <w:t xml:space="preserve"> Официальный сайт Министерства спорта Российской Федерации</w:t>
      </w:r>
      <w:r w:rsidR="002256A5">
        <w:rPr>
          <w:rFonts w:ascii="Times New Roman" w:hAnsi="Times New Roman" w:cs="Times New Roman"/>
          <w:sz w:val="28"/>
          <w:szCs w:val="28"/>
        </w:rPr>
        <w:t>.</w:t>
      </w:r>
    </w:p>
    <w:p w:rsidR="00012764" w:rsidRPr="00200405"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00405">
        <w:rPr>
          <w:rFonts w:ascii="Times New Roman" w:hAnsi="Times New Roman" w:cs="Times New Roman"/>
          <w:sz w:val="28"/>
          <w:szCs w:val="28"/>
        </w:rPr>
        <w:t xml:space="preserve">3. </w:t>
      </w:r>
      <w:hyperlink r:id="rId11" w:history="1">
        <w:r w:rsidRPr="00200405">
          <w:rPr>
            <w:rStyle w:val="ad"/>
            <w:rFonts w:ascii="Times New Roman" w:hAnsi="Times New Roman"/>
            <w:color w:val="auto"/>
            <w:sz w:val="28"/>
            <w:szCs w:val="28"/>
            <w:u w:val="none"/>
          </w:rPr>
          <w:t>www.edu.ru</w:t>
        </w:r>
      </w:hyperlink>
      <w:r w:rsidRPr="00200405">
        <w:rPr>
          <w:rFonts w:ascii="Times New Roman" w:hAnsi="Times New Roman" w:cs="Times New Roman"/>
          <w:sz w:val="28"/>
          <w:szCs w:val="28"/>
        </w:rPr>
        <w:t xml:space="preserve">  </w:t>
      </w:r>
      <w:r w:rsidR="00FF36E4" w:rsidRPr="00012764">
        <w:rPr>
          <w:rFonts w:ascii="Times New Roman" w:hAnsi="Times New Roman"/>
          <w:sz w:val="28"/>
          <w:szCs w:val="28"/>
        </w:rPr>
        <w:t xml:space="preserve"> </w:t>
      </w:r>
      <w:r w:rsidR="00FF36E4">
        <w:rPr>
          <w:rFonts w:ascii="Times New Roman" w:hAnsi="Times New Roman"/>
          <w:sz w:val="28"/>
          <w:szCs w:val="28"/>
        </w:rPr>
        <w:t xml:space="preserve">– </w:t>
      </w:r>
      <w:r w:rsidR="00FF36E4" w:rsidRPr="00012764">
        <w:rPr>
          <w:rFonts w:ascii="Times New Roman" w:hAnsi="Times New Roman"/>
          <w:sz w:val="28"/>
          <w:szCs w:val="28"/>
        </w:rPr>
        <w:t xml:space="preserve"> </w:t>
      </w:r>
      <w:r w:rsidRPr="00200405">
        <w:rPr>
          <w:rFonts w:ascii="Times New Roman" w:hAnsi="Times New Roman" w:cs="Times New Roman"/>
          <w:sz w:val="28"/>
          <w:szCs w:val="28"/>
        </w:rPr>
        <w:t>Федеральный портал «Российское образование».</w:t>
      </w:r>
    </w:p>
    <w:p w:rsidR="00012764" w:rsidRPr="00200405"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00405">
        <w:rPr>
          <w:rFonts w:ascii="Times New Roman" w:hAnsi="Times New Roman" w:cs="Times New Roman"/>
          <w:sz w:val="28"/>
          <w:szCs w:val="28"/>
        </w:rPr>
        <w:t xml:space="preserve">4. </w:t>
      </w:r>
      <w:hyperlink r:id="rId12" w:history="1">
        <w:r w:rsidRPr="00200405">
          <w:rPr>
            <w:rStyle w:val="ad"/>
            <w:rFonts w:ascii="Times New Roman" w:hAnsi="Times New Roman"/>
            <w:color w:val="auto"/>
            <w:sz w:val="28"/>
            <w:szCs w:val="28"/>
            <w:u w:val="none"/>
          </w:rPr>
          <w:t>www.olympic.ru</w:t>
        </w:r>
      </w:hyperlink>
      <w:r w:rsidR="00FF36E4">
        <w:rPr>
          <w:rFonts w:ascii="Times New Roman" w:hAnsi="Times New Roman" w:cs="Times New Roman"/>
          <w:sz w:val="28"/>
          <w:szCs w:val="28"/>
        </w:rPr>
        <w:t xml:space="preserve"> </w:t>
      </w:r>
      <w:r w:rsidR="00FF36E4" w:rsidRPr="00012764">
        <w:rPr>
          <w:rFonts w:ascii="Times New Roman" w:hAnsi="Times New Roman"/>
          <w:sz w:val="28"/>
          <w:szCs w:val="28"/>
        </w:rPr>
        <w:t xml:space="preserve"> </w:t>
      </w:r>
      <w:r w:rsidR="00FF36E4">
        <w:rPr>
          <w:rFonts w:ascii="Times New Roman" w:hAnsi="Times New Roman"/>
          <w:sz w:val="28"/>
          <w:szCs w:val="28"/>
        </w:rPr>
        <w:t xml:space="preserve">– </w:t>
      </w:r>
      <w:r w:rsidR="00FF36E4" w:rsidRPr="00012764">
        <w:rPr>
          <w:rFonts w:ascii="Times New Roman" w:hAnsi="Times New Roman"/>
          <w:sz w:val="28"/>
          <w:szCs w:val="28"/>
        </w:rPr>
        <w:t xml:space="preserve"> </w:t>
      </w:r>
      <w:r w:rsidRPr="00200405">
        <w:rPr>
          <w:rFonts w:ascii="Times New Roman" w:hAnsi="Times New Roman" w:cs="Times New Roman"/>
          <w:sz w:val="28"/>
          <w:szCs w:val="28"/>
        </w:rPr>
        <w:t>Официальный сайт Олимпийского комитета России.</w:t>
      </w:r>
    </w:p>
    <w:p w:rsidR="00C422A6" w:rsidRPr="00C422A6" w:rsidRDefault="004B3FA0" w:rsidP="004E3377">
      <w:pPr>
        <w:pStyle w:val="a3"/>
        <w:spacing w:before="600" w:after="480" w:line="240" w:lineRule="auto"/>
        <w:ind w:left="0" w:firstLine="1571"/>
        <w:jc w:val="both"/>
        <w:rPr>
          <w:rFonts w:ascii="Times New Roman" w:hAnsi="Times New Roman" w:cs="Times New Roman"/>
          <w:b/>
          <w:sz w:val="28"/>
          <w:szCs w:val="28"/>
        </w:rPr>
      </w:pPr>
      <w:r w:rsidRPr="004B3FA0">
        <w:rPr>
          <w:rFonts w:ascii="Times New Roman" w:eastAsia="Times New Roman" w:hAnsi="Times New Roman" w:cs="Times New Roman"/>
          <w:b/>
          <w:bCs/>
          <w:sz w:val="28"/>
          <w:szCs w:val="28"/>
        </w:rPr>
        <w:t xml:space="preserve">3.3. Общие требования к организации  образовательного процесса </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lastRenderedPageBreak/>
        <w:t xml:space="preserve">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w:t>
      </w:r>
      <w:r w:rsidR="00962930">
        <w:rPr>
          <w:rFonts w:ascii="Times New Roman" w:eastAsia="Times New Roman" w:hAnsi="Times New Roman" w:cs="Times New Roman"/>
          <w:bCs/>
          <w:sz w:val="28"/>
          <w:szCs w:val="28"/>
        </w:rPr>
        <w:t xml:space="preserve">производственной деятельности </w:t>
      </w:r>
      <w:r w:rsidR="00F76A07">
        <w:rPr>
          <w:rFonts w:ascii="Times New Roman" w:eastAsia="Times New Roman" w:hAnsi="Times New Roman" w:cs="Times New Roman"/>
          <w:bCs/>
          <w:sz w:val="28"/>
          <w:szCs w:val="28"/>
        </w:rPr>
        <w:t xml:space="preserve"> </w:t>
      </w:r>
      <w:r w:rsidR="00962930">
        <w:rPr>
          <w:rFonts w:ascii="Times New Roman" w:eastAsia="Times New Roman" w:hAnsi="Times New Roman" w:cs="Times New Roman"/>
          <w:bCs/>
          <w:sz w:val="28"/>
          <w:szCs w:val="28"/>
        </w:rPr>
        <w:t>структу</w:t>
      </w:r>
      <w:r w:rsidR="00F76A07">
        <w:rPr>
          <w:rFonts w:ascii="Times New Roman" w:eastAsia="Times New Roman" w:hAnsi="Times New Roman" w:cs="Times New Roman"/>
          <w:bCs/>
          <w:sz w:val="28"/>
          <w:szCs w:val="28"/>
        </w:rPr>
        <w:t xml:space="preserve">рного  </w:t>
      </w:r>
      <w:r w:rsidR="00962930">
        <w:rPr>
          <w:rFonts w:ascii="Times New Roman" w:eastAsia="Times New Roman" w:hAnsi="Times New Roman" w:cs="Times New Roman"/>
          <w:bCs/>
          <w:sz w:val="28"/>
          <w:szCs w:val="28"/>
        </w:rPr>
        <w:t>подразделения</w:t>
      </w:r>
      <w:r w:rsidR="00962930">
        <w:rPr>
          <w:rFonts w:ascii="Times New Roman" w:eastAsia="Times New Roman" w:hAnsi="Times New Roman" w:cs="Times New Roman"/>
          <w:bCs/>
          <w:sz w:val="28"/>
          <w:szCs w:val="28"/>
        </w:rPr>
        <w:br/>
      </w:r>
      <w:r w:rsidR="00962930" w:rsidRPr="00962930">
        <w:rPr>
          <w:rFonts w:ascii="Times New Roman" w:eastAsia="Times New Roman" w:hAnsi="Times New Roman" w:cs="Times New Roman"/>
          <w:b/>
          <w:bCs/>
          <w:sz w:val="28"/>
          <w:szCs w:val="28"/>
        </w:rPr>
        <w:t>3.4. Кадровое обеспечение образовательного процесса</w:t>
      </w:r>
      <w:r w:rsidR="00962930">
        <w:rPr>
          <w:rFonts w:ascii="Times New Roman" w:eastAsia="Times New Roman" w:hAnsi="Times New Roman" w:cs="Times New Roman"/>
          <w:bCs/>
          <w:sz w:val="28"/>
          <w:szCs w:val="28"/>
        </w:rPr>
        <w:br/>
      </w:r>
      <w:r w:rsidR="00F76A07">
        <w:rPr>
          <w:rFonts w:ascii="Times New Roman" w:eastAsia="Times New Roman" w:hAnsi="Times New Roman" w:cs="Times New Roman"/>
          <w:bCs/>
          <w:sz w:val="28"/>
          <w:szCs w:val="28"/>
        </w:rPr>
        <w:t xml:space="preserve">        </w:t>
      </w:r>
      <w:r w:rsidR="00962930">
        <w:rPr>
          <w:rFonts w:ascii="Times New Roman" w:eastAsia="Times New Roman" w:hAnsi="Times New Roman" w:cs="Times New Roman"/>
          <w:bCs/>
          <w:sz w:val="28"/>
          <w:szCs w:val="28"/>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w:t>
      </w:r>
      <w:r w:rsidR="00F76A07">
        <w:rPr>
          <w:rFonts w:ascii="Times New Roman" w:eastAsia="Times New Roman" w:hAnsi="Times New Roman" w:cs="Times New Roman"/>
          <w:bCs/>
          <w:sz w:val="28"/>
          <w:szCs w:val="28"/>
        </w:rPr>
        <w:t xml:space="preserve">  (</w:t>
      </w:r>
      <w:r w:rsidR="00962930">
        <w:rPr>
          <w:rFonts w:ascii="Times New Roman" w:eastAsia="Times New Roman" w:hAnsi="Times New Roman" w:cs="Times New Roman"/>
          <w:bCs/>
          <w:sz w:val="28"/>
          <w:szCs w:val="28"/>
        </w:rPr>
        <w:t xml:space="preserve"> при наличии).</w:t>
      </w:r>
      <w:r w:rsidR="00962930">
        <w:rPr>
          <w:rFonts w:ascii="Times New Roman" w:eastAsia="Times New Roman" w:hAnsi="Times New Roman" w:cs="Times New Roman"/>
          <w:bCs/>
          <w:sz w:val="28"/>
          <w:szCs w:val="28"/>
        </w:rPr>
        <w:br/>
        <w:t xml:space="preserve">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r w:rsidR="00962930">
        <w:rPr>
          <w:rFonts w:ascii="Times New Roman" w:eastAsia="Times New Roman" w:hAnsi="Times New Roman" w:cs="Times New Roman"/>
          <w:bCs/>
          <w:sz w:val="28"/>
          <w:szCs w:val="28"/>
        </w:rPr>
        <w:br/>
        <w:t xml:space="preserve">   </w:t>
      </w:r>
      <w:r w:rsidR="00F76A07">
        <w:rPr>
          <w:rFonts w:ascii="Times New Roman" w:eastAsia="Times New Roman" w:hAnsi="Times New Roman" w:cs="Times New Roman"/>
          <w:bCs/>
          <w:sz w:val="28"/>
          <w:szCs w:val="28"/>
        </w:rPr>
        <w:t xml:space="preserve">   </w:t>
      </w:r>
      <w:r w:rsidR="00962930">
        <w:rPr>
          <w:rFonts w:ascii="Times New Roman" w:eastAsia="Times New Roman" w:hAnsi="Times New Roman" w:cs="Times New Roman"/>
          <w:bCs/>
          <w:sz w:val="28"/>
          <w:szCs w:val="28"/>
        </w:rPr>
        <w:t>Опыт деятельности в организациях соответствующей профессионального цикла, эти преподаватели должны проходить стажировку в профиль</w:t>
      </w:r>
      <w:r w:rsidR="00F76A07">
        <w:rPr>
          <w:rFonts w:ascii="Times New Roman" w:eastAsia="Times New Roman" w:hAnsi="Times New Roman" w:cs="Times New Roman"/>
          <w:bCs/>
          <w:sz w:val="28"/>
          <w:szCs w:val="28"/>
        </w:rPr>
        <w:t>ных орга</w:t>
      </w:r>
      <w:r w:rsidR="00962930">
        <w:rPr>
          <w:rFonts w:ascii="Times New Roman" w:eastAsia="Times New Roman" w:hAnsi="Times New Roman" w:cs="Times New Roman"/>
          <w:bCs/>
          <w:sz w:val="28"/>
          <w:szCs w:val="28"/>
        </w:rPr>
        <w:t>низациях не реже 1 раза в 3 года</w:t>
      </w:r>
      <w:r w:rsidR="00F76A07">
        <w:rPr>
          <w:rFonts w:ascii="Times New Roman" w:eastAsia="Times New Roman" w:hAnsi="Times New Roman" w:cs="Times New Roman"/>
          <w:bCs/>
          <w:sz w:val="28"/>
          <w:szCs w:val="28"/>
        </w:rPr>
        <w:br/>
      </w:r>
      <w:r w:rsidR="00F76A07" w:rsidRPr="00F76A07">
        <w:rPr>
          <w:rFonts w:ascii="Times New Roman" w:eastAsia="Times New Roman" w:hAnsi="Times New Roman" w:cs="Times New Roman"/>
          <w:b/>
          <w:bCs/>
          <w:sz w:val="28"/>
          <w:szCs w:val="28"/>
        </w:rPr>
        <w:t xml:space="preserve">3.5. Обучение  с применением элементов электронного обучения и дистанционных образовательных технологий </w:t>
      </w:r>
      <w:r w:rsidR="00BB7640">
        <w:rPr>
          <w:rFonts w:ascii="Times New Roman" w:eastAsia="Times New Roman" w:hAnsi="Times New Roman" w:cs="Times New Roman"/>
          <w:bCs/>
          <w:sz w:val="28"/>
          <w:szCs w:val="28"/>
        </w:rPr>
        <w:br/>
        <w:t xml:space="preserve">      Изучение дисциплины Б</w:t>
      </w:r>
      <w:r w:rsidR="00F76A07">
        <w:rPr>
          <w:rFonts w:ascii="Times New Roman" w:eastAsia="Times New Roman" w:hAnsi="Times New Roman" w:cs="Times New Roman"/>
          <w:bCs/>
          <w:sz w:val="28"/>
          <w:szCs w:val="28"/>
        </w:rPr>
        <w:t>Д.06.</w:t>
      </w:r>
      <w:r w:rsidR="00BB7640">
        <w:rPr>
          <w:rFonts w:ascii="Times New Roman" w:eastAsia="Times New Roman" w:hAnsi="Times New Roman" w:cs="Times New Roman"/>
          <w:bCs/>
          <w:sz w:val="28"/>
          <w:szCs w:val="28"/>
        </w:rPr>
        <w:t xml:space="preserve">Физическая культура </w:t>
      </w:r>
      <w:r w:rsidR="00F76A07">
        <w:rPr>
          <w:rFonts w:ascii="Times New Roman" w:eastAsia="Times New Roman" w:hAnsi="Times New Roman" w:cs="Times New Roman"/>
          <w:bCs/>
          <w:sz w:val="28"/>
          <w:szCs w:val="28"/>
        </w:rPr>
        <w:t xml:space="preserve"> возможно с применением элементов электронного обучение и ДОТ. Электронный учебно-методический комплекс данной дисциплины разработан и размещен по ссылке: </w:t>
      </w:r>
      <w:r w:rsidR="00C422A6" w:rsidRPr="00C422A6">
        <w:rPr>
          <w:rFonts w:ascii="Times New Roman" w:hAnsi="Times New Roman" w:cs="Times New Roman"/>
          <w:b/>
          <w:sz w:val="28"/>
          <w:szCs w:val="28"/>
          <w:lang w:val="en-US"/>
        </w:rPr>
        <w:t>https</w:t>
      </w:r>
      <w:r w:rsidR="00C422A6" w:rsidRPr="00C422A6">
        <w:rPr>
          <w:rFonts w:ascii="Times New Roman" w:hAnsi="Times New Roman" w:cs="Times New Roman"/>
          <w:b/>
          <w:sz w:val="28"/>
          <w:szCs w:val="28"/>
        </w:rPr>
        <w:t>://</w:t>
      </w:r>
      <w:r w:rsidR="00C422A6" w:rsidRPr="00C422A6">
        <w:rPr>
          <w:rFonts w:ascii="Times New Roman" w:hAnsi="Times New Roman" w:cs="Times New Roman"/>
          <w:b/>
          <w:sz w:val="28"/>
          <w:szCs w:val="28"/>
          <w:lang w:val="en-US"/>
        </w:rPr>
        <w:t>googleclass</w:t>
      </w:r>
      <w:r w:rsidR="00C422A6" w:rsidRPr="00C422A6">
        <w:rPr>
          <w:rFonts w:ascii="Times New Roman" w:hAnsi="Times New Roman" w:cs="Times New Roman"/>
          <w:b/>
          <w:sz w:val="28"/>
          <w:szCs w:val="28"/>
        </w:rPr>
        <w:t>.</w:t>
      </w:r>
      <w:r w:rsidR="00C422A6" w:rsidRPr="00C422A6">
        <w:rPr>
          <w:rFonts w:ascii="Times New Roman" w:hAnsi="Times New Roman" w:cs="Times New Roman"/>
          <w:b/>
          <w:sz w:val="28"/>
          <w:szCs w:val="28"/>
          <w:lang w:val="en-US"/>
        </w:rPr>
        <w:t>ru</w:t>
      </w:r>
    </w:p>
    <w:p w:rsidR="00012764" w:rsidRPr="00962930" w:rsidRDefault="00F76A07" w:rsidP="004E3377">
      <w:pPr>
        <w:shd w:val="clear" w:color="auto" w:fill="FFFFFF"/>
        <w:ind w:firstLine="1571"/>
        <w:jc w:val="center"/>
        <w:rPr>
          <w:rFonts w:ascii="Times New Roman" w:eastAsia="Times New Roman" w:hAnsi="Times New Roman" w:cs="Times New Roman"/>
          <w:bCs/>
          <w:sz w:val="28"/>
          <w:szCs w:val="28"/>
        </w:rPr>
      </w:pPr>
      <w:r w:rsidRPr="00F76A07">
        <w:rPr>
          <w:rFonts w:ascii="Times New Roman" w:eastAsia="Times New Roman" w:hAnsi="Times New Roman" w:cs="Times New Roman"/>
          <w:bCs/>
          <w:sz w:val="28"/>
          <w:szCs w:val="28"/>
        </w:rPr>
        <w:br/>
      </w:r>
      <w:r w:rsidR="00962930" w:rsidRPr="00F76A07">
        <w:rPr>
          <w:rFonts w:ascii="Times New Roman" w:eastAsia="Times New Roman" w:hAnsi="Times New Roman" w:cs="Times New Roman"/>
          <w:bCs/>
          <w:sz w:val="28"/>
          <w:szCs w:val="28"/>
        </w:rPr>
        <w:br/>
      </w:r>
    </w:p>
    <w:p w:rsidR="00012764" w:rsidRPr="004B3FA0" w:rsidRDefault="00012764" w:rsidP="004D148F">
      <w:pPr>
        <w:shd w:val="clear" w:color="auto" w:fill="FFFFFF"/>
        <w:ind w:firstLine="709"/>
        <w:jc w:val="both"/>
        <w:rPr>
          <w:rFonts w:ascii="Times New Roman" w:eastAsia="Times New Roman" w:hAnsi="Times New Roman" w:cs="Times New Roman"/>
          <w:b/>
          <w:bCs/>
          <w:sz w:val="28"/>
          <w:szCs w:val="28"/>
        </w:rPr>
      </w:pPr>
    </w:p>
    <w:p w:rsidR="00FF36E4" w:rsidRDefault="00FF36E4" w:rsidP="004D148F">
      <w:pPr>
        <w:shd w:val="clear" w:color="auto" w:fill="FFFFFF"/>
        <w:ind w:firstLine="709"/>
        <w:jc w:val="both"/>
        <w:rPr>
          <w:rFonts w:ascii="Times New Roman" w:eastAsia="Times New Roman" w:hAnsi="Times New Roman" w:cs="Times New Roman"/>
          <w:b/>
          <w:bCs/>
          <w:sz w:val="28"/>
          <w:szCs w:val="28"/>
        </w:rPr>
      </w:pPr>
    </w:p>
    <w:p w:rsidR="004D148F" w:rsidRPr="00DE5491" w:rsidRDefault="004D148F" w:rsidP="00DF41F5">
      <w:pPr>
        <w:shd w:val="clear" w:color="auto" w:fill="FFFFFF"/>
        <w:ind w:firstLine="851"/>
        <w:jc w:val="both"/>
        <w:rPr>
          <w:rFonts w:ascii="Times New Roman" w:eastAsia="Times New Roman" w:hAnsi="Times New Roman" w:cs="Times New Roman"/>
          <w:b/>
          <w:bCs/>
          <w:sz w:val="28"/>
          <w:szCs w:val="28"/>
        </w:rPr>
      </w:pPr>
      <w:r w:rsidRPr="00DE5491">
        <w:rPr>
          <w:rFonts w:ascii="Times New Roman" w:eastAsia="Times New Roman" w:hAnsi="Times New Roman" w:cs="Times New Roman"/>
          <w:b/>
          <w:bCs/>
          <w:sz w:val="28"/>
          <w:szCs w:val="28"/>
        </w:rPr>
        <w:t>4.</w:t>
      </w:r>
      <w:r w:rsidR="00FF36E4">
        <w:rPr>
          <w:rFonts w:ascii="Times New Roman" w:eastAsia="Times New Roman" w:hAnsi="Times New Roman" w:cs="Times New Roman"/>
          <w:b/>
          <w:bCs/>
          <w:sz w:val="28"/>
          <w:szCs w:val="28"/>
        </w:rPr>
        <w:t xml:space="preserve"> </w:t>
      </w:r>
      <w:r w:rsidRPr="00DE5491">
        <w:rPr>
          <w:rFonts w:ascii="Times New Roman" w:eastAsia="Times New Roman" w:hAnsi="Times New Roman" w:cs="Times New Roman"/>
          <w:b/>
          <w:bCs/>
          <w:sz w:val="28"/>
          <w:szCs w:val="28"/>
        </w:rPr>
        <w:t>КОНТРОЛЬ И ОЦЕНКА РЕЗУЛЬТАТОВ ОСВОЕНИЯ УЧЕБНОЙ ДИСЦИПЛИНЫ «Физическая культура»</w:t>
      </w:r>
    </w:p>
    <w:p w:rsidR="004D148F" w:rsidRDefault="004D148F" w:rsidP="004D14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E5491">
        <w:rPr>
          <w:rFonts w:ascii="Times New Roman" w:eastAsia="Times New Roman" w:hAnsi="Times New Roman" w:cs="Times New Roman"/>
          <w:b/>
          <w:bCs/>
          <w:sz w:val="28"/>
          <w:szCs w:val="28"/>
          <w:lang w:eastAsia="ru-RU"/>
        </w:rPr>
        <w:t>Контроль и оценка</w:t>
      </w:r>
      <w:r w:rsidRPr="00DE5491">
        <w:rPr>
          <w:rFonts w:ascii="Times New Roman" w:eastAsia="Times New Roman" w:hAnsi="Times New Roman" w:cs="Times New Roman"/>
          <w:sz w:val="28"/>
          <w:szCs w:val="28"/>
          <w:lang w:eastAsia="ru-RU"/>
        </w:rPr>
        <w:t xml:space="preserve"> результатов освоения учебной дисциплины осуществляется преподавателем в процессе проведения практических занятий, тестирования, выполнения индивидуальных заданий.</w:t>
      </w:r>
    </w:p>
    <w:p w:rsidR="00FF36E4" w:rsidRDefault="00FF36E4" w:rsidP="004D148F">
      <w:pPr>
        <w:shd w:val="clear" w:color="auto" w:fill="FFFFFF"/>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8"/>
        <w:gridCol w:w="3153"/>
      </w:tblGrid>
      <w:tr w:rsidR="00FF36E4" w:rsidRPr="004765C3" w:rsidTr="00FF36E4">
        <w:tc>
          <w:tcPr>
            <w:tcW w:w="3284" w:type="dxa"/>
          </w:tcPr>
          <w:p w:rsidR="00FF36E4" w:rsidRDefault="00FF36E4" w:rsidP="00FF36E4">
            <w:pPr>
              <w:spacing w:after="0" w:line="240" w:lineRule="auto"/>
              <w:contextualSpacing/>
              <w:jc w:val="center"/>
              <w:rPr>
                <w:rFonts w:ascii="Times New Roman" w:hAnsi="Times New Roman" w:cs="Times New Roman"/>
                <w:b/>
                <w:bCs/>
                <w:sz w:val="28"/>
                <w:szCs w:val="28"/>
              </w:rPr>
            </w:pPr>
            <w:r w:rsidRPr="00FF36E4">
              <w:rPr>
                <w:rFonts w:ascii="Times New Roman" w:hAnsi="Times New Roman" w:cs="Times New Roman"/>
                <w:b/>
                <w:bCs/>
                <w:sz w:val="28"/>
                <w:szCs w:val="28"/>
              </w:rPr>
              <w:t>Результаты обучения</w:t>
            </w:r>
          </w:p>
          <w:p w:rsidR="00FF36E4" w:rsidRPr="00FF36E4" w:rsidRDefault="00FF36E4" w:rsidP="00FF36E4">
            <w:pPr>
              <w:spacing w:after="0" w:line="240" w:lineRule="auto"/>
              <w:contextualSpacing/>
              <w:jc w:val="center"/>
              <w:rPr>
                <w:rFonts w:ascii="Times New Roman" w:hAnsi="Times New Roman" w:cs="Times New Roman"/>
                <w:b/>
                <w:sz w:val="28"/>
                <w:szCs w:val="28"/>
              </w:rPr>
            </w:pPr>
            <w:r>
              <w:rPr>
                <w:rFonts w:ascii="Times New Roman" w:hAnsi="Times New Roman" w:cs="Times New Roman"/>
                <w:b/>
                <w:bCs/>
                <w:sz w:val="28"/>
                <w:szCs w:val="28"/>
              </w:rPr>
              <w:t>(</w:t>
            </w:r>
            <w:r w:rsidRPr="00DE5491">
              <w:rPr>
                <w:rFonts w:ascii="Times New Roman" w:eastAsia="Times New Roman" w:hAnsi="Times New Roman" w:cs="Times New Roman"/>
                <w:b/>
                <w:bCs/>
                <w:sz w:val="28"/>
                <w:szCs w:val="28"/>
                <w:lang w:eastAsia="ru-RU"/>
              </w:rPr>
              <w:t>освоенные умения, усвоенные знания</w:t>
            </w:r>
            <w:r>
              <w:rPr>
                <w:rFonts w:ascii="Times New Roman" w:hAnsi="Times New Roman" w:cs="Times New Roman"/>
                <w:b/>
                <w:bCs/>
                <w:sz w:val="28"/>
                <w:szCs w:val="28"/>
              </w:rPr>
              <w:t>)</w:t>
            </w:r>
          </w:p>
        </w:tc>
        <w:tc>
          <w:tcPr>
            <w:tcW w:w="3285" w:type="dxa"/>
            <w:vAlign w:val="center"/>
          </w:tcPr>
          <w:p w:rsidR="00FF36E4" w:rsidRPr="00FF36E4" w:rsidRDefault="00FF36E4" w:rsidP="00FF36E4">
            <w:pPr>
              <w:spacing w:after="0" w:line="240" w:lineRule="auto"/>
              <w:contextualSpacing/>
              <w:jc w:val="center"/>
              <w:rPr>
                <w:rFonts w:ascii="Times New Roman" w:hAnsi="Times New Roman" w:cs="Times New Roman"/>
                <w:b/>
                <w:sz w:val="28"/>
                <w:szCs w:val="28"/>
              </w:rPr>
            </w:pPr>
            <w:r w:rsidRPr="00FF36E4">
              <w:rPr>
                <w:rFonts w:ascii="Times New Roman" w:hAnsi="Times New Roman" w:cs="Times New Roman"/>
                <w:b/>
                <w:bCs/>
                <w:sz w:val="28"/>
                <w:szCs w:val="28"/>
              </w:rPr>
              <w:t>Критерии оценки</w:t>
            </w:r>
          </w:p>
        </w:tc>
        <w:tc>
          <w:tcPr>
            <w:tcW w:w="3285" w:type="dxa"/>
            <w:vAlign w:val="center"/>
          </w:tcPr>
          <w:p w:rsidR="00FF36E4" w:rsidRPr="00FF36E4" w:rsidRDefault="00FF36E4" w:rsidP="00FF36E4">
            <w:pPr>
              <w:spacing w:after="0" w:line="240" w:lineRule="auto"/>
              <w:contextualSpacing/>
              <w:jc w:val="center"/>
              <w:rPr>
                <w:rFonts w:ascii="Times New Roman" w:hAnsi="Times New Roman" w:cs="Times New Roman"/>
                <w:b/>
                <w:sz w:val="28"/>
                <w:szCs w:val="28"/>
              </w:rPr>
            </w:pPr>
            <w:r w:rsidRPr="00FF36E4">
              <w:rPr>
                <w:rFonts w:ascii="Times New Roman" w:hAnsi="Times New Roman" w:cs="Times New Roman"/>
                <w:b/>
                <w:sz w:val="28"/>
                <w:szCs w:val="28"/>
              </w:rPr>
              <w:t>Методы оценки</w:t>
            </w:r>
          </w:p>
        </w:tc>
      </w:tr>
      <w:tr w:rsidR="00FF36E4" w:rsidRPr="004765C3" w:rsidTr="00814572">
        <w:tc>
          <w:tcPr>
            <w:tcW w:w="3284" w:type="dxa"/>
          </w:tcPr>
          <w:p w:rsidR="00FF36E4" w:rsidRDefault="00FF36E4" w:rsidP="008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F36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знать </w:t>
            </w:r>
            <w:r w:rsidRPr="00FF36E4">
              <w:rPr>
                <w:rFonts w:ascii="Times New Roman" w:hAnsi="Times New Roman" w:cs="Times New Roman"/>
                <w:color w:val="000000"/>
                <w:sz w:val="28"/>
                <w:szCs w:val="28"/>
              </w:rPr>
              <w:t xml:space="preserve">роль физической культуры в общекультурном, профессиональном и </w:t>
            </w:r>
            <w:r w:rsidRPr="00FF36E4">
              <w:rPr>
                <w:rFonts w:ascii="Times New Roman" w:hAnsi="Times New Roman" w:cs="Times New Roman"/>
                <w:color w:val="000000"/>
                <w:sz w:val="28"/>
                <w:szCs w:val="28"/>
              </w:rPr>
              <w:lastRenderedPageBreak/>
              <w:t>социальном развитии человека;</w:t>
            </w:r>
          </w:p>
          <w:p w:rsidR="00FF36E4" w:rsidRPr="00FF36E4" w:rsidRDefault="00FF36E4" w:rsidP="008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F36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знать </w:t>
            </w:r>
            <w:r w:rsidRPr="00FF36E4">
              <w:rPr>
                <w:rFonts w:ascii="Times New Roman" w:hAnsi="Times New Roman" w:cs="Times New Roman"/>
                <w:color w:val="000000"/>
                <w:sz w:val="28"/>
                <w:szCs w:val="28"/>
              </w:rPr>
              <w:t>основы здорового образа жизни</w:t>
            </w:r>
          </w:p>
          <w:p w:rsidR="00FF36E4" w:rsidRDefault="00FF36E4" w:rsidP="00814572">
            <w:pPr>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color w:val="000000"/>
                <w:sz w:val="28"/>
                <w:szCs w:val="28"/>
              </w:rPr>
            </w:pPr>
          </w:p>
          <w:p w:rsidR="00FF36E4" w:rsidRDefault="00FF36E4" w:rsidP="00814572">
            <w:pPr>
              <w:spacing w:after="0" w:line="240" w:lineRule="auto"/>
              <w:jc w:val="both"/>
              <w:rPr>
                <w:rFonts w:ascii="Times New Roman" w:hAnsi="Times New Roman" w:cs="Times New Roman"/>
                <w:b/>
                <w:bCs/>
                <w:sz w:val="28"/>
                <w:szCs w:val="28"/>
              </w:rPr>
            </w:pPr>
          </w:p>
          <w:p w:rsidR="00FF36E4" w:rsidRDefault="00FF36E4" w:rsidP="00814572">
            <w:pPr>
              <w:spacing w:after="0" w:line="240" w:lineRule="auto"/>
              <w:jc w:val="both"/>
              <w:rPr>
                <w:rFonts w:ascii="Times New Roman" w:hAnsi="Times New Roman" w:cs="Times New Roman"/>
                <w:b/>
                <w:bCs/>
                <w:sz w:val="28"/>
                <w:szCs w:val="28"/>
              </w:rPr>
            </w:pPr>
          </w:p>
          <w:p w:rsidR="00FF36E4" w:rsidRDefault="00FF36E4" w:rsidP="00814572">
            <w:pPr>
              <w:spacing w:after="0" w:line="240" w:lineRule="auto"/>
              <w:jc w:val="both"/>
              <w:rPr>
                <w:rFonts w:ascii="Times New Roman" w:hAnsi="Times New Roman" w:cs="Times New Roman"/>
                <w:b/>
                <w:bCs/>
                <w:sz w:val="28"/>
                <w:szCs w:val="28"/>
              </w:rPr>
            </w:pPr>
          </w:p>
          <w:p w:rsidR="00FF36E4" w:rsidRPr="00FF36E4" w:rsidRDefault="00FF36E4" w:rsidP="00814572">
            <w:pPr>
              <w:spacing w:after="0" w:line="240" w:lineRule="auto"/>
              <w:jc w:val="both"/>
              <w:rPr>
                <w:rFonts w:ascii="Times New Roman" w:hAnsi="Times New Roman" w:cs="Times New Roman"/>
                <w:b/>
                <w:bCs/>
                <w:sz w:val="28"/>
                <w:szCs w:val="28"/>
              </w:rPr>
            </w:pPr>
          </w:p>
          <w:p w:rsidR="00FF36E4" w:rsidRPr="00FF36E4" w:rsidRDefault="00FF36E4" w:rsidP="0081457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уметь</w:t>
            </w:r>
            <w:r w:rsidRPr="00FF36E4">
              <w:rPr>
                <w:rFonts w:ascii="Times New Roman" w:hAnsi="Times New Roman" w:cs="Times New Roman"/>
                <w:color w:val="000000"/>
                <w:sz w:val="28"/>
                <w:szCs w:val="28"/>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FF36E4" w:rsidRPr="00FF36E4" w:rsidRDefault="00FF36E4" w:rsidP="00814572">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уметь</w:t>
            </w:r>
            <w:r w:rsidRPr="00FF36E4">
              <w:rPr>
                <w:rFonts w:ascii="Times New Roman" w:hAnsi="Times New Roman" w:cs="Times New Roman"/>
                <w:color w:val="000000"/>
                <w:sz w:val="28"/>
                <w:szCs w:val="28"/>
              </w:rPr>
              <w:t xml:space="preserve"> выполнять комплексы упражнений на развитие выносливости, равновесия, быстроты, скоростно-силовых качеств, координации движений</w:t>
            </w:r>
          </w:p>
        </w:tc>
        <w:tc>
          <w:tcPr>
            <w:tcW w:w="3285" w:type="dxa"/>
          </w:tcPr>
          <w:p w:rsidR="00FF36E4" w:rsidRDefault="00FF36E4" w:rsidP="0081457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FF36E4">
              <w:rPr>
                <w:rFonts w:ascii="Times New Roman" w:eastAsia="Times New Roman" w:hAnsi="Times New Roman" w:cs="Times New Roman"/>
                <w:sz w:val="28"/>
                <w:szCs w:val="28"/>
              </w:rPr>
              <w:t xml:space="preserve"> характеризует физическую культуру как форму самовыражения своей </w:t>
            </w:r>
            <w:r w:rsidRPr="00FF36E4">
              <w:rPr>
                <w:rFonts w:ascii="Times New Roman" w:eastAsia="Times New Roman" w:hAnsi="Times New Roman" w:cs="Times New Roman"/>
                <w:sz w:val="28"/>
                <w:szCs w:val="28"/>
              </w:rPr>
              <w:lastRenderedPageBreak/>
              <w:t>личности;</w:t>
            </w:r>
          </w:p>
          <w:p w:rsidR="00FF36E4" w:rsidRDefault="00FF36E4" w:rsidP="00814572">
            <w:pPr>
              <w:pStyle w:val="a6"/>
              <w:jc w:val="both"/>
              <w:rPr>
                <w:rFonts w:ascii="Times New Roman" w:eastAsia="Times New Roman" w:hAnsi="Times New Roman" w:cs="Times New Roman"/>
                <w:sz w:val="28"/>
                <w:szCs w:val="28"/>
              </w:rPr>
            </w:pPr>
          </w:p>
          <w:p w:rsidR="00FF36E4" w:rsidRDefault="00FF36E4" w:rsidP="00814572">
            <w:pPr>
              <w:pStyle w:val="a6"/>
              <w:jc w:val="both"/>
              <w:rPr>
                <w:rFonts w:ascii="Times New Roman" w:eastAsia="Times New Roman" w:hAnsi="Times New Roman" w:cs="Times New Roman"/>
                <w:sz w:val="28"/>
                <w:szCs w:val="28"/>
              </w:rPr>
            </w:pPr>
          </w:p>
          <w:p w:rsidR="00FF36E4" w:rsidRPr="00FF36E4" w:rsidRDefault="00FF36E4" w:rsidP="00FF36E4">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6E4">
              <w:rPr>
                <w:rFonts w:ascii="Times New Roman" w:eastAsia="Times New Roman" w:hAnsi="Times New Roman" w:cs="Times New Roman"/>
                <w:sz w:val="28"/>
                <w:szCs w:val="28"/>
              </w:rPr>
              <w:t xml:space="preserve"> сопоставляет основы здорового образа жизни с личным физическим развитием и физической подготовкой;</w:t>
            </w:r>
          </w:p>
          <w:p w:rsidR="00FF36E4" w:rsidRDefault="00FF36E4" w:rsidP="0081457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6E4">
              <w:rPr>
                <w:rFonts w:ascii="Times New Roman" w:eastAsia="Times New Roman" w:hAnsi="Times New Roman" w:cs="Times New Roman"/>
                <w:sz w:val="28"/>
                <w:szCs w:val="28"/>
              </w:rPr>
              <w:t xml:space="preserve"> пропагандирует здоровый образ жизни, является его сторонником;</w:t>
            </w:r>
          </w:p>
          <w:p w:rsidR="00FF36E4" w:rsidRDefault="00FF36E4" w:rsidP="00814572">
            <w:pPr>
              <w:pStyle w:val="a6"/>
              <w:jc w:val="both"/>
              <w:rPr>
                <w:rFonts w:ascii="Times New Roman" w:eastAsia="Times New Roman" w:hAnsi="Times New Roman" w:cs="Times New Roman"/>
                <w:sz w:val="28"/>
                <w:szCs w:val="28"/>
              </w:rPr>
            </w:pPr>
          </w:p>
          <w:p w:rsidR="00FF36E4" w:rsidRPr="00FF36E4" w:rsidRDefault="00FF36E4" w:rsidP="00814572">
            <w:pPr>
              <w:pStyle w:val="a6"/>
              <w:jc w:val="both"/>
              <w:rPr>
                <w:rFonts w:ascii="Times New Roman" w:eastAsia="Times New Roman" w:hAnsi="Times New Roman" w:cs="Times New Roman"/>
                <w:sz w:val="28"/>
                <w:szCs w:val="28"/>
              </w:rPr>
            </w:pPr>
          </w:p>
          <w:p w:rsidR="00FF36E4" w:rsidRPr="00FF36E4" w:rsidRDefault="00FF36E4" w:rsidP="0081457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6E4">
              <w:rPr>
                <w:rFonts w:ascii="Times New Roman" w:eastAsia="Times New Roman" w:hAnsi="Times New Roman" w:cs="Times New Roman"/>
                <w:sz w:val="28"/>
                <w:szCs w:val="28"/>
              </w:rPr>
              <w:t xml:space="preserve"> обладает хорошей физической формой;</w:t>
            </w:r>
          </w:p>
          <w:p w:rsidR="00FF36E4" w:rsidRPr="00FF36E4" w:rsidRDefault="00FF36E4" w:rsidP="0081457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6E4">
              <w:rPr>
                <w:rFonts w:ascii="Times New Roman" w:eastAsia="Times New Roman" w:hAnsi="Times New Roman" w:cs="Times New Roman"/>
                <w:sz w:val="28"/>
                <w:szCs w:val="28"/>
              </w:rPr>
              <w:t xml:space="preserve"> участвует в спортивных мероприятиях различного уровня;</w:t>
            </w:r>
          </w:p>
          <w:p w:rsidR="00FF36E4" w:rsidRPr="00FF36E4" w:rsidRDefault="00FF36E4" w:rsidP="00814572">
            <w:pPr>
              <w:pStyle w:val="a6"/>
              <w:jc w:val="both"/>
              <w:rPr>
                <w:rFonts w:ascii="Times New Roman" w:eastAsia="Times New Roman" w:hAnsi="Times New Roman" w:cs="Times New Roman"/>
                <w:sz w:val="28"/>
                <w:szCs w:val="28"/>
              </w:rPr>
            </w:pPr>
            <w:r w:rsidRPr="00FF36E4">
              <w:rPr>
                <w:rFonts w:ascii="Times New Roman" w:eastAsia="Times New Roman" w:hAnsi="Times New Roman" w:cs="Times New Roman"/>
                <w:sz w:val="28"/>
                <w:szCs w:val="28"/>
              </w:rPr>
              <w:t>- посещает спортивные секции</w:t>
            </w:r>
          </w:p>
          <w:p w:rsidR="00FF36E4" w:rsidRPr="00FF36E4" w:rsidRDefault="00FF36E4" w:rsidP="0081457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6E4">
              <w:rPr>
                <w:rFonts w:ascii="Times New Roman" w:eastAsia="Times New Roman" w:hAnsi="Times New Roman" w:cs="Times New Roman"/>
                <w:sz w:val="28"/>
                <w:szCs w:val="28"/>
              </w:rPr>
              <w:t xml:space="preserve"> учитывает и предъявляет значимость физической культуры в профессиональной деятельности</w:t>
            </w:r>
          </w:p>
        </w:tc>
        <w:tc>
          <w:tcPr>
            <w:tcW w:w="3285" w:type="dxa"/>
          </w:tcPr>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Default="00FF36E4" w:rsidP="00814572">
            <w:pPr>
              <w:pStyle w:val="a6"/>
              <w:jc w:val="both"/>
              <w:rPr>
                <w:rFonts w:ascii="Times New Roman" w:hAnsi="Times New Roman" w:cs="Times New Roman"/>
                <w:bCs/>
                <w:sz w:val="28"/>
                <w:szCs w:val="28"/>
              </w:rPr>
            </w:pPr>
          </w:p>
          <w:p w:rsidR="00FF36E4" w:rsidRPr="00FF36E4" w:rsidRDefault="00FF36E4" w:rsidP="00814572">
            <w:pPr>
              <w:pStyle w:val="a6"/>
              <w:jc w:val="both"/>
              <w:rPr>
                <w:rFonts w:ascii="Times New Roman" w:hAnsi="Times New Roman" w:cs="Times New Roman"/>
                <w:bCs/>
                <w:sz w:val="28"/>
                <w:szCs w:val="28"/>
              </w:rPr>
            </w:pPr>
            <w:r w:rsidRPr="00FF36E4">
              <w:rPr>
                <w:rFonts w:ascii="Times New Roman" w:hAnsi="Times New Roman" w:cs="Times New Roman"/>
                <w:bCs/>
                <w:sz w:val="28"/>
                <w:szCs w:val="28"/>
              </w:rPr>
              <w:t xml:space="preserve">Оценка результатов </w:t>
            </w:r>
          </w:p>
          <w:p w:rsidR="00FF36E4" w:rsidRPr="00FF36E4" w:rsidRDefault="00FF36E4" w:rsidP="00814572">
            <w:pPr>
              <w:pStyle w:val="a6"/>
              <w:jc w:val="both"/>
              <w:rPr>
                <w:rFonts w:ascii="Times New Roman" w:eastAsia="Times New Roman" w:hAnsi="Times New Roman" w:cs="Times New Roman"/>
                <w:color w:val="000000"/>
                <w:sz w:val="28"/>
                <w:szCs w:val="28"/>
              </w:rPr>
            </w:pPr>
            <w:r w:rsidRPr="00FF36E4">
              <w:rPr>
                <w:rFonts w:ascii="Times New Roman" w:hAnsi="Times New Roman" w:cs="Times New Roman"/>
                <w:bCs/>
                <w:sz w:val="28"/>
                <w:szCs w:val="28"/>
              </w:rPr>
              <w:t>выполнения:</w:t>
            </w:r>
            <w:r w:rsidRPr="00FF36E4">
              <w:rPr>
                <w:rFonts w:ascii="Times New Roman" w:eastAsia="Times New Roman" w:hAnsi="Times New Roman" w:cs="Times New Roman"/>
                <w:color w:val="000000"/>
                <w:sz w:val="28"/>
                <w:szCs w:val="28"/>
              </w:rPr>
              <w:t xml:space="preserve"> </w:t>
            </w:r>
          </w:p>
          <w:p w:rsidR="00FF36E4" w:rsidRPr="00FF36E4" w:rsidRDefault="00FF36E4" w:rsidP="00814572">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F36E4">
              <w:rPr>
                <w:rFonts w:ascii="Times New Roman" w:eastAsia="Times New Roman" w:hAnsi="Times New Roman" w:cs="Times New Roman"/>
                <w:color w:val="000000"/>
                <w:sz w:val="28"/>
                <w:szCs w:val="28"/>
              </w:rPr>
              <w:t xml:space="preserve"> тестирования</w:t>
            </w:r>
            <w:r>
              <w:rPr>
                <w:rFonts w:ascii="Times New Roman" w:eastAsia="Times New Roman" w:hAnsi="Times New Roman" w:cs="Times New Roman"/>
                <w:color w:val="000000"/>
                <w:sz w:val="28"/>
                <w:szCs w:val="28"/>
              </w:rPr>
              <w:t>,</w:t>
            </w:r>
          </w:p>
          <w:p w:rsidR="00FF36E4" w:rsidRPr="00FF36E4" w:rsidRDefault="00FF36E4" w:rsidP="00814572">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F36E4">
              <w:rPr>
                <w:rFonts w:ascii="Times New Roman" w:eastAsia="Times New Roman" w:hAnsi="Times New Roman" w:cs="Times New Roman"/>
                <w:color w:val="000000"/>
                <w:sz w:val="28"/>
                <w:szCs w:val="28"/>
              </w:rPr>
              <w:t xml:space="preserve"> практической работы</w:t>
            </w:r>
            <w:r>
              <w:rPr>
                <w:rFonts w:ascii="Times New Roman" w:eastAsia="Times New Roman" w:hAnsi="Times New Roman" w:cs="Times New Roman"/>
                <w:color w:val="000000"/>
                <w:sz w:val="28"/>
                <w:szCs w:val="28"/>
              </w:rPr>
              <w:t>,</w:t>
            </w:r>
          </w:p>
          <w:p w:rsidR="00FF36E4" w:rsidRPr="00FF36E4" w:rsidRDefault="00FF36E4" w:rsidP="00814572">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F36E4">
              <w:rPr>
                <w:rFonts w:ascii="Times New Roman" w:eastAsia="Times New Roman" w:hAnsi="Times New Roman" w:cs="Times New Roman"/>
                <w:color w:val="000000"/>
                <w:sz w:val="28"/>
                <w:szCs w:val="28"/>
              </w:rPr>
              <w:t xml:space="preserve"> контрольной работы</w:t>
            </w:r>
            <w:r>
              <w:rPr>
                <w:rFonts w:ascii="Times New Roman" w:eastAsia="Times New Roman" w:hAnsi="Times New Roman" w:cs="Times New Roman"/>
                <w:color w:val="000000"/>
                <w:sz w:val="28"/>
                <w:szCs w:val="28"/>
              </w:rPr>
              <w:t>,</w:t>
            </w:r>
          </w:p>
          <w:p w:rsidR="00FF36E4" w:rsidRPr="00FF36E4" w:rsidRDefault="00FF36E4" w:rsidP="00814572">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F36E4">
              <w:rPr>
                <w:rFonts w:ascii="Times New Roman" w:eastAsia="Times New Roman" w:hAnsi="Times New Roman" w:cs="Times New Roman"/>
                <w:color w:val="000000"/>
                <w:sz w:val="28"/>
                <w:szCs w:val="28"/>
              </w:rPr>
              <w:t xml:space="preserve"> сдача контрольных </w:t>
            </w:r>
          </w:p>
          <w:p w:rsidR="00FF36E4" w:rsidRPr="00FF36E4" w:rsidRDefault="00FF36E4" w:rsidP="00814572">
            <w:pPr>
              <w:pStyle w:val="a6"/>
              <w:jc w:val="both"/>
              <w:rPr>
                <w:rFonts w:ascii="Times New Roman" w:eastAsia="Times New Roman" w:hAnsi="Times New Roman" w:cs="Times New Roman"/>
                <w:sz w:val="28"/>
                <w:szCs w:val="28"/>
              </w:rPr>
            </w:pPr>
            <w:r w:rsidRPr="00FF36E4">
              <w:rPr>
                <w:rFonts w:ascii="Times New Roman" w:eastAsia="Times New Roman" w:hAnsi="Times New Roman" w:cs="Times New Roman"/>
                <w:color w:val="000000"/>
                <w:sz w:val="28"/>
                <w:szCs w:val="28"/>
              </w:rPr>
              <w:t xml:space="preserve">нормативов </w:t>
            </w:r>
          </w:p>
        </w:tc>
      </w:tr>
    </w:tbl>
    <w:p w:rsidR="00FF36E4" w:rsidRDefault="00FF36E4" w:rsidP="004D148F">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D148F" w:rsidRDefault="004D148F"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DE5491">
        <w:rPr>
          <w:rFonts w:ascii="Times New Roman" w:eastAsia="Times New Roman" w:hAnsi="Times New Roman" w:cs="Times New Roman"/>
          <w:sz w:val="28"/>
          <w:szCs w:val="28"/>
        </w:rPr>
        <w:t xml:space="preserve">   Формы и методы контроля и оценки результатов обучения должны позволять проверять у обучающихся не только сформированность</w:t>
      </w:r>
      <w:r w:rsidR="00BB7640">
        <w:rPr>
          <w:rFonts w:ascii="Times New Roman" w:eastAsia="Times New Roman" w:hAnsi="Times New Roman" w:cs="Times New Roman"/>
          <w:sz w:val="28"/>
          <w:szCs w:val="28"/>
        </w:rPr>
        <w:t xml:space="preserve"> </w:t>
      </w:r>
      <w:r w:rsidRPr="00DE5491">
        <w:rPr>
          <w:rFonts w:ascii="Times New Roman" w:eastAsia="Times New Roman" w:hAnsi="Times New Roman" w:cs="Times New Roman"/>
          <w:sz w:val="28"/>
          <w:szCs w:val="28"/>
        </w:rPr>
        <w:t xml:space="preserve"> знаний и умений, но и развитие общих компетенций</w:t>
      </w:r>
      <w:r w:rsidR="001A47E1">
        <w:rPr>
          <w:rFonts w:ascii="Times New Roman" w:eastAsia="Times New Roman" w:hAnsi="Times New Roman" w:cs="Times New Roman"/>
          <w:sz w:val="28"/>
          <w:szCs w:val="28"/>
        </w:rPr>
        <w:t xml:space="preserve"> (ОК)</w:t>
      </w:r>
      <w:r w:rsidRPr="00DE5491">
        <w:rPr>
          <w:rFonts w:ascii="Times New Roman" w:eastAsia="Times New Roman" w:hAnsi="Times New Roman" w:cs="Times New Roman"/>
          <w:sz w:val="28"/>
          <w:szCs w:val="28"/>
        </w:rPr>
        <w:t>.</w:t>
      </w:r>
    </w:p>
    <w:p w:rsidR="00743293"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2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686"/>
        <w:gridCol w:w="2585"/>
      </w:tblGrid>
      <w:tr w:rsidR="00743293" w:rsidRPr="00F17A53" w:rsidTr="00743293">
        <w:tc>
          <w:tcPr>
            <w:tcW w:w="3510" w:type="dxa"/>
            <w:shd w:val="clear" w:color="auto" w:fill="auto"/>
            <w:vAlign w:val="center"/>
          </w:tcPr>
          <w:p w:rsidR="00743293" w:rsidRPr="00743293" w:rsidRDefault="00743293" w:rsidP="00743293">
            <w:pPr>
              <w:tabs>
                <w:tab w:val="left" w:pos="7088"/>
              </w:tabs>
              <w:spacing w:after="0" w:line="240" w:lineRule="auto"/>
              <w:jc w:val="center"/>
              <w:rPr>
                <w:rFonts w:ascii="Times New Roman" w:hAnsi="Times New Roman" w:cs="Times New Roman"/>
                <w:b/>
                <w:bCs/>
                <w:sz w:val="28"/>
                <w:szCs w:val="28"/>
              </w:rPr>
            </w:pPr>
            <w:r w:rsidRPr="00743293">
              <w:rPr>
                <w:rFonts w:ascii="Times New Roman" w:hAnsi="Times New Roman" w:cs="Times New Roman"/>
                <w:b/>
                <w:bCs/>
                <w:sz w:val="28"/>
                <w:szCs w:val="28"/>
              </w:rPr>
              <w:t xml:space="preserve">Результаты </w:t>
            </w:r>
          </w:p>
          <w:p w:rsidR="00743293" w:rsidRPr="00743293" w:rsidRDefault="00743293" w:rsidP="00743293">
            <w:pPr>
              <w:tabs>
                <w:tab w:val="left" w:pos="7088"/>
              </w:tabs>
              <w:spacing w:after="0" w:line="240" w:lineRule="auto"/>
              <w:jc w:val="center"/>
              <w:rPr>
                <w:rFonts w:ascii="Times New Roman" w:hAnsi="Times New Roman" w:cs="Times New Roman"/>
                <w:b/>
                <w:bCs/>
                <w:sz w:val="28"/>
                <w:szCs w:val="28"/>
              </w:rPr>
            </w:pPr>
            <w:r w:rsidRPr="00743293">
              <w:rPr>
                <w:rFonts w:ascii="Times New Roman" w:hAnsi="Times New Roman" w:cs="Times New Roman"/>
                <w:b/>
                <w:bCs/>
                <w:sz w:val="28"/>
                <w:szCs w:val="28"/>
              </w:rPr>
              <w:t>(освоенные общие компетенции)</w:t>
            </w:r>
          </w:p>
        </w:tc>
        <w:tc>
          <w:tcPr>
            <w:tcW w:w="3686" w:type="dxa"/>
            <w:shd w:val="clear" w:color="auto" w:fill="auto"/>
            <w:vAlign w:val="center"/>
          </w:tcPr>
          <w:p w:rsidR="00743293" w:rsidRPr="00743293" w:rsidRDefault="00743293" w:rsidP="00743293">
            <w:pPr>
              <w:tabs>
                <w:tab w:val="left" w:pos="7088"/>
              </w:tabs>
              <w:spacing w:after="0" w:line="240" w:lineRule="auto"/>
              <w:jc w:val="center"/>
              <w:rPr>
                <w:rFonts w:ascii="Times New Roman" w:hAnsi="Times New Roman" w:cs="Times New Roman"/>
                <w:bCs/>
                <w:sz w:val="28"/>
                <w:szCs w:val="28"/>
              </w:rPr>
            </w:pPr>
            <w:r w:rsidRPr="00743293">
              <w:rPr>
                <w:rFonts w:ascii="Times New Roman" w:hAnsi="Times New Roman" w:cs="Times New Roman"/>
                <w:b/>
                <w:sz w:val="28"/>
                <w:szCs w:val="28"/>
              </w:rPr>
              <w:t>Основные показатели оценки результата</w:t>
            </w:r>
          </w:p>
        </w:tc>
        <w:tc>
          <w:tcPr>
            <w:tcW w:w="2585" w:type="dxa"/>
            <w:shd w:val="clear" w:color="auto" w:fill="auto"/>
            <w:vAlign w:val="center"/>
          </w:tcPr>
          <w:p w:rsidR="00743293" w:rsidRPr="00743293" w:rsidRDefault="00743293" w:rsidP="00743293">
            <w:pPr>
              <w:tabs>
                <w:tab w:val="left" w:pos="7088"/>
              </w:tabs>
              <w:spacing w:after="0" w:line="240" w:lineRule="auto"/>
              <w:jc w:val="center"/>
              <w:rPr>
                <w:rFonts w:ascii="Times New Roman" w:hAnsi="Times New Roman" w:cs="Times New Roman"/>
                <w:b/>
                <w:bCs/>
                <w:sz w:val="28"/>
                <w:szCs w:val="28"/>
              </w:rPr>
            </w:pPr>
            <w:r w:rsidRPr="00743293">
              <w:rPr>
                <w:rFonts w:ascii="Times New Roman" w:hAnsi="Times New Roman" w:cs="Times New Roman"/>
                <w:b/>
                <w:sz w:val="28"/>
                <w:szCs w:val="28"/>
              </w:rPr>
              <w:t xml:space="preserve">Формы и методы контроля и оценки </w:t>
            </w:r>
          </w:p>
        </w:tc>
      </w:tr>
      <w:tr w:rsidR="00743293" w:rsidRPr="00F17A53" w:rsidTr="00743293">
        <w:trPr>
          <w:trHeight w:val="2123"/>
        </w:trPr>
        <w:tc>
          <w:tcPr>
            <w:tcW w:w="3510" w:type="dxa"/>
            <w:shd w:val="clear" w:color="auto" w:fill="auto"/>
            <w:vAlign w:val="center"/>
          </w:tcPr>
          <w:p w:rsidR="00743293" w:rsidRPr="00743293" w:rsidRDefault="00743293" w:rsidP="00743293">
            <w:pPr>
              <w:tabs>
                <w:tab w:val="left" w:pos="7088"/>
              </w:tabs>
              <w:spacing w:after="0" w:line="240" w:lineRule="auto"/>
              <w:jc w:val="both"/>
              <w:rPr>
                <w:rFonts w:ascii="Times New Roman" w:hAnsi="Times New Roman" w:cs="Times New Roman"/>
                <w:b/>
                <w:bCs/>
                <w:sz w:val="28"/>
                <w:szCs w:val="28"/>
              </w:rPr>
            </w:pPr>
            <w:r w:rsidRPr="00743293">
              <w:rPr>
                <w:rFonts w:ascii="Times New Roman" w:hAnsi="Times New Roman" w:cs="Times New Roman"/>
                <w:bCs/>
                <w:sz w:val="28"/>
                <w:szCs w:val="28"/>
              </w:rPr>
              <w:lastRenderedPageBreak/>
              <w:t>ОК 1.</w:t>
            </w:r>
            <w:r w:rsidRPr="00743293">
              <w:rPr>
                <w:rFonts w:ascii="Times New Roman" w:hAnsi="Times New Roman" w:cs="Times New Roman"/>
                <w:iCs/>
                <w:sz w:val="28"/>
                <w:szCs w:val="28"/>
              </w:rPr>
              <w:t xml:space="preserve"> Выбирать способы решения задач профессиональной деятельности, применительно к различным контекстам</w:t>
            </w:r>
          </w:p>
        </w:tc>
        <w:tc>
          <w:tcPr>
            <w:tcW w:w="3686" w:type="dxa"/>
            <w:shd w:val="clear" w:color="auto" w:fill="auto"/>
            <w:vAlign w:val="center"/>
          </w:tcPr>
          <w:p w:rsidR="00743293" w:rsidRPr="00743293" w:rsidRDefault="00743293" w:rsidP="00743293">
            <w:pPr>
              <w:spacing w:after="0" w:line="240" w:lineRule="auto"/>
              <w:jc w:val="both"/>
              <w:rPr>
                <w:rFonts w:ascii="Times New Roman" w:hAnsi="Times New Roman" w:cs="Times New Roman"/>
                <w:bCs/>
                <w:sz w:val="28"/>
                <w:szCs w:val="28"/>
              </w:rPr>
            </w:pPr>
            <w:r w:rsidRPr="00743293">
              <w:rPr>
                <w:rFonts w:ascii="Times New Roman" w:hAnsi="Times New Roman" w:cs="Times New Roman"/>
                <w:sz w:val="28"/>
                <w:szCs w:val="28"/>
              </w:rPr>
              <w:t xml:space="preserve"> ‒ </w:t>
            </w:r>
            <w:r w:rsidRPr="00743293">
              <w:rPr>
                <w:rFonts w:ascii="Times New Roman" w:hAnsi="Times New Roman" w:cs="Times New Roman"/>
                <w:iCs/>
                <w:sz w:val="24"/>
                <w:szCs w:val="24"/>
              </w:rPr>
              <w:t xml:space="preserve"> </w:t>
            </w:r>
            <w:r w:rsidRPr="00743293">
              <w:rPr>
                <w:rFonts w:ascii="Times New Roman" w:hAnsi="Times New Roman" w:cs="Times New Roman"/>
                <w:iCs/>
                <w:sz w:val="28"/>
                <w:szCs w:val="28"/>
              </w:rPr>
              <w:t>знание а</w:t>
            </w:r>
            <w:r w:rsidRPr="00743293">
              <w:rPr>
                <w:rFonts w:ascii="Times New Roman" w:hAnsi="Times New Roman" w:cs="Times New Roman"/>
                <w:bCs/>
                <w:sz w:val="28"/>
                <w:szCs w:val="28"/>
              </w:rPr>
              <w:t xml:space="preserve">ктуального профессионального и социального контекста, в котором приходится работать и жить; </w:t>
            </w:r>
          </w:p>
          <w:p w:rsidR="00743293" w:rsidRPr="00743293" w:rsidRDefault="00743293" w:rsidP="00743293">
            <w:pPr>
              <w:spacing w:after="0" w:line="240" w:lineRule="auto"/>
              <w:jc w:val="both"/>
              <w:rPr>
                <w:rFonts w:ascii="Times New Roman" w:hAnsi="Times New Roman" w:cs="Times New Roman"/>
                <w:bCs/>
                <w:sz w:val="28"/>
                <w:szCs w:val="28"/>
              </w:rPr>
            </w:pPr>
            <w:r w:rsidRPr="00743293">
              <w:rPr>
                <w:rFonts w:ascii="Times New Roman" w:hAnsi="Times New Roman" w:cs="Times New Roman"/>
                <w:sz w:val="28"/>
                <w:szCs w:val="28"/>
              </w:rPr>
              <w:t xml:space="preserve">‒ </w:t>
            </w:r>
            <w:r w:rsidRPr="00743293">
              <w:rPr>
                <w:rFonts w:ascii="Times New Roman" w:hAnsi="Times New Roman" w:cs="Times New Roman"/>
                <w:bCs/>
                <w:sz w:val="28"/>
                <w:szCs w:val="28"/>
              </w:rPr>
              <w:t>знание основных источников информации и ресурсов для решения задач и проблем в профессиональном и/или социальном контексте;</w:t>
            </w:r>
          </w:p>
          <w:p w:rsidR="00743293" w:rsidRPr="00743293" w:rsidRDefault="00743293" w:rsidP="00743293">
            <w:pPr>
              <w:spacing w:line="240" w:lineRule="auto"/>
              <w:rPr>
                <w:rFonts w:ascii="Times New Roman" w:hAnsi="Times New Roman" w:cs="Times New Roman"/>
                <w:b/>
                <w:sz w:val="28"/>
                <w:szCs w:val="28"/>
              </w:rPr>
            </w:pPr>
            <w:r w:rsidRPr="00743293">
              <w:rPr>
                <w:rFonts w:ascii="Times New Roman" w:hAnsi="Times New Roman" w:cs="Times New Roman"/>
                <w:sz w:val="28"/>
                <w:szCs w:val="28"/>
              </w:rPr>
              <w:t xml:space="preserve">‒ </w:t>
            </w:r>
            <w:r w:rsidRPr="00743293">
              <w:rPr>
                <w:rFonts w:ascii="Times New Roman" w:hAnsi="Times New Roman" w:cs="Times New Roman"/>
                <w:bCs/>
                <w:sz w:val="28"/>
                <w:szCs w:val="28"/>
              </w:rPr>
              <w:t>владение алгоритмом выполнения работ в профессиональной и смежных областях</w:t>
            </w:r>
          </w:p>
        </w:tc>
        <w:tc>
          <w:tcPr>
            <w:tcW w:w="2585" w:type="dxa"/>
            <w:shd w:val="clear" w:color="auto" w:fill="auto"/>
            <w:vAlign w:val="center"/>
          </w:tcPr>
          <w:p w:rsidR="00743293" w:rsidRPr="00743293" w:rsidRDefault="00743293" w:rsidP="00743293">
            <w:pPr>
              <w:tabs>
                <w:tab w:val="left" w:pos="7088"/>
              </w:tabs>
              <w:spacing w:after="0" w:line="240" w:lineRule="auto"/>
              <w:ind w:left="-108"/>
              <w:rPr>
                <w:rFonts w:ascii="Times New Roman" w:hAnsi="Times New Roman" w:cs="Times New Roman"/>
                <w:bCs/>
                <w:sz w:val="28"/>
                <w:szCs w:val="28"/>
              </w:rPr>
            </w:pPr>
            <w:r w:rsidRPr="00743293">
              <w:rPr>
                <w:rFonts w:ascii="Times New Roman" w:hAnsi="Times New Roman" w:cs="Times New Roman"/>
                <w:bCs/>
                <w:sz w:val="28"/>
                <w:szCs w:val="28"/>
              </w:rPr>
              <w:t xml:space="preserve">  ‒наблюдение;</w:t>
            </w:r>
          </w:p>
          <w:p w:rsidR="00743293" w:rsidRPr="00743293" w:rsidRDefault="00743293" w:rsidP="00743293">
            <w:pPr>
              <w:tabs>
                <w:tab w:val="left" w:pos="7088"/>
              </w:tabs>
              <w:spacing w:after="0" w:line="240" w:lineRule="auto"/>
              <w:jc w:val="both"/>
              <w:rPr>
                <w:rFonts w:ascii="Times New Roman" w:hAnsi="Times New Roman" w:cs="Times New Roman"/>
                <w:b/>
                <w:sz w:val="28"/>
                <w:szCs w:val="28"/>
              </w:rPr>
            </w:pPr>
            <w:r w:rsidRPr="00743293">
              <w:rPr>
                <w:rFonts w:ascii="Times New Roman" w:hAnsi="Times New Roman" w:cs="Times New Roman"/>
                <w:bCs/>
                <w:sz w:val="28"/>
                <w:szCs w:val="28"/>
              </w:rPr>
              <w:t>‒ мониторинг</w:t>
            </w:r>
          </w:p>
        </w:tc>
      </w:tr>
      <w:tr w:rsidR="00743293" w:rsidRPr="00F17A53" w:rsidTr="00743293">
        <w:trPr>
          <w:trHeight w:val="3474"/>
        </w:trPr>
        <w:tc>
          <w:tcPr>
            <w:tcW w:w="3510" w:type="dxa"/>
            <w:shd w:val="clear" w:color="auto" w:fill="auto"/>
            <w:vAlign w:val="center"/>
          </w:tcPr>
          <w:p w:rsidR="00743293" w:rsidRPr="00743293" w:rsidRDefault="00743293" w:rsidP="00743293">
            <w:pPr>
              <w:tabs>
                <w:tab w:val="left" w:pos="7088"/>
              </w:tabs>
              <w:spacing w:after="0" w:line="240" w:lineRule="auto"/>
              <w:jc w:val="both"/>
              <w:rPr>
                <w:rFonts w:ascii="Times New Roman" w:hAnsi="Times New Roman" w:cs="Times New Roman"/>
                <w:bCs/>
                <w:sz w:val="28"/>
                <w:szCs w:val="28"/>
              </w:rPr>
            </w:pPr>
            <w:r w:rsidRPr="00743293">
              <w:rPr>
                <w:rFonts w:ascii="Times New Roman" w:hAnsi="Times New Roman" w:cs="Times New Roman"/>
                <w:bCs/>
                <w:sz w:val="28"/>
                <w:szCs w:val="28"/>
              </w:rPr>
              <w:t>ОК 2.</w:t>
            </w:r>
            <w:r w:rsidRPr="00743293">
              <w:rPr>
                <w:rFonts w:ascii="Times New 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tc>
        <w:tc>
          <w:tcPr>
            <w:tcW w:w="3686" w:type="dxa"/>
            <w:shd w:val="clear" w:color="auto" w:fill="auto"/>
            <w:vAlign w:val="center"/>
          </w:tcPr>
          <w:p w:rsidR="00743293" w:rsidRPr="00743293" w:rsidRDefault="00743293" w:rsidP="00743293">
            <w:pPr>
              <w:spacing w:after="0" w:line="240" w:lineRule="auto"/>
              <w:jc w:val="both"/>
              <w:rPr>
                <w:rFonts w:ascii="Times New Roman" w:hAnsi="Times New Roman" w:cs="Times New Roman"/>
                <w:iCs/>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iCs/>
                <w:sz w:val="24"/>
                <w:szCs w:val="24"/>
              </w:rPr>
              <w:t xml:space="preserve"> </w:t>
            </w:r>
            <w:r w:rsidRPr="00743293">
              <w:rPr>
                <w:rFonts w:ascii="Times New Roman" w:hAnsi="Times New Roman" w:cs="Times New Roman"/>
                <w:iCs/>
                <w:sz w:val="28"/>
                <w:szCs w:val="28"/>
              </w:rPr>
              <w:t>знание номенклатуры информационных источников, применяемых в профессиональной деятельности;</w:t>
            </w:r>
          </w:p>
          <w:p w:rsidR="00743293" w:rsidRPr="00743293" w:rsidRDefault="00743293" w:rsidP="00743293">
            <w:pPr>
              <w:spacing w:after="0" w:line="240" w:lineRule="auto"/>
              <w:jc w:val="both"/>
              <w:rPr>
                <w:rFonts w:ascii="Times New Roman" w:hAnsi="Times New Roman" w:cs="Times New Roman"/>
                <w:iCs/>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iCs/>
                <w:sz w:val="28"/>
                <w:szCs w:val="28"/>
              </w:rPr>
              <w:t>владение приемами структурирования информации;</w:t>
            </w:r>
          </w:p>
          <w:p w:rsidR="00743293" w:rsidRPr="00743293" w:rsidRDefault="00743293" w:rsidP="00743293">
            <w:pPr>
              <w:spacing w:after="0" w:line="240" w:lineRule="auto"/>
              <w:jc w:val="both"/>
              <w:rPr>
                <w:rFonts w:ascii="Times New Roman" w:hAnsi="Times New Roman" w:cs="Times New Roman"/>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iCs/>
                <w:sz w:val="28"/>
                <w:szCs w:val="28"/>
              </w:rPr>
              <w:t>знание формата оформления результатов поиска информации</w:t>
            </w:r>
          </w:p>
          <w:p w:rsidR="00743293" w:rsidRPr="00743293" w:rsidRDefault="00743293" w:rsidP="00743293">
            <w:pPr>
              <w:tabs>
                <w:tab w:val="left" w:pos="7088"/>
              </w:tabs>
              <w:spacing w:after="0" w:line="240" w:lineRule="auto"/>
              <w:ind w:left="34" w:right="34" w:firstLine="176"/>
              <w:rPr>
                <w:rFonts w:ascii="Times New Roman" w:hAnsi="Times New Roman" w:cs="Times New Roman"/>
                <w:b/>
                <w:sz w:val="28"/>
                <w:szCs w:val="28"/>
              </w:rPr>
            </w:pPr>
            <w:r w:rsidRPr="00743293">
              <w:rPr>
                <w:rFonts w:ascii="Times New Roman" w:hAnsi="Times New Roman" w:cs="Times New Roman"/>
                <w:bCs/>
                <w:sz w:val="28"/>
                <w:szCs w:val="28"/>
              </w:rPr>
              <w:t xml:space="preserve"> </w:t>
            </w:r>
          </w:p>
        </w:tc>
        <w:tc>
          <w:tcPr>
            <w:tcW w:w="2585" w:type="dxa"/>
            <w:shd w:val="clear" w:color="auto" w:fill="auto"/>
            <w:vAlign w:val="center"/>
          </w:tcPr>
          <w:p w:rsidR="00743293" w:rsidRPr="00743293" w:rsidRDefault="00743293" w:rsidP="00743293">
            <w:pPr>
              <w:tabs>
                <w:tab w:val="left" w:pos="7088"/>
              </w:tabs>
              <w:spacing w:after="0" w:line="240" w:lineRule="auto"/>
              <w:ind w:left="34"/>
              <w:rPr>
                <w:rFonts w:ascii="Times New Roman" w:hAnsi="Times New Roman" w:cs="Times New Roman"/>
                <w:bCs/>
                <w:sz w:val="28"/>
                <w:szCs w:val="28"/>
              </w:rPr>
            </w:pPr>
            <w:r w:rsidRPr="00743293">
              <w:rPr>
                <w:rFonts w:ascii="Times New Roman" w:hAnsi="Times New Roman" w:cs="Times New Roman"/>
                <w:bCs/>
                <w:sz w:val="28"/>
                <w:szCs w:val="28"/>
              </w:rPr>
              <w:t xml:space="preserve">  ‒ подготовка докладов,</w:t>
            </w:r>
          </w:p>
          <w:p w:rsidR="00743293" w:rsidRPr="00743293" w:rsidRDefault="00743293" w:rsidP="00743293">
            <w:pPr>
              <w:tabs>
                <w:tab w:val="left" w:pos="7088"/>
              </w:tabs>
              <w:spacing w:after="0" w:line="240" w:lineRule="auto"/>
              <w:ind w:left="34"/>
              <w:rPr>
                <w:rFonts w:ascii="Times New Roman" w:hAnsi="Times New Roman" w:cs="Times New Roman"/>
                <w:bCs/>
                <w:sz w:val="28"/>
                <w:szCs w:val="28"/>
              </w:rPr>
            </w:pPr>
            <w:r w:rsidRPr="00743293">
              <w:rPr>
                <w:rFonts w:ascii="Times New Roman" w:hAnsi="Times New Roman" w:cs="Times New Roman"/>
                <w:bCs/>
                <w:sz w:val="28"/>
                <w:szCs w:val="28"/>
              </w:rPr>
              <w:t>рецензий,</w:t>
            </w:r>
          </w:p>
          <w:p w:rsidR="00743293" w:rsidRPr="00743293" w:rsidRDefault="00743293" w:rsidP="00743293">
            <w:pPr>
              <w:tabs>
                <w:tab w:val="left" w:pos="7088"/>
              </w:tabs>
              <w:spacing w:after="0" w:line="240" w:lineRule="auto"/>
              <w:ind w:left="34"/>
              <w:rPr>
                <w:rFonts w:ascii="Times New Roman" w:hAnsi="Times New Roman" w:cs="Times New Roman"/>
                <w:bCs/>
                <w:sz w:val="28"/>
                <w:szCs w:val="28"/>
              </w:rPr>
            </w:pPr>
            <w:r w:rsidRPr="00743293">
              <w:rPr>
                <w:rFonts w:ascii="Times New Roman" w:hAnsi="Times New Roman" w:cs="Times New Roman"/>
                <w:bCs/>
                <w:sz w:val="28"/>
                <w:szCs w:val="28"/>
              </w:rPr>
              <w:t xml:space="preserve">презентаций; </w:t>
            </w:r>
          </w:p>
          <w:p w:rsidR="00743293" w:rsidRPr="00743293" w:rsidRDefault="00743293" w:rsidP="00743293">
            <w:pPr>
              <w:tabs>
                <w:tab w:val="left" w:pos="7088"/>
              </w:tabs>
              <w:spacing w:after="0" w:line="240" w:lineRule="auto"/>
              <w:ind w:left="34"/>
              <w:rPr>
                <w:rFonts w:ascii="Times New Roman" w:hAnsi="Times New Roman" w:cs="Times New Roman"/>
                <w:b/>
                <w:sz w:val="28"/>
                <w:szCs w:val="28"/>
              </w:rPr>
            </w:pPr>
            <w:r w:rsidRPr="00743293">
              <w:rPr>
                <w:rFonts w:ascii="Times New Roman" w:hAnsi="Times New Roman" w:cs="Times New Roman"/>
                <w:bCs/>
                <w:sz w:val="28"/>
                <w:szCs w:val="28"/>
              </w:rPr>
              <w:t>‒ использование электронных источников</w:t>
            </w:r>
          </w:p>
        </w:tc>
      </w:tr>
      <w:tr w:rsidR="00743293" w:rsidRPr="00F17A53" w:rsidTr="00743293">
        <w:trPr>
          <w:trHeight w:val="3699"/>
        </w:trPr>
        <w:tc>
          <w:tcPr>
            <w:tcW w:w="3510" w:type="dxa"/>
            <w:shd w:val="clear" w:color="auto" w:fill="auto"/>
            <w:vAlign w:val="center"/>
          </w:tcPr>
          <w:p w:rsidR="00743293" w:rsidRPr="00743293" w:rsidRDefault="00743293" w:rsidP="00743293">
            <w:pPr>
              <w:tabs>
                <w:tab w:val="left" w:pos="7088"/>
              </w:tabs>
              <w:spacing w:after="0" w:line="240" w:lineRule="auto"/>
              <w:jc w:val="both"/>
              <w:rPr>
                <w:rFonts w:ascii="Times New Roman" w:hAnsi="Times New Roman" w:cs="Times New Roman"/>
                <w:bCs/>
                <w:sz w:val="28"/>
                <w:szCs w:val="28"/>
              </w:rPr>
            </w:pPr>
            <w:r w:rsidRPr="00743293">
              <w:rPr>
                <w:rFonts w:ascii="Times New Roman" w:hAnsi="Times New Roman" w:cs="Times New Roman"/>
                <w:bCs/>
                <w:sz w:val="28"/>
                <w:szCs w:val="28"/>
              </w:rPr>
              <w:t>ОК 3.</w:t>
            </w:r>
            <w:r w:rsidRPr="00743293">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tc>
        <w:tc>
          <w:tcPr>
            <w:tcW w:w="3686" w:type="dxa"/>
            <w:shd w:val="clear" w:color="auto" w:fill="auto"/>
            <w:vAlign w:val="center"/>
          </w:tcPr>
          <w:p w:rsidR="00743293" w:rsidRPr="00743293" w:rsidRDefault="00743293" w:rsidP="00743293">
            <w:pPr>
              <w:spacing w:after="0" w:line="240" w:lineRule="auto"/>
              <w:jc w:val="both"/>
              <w:rPr>
                <w:rFonts w:ascii="Times New Roman" w:hAnsi="Times New Roman" w:cs="Times New Roman"/>
                <w:bCs/>
                <w:iCs/>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bCs/>
                <w:iCs/>
                <w:sz w:val="28"/>
                <w:szCs w:val="28"/>
              </w:rPr>
              <w:t xml:space="preserve"> знание  содержания актуальной нормативно-правовой документации; </w:t>
            </w:r>
          </w:p>
          <w:p w:rsidR="00743293" w:rsidRPr="00743293" w:rsidRDefault="00743293" w:rsidP="00743293">
            <w:pPr>
              <w:spacing w:after="0" w:line="240" w:lineRule="auto"/>
              <w:jc w:val="both"/>
              <w:rPr>
                <w:rFonts w:ascii="Times New Roman" w:hAnsi="Times New Roman" w:cs="Times New Roman"/>
                <w:bCs/>
                <w:iCs/>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bCs/>
                <w:iCs/>
                <w:sz w:val="28"/>
                <w:szCs w:val="28"/>
              </w:rPr>
              <w:t>владение современной научной и профессиональной терминологией;</w:t>
            </w:r>
          </w:p>
          <w:p w:rsidR="00743293" w:rsidRPr="00743293" w:rsidRDefault="00743293" w:rsidP="00743293">
            <w:pPr>
              <w:spacing w:after="0" w:line="240" w:lineRule="auto"/>
              <w:jc w:val="both"/>
              <w:rPr>
                <w:rFonts w:ascii="Times New Roman" w:hAnsi="Times New Roman" w:cs="Times New Roman"/>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bCs/>
                <w:iCs/>
                <w:sz w:val="28"/>
                <w:szCs w:val="28"/>
              </w:rPr>
              <w:t>определение возможной траектории профессионального развития и самообразования</w:t>
            </w:r>
          </w:p>
          <w:p w:rsidR="00743293" w:rsidRPr="00743293" w:rsidRDefault="00743293" w:rsidP="00743293">
            <w:pPr>
              <w:tabs>
                <w:tab w:val="left" w:pos="7088"/>
              </w:tabs>
              <w:spacing w:after="0" w:line="240" w:lineRule="auto"/>
              <w:jc w:val="both"/>
              <w:rPr>
                <w:rFonts w:ascii="Times New Roman" w:hAnsi="Times New Roman" w:cs="Times New Roman"/>
                <w:b/>
                <w:sz w:val="28"/>
                <w:szCs w:val="28"/>
              </w:rPr>
            </w:pPr>
          </w:p>
        </w:tc>
        <w:tc>
          <w:tcPr>
            <w:tcW w:w="2585" w:type="dxa"/>
            <w:shd w:val="clear" w:color="auto" w:fill="auto"/>
            <w:vAlign w:val="center"/>
          </w:tcPr>
          <w:p w:rsidR="00743293" w:rsidRPr="00743293" w:rsidRDefault="00743293" w:rsidP="00743293">
            <w:pPr>
              <w:tabs>
                <w:tab w:val="left" w:pos="7088"/>
              </w:tabs>
              <w:spacing w:after="0" w:line="240" w:lineRule="auto"/>
              <w:ind w:left="34"/>
              <w:rPr>
                <w:rFonts w:ascii="Times New Roman" w:hAnsi="Times New Roman" w:cs="Times New Roman"/>
                <w:bCs/>
                <w:sz w:val="28"/>
                <w:szCs w:val="28"/>
              </w:rPr>
            </w:pPr>
            <w:r w:rsidRPr="00743293">
              <w:rPr>
                <w:rFonts w:ascii="Times New Roman" w:hAnsi="Times New Roman" w:cs="Times New Roman"/>
                <w:bCs/>
                <w:sz w:val="28"/>
                <w:szCs w:val="28"/>
              </w:rPr>
              <w:t xml:space="preserve">  ‒ контроль графика выполнения индивидуальной самостоятельной работы обучающегося;</w:t>
            </w:r>
          </w:p>
          <w:p w:rsidR="00743293" w:rsidRPr="00743293" w:rsidRDefault="00743293" w:rsidP="00743293">
            <w:pPr>
              <w:tabs>
                <w:tab w:val="left" w:pos="7088"/>
              </w:tabs>
              <w:spacing w:after="0" w:line="240" w:lineRule="auto"/>
              <w:ind w:left="34"/>
              <w:rPr>
                <w:rFonts w:ascii="Times New Roman" w:hAnsi="Times New Roman" w:cs="Times New Roman"/>
                <w:b/>
                <w:sz w:val="28"/>
                <w:szCs w:val="28"/>
              </w:rPr>
            </w:pPr>
            <w:r w:rsidRPr="00743293">
              <w:rPr>
                <w:rFonts w:ascii="Times New Roman" w:hAnsi="Times New Roman" w:cs="Times New Roman"/>
                <w:bCs/>
                <w:sz w:val="28"/>
                <w:szCs w:val="28"/>
              </w:rPr>
              <w:t>‒ открытые защиты творческих и проектных работ</w:t>
            </w:r>
            <w:r w:rsidRPr="00743293">
              <w:rPr>
                <w:rFonts w:ascii="Times New Roman" w:hAnsi="Times New Roman" w:cs="Times New Roman"/>
                <w:b/>
                <w:sz w:val="28"/>
                <w:szCs w:val="28"/>
              </w:rPr>
              <w:t xml:space="preserve"> </w:t>
            </w:r>
          </w:p>
        </w:tc>
      </w:tr>
      <w:tr w:rsidR="00743293" w:rsidRPr="00F17A53" w:rsidTr="00743293">
        <w:trPr>
          <w:trHeight w:val="3514"/>
        </w:trPr>
        <w:tc>
          <w:tcPr>
            <w:tcW w:w="3510" w:type="dxa"/>
            <w:shd w:val="clear" w:color="auto" w:fill="auto"/>
            <w:vAlign w:val="center"/>
          </w:tcPr>
          <w:p w:rsidR="00743293" w:rsidRPr="00743293" w:rsidRDefault="00743293" w:rsidP="00743293">
            <w:pPr>
              <w:tabs>
                <w:tab w:val="left" w:pos="7088"/>
              </w:tabs>
              <w:spacing w:after="0" w:line="240" w:lineRule="auto"/>
              <w:jc w:val="both"/>
              <w:rPr>
                <w:rFonts w:ascii="Times New Roman" w:hAnsi="Times New Roman" w:cs="Times New Roman"/>
                <w:bCs/>
                <w:sz w:val="28"/>
                <w:szCs w:val="28"/>
              </w:rPr>
            </w:pPr>
            <w:r w:rsidRPr="00743293">
              <w:rPr>
                <w:rFonts w:ascii="Times New Roman" w:hAnsi="Times New Roman" w:cs="Times New Roman"/>
                <w:bCs/>
                <w:sz w:val="28"/>
                <w:szCs w:val="28"/>
              </w:rPr>
              <w:lastRenderedPageBreak/>
              <w:t>ОК 4.</w:t>
            </w:r>
            <w:r w:rsidRPr="00743293">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tc>
        <w:tc>
          <w:tcPr>
            <w:tcW w:w="3686" w:type="dxa"/>
            <w:shd w:val="clear" w:color="auto" w:fill="auto"/>
          </w:tcPr>
          <w:p w:rsidR="00743293" w:rsidRPr="00743293" w:rsidRDefault="00743293" w:rsidP="00743293">
            <w:pPr>
              <w:tabs>
                <w:tab w:val="left" w:pos="7088"/>
              </w:tabs>
              <w:spacing w:after="0" w:line="240" w:lineRule="auto"/>
              <w:ind w:left="34" w:right="34" w:firstLine="142"/>
              <w:rPr>
                <w:rFonts w:ascii="Times New Roman" w:hAnsi="Times New Roman" w:cs="Times New Roman"/>
                <w:bCs/>
                <w:sz w:val="28"/>
                <w:szCs w:val="28"/>
              </w:rPr>
            </w:pPr>
            <w:r w:rsidRPr="00743293">
              <w:rPr>
                <w:rFonts w:ascii="Times New Roman" w:hAnsi="Times New Roman" w:cs="Times New Roman"/>
                <w:sz w:val="28"/>
                <w:szCs w:val="28"/>
              </w:rPr>
              <w:t>‒</w:t>
            </w:r>
            <w:r w:rsidRPr="00743293">
              <w:rPr>
                <w:rFonts w:ascii="Times New Roman" w:hAnsi="Times New Roman" w:cs="Times New Roman"/>
                <w:bCs/>
                <w:sz w:val="28"/>
                <w:szCs w:val="28"/>
              </w:rPr>
              <w:t xml:space="preserve"> умение организовывать работу коллектива, команды;</w:t>
            </w:r>
          </w:p>
          <w:p w:rsidR="00743293" w:rsidRPr="00743293" w:rsidRDefault="00743293" w:rsidP="00743293">
            <w:pPr>
              <w:spacing w:after="0" w:line="240" w:lineRule="auto"/>
              <w:rPr>
                <w:rFonts w:ascii="Times New Roman" w:hAnsi="Times New Roman" w:cs="Times New Roman"/>
                <w:bCs/>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sz w:val="28"/>
                <w:szCs w:val="28"/>
              </w:rPr>
              <w:t xml:space="preserve">‒ </w:t>
            </w:r>
            <w:r w:rsidRPr="00743293">
              <w:rPr>
                <w:rFonts w:ascii="Times New Roman" w:hAnsi="Times New Roman" w:cs="Times New Roman"/>
                <w:bCs/>
                <w:sz w:val="28"/>
                <w:szCs w:val="28"/>
              </w:rPr>
              <w:t>умение взаимодействовать с коллегами, руководством, клиентами в ходе профессиональной деятельности;</w:t>
            </w:r>
          </w:p>
          <w:p w:rsidR="00743293" w:rsidRPr="00743293" w:rsidRDefault="00743293" w:rsidP="00743293">
            <w:pPr>
              <w:tabs>
                <w:tab w:val="left" w:pos="7088"/>
              </w:tabs>
              <w:spacing w:after="0" w:line="240" w:lineRule="auto"/>
              <w:ind w:left="34" w:right="34" w:firstLine="142"/>
              <w:rPr>
                <w:rFonts w:ascii="Times New Roman" w:hAnsi="Times New Roman" w:cs="Times New Roman"/>
                <w:b/>
                <w:sz w:val="28"/>
                <w:szCs w:val="28"/>
              </w:rPr>
            </w:pPr>
            <w:r w:rsidRPr="00743293">
              <w:rPr>
                <w:rFonts w:ascii="Times New Roman" w:hAnsi="Times New Roman" w:cs="Times New Roman"/>
                <w:bCs/>
                <w:sz w:val="28"/>
                <w:szCs w:val="28"/>
              </w:rPr>
              <w:t xml:space="preserve"> </w:t>
            </w:r>
            <w:r w:rsidRPr="00743293">
              <w:rPr>
                <w:rFonts w:ascii="Times New Roman" w:hAnsi="Times New Roman" w:cs="Times New Roman"/>
                <w:sz w:val="28"/>
                <w:szCs w:val="28"/>
              </w:rPr>
              <w:t xml:space="preserve">‒ </w:t>
            </w:r>
            <w:r w:rsidRPr="00743293">
              <w:rPr>
                <w:rFonts w:ascii="Times New Roman" w:hAnsi="Times New Roman" w:cs="Times New Roman"/>
                <w:bCs/>
                <w:sz w:val="28"/>
                <w:szCs w:val="28"/>
              </w:rPr>
              <w:t>знание основ проектной деятельности</w:t>
            </w:r>
          </w:p>
        </w:tc>
        <w:tc>
          <w:tcPr>
            <w:tcW w:w="2585" w:type="dxa"/>
            <w:shd w:val="clear" w:color="auto" w:fill="auto"/>
            <w:vAlign w:val="center"/>
          </w:tcPr>
          <w:p w:rsidR="00743293" w:rsidRPr="00743293" w:rsidRDefault="00743293" w:rsidP="00743293">
            <w:pPr>
              <w:tabs>
                <w:tab w:val="left" w:pos="7088"/>
              </w:tabs>
              <w:spacing w:after="0" w:line="240" w:lineRule="auto"/>
              <w:ind w:left="34"/>
              <w:rPr>
                <w:rFonts w:ascii="Times New Roman" w:hAnsi="Times New Roman" w:cs="Times New Roman"/>
                <w:bCs/>
                <w:sz w:val="28"/>
                <w:szCs w:val="28"/>
              </w:rPr>
            </w:pPr>
            <w:r w:rsidRPr="00743293">
              <w:rPr>
                <w:rFonts w:ascii="Times New Roman" w:hAnsi="Times New Roman" w:cs="Times New Roman"/>
                <w:bCs/>
                <w:sz w:val="28"/>
                <w:szCs w:val="28"/>
              </w:rPr>
              <w:t xml:space="preserve">  ‒ наблюдение за ролью обучающихся в группе  во время обучения и при прохождении практик</w:t>
            </w:r>
          </w:p>
          <w:p w:rsidR="00743293" w:rsidRPr="00743293" w:rsidRDefault="00743293" w:rsidP="00743293">
            <w:pPr>
              <w:tabs>
                <w:tab w:val="left" w:pos="7088"/>
              </w:tabs>
              <w:spacing w:after="0" w:line="240" w:lineRule="auto"/>
              <w:jc w:val="both"/>
              <w:rPr>
                <w:rFonts w:ascii="Times New Roman" w:hAnsi="Times New Roman" w:cs="Times New Roman"/>
                <w:b/>
                <w:sz w:val="28"/>
                <w:szCs w:val="28"/>
              </w:rPr>
            </w:pPr>
          </w:p>
        </w:tc>
      </w:tr>
      <w:tr w:rsidR="00743293" w:rsidRPr="00F17A53" w:rsidTr="00743293">
        <w:trPr>
          <w:trHeight w:val="3682"/>
        </w:trPr>
        <w:tc>
          <w:tcPr>
            <w:tcW w:w="3510" w:type="dxa"/>
            <w:shd w:val="clear" w:color="auto" w:fill="auto"/>
            <w:vAlign w:val="center"/>
          </w:tcPr>
          <w:p w:rsidR="00743293" w:rsidRPr="00AA480F" w:rsidRDefault="00743293" w:rsidP="00743293">
            <w:pPr>
              <w:tabs>
                <w:tab w:val="left" w:pos="7088"/>
              </w:tabs>
              <w:spacing w:after="0" w:line="240" w:lineRule="auto"/>
              <w:jc w:val="both"/>
              <w:rPr>
                <w:rFonts w:ascii="Times New Roman" w:hAnsi="Times New Roman"/>
                <w:bCs/>
                <w:sz w:val="28"/>
                <w:szCs w:val="28"/>
              </w:rPr>
            </w:pPr>
            <w:r>
              <w:rPr>
                <w:rFonts w:ascii="Times New Roman" w:hAnsi="Times New Roman"/>
                <w:bCs/>
                <w:sz w:val="28"/>
                <w:szCs w:val="28"/>
              </w:rPr>
              <w:t>ОК 6.</w:t>
            </w:r>
            <w:r w:rsidRPr="001C169F">
              <w:rPr>
                <w:rFonts w:ascii="Times New Roman" w:hAnsi="Times New Roman"/>
                <w:sz w:val="28"/>
                <w:szCs w:val="28"/>
              </w:rPr>
              <w:t xml:space="preserve"> Проявлять гражданско-патриотическую позицию, демонстрировать осознанное поведение на основе общечеловеческих ценностей.</w:t>
            </w:r>
          </w:p>
        </w:tc>
        <w:tc>
          <w:tcPr>
            <w:tcW w:w="3686" w:type="dxa"/>
            <w:shd w:val="clear" w:color="auto" w:fill="auto"/>
            <w:vAlign w:val="center"/>
          </w:tcPr>
          <w:p w:rsidR="00743293" w:rsidRDefault="00743293" w:rsidP="00D404F3">
            <w:pPr>
              <w:tabs>
                <w:tab w:val="left" w:pos="7088"/>
              </w:tabs>
              <w:spacing w:after="0" w:line="240" w:lineRule="auto"/>
              <w:ind w:left="34" w:right="34" w:firstLine="142"/>
              <w:jc w:val="both"/>
              <w:rPr>
                <w:rFonts w:ascii="Times New Roman" w:hAnsi="Times New Roman"/>
                <w:sz w:val="28"/>
                <w:szCs w:val="28"/>
              </w:rPr>
            </w:pPr>
            <w:r>
              <w:rPr>
                <w:rFonts w:ascii="Times New Roman" w:hAnsi="Times New Roman"/>
                <w:sz w:val="28"/>
                <w:szCs w:val="28"/>
              </w:rPr>
              <w:t xml:space="preserve"> ‒ проявление чувства толерантности и гуманизма;</w:t>
            </w:r>
          </w:p>
          <w:p w:rsidR="00743293" w:rsidRDefault="00743293" w:rsidP="00743293">
            <w:pPr>
              <w:tabs>
                <w:tab w:val="left" w:pos="7088"/>
              </w:tabs>
              <w:spacing w:after="0" w:line="240" w:lineRule="auto"/>
              <w:ind w:left="34" w:right="34" w:firstLine="142"/>
              <w:rPr>
                <w:rFonts w:ascii="Times New Roman" w:hAnsi="Times New Roman"/>
                <w:sz w:val="28"/>
                <w:szCs w:val="28"/>
              </w:rPr>
            </w:pPr>
            <w:r>
              <w:rPr>
                <w:rFonts w:ascii="Times New Roman" w:hAnsi="Times New Roman"/>
                <w:sz w:val="28"/>
                <w:szCs w:val="28"/>
              </w:rPr>
              <w:t xml:space="preserve"> ‒ проявление сущности гражданско-патриотической позиции, общечеловеческих ценностей;</w:t>
            </w:r>
          </w:p>
          <w:p w:rsidR="00743293" w:rsidRDefault="00743293" w:rsidP="00743293">
            <w:pPr>
              <w:tabs>
                <w:tab w:val="left" w:pos="7088"/>
              </w:tabs>
              <w:spacing w:after="0" w:line="240" w:lineRule="auto"/>
              <w:ind w:left="34" w:right="34"/>
              <w:rPr>
                <w:rFonts w:ascii="Times New Roman" w:hAnsi="Times New Roman"/>
                <w:sz w:val="28"/>
                <w:szCs w:val="28"/>
              </w:rPr>
            </w:pPr>
            <w:r>
              <w:rPr>
                <w:rFonts w:ascii="Times New Roman" w:hAnsi="Times New Roman"/>
                <w:sz w:val="28"/>
                <w:szCs w:val="28"/>
              </w:rPr>
              <w:t>‒ участие в общественной жизни, социальных программах для молодежи;</w:t>
            </w:r>
          </w:p>
          <w:p w:rsidR="00743293" w:rsidRPr="00F17A53" w:rsidRDefault="00743293" w:rsidP="00743293">
            <w:pPr>
              <w:tabs>
                <w:tab w:val="left" w:pos="7088"/>
              </w:tabs>
              <w:spacing w:after="0" w:line="240" w:lineRule="auto"/>
              <w:ind w:left="34" w:right="34" w:firstLine="142"/>
              <w:rPr>
                <w:rFonts w:ascii="Times New Roman" w:hAnsi="Times New Roman"/>
                <w:b/>
                <w:sz w:val="28"/>
                <w:szCs w:val="28"/>
              </w:rPr>
            </w:pPr>
            <w:r>
              <w:rPr>
                <w:rFonts w:ascii="Times New Roman" w:hAnsi="Times New Roman"/>
                <w:sz w:val="28"/>
                <w:szCs w:val="28"/>
              </w:rPr>
              <w:t>‒ умение охарактеризовать значимость своей профессии (специальности)</w:t>
            </w:r>
          </w:p>
        </w:tc>
        <w:tc>
          <w:tcPr>
            <w:tcW w:w="2585" w:type="dxa"/>
            <w:shd w:val="clear" w:color="auto" w:fill="auto"/>
            <w:vAlign w:val="center"/>
          </w:tcPr>
          <w:p w:rsidR="00743293" w:rsidRDefault="00743293" w:rsidP="00743293">
            <w:pPr>
              <w:tabs>
                <w:tab w:val="left" w:pos="7088"/>
              </w:tabs>
              <w:spacing w:after="0" w:line="240" w:lineRule="auto"/>
              <w:ind w:left="34" w:hanging="142"/>
              <w:rPr>
                <w:rFonts w:ascii="Times New Roman" w:hAnsi="Times New Roman"/>
                <w:bCs/>
                <w:sz w:val="28"/>
                <w:szCs w:val="28"/>
              </w:rPr>
            </w:pPr>
            <w:r>
              <w:rPr>
                <w:rFonts w:ascii="Times New Roman" w:hAnsi="Times New Roman"/>
                <w:bCs/>
                <w:sz w:val="28"/>
                <w:szCs w:val="28"/>
              </w:rPr>
              <w:t xml:space="preserve">  ‒ </w:t>
            </w:r>
            <w:r w:rsidRPr="007C5840">
              <w:rPr>
                <w:rFonts w:ascii="Times New Roman" w:hAnsi="Times New Roman"/>
                <w:bCs/>
                <w:sz w:val="28"/>
                <w:szCs w:val="28"/>
              </w:rPr>
              <w:t>наблюдени</w:t>
            </w:r>
            <w:r>
              <w:rPr>
                <w:rFonts w:ascii="Times New Roman" w:hAnsi="Times New Roman"/>
                <w:bCs/>
                <w:sz w:val="28"/>
                <w:szCs w:val="28"/>
              </w:rPr>
              <w:t>е за ролью обучающихся в группе при обучении, при прохождении практик</w:t>
            </w:r>
          </w:p>
          <w:p w:rsidR="00743293" w:rsidRPr="007C5840" w:rsidRDefault="00743293" w:rsidP="00743293">
            <w:pPr>
              <w:tabs>
                <w:tab w:val="left" w:pos="7088"/>
              </w:tabs>
              <w:spacing w:after="0" w:line="240" w:lineRule="auto"/>
              <w:ind w:left="34" w:hanging="142"/>
              <w:rPr>
                <w:rFonts w:ascii="Times New Roman" w:hAnsi="Times New Roman"/>
                <w:bCs/>
                <w:sz w:val="28"/>
                <w:szCs w:val="28"/>
              </w:rPr>
            </w:pPr>
            <w:r>
              <w:rPr>
                <w:rFonts w:ascii="Times New Roman" w:hAnsi="Times New Roman"/>
                <w:sz w:val="28"/>
                <w:szCs w:val="28"/>
              </w:rPr>
              <w:t xml:space="preserve"> </w:t>
            </w:r>
          </w:p>
          <w:p w:rsidR="00743293" w:rsidRPr="00F17A53" w:rsidRDefault="00743293" w:rsidP="00743293">
            <w:pPr>
              <w:tabs>
                <w:tab w:val="left" w:pos="7088"/>
              </w:tabs>
              <w:spacing w:after="0" w:line="240" w:lineRule="auto"/>
              <w:jc w:val="both"/>
              <w:rPr>
                <w:rFonts w:ascii="Times New Roman" w:hAnsi="Times New Roman"/>
                <w:b/>
                <w:sz w:val="28"/>
                <w:szCs w:val="28"/>
              </w:rPr>
            </w:pPr>
          </w:p>
        </w:tc>
      </w:tr>
      <w:tr w:rsidR="00743293" w:rsidRPr="00F17A53" w:rsidTr="00D404F3">
        <w:trPr>
          <w:trHeight w:val="3398"/>
        </w:trPr>
        <w:tc>
          <w:tcPr>
            <w:tcW w:w="3510" w:type="dxa"/>
            <w:shd w:val="clear" w:color="auto" w:fill="auto"/>
          </w:tcPr>
          <w:p w:rsidR="00743293" w:rsidRPr="002E4810" w:rsidRDefault="00743293" w:rsidP="00743293">
            <w:pPr>
              <w:widowControl w:val="0"/>
              <w:autoSpaceDE w:val="0"/>
              <w:autoSpaceDN w:val="0"/>
              <w:adjustRightInd w:val="0"/>
              <w:spacing w:after="0" w:line="240" w:lineRule="auto"/>
              <w:rPr>
                <w:rStyle w:val="a9"/>
                <w:rFonts w:ascii="Times New Roman" w:hAnsi="Times New Roman"/>
                <w:sz w:val="28"/>
                <w:szCs w:val="28"/>
              </w:rPr>
            </w:pPr>
            <w:r>
              <w:rPr>
                <w:rFonts w:ascii="Times New Roman" w:hAnsi="Times New Roman" w:cs="Times New Roman"/>
                <w:sz w:val="28"/>
                <w:szCs w:val="28"/>
              </w:rPr>
              <w:t>ОК 7.</w:t>
            </w:r>
            <w:r w:rsidRPr="002E4810">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c>
          <w:tcPr>
            <w:tcW w:w="3686" w:type="dxa"/>
            <w:shd w:val="clear" w:color="auto" w:fill="auto"/>
            <w:vAlign w:val="center"/>
          </w:tcPr>
          <w:p w:rsidR="00743293" w:rsidRPr="001A717B" w:rsidRDefault="00743293" w:rsidP="00743293">
            <w:pPr>
              <w:spacing w:after="0" w:line="240" w:lineRule="auto"/>
              <w:jc w:val="both"/>
              <w:rPr>
                <w:rFonts w:ascii="Times New Roman" w:hAnsi="Times New Roman" w:cs="Times New Roman"/>
                <w:sz w:val="28"/>
                <w:szCs w:val="28"/>
              </w:rPr>
            </w:pPr>
            <w:r>
              <w:rPr>
                <w:rFonts w:ascii="Times New Roman" w:hAnsi="Times New Roman"/>
                <w:sz w:val="28"/>
                <w:szCs w:val="28"/>
              </w:rPr>
              <w:t>‒</w:t>
            </w:r>
            <w:r w:rsidR="001A717B">
              <w:rPr>
                <w:rFonts w:ascii="Times New Roman" w:hAnsi="Times New Roman"/>
                <w:sz w:val="28"/>
                <w:szCs w:val="28"/>
              </w:rPr>
              <w:t xml:space="preserve"> </w:t>
            </w:r>
            <w:r w:rsidR="001A717B" w:rsidRPr="001A717B">
              <w:rPr>
                <w:rFonts w:ascii="Times New Roman" w:hAnsi="Times New Roman" w:cs="Times New Roman"/>
                <w:sz w:val="28"/>
                <w:szCs w:val="28"/>
              </w:rPr>
              <w:t>у</w:t>
            </w:r>
            <w:r w:rsidRPr="001A717B">
              <w:rPr>
                <w:rFonts w:ascii="Times New Roman" w:hAnsi="Times New Roman" w:cs="Times New Roman"/>
                <w:sz w:val="28"/>
                <w:szCs w:val="28"/>
              </w:rPr>
              <w:t>част</w:t>
            </w:r>
            <w:r w:rsidR="00D404F3">
              <w:rPr>
                <w:rFonts w:ascii="Times New Roman" w:hAnsi="Times New Roman" w:cs="Times New Roman"/>
                <w:sz w:val="28"/>
                <w:szCs w:val="28"/>
              </w:rPr>
              <w:t>ие</w:t>
            </w:r>
            <w:r w:rsidRPr="001A717B">
              <w:rPr>
                <w:rFonts w:ascii="Times New Roman" w:hAnsi="Times New Roman" w:cs="Times New Roman"/>
                <w:sz w:val="28"/>
                <w:szCs w:val="28"/>
              </w:rPr>
              <w:t xml:space="preserve"> </w:t>
            </w:r>
            <w:r w:rsidR="00D404F3">
              <w:rPr>
                <w:rFonts w:ascii="Times New Roman" w:hAnsi="Times New Roman" w:cs="Times New Roman"/>
                <w:sz w:val="28"/>
                <w:szCs w:val="28"/>
              </w:rPr>
              <w:t xml:space="preserve">в мероприятиях по </w:t>
            </w:r>
            <w:r w:rsidRPr="001A717B">
              <w:rPr>
                <w:rFonts w:ascii="Times New Roman" w:hAnsi="Times New Roman" w:cs="Times New Roman"/>
                <w:sz w:val="28"/>
                <w:szCs w:val="28"/>
              </w:rPr>
              <w:t>сохранении окру</w:t>
            </w:r>
            <w:r w:rsidR="001A717B">
              <w:rPr>
                <w:rFonts w:ascii="Times New Roman" w:hAnsi="Times New Roman" w:cs="Times New Roman"/>
                <w:sz w:val="28"/>
                <w:szCs w:val="28"/>
              </w:rPr>
              <w:t>жающей среды;</w:t>
            </w:r>
          </w:p>
          <w:p w:rsidR="00ED452E" w:rsidRDefault="001A717B" w:rsidP="00ED452E">
            <w:pPr>
              <w:spacing w:after="0" w:line="240" w:lineRule="auto"/>
              <w:jc w:val="both"/>
              <w:rPr>
                <w:rFonts w:ascii="Times New Roman" w:hAnsi="Times New Roman" w:cs="Times New Roman"/>
                <w:sz w:val="28"/>
                <w:szCs w:val="28"/>
              </w:rPr>
            </w:pPr>
            <w:r w:rsidRPr="001A717B">
              <w:rPr>
                <w:rFonts w:ascii="Times New Roman" w:hAnsi="Times New Roman"/>
                <w:sz w:val="28"/>
                <w:szCs w:val="28"/>
              </w:rPr>
              <w:t>‒</w:t>
            </w:r>
            <w:r>
              <w:rPr>
                <w:rFonts w:ascii="Times New Roman" w:hAnsi="Times New Roman"/>
                <w:sz w:val="28"/>
                <w:szCs w:val="28"/>
              </w:rPr>
              <w:t xml:space="preserve"> </w:t>
            </w:r>
            <w:r w:rsidR="00D404F3">
              <w:rPr>
                <w:rFonts w:ascii="Times New Roman" w:hAnsi="Times New Roman" w:cs="Times New Roman"/>
                <w:sz w:val="28"/>
                <w:szCs w:val="28"/>
              </w:rPr>
              <w:t>п</w:t>
            </w:r>
            <w:r w:rsidR="00743293" w:rsidRPr="001A717B">
              <w:rPr>
                <w:rFonts w:ascii="Times New Roman" w:hAnsi="Times New Roman" w:cs="Times New Roman"/>
                <w:sz w:val="28"/>
                <w:szCs w:val="28"/>
              </w:rPr>
              <w:t>римен</w:t>
            </w:r>
            <w:r w:rsidR="00D404F3">
              <w:rPr>
                <w:rFonts w:ascii="Times New Roman" w:hAnsi="Times New Roman" w:cs="Times New Roman"/>
                <w:sz w:val="28"/>
                <w:szCs w:val="28"/>
              </w:rPr>
              <w:t xml:space="preserve">ение </w:t>
            </w:r>
            <w:r w:rsidR="00743293" w:rsidRPr="001A717B">
              <w:rPr>
                <w:rFonts w:ascii="Times New Roman" w:hAnsi="Times New Roman" w:cs="Times New Roman"/>
                <w:sz w:val="28"/>
                <w:szCs w:val="28"/>
              </w:rPr>
              <w:t xml:space="preserve"> </w:t>
            </w:r>
            <w:r w:rsidR="00ED452E">
              <w:rPr>
                <w:rFonts w:ascii="Times New Roman" w:hAnsi="Times New Roman" w:cs="Times New Roman"/>
                <w:sz w:val="28"/>
                <w:szCs w:val="28"/>
              </w:rPr>
              <w:t>правил экологической безопасности при ведении профессиональной деятельности;</w:t>
            </w:r>
          </w:p>
          <w:p w:rsidR="00743293" w:rsidRDefault="001A717B" w:rsidP="00ED452E">
            <w:pPr>
              <w:spacing w:after="0" w:line="240" w:lineRule="auto"/>
              <w:jc w:val="both"/>
              <w:rPr>
                <w:rFonts w:ascii="Times New Roman" w:hAnsi="Times New Roman"/>
                <w:sz w:val="28"/>
                <w:szCs w:val="28"/>
              </w:rPr>
            </w:pPr>
            <w:r w:rsidRPr="001A717B">
              <w:rPr>
                <w:rFonts w:ascii="Times New Roman" w:hAnsi="Times New Roman"/>
                <w:sz w:val="28"/>
                <w:szCs w:val="28"/>
              </w:rPr>
              <w:t xml:space="preserve">‒ </w:t>
            </w:r>
            <w:r w:rsidR="00ED452E">
              <w:rPr>
                <w:rFonts w:ascii="Times New Roman" w:hAnsi="Times New Roman" w:cs="Times New Roman"/>
                <w:sz w:val="28"/>
                <w:szCs w:val="28"/>
              </w:rPr>
              <w:t xml:space="preserve">направления </w:t>
            </w:r>
            <w:r w:rsidR="00743293" w:rsidRPr="001A717B">
              <w:rPr>
                <w:rFonts w:ascii="Times New Roman" w:hAnsi="Times New Roman" w:cs="Times New Roman"/>
                <w:sz w:val="28"/>
                <w:szCs w:val="28"/>
              </w:rPr>
              <w:t>ресурсосбережени</w:t>
            </w:r>
            <w:r w:rsidR="00ED452E">
              <w:rPr>
                <w:rFonts w:ascii="Times New Roman" w:hAnsi="Times New Roman" w:cs="Times New Roman"/>
                <w:sz w:val="28"/>
                <w:szCs w:val="28"/>
              </w:rPr>
              <w:t>я</w:t>
            </w:r>
            <w:r w:rsidR="00743293" w:rsidRPr="001A717B">
              <w:rPr>
                <w:rFonts w:ascii="Times New Roman" w:hAnsi="Times New Roman" w:cs="Times New Roman"/>
                <w:sz w:val="28"/>
                <w:szCs w:val="28"/>
              </w:rPr>
              <w:t xml:space="preserve"> в производственном процессе и бытовой жизни</w:t>
            </w:r>
          </w:p>
        </w:tc>
        <w:tc>
          <w:tcPr>
            <w:tcW w:w="2585" w:type="dxa"/>
            <w:shd w:val="clear" w:color="auto" w:fill="auto"/>
            <w:vAlign w:val="center"/>
          </w:tcPr>
          <w:p w:rsidR="00D404F3" w:rsidRDefault="0079052F" w:rsidP="00D404F3">
            <w:pPr>
              <w:tabs>
                <w:tab w:val="left" w:pos="7088"/>
              </w:tabs>
              <w:spacing w:after="0" w:line="240" w:lineRule="auto"/>
              <w:ind w:left="34" w:hanging="142"/>
              <w:rPr>
                <w:rFonts w:ascii="Times New Roman" w:hAnsi="Times New Roman"/>
                <w:bCs/>
                <w:sz w:val="28"/>
                <w:szCs w:val="28"/>
              </w:rPr>
            </w:pPr>
            <w:r>
              <w:rPr>
                <w:rFonts w:ascii="Times New Roman" w:hAnsi="Times New Roman"/>
                <w:bCs/>
                <w:sz w:val="28"/>
                <w:szCs w:val="28"/>
              </w:rPr>
              <w:t xml:space="preserve"> </w:t>
            </w:r>
            <w:r w:rsidRPr="001A717B">
              <w:rPr>
                <w:rFonts w:ascii="Times New Roman" w:hAnsi="Times New Roman"/>
                <w:sz w:val="28"/>
                <w:szCs w:val="28"/>
              </w:rPr>
              <w:t>‒</w:t>
            </w:r>
            <w:r>
              <w:rPr>
                <w:rFonts w:ascii="Times New Roman" w:hAnsi="Times New Roman"/>
                <w:sz w:val="28"/>
                <w:szCs w:val="28"/>
              </w:rPr>
              <w:t xml:space="preserve"> </w:t>
            </w:r>
            <w:r w:rsidR="00D404F3" w:rsidRPr="007C5840">
              <w:rPr>
                <w:rFonts w:ascii="Times New Roman" w:hAnsi="Times New Roman"/>
                <w:bCs/>
                <w:sz w:val="28"/>
                <w:szCs w:val="28"/>
              </w:rPr>
              <w:t>наблюдени</w:t>
            </w:r>
            <w:r w:rsidR="00D404F3">
              <w:rPr>
                <w:rFonts w:ascii="Times New Roman" w:hAnsi="Times New Roman"/>
                <w:bCs/>
                <w:sz w:val="28"/>
                <w:szCs w:val="28"/>
              </w:rPr>
              <w:t>е за ролью обучающихся в группе при обучении, поведению на природе, при прохождении практик</w:t>
            </w:r>
          </w:p>
          <w:p w:rsidR="00743293" w:rsidRDefault="00743293" w:rsidP="0079052F">
            <w:pPr>
              <w:tabs>
                <w:tab w:val="left" w:pos="7088"/>
              </w:tabs>
              <w:spacing w:after="0" w:line="240" w:lineRule="auto"/>
              <w:ind w:left="34"/>
              <w:rPr>
                <w:rFonts w:ascii="Times New Roman" w:hAnsi="Times New Roman"/>
                <w:bCs/>
                <w:sz w:val="28"/>
                <w:szCs w:val="28"/>
              </w:rPr>
            </w:pPr>
          </w:p>
        </w:tc>
      </w:tr>
      <w:tr w:rsidR="00743293" w:rsidRPr="00F17A53" w:rsidTr="00D404F3">
        <w:trPr>
          <w:trHeight w:val="3531"/>
        </w:trPr>
        <w:tc>
          <w:tcPr>
            <w:tcW w:w="3510" w:type="dxa"/>
            <w:shd w:val="clear" w:color="auto" w:fill="auto"/>
          </w:tcPr>
          <w:p w:rsidR="00743293" w:rsidRPr="002E4810" w:rsidRDefault="00743293" w:rsidP="00D404F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ОК</w:t>
            </w:r>
            <w:r w:rsidR="00D404F3">
              <w:rPr>
                <w:rFonts w:ascii="Times New Roman" w:hAnsi="Times New Roman" w:cs="Times New Roman"/>
                <w:sz w:val="28"/>
                <w:szCs w:val="28"/>
              </w:rPr>
              <w:t xml:space="preserve"> </w:t>
            </w:r>
            <w:r>
              <w:rPr>
                <w:rFonts w:ascii="Times New Roman" w:hAnsi="Times New Roman" w:cs="Times New Roman"/>
                <w:sz w:val="28"/>
                <w:szCs w:val="28"/>
              </w:rPr>
              <w:t>8.</w:t>
            </w:r>
            <w:r w:rsidR="00D404F3">
              <w:rPr>
                <w:rFonts w:ascii="Times New Roman" w:hAnsi="Times New Roman" w:cs="Times New Roman"/>
                <w:sz w:val="28"/>
                <w:szCs w:val="28"/>
              </w:rPr>
              <w:t xml:space="preserve"> </w:t>
            </w:r>
            <w:r w:rsidRPr="002E4810">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686" w:type="dxa"/>
            <w:shd w:val="clear" w:color="auto" w:fill="auto"/>
            <w:vAlign w:val="center"/>
          </w:tcPr>
          <w:p w:rsidR="00D404F3" w:rsidRDefault="00D404F3" w:rsidP="00D404F3">
            <w:pPr>
              <w:spacing w:after="0" w:line="240" w:lineRule="auto"/>
              <w:jc w:val="both"/>
              <w:rPr>
                <w:rFonts w:ascii="Times New Roman" w:hAnsi="Times New Roman" w:cs="Times New Roman"/>
                <w:sz w:val="28"/>
                <w:szCs w:val="28"/>
              </w:rPr>
            </w:pPr>
            <w:r w:rsidRPr="00D404F3">
              <w:rPr>
                <w:rFonts w:ascii="Times New Roman" w:hAnsi="Times New Roman"/>
                <w:sz w:val="28"/>
                <w:szCs w:val="28"/>
              </w:rPr>
              <w:t xml:space="preserve">‒ </w:t>
            </w:r>
            <w:r w:rsidR="00ED452E">
              <w:rPr>
                <w:rFonts w:ascii="Times New Roman" w:hAnsi="Times New Roman"/>
                <w:sz w:val="28"/>
                <w:szCs w:val="28"/>
              </w:rPr>
              <w:t>использование</w:t>
            </w:r>
            <w:r>
              <w:rPr>
                <w:rFonts w:ascii="Times New Roman" w:hAnsi="Times New Roman"/>
                <w:sz w:val="28"/>
                <w:szCs w:val="28"/>
              </w:rPr>
              <w:t xml:space="preserve"> комплекса упражнений по </w:t>
            </w:r>
            <w:r w:rsidRPr="00D404F3">
              <w:rPr>
                <w:rFonts w:ascii="Times New Roman" w:hAnsi="Times New Roman" w:cs="Times New Roman"/>
                <w:sz w:val="28"/>
                <w:szCs w:val="28"/>
              </w:rPr>
              <w:t>укрепл</w:t>
            </w:r>
            <w:r>
              <w:rPr>
                <w:rFonts w:ascii="Times New Roman" w:hAnsi="Times New Roman" w:cs="Times New Roman"/>
                <w:sz w:val="28"/>
                <w:szCs w:val="28"/>
              </w:rPr>
              <w:t>ению</w:t>
            </w:r>
            <w:r w:rsidRPr="00D404F3">
              <w:rPr>
                <w:rFonts w:ascii="Times New Roman" w:hAnsi="Times New Roman" w:cs="Times New Roman"/>
                <w:sz w:val="28"/>
                <w:szCs w:val="28"/>
              </w:rPr>
              <w:t xml:space="preserve"> и сохран</w:t>
            </w:r>
            <w:r>
              <w:rPr>
                <w:rFonts w:ascii="Times New Roman" w:hAnsi="Times New Roman" w:cs="Times New Roman"/>
                <w:sz w:val="28"/>
                <w:szCs w:val="28"/>
              </w:rPr>
              <w:t>ению</w:t>
            </w:r>
            <w:r w:rsidRPr="00D404F3">
              <w:rPr>
                <w:rFonts w:ascii="Times New Roman" w:hAnsi="Times New Roman" w:cs="Times New Roman"/>
                <w:sz w:val="28"/>
                <w:szCs w:val="28"/>
              </w:rPr>
              <w:t xml:space="preserve"> здоровь</w:t>
            </w:r>
            <w:r>
              <w:rPr>
                <w:rFonts w:ascii="Times New Roman" w:hAnsi="Times New Roman" w:cs="Times New Roman"/>
                <w:sz w:val="28"/>
                <w:szCs w:val="28"/>
              </w:rPr>
              <w:t>я;</w:t>
            </w:r>
          </w:p>
          <w:p w:rsidR="00ED452E" w:rsidRDefault="00D404F3" w:rsidP="00ED452E">
            <w:pPr>
              <w:spacing w:after="0" w:line="240" w:lineRule="auto"/>
              <w:jc w:val="both"/>
              <w:rPr>
                <w:rFonts w:ascii="Times New Roman" w:hAnsi="Times New Roman" w:cs="Times New Roman"/>
                <w:sz w:val="28"/>
                <w:szCs w:val="28"/>
              </w:rPr>
            </w:pPr>
            <w:r w:rsidRPr="00D404F3">
              <w:rPr>
                <w:rFonts w:ascii="Times New Roman" w:hAnsi="Times New Roman"/>
                <w:sz w:val="28"/>
                <w:szCs w:val="28"/>
              </w:rPr>
              <w:t xml:space="preserve">‒ </w:t>
            </w:r>
            <w:r w:rsidR="00ED452E">
              <w:rPr>
                <w:rFonts w:ascii="Times New Roman" w:hAnsi="Times New Roman" w:cs="Times New Roman"/>
                <w:sz w:val="28"/>
                <w:szCs w:val="28"/>
              </w:rPr>
              <w:t>применение приемов двигательных функций в профессиональной деятельности;</w:t>
            </w:r>
          </w:p>
          <w:p w:rsidR="00743293" w:rsidRDefault="00D404F3" w:rsidP="00ED452E">
            <w:pPr>
              <w:spacing w:after="0" w:line="240" w:lineRule="auto"/>
              <w:jc w:val="both"/>
              <w:rPr>
                <w:rFonts w:ascii="Times New Roman" w:hAnsi="Times New Roman"/>
                <w:sz w:val="28"/>
                <w:szCs w:val="28"/>
              </w:rPr>
            </w:pPr>
            <w:r w:rsidRPr="00D404F3">
              <w:rPr>
                <w:rFonts w:ascii="Times New Roman" w:hAnsi="Times New Roman" w:cs="Times New Roman"/>
                <w:sz w:val="28"/>
                <w:szCs w:val="28"/>
              </w:rPr>
              <w:t xml:space="preserve"> </w:t>
            </w:r>
            <w:r w:rsidR="00ED452E" w:rsidRPr="00D404F3">
              <w:rPr>
                <w:rFonts w:ascii="Times New Roman" w:hAnsi="Times New Roman"/>
                <w:sz w:val="28"/>
                <w:szCs w:val="28"/>
              </w:rPr>
              <w:t>‒</w:t>
            </w:r>
            <w:r w:rsidR="00ED452E">
              <w:rPr>
                <w:rFonts w:ascii="Times New Roman" w:hAnsi="Times New Roman"/>
                <w:sz w:val="28"/>
                <w:szCs w:val="28"/>
              </w:rPr>
              <w:t xml:space="preserve"> умение пользоваться средствами профилактики перенапряжения</w:t>
            </w:r>
          </w:p>
        </w:tc>
        <w:tc>
          <w:tcPr>
            <w:tcW w:w="2585" w:type="dxa"/>
            <w:shd w:val="clear" w:color="auto" w:fill="auto"/>
            <w:vAlign w:val="center"/>
          </w:tcPr>
          <w:p w:rsidR="00D404F3" w:rsidRDefault="0079052F" w:rsidP="00D404F3">
            <w:pPr>
              <w:tabs>
                <w:tab w:val="left" w:pos="7088"/>
              </w:tabs>
              <w:spacing w:after="0" w:line="240" w:lineRule="auto"/>
              <w:ind w:left="34" w:hanging="142"/>
              <w:rPr>
                <w:rFonts w:ascii="Times New Roman" w:hAnsi="Times New Roman"/>
                <w:bCs/>
                <w:sz w:val="28"/>
                <w:szCs w:val="28"/>
              </w:rPr>
            </w:pPr>
            <w:r>
              <w:rPr>
                <w:rFonts w:ascii="Times New Roman" w:hAnsi="Times New Roman"/>
                <w:bCs/>
                <w:sz w:val="28"/>
                <w:szCs w:val="28"/>
              </w:rPr>
              <w:t xml:space="preserve">  </w:t>
            </w:r>
            <w:r w:rsidRPr="001A717B">
              <w:rPr>
                <w:rFonts w:ascii="Times New Roman" w:hAnsi="Times New Roman"/>
                <w:sz w:val="28"/>
                <w:szCs w:val="28"/>
              </w:rPr>
              <w:t>‒</w:t>
            </w:r>
            <w:r>
              <w:rPr>
                <w:rFonts w:ascii="Times New Roman" w:hAnsi="Times New Roman"/>
                <w:sz w:val="28"/>
                <w:szCs w:val="28"/>
              </w:rPr>
              <w:t xml:space="preserve"> </w:t>
            </w:r>
            <w:r w:rsidR="00D404F3" w:rsidRPr="007C5840">
              <w:rPr>
                <w:rFonts w:ascii="Times New Roman" w:hAnsi="Times New Roman"/>
                <w:bCs/>
                <w:sz w:val="28"/>
                <w:szCs w:val="28"/>
              </w:rPr>
              <w:t>наблюдени</w:t>
            </w:r>
            <w:r w:rsidR="00D404F3">
              <w:rPr>
                <w:rFonts w:ascii="Times New Roman" w:hAnsi="Times New Roman"/>
                <w:bCs/>
                <w:sz w:val="28"/>
                <w:szCs w:val="28"/>
              </w:rPr>
              <w:t>е за ролью обучающихся в группе при обучении</w:t>
            </w:r>
            <w:r>
              <w:rPr>
                <w:rFonts w:ascii="Times New Roman" w:hAnsi="Times New Roman"/>
                <w:bCs/>
                <w:sz w:val="28"/>
                <w:szCs w:val="28"/>
              </w:rPr>
              <w:t xml:space="preserve"> на практических занятиях</w:t>
            </w:r>
            <w:r w:rsidR="00D404F3">
              <w:rPr>
                <w:rFonts w:ascii="Times New Roman" w:hAnsi="Times New Roman"/>
                <w:bCs/>
                <w:sz w:val="28"/>
                <w:szCs w:val="28"/>
              </w:rPr>
              <w:t>, при прохождении практик</w:t>
            </w:r>
          </w:p>
          <w:p w:rsidR="00743293" w:rsidRDefault="00743293" w:rsidP="00D404F3">
            <w:pPr>
              <w:tabs>
                <w:tab w:val="left" w:pos="7088"/>
              </w:tabs>
              <w:spacing w:after="0" w:line="240" w:lineRule="auto"/>
              <w:ind w:left="34"/>
              <w:rPr>
                <w:rFonts w:ascii="Times New Roman" w:hAnsi="Times New Roman"/>
                <w:bCs/>
                <w:sz w:val="28"/>
                <w:szCs w:val="28"/>
              </w:rPr>
            </w:pPr>
          </w:p>
        </w:tc>
      </w:tr>
    </w:tbl>
    <w:p w:rsidR="00743293"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43293"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43293"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43293"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743293" w:rsidRPr="00DE5491"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4D148F" w:rsidRPr="00DE5491" w:rsidRDefault="004D148F" w:rsidP="004D14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p>
    <w:p w:rsidR="00FF05C6" w:rsidRPr="0023111F" w:rsidRDefault="00FF05C6" w:rsidP="0023111F"/>
    <w:sectPr w:rsidR="00FF05C6" w:rsidRPr="0023111F" w:rsidSect="004D1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3E" w:rsidRDefault="009C513E" w:rsidP="002E4810">
      <w:pPr>
        <w:spacing w:after="0" w:line="240" w:lineRule="auto"/>
      </w:pPr>
      <w:r>
        <w:separator/>
      </w:r>
    </w:p>
  </w:endnote>
  <w:endnote w:type="continuationSeparator" w:id="0">
    <w:p w:rsidR="009C513E" w:rsidRDefault="009C513E" w:rsidP="002E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3E" w:rsidRDefault="009C513E" w:rsidP="002E4810">
      <w:pPr>
        <w:spacing w:after="0" w:line="240" w:lineRule="auto"/>
      </w:pPr>
      <w:r>
        <w:separator/>
      </w:r>
    </w:p>
  </w:footnote>
  <w:footnote w:type="continuationSeparator" w:id="0">
    <w:p w:rsidR="009C513E" w:rsidRDefault="009C513E" w:rsidP="002E4810">
      <w:pPr>
        <w:spacing w:after="0" w:line="240" w:lineRule="auto"/>
      </w:pPr>
      <w:r>
        <w:continuationSeparator/>
      </w:r>
    </w:p>
  </w:footnote>
  <w:footnote w:id="1">
    <w:p w:rsidR="00682098" w:rsidRDefault="00682098" w:rsidP="002E4810">
      <w:pPr>
        <w:pStyle w:val="aa"/>
        <w:jc w:val="both"/>
        <w:rPr>
          <w:lang w:val="ru-RU"/>
        </w:rPr>
      </w:pPr>
      <w:r>
        <w:rPr>
          <w:rStyle w:val="ac"/>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w:t>
      </w:r>
    </w:p>
    <w:p w:rsidR="00682098" w:rsidRDefault="00682098" w:rsidP="002E4810">
      <w:pPr>
        <w:pStyle w:val="aa"/>
        <w:jc w:val="both"/>
        <w:rPr>
          <w:lang w:val="ru-RU"/>
        </w:rPr>
      </w:pPr>
      <w:r>
        <w:rPr>
          <w:lang w:val="ru-RU"/>
        </w:rPr>
        <w:t xml:space="preserve">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682098" w:rsidRDefault="00682098" w:rsidP="002E4810">
      <w:pPr>
        <w:pStyle w:val="aa"/>
        <w:jc w:val="both"/>
        <w:rPr>
          <w:lang w:val="ru-RU"/>
        </w:rPr>
      </w:pPr>
    </w:p>
    <w:p w:rsidR="00682098" w:rsidRDefault="00682098" w:rsidP="002E4810">
      <w:pPr>
        <w:pStyle w:val="aa"/>
        <w:jc w:val="both"/>
        <w:rPr>
          <w:lang w:val="ru-RU"/>
        </w:rPr>
      </w:pPr>
    </w:p>
    <w:p w:rsidR="00682098" w:rsidRPr="00F663B2" w:rsidRDefault="00682098" w:rsidP="002E4810">
      <w:pPr>
        <w:pStyle w:val="aa"/>
        <w:jc w:val="both"/>
        <w:rPr>
          <w:lang w:val="ru-RU"/>
        </w:rPr>
      </w:pPr>
    </w:p>
  </w:footnote>
  <w:footnote w:id="2">
    <w:p w:rsidR="00682098" w:rsidRPr="00D115F1" w:rsidRDefault="00682098" w:rsidP="002E4810">
      <w:pPr>
        <w:pStyle w:val="aa"/>
        <w:rPr>
          <w:lang w:val="ru-RU"/>
        </w:rPr>
      </w:pPr>
      <w:r>
        <w:rPr>
          <w:rStyle w:val="ac"/>
        </w:rPr>
        <w:footnoteRef/>
      </w:r>
      <w:r>
        <w:rPr>
          <w:lang w:val="ru-RU"/>
        </w:rPr>
        <w:t xml:space="preserve"> Проводится в форме: зачета, дифференцированного зачета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A3A"/>
    <w:multiLevelType w:val="hybridMultilevel"/>
    <w:tmpl w:val="6BD8A238"/>
    <w:lvl w:ilvl="0" w:tplc="86AE6A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F7793"/>
    <w:multiLevelType w:val="hybridMultilevel"/>
    <w:tmpl w:val="28E8A758"/>
    <w:lvl w:ilvl="0" w:tplc="86AE6A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EB1900"/>
    <w:multiLevelType w:val="hybridMultilevel"/>
    <w:tmpl w:val="415E341A"/>
    <w:lvl w:ilvl="0" w:tplc="3AD2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B5675A"/>
    <w:multiLevelType w:val="hybridMultilevel"/>
    <w:tmpl w:val="4A28748C"/>
    <w:lvl w:ilvl="0" w:tplc="86AE6A06">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4A338E6"/>
    <w:multiLevelType w:val="hybridMultilevel"/>
    <w:tmpl w:val="26C0E128"/>
    <w:lvl w:ilvl="0" w:tplc="4FD61DFA">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 w15:restartNumberingAfterBreak="0">
    <w:nsid w:val="5ECD2FA4"/>
    <w:multiLevelType w:val="hybridMultilevel"/>
    <w:tmpl w:val="75B2C68A"/>
    <w:lvl w:ilvl="0" w:tplc="4FD61D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711CF9"/>
    <w:multiLevelType w:val="multilevel"/>
    <w:tmpl w:val="DC880052"/>
    <w:lvl w:ilvl="0">
      <w:start w:val="1"/>
      <w:numFmt w:val="decimal"/>
      <w:lvlText w:val="%1."/>
      <w:lvlJc w:val="left"/>
      <w:pPr>
        <w:ind w:left="1069" w:hanging="360"/>
      </w:pPr>
      <w:rPr>
        <w:rFonts w:hint="default"/>
      </w:rPr>
    </w:lvl>
    <w:lvl w:ilvl="1">
      <w:start w:val="2"/>
      <w:numFmt w:val="decimal"/>
      <w:isLgl/>
      <w:lvlText w:val="%1.%2."/>
      <w:lvlJc w:val="left"/>
      <w:pPr>
        <w:ind w:left="2005" w:hanging="1296"/>
      </w:pPr>
      <w:rPr>
        <w:rFonts w:hint="default"/>
      </w:rPr>
    </w:lvl>
    <w:lvl w:ilvl="2">
      <w:start w:val="1"/>
      <w:numFmt w:val="decimal"/>
      <w:isLgl/>
      <w:lvlText w:val="%1.%2.%3."/>
      <w:lvlJc w:val="left"/>
      <w:pPr>
        <w:ind w:left="2005" w:hanging="1296"/>
      </w:pPr>
      <w:rPr>
        <w:rFonts w:hint="default"/>
      </w:rPr>
    </w:lvl>
    <w:lvl w:ilvl="3">
      <w:start w:val="1"/>
      <w:numFmt w:val="decimal"/>
      <w:isLgl/>
      <w:lvlText w:val="%1.%2.%3.%4."/>
      <w:lvlJc w:val="left"/>
      <w:pPr>
        <w:ind w:left="2005" w:hanging="1296"/>
      </w:pPr>
      <w:rPr>
        <w:rFonts w:hint="default"/>
      </w:rPr>
    </w:lvl>
    <w:lvl w:ilvl="4">
      <w:start w:val="1"/>
      <w:numFmt w:val="decimal"/>
      <w:isLgl/>
      <w:lvlText w:val="%1.%2.%3.%4.%5."/>
      <w:lvlJc w:val="left"/>
      <w:pPr>
        <w:ind w:left="2005" w:hanging="1296"/>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5594A70"/>
    <w:multiLevelType w:val="hybridMultilevel"/>
    <w:tmpl w:val="736E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533120"/>
    <w:multiLevelType w:val="hybridMultilevel"/>
    <w:tmpl w:val="7B4ECAB0"/>
    <w:lvl w:ilvl="0" w:tplc="FB3A63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79B30A90"/>
    <w:multiLevelType w:val="hybridMultilevel"/>
    <w:tmpl w:val="24D8C96C"/>
    <w:lvl w:ilvl="0" w:tplc="4FD61DFA">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15:restartNumberingAfterBreak="0">
    <w:nsid w:val="7B9C7008"/>
    <w:multiLevelType w:val="multilevel"/>
    <w:tmpl w:val="6E6E083C"/>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ind w:left="1034" w:hanging="540"/>
      </w:pPr>
      <w:rPr>
        <w:rFonts w:cs="Times New Roman" w:hint="default"/>
      </w:rPr>
    </w:lvl>
    <w:lvl w:ilvl="2">
      <w:start w:val="2"/>
      <w:numFmt w:val="decimal"/>
      <w:isLgl/>
      <w:lvlText w:val="%1.%2.%3."/>
      <w:lvlJc w:val="left"/>
      <w:pPr>
        <w:ind w:left="1424" w:hanging="720"/>
      </w:pPr>
      <w:rPr>
        <w:rFonts w:cs="Times New Roman" w:hint="default"/>
      </w:rPr>
    </w:lvl>
    <w:lvl w:ilvl="3">
      <w:start w:val="1"/>
      <w:numFmt w:val="decimal"/>
      <w:isLgl/>
      <w:lvlText w:val="%1.%2.%3.%4."/>
      <w:lvlJc w:val="left"/>
      <w:pPr>
        <w:ind w:left="1634" w:hanging="720"/>
      </w:pPr>
      <w:rPr>
        <w:rFonts w:cs="Times New Roman" w:hint="default"/>
      </w:rPr>
    </w:lvl>
    <w:lvl w:ilvl="4">
      <w:start w:val="1"/>
      <w:numFmt w:val="decimal"/>
      <w:isLgl/>
      <w:lvlText w:val="%1.%2.%3.%4.%5."/>
      <w:lvlJc w:val="left"/>
      <w:pPr>
        <w:ind w:left="2204" w:hanging="1080"/>
      </w:pPr>
      <w:rPr>
        <w:rFonts w:cs="Times New Roman" w:hint="default"/>
      </w:rPr>
    </w:lvl>
    <w:lvl w:ilvl="5">
      <w:start w:val="1"/>
      <w:numFmt w:val="decimal"/>
      <w:isLgl/>
      <w:lvlText w:val="%1.%2.%3.%4.%5.%6."/>
      <w:lvlJc w:val="left"/>
      <w:pPr>
        <w:ind w:left="2414" w:hanging="1080"/>
      </w:pPr>
      <w:rPr>
        <w:rFonts w:cs="Times New Roman" w:hint="default"/>
      </w:rPr>
    </w:lvl>
    <w:lvl w:ilvl="6">
      <w:start w:val="1"/>
      <w:numFmt w:val="decimal"/>
      <w:isLgl/>
      <w:lvlText w:val="%1.%2.%3.%4.%5.%6.%7."/>
      <w:lvlJc w:val="left"/>
      <w:pPr>
        <w:ind w:left="2984" w:hanging="1440"/>
      </w:pPr>
      <w:rPr>
        <w:rFonts w:cs="Times New Roman" w:hint="default"/>
      </w:rPr>
    </w:lvl>
    <w:lvl w:ilvl="7">
      <w:start w:val="1"/>
      <w:numFmt w:val="decimal"/>
      <w:isLgl/>
      <w:lvlText w:val="%1.%2.%3.%4.%5.%6.%7.%8."/>
      <w:lvlJc w:val="left"/>
      <w:pPr>
        <w:ind w:left="3194" w:hanging="1440"/>
      </w:pPr>
      <w:rPr>
        <w:rFonts w:cs="Times New Roman" w:hint="default"/>
      </w:rPr>
    </w:lvl>
    <w:lvl w:ilvl="8">
      <w:start w:val="1"/>
      <w:numFmt w:val="decimal"/>
      <w:isLgl/>
      <w:lvlText w:val="%1.%2.%3.%4.%5.%6.%7.%8.%9."/>
      <w:lvlJc w:val="left"/>
      <w:pPr>
        <w:ind w:left="3764" w:hanging="1800"/>
      </w:pPr>
      <w:rPr>
        <w:rFonts w:cs="Times New Roman" w:hint="default"/>
      </w:rPr>
    </w:lvl>
  </w:abstractNum>
  <w:num w:numId="1">
    <w:abstractNumId w:val="4"/>
  </w:num>
  <w:num w:numId="2">
    <w:abstractNumId w:val="5"/>
  </w:num>
  <w:num w:numId="3">
    <w:abstractNumId w:val="9"/>
  </w:num>
  <w:num w:numId="4">
    <w:abstractNumId w:val="6"/>
  </w:num>
  <w:num w:numId="5">
    <w:abstractNumId w:val="1"/>
  </w:num>
  <w:num w:numId="6">
    <w:abstractNumId w:val="8"/>
  </w:num>
  <w:num w:numId="7">
    <w:abstractNumId w:val="0"/>
  </w:num>
  <w:num w:numId="8">
    <w:abstractNumId w:val="3"/>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11EC"/>
    <w:rsid w:val="00012764"/>
    <w:rsid w:val="00023DF7"/>
    <w:rsid w:val="00025E0A"/>
    <w:rsid w:val="00031A0E"/>
    <w:rsid w:val="00041E02"/>
    <w:rsid w:val="00080600"/>
    <w:rsid w:val="00083BA3"/>
    <w:rsid w:val="000A1333"/>
    <w:rsid w:val="000C2B36"/>
    <w:rsid w:val="000D3696"/>
    <w:rsid w:val="000E7199"/>
    <w:rsid w:val="000F471F"/>
    <w:rsid w:val="00132F23"/>
    <w:rsid w:val="00184665"/>
    <w:rsid w:val="001A47E1"/>
    <w:rsid w:val="001A717B"/>
    <w:rsid w:val="001B57F4"/>
    <w:rsid w:val="001D49E5"/>
    <w:rsid w:val="00200405"/>
    <w:rsid w:val="00210684"/>
    <w:rsid w:val="002256A5"/>
    <w:rsid w:val="0023111F"/>
    <w:rsid w:val="00265289"/>
    <w:rsid w:val="002C6373"/>
    <w:rsid w:val="002E4810"/>
    <w:rsid w:val="003235FD"/>
    <w:rsid w:val="0032559F"/>
    <w:rsid w:val="00364AEC"/>
    <w:rsid w:val="00375E96"/>
    <w:rsid w:val="003A560A"/>
    <w:rsid w:val="0040630C"/>
    <w:rsid w:val="0042462B"/>
    <w:rsid w:val="00463CAD"/>
    <w:rsid w:val="00485483"/>
    <w:rsid w:val="004A48EB"/>
    <w:rsid w:val="004B3FA0"/>
    <w:rsid w:val="004D148F"/>
    <w:rsid w:val="004E3377"/>
    <w:rsid w:val="005050A4"/>
    <w:rsid w:val="00510E36"/>
    <w:rsid w:val="005420E5"/>
    <w:rsid w:val="00594D1D"/>
    <w:rsid w:val="005E3EB7"/>
    <w:rsid w:val="00603E4D"/>
    <w:rsid w:val="006208AE"/>
    <w:rsid w:val="006456A1"/>
    <w:rsid w:val="006779F2"/>
    <w:rsid w:val="00682098"/>
    <w:rsid w:val="00693F4C"/>
    <w:rsid w:val="006D140A"/>
    <w:rsid w:val="006D1EA2"/>
    <w:rsid w:val="00714C43"/>
    <w:rsid w:val="00743293"/>
    <w:rsid w:val="007876F1"/>
    <w:rsid w:val="0079052F"/>
    <w:rsid w:val="00814572"/>
    <w:rsid w:val="00825ABA"/>
    <w:rsid w:val="008278A3"/>
    <w:rsid w:val="008310FD"/>
    <w:rsid w:val="00832ED8"/>
    <w:rsid w:val="00862717"/>
    <w:rsid w:val="0086664E"/>
    <w:rsid w:val="00877628"/>
    <w:rsid w:val="008E5478"/>
    <w:rsid w:val="00934FC8"/>
    <w:rsid w:val="00962930"/>
    <w:rsid w:val="009727A6"/>
    <w:rsid w:val="009C22A5"/>
    <w:rsid w:val="009C2FD8"/>
    <w:rsid w:val="009C513E"/>
    <w:rsid w:val="009C5583"/>
    <w:rsid w:val="009C7A59"/>
    <w:rsid w:val="00A32967"/>
    <w:rsid w:val="00A56D96"/>
    <w:rsid w:val="00A75F68"/>
    <w:rsid w:val="00A8415F"/>
    <w:rsid w:val="00AA48C0"/>
    <w:rsid w:val="00AC1C11"/>
    <w:rsid w:val="00AD51C6"/>
    <w:rsid w:val="00AF68B2"/>
    <w:rsid w:val="00B11D38"/>
    <w:rsid w:val="00B2603F"/>
    <w:rsid w:val="00B70FC2"/>
    <w:rsid w:val="00BB7640"/>
    <w:rsid w:val="00BE0281"/>
    <w:rsid w:val="00BE5D0C"/>
    <w:rsid w:val="00BF564B"/>
    <w:rsid w:val="00C422A6"/>
    <w:rsid w:val="00D115F1"/>
    <w:rsid w:val="00D404F3"/>
    <w:rsid w:val="00D472FE"/>
    <w:rsid w:val="00D5753F"/>
    <w:rsid w:val="00D748A2"/>
    <w:rsid w:val="00DF41F5"/>
    <w:rsid w:val="00E0541A"/>
    <w:rsid w:val="00E11290"/>
    <w:rsid w:val="00E706CB"/>
    <w:rsid w:val="00EA2DA6"/>
    <w:rsid w:val="00ED452E"/>
    <w:rsid w:val="00EE0486"/>
    <w:rsid w:val="00F76A07"/>
    <w:rsid w:val="00FD2CF1"/>
    <w:rsid w:val="00FE11EC"/>
    <w:rsid w:val="00FF05C6"/>
    <w:rsid w:val="00FF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CEE6"/>
  <w15:docId w15:val="{630520A3-92D7-4699-9849-E93C79FE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1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11EC"/>
    <w:pPr>
      <w:ind w:left="720"/>
      <w:contextualSpacing/>
    </w:pPr>
  </w:style>
  <w:style w:type="table" w:styleId="a5">
    <w:name w:val="Table Grid"/>
    <w:basedOn w:val="a1"/>
    <w:uiPriority w:val="59"/>
    <w:rsid w:val="009C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9C2FD8"/>
    <w:pPr>
      <w:spacing w:after="0" w:line="240" w:lineRule="auto"/>
    </w:pPr>
  </w:style>
  <w:style w:type="paragraph" w:styleId="a8">
    <w:name w:val="List"/>
    <w:basedOn w:val="a"/>
    <w:uiPriority w:val="99"/>
    <w:rsid w:val="00594D1D"/>
    <w:pPr>
      <w:ind w:left="283" w:hanging="283"/>
      <w:contextualSpacing/>
    </w:pPr>
    <w:rPr>
      <w:rFonts w:ascii="Calibri" w:eastAsia="Times New Roman" w:hAnsi="Calibri" w:cs="Times New Roman"/>
    </w:rPr>
  </w:style>
  <w:style w:type="character" w:styleId="a9">
    <w:name w:val="Emphasis"/>
    <w:basedOn w:val="a0"/>
    <w:uiPriority w:val="20"/>
    <w:qFormat/>
    <w:rsid w:val="002E4810"/>
    <w:rPr>
      <w:rFonts w:cs="Times New Roman"/>
      <w:i/>
    </w:rPr>
  </w:style>
  <w:style w:type="paragraph" w:styleId="aa">
    <w:name w:val="footnote text"/>
    <w:basedOn w:val="a"/>
    <w:link w:val="ab"/>
    <w:uiPriority w:val="99"/>
    <w:qFormat/>
    <w:rsid w:val="002E4810"/>
    <w:pPr>
      <w:spacing w:after="0" w:line="240" w:lineRule="auto"/>
    </w:pPr>
    <w:rPr>
      <w:rFonts w:ascii="Times New Roman" w:eastAsiaTheme="minorEastAsia" w:hAnsi="Times New Roman" w:cs="Times New Roman"/>
      <w:sz w:val="20"/>
      <w:szCs w:val="20"/>
      <w:lang w:val="en-US" w:eastAsia="ru-RU"/>
    </w:rPr>
  </w:style>
  <w:style w:type="character" w:customStyle="1" w:styleId="ab">
    <w:name w:val="Текст сноски Знак"/>
    <w:basedOn w:val="a0"/>
    <w:link w:val="aa"/>
    <w:uiPriority w:val="99"/>
    <w:rsid w:val="002E4810"/>
    <w:rPr>
      <w:rFonts w:ascii="Times New Roman" w:eastAsiaTheme="minorEastAsia" w:hAnsi="Times New Roman" w:cs="Times New Roman"/>
      <w:sz w:val="20"/>
      <w:szCs w:val="20"/>
      <w:lang w:val="en-US" w:eastAsia="ru-RU"/>
    </w:rPr>
  </w:style>
  <w:style w:type="character" w:styleId="ac">
    <w:name w:val="footnote reference"/>
    <w:basedOn w:val="a0"/>
    <w:uiPriority w:val="99"/>
    <w:rsid w:val="002E4810"/>
    <w:rPr>
      <w:rFonts w:cs="Times New Roman"/>
      <w:vertAlign w:val="superscript"/>
    </w:rPr>
  </w:style>
  <w:style w:type="character" w:customStyle="1" w:styleId="apple-converted-space">
    <w:name w:val="apple-converted-space"/>
    <w:rsid w:val="00D115F1"/>
  </w:style>
  <w:style w:type="paragraph" w:customStyle="1" w:styleId="Default">
    <w:name w:val="Default"/>
    <w:qFormat/>
    <w:rsid w:val="00D115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1">
    <w:name w:val="Обычный1"/>
    <w:link w:val="Normal"/>
    <w:rsid w:val="00D115F1"/>
    <w:pPr>
      <w:widowControl w:val="0"/>
      <w:spacing w:after="0" w:line="240" w:lineRule="auto"/>
      <w:ind w:left="200"/>
      <w:jc w:val="both"/>
    </w:pPr>
    <w:rPr>
      <w:rFonts w:ascii="Times New Roman" w:eastAsiaTheme="minorEastAsia" w:hAnsi="Times New Roman" w:cs="Times New Roman"/>
      <w:b/>
      <w:sz w:val="24"/>
      <w:szCs w:val="20"/>
      <w:lang w:eastAsia="ru-RU"/>
    </w:rPr>
  </w:style>
  <w:style w:type="character" w:customStyle="1" w:styleId="Normal">
    <w:name w:val="Normal Знак"/>
    <w:link w:val="1"/>
    <w:locked/>
    <w:rsid w:val="00D115F1"/>
    <w:rPr>
      <w:rFonts w:ascii="Times New Roman" w:eastAsiaTheme="minorEastAsia" w:hAnsi="Times New Roman" w:cs="Times New Roman"/>
      <w:b/>
      <w:sz w:val="24"/>
      <w:szCs w:val="20"/>
      <w:lang w:eastAsia="ru-RU"/>
    </w:rPr>
  </w:style>
  <w:style w:type="paragraph" w:styleId="2">
    <w:name w:val="Body Text 2"/>
    <w:basedOn w:val="a"/>
    <w:link w:val="20"/>
    <w:uiPriority w:val="99"/>
    <w:rsid w:val="000D3696"/>
    <w:pPr>
      <w:spacing w:after="0" w:line="240" w:lineRule="auto"/>
      <w:ind w:right="-57"/>
      <w:jc w:val="both"/>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rsid w:val="000D3696"/>
    <w:rPr>
      <w:rFonts w:ascii="Times New Roman" w:eastAsiaTheme="minorEastAsia" w:hAnsi="Times New Roman" w:cs="Times New Roman"/>
      <w:sz w:val="28"/>
      <w:szCs w:val="24"/>
      <w:lang w:eastAsia="ru-RU"/>
    </w:rPr>
  </w:style>
  <w:style w:type="character" w:styleId="ad">
    <w:name w:val="Hyperlink"/>
    <w:basedOn w:val="a0"/>
    <w:uiPriority w:val="99"/>
    <w:rsid w:val="00012764"/>
    <w:rPr>
      <w:rFonts w:cs="Times New Roman"/>
      <w:color w:val="0000FF"/>
      <w:u w:val="single"/>
    </w:rPr>
  </w:style>
  <w:style w:type="character" w:customStyle="1" w:styleId="a4">
    <w:name w:val="Абзац списка Знак"/>
    <w:aliases w:val="Содержание. 2 уровень Знак"/>
    <w:link w:val="a3"/>
    <w:uiPriority w:val="34"/>
    <w:qFormat/>
    <w:locked/>
    <w:rsid w:val="00012764"/>
  </w:style>
  <w:style w:type="character" w:customStyle="1" w:styleId="a7">
    <w:name w:val="Без интервала Знак"/>
    <w:link w:val="a6"/>
    <w:uiPriority w:val="1"/>
    <w:locked/>
    <w:rsid w:val="00FF36E4"/>
  </w:style>
  <w:style w:type="paragraph" w:styleId="ae">
    <w:name w:val="Normal (Web)"/>
    <w:basedOn w:val="a"/>
    <w:uiPriority w:val="99"/>
    <w:unhideWhenUsed/>
    <w:rsid w:val="002256A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ympi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0" Type="http://schemas.openxmlformats.org/officeDocument/2006/relationships/hyperlink" Target="http://www.minstm.gov.ru" TargetMode="External"/><Relationship Id="rId4" Type="http://schemas.openxmlformats.org/officeDocument/2006/relationships/settings" Target="settings.xml"/><Relationship Id="rId9" Type="http://schemas.openxmlformats.org/officeDocument/2006/relationships/hyperlink" Target="http://www.&#1092;&#1080;&#1079;&#1080;&#1095;&#1077;&#1089;&#1082;&#1072;&#1103;-&#1082;&#1091;&#1083;&#1100;&#1090;&#1091;&#1088;&#107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4945-0A00-42DE-8EA6-A6848760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svm</dc:creator>
  <cp:lastModifiedBy>Пользователь Windows</cp:lastModifiedBy>
  <cp:revision>8</cp:revision>
  <dcterms:created xsi:type="dcterms:W3CDTF">2020-10-21T05:24:00Z</dcterms:created>
  <dcterms:modified xsi:type="dcterms:W3CDTF">2022-01-25T06:54:00Z</dcterms:modified>
</cp:coreProperties>
</file>