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Министерство образования Красноярского края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  <w:r w:rsidRPr="009F14D7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702E33">
      <w:pPr>
        <w:spacing w:after="0" w:line="240" w:lineRule="auto"/>
        <w:jc w:val="center"/>
        <w:rPr>
          <w:b/>
          <w:sz w:val="24"/>
          <w:szCs w:val="24"/>
        </w:rPr>
      </w:pPr>
      <w:r w:rsidRPr="009F14D7">
        <w:rPr>
          <w:b/>
          <w:sz w:val="24"/>
          <w:szCs w:val="24"/>
        </w:rPr>
        <w:t>РАБОЧАЯ ПРОГРАММА УЧЕБНОЙ ДИСЦИПЛИНЫ</w:t>
      </w:r>
    </w:p>
    <w:p w:rsidR="004C5655" w:rsidRPr="009F14D7" w:rsidRDefault="000214BB" w:rsidP="004C56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ОГСЭ.02</w:t>
      </w:r>
      <w:r w:rsidR="004C5655" w:rsidRPr="009F14D7">
        <w:rPr>
          <w:b/>
          <w:sz w:val="24"/>
          <w:szCs w:val="24"/>
        </w:rPr>
        <w:t xml:space="preserve"> ИСТОРИЯ</w:t>
      </w: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702E33" w:rsidRDefault="00702E33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</w:p>
    <w:p w:rsidR="004C5655" w:rsidRPr="009F14D7" w:rsidRDefault="004C5655" w:rsidP="004C5655">
      <w:pPr>
        <w:tabs>
          <w:tab w:val="left" w:pos="7088"/>
        </w:tabs>
        <w:spacing w:after="0" w:line="240" w:lineRule="auto"/>
        <w:ind w:firstLine="567"/>
        <w:rPr>
          <w:sz w:val="24"/>
          <w:szCs w:val="24"/>
        </w:rPr>
      </w:pPr>
      <w:r w:rsidRPr="009F14D7">
        <w:rPr>
          <w:sz w:val="24"/>
          <w:szCs w:val="24"/>
        </w:rPr>
        <w:t xml:space="preserve">для студентов специальности </w:t>
      </w:r>
    </w:p>
    <w:p w:rsidR="00F916B9" w:rsidRDefault="00F916B9" w:rsidP="00E51733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F14D7">
        <w:rPr>
          <w:sz w:val="24"/>
          <w:szCs w:val="24"/>
        </w:rPr>
        <w:t xml:space="preserve">09.04.02 </w:t>
      </w:r>
      <w:r w:rsidR="00EF221B">
        <w:rPr>
          <w:sz w:val="24"/>
          <w:szCs w:val="24"/>
        </w:rPr>
        <w:t xml:space="preserve">  </w:t>
      </w:r>
      <w:r w:rsidRPr="009F14D7">
        <w:rPr>
          <w:sz w:val="24"/>
          <w:szCs w:val="24"/>
        </w:rPr>
        <w:t>Информационные системы (по отраслям)</w:t>
      </w:r>
    </w:p>
    <w:p w:rsidR="00EF221B" w:rsidRPr="009F14D7" w:rsidRDefault="00EF221B" w:rsidP="00EF221B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09.02.07 </w:t>
      </w:r>
      <w:r w:rsidRPr="009F14D7">
        <w:rPr>
          <w:sz w:val="24"/>
          <w:szCs w:val="24"/>
        </w:rPr>
        <w:t>Информационные системы</w:t>
      </w:r>
      <w:r>
        <w:rPr>
          <w:sz w:val="24"/>
          <w:szCs w:val="24"/>
        </w:rPr>
        <w:t xml:space="preserve"> и программирование (администратор баз данных)</w:t>
      </w:r>
    </w:p>
    <w:p w:rsidR="00E51733" w:rsidRDefault="00E51733" w:rsidP="00EF221B">
      <w:pPr>
        <w:tabs>
          <w:tab w:val="left" w:pos="7088"/>
        </w:tabs>
        <w:spacing w:after="0" w:line="240" w:lineRule="auto"/>
        <w:ind w:firstLine="567"/>
        <w:jc w:val="both"/>
        <w:rPr>
          <w:b/>
          <w:sz w:val="24"/>
          <w:szCs w:val="24"/>
          <w:shd w:val="clear" w:color="auto" w:fill="FFFFFF"/>
        </w:rPr>
      </w:pPr>
    </w:p>
    <w:p w:rsidR="00E51733" w:rsidRPr="009F14D7" w:rsidRDefault="00E51733" w:rsidP="00E51733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F916B9" w:rsidRPr="00856099" w:rsidRDefault="00BB63EC" w:rsidP="00E51733">
      <w:pPr>
        <w:tabs>
          <w:tab w:val="left" w:pos="7088"/>
        </w:tabs>
        <w:spacing w:after="0" w:line="240" w:lineRule="auto"/>
        <w:jc w:val="both"/>
        <w:rPr>
          <w:b/>
          <w:sz w:val="24"/>
          <w:szCs w:val="24"/>
        </w:rPr>
      </w:pPr>
      <w:r w:rsidRPr="00E51733">
        <w:rPr>
          <w:sz w:val="24"/>
          <w:szCs w:val="24"/>
        </w:rPr>
        <w:t xml:space="preserve">         </w:t>
      </w:r>
    </w:p>
    <w:p w:rsidR="00F916B9" w:rsidRDefault="00F916B9" w:rsidP="00F916B9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F916B9" w:rsidRDefault="00F916B9" w:rsidP="00F916B9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F916B9" w:rsidRPr="009F14D7" w:rsidRDefault="00F916B9" w:rsidP="004C5655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4C5655" w:rsidRPr="009F14D7" w:rsidRDefault="004C5655" w:rsidP="004C5655">
      <w:pPr>
        <w:tabs>
          <w:tab w:val="left" w:pos="7088"/>
        </w:tabs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jc w:val="both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4C5655" w:rsidRPr="009F14D7" w:rsidRDefault="004C5655" w:rsidP="004C5655">
      <w:pPr>
        <w:pStyle w:val="32"/>
        <w:shd w:val="clear" w:color="auto" w:fill="auto"/>
        <w:spacing w:line="240" w:lineRule="auto"/>
        <w:ind w:left="200"/>
        <w:rPr>
          <w:sz w:val="24"/>
          <w:szCs w:val="24"/>
        </w:rPr>
      </w:pPr>
    </w:p>
    <w:p w:rsidR="000130A5" w:rsidRDefault="000130A5" w:rsidP="00F916B9">
      <w:pPr>
        <w:pStyle w:val="22"/>
        <w:shd w:val="clear" w:color="auto" w:fill="auto"/>
        <w:spacing w:line="240" w:lineRule="auto"/>
        <w:ind w:right="180"/>
        <w:jc w:val="left"/>
        <w:rPr>
          <w:rFonts w:ascii="Times New Roman" w:hAnsi="Times New Roman" w:cs="Times New Roman"/>
          <w:sz w:val="24"/>
          <w:szCs w:val="24"/>
        </w:rPr>
      </w:pPr>
    </w:p>
    <w:p w:rsidR="004C5655" w:rsidRPr="009F14D7" w:rsidRDefault="00EF221B" w:rsidP="004C5655">
      <w:pPr>
        <w:pStyle w:val="22"/>
        <w:shd w:val="clear" w:color="auto" w:fill="auto"/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  <w:sectPr w:rsidR="004C5655" w:rsidRPr="009F14D7" w:rsidSect="00097B09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2021</w:t>
      </w:r>
    </w:p>
    <w:p w:rsidR="00E51733" w:rsidRDefault="004C5655" w:rsidP="00E51733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Сост</w:t>
      </w:r>
      <w:r w:rsidRPr="009F14D7">
        <w:rPr>
          <w:sz w:val="24"/>
          <w:szCs w:val="24"/>
        </w:rPr>
        <w:t>авлена</w:t>
      </w:r>
      <w:proofErr w:type="gramEnd"/>
      <w:r w:rsidRPr="009F14D7">
        <w:rPr>
          <w:sz w:val="24"/>
          <w:szCs w:val="24"/>
        </w:rPr>
        <w:t xml:space="preserve"> в соответствии с федеральным государственным образовательным </w:t>
      </w:r>
      <w:r w:rsidR="00F916B9">
        <w:rPr>
          <w:sz w:val="24"/>
          <w:szCs w:val="24"/>
        </w:rPr>
        <w:t xml:space="preserve">   </w:t>
      </w:r>
      <w:r w:rsidRPr="009F14D7">
        <w:rPr>
          <w:sz w:val="24"/>
          <w:szCs w:val="24"/>
        </w:rPr>
        <w:t xml:space="preserve">стандартом </w:t>
      </w:r>
      <w:r w:rsidR="00D055CE">
        <w:rPr>
          <w:sz w:val="24"/>
          <w:szCs w:val="24"/>
        </w:rPr>
        <w:t xml:space="preserve"> </w:t>
      </w:r>
      <w:r w:rsidR="00623CC3">
        <w:rPr>
          <w:sz w:val="24"/>
          <w:szCs w:val="24"/>
        </w:rPr>
        <w:t>СПО по специальности</w:t>
      </w:r>
    </w:p>
    <w:p w:rsidR="00E51733" w:rsidRDefault="00E51733" w:rsidP="00E51733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  <w:r w:rsidRPr="009F14D7">
        <w:rPr>
          <w:sz w:val="24"/>
          <w:szCs w:val="24"/>
        </w:rPr>
        <w:t>09.04.02 Информационные системы (по отраслям)</w:t>
      </w:r>
    </w:p>
    <w:p w:rsidR="00EF221B" w:rsidRPr="009F14D7" w:rsidRDefault="00EF221B" w:rsidP="00EF221B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09.02.07 </w:t>
      </w:r>
      <w:r w:rsidRPr="009F14D7">
        <w:rPr>
          <w:sz w:val="24"/>
          <w:szCs w:val="24"/>
        </w:rPr>
        <w:t>Информационные системы</w:t>
      </w:r>
      <w:r>
        <w:rPr>
          <w:sz w:val="24"/>
          <w:szCs w:val="24"/>
        </w:rPr>
        <w:t xml:space="preserve"> и программирование (администратор баз данных)</w:t>
      </w:r>
    </w:p>
    <w:p w:rsidR="00F916B9" w:rsidRDefault="00F916B9" w:rsidP="00F916B9">
      <w:pPr>
        <w:tabs>
          <w:tab w:val="left" w:pos="708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F916B9" w:rsidRDefault="00F916B9" w:rsidP="00623CC3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F916B9" w:rsidRPr="009F14D7" w:rsidRDefault="00F916B9" w:rsidP="00623CC3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4C5655" w:rsidRPr="009F14D7" w:rsidRDefault="004C5655" w:rsidP="004C5655">
      <w:pPr>
        <w:tabs>
          <w:tab w:val="left" w:pos="7088"/>
        </w:tabs>
        <w:spacing w:after="0" w:line="240" w:lineRule="auto"/>
        <w:jc w:val="both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both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4C5655" w:rsidRPr="009F14D7" w:rsidTr="007C349B">
        <w:trPr>
          <w:jc w:val="center"/>
        </w:trPr>
        <w:tc>
          <w:tcPr>
            <w:tcW w:w="4785" w:type="dxa"/>
          </w:tcPr>
          <w:p w:rsidR="004C5655" w:rsidRPr="009F14D7" w:rsidRDefault="004C5655" w:rsidP="007C349B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ОДОБРЕНО</w:t>
            </w:r>
          </w:p>
          <w:p w:rsidR="004C5655" w:rsidRPr="009F14D7" w:rsidRDefault="004C5655" w:rsidP="007C349B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Старший методист</w:t>
            </w:r>
          </w:p>
          <w:p w:rsidR="004C5655" w:rsidRPr="009F14D7" w:rsidRDefault="004C5655" w:rsidP="007C349B">
            <w:pPr>
              <w:spacing w:after="0" w:line="240" w:lineRule="auto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______________Т.В. Клачкова</w:t>
            </w:r>
          </w:p>
          <w:p w:rsidR="004C5655" w:rsidRPr="009F14D7" w:rsidRDefault="00E51733" w:rsidP="007C34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 20</w:t>
            </w:r>
            <w:r w:rsidR="004C5655" w:rsidRPr="009F14D7">
              <w:rPr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УТВЕРЖДАЮ</w:t>
            </w:r>
          </w:p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 xml:space="preserve">Заместитель директора </w:t>
            </w:r>
          </w:p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по учебной работе</w:t>
            </w:r>
          </w:p>
          <w:p w:rsidR="004C5655" w:rsidRPr="009F14D7" w:rsidRDefault="004C5655" w:rsidP="007C349B">
            <w:pPr>
              <w:spacing w:after="0" w:line="240" w:lineRule="auto"/>
              <w:ind w:firstLine="885"/>
              <w:rPr>
                <w:sz w:val="24"/>
                <w:szCs w:val="24"/>
              </w:rPr>
            </w:pPr>
            <w:r w:rsidRPr="009F14D7">
              <w:rPr>
                <w:sz w:val="24"/>
                <w:szCs w:val="24"/>
              </w:rPr>
              <w:t>____________М.А. Полютова</w:t>
            </w:r>
          </w:p>
          <w:p w:rsidR="004C5655" w:rsidRPr="009F14D7" w:rsidRDefault="00E51733" w:rsidP="007C349B">
            <w:pPr>
              <w:spacing w:after="0" w:line="240" w:lineRule="auto"/>
              <w:ind w:firstLine="88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 20</w:t>
            </w:r>
            <w:r w:rsidR="004C5655" w:rsidRPr="009F14D7">
              <w:rPr>
                <w:sz w:val="24"/>
                <w:szCs w:val="24"/>
              </w:rPr>
              <w:t>__г.</w:t>
            </w:r>
          </w:p>
        </w:tc>
      </w:tr>
    </w:tbl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F916B9" w:rsidRDefault="00F916B9" w:rsidP="004C5655">
      <w:pPr>
        <w:spacing w:after="0" w:line="240" w:lineRule="auto"/>
        <w:rPr>
          <w:rFonts w:eastAsia="Times New Roman"/>
          <w:sz w:val="24"/>
          <w:szCs w:val="24"/>
        </w:rPr>
      </w:pPr>
    </w:p>
    <w:p w:rsidR="00F916B9" w:rsidRDefault="00F916B9" w:rsidP="004C5655">
      <w:pPr>
        <w:spacing w:after="0" w:line="240" w:lineRule="auto"/>
        <w:rPr>
          <w:rFonts w:eastAsia="Times New Roman"/>
          <w:sz w:val="24"/>
          <w:szCs w:val="24"/>
        </w:rPr>
      </w:pPr>
    </w:p>
    <w:p w:rsidR="00F916B9" w:rsidRDefault="00F916B9" w:rsidP="004C5655">
      <w:pPr>
        <w:spacing w:after="0" w:line="240" w:lineRule="auto"/>
        <w:rPr>
          <w:rFonts w:eastAsia="Times New Roman"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>РАССМОТРЕНО</w:t>
      </w: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 xml:space="preserve">на заседании цикловой комиссии </w:t>
      </w: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>преподавателе</w:t>
      </w:r>
      <w:r w:rsidR="00EF221B">
        <w:rPr>
          <w:rFonts w:eastAsia="Times New Roman"/>
          <w:sz w:val="24"/>
          <w:szCs w:val="24"/>
        </w:rPr>
        <w:t>й общеобразовательного цикла № 1</w:t>
      </w:r>
    </w:p>
    <w:p w:rsidR="004C5655" w:rsidRPr="009F14D7" w:rsidRDefault="004C5655" w:rsidP="004C5655">
      <w:pPr>
        <w:spacing w:after="0" w:line="240" w:lineRule="auto"/>
        <w:rPr>
          <w:rFonts w:eastAsia="Times New Roman"/>
          <w:sz w:val="24"/>
          <w:szCs w:val="24"/>
        </w:rPr>
      </w:pPr>
      <w:r w:rsidRPr="009F14D7">
        <w:rPr>
          <w:rFonts w:eastAsia="Times New Roman"/>
          <w:sz w:val="24"/>
          <w:szCs w:val="24"/>
        </w:rPr>
        <w:t>Протоко</w:t>
      </w:r>
      <w:r w:rsidR="00E51733">
        <w:rPr>
          <w:rFonts w:eastAsia="Times New Roman"/>
          <w:sz w:val="24"/>
          <w:szCs w:val="24"/>
        </w:rPr>
        <w:t>л №____ от «____» __________ 20</w:t>
      </w:r>
      <w:r w:rsidRPr="009F14D7">
        <w:rPr>
          <w:rFonts w:eastAsia="Times New Roman"/>
          <w:sz w:val="24"/>
          <w:szCs w:val="24"/>
        </w:rPr>
        <w:t xml:space="preserve">__г.  </w:t>
      </w:r>
    </w:p>
    <w:p w:rsidR="004C5655" w:rsidRPr="009F14D7" w:rsidRDefault="00EF221B" w:rsidP="004C5655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proofErr w:type="gramStart"/>
      <w:r>
        <w:rPr>
          <w:rFonts w:eastAsia="Times New Roman"/>
          <w:sz w:val="24"/>
          <w:szCs w:val="24"/>
        </w:rPr>
        <w:t>ЦК _______________Н.</w:t>
      </w:r>
      <w:proofErr w:type="gramEnd"/>
      <w:r>
        <w:rPr>
          <w:rFonts w:eastAsia="Times New Roman"/>
          <w:sz w:val="24"/>
          <w:szCs w:val="24"/>
        </w:rPr>
        <w:t>Н. Немкова</w:t>
      </w: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jc w:val="center"/>
        <w:rPr>
          <w:b/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1704">
        <w:rPr>
          <w:sz w:val="24"/>
          <w:szCs w:val="24"/>
        </w:rPr>
        <w:t>АВТОР:  Потылицина А.В.</w:t>
      </w:r>
      <w:r w:rsidRPr="009F14D7">
        <w:rPr>
          <w:sz w:val="24"/>
          <w:szCs w:val="24"/>
        </w:rPr>
        <w:t>, преподаватель  КГБПОУ  «ККРИТ»</w:t>
      </w: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4C5655" w:rsidRPr="009F14D7" w:rsidRDefault="004C5655" w:rsidP="004C5655">
      <w:pPr>
        <w:spacing w:after="0" w:line="240" w:lineRule="auto"/>
        <w:rPr>
          <w:sz w:val="24"/>
          <w:szCs w:val="24"/>
        </w:rPr>
      </w:pPr>
    </w:p>
    <w:p w:rsidR="00233A83" w:rsidRPr="004C5655" w:rsidRDefault="00233A83" w:rsidP="00BC7856">
      <w:pPr>
        <w:spacing w:after="0" w:line="360" w:lineRule="auto"/>
        <w:rPr>
          <w:sz w:val="28"/>
          <w:szCs w:val="28"/>
          <w:lang w:eastAsia="ru-RU"/>
        </w:rPr>
      </w:pPr>
    </w:p>
    <w:p w:rsidR="004C5655" w:rsidRDefault="004C5655" w:rsidP="00F916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b/>
          <w:sz w:val="24"/>
          <w:szCs w:val="24"/>
          <w:lang w:eastAsia="ru-RU"/>
        </w:rPr>
      </w:pPr>
    </w:p>
    <w:p w:rsidR="004C5655" w:rsidRDefault="004C5655" w:rsidP="00BC78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sz w:val="24"/>
          <w:szCs w:val="24"/>
          <w:lang w:eastAsia="ru-RU"/>
        </w:rPr>
      </w:pPr>
    </w:p>
    <w:p w:rsidR="004C5655" w:rsidRDefault="004C5655" w:rsidP="00BC78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sz w:val="24"/>
          <w:szCs w:val="24"/>
          <w:lang w:eastAsia="ru-RU"/>
        </w:rPr>
      </w:pPr>
    </w:p>
    <w:p w:rsidR="00F916B9" w:rsidRDefault="00F916B9" w:rsidP="00681704">
      <w:pPr>
        <w:spacing w:after="0"/>
        <w:rPr>
          <w:b/>
          <w:sz w:val="24"/>
          <w:szCs w:val="24"/>
          <w:lang w:eastAsia="ru-RU"/>
        </w:rPr>
      </w:pPr>
    </w:p>
    <w:p w:rsidR="00681704" w:rsidRPr="00277C4F" w:rsidRDefault="00681704" w:rsidP="00681704">
      <w:pPr>
        <w:spacing w:after="0"/>
        <w:rPr>
          <w:sz w:val="24"/>
          <w:szCs w:val="24"/>
        </w:rPr>
      </w:pPr>
      <w:bookmarkStart w:id="0" w:name="_GoBack"/>
      <w:bookmarkEnd w:id="0"/>
      <w:r w:rsidRPr="00277C4F">
        <w:rPr>
          <w:sz w:val="24"/>
          <w:szCs w:val="24"/>
        </w:rPr>
        <w:t>ПРОВЕРЕНО</w:t>
      </w:r>
    </w:p>
    <w:p w:rsidR="00681704" w:rsidRPr="00277C4F" w:rsidRDefault="00681704" w:rsidP="00681704">
      <w:pPr>
        <w:spacing w:after="0"/>
        <w:rPr>
          <w:sz w:val="24"/>
          <w:szCs w:val="24"/>
        </w:rPr>
      </w:pPr>
      <w:r w:rsidRPr="00277C4F">
        <w:rPr>
          <w:sz w:val="24"/>
          <w:szCs w:val="24"/>
        </w:rPr>
        <w:t>Методист</w:t>
      </w:r>
    </w:p>
    <w:p w:rsidR="00681704" w:rsidRPr="00277C4F" w:rsidRDefault="00681704" w:rsidP="00681704">
      <w:pPr>
        <w:spacing w:after="0"/>
        <w:rPr>
          <w:sz w:val="24"/>
          <w:szCs w:val="24"/>
        </w:rPr>
      </w:pPr>
      <w:r w:rsidRPr="00277C4F">
        <w:rPr>
          <w:sz w:val="24"/>
          <w:szCs w:val="24"/>
        </w:rPr>
        <w:t>______________Е.И. Макарова</w:t>
      </w:r>
    </w:p>
    <w:p w:rsidR="00681704" w:rsidRPr="00277C4F" w:rsidRDefault="00E51733" w:rsidP="006817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«___»________________ 20</w:t>
      </w:r>
      <w:r w:rsidR="00681704" w:rsidRPr="00277C4F">
        <w:rPr>
          <w:sz w:val="24"/>
          <w:szCs w:val="24"/>
        </w:rPr>
        <w:t>__г</w:t>
      </w:r>
    </w:p>
    <w:p w:rsidR="004C5655" w:rsidRPr="00BB63EC" w:rsidRDefault="004C5655" w:rsidP="00BC7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EF221B" w:rsidRDefault="00EF221B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EF221B" w:rsidRDefault="00EF221B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4C5655" w:rsidRPr="00F50B90" w:rsidRDefault="004C5655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F50B90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F50B90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стр.</w:t>
            </w:r>
          </w:p>
        </w:tc>
      </w:tr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pStyle w:val="aa"/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F50B90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ПРИМЕРНОЙ ПРОГРАММЫ УЧЕБНОЙ ДИСЦИПЛИНЫ</w:t>
            </w:r>
          </w:p>
          <w:p w:rsidR="00BC7856" w:rsidRPr="00F50B90" w:rsidRDefault="00BC7856" w:rsidP="004C565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F50B90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50B90">
              <w:rPr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BC7856" w:rsidRPr="00F50B90" w:rsidRDefault="00BC7856" w:rsidP="004C565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B04441" w:rsidRDefault="00B04441" w:rsidP="004C5655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</w:p>
        </w:tc>
      </w:tr>
      <w:tr w:rsidR="00BC7856" w:rsidRPr="00F50B90" w:rsidTr="00BC7856">
        <w:trPr>
          <w:trHeight w:val="670"/>
        </w:trPr>
        <w:tc>
          <w:tcPr>
            <w:tcW w:w="7668" w:type="dxa"/>
          </w:tcPr>
          <w:p w:rsidR="00BC7856" w:rsidRPr="00F50B90" w:rsidRDefault="00BC7856" w:rsidP="004C565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50B90">
              <w:rPr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BC7856" w:rsidRPr="00F50B90" w:rsidRDefault="00BC7856" w:rsidP="004C565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B04441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1</w:t>
            </w:r>
            <w:r w:rsidR="00B04441">
              <w:rPr>
                <w:sz w:val="24"/>
                <w:szCs w:val="24"/>
                <w:lang w:val="en-US" w:eastAsia="ru-RU"/>
              </w:rPr>
              <w:t>0</w:t>
            </w:r>
          </w:p>
        </w:tc>
      </w:tr>
      <w:tr w:rsidR="00BC7856" w:rsidRPr="00F50B90" w:rsidTr="00BC7856">
        <w:tc>
          <w:tcPr>
            <w:tcW w:w="7668" w:type="dxa"/>
          </w:tcPr>
          <w:p w:rsidR="00BC7856" w:rsidRPr="00F50B90" w:rsidRDefault="00BC7856" w:rsidP="004C565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F50B90">
              <w:rPr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C7856" w:rsidRPr="00F50B90" w:rsidRDefault="00BC7856" w:rsidP="004C565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BC7856" w:rsidRPr="0012133B" w:rsidRDefault="00BC7856" w:rsidP="004C565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0B90">
              <w:rPr>
                <w:sz w:val="24"/>
                <w:szCs w:val="24"/>
                <w:lang w:eastAsia="ru-RU"/>
              </w:rPr>
              <w:t>1</w:t>
            </w:r>
            <w:r w:rsidR="0012133B"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4C5655">
        <w:rPr>
          <w:b/>
          <w:bCs/>
          <w:sz w:val="24"/>
          <w:szCs w:val="24"/>
        </w:rPr>
        <w:t xml:space="preserve">           </w:t>
      </w: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  <w:lang w:val="en-US"/>
        </w:rPr>
      </w:pPr>
    </w:p>
    <w:p w:rsidR="00B04441" w:rsidRPr="00B04441" w:rsidRDefault="00B04441" w:rsidP="004C5655">
      <w:pPr>
        <w:widowControl w:val="0"/>
        <w:spacing w:after="0" w:line="240" w:lineRule="auto"/>
        <w:rPr>
          <w:b/>
          <w:bCs/>
          <w:sz w:val="24"/>
          <w:szCs w:val="24"/>
          <w:lang w:val="en-US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C7856" w:rsidRPr="004C5655" w:rsidRDefault="00BC7856" w:rsidP="004C5655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4C5655" w:rsidRDefault="004C5655" w:rsidP="00B04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eastAsia="ru-RU"/>
        </w:rPr>
      </w:pPr>
    </w:p>
    <w:p w:rsidR="00337CA6" w:rsidRPr="00337CA6" w:rsidRDefault="00337CA6" w:rsidP="00B04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b/>
          <w:caps/>
          <w:sz w:val="24"/>
          <w:szCs w:val="24"/>
          <w:lang w:eastAsia="ru-RU"/>
        </w:rPr>
      </w:pPr>
    </w:p>
    <w:p w:rsidR="004C5655" w:rsidRDefault="004C5655" w:rsidP="00F50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4"/>
          <w:szCs w:val="24"/>
          <w:lang w:eastAsia="ru-RU"/>
        </w:rPr>
      </w:pPr>
    </w:p>
    <w:p w:rsidR="00BC7856" w:rsidRPr="004C5655" w:rsidRDefault="00BC7856" w:rsidP="00F50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4"/>
          <w:szCs w:val="24"/>
          <w:lang w:eastAsia="ru-RU"/>
        </w:rPr>
      </w:pPr>
      <w:r w:rsidRPr="004C5655">
        <w:rPr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BC7856" w:rsidRPr="004C5655" w:rsidRDefault="003E7963" w:rsidP="00F50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ОГСЭ.02 </w:t>
      </w:r>
      <w:r w:rsidR="00BC7856" w:rsidRPr="004C5655">
        <w:rPr>
          <w:b/>
          <w:color w:val="000000"/>
          <w:sz w:val="24"/>
          <w:szCs w:val="24"/>
          <w:lang w:eastAsia="ru-RU"/>
        </w:rPr>
        <w:t>История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1.1. Область применения  программы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-185"/>
        <w:jc w:val="both"/>
        <w:rPr>
          <w:b/>
          <w:sz w:val="24"/>
          <w:szCs w:val="24"/>
          <w:lang w:eastAsia="ru-RU"/>
        </w:rPr>
      </w:pPr>
    </w:p>
    <w:p w:rsidR="00BB3D76" w:rsidRPr="004C5655" w:rsidRDefault="00BC7856" w:rsidP="00F50B90">
      <w:pPr>
        <w:spacing w:after="0"/>
        <w:jc w:val="both"/>
        <w:rPr>
          <w:sz w:val="24"/>
          <w:szCs w:val="24"/>
        </w:rPr>
      </w:pPr>
      <w:r w:rsidRPr="004C5655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ab/>
        <w:t xml:space="preserve">Программа учебной дисциплины является частью основной профессиональной образовательной </w:t>
      </w:r>
      <w:r w:rsidR="008F7A48">
        <w:rPr>
          <w:sz w:val="24"/>
          <w:szCs w:val="24"/>
          <w:lang w:eastAsia="ru-RU"/>
        </w:rPr>
        <w:t>программы в соответствии с ФГОС.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Программа учебной дисциплины может быть использована в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дополнительном профессиональном образовании в рамках реализации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программ переподготовки кадров в учреждениях СПО.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i/>
          <w:sz w:val="24"/>
          <w:szCs w:val="24"/>
          <w:lang w:eastAsia="ru-RU"/>
        </w:rPr>
      </w:pP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-185"/>
        <w:jc w:val="both"/>
        <w:rPr>
          <w:b/>
          <w:sz w:val="24"/>
          <w:szCs w:val="24"/>
          <w:lang w:eastAsia="ru-RU"/>
        </w:rPr>
      </w:pPr>
    </w:p>
    <w:p w:rsidR="00BC7856" w:rsidRPr="00BA49D3" w:rsidRDefault="00BC7856" w:rsidP="00097B09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Учебная дисциплина «История» относится к общему гуманитарному и</w:t>
      </w:r>
      <w:r w:rsidR="00097B09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социально-экономическому циклу основной профессиональной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образовательной программы</w:t>
      </w:r>
      <w:r w:rsidR="00BA49D3">
        <w:rPr>
          <w:sz w:val="24"/>
          <w:szCs w:val="24"/>
          <w:lang w:eastAsia="ru-RU"/>
        </w:rPr>
        <w:t>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color w:val="0D0D0D"/>
          <w:sz w:val="24"/>
          <w:szCs w:val="24"/>
          <w:lang w:eastAsia="ru-RU"/>
        </w:rPr>
      </w:pPr>
      <w:r w:rsidRPr="004C5655">
        <w:rPr>
          <w:color w:val="0D0D0D"/>
          <w:sz w:val="24"/>
          <w:szCs w:val="24"/>
          <w:lang w:eastAsia="ru-RU"/>
        </w:rPr>
        <w:t>Цель изучения учебной дисциплины</w:t>
      </w:r>
      <w:r w:rsidRPr="004C5655">
        <w:rPr>
          <w:b/>
          <w:bCs/>
          <w:color w:val="0D0D0D"/>
          <w:sz w:val="24"/>
          <w:szCs w:val="24"/>
          <w:lang w:eastAsia="ru-RU"/>
        </w:rPr>
        <w:t>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- формирование представлений об особенностях развития современной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России на основе осмысления важнейших событий и проблем российской 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мировой истории последней четверти XX – начала XXI вв.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color w:val="0D0D0D"/>
          <w:sz w:val="24"/>
          <w:szCs w:val="24"/>
          <w:lang w:eastAsia="ru-RU"/>
        </w:rPr>
      </w:pPr>
      <w:r w:rsidRPr="004C5655">
        <w:rPr>
          <w:color w:val="0D0D0D"/>
          <w:sz w:val="24"/>
          <w:szCs w:val="24"/>
          <w:lang w:eastAsia="ru-RU"/>
        </w:rPr>
        <w:t>Задачи</w:t>
      </w:r>
      <w:r w:rsidRPr="004C5655">
        <w:rPr>
          <w:b/>
          <w:bCs/>
          <w:color w:val="0D0D0D"/>
          <w:sz w:val="24"/>
          <w:szCs w:val="24"/>
          <w:lang w:eastAsia="ru-RU"/>
        </w:rPr>
        <w:t>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рассмотреть основные этапы развития России на протяжении последних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десятилетий XX – начала XXI вв.;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показать направления взаимовлияния важнейших мировых событий 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процессов на развитие современной России;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сформировать целостное представление о месте и роли современной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России в мире;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показать целесообразность учета исторического опыта последней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четверти XX века в современном социально-экономическом,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политическом и культурном развитии России.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ориентироваться в современной экономической, политической,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культурной ситуации в России и мире;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выявлять взаимосвязь отечественных, региональных, мировых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социально-экономических, политических и культурных проблем.</w:t>
      </w:r>
    </w:p>
    <w:p w:rsidR="00BC7856" w:rsidRPr="004C5655" w:rsidRDefault="00BC7856" w:rsidP="00F50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основные направления ключевых регионов мира на рубеже XX и XXI вв.;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сущность и причины локальных, региональных, межгосударственных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конфликтов в конце XX – начале XXI вв.;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основные процессы  (интеграционные</w:t>
      </w:r>
      <w:r w:rsidR="00F23ECC" w:rsidRPr="004C5655">
        <w:rPr>
          <w:sz w:val="24"/>
          <w:szCs w:val="24"/>
          <w:lang w:eastAsia="ru-RU"/>
        </w:rPr>
        <w:t>,</w:t>
      </w:r>
      <w:r w:rsidRPr="004C5655">
        <w:rPr>
          <w:sz w:val="24"/>
          <w:szCs w:val="24"/>
          <w:lang w:eastAsia="ru-RU"/>
        </w:rPr>
        <w:t xml:space="preserve"> поликультурные, миграционные и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иные) политического и экономического развития ведущих регионов мира;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lastRenderedPageBreak/>
        <w:t>– назначение ООН, НАТО, ЕС и др. организаций и их деятельности;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о роли науки, культуры и религии в сохранении и укреплении национальных и государственных традиций;</w:t>
      </w:r>
    </w:p>
    <w:p w:rsidR="00BC7856" w:rsidRPr="004C5655" w:rsidRDefault="00BC7856" w:rsidP="00F50B90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– содержание и назначение важнейших правовых и законодательных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актов мирового и регионального значения.</w:t>
      </w:r>
    </w:p>
    <w:p w:rsidR="00BC7856" w:rsidRPr="004C5655" w:rsidRDefault="00BC7856" w:rsidP="00F50B90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BC7856" w:rsidRPr="004C5655" w:rsidRDefault="00BC7856" w:rsidP="004C5655">
      <w:pPr>
        <w:suppressAutoHyphens/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BC7856" w:rsidRPr="004C5655" w:rsidTr="00BC785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C7856" w:rsidRPr="004C5655" w:rsidTr="00BC785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C7856" w:rsidRPr="004C5655" w:rsidTr="00BC785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C7856" w:rsidRPr="004C5655" w:rsidTr="00BC785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  <w:lang w:val="en-US"/>
              </w:rPr>
              <w:t> </w:t>
            </w:r>
            <w:r w:rsidRPr="004C5655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C7856" w:rsidRPr="004C5655" w:rsidTr="00BC785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C7856" w:rsidRPr="004C5655" w:rsidTr="00BC785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C7856" w:rsidRPr="004C5655" w:rsidTr="00BC785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BC7856" w:rsidRPr="004C5655" w:rsidTr="00BC785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C7856" w:rsidRPr="004C5655" w:rsidTr="00BC785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C7856" w:rsidRPr="004C5655" w:rsidTr="00BC785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C7856" w:rsidRPr="004C5655" w:rsidRDefault="00BC7856" w:rsidP="004C5655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  <w:lang w:eastAsia="ru-RU"/>
        </w:rPr>
      </w:pPr>
    </w:p>
    <w:p w:rsidR="00D5109B" w:rsidRPr="004C5655" w:rsidRDefault="00D5109B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>1.4. Рекомендуемое количество часов на освоение  программы учебной дисциплины: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максимальной учебной нагрузки обучающегося</w:t>
      </w:r>
      <w:r w:rsidR="000214BB">
        <w:rPr>
          <w:sz w:val="24"/>
          <w:szCs w:val="24"/>
          <w:lang w:eastAsia="ru-RU"/>
        </w:rPr>
        <w:t xml:space="preserve"> 59</w:t>
      </w:r>
      <w:r w:rsidRPr="004C5655">
        <w:rPr>
          <w:sz w:val="24"/>
          <w:szCs w:val="24"/>
          <w:lang w:eastAsia="ru-RU"/>
        </w:rPr>
        <w:t xml:space="preserve"> часов, в том числе: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обязательной аудиторной учебной нагрузки обучающегося 48 часов;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самост</w:t>
      </w:r>
      <w:r w:rsidR="000214BB">
        <w:rPr>
          <w:sz w:val="24"/>
          <w:szCs w:val="24"/>
          <w:lang w:eastAsia="ru-RU"/>
        </w:rPr>
        <w:t>оятельной работы обучающегося 11</w:t>
      </w:r>
      <w:r w:rsidRPr="004C5655">
        <w:rPr>
          <w:sz w:val="24"/>
          <w:szCs w:val="24"/>
          <w:lang w:eastAsia="ru-RU"/>
        </w:rPr>
        <w:t xml:space="preserve"> часов.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spacing w:after="0" w:line="240" w:lineRule="auto"/>
        <w:rPr>
          <w:sz w:val="24"/>
          <w:szCs w:val="24"/>
          <w:lang w:eastAsia="ru-RU"/>
        </w:rPr>
        <w:sectPr w:rsidR="00BC7856" w:rsidRPr="004C5655">
          <w:pgSz w:w="11906" w:h="16838"/>
          <w:pgMar w:top="1134" w:right="850" w:bottom="1134" w:left="1701" w:header="708" w:footer="708" w:gutter="0"/>
          <w:cols w:space="720"/>
        </w:sectPr>
      </w:pPr>
    </w:p>
    <w:p w:rsidR="00BC7856" w:rsidRPr="004C5655" w:rsidRDefault="00BC7856" w:rsidP="00F50B90">
      <w:pPr>
        <w:spacing w:line="240" w:lineRule="auto"/>
        <w:jc w:val="center"/>
        <w:rPr>
          <w:b/>
          <w:sz w:val="24"/>
          <w:szCs w:val="24"/>
        </w:rPr>
      </w:pPr>
      <w:r w:rsidRPr="004C5655">
        <w:rPr>
          <w:b/>
          <w:caps/>
          <w:sz w:val="24"/>
          <w:szCs w:val="24"/>
        </w:rPr>
        <w:lastRenderedPageBreak/>
        <w:t xml:space="preserve">2.Структура и содержание учебной дисциплины </w:t>
      </w:r>
      <w:r w:rsidR="00F50B90">
        <w:rPr>
          <w:b/>
          <w:caps/>
          <w:sz w:val="24"/>
          <w:szCs w:val="24"/>
        </w:rPr>
        <w:t xml:space="preserve">огсэ.02 </w:t>
      </w:r>
      <w:r w:rsidRPr="004C5655">
        <w:rPr>
          <w:b/>
          <w:sz w:val="24"/>
          <w:szCs w:val="24"/>
        </w:rPr>
        <w:t>История</w:t>
      </w:r>
    </w:p>
    <w:p w:rsidR="00BC7856" w:rsidRDefault="00BC7856" w:rsidP="00F50B90">
      <w:pPr>
        <w:spacing w:after="0" w:line="240" w:lineRule="auto"/>
        <w:ind w:left="142" w:firstLine="709"/>
        <w:jc w:val="both"/>
        <w:rPr>
          <w:b/>
          <w:bCs/>
          <w:sz w:val="24"/>
          <w:szCs w:val="24"/>
        </w:rPr>
      </w:pPr>
      <w:r w:rsidRPr="004C5655">
        <w:rPr>
          <w:b/>
          <w:bCs/>
          <w:sz w:val="24"/>
          <w:szCs w:val="24"/>
        </w:rPr>
        <w:t>2.1.Объ</w:t>
      </w:r>
      <w:r w:rsidR="00F50B90">
        <w:rPr>
          <w:b/>
          <w:bCs/>
          <w:sz w:val="24"/>
          <w:szCs w:val="24"/>
        </w:rPr>
        <w:t xml:space="preserve">ём учебной дисциплины </w:t>
      </w:r>
      <w:r w:rsidRPr="004C5655">
        <w:rPr>
          <w:b/>
          <w:bCs/>
          <w:sz w:val="24"/>
          <w:szCs w:val="24"/>
        </w:rPr>
        <w:t>и виды учебной работы по семестрам</w:t>
      </w:r>
    </w:p>
    <w:p w:rsidR="00F50B90" w:rsidRPr="004C5655" w:rsidRDefault="00F50B90" w:rsidP="00F50B90">
      <w:pPr>
        <w:spacing w:after="0" w:line="240" w:lineRule="auto"/>
        <w:ind w:left="142" w:firstLine="709"/>
        <w:jc w:val="both"/>
        <w:rPr>
          <w:b/>
          <w:bCs/>
          <w:sz w:val="24"/>
          <w:szCs w:val="24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559"/>
        <w:gridCol w:w="1276"/>
        <w:gridCol w:w="1275"/>
        <w:gridCol w:w="1276"/>
        <w:gridCol w:w="1276"/>
        <w:gridCol w:w="1276"/>
        <w:gridCol w:w="1275"/>
        <w:gridCol w:w="1276"/>
        <w:gridCol w:w="1418"/>
      </w:tblGrid>
      <w:tr w:rsidR="00BC7856" w:rsidRPr="004C5655" w:rsidTr="00475601">
        <w:trPr>
          <w:trHeight w:val="55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line="240" w:lineRule="auto"/>
              <w:ind w:left="34" w:hanging="34"/>
              <w:contextualSpacing/>
              <w:jc w:val="center"/>
              <w:rPr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line="240" w:lineRule="auto"/>
              <w:ind w:left="720"/>
              <w:contextualSpacing/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4C5655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C7856" w:rsidRPr="004C5655" w:rsidTr="00475601">
        <w:trPr>
          <w:trHeight w:val="555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1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2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-10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3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4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5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6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828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 xml:space="preserve"> 7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56" w:rsidRPr="004C5655" w:rsidRDefault="00BC7856" w:rsidP="004C5655">
            <w:pPr>
              <w:spacing w:after="0" w:line="240" w:lineRule="auto"/>
              <w:ind w:left="720" w:hanging="686"/>
              <w:contextualSpacing/>
              <w:rPr>
                <w:b/>
                <w:iCs/>
                <w:sz w:val="24"/>
                <w:szCs w:val="24"/>
              </w:rPr>
            </w:pPr>
            <w:r w:rsidRPr="004C5655">
              <w:rPr>
                <w:b/>
                <w:iCs/>
                <w:sz w:val="24"/>
                <w:szCs w:val="24"/>
              </w:rPr>
              <w:t>8</w:t>
            </w:r>
            <w:r w:rsidRPr="004C5655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C5655">
              <w:rPr>
                <w:b/>
                <w:iCs/>
                <w:sz w:val="24"/>
                <w:szCs w:val="24"/>
              </w:rPr>
              <w:t>семестр</w:t>
            </w: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  <w:lang w:val="en-US"/>
              </w:rPr>
            </w:pPr>
            <w:r w:rsidRPr="004C5655">
              <w:rPr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C5655">
              <w:rPr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самостоятельные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337F64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64" w:rsidRPr="004C5655" w:rsidRDefault="00337F64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60881" w:rsidP="0036088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7F6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3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Pr="004C5655" w:rsidRDefault="00337F64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 w:hanging="7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rPr>
          <w:trHeight w:val="11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A" w:rsidRPr="004C5655" w:rsidRDefault="00FE1D7A" w:rsidP="00475601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в том числе: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 написание рефератов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 подготовка докладов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 подготовка материалов к дисскусиям</w:t>
            </w:r>
          </w:p>
          <w:p w:rsidR="00FE1D7A" w:rsidRPr="004C5655" w:rsidRDefault="00FE1D7A" w:rsidP="00475601">
            <w:pPr>
              <w:spacing w:after="0" w:line="240" w:lineRule="auto"/>
              <w:ind w:left="34"/>
              <w:jc w:val="both"/>
              <w:textAlignment w:val="baseline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-составление схем,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  <w:p w:rsidR="00FE1D7A" w:rsidRPr="004C5655" w:rsidRDefault="00FE1D7A" w:rsidP="00337F64">
            <w:pPr>
              <w:spacing w:after="0" w:line="240" w:lineRule="auto"/>
              <w:ind w:left="720"/>
              <w:contextualSpacing/>
              <w:jc w:val="center"/>
              <w:rPr>
                <w:sz w:val="24"/>
                <w:szCs w:val="24"/>
              </w:rPr>
            </w:pP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  <w:p w:rsidR="00FE1D7A" w:rsidRPr="004C5655" w:rsidRDefault="00FE1D7A" w:rsidP="00337F6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hanging="108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E1D7A" w:rsidRPr="004C5655" w:rsidRDefault="00FE1D7A" w:rsidP="00475601">
            <w:pPr>
              <w:spacing w:after="0" w:line="240" w:lineRule="auto"/>
              <w:ind w:hanging="108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FE1D7A" w:rsidRPr="004C5655" w:rsidTr="00475601">
        <w:trPr>
          <w:trHeight w:val="78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64" w:rsidRDefault="00337F64" w:rsidP="00475601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</w:t>
            </w:r>
          </w:p>
          <w:p w:rsidR="00337F64" w:rsidRDefault="00337F64" w:rsidP="00475601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</w:p>
          <w:p w:rsidR="00FE1D7A" w:rsidRDefault="00FE1D7A" w:rsidP="00475601">
            <w:pPr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 w:rsidRPr="004C5655">
              <w:rPr>
                <w:iCs/>
                <w:sz w:val="24"/>
                <w:szCs w:val="24"/>
              </w:rPr>
              <w:t>Итоговая аттестация в форме</w:t>
            </w:r>
          </w:p>
          <w:p w:rsidR="00337F64" w:rsidRPr="00337F64" w:rsidRDefault="00337F64" w:rsidP="00475601">
            <w:pPr>
              <w:spacing w:after="0" w:line="240" w:lineRule="auto"/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4" w:rsidRDefault="00337F64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337F64" w:rsidRDefault="00337F64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</w:p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64" w:rsidRDefault="00FE1D7A" w:rsidP="00337F6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 xml:space="preserve">      </w:t>
            </w:r>
          </w:p>
          <w:p w:rsidR="00337F64" w:rsidRDefault="00337F64" w:rsidP="00337F64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  <w:p w:rsidR="00FE1D7A" w:rsidRPr="004C5655" w:rsidRDefault="00FE1D7A" w:rsidP="00337F6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д/з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3" w:hanging="33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7A" w:rsidRPr="004C5655" w:rsidRDefault="00FE1D7A" w:rsidP="00475601">
            <w:pPr>
              <w:spacing w:after="0" w:line="240" w:lineRule="auto"/>
              <w:ind w:left="317" w:hanging="317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C5655" w:rsidRDefault="004C5655" w:rsidP="004C5655">
      <w:pPr>
        <w:spacing w:after="0" w:line="240" w:lineRule="auto"/>
        <w:rPr>
          <w:b/>
          <w:sz w:val="24"/>
          <w:szCs w:val="24"/>
        </w:rPr>
      </w:pPr>
    </w:p>
    <w:p w:rsidR="00F50B90" w:rsidRDefault="00AA76C5" w:rsidP="00097B09">
      <w:pPr>
        <w:spacing w:after="0" w:line="240" w:lineRule="auto"/>
        <w:ind w:firstLine="709"/>
        <w:rPr>
          <w:b/>
          <w:sz w:val="24"/>
          <w:szCs w:val="24"/>
        </w:rPr>
      </w:pPr>
      <w:r w:rsidRPr="004C5655">
        <w:rPr>
          <w:b/>
          <w:sz w:val="24"/>
          <w:szCs w:val="24"/>
        </w:rPr>
        <w:t>2.2. Тематический план и</w:t>
      </w:r>
      <w:r w:rsidR="00F50B90">
        <w:rPr>
          <w:b/>
          <w:sz w:val="24"/>
          <w:szCs w:val="24"/>
        </w:rPr>
        <w:t xml:space="preserve"> содержание учебной дисциплины ОГСЭ.02 </w:t>
      </w:r>
      <w:r w:rsidRPr="004C5655">
        <w:rPr>
          <w:b/>
          <w:sz w:val="24"/>
          <w:szCs w:val="24"/>
        </w:rPr>
        <w:t>История</w:t>
      </w:r>
    </w:p>
    <w:p w:rsidR="00F50B90" w:rsidRDefault="00F50B90" w:rsidP="004C5655">
      <w:pPr>
        <w:spacing w:after="0" w:line="240" w:lineRule="auto"/>
        <w:rPr>
          <w:b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9"/>
        <w:gridCol w:w="9568"/>
        <w:gridCol w:w="1208"/>
        <w:gridCol w:w="2415"/>
      </w:tblGrid>
      <w:tr w:rsidR="00F50B90" w:rsidRPr="009A3E44" w:rsidTr="00F50B90">
        <w:trPr>
          <w:trHeight w:val="20"/>
        </w:trPr>
        <w:tc>
          <w:tcPr>
            <w:tcW w:w="609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F50B90" w:rsidRPr="009A3E44" w:rsidRDefault="00F50B90" w:rsidP="00B32A3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50B90" w:rsidRPr="00B01344" w:rsidTr="00F50B90">
        <w:trPr>
          <w:trHeight w:val="20"/>
        </w:trPr>
        <w:tc>
          <w:tcPr>
            <w:tcW w:w="609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2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F50B90" w:rsidRPr="00B01344" w:rsidRDefault="00F50B90" w:rsidP="00F50B90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B01344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F50B90" w:rsidRPr="009A3E44" w:rsidTr="00F50B90">
        <w:trPr>
          <w:trHeight w:val="20"/>
        </w:trPr>
        <w:tc>
          <w:tcPr>
            <w:tcW w:w="3794" w:type="pct"/>
            <w:gridSpan w:val="2"/>
          </w:tcPr>
          <w:p w:rsidR="00F50B90" w:rsidRDefault="00F50B90" w:rsidP="00F50B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Pr="004C5655">
              <w:rPr>
                <w:rFonts w:ascii="Times New Roman" w:hAnsi="Times New Roman"/>
                <w:b/>
                <w:sz w:val="24"/>
                <w:szCs w:val="24"/>
              </w:rPr>
              <w:t>Развитие СССР и его место в мире в 1980-е гг.</w:t>
            </w:r>
          </w:p>
          <w:p w:rsidR="00F50B90" w:rsidRPr="00F50B90" w:rsidRDefault="00F50B90" w:rsidP="00F50B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F50B90" w:rsidRPr="009A3E44" w:rsidRDefault="00B32A32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4" w:type="pct"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310"/>
        </w:trPr>
        <w:tc>
          <w:tcPr>
            <w:tcW w:w="609" w:type="pct"/>
            <w:vMerge w:val="restart"/>
          </w:tcPr>
          <w:p w:rsidR="00F50B90" w:rsidRPr="004C5655" w:rsidRDefault="00F50B90" w:rsidP="00F50B90">
            <w:pPr>
              <w:spacing w:line="240" w:lineRule="auto"/>
              <w:rPr>
                <w:b/>
                <w:sz w:val="24"/>
                <w:szCs w:val="24"/>
              </w:rPr>
            </w:pPr>
            <w:r w:rsidRPr="004C5655">
              <w:rPr>
                <w:rFonts w:eastAsia="Times New Roman"/>
                <w:b/>
                <w:sz w:val="24"/>
                <w:szCs w:val="24"/>
                <w:lang w:eastAsia="ru-RU"/>
              </w:rPr>
              <w:t>Тема 1.1</w:t>
            </w:r>
            <w:r w:rsidRPr="004C5655">
              <w:rPr>
                <w:b/>
                <w:sz w:val="24"/>
                <w:szCs w:val="24"/>
              </w:rPr>
              <w:t xml:space="preserve"> Основные тенденции развития СССР к 1980-м гг.</w:t>
            </w:r>
          </w:p>
          <w:p w:rsidR="00F50B90" w:rsidRPr="009A3E44" w:rsidRDefault="00F50B90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:rsidR="00F50B90" w:rsidRPr="009A3E44" w:rsidRDefault="00B32A32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4" w:type="pct"/>
            <w:vMerge w:val="restart"/>
          </w:tcPr>
          <w:p w:rsidR="00F50B90" w:rsidRPr="00CD7FC6" w:rsidRDefault="00CD7FC6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F50B90" w:rsidRPr="009A3E44" w:rsidTr="00F50B90">
        <w:trPr>
          <w:trHeight w:val="1591"/>
        </w:trPr>
        <w:tc>
          <w:tcPr>
            <w:tcW w:w="609" w:type="pct"/>
            <w:vMerge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tabs>
                <w:tab w:val="left" w:pos="649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Внутренняя политика государственной власти в СССР к началу 1980-х гг.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tabs>
                <w:tab w:val="left" w:pos="649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Нарастание кризисных явлений в советской экономики 1970- начале 1980 х. гг.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Идеология и национальная политика СССР в конце 1970</w:t>
            </w:r>
            <w:r w:rsidR="008F3737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- начале 1980 х. гг.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  <w:p w:rsidR="00F50B90" w:rsidRPr="00B32A32" w:rsidRDefault="008F3737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Внешняя политика СССР в </w:t>
            </w:r>
            <w:r w:rsidR="00F50B90" w:rsidRPr="00B32A32">
              <w:rPr>
                <w:rFonts w:ascii="Times New Roman" w:eastAsia="Arial Unicode MS" w:hAnsi="Times New Roman"/>
                <w:sz w:val="24"/>
                <w:szCs w:val="24"/>
              </w:rPr>
              <w:t>нач. 1980х гг. Отношения с сопредельными государствами, Евросоюзом, США, странами «третьего мира».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Приход к власти М.С Горбачева. Перестройка. Гласность.</w:t>
            </w:r>
          </w:p>
          <w:p w:rsidR="00F50B90" w:rsidRPr="00B32A32" w:rsidRDefault="00F50B90" w:rsidP="00B32A3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32A32">
              <w:rPr>
                <w:rFonts w:ascii="Times New Roman" w:eastAsia="Arial Unicode MS" w:hAnsi="Times New Roman"/>
                <w:sz w:val="24"/>
                <w:szCs w:val="24"/>
              </w:rPr>
              <w:t>«Новое мышление» во внешней политике СССР.</w:t>
            </w:r>
          </w:p>
        </w:tc>
        <w:tc>
          <w:tcPr>
            <w:tcW w:w="402" w:type="pct"/>
            <w:vAlign w:val="center"/>
          </w:tcPr>
          <w:p w:rsidR="00F50B90" w:rsidRPr="003E7963" w:rsidRDefault="00B32A32" w:rsidP="00B32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t>14</w:t>
            </w:r>
          </w:p>
        </w:tc>
        <w:tc>
          <w:tcPr>
            <w:tcW w:w="804" w:type="pct"/>
            <w:vMerge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381"/>
        </w:trPr>
        <w:tc>
          <w:tcPr>
            <w:tcW w:w="609" w:type="pct"/>
            <w:vMerge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F66BD9" w:rsidRDefault="00F50B90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402" w:type="pct"/>
            <w:vAlign w:val="center"/>
          </w:tcPr>
          <w:p w:rsidR="00F50B90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421"/>
        </w:trPr>
        <w:tc>
          <w:tcPr>
            <w:tcW w:w="609" w:type="pct"/>
            <w:vMerge/>
          </w:tcPr>
          <w:p w:rsidR="00F50B90" w:rsidRPr="009A3E44" w:rsidRDefault="00F50B90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F50B90" w:rsidRPr="00810AB1" w:rsidRDefault="00F50B90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50B90" w:rsidRPr="008F3737" w:rsidRDefault="008F3737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8F3737">
              <w:rPr>
                <w:color w:val="000000"/>
                <w:sz w:val="24"/>
                <w:szCs w:val="24"/>
              </w:rPr>
              <w:t>абота с источником</w:t>
            </w:r>
            <w:r>
              <w:rPr>
                <w:color w:val="000000"/>
                <w:sz w:val="24"/>
                <w:szCs w:val="24"/>
              </w:rPr>
              <w:t xml:space="preserve"> – «СССР в 1970-1980-х г.»</w:t>
            </w:r>
          </w:p>
        </w:tc>
        <w:tc>
          <w:tcPr>
            <w:tcW w:w="402" w:type="pct"/>
            <w:vAlign w:val="center"/>
          </w:tcPr>
          <w:p w:rsidR="00F50B90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50B90" w:rsidRPr="009A3E44" w:rsidTr="00F50B90">
        <w:trPr>
          <w:trHeight w:val="335"/>
        </w:trPr>
        <w:tc>
          <w:tcPr>
            <w:tcW w:w="609" w:type="pct"/>
            <w:vMerge w:val="restart"/>
          </w:tcPr>
          <w:p w:rsidR="00F50B90" w:rsidRPr="00B2524F" w:rsidRDefault="00B32A32" w:rsidP="00B32A3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C5655">
              <w:rPr>
                <w:rFonts w:eastAsia="Times New Roman"/>
                <w:b/>
                <w:sz w:val="24"/>
                <w:szCs w:val="24"/>
                <w:lang w:eastAsia="ru-RU"/>
              </w:rPr>
              <w:t>Тема 1.2</w:t>
            </w:r>
            <w:r w:rsidRPr="004C5655">
              <w:rPr>
                <w:b/>
                <w:i/>
                <w:sz w:val="24"/>
                <w:szCs w:val="24"/>
              </w:rPr>
              <w:t xml:space="preserve"> </w:t>
            </w:r>
            <w:r w:rsidRPr="004C5655">
              <w:rPr>
                <w:b/>
                <w:sz w:val="24"/>
                <w:szCs w:val="24"/>
              </w:rPr>
              <w:t xml:space="preserve"> Дезинтеграционные процессы в России и Европе во второй </w:t>
            </w:r>
            <w:r w:rsidRPr="004C5655">
              <w:rPr>
                <w:b/>
                <w:sz w:val="24"/>
                <w:szCs w:val="24"/>
              </w:rPr>
              <w:lastRenderedPageBreak/>
              <w:t>половине 80-х гг.</w:t>
            </w:r>
          </w:p>
        </w:tc>
        <w:tc>
          <w:tcPr>
            <w:tcW w:w="3185" w:type="pct"/>
          </w:tcPr>
          <w:p w:rsidR="00F50B90" w:rsidRPr="00F66BD9" w:rsidRDefault="00F50B90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F50B90" w:rsidRPr="00255B29" w:rsidRDefault="003E7963" w:rsidP="00F50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04" w:type="pct"/>
            <w:vMerge w:val="restart"/>
          </w:tcPr>
          <w:p w:rsidR="00F50B90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F50B90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F50B90" w:rsidRDefault="00CD7FC6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  <w:p w:rsidR="00F50B90" w:rsidRPr="009A6C4B" w:rsidRDefault="00F50B90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337F64">
        <w:trPr>
          <w:trHeight w:val="944"/>
        </w:trPr>
        <w:tc>
          <w:tcPr>
            <w:tcW w:w="609" w:type="pct"/>
            <w:vMerge/>
          </w:tcPr>
          <w:p w:rsidR="00B32A32" w:rsidRPr="00B2524F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  <w:vAlign w:val="center"/>
          </w:tcPr>
          <w:p w:rsidR="00B32A32" w:rsidRPr="00B32A32" w:rsidRDefault="008F3737" w:rsidP="00B32A3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Дезинтеграционные процессы в</w:t>
            </w:r>
            <w:r w:rsidR="00B32A32" w:rsidRPr="00B32A32">
              <w:rPr>
                <w:rFonts w:ascii="Times New Roman" w:hAnsi="Times New Roman"/>
                <w:sz w:val="24"/>
                <w:szCs w:val="24"/>
              </w:rPr>
              <w:t xml:space="preserve"> СССР вт. пол. 1980гг.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tabs>
                <w:tab w:val="left" w:pos="6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Гласность, демократизация советского общества в кон.1980х гг.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tabs>
                <w:tab w:val="left" w:pos="64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События 1990 г. ГКЧП. Провозглашение суверенитета России.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Системный кризис экономики СССР. Распад СССР.</w:t>
            </w:r>
          </w:p>
          <w:p w:rsidR="00B32A32" w:rsidRPr="00B32A32" w:rsidRDefault="00B32A32" w:rsidP="00B32A3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Российская Федерация как правопреемница СССР.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t>10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385"/>
        </w:trPr>
        <w:tc>
          <w:tcPr>
            <w:tcW w:w="609" w:type="pct"/>
            <w:vMerge/>
          </w:tcPr>
          <w:p w:rsidR="00B32A32" w:rsidRPr="00B2524F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B32A32" w:rsidRPr="00BE4AA1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2A32">
              <w:rPr>
                <w:b/>
                <w:sz w:val="24"/>
                <w:szCs w:val="24"/>
              </w:rPr>
              <w:lastRenderedPageBreak/>
              <w:t>ПЗ № 1</w:t>
            </w:r>
            <w:r w:rsidRPr="004C5655">
              <w:rPr>
                <w:sz w:val="24"/>
                <w:szCs w:val="24"/>
              </w:rPr>
              <w:t xml:space="preserve"> Политические события в Восточной Европе во второй половине 80-х гг.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566"/>
        </w:trPr>
        <w:tc>
          <w:tcPr>
            <w:tcW w:w="609" w:type="pct"/>
            <w:vMerge/>
          </w:tcPr>
          <w:p w:rsidR="00B32A32" w:rsidRPr="00B2524F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810AB1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B32A32" w:rsidRPr="008F3737" w:rsidRDefault="008F3737" w:rsidP="008F3737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Составить кроссворд «</w:t>
            </w:r>
            <w:r>
              <w:rPr>
                <w:color w:val="000000"/>
                <w:sz w:val="24"/>
                <w:szCs w:val="24"/>
              </w:rPr>
              <w:t>Основные события в СССР в период 1980-х гг.</w:t>
            </w:r>
            <w:r w:rsidRPr="008F3737">
              <w:rPr>
                <w:color w:val="000000"/>
                <w:sz w:val="24"/>
                <w:szCs w:val="24"/>
              </w:rPr>
              <w:t>»;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7963">
              <w:rPr>
                <w:sz w:val="24"/>
                <w:szCs w:val="24"/>
              </w:rPr>
              <w:t>3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467"/>
        </w:trPr>
        <w:tc>
          <w:tcPr>
            <w:tcW w:w="3794" w:type="pct"/>
            <w:gridSpan w:val="2"/>
          </w:tcPr>
          <w:p w:rsidR="00B32A32" w:rsidRPr="009A3E44" w:rsidRDefault="00B32A32" w:rsidP="00B32A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4C5655">
              <w:rPr>
                <w:b/>
                <w:sz w:val="24"/>
                <w:szCs w:val="24"/>
              </w:rPr>
              <w:t>Россия и мир в конце XX - нач XXI века.</w:t>
            </w:r>
          </w:p>
        </w:tc>
        <w:tc>
          <w:tcPr>
            <w:tcW w:w="402" w:type="pct"/>
            <w:vAlign w:val="center"/>
          </w:tcPr>
          <w:p w:rsidR="00B32A32" w:rsidRPr="009A3E44" w:rsidRDefault="003E7963" w:rsidP="00F50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04" w:type="pct"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387"/>
        </w:trPr>
        <w:tc>
          <w:tcPr>
            <w:tcW w:w="609" w:type="pct"/>
            <w:vMerge w:val="restart"/>
          </w:tcPr>
          <w:p w:rsidR="00B32A32" w:rsidRPr="00B32A32" w:rsidRDefault="00B32A32" w:rsidP="00B32A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Тема 2. 1 Постсоветское пространство в 90-е гг. XX века.</w:t>
            </w: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:rsidR="00B32A32" w:rsidRPr="00255B29" w:rsidRDefault="00B32A32" w:rsidP="00F50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4" w:type="pct"/>
            <w:vMerge w:val="restart"/>
          </w:tcPr>
          <w:p w:rsidR="00B32A32" w:rsidRPr="009A6C4B" w:rsidRDefault="00CD7FC6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  <w:p w:rsidR="00B32A32" w:rsidRPr="009A6C4B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B32A32" w:rsidRDefault="00B32A32" w:rsidP="00F50B90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B32A32" w:rsidRPr="009A3E44" w:rsidTr="00B32A32">
        <w:trPr>
          <w:trHeight w:val="679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B32A32" w:rsidRDefault="00B32A32" w:rsidP="00B32A32">
            <w:pPr>
              <w:pStyle w:val="aa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Локальные конфликты на территории бывшего СССР. Внешняя политика Российской Федерации в 1990е  гг.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32A32" w:rsidRPr="009A3E44" w:rsidTr="00B32A32">
        <w:trPr>
          <w:trHeight w:val="405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B32A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3E7963" w:rsidRPr="008F3737" w:rsidRDefault="008F3737" w:rsidP="00B32A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Составить сравнительную таблицу по теме: «Войны в СССР и РФ»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449"/>
        </w:trPr>
        <w:tc>
          <w:tcPr>
            <w:tcW w:w="609" w:type="pct"/>
            <w:vMerge w:val="restart"/>
          </w:tcPr>
          <w:p w:rsidR="00B32A32" w:rsidRPr="009644DB" w:rsidRDefault="00B32A32" w:rsidP="003E796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644DB">
              <w:rPr>
                <w:b/>
                <w:bCs/>
                <w:sz w:val="24"/>
                <w:szCs w:val="24"/>
              </w:rPr>
              <w:t xml:space="preserve"> </w:t>
            </w:r>
            <w:r w:rsidRPr="004C5655">
              <w:rPr>
                <w:b/>
                <w:sz w:val="24"/>
                <w:szCs w:val="24"/>
              </w:rPr>
              <w:t>Тема 2. 2  Укрепление влияния России на постсоветском пространстве.</w:t>
            </w:r>
          </w:p>
        </w:tc>
        <w:tc>
          <w:tcPr>
            <w:tcW w:w="3185" w:type="pct"/>
            <w:shd w:val="clear" w:color="auto" w:fill="auto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B32A32" w:rsidRPr="009A3E44" w:rsidRDefault="00B32A32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4" w:type="pct"/>
            <w:vMerge w:val="restart"/>
          </w:tcPr>
          <w:p w:rsidR="00B32A32" w:rsidRPr="009A6C4B" w:rsidRDefault="00CD7FC6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B32A32" w:rsidRPr="009A3E44" w:rsidTr="00B32A32">
        <w:trPr>
          <w:trHeight w:val="418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B32A32" w:rsidRDefault="00B32A32" w:rsidP="00B32A32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A32">
              <w:rPr>
                <w:rFonts w:ascii="Times New Roman" w:hAnsi="Times New Roman"/>
                <w:sz w:val="24"/>
                <w:szCs w:val="24"/>
              </w:rPr>
              <w:t>Россия на постсоветском пространстве.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843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32A32">
              <w:rPr>
                <w:b/>
                <w:bCs/>
                <w:sz w:val="24"/>
                <w:szCs w:val="24"/>
              </w:rPr>
              <w:t>ПЗ № 2</w:t>
            </w:r>
            <w:r w:rsidRPr="004C5655">
              <w:rPr>
                <w:bCs/>
                <w:sz w:val="24"/>
                <w:szCs w:val="24"/>
              </w:rPr>
              <w:t xml:space="preserve"> 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обучающихся:</w:t>
            </w:r>
          </w:p>
          <w:p w:rsidR="00B32A32" w:rsidRPr="008F3737" w:rsidRDefault="008F3737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Устное сообщение по теме: «Внешняя политика России в зарубежье»</w:t>
            </w:r>
          </w:p>
        </w:tc>
        <w:tc>
          <w:tcPr>
            <w:tcW w:w="402" w:type="pct"/>
            <w:vAlign w:val="center"/>
          </w:tcPr>
          <w:p w:rsidR="00B32A32" w:rsidRPr="003E7963" w:rsidRDefault="00B32A32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 w:val="restart"/>
          </w:tcPr>
          <w:p w:rsidR="00B32A32" w:rsidRPr="009A3E44" w:rsidRDefault="003E7963" w:rsidP="003E7963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 xml:space="preserve">Тема </w:t>
            </w:r>
            <w:r w:rsidRPr="004C5655">
              <w:rPr>
                <w:b/>
                <w:bCs/>
                <w:sz w:val="24"/>
                <w:szCs w:val="24"/>
              </w:rPr>
              <w:t>2.3 . Россия и мировые интеграционные процессы</w:t>
            </w: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B32A32" w:rsidRPr="009A3E44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vMerge w:val="restart"/>
          </w:tcPr>
          <w:p w:rsidR="00B32A32" w:rsidRPr="009A6C4B" w:rsidRDefault="00CD7FC6" w:rsidP="00F50B90">
            <w:pPr>
              <w:spacing w:after="0" w:line="240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3E7963" w:rsidRDefault="003E7963" w:rsidP="003E7963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402" w:type="pct"/>
            <w:vAlign w:val="center"/>
          </w:tcPr>
          <w:p w:rsidR="00B32A32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858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B32A32" w:rsidRPr="009A3E44" w:rsidRDefault="003E7963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sz w:val="24"/>
                <w:szCs w:val="24"/>
              </w:rPr>
              <w:t>ПЗ № 3</w:t>
            </w:r>
            <w:r w:rsidRPr="004C5655">
              <w:rPr>
                <w:sz w:val="24"/>
                <w:szCs w:val="24"/>
              </w:rPr>
              <w:t xml:space="preserve"> Расширение Евросоюза, формирование мирового «рынка труда», глобальная программа НАТО и политические ориентиры России.</w:t>
            </w:r>
          </w:p>
        </w:tc>
        <w:tc>
          <w:tcPr>
            <w:tcW w:w="402" w:type="pct"/>
            <w:vAlign w:val="center"/>
          </w:tcPr>
          <w:p w:rsidR="00B32A32" w:rsidRPr="003E7963" w:rsidRDefault="003E7963" w:rsidP="003E796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32A32" w:rsidRPr="009A3E44" w:rsidTr="00F50B90">
        <w:trPr>
          <w:trHeight w:val="20"/>
        </w:trPr>
        <w:tc>
          <w:tcPr>
            <w:tcW w:w="609" w:type="pct"/>
            <w:vMerge/>
          </w:tcPr>
          <w:p w:rsidR="00B32A32" w:rsidRPr="009A3E44" w:rsidRDefault="00B32A32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B32A32" w:rsidRDefault="00B32A32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2A32" w:rsidRPr="008F3737" w:rsidRDefault="008F3737" w:rsidP="003E7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Составить таблицу: «Россия и международное сообщество»</w:t>
            </w:r>
          </w:p>
        </w:tc>
        <w:tc>
          <w:tcPr>
            <w:tcW w:w="402" w:type="pct"/>
            <w:vAlign w:val="center"/>
          </w:tcPr>
          <w:p w:rsidR="00B32A32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vMerge/>
          </w:tcPr>
          <w:p w:rsidR="00B32A32" w:rsidRPr="009A6C4B" w:rsidRDefault="00B32A32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 w:val="restart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Тема 2.4. Развитие культуры в России.</w:t>
            </w:r>
          </w:p>
        </w:tc>
        <w:tc>
          <w:tcPr>
            <w:tcW w:w="3185" w:type="pct"/>
          </w:tcPr>
          <w:p w:rsidR="003E7963" w:rsidRPr="009A3E44" w:rsidRDefault="003E7963" w:rsidP="00337F6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Pr="003E7963" w:rsidRDefault="003E7963" w:rsidP="003E7963">
            <w:pPr>
              <w:spacing w:after="0" w:line="240" w:lineRule="auto"/>
              <w:ind w:left="36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E7963">
              <w:rPr>
                <w:sz w:val="24"/>
                <w:szCs w:val="24"/>
              </w:rPr>
              <w:t>1. Тенденции развития российской культуры в 1990- 2000 е годы.</w:t>
            </w:r>
          </w:p>
          <w:p w:rsidR="003E7963" w:rsidRPr="003E7963" w:rsidRDefault="003E7963" w:rsidP="003E7963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3E7963" w:rsidRPr="009A6C4B" w:rsidRDefault="00CD7FC6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Default="003E7963" w:rsidP="003E796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</w:p>
          <w:p w:rsidR="003E7963" w:rsidRPr="009A3E44" w:rsidRDefault="003E7963" w:rsidP="003E796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Pr="003E7963" w:rsidRDefault="003E7963" w:rsidP="003E7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 w:val="restart"/>
          </w:tcPr>
          <w:p w:rsidR="003E7963" w:rsidRPr="003E7963" w:rsidRDefault="003E7963" w:rsidP="003E7963">
            <w:pPr>
              <w:shd w:val="clear" w:color="auto" w:fill="FFFFFF"/>
              <w:spacing w:line="240" w:lineRule="auto"/>
              <w:ind w:right="1"/>
              <w:jc w:val="both"/>
              <w:rPr>
                <w:b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Тема 2.5  Перспективы развития РФ в современном мире.</w:t>
            </w:r>
          </w:p>
        </w:tc>
        <w:tc>
          <w:tcPr>
            <w:tcW w:w="3185" w:type="pct"/>
          </w:tcPr>
          <w:p w:rsidR="003E7963" w:rsidRDefault="003E7963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Pr="003E7963" w:rsidRDefault="003E7963" w:rsidP="003E7963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Перспективные направления и основные проблемы развития РФ на современном этапе.</w:t>
            </w:r>
          </w:p>
          <w:p w:rsidR="003E7963" w:rsidRPr="003E7963" w:rsidRDefault="003E7963" w:rsidP="003E7963">
            <w:pPr>
              <w:pStyle w:val="aa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963">
              <w:rPr>
                <w:rFonts w:ascii="Times New Roman" w:hAnsi="Times New Roman"/>
                <w:sz w:val="24"/>
                <w:szCs w:val="24"/>
              </w:rPr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  <w:p w:rsidR="003E7963" w:rsidRPr="004C5655" w:rsidRDefault="003E7963" w:rsidP="00337F6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</w:tcPr>
          <w:p w:rsidR="003E7963" w:rsidRPr="009A6C4B" w:rsidRDefault="00CD7FC6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CD7FC6">
              <w:rPr>
                <w:sz w:val="24"/>
                <w:szCs w:val="24"/>
              </w:rPr>
              <w:t>ОК 1-9</w:t>
            </w: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Default="003E7963" w:rsidP="00337F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3E44">
              <w:rPr>
                <w:b/>
                <w:sz w:val="24"/>
                <w:szCs w:val="24"/>
              </w:rPr>
              <w:t xml:space="preserve">В том числе </w:t>
            </w:r>
            <w:r>
              <w:rPr>
                <w:b/>
                <w:sz w:val="24"/>
                <w:szCs w:val="24"/>
              </w:rPr>
              <w:t xml:space="preserve">лабораторных / </w:t>
            </w:r>
            <w:r w:rsidRPr="009A3E44">
              <w:rPr>
                <w:b/>
                <w:sz w:val="24"/>
                <w:szCs w:val="24"/>
              </w:rPr>
              <w:t>практических занятий</w:t>
            </w:r>
            <w:r w:rsidRPr="004C5655">
              <w:rPr>
                <w:sz w:val="24"/>
                <w:szCs w:val="24"/>
              </w:rPr>
              <w:t xml:space="preserve"> </w:t>
            </w:r>
          </w:p>
          <w:p w:rsidR="003E7963" w:rsidRPr="009A3E44" w:rsidRDefault="003E7963" w:rsidP="00337F6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sz w:val="24"/>
                <w:szCs w:val="24"/>
              </w:rPr>
              <w:t>ПЗ № 4</w:t>
            </w:r>
            <w:r w:rsidRPr="004C5655">
              <w:rPr>
                <w:sz w:val="24"/>
                <w:szCs w:val="24"/>
              </w:rPr>
              <w:t xml:space="preserve"> Направления развития РФ на современном этапе.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3E7963">
        <w:trPr>
          <w:trHeight w:val="685"/>
        </w:trPr>
        <w:tc>
          <w:tcPr>
            <w:tcW w:w="609" w:type="pct"/>
            <w:vMerge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85" w:type="pct"/>
          </w:tcPr>
          <w:p w:rsidR="003E7963" w:rsidRDefault="003E7963" w:rsidP="00337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3E7963" w:rsidRPr="008F3737" w:rsidRDefault="008F3737" w:rsidP="008F37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F3737">
              <w:rPr>
                <w:color w:val="000000"/>
                <w:sz w:val="24"/>
                <w:szCs w:val="24"/>
              </w:rPr>
              <w:t>Создать презентацию по теме: «Проблемы современной России»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3E796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79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609" w:type="pct"/>
          </w:tcPr>
          <w:p w:rsidR="003E7963" w:rsidRPr="00337F64" w:rsidRDefault="00337F64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185" w:type="pct"/>
          </w:tcPr>
          <w:p w:rsidR="003E7963" w:rsidRDefault="003E7963" w:rsidP="00F50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" w:type="pct"/>
          </w:tcPr>
          <w:p w:rsidR="003E7963" w:rsidRPr="009A6C4B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3794" w:type="pct"/>
            <w:gridSpan w:val="2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E7963" w:rsidRPr="009A3E44" w:rsidTr="00F50B90">
        <w:trPr>
          <w:trHeight w:val="20"/>
        </w:trPr>
        <w:tc>
          <w:tcPr>
            <w:tcW w:w="3794" w:type="pct"/>
            <w:gridSpan w:val="2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A3E4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2" w:type="pct"/>
            <w:vAlign w:val="center"/>
          </w:tcPr>
          <w:p w:rsidR="003E7963" w:rsidRPr="003E7963" w:rsidRDefault="003E7963" w:rsidP="00F50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E7963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04" w:type="pct"/>
          </w:tcPr>
          <w:p w:rsidR="003E7963" w:rsidRPr="009A3E44" w:rsidRDefault="003E7963" w:rsidP="00F50B9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055CE" w:rsidRDefault="00D055CE" w:rsidP="004C5655">
      <w:pPr>
        <w:spacing w:after="0" w:line="240" w:lineRule="auto"/>
        <w:rPr>
          <w:b/>
          <w:sz w:val="24"/>
          <w:szCs w:val="24"/>
        </w:rPr>
      </w:pPr>
    </w:p>
    <w:p w:rsidR="00D055CE" w:rsidRDefault="00D055CE" w:rsidP="004C5655">
      <w:pPr>
        <w:spacing w:after="0" w:line="240" w:lineRule="auto"/>
        <w:rPr>
          <w:b/>
          <w:sz w:val="24"/>
          <w:szCs w:val="24"/>
        </w:rPr>
      </w:pPr>
    </w:p>
    <w:p w:rsidR="00D055CE" w:rsidRDefault="00D055CE" w:rsidP="004C5655">
      <w:pPr>
        <w:spacing w:after="0" w:line="240" w:lineRule="auto"/>
        <w:rPr>
          <w:b/>
          <w:sz w:val="24"/>
          <w:szCs w:val="24"/>
        </w:rPr>
      </w:pPr>
    </w:p>
    <w:p w:rsidR="00F50B90" w:rsidRPr="004C5655" w:rsidRDefault="00F50B90" w:rsidP="004C5655">
      <w:pPr>
        <w:spacing w:after="0" w:line="240" w:lineRule="auto"/>
        <w:rPr>
          <w:b/>
          <w:sz w:val="24"/>
          <w:szCs w:val="24"/>
        </w:rPr>
      </w:pPr>
    </w:p>
    <w:p w:rsidR="00AA76C5" w:rsidRPr="004C5655" w:rsidRDefault="00AA76C5" w:rsidP="004C565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A76C5" w:rsidRPr="004C5655" w:rsidRDefault="00AA76C5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AA76C5" w:rsidRPr="004C5655" w:rsidRDefault="00AA76C5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AA76C5" w:rsidRPr="004C5655" w:rsidRDefault="00AA76C5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eastAsia="ru-RU"/>
        </w:rPr>
      </w:pPr>
    </w:p>
    <w:p w:rsidR="00BC7856" w:rsidRPr="004C5655" w:rsidRDefault="00BC7856" w:rsidP="004C5655">
      <w:pPr>
        <w:spacing w:after="0" w:line="240" w:lineRule="auto"/>
        <w:rPr>
          <w:b/>
          <w:caps/>
          <w:sz w:val="24"/>
          <w:szCs w:val="24"/>
          <w:lang w:eastAsia="ru-RU"/>
        </w:rPr>
        <w:sectPr w:rsidR="00BC7856" w:rsidRPr="004C565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4C5655">
        <w:rPr>
          <w:b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/>
        <w:outlineLvl w:val="0"/>
        <w:rPr>
          <w:b/>
          <w:caps/>
          <w:sz w:val="24"/>
          <w:szCs w:val="24"/>
          <w:lang w:eastAsia="ru-RU"/>
        </w:rPr>
      </w:pPr>
    </w:p>
    <w:p w:rsidR="00BC7856" w:rsidRPr="004C5655" w:rsidRDefault="00BC7856" w:rsidP="004C565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7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C5655">
        <w:rPr>
          <w:rFonts w:ascii="Times New Roman" w:hAnsi="Times New Roman"/>
          <w:b/>
          <w:bCs/>
          <w:sz w:val="24"/>
          <w:szCs w:val="24"/>
          <w:lang w:eastAsia="ru-RU"/>
        </w:rPr>
        <w:t>3.1.Требования к минимальному материально-техническому обеспечению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b/>
          <w:bCs/>
          <w:sz w:val="24"/>
          <w:szCs w:val="24"/>
          <w:lang w:eastAsia="ru-RU"/>
        </w:rPr>
      </w:pP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Реализация программы дисциплины требует наличия учебного кабинета социально-экономических дисциплин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Оборудование учебного кабинета социально-экономических дисциплин: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- посадочные места по количеству обучающихся;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- рабочее место преподавателя;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- комплект учебно-методической документации по дисциплине.</w:t>
      </w:r>
    </w:p>
    <w:p w:rsidR="00BC7856" w:rsidRPr="00BA49D3" w:rsidRDefault="00BC7856" w:rsidP="00BA49D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4C5655">
        <w:rPr>
          <w:sz w:val="24"/>
          <w:szCs w:val="24"/>
          <w:lang w:eastAsia="ru-RU"/>
        </w:rPr>
        <w:t>Технические средства обучения: проектор</w:t>
      </w:r>
      <w:r w:rsidRPr="004C5655">
        <w:rPr>
          <w:i/>
          <w:iCs/>
          <w:sz w:val="24"/>
          <w:szCs w:val="24"/>
          <w:lang w:eastAsia="ru-RU"/>
        </w:rPr>
        <w:t xml:space="preserve">, </w:t>
      </w:r>
      <w:r w:rsidRPr="004C5655">
        <w:rPr>
          <w:sz w:val="24"/>
          <w:szCs w:val="24"/>
          <w:lang w:eastAsia="ru-RU"/>
        </w:rPr>
        <w:t>экран</w:t>
      </w:r>
      <w:r w:rsidRPr="004C5655">
        <w:rPr>
          <w:i/>
          <w:iCs/>
          <w:sz w:val="24"/>
          <w:szCs w:val="24"/>
          <w:lang w:eastAsia="ru-RU"/>
        </w:rPr>
        <w:t xml:space="preserve">, </w:t>
      </w:r>
      <w:r w:rsidRPr="004C5655">
        <w:rPr>
          <w:sz w:val="24"/>
          <w:szCs w:val="24"/>
          <w:lang w:eastAsia="ru-RU"/>
        </w:rPr>
        <w:t>компьютер с</w:t>
      </w:r>
      <w:r w:rsidR="00BA49D3">
        <w:rPr>
          <w:sz w:val="24"/>
          <w:szCs w:val="24"/>
          <w:lang w:eastAsia="ru-RU"/>
        </w:rPr>
        <w:t xml:space="preserve"> </w:t>
      </w:r>
      <w:r w:rsidRPr="004C5655">
        <w:rPr>
          <w:sz w:val="24"/>
          <w:szCs w:val="24"/>
          <w:lang w:eastAsia="ru-RU"/>
        </w:rPr>
        <w:t>лицензионным программным обеспечением</w:t>
      </w:r>
      <w:r w:rsidRPr="004C5655">
        <w:rPr>
          <w:i/>
          <w:iCs/>
          <w:sz w:val="24"/>
          <w:szCs w:val="24"/>
          <w:lang w:eastAsia="ru-RU"/>
        </w:rPr>
        <w:t>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b/>
          <w:sz w:val="24"/>
          <w:szCs w:val="24"/>
          <w:lang w:eastAsia="ru-RU"/>
        </w:rPr>
      </w:pPr>
      <w:r w:rsidRPr="004C5655">
        <w:rPr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4C5655">
        <w:rPr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  <w:sz w:val="24"/>
          <w:szCs w:val="24"/>
          <w:lang w:eastAsia="ru-RU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 xml:space="preserve">Основные источники: 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>1.</w:t>
      </w:r>
      <w:r w:rsidRPr="004C5655">
        <w:rPr>
          <w:sz w:val="24"/>
          <w:szCs w:val="24"/>
        </w:rPr>
        <w:t xml:space="preserve"> История России (1914-2015):учебник для СПО/под ред. М.В.</w:t>
      </w:r>
      <w:r w:rsidR="000E1424" w:rsidRPr="004C5655">
        <w:rPr>
          <w:sz w:val="24"/>
          <w:szCs w:val="24"/>
        </w:rPr>
        <w:t xml:space="preserve"> </w:t>
      </w:r>
      <w:r w:rsidRPr="004C5655">
        <w:rPr>
          <w:sz w:val="24"/>
          <w:szCs w:val="24"/>
        </w:rPr>
        <w:t>Ходякова</w:t>
      </w:r>
      <w:r w:rsidR="000E1424" w:rsidRPr="004C5655">
        <w:rPr>
          <w:sz w:val="24"/>
          <w:szCs w:val="24"/>
        </w:rPr>
        <w:t>.</w:t>
      </w:r>
      <w:r w:rsidRPr="004C5655">
        <w:rPr>
          <w:sz w:val="24"/>
          <w:szCs w:val="24"/>
        </w:rPr>
        <w:t xml:space="preserve"> – М.: Издательство Юрайт, 2016.-552с.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bCs/>
          <w:sz w:val="24"/>
          <w:szCs w:val="24"/>
        </w:rPr>
        <w:t>Дополнительные источники: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1. История России </w:t>
      </w:r>
      <w:r w:rsidRPr="004C5655">
        <w:rPr>
          <w:sz w:val="24"/>
          <w:szCs w:val="24"/>
          <w:lang w:val="en-US"/>
        </w:rPr>
        <w:t>XX</w:t>
      </w:r>
      <w:r w:rsidRPr="004C5655">
        <w:rPr>
          <w:sz w:val="24"/>
          <w:szCs w:val="24"/>
        </w:rPr>
        <w:t xml:space="preserve">- начало </w:t>
      </w:r>
      <w:r w:rsidRPr="004C5655">
        <w:rPr>
          <w:sz w:val="24"/>
          <w:szCs w:val="24"/>
          <w:lang w:val="en-US"/>
        </w:rPr>
        <w:t>XXI</w:t>
      </w:r>
      <w:r w:rsidRPr="004C5655">
        <w:rPr>
          <w:sz w:val="24"/>
          <w:szCs w:val="24"/>
        </w:rPr>
        <w:t xml:space="preserve"> века. 11 класс. Базовый уровень. Киселев А.Ф., Попов В.П., М.: Дрофа, 2012.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 xml:space="preserve">2. </w:t>
      </w:r>
      <w:r w:rsidRPr="004C5655">
        <w:rPr>
          <w:sz w:val="24"/>
          <w:szCs w:val="24"/>
        </w:rPr>
        <w:t>Россия и мир в XX - нач. XXI вв. Учебник 11 класс. /Под ред.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Алексашкиной Л.Н. – М.: Просвещение, 2010. - 432 с.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ind w:left="435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3.  Бжезинский З. Великая шахматная доска. М.: Международные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отношения, 1998. – 254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 4.  Большая энциклопедия России: Современная Россия. М.: ИДДК, 2007. MDF. EBook (компьютерное издание). 99 Мб;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 5.  Ванюков Д.А. Демократическая Россия конца ХХ - начала ХХI века.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/Д.А. Ванюков. М.: Мир книги, 2007. - 240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6.  Дегтев Г.В. Становление и развитие института президентства в России: теоретико-правовые и конституционные основы / Г.В. Дегтев;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12 МГИМО (ун-т) М</w:t>
      </w:r>
      <w:r w:rsidR="00BA49D3">
        <w:rPr>
          <w:sz w:val="24"/>
          <w:szCs w:val="24"/>
        </w:rPr>
        <w:t>ИД РФ, Междунар. ин-т упр. – М.</w:t>
      </w:r>
      <w:r w:rsidRPr="004C5655">
        <w:rPr>
          <w:sz w:val="24"/>
          <w:szCs w:val="24"/>
        </w:rPr>
        <w:t>: Юристъ, 2005.237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 7.  Дроздов Ю. Россия и мир. Куда держим курс. /Ю. Дроздов. – М.: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Артстиль -</w:t>
      </w:r>
      <w:r w:rsidR="00BA49D3">
        <w:rPr>
          <w:sz w:val="24"/>
          <w:szCs w:val="24"/>
        </w:rPr>
        <w:t xml:space="preserve"> </w:t>
      </w:r>
      <w:r w:rsidRPr="004C5655">
        <w:rPr>
          <w:sz w:val="24"/>
          <w:szCs w:val="24"/>
        </w:rPr>
        <w:t>полиграфия, 2009. - 352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8.  Изосимов Ю.Ю. Справочное пособие по отечественной истории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современного периода. 1985-1997 гг. /Ю.Ю. Изосимов. – М.: Аквариум,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1998. – 217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 9. Кузык Б.Н. Россия и мир в XXI веке / Б.Н. Кузык. Издание второе. – М.: Институт экономических стратегий, 2006. – 544с.;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10.  Леонов Н. Закат или рассвет? Россия: 2000–2008. /Н.Леонов. М., 2008.– 545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11. Нарочницкая Н.А. Россия и русские в современном мире. М.: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Алгоритм, 2009. – 416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12.Печенев В.А.   «Смутное время»  в новейшей истории России (1985-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2003): ист. свидетельства и размышления участника событий / В. Печенев. - М.: Норма, 2004. – 365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13.Россия и страны мира. 2008. Статистический сборник. М.: Росстат,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2008. – 361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 xml:space="preserve">     14.Сурков В.Ю. Основные тенденции и перспективы развития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современной России. /В.Ю. Сурков. М.: Современный гуманит. университет, 2007. – 49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 xml:space="preserve">     15. </w:t>
      </w:r>
      <w:r w:rsidRPr="004C5655">
        <w:rPr>
          <w:sz w:val="24"/>
          <w:szCs w:val="24"/>
        </w:rPr>
        <w:t>История современной России, 1991-2003: учеб. пособие /В.И.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4C5655">
        <w:rPr>
          <w:sz w:val="24"/>
          <w:szCs w:val="24"/>
        </w:rPr>
        <w:lastRenderedPageBreak/>
        <w:t>Короткевич. – СПб.: Изд-во С.-Петерб. ун-та, 2004. – 293 с.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bCs/>
          <w:sz w:val="24"/>
          <w:szCs w:val="24"/>
        </w:rPr>
        <w:t xml:space="preserve">      16. </w:t>
      </w:r>
      <w:r w:rsidRPr="004C5655">
        <w:rPr>
          <w:sz w:val="24"/>
          <w:szCs w:val="24"/>
        </w:rPr>
        <w:t>История России, 1945-2007 гг.: 11 класс: Учебник для учащихся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5655">
        <w:rPr>
          <w:sz w:val="24"/>
          <w:szCs w:val="24"/>
        </w:rPr>
        <w:t>общеобразовательных учреждений. /Под ред. Данилова А.А., Уткина А.И., Филиппова А.В. – М.: Просвещение, 2008. – 367 с.;</w:t>
      </w:r>
    </w:p>
    <w:p w:rsidR="00BC7856" w:rsidRPr="004C5655" w:rsidRDefault="00BC7856" w:rsidP="004C565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4C5655">
        <w:rPr>
          <w:color w:val="000000"/>
          <w:sz w:val="24"/>
          <w:szCs w:val="24"/>
        </w:rPr>
        <w:t>Интернет</w:t>
      </w:r>
      <w:r w:rsidRPr="004C5655">
        <w:rPr>
          <w:b/>
          <w:bCs/>
          <w:color w:val="000000"/>
          <w:sz w:val="24"/>
          <w:szCs w:val="24"/>
        </w:rPr>
        <w:t>-</w:t>
      </w:r>
      <w:r w:rsidRPr="004C5655">
        <w:rPr>
          <w:color w:val="000000"/>
          <w:sz w:val="24"/>
          <w:szCs w:val="24"/>
        </w:rPr>
        <w:t>ресурсы</w:t>
      </w:r>
      <w:r w:rsidRPr="004C5655">
        <w:rPr>
          <w:b/>
          <w:bCs/>
          <w:color w:val="000000"/>
          <w:sz w:val="24"/>
          <w:szCs w:val="24"/>
        </w:rPr>
        <w:t>: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4C5655">
        <w:rPr>
          <w:color w:val="000000"/>
          <w:sz w:val="24"/>
          <w:szCs w:val="24"/>
        </w:rPr>
        <w:tab/>
      </w:r>
      <w:hyperlink r:id="rId9" w:history="1">
        <w:r w:rsidRPr="004C5655">
          <w:rPr>
            <w:rStyle w:val="a3"/>
            <w:sz w:val="24"/>
            <w:szCs w:val="24"/>
          </w:rPr>
          <w:t>http://school-collection.edu.ru</w:t>
        </w:r>
      </w:hyperlink>
    </w:p>
    <w:p w:rsidR="00BC7856" w:rsidRDefault="00BC7856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37F64" w:rsidRPr="00337F64" w:rsidRDefault="00337F64" w:rsidP="00337F64">
      <w:pPr>
        <w:widowControl w:val="0"/>
        <w:tabs>
          <w:tab w:val="left" w:pos="851"/>
        </w:tabs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ab/>
        <w:t xml:space="preserve">3.3. </w:t>
      </w:r>
      <w:r w:rsidRPr="00337F64">
        <w:rPr>
          <w:b/>
          <w:sz w:val="24"/>
          <w:szCs w:val="24"/>
        </w:rPr>
        <w:t>Общие требования к организации образовательного процесса</w:t>
      </w:r>
    </w:p>
    <w:p w:rsidR="00337F64" w:rsidRPr="001614E1" w:rsidRDefault="00337F64" w:rsidP="00337F64">
      <w:pPr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</w:p>
    <w:p w:rsidR="00337F64" w:rsidRPr="001614E1" w:rsidRDefault="00337F64" w:rsidP="00337F64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1614E1">
        <w:rPr>
          <w:sz w:val="24"/>
          <w:szCs w:val="24"/>
        </w:rPr>
        <w:t xml:space="preserve">Теоретическую часть </w:t>
      </w:r>
      <w:r>
        <w:rPr>
          <w:sz w:val="24"/>
          <w:szCs w:val="24"/>
        </w:rPr>
        <w:t>учебной дисциплины</w:t>
      </w:r>
      <w:r w:rsidRPr="001614E1">
        <w:rPr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sz w:val="24"/>
          <w:szCs w:val="24"/>
        </w:rPr>
        <w:t>бораториях и учебных мастерских,</w:t>
      </w:r>
      <w:r w:rsidRPr="001614E1">
        <w:rPr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337F64" w:rsidRDefault="00337F64" w:rsidP="0033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</w:p>
    <w:p w:rsidR="00337F64" w:rsidRDefault="00337F64" w:rsidP="00337F64">
      <w:pPr>
        <w:pStyle w:val="120"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1" w:name="bookmark10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37F64" w:rsidRPr="00063C56" w:rsidRDefault="00337F64" w:rsidP="00337F64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337F64" w:rsidRPr="00063C56" w:rsidRDefault="00337F64" w:rsidP="00337F64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337F64" w:rsidRDefault="00337F64" w:rsidP="00337F64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</w:p>
    <w:p w:rsidR="00337F64" w:rsidRDefault="00337F64" w:rsidP="00337F64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337F64" w:rsidRPr="00337F64" w:rsidRDefault="00337F64" w:rsidP="00337F64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F64" w:rsidRPr="00337F64" w:rsidRDefault="00337F64" w:rsidP="00337F64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7F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337F64" w:rsidRPr="000D544B" w:rsidRDefault="00337F64" w:rsidP="00337F64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37F64" w:rsidRPr="00527EFE" w:rsidRDefault="00337F64" w:rsidP="00337F64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ОГСЭ.02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История</w:t>
      </w:r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527EFE" w:rsidRPr="008767C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http://192.168.70.6/</w:t>
        </w:r>
      </w:hyperlink>
      <w:r w:rsidR="00527EF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27EFE" w:rsidRPr="00527EFE">
        <w:rPr>
          <w:rFonts w:ascii="Times New Roman" w:hAnsi="Times New Roman" w:cs="Times New Roman"/>
          <w:bCs/>
          <w:sz w:val="24"/>
          <w:szCs w:val="24"/>
        </w:rPr>
        <w:t>http://84.22.153.227/</w:t>
      </w: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3E7963" w:rsidRPr="004C5655" w:rsidRDefault="003E7963" w:rsidP="004C5655">
      <w:pPr>
        <w:widowControl w:val="0"/>
        <w:spacing w:after="0" w:line="240" w:lineRule="auto"/>
        <w:rPr>
          <w:sz w:val="24"/>
          <w:szCs w:val="24"/>
        </w:rPr>
      </w:pPr>
    </w:p>
    <w:p w:rsidR="00BC7856" w:rsidRPr="004C5655" w:rsidRDefault="00BC7856" w:rsidP="004C5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b/>
          <w:caps/>
          <w:sz w:val="24"/>
          <w:szCs w:val="24"/>
          <w:lang w:eastAsia="ru-RU"/>
        </w:rPr>
      </w:pPr>
      <w:r w:rsidRPr="004C5655">
        <w:rPr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BC7856" w:rsidRPr="004C5655" w:rsidRDefault="00BC7856" w:rsidP="004C56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5655">
        <w:rPr>
          <w:rFonts w:ascii="Times New Roman" w:hAnsi="Times New Roman"/>
          <w:sz w:val="24"/>
          <w:szCs w:val="24"/>
        </w:rPr>
        <w:tab/>
        <w:t>Контроль и оценка</w:t>
      </w:r>
      <w:r w:rsidRPr="004C5655">
        <w:rPr>
          <w:rFonts w:ascii="Times New Roman" w:hAnsi="Times New Roman"/>
          <w:b w:val="0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работ, тестирования,  а также выполнения обучающимися индивидуальных заданий, проектов, исследований.</w:t>
      </w:r>
    </w:p>
    <w:p w:rsidR="00BC7856" w:rsidRPr="004C5655" w:rsidRDefault="00BC7856" w:rsidP="004C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C7856" w:rsidRPr="004C5655" w:rsidTr="00BC785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5655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BC7856" w:rsidRPr="004C5655" w:rsidRDefault="00BC7856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5655">
              <w:rPr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56" w:rsidRPr="004C5655" w:rsidRDefault="00BC7856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5655">
              <w:rPr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BC7856" w:rsidRPr="004C5655" w:rsidTr="00BC785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уметь ориентироваться в современной экономической, политической,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культурной ситуации в России и мире;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 xml:space="preserve"> 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уметь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основные направления развития ключевых регионов мира на рубеже XX и XXI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вв.;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сущность и причины локальных, региональных, межгосударственных конфликтов в конце XX – начале XXI вв.;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основные процессы (интеграционные, поликультурные, миграционные и иные) политического и экономического развития ведущих регионов мира;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назначение ООН, НАТО, ЕС и др. организаций и их деятельности;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о роли науки, культуры и религии в сохранении и укреплении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национальных и государственных традиций;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>– знать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- письменный контроль: выполнение контрольных работ,  решение учебных задач и тестовых заданий проверка аргументированности оценки современной социально- экономической ситуации в России. Ясности изложения стратегических задач стоящих перед Российским государством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опрос. Оценка логической стройности изложения структуры взаимосвязи мировых, общероссийских и региональных проблем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опрос. Точность и стройность формулировок тенденций  развития регионов мира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собеседование фронтальный и индивидуальный опрос; письменный контроль:  Правильность и обоснованность  выбора сущности государственных конфликтов новейшей истории, полнота изложения их причин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фронтальный  опрос, защита рефератов или презентаций. Проверка результативности поиска новейших тенденций экономического, культурного, политического развития регионов мира в электронных и печатных источниках, их соответствия поставленным целям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- устный контроль: фронтальный и индивидуальный опрос, собеседование. Ясность и аргументированность изложения с</w:t>
            </w:r>
            <w:r w:rsidR="00BA49D3">
              <w:rPr>
                <w:rFonts w:eastAsia="Times New Roman"/>
                <w:bCs/>
                <w:sz w:val="24"/>
                <w:szCs w:val="24"/>
                <w:lang w:eastAsia="ru-RU"/>
              </w:rPr>
              <w:t>обственного мнения о роли науки</w:t>
            </w: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культуры, религии в сохранении национальных традиций </w:t>
            </w: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bCs/>
                <w:sz w:val="24"/>
                <w:szCs w:val="24"/>
                <w:lang w:eastAsia="ru-RU"/>
              </w:rPr>
              <w:t xml:space="preserve">- устный контроль: точность, логическая стройность изложения формулировок основных </w:t>
            </w:r>
            <w:r w:rsidRPr="004C5655">
              <w:rPr>
                <w:sz w:val="24"/>
                <w:szCs w:val="24"/>
                <w:lang w:eastAsia="ru-RU"/>
              </w:rPr>
              <w:t>важнейших правовых и законодательных актов мирового и регионального значения</w:t>
            </w: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BC7856" w:rsidRPr="004C5655" w:rsidRDefault="00BC7856" w:rsidP="004C56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C5655">
              <w:rPr>
                <w:sz w:val="24"/>
                <w:szCs w:val="24"/>
                <w:lang w:eastAsia="ru-RU"/>
              </w:rPr>
              <w:t xml:space="preserve">- </w:t>
            </w:r>
            <w:r w:rsidRPr="004C5655">
              <w:rPr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4C5655">
              <w:rPr>
                <w:sz w:val="24"/>
                <w:szCs w:val="24"/>
                <w:lang w:eastAsia="ru-RU"/>
              </w:rPr>
              <w:t>ф</w:t>
            </w:r>
            <w:r w:rsidRPr="004C5655">
              <w:rPr>
                <w:rFonts w:eastAsia="Times New Roman"/>
                <w:bCs/>
                <w:sz w:val="24"/>
                <w:szCs w:val="24"/>
                <w:lang w:eastAsia="ru-RU"/>
              </w:rPr>
              <w:t>ронтальный опрос</w:t>
            </w:r>
            <w:r w:rsidRPr="004C5655">
              <w:rPr>
                <w:sz w:val="24"/>
                <w:szCs w:val="24"/>
                <w:lang w:eastAsia="ru-RU"/>
              </w:rPr>
              <w:t>, решение тестовых задач</w:t>
            </w:r>
          </w:p>
        </w:tc>
      </w:tr>
    </w:tbl>
    <w:p w:rsidR="00BC7856" w:rsidRPr="004C5655" w:rsidRDefault="00BC7856" w:rsidP="004C5655">
      <w:pPr>
        <w:spacing w:line="240" w:lineRule="auto"/>
        <w:rPr>
          <w:sz w:val="24"/>
          <w:szCs w:val="24"/>
        </w:rPr>
      </w:pPr>
    </w:p>
    <w:p w:rsidR="004E59DE" w:rsidRPr="004C5655" w:rsidRDefault="004E59DE" w:rsidP="004C5655">
      <w:pPr>
        <w:spacing w:line="240" w:lineRule="auto"/>
        <w:rPr>
          <w:sz w:val="24"/>
          <w:szCs w:val="24"/>
        </w:rPr>
      </w:pPr>
    </w:p>
    <w:p w:rsidR="00D5109B" w:rsidRPr="004C5655" w:rsidRDefault="00D5109B" w:rsidP="004C5655">
      <w:pPr>
        <w:spacing w:after="0" w:line="240" w:lineRule="auto"/>
        <w:ind w:firstLine="708"/>
        <w:rPr>
          <w:sz w:val="24"/>
          <w:szCs w:val="24"/>
        </w:rPr>
      </w:pPr>
      <w:r w:rsidRPr="004C5655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D5109B" w:rsidRPr="004C5655" w:rsidRDefault="00D5109B" w:rsidP="004C5655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626"/>
        <w:gridCol w:w="2233"/>
      </w:tblGrid>
      <w:tr w:rsidR="00D5109B" w:rsidRPr="004C5655" w:rsidTr="00D5109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09B" w:rsidRPr="004C5655" w:rsidRDefault="00D5109B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5655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D5109B" w:rsidRPr="004C5655" w:rsidRDefault="00D5109B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5655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109B" w:rsidRPr="004C5655" w:rsidRDefault="00D5109B" w:rsidP="004C565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09B" w:rsidRPr="004C5655" w:rsidRDefault="00D5109B" w:rsidP="004C565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5655">
              <w:rPr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5109B" w:rsidRPr="004C5655" w:rsidTr="00D5109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2 Организовывать собственную деятельность, выбирать типовые методы и способы выполнения учебных задач, оценивать их эффективность т качество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C5655">
              <w:rPr>
                <w:sz w:val="24"/>
                <w:szCs w:val="24"/>
              </w:rPr>
              <w:t>ОК7. Брать на себя ответственность за работу членов команды (подчиненных), результат выполнения заданий.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</w:rPr>
              <w:t xml:space="preserve">ОК8. </w:t>
            </w:r>
            <w:r w:rsidRPr="004C5655">
              <w:rPr>
                <w:sz w:val="24"/>
                <w:szCs w:val="24"/>
                <w:lang w:eastAsia="ar-SA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4C5655">
              <w:rPr>
                <w:sz w:val="24"/>
                <w:szCs w:val="24"/>
                <w:lang w:eastAsia="ar-SA"/>
              </w:rPr>
              <w:lastRenderedPageBreak/>
              <w:t>повышение квалификации.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4C5655">
              <w:rPr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участие в НСО;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портфолио студента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4C5655">
              <w:rPr>
                <w:spacing w:val="-4"/>
                <w:sz w:val="24"/>
                <w:szCs w:val="24"/>
              </w:rPr>
              <w:t xml:space="preserve"> задач </w:t>
            </w:r>
          </w:p>
          <w:p w:rsidR="00D5109B" w:rsidRPr="004C5655" w:rsidRDefault="00D5109B" w:rsidP="004C5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 xml:space="preserve">- получение </w:t>
            </w:r>
            <w:r w:rsidRPr="004C5655">
              <w:rPr>
                <w:sz w:val="24"/>
                <w:szCs w:val="24"/>
              </w:rPr>
              <w:t xml:space="preserve">необходимой информации с </w:t>
            </w:r>
            <w:r w:rsidRPr="004C5655">
              <w:rPr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участие в спортивно</w:t>
            </w:r>
            <w:r w:rsidR="00BA49D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C5655">
              <w:rPr>
                <w:bCs/>
                <w:spacing w:val="-4"/>
                <w:sz w:val="24"/>
                <w:szCs w:val="24"/>
              </w:rPr>
              <w:t>- и культурно-массовых мероприятиях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-проявление ответственности за работу подчиненных, </w:t>
            </w:r>
            <w:r w:rsidRPr="004C5655">
              <w:rPr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 xml:space="preserve">- </w:t>
            </w:r>
            <w:r w:rsidRPr="004C5655">
              <w:rPr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самостоятельный, профессионально-</w:t>
            </w:r>
            <w:r w:rsidRPr="004C5655">
              <w:rPr>
                <w:bCs/>
                <w:spacing w:val="-4"/>
                <w:sz w:val="24"/>
                <w:szCs w:val="24"/>
              </w:rPr>
              <w:lastRenderedPageBreak/>
              <w:t>ориентированный выбор тематики творческих и проектных работ (рефератов, докладов и т.п.);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4C5655">
              <w:rPr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4C5655">
              <w:rPr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время учебных занятий, выполнения лабораторных и практических работ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 xml:space="preserve">подготовка рефератов, </w:t>
            </w:r>
            <w:r w:rsidRPr="004C5655">
              <w:rPr>
                <w:bCs/>
                <w:sz w:val="24"/>
                <w:szCs w:val="24"/>
              </w:rPr>
              <w:lastRenderedPageBreak/>
              <w:t>докладов; участие в конференциях; использование электронных источников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C5655">
              <w:rPr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портфолио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lastRenderedPageBreak/>
              <w:t>- открытые защиты творческих и проектных работ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  <w:r w:rsidRPr="004C5655">
              <w:rPr>
                <w:bCs/>
                <w:spacing w:val="-4"/>
                <w:sz w:val="24"/>
                <w:szCs w:val="24"/>
              </w:rPr>
              <w:t>олимпиады</w:t>
            </w: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D5109B" w:rsidRPr="004C5655" w:rsidRDefault="00D5109B" w:rsidP="004C5655">
            <w:pPr>
              <w:spacing w:after="0"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</w:tr>
    </w:tbl>
    <w:p w:rsidR="00D5109B" w:rsidRPr="004C5655" w:rsidRDefault="00D5109B" w:rsidP="004C5655">
      <w:pPr>
        <w:spacing w:line="240" w:lineRule="auto"/>
        <w:rPr>
          <w:sz w:val="24"/>
          <w:szCs w:val="24"/>
        </w:rPr>
      </w:pPr>
    </w:p>
    <w:sectPr w:rsidR="00D5109B" w:rsidRPr="004C5655" w:rsidSect="0074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64" w:rsidRDefault="00337F64" w:rsidP="00097B09">
      <w:pPr>
        <w:spacing w:after="0" w:line="240" w:lineRule="auto"/>
      </w:pPr>
      <w:r>
        <w:separator/>
      </w:r>
    </w:p>
  </w:endnote>
  <w:endnote w:type="continuationSeparator" w:id="1">
    <w:p w:rsidR="00337F64" w:rsidRDefault="00337F64" w:rsidP="0009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64" w:rsidRDefault="00337F64" w:rsidP="00097B09">
      <w:pPr>
        <w:spacing w:after="0" w:line="240" w:lineRule="auto"/>
      </w:pPr>
      <w:r>
        <w:separator/>
      </w:r>
    </w:p>
  </w:footnote>
  <w:footnote w:type="continuationSeparator" w:id="1">
    <w:p w:rsidR="00337F64" w:rsidRDefault="00337F64" w:rsidP="0009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0189"/>
      <w:docPartObj>
        <w:docPartGallery w:val="Page Numbers (Top of Page)"/>
        <w:docPartUnique/>
      </w:docPartObj>
    </w:sdtPr>
    <w:sdtContent>
      <w:p w:rsidR="00337F64" w:rsidRDefault="004661F4">
        <w:pPr>
          <w:pStyle w:val="a5"/>
          <w:jc w:val="center"/>
        </w:pPr>
        <w:fldSimple w:instr=" PAGE   \* MERGEFORMAT ">
          <w:r w:rsidR="00EF221B">
            <w:rPr>
              <w:noProof/>
            </w:rPr>
            <w:t>16</w:t>
          </w:r>
        </w:fldSimple>
      </w:p>
    </w:sdtContent>
  </w:sdt>
  <w:p w:rsidR="00337F64" w:rsidRDefault="00337F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974"/>
    <w:multiLevelType w:val="hybridMultilevel"/>
    <w:tmpl w:val="9916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3A20"/>
    <w:multiLevelType w:val="hybridMultilevel"/>
    <w:tmpl w:val="B50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75676"/>
    <w:multiLevelType w:val="hybridMultilevel"/>
    <w:tmpl w:val="F05C7B3E"/>
    <w:lvl w:ilvl="0" w:tplc="BD668B0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B5E07"/>
    <w:multiLevelType w:val="multilevel"/>
    <w:tmpl w:val="10F27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9620CF"/>
    <w:multiLevelType w:val="multilevel"/>
    <w:tmpl w:val="DE945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5">
    <w:nsid w:val="4EBF28E6"/>
    <w:multiLevelType w:val="multilevel"/>
    <w:tmpl w:val="5A389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BF36DC"/>
    <w:multiLevelType w:val="hybridMultilevel"/>
    <w:tmpl w:val="A882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F563E"/>
    <w:multiLevelType w:val="multilevel"/>
    <w:tmpl w:val="9D5C3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8">
    <w:nsid w:val="74BD4281"/>
    <w:multiLevelType w:val="hybridMultilevel"/>
    <w:tmpl w:val="F25A0234"/>
    <w:lvl w:ilvl="0" w:tplc="FD5A3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027E"/>
    <w:multiLevelType w:val="hybridMultilevel"/>
    <w:tmpl w:val="B738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57557"/>
    <w:multiLevelType w:val="hybridMultilevel"/>
    <w:tmpl w:val="ED9E5188"/>
    <w:lvl w:ilvl="0" w:tplc="3B548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DEB"/>
    <w:rsid w:val="000130A5"/>
    <w:rsid w:val="000214BB"/>
    <w:rsid w:val="00097B09"/>
    <w:rsid w:val="000C20A2"/>
    <w:rsid w:val="000E1424"/>
    <w:rsid w:val="0012133B"/>
    <w:rsid w:val="001C3DC5"/>
    <w:rsid w:val="00233405"/>
    <w:rsid w:val="00233A83"/>
    <w:rsid w:val="002934E6"/>
    <w:rsid w:val="002A4826"/>
    <w:rsid w:val="003025DA"/>
    <w:rsid w:val="00317B11"/>
    <w:rsid w:val="00337CA6"/>
    <w:rsid w:val="00337F64"/>
    <w:rsid w:val="00360881"/>
    <w:rsid w:val="00364E10"/>
    <w:rsid w:val="0036772E"/>
    <w:rsid w:val="00396BCC"/>
    <w:rsid w:val="003D27F0"/>
    <w:rsid w:val="003D7D44"/>
    <w:rsid w:val="003E7963"/>
    <w:rsid w:val="00411A18"/>
    <w:rsid w:val="00447DEB"/>
    <w:rsid w:val="004661F4"/>
    <w:rsid w:val="00475601"/>
    <w:rsid w:val="004A3860"/>
    <w:rsid w:val="004A3C98"/>
    <w:rsid w:val="004C4F9F"/>
    <w:rsid w:val="004C5655"/>
    <w:rsid w:val="004D2A1B"/>
    <w:rsid w:val="004E59DE"/>
    <w:rsid w:val="004E5D22"/>
    <w:rsid w:val="00527EFE"/>
    <w:rsid w:val="00535B16"/>
    <w:rsid w:val="005C08E6"/>
    <w:rsid w:val="005F01F6"/>
    <w:rsid w:val="005F4EEF"/>
    <w:rsid w:val="005F7FB6"/>
    <w:rsid w:val="00623CC3"/>
    <w:rsid w:val="006442DC"/>
    <w:rsid w:val="00646047"/>
    <w:rsid w:val="00650820"/>
    <w:rsid w:val="00660C98"/>
    <w:rsid w:val="00681704"/>
    <w:rsid w:val="006A64F1"/>
    <w:rsid w:val="00702E33"/>
    <w:rsid w:val="00743186"/>
    <w:rsid w:val="00767F45"/>
    <w:rsid w:val="007924FC"/>
    <w:rsid w:val="007C349B"/>
    <w:rsid w:val="007D4721"/>
    <w:rsid w:val="007E5E6E"/>
    <w:rsid w:val="007F666E"/>
    <w:rsid w:val="0080716D"/>
    <w:rsid w:val="00896517"/>
    <w:rsid w:val="008F0C72"/>
    <w:rsid w:val="008F3737"/>
    <w:rsid w:val="008F7A48"/>
    <w:rsid w:val="00995483"/>
    <w:rsid w:val="00A4294F"/>
    <w:rsid w:val="00AA3725"/>
    <w:rsid w:val="00AA76C5"/>
    <w:rsid w:val="00AB577B"/>
    <w:rsid w:val="00B04441"/>
    <w:rsid w:val="00B1252D"/>
    <w:rsid w:val="00B32A32"/>
    <w:rsid w:val="00B3320C"/>
    <w:rsid w:val="00B93C72"/>
    <w:rsid w:val="00BA4398"/>
    <w:rsid w:val="00BA49D3"/>
    <w:rsid w:val="00BB3D76"/>
    <w:rsid w:val="00BB63EC"/>
    <w:rsid w:val="00BC7856"/>
    <w:rsid w:val="00C21008"/>
    <w:rsid w:val="00C30FCA"/>
    <w:rsid w:val="00C41F8F"/>
    <w:rsid w:val="00C50A72"/>
    <w:rsid w:val="00CD7FC6"/>
    <w:rsid w:val="00D055CE"/>
    <w:rsid w:val="00D06563"/>
    <w:rsid w:val="00D5109B"/>
    <w:rsid w:val="00D55BF2"/>
    <w:rsid w:val="00DA2EF1"/>
    <w:rsid w:val="00E3141C"/>
    <w:rsid w:val="00E51733"/>
    <w:rsid w:val="00E5543E"/>
    <w:rsid w:val="00E610CE"/>
    <w:rsid w:val="00E7089E"/>
    <w:rsid w:val="00EF221B"/>
    <w:rsid w:val="00F23B98"/>
    <w:rsid w:val="00F23ECC"/>
    <w:rsid w:val="00F50B90"/>
    <w:rsid w:val="00F7190B"/>
    <w:rsid w:val="00F916B9"/>
    <w:rsid w:val="00FC5C18"/>
    <w:rsid w:val="00FE1D7A"/>
    <w:rsid w:val="00F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56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BC78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BC78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semiHidden/>
    <w:unhideWhenUsed/>
    <w:qFormat/>
    <w:rsid w:val="00BC785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8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BC78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BC785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nhideWhenUsed/>
    <w:rsid w:val="00BC785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C7856"/>
    <w:rPr>
      <w:rFonts w:ascii="Times New Roman" w:eastAsia="Calibri" w:hAnsi="Times New Roman" w:cs="Times New Roman"/>
    </w:rPr>
  </w:style>
  <w:style w:type="paragraph" w:styleId="a5">
    <w:name w:val="header"/>
    <w:basedOn w:val="a"/>
    <w:link w:val="a4"/>
    <w:uiPriority w:val="99"/>
    <w:unhideWhenUsed/>
    <w:rsid w:val="00BC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BC7856"/>
    <w:rPr>
      <w:rFonts w:ascii="Times New Roman" w:eastAsia="Calibri" w:hAnsi="Times New Roman" w:cs="Times New Roman"/>
    </w:rPr>
  </w:style>
  <w:style w:type="paragraph" w:styleId="a7">
    <w:name w:val="footer"/>
    <w:basedOn w:val="a"/>
    <w:link w:val="a6"/>
    <w:uiPriority w:val="99"/>
    <w:semiHidden/>
    <w:unhideWhenUsed/>
    <w:rsid w:val="00BC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C7856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C7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C7856"/>
    <w:pPr>
      <w:ind w:left="720"/>
      <w:contextualSpacing/>
    </w:pPr>
    <w:rPr>
      <w:rFonts w:ascii="Calibri" w:hAnsi="Calibri"/>
    </w:rPr>
  </w:style>
  <w:style w:type="paragraph" w:customStyle="1" w:styleId="11">
    <w:name w:val="Стиль1"/>
    <w:basedOn w:val="a"/>
    <w:uiPriority w:val="99"/>
    <w:rsid w:val="00BC7856"/>
    <w:pPr>
      <w:widowControl w:val="0"/>
      <w:spacing w:after="0" w:line="240" w:lineRule="auto"/>
      <w:ind w:firstLine="284"/>
      <w:jc w:val="both"/>
    </w:pPr>
    <w:rPr>
      <w:rFonts w:eastAsia="Times New Roman"/>
      <w:lang w:eastAsia="ru-RU"/>
    </w:rPr>
  </w:style>
  <w:style w:type="paragraph" w:customStyle="1" w:styleId="ac">
    <w:name w:val="Олин стиль"/>
    <w:uiPriority w:val="99"/>
    <w:rsid w:val="00BC7856"/>
    <w:pPr>
      <w:spacing w:after="0"/>
      <w:jc w:val="both"/>
    </w:pPr>
    <w:rPr>
      <w:rFonts w:ascii="Times New Roman" w:eastAsia="Calibri" w:hAnsi="Times New Roman" w:cs="Times New Roman"/>
      <w:noProof/>
      <w:sz w:val="24"/>
    </w:rPr>
  </w:style>
  <w:style w:type="paragraph" w:customStyle="1" w:styleId="Style10">
    <w:name w:val="Style10"/>
    <w:basedOn w:val="a"/>
    <w:uiPriority w:val="99"/>
    <w:rsid w:val="00BC785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BC7856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(2)_"/>
    <w:basedOn w:val="a0"/>
    <w:link w:val="22"/>
    <w:rsid w:val="004C5655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5655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1">
    <w:name w:val="Основной текст (3)_"/>
    <w:basedOn w:val="a0"/>
    <w:link w:val="32"/>
    <w:rsid w:val="004C56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5655"/>
    <w:pPr>
      <w:widowControl w:val="0"/>
      <w:shd w:val="clear" w:color="auto" w:fill="FFFFFF"/>
      <w:spacing w:after="0" w:line="317" w:lineRule="exact"/>
    </w:pPr>
    <w:rPr>
      <w:rFonts w:eastAsia="Times New Roman"/>
      <w:b/>
      <w:bCs/>
      <w:sz w:val="26"/>
      <w:szCs w:val="26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337F64"/>
    <w:rPr>
      <w:rFonts w:ascii="Calibri" w:eastAsia="Calibri" w:hAnsi="Calibri" w:cs="Times New Roman"/>
    </w:rPr>
  </w:style>
  <w:style w:type="character" w:customStyle="1" w:styleId="12">
    <w:name w:val="Заголовок №1 (2)_"/>
    <w:basedOn w:val="a0"/>
    <w:link w:val="120"/>
    <w:rsid w:val="00337F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7F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337F64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eastAsia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37F64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92.168.70.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8CA3-6F32-42AC-B6A6-3C103E9C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23</cp:revision>
  <cp:lastPrinted>2019-10-23T08:57:00Z</cp:lastPrinted>
  <dcterms:created xsi:type="dcterms:W3CDTF">2019-10-23T09:22:00Z</dcterms:created>
  <dcterms:modified xsi:type="dcterms:W3CDTF">2021-09-09T07:12:00Z</dcterms:modified>
</cp:coreProperties>
</file>