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0337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BF3F43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8ED99F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E39198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47C9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BDFE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98C3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4F80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B89B8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F30A3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99A0E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7F7C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A8941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0604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A393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1E07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C841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3C71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A60D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16EF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B04A7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E2500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3E62E4" w14:textId="77777777" w:rsidR="001B1779" w:rsidRDefault="008F0D9C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 0</w:t>
      </w:r>
      <w:r w:rsidR="00254155">
        <w:rPr>
          <w:rFonts w:ascii="Times New Roman" w:hAnsi="Times New Roman" w:cs="Times New Roman"/>
          <w:b/>
          <w:sz w:val="24"/>
          <w:szCs w:val="24"/>
        </w:rPr>
        <w:t>2</w:t>
      </w:r>
      <w:r w:rsidR="00201D8F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EC625B">
        <w:rPr>
          <w:rFonts w:ascii="Times New Roman" w:hAnsi="Times New Roman" w:cs="Times New Roman"/>
          <w:b/>
          <w:sz w:val="24"/>
          <w:szCs w:val="24"/>
        </w:rPr>
        <w:t>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79"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254155">
        <w:rPr>
          <w:rFonts w:ascii="Times New Roman" w:hAnsi="Times New Roman" w:cs="Times New Roman"/>
          <w:b/>
          <w:sz w:val="24"/>
          <w:szCs w:val="24"/>
        </w:rPr>
        <w:t>2</w:t>
      </w:r>
    </w:p>
    <w:p w14:paraId="4D64A243" w14:textId="77777777" w:rsidR="00254155" w:rsidRPr="00254155" w:rsidRDefault="00254155" w:rsidP="002541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55">
        <w:rPr>
          <w:rFonts w:ascii="Times New Roman" w:hAnsi="Times New Roman" w:cs="Times New Roman"/>
          <w:b/>
          <w:sz w:val="24"/>
          <w:szCs w:val="24"/>
        </w:rPr>
        <w:t>ОСУЩЕСТВЛЕНИЕ ИНТЕГРАЦИИ ПРОГРАММНЫХ</w:t>
      </w:r>
    </w:p>
    <w:p w14:paraId="28B1D196" w14:textId="77777777" w:rsidR="00EB1079" w:rsidRPr="00C577F3" w:rsidRDefault="00254155" w:rsidP="00254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155">
        <w:rPr>
          <w:rFonts w:ascii="Times New Roman" w:hAnsi="Times New Roman" w:cs="Times New Roman"/>
          <w:b/>
          <w:sz w:val="24"/>
          <w:szCs w:val="24"/>
        </w:rPr>
        <w:t>МОДУЛЕЙ</w:t>
      </w:r>
    </w:p>
    <w:p w14:paraId="48C23AE3" w14:textId="77777777" w:rsidR="00EB1079" w:rsidRDefault="00EB107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E59F6AC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3C590704" w14:textId="77777777" w:rsidR="001B1779" w:rsidRPr="00C577F3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EB1079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14:paraId="3E6EF8D3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424C7E5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B9862B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010EC4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44ACF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AD606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B58C209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718B2F4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9612C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D5A6755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3AECF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FA1855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2852AA0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C13C0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28B4C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AC273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869123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EBB7E5" w14:textId="77777777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EB1079">
        <w:rPr>
          <w:rFonts w:ascii="Times New Roman" w:hAnsi="Times New Roman" w:cs="Times New Roman"/>
          <w:sz w:val="24"/>
          <w:szCs w:val="24"/>
        </w:rPr>
        <w:t>1</w:t>
      </w:r>
    </w:p>
    <w:p w14:paraId="3AFA9AB8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3B0E461B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45BAB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47765F94" w14:textId="77777777" w:rsidTr="00C577F3">
        <w:trPr>
          <w:jc w:val="center"/>
        </w:trPr>
        <w:tc>
          <w:tcPr>
            <w:tcW w:w="4785" w:type="dxa"/>
          </w:tcPr>
          <w:p w14:paraId="155D6B24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3BE40A83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674138A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1E1E67B5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EB1079">
              <w:rPr>
                <w:rFonts w:ascii="Times New Roman" w:hAnsi="Times New Roman"/>
                <w:sz w:val="24"/>
                <w:szCs w:val="24"/>
              </w:rPr>
              <w:t>1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0F7D44AD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3C063FC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16C88ACC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6817C31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0863399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EB1079">
              <w:rPr>
                <w:rFonts w:ascii="Times New Roman" w:hAnsi="Times New Roman"/>
                <w:sz w:val="24"/>
                <w:szCs w:val="24"/>
              </w:rPr>
              <w:t>1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233D994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2E94A3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8E224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D8705F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645BB890" w14:textId="77777777" w:rsidR="00201D8F" w:rsidRPr="00201D8F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14:paraId="2DC4542A" w14:textId="77777777" w:rsidR="0034266C" w:rsidRDefault="0034266C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 xml:space="preserve">укрупненной группы специальностей </w:t>
      </w:r>
    </w:p>
    <w:p w14:paraId="5FDD9FA7" w14:textId="02775D48" w:rsidR="0034266C" w:rsidRPr="002A0D72" w:rsidRDefault="0034266C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>09.00.00 Информатика и вычислительная техника</w:t>
      </w:r>
    </w:p>
    <w:p w14:paraId="5442C60C" w14:textId="2AF204E5" w:rsidR="00201D8F" w:rsidRPr="00201D8F" w:rsidRDefault="00132AF0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752" behindDoc="1" locked="0" layoutInCell="1" allowOverlap="1" wp14:anchorId="77A2C3CD" wp14:editId="3F08ED26">
            <wp:simplePos x="0" y="0"/>
            <wp:positionH relativeFrom="column">
              <wp:posOffset>1533525</wp:posOffset>
            </wp:positionH>
            <wp:positionV relativeFrom="paragraph">
              <wp:posOffset>47815</wp:posOffset>
            </wp:positionV>
            <wp:extent cx="717550" cy="450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6FA">
        <w:rPr>
          <w:rFonts w:ascii="Times New Roman" w:eastAsia="Times New Roman" w:hAnsi="Times New Roman" w:cs="Times New Roman"/>
          <w:sz w:val="24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1226F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30BE1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F30BE1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F30BE1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F30BE1">
        <w:rPr>
          <w:rFonts w:ascii="Times New Roman" w:eastAsia="Times New Roman" w:hAnsi="Times New Roman" w:cs="Times New Roman"/>
          <w:sz w:val="24"/>
          <w:szCs w:val="28"/>
        </w:rPr>
        <w:softHyphen/>
      </w:r>
      <w:r w:rsidR="00F30BE1">
        <w:rPr>
          <w:rFonts w:ascii="Times New Roman" w:eastAsia="Times New Roman" w:hAnsi="Times New Roman" w:cs="Times New Roman"/>
          <w:sz w:val="24"/>
          <w:szCs w:val="28"/>
        </w:rPr>
        <w:softHyphen/>
        <w:t>10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F30BE1">
        <w:rPr>
          <w:rFonts w:ascii="Times New Roman" w:eastAsia="Times New Roman" w:hAnsi="Times New Roman" w:cs="Times New Roman"/>
          <w:sz w:val="24"/>
          <w:szCs w:val="28"/>
        </w:rPr>
        <w:t xml:space="preserve">сентября 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>20</w:t>
      </w:r>
      <w:r w:rsidR="0034266C">
        <w:rPr>
          <w:rFonts w:ascii="Times New Roman" w:eastAsia="Times New Roman" w:hAnsi="Times New Roman" w:cs="Times New Roman"/>
          <w:sz w:val="24"/>
          <w:szCs w:val="28"/>
        </w:rPr>
        <w:t>2</w:t>
      </w:r>
      <w:r w:rsidR="00EB1079">
        <w:rPr>
          <w:rFonts w:ascii="Times New Roman" w:eastAsia="Times New Roman" w:hAnsi="Times New Roman" w:cs="Times New Roman"/>
          <w:sz w:val="24"/>
          <w:szCs w:val="28"/>
        </w:rPr>
        <w:t>1</w:t>
      </w:r>
      <w:r w:rsidR="00201D8F" w:rsidRPr="00201D8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20B4A848" w14:textId="61523CC4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F30BE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F30BE1">
        <w:rPr>
          <w:rFonts w:ascii="Times New Roman" w:eastAsia="Times New Roman" w:hAnsi="Times New Roman" w:cs="Times New Roman"/>
          <w:sz w:val="24"/>
          <w:szCs w:val="28"/>
        </w:rPr>
        <w:t>Ивашова</w:t>
      </w:r>
    </w:p>
    <w:p w14:paraId="4DA8978A" w14:textId="185E7A45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CA6A9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8EEF1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34839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6A725" w14:textId="77777777" w:rsidR="00254155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>АВТОР</w:t>
      </w:r>
      <w:r w:rsidR="00EB1079">
        <w:rPr>
          <w:rFonts w:ascii="Times New Roman" w:hAnsi="Times New Roman"/>
          <w:sz w:val="24"/>
          <w:szCs w:val="24"/>
        </w:rPr>
        <w:t>Ы</w:t>
      </w:r>
      <w:r w:rsidRPr="00201D8F">
        <w:rPr>
          <w:rFonts w:ascii="Times New Roman" w:hAnsi="Times New Roman"/>
          <w:sz w:val="24"/>
          <w:szCs w:val="24"/>
        </w:rPr>
        <w:t xml:space="preserve">: </w:t>
      </w:r>
    </w:p>
    <w:p w14:paraId="12171AA0" w14:textId="77777777" w:rsidR="00254155" w:rsidRPr="00277C4F" w:rsidRDefault="00254155" w:rsidP="002541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Боярская Т. А., </w:t>
      </w:r>
      <w:r w:rsidRPr="00201D8F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категории КГБПОУ «ККРИТ»</w:t>
      </w:r>
      <w:r>
        <w:rPr>
          <w:rFonts w:ascii="Times New Roman" w:hAnsi="Times New Roman"/>
          <w:sz w:val="24"/>
          <w:szCs w:val="24"/>
        </w:rPr>
        <w:t>,</w:t>
      </w:r>
    </w:p>
    <w:p w14:paraId="1B6519FC" w14:textId="77777777" w:rsidR="00C577F3" w:rsidRDefault="00EB1079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Ивашова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201D8F" w:rsidRPr="00201D8F">
        <w:rPr>
          <w:rFonts w:ascii="Times New Roman" w:hAnsi="Times New Roman"/>
          <w:sz w:val="24"/>
          <w:szCs w:val="24"/>
        </w:rPr>
        <w:t xml:space="preserve">. А., преподаватель </w:t>
      </w:r>
      <w:r>
        <w:rPr>
          <w:rFonts w:ascii="Times New Roman" w:hAnsi="Times New Roman"/>
          <w:sz w:val="24"/>
          <w:szCs w:val="24"/>
        </w:rPr>
        <w:t>высшей</w:t>
      </w:r>
      <w:r w:rsidR="00201D8F" w:rsidRPr="00201D8F">
        <w:rPr>
          <w:rFonts w:ascii="Times New Roman" w:hAnsi="Times New Roman"/>
          <w:sz w:val="24"/>
          <w:szCs w:val="24"/>
        </w:rPr>
        <w:t xml:space="preserve"> категории КГБПОУ «ККРИТ»</w:t>
      </w:r>
    </w:p>
    <w:p w14:paraId="10A29252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D408FD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69AA67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BAF8BF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E5B49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4DF2C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6781AD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E6AB5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479B6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2232E8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0D07E2CC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029470F9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3BEB12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 w:rsidR="0034266C">
        <w:rPr>
          <w:rFonts w:ascii="Times New Roman" w:hAnsi="Times New Roman"/>
          <w:sz w:val="24"/>
          <w:szCs w:val="24"/>
        </w:rPr>
        <w:t>2</w:t>
      </w:r>
      <w:r w:rsidR="00EB1079">
        <w:rPr>
          <w:rFonts w:ascii="Times New Roman" w:hAnsi="Times New Roman"/>
          <w:sz w:val="24"/>
          <w:szCs w:val="24"/>
        </w:rPr>
        <w:t>1</w:t>
      </w:r>
      <w:r w:rsidRPr="00277C4F">
        <w:rPr>
          <w:rFonts w:ascii="Times New Roman" w:hAnsi="Times New Roman"/>
          <w:sz w:val="24"/>
          <w:szCs w:val="24"/>
        </w:rPr>
        <w:t>г</w:t>
      </w:r>
    </w:p>
    <w:p w14:paraId="159F4E49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1B8B0F94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E15810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1FFC399A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09F9EF23" w14:textId="77777777" w:rsidTr="0087039D">
        <w:tc>
          <w:tcPr>
            <w:tcW w:w="8472" w:type="dxa"/>
            <w:shd w:val="clear" w:color="auto" w:fill="auto"/>
          </w:tcPr>
          <w:p w14:paraId="2A3A8FFB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3B24B27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00E4D71C" w14:textId="77777777" w:rsidTr="0087039D">
        <w:tc>
          <w:tcPr>
            <w:tcW w:w="8472" w:type="dxa"/>
            <w:shd w:val="clear" w:color="auto" w:fill="auto"/>
          </w:tcPr>
          <w:p w14:paraId="5457CEA1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479EEA2D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68AAB92" w14:textId="77777777" w:rsidR="0051700D" w:rsidRPr="00740274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3FEC61F4" w14:textId="77777777" w:rsidTr="0087039D">
        <w:tc>
          <w:tcPr>
            <w:tcW w:w="8472" w:type="dxa"/>
            <w:shd w:val="clear" w:color="auto" w:fill="auto"/>
          </w:tcPr>
          <w:p w14:paraId="661D0331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02106D96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B48B8F5" w14:textId="79F67C24" w:rsidR="0051700D" w:rsidRPr="00740274" w:rsidRDefault="0074027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00D" w:rsidRPr="00C577F3" w14:paraId="483B9758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A769B0A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8F0D9C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8F0D9C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6326C0D2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0C03199" w14:textId="77777777" w:rsidR="0051700D" w:rsidRPr="00740274" w:rsidRDefault="004842D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00D" w:rsidRPr="00C577F3" w14:paraId="77B0BE42" w14:textId="77777777" w:rsidTr="0087039D">
        <w:tc>
          <w:tcPr>
            <w:tcW w:w="8472" w:type="dxa"/>
            <w:shd w:val="clear" w:color="auto" w:fill="auto"/>
          </w:tcPr>
          <w:p w14:paraId="3129DFDD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E7DF368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0EFB99E" w14:textId="77777777" w:rsidR="0051700D" w:rsidRPr="00740274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1</w:t>
            </w:r>
            <w:r w:rsidR="004842D4" w:rsidRPr="007402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27FDE57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18CE5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B06E624" w14:textId="77777777" w:rsidR="00A1332B" w:rsidRPr="001338A5" w:rsidRDefault="0051700D" w:rsidP="001338A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УЧЕБНОЙ </w:t>
      </w:r>
      <w:r w:rsidR="006F28DA">
        <w:rPr>
          <w:rFonts w:ascii="Times New Roman" w:hAnsi="Times New Roman"/>
          <w:b/>
          <w:caps/>
          <w:sz w:val="24"/>
          <w:szCs w:val="24"/>
        </w:rPr>
        <w:t>практики</w:t>
      </w:r>
      <w:r w:rsidR="001338A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F28DA" w:rsidRPr="001338A5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254155">
        <w:rPr>
          <w:rFonts w:ascii="Times New Roman" w:hAnsi="Times New Roman"/>
          <w:b/>
          <w:sz w:val="24"/>
          <w:szCs w:val="24"/>
        </w:rPr>
        <w:t>2</w:t>
      </w:r>
      <w:r w:rsidR="00EB1079">
        <w:rPr>
          <w:rFonts w:ascii="Times New Roman" w:hAnsi="Times New Roman"/>
          <w:b/>
          <w:sz w:val="24"/>
          <w:szCs w:val="24"/>
        </w:rPr>
        <w:t>.01</w:t>
      </w:r>
      <w:r w:rsidR="00EF198C">
        <w:rPr>
          <w:rFonts w:ascii="Times New Roman" w:hAnsi="Times New Roman"/>
          <w:b/>
          <w:sz w:val="24"/>
          <w:szCs w:val="24"/>
        </w:rPr>
        <w:t xml:space="preserve"> </w:t>
      </w:r>
    </w:p>
    <w:p w14:paraId="72B7A859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0AC26428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5E8915E4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4C19B0FB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F198C">
        <w:rPr>
          <w:rFonts w:ascii="Times New Roman" w:hAnsi="Times New Roman"/>
          <w:sz w:val="24"/>
          <w:szCs w:val="24"/>
        </w:rPr>
        <w:t>.01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10A76F45" w14:textId="77777777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F198C">
        <w:rPr>
          <w:rFonts w:ascii="Times New Roman" w:hAnsi="Times New Roman"/>
          <w:sz w:val="24"/>
          <w:szCs w:val="24"/>
        </w:rPr>
        <w:t>.01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1B1779">
        <w:rPr>
          <w:rFonts w:ascii="Times New Roman" w:hAnsi="Times New Roman"/>
          <w:sz w:val="24"/>
          <w:szCs w:val="24"/>
        </w:rPr>
        <w:t>интеграция программных модулей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026454A1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1E22F9">
        <w:rPr>
          <w:rFonts w:ascii="Times New Roman" w:hAnsi="Times New Roman"/>
          <w:sz w:val="24"/>
          <w:szCs w:val="24"/>
        </w:rPr>
        <w:t xml:space="preserve">ПК: </w:t>
      </w:r>
      <w:r w:rsidR="001E22F9" w:rsidRPr="001E22F9">
        <w:rPr>
          <w:rFonts w:ascii="Times New Roman" w:hAnsi="Times New Roman"/>
          <w:sz w:val="24"/>
          <w:szCs w:val="24"/>
        </w:rPr>
        <w:t>2</w:t>
      </w:r>
      <w:r w:rsidR="00670773" w:rsidRPr="001E22F9">
        <w:rPr>
          <w:rFonts w:ascii="Times New Roman" w:hAnsi="Times New Roman"/>
          <w:sz w:val="24"/>
          <w:szCs w:val="24"/>
        </w:rPr>
        <w:t xml:space="preserve">.1 – </w:t>
      </w:r>
      <w:r w:rsidR="001E22F9" w:rsidRPr="001E22F9">
        <w:rPr>
          <w:rFonts w:ascii="Times New Roman" w:hAnsi="Times New Roman"/>
          <w:sz w:val="24"/>
          <w:szCs w:val="24"/>
        </w:rPr>
        <w:t>2</w:t>
      </w:r>
      <w:r w:rsidR="00670773" w:rsidRPr="001E22F9">
        <w:rPr>
          <w:rFonts w:ascii="Times New Roman" w:hAnsi="Times New Roman"/>
          <w:sz w:val="24"/>
          <w:szCs w:val="24"/>
        </w:rPr>
        <w:t>.</w:t>
      </w:r>
      <w:r w:rsidR="001E22F9" w:rsidRPr="001E22F9">
        <w:rPr>
          <w:rFonts w:ascii="Times New Roman" w:hAnsi="Times New Roman"/>
          <w:sz w:val="24"/>
          <w:szCs w:val="24"/>
        </w:rPr>
        <w:t>5</w:t>
      </w:r>
      <w:r w:rsidR="00670773" w:rsidRPr="001E22F9">
        <w:rPr>
          <w:rFonts w:ascii="Times New Roman" w:hAnsi="Times New Roman"/>
          <w:sz w:val="24"/>
          <w:szCs w:val="24"/>
        </w:rPr>
        <w:t xml:space="preserve"> </w:t>
      </w:r>
      <w:r w:rsidR="00717B28" w:rsidRPr="001E22F9">
        <w:rPr>
          <w:rFonts w:ascii="Times New Roman" w:hAnsi="Times New Roman"/>
          <w:sz w:val="24"/>
          <w:szCs w:val="24"/>
        </w:rPr>
        <w:t>и ОК: ОК 1 –</w:t>
      </w:r>
      <w:r w:rsidRPr="001E22F9">
        <w:rPr>
          <w:rFonts w:ascii="Times New Roman" w:hAnsi="Times New Roman"/>
          <w:sz w:val="24"/>
          <w:szCs w:val="24"/>
        </w:rPr>
        <w:t xml:space="preserve"> </w:t>
      </w:r>
      <w:r w:rsidR="00AB4D6E" w:rsidRPr="001E22F9">
        <w:rPr>
          <w:rFonts w:ascii="Times New Roman" w:hAnsi="Times New Roman"/>
          <w:sz w:val="24"/>
          <w:szCs w:val="24"/>
        </w:rPr>
        <w:t>11</w:t>
      </w:r>
      <w:r w:rsidR="0051700D" w:rsidRPr="001E22F9">
        <w:rPr>
          <w:rFonts w:ascii="Times New Roman" w:hAnsi="Times New Roman"/>
          <w:sz w:val="24"/>
          <w:szCs w:val="24"/>
        </w:rPr>
        <w:t>.</w:t>
      </w:r>
    </w:p>
    <w:p w14:paraId="5E0F5E8E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B6507" w14:textId="77777777" w:rsidR="0051700D" w:rsidRPr="005C30C3" w:rsidRDefault="0051700D" w:rsidP="00EF198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604F763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375F590" w14:textId="77777777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254155">
        <w:rPr>
          <w:rFonts w:ascii="Times New Roman" w:hAnsi="Times New Roman"/>
          <w:sz w:val="24"/>
          <w:szCs w:val="24"/>
        </w:rPr>
        <w:t>02</w:t>
      </w:r>
      <w:r w:rsidR="00EF198C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54155">
        <w:rPr>
          <w:rFonts w:ascii="Times New Roman" w:hAnsi="Times New Roman"/>
          <w:sz w:val="24"/>
          <w:szCs w:val="24"/>
        </w:rPr>
        <w:t>Осуществление интеграции программных модулей</w:t>
      </w:r>
      <w:r w:rsidRPr="00190C65">
        <w:rPr>
          <w:rFonts w:ascii="Times New Roman" w:hAnsi="Times New Roman"/>
          <w:sz w:val="24"/>
          <w:szCs w:val="24"/>
        </w:rPr>
        <w:t xml:space="preserve"> и предусматривает в качестве итоговой формы аттестации 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3F5A854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B6F6B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1C22A33E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DD4B2D" w14:textId="7777777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C625B">
        <w:rPr>
          <w:rFonts w:ascii="Times New Roman" w:hAnsi="Times New Roman"/>
          <w:sz w:val="24"/>
          <w:szCs w:val="24"/>
        </w:rPr>
        <w:t>.</w:t>
      </w:r>
      <w:r w:rsidR="00EF198C">
        <w:rPr>
          <w:rFonts w:ascii="Times New Roman" w:hAnsi="Times New Roman"/>
          <w:sz w:val="24"/>
          <w:szCs w:val="24"/>
        </w:rPr>
        <w:t>01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7F99EC63" w14:textId="77777777" w:rsidR="00E4299E" w:rsidRDefault="00E4299E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0E99A9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>иметь практический опыт</w:t>
      </w:r>
      <w:r w:rsidR="009D5EF4">
        <w:rPr>
          <w:rFonts w:ascii="Times New Roman" w:hAnsi="Times New Roman"/>
          <w:sz w:val="24"/>
          <w:szCs w:val="24"/>
        </w:rPr>
        <w:t xml:space="preserve"> в</w:t>
      </w:r>
      <w:r w:rsidRPr="003C4E27">
        <w:rPr>
          <w:rFonts w:ascii="Times New Roman" w:hAnsi="Times New Roman"/>
          <w:sz w:val="24"/>
          <w:szCs w:val="24"/>
        </w:rPr>
        <w:t xml:space="preserve">: </w:t>
      </w:r>
    </w:p>
    <w:p w14:paraId="7E29C06F" w14:textId="77777777" w:rsidR="00D26A13" w:rsidRDefault="009D5EF4" w:rsidP="009D5EF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и оформлении требований к программным модулям по 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F4">
        <w:rPr>
          <w:rFonts w:ascii="Times New Roman" w:hAnsi="Times New Roman"/>
          <w:sz w:val="24"/>
          <w:szCs w:val="24"/>
        </w:rPr>
        <w:t>документации</w:t>
      </w:r>
      <w:r w:rsidR="00D26A13" w:rsidRPr="009D5EF4">
        <w:rPr>
          <w:rFonts w:ascii="Times New Roman" w:hAnsi="Times New Roman"/>
          <w:sz w:val="24"/>
          <w:szCs w:val="24"/>
        </w:rPr>
        <w:t xml:space="preserve">; </w:t>
      </w:r>
    </w:p>
    <w:p w14:paraId="22C84C93" w14:textId="77777777" w:rsidR="009D5EF4" w:rsidRDefault="009D5EF4" w:rsidP="009D5EF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тестовы</w:t>
      </w:r>
      <w:r>
        <w:rPr>
          <w:rFonts w:ascii="Times New Roman" w:hAnsi="Times New Roman"/>
          <w:sz w:val="24"/>
          <w:szCs w:val="24"/>
        </w:rPr>
        <w:t>х</w:t>
      </w:r>
      <w:r w:rsidRPr="009D5EF4">
        <w:rPr>
          <w:rFonts w:ascii="Times New Roman" w:hAnsi="Times New Roman"/>
          <w:sz w:val="24"/>
          <w:szCs w:val="24"/>
        </w:rPr>
        <w:t xml:space="preserve"> набор</w:t>
      </w:r>
      <w:r>
        <w:rPr>
          <w:rFonts w:ascii="Times New Roman" w:hAnsi="Times New Roman"/>
          <w:sz w:val="24"/>
          <w:szCs w:val="24"/>
        </w:rPr>
        <w:t>ов</w:t>
      </w:r>
      <w:r w:rsidRPr="009D5EF4">
        <w:rPr>
          <w:rFonts w:ascii="Times New Roman" w:hAnsi="Times New Roman"/>
          <w:sz w:val="24"/>
          <w:szCs w:val="24"/>
        </w:rPr>
        <w:t xml:space="preserve"> (пакеты)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F4">
        <w:rPr>
          <w:rFonts w:ascii="Times New Roman" w:hAnsi="Times New Roman"/>
          <w:sz w:val="24"/>
          <w:szCs w:val="24"/>
        </w:rPr>
        <w:t>для программного модуля</w:t>
      </w:r>
      <w:r>
        <w:rPr>
          <w:rFonts w:ascii="Times New Roman" w:hAnsi="Times New Roman"/>
          <w:sz w:val="24"/>
          <w:szCs w:val="24"/>
        </w:rPr>
        <w:t>;</w:t>
      </w:r>
    </w:p>
    <w:p w14:paraId="792E6CC1" w14:textId="77777777" w:rsidR="009D5EF4" w:rsidRPr="009D5EF4" w:rsidRDefault="009D5EF4" w:rsidP="009D5EF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тестовы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9D5EF4">
        <w:rPr>
          <w:rFonts w:ascii="Times New Roman" w:hAnsi="Times New Roman"/>
          <w:sz w:val="24"/>
          <w:szCs w:val="24"/>
        </w:rPr>
        <w:t>сценари</w:t>
      </w:r>
      <w:r>
        <w:rPr>
          <w:rFonts w:ascii="Times New Roman" w:hAnsi="Times New Roman"/>
          <w:sz w:val="24"/>
          <w:szCs w:val="24"/>
        </w:rPr>
        <w:t>ев</w:t>
      </w:r>
      <w:r w:rsidRPr="009D5EF4">
        <w:rPr>
          <w:rFonts w:ascii="Times New Roman" w:hAnsi="Times New Roman"/>
          <w:sz w:val="24"/>
          <w:szCs w:val="24"/>
        </w:rPr>
        <w:t xml:space="preserve"> программного средства</w:t>
      </w:r>
      <w:r>
        <w:rPr>
          <w:rFonts w:ascii="Times New Roman" w:hAnsi="Times New Roman"/>
          <w:sz w:val="24"/>
          <w:szCs w:val="24"/>
        </w:rPr>
        <w:t>;</w:t>
      </w:r>
    </w:p>
    <w:p w14:paraId="050F21A7" w14:textId="77777777" w:rsidR="00D26A13" w:rsidRPr="00D26A13" w:rsidRDefault="0056692B" w:rsidP="00D26A13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инспекции </w:t>
      </w:r>
      <w:r w:rsidRPr="0056692B">
        <w:rPr>
          <w:rFonts w:ascii="Times New Roman" w:hAnsi="Times New Roman"/>
          <w:sz w:val="24"/>
          <w:szCs w:val="24"/>
        </w:rPr>
        <w:t>разработанны</w:t>
      </w:r>
      <w:r>
        <w:rPr>
          <w:rFonts w:ascii="Times New Roman" w:hAnsi="Times New Roman"/>
          <w:sz w:val="24"/>
          <w:szCs w:val="24"/>
        </w:rPr>
        <w:t>х</w:t>
      </w:r>
      <w:r w:rsidRPr="0056692B">
        <w:rPr>
          <w:rFonts w:ascii="Times New Roman" w:hAnsi="Times New Roman"/>
          <w:sz w:val="24"/>
          <w:szCs w:val="24"/>
        </w:rPr>
        <w:t xml:space="preserve"> программны</w:t>
      </w:r>
      <w:r>
        <w:rPr>
          <w:rFonts w:ascii="Times New Roman" w:hAnsi="Times New Roman"/>
          <w:sz w:val="24"/>
          <w:szCs w:val="24"/>
        </w:rPr>
        <w:t>х</w:t>
      </w:r>
      <w:r w:rsidRPr="0056692B">
        <w:rPr>
          <w:rFonts w:ascii="Times New Roman" w:hAnsi="Times New Roman"/>
          <w:sz w:val="24"/>
          <w:szCs w:val="24"/>
        </w:rPr>
        <w:t xml:space="preserve"> модул</w:t>
      </w:r>
      <w:r>
        <w:rPr>
          <w:rFonts w:ascii="Times New Roman" w:hAnsi="Times New Roman"/>
          <w:sz w:val="24"/>
          <w:szCs w:val="24"/>
        </w:rPr>
        <w:t>ей</w:t>
      </w:r>
      <w:r w:rsidRPr="0056692B">
        <w:rPr>
          <w:rFonts w:ascii="Times New Roman" w:hAnsi="Times New Roman"/>
          <w:sz w:val="24"/>
          <w:szCs w:val="24"/>
        </w:rPr>
        <w:t xml:space="preserve"> на предмет соответствия стандартам кодирования</w:t>
      </w:r>
      <w:r w:rsidR="00D26A13">
        <w:rPr>
          <w:rFonts w:ascii="Times New Roman" w:hAnsi="Times New Roman"/>
          <w:sz w:val="24"/>
          <w:szCs w:val="24"/>
        </w:rPr>
        <w:t>;</w:t>
      </w:r>
    </w:p>
    <w:p w14:paraId="308AA8C2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78F0F1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04C03EEC" w14:textId="77777777" w:rsidR="00D26A13" w:rsidRDefault="00D26A13" w:rsidP="00D26A13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использовать выбранную систему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версий; </w:t>
      </w:r>
    </w:p>
    <w:p w14:paraId="5E3A9064" w14:textId="77777777" w:rsidR="00D26A13" w:rsidRPr="00D26A13" w:rsidRDefault="00D26A13" w:rsidP="00D26A13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использовать методы для получения кода с заданной функциональностью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>степенью качества</w:t>
      </w:r>
      <w:r>
        <w:rPr>
          <w:rFonts w:ascii="Times New Roman" w:hAnsi="Times New Roman"/>
          <w:sz w:val="24"/>
          <w:szCs w:val="24"/>
        </w:rPr>
        <w:t>;</w:t>
      </w:r>
    </w:p>
    <w:p w14:paraId="07C23010" w14:textId="77777777" w:rsidR="00D26A13" w:rsidRDefault="00D26A13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FBA8039" w14:textId="77777777" w:rsidR="00AB4D6E" w:rsidRDefault="00AB4D6E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70D5DD33" w14:textId="77777777" w:rsidR="00D26A13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модели процесса разработки программного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обеспечения; </w:t>
      </w:r>
    </w:p>
    <w:p w14:paraId="5793ED34" w14:textId="77777777" w:rsidR="00D26A13" w:rsidRPr="00D26A13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основные принципы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>разработки программного обеспечения;</w:t>
      </w:r>
    </w:p>
    <w:p w14:paraId="60FFD182" w14:textId="77777777" w:rsidR="00E4299E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основные подходы к интегрированию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программных модулей; </w:t>
      </w:r>
    </w:p>
    <w:p w14:paraId="51155E76" w14:textId="77777777" w:rsidR="003C4E27" w:rsidRPr="00E4299E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основы верификации и</w:t>
      </w:r>
      <w:r w:rsidR="00E4299E">
        <w:rPr>
          <w:rFonts w:ascii="Times New Roman" w:hAnsi="Times New Roman"/>
          <w:sz w:val="24"/>
          <w:szCs w:val="24"/>
        </w:rPr>
        <w:t xml:space="preserve"> </w:t>
      </w:r>
      <w:r w:rsidRPr="00E4299E">
        <w:rPr>
          <w:rFonts w:ascii="Times New Roman" w:hAnsi="Times New Roman"/>
          <w:sz w:val="24"/>
          <w:szCs w:val="24"/>
        </w:rPr>
        <w:t>аттестации программного обеспечения.</w:t>
      </w:r>
    </w:p>
    <w:p w14:paraId="3BD5C6D5" w14:textId="77777777" w:rsidR="0049256D" w:rsidRDefault="0049256D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339BDC9" w14:textId="77777777" w:rsidR="0051700D" w:rsidRPr="00DB09C5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8548"/>
      </w:tblGrid>
      <w:tr w:rsidR="00915B90" w:rsidRPr="00915B90" w14:paraId="7281A848" w14:textId="77777777" w:rsidTr="00915B90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8AC8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EE6E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279"/>
        <w:gridCol w:w="8610"/>
      </w:tblGrid>
      <w:tr w:rsidR="001E22F9" w:rsidRPr="005D29EF" w14:paraId="7498DE91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7321C671" w14:textId="77777777" w:rsidR="001E22F9" w:rsidRDefault="001E22F9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ВД 2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71C6D9A7" w14:textId="77777777" w:rsidR="001E22F9" w:rsidRPr="001E22F9" w:rsidRDefault="001E22F9" w:rsidP="001E22F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интеграции программных модулей.</w:t>
            </w:r>
          </w:p>
        </w:tc>
      </w:tr>
      <w:tr w:rsidR="00915B90" w:rsidRPr="005D29EF" w14:paraId="1AC15005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79F471B" w14:textId="77777777" w:rsidR="00915B90" w:rsidRPr="005D29EF" w:rsidRDefault="001E22F9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47795FA" w14:textId="77777777" w:rsidR="00915B90" w:rsidRPr="00B2471D" w:rsidRDefault="001E22F9" w:rsidP="001E22F9">
            <w:pPr>
              <w:contextualSpacing/>
              <w:jc w:val="both"/>
              <w:rPr>
                <w:sz w:val="24"/>
              </w:rPr>
            </w:pPr>
            <w:r w:rsidRPr="001E22F9">
              <w:rPr>
                <w:sz w:val="24"/>
              </w:rPr>
              <w:t>Разрабатывать требования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к программным модулям на основе анализа проектной и технической документации на предмет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взаимодействия компонент.</w:t>
            </w:r>
          </w:p>
        </w:tc>
      </w:tr>
      <w:tr w:rsidR="00CC518A" w:rsidRPr="005D29EF" w14:paraId="4E32D0DC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05278C23" w14:textId="77777777" w:rsidR="00CC518A" w:rsidRPr="005D29EF" w:rsidRDefault="001E22F9" w:rsidP="00CC518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5937D6A8" w14:textId="77777777" w:rsidR="00CC518A" w:rsidRPr="005D29EF" w:rsidRDefault="001E22F9" w:rsidP="001E22F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Выполнять интеграцию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модулей в программное обеспечение.</w:t>
            </w:r>
          </w:p>
        </w:tc>
      </w:tr>
      <w:tr w:rsidR="00CC518A" w:rsidRPr="005D29EF" w14:paraId="4E786C66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0E835BFF" w14:textId="77777777" w:rsidR="00CC518A" w:rsidRPr="005D29EF" w:rsidRDefault="001E22F9" w:rsidP="001E22F9">
            <w:pPr>
              <w:spacing w:line="276" w:lineRule="auto"/>
              <w:contextualSpacing/>
              <w:jc w:val="both"/>
            </w:pPr>
            <w:r w:rsidRPr="001E22F9">
              <w:rPr>
                <w:b/>
                <w:sz w:val="24"/>
                <w:szCs w:val="24"/>
              </w:rPr>
              <w:t>ПК 2.3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606CF178" w14:textId="77777777" w:rsidR="00CC518A" w:rsidRPr="005D29EF" w:rsidRDefault="001E22F9" w:rsidP="00534DE8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Выполнять отладку программного модуля с использованием специализированных программных средств</w:t>
            </w:r>
            <w:r>
              <w:rPr>
                <w:sz w:val="24"/>
              </w:rPr>
              <w:t>.</w:t>
            </w:r>
          </w:p>
        </w:tc>
      </w:tr>
      <w:tr w:rsidR="00CC518A" w:rsidRPr="005D29EF" w14:paraId="77908AE2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7CE35CCB" w14:textId="77777777" w:rsidR="00CC518A" w:rsidRPr="005D29EF" w:rsidRDefault="001E22F9" w:rsidP="00CC518A">
            <w:r w:rsidRPr="001E22F9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96BCC7C" w14:textId="77777777" w:rsidR="00CC518A" w:rsidRPr="005D29EF" w:rsidRDefault="001E22F9" w:rsidP="001E22F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Осуществлять разработку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тестовых наборов и тестовых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сценариев для программного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обеспечения.</w:t>
            </w:r>
          </w:p>
        </w:tc>
      </w:tr>
      <w:tr w:rsidR="00CC518A" w:rsidRPr="005D29EF" w14:paraId="35A009DA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7F2CF822" w14:textId="77777777" w:rsidR="00CC518A" w:rsidRPr="005D29EF" w:rsidRDefault="001E22F9" w:rsidP="00CC518A">
            <w:r w:rsidRPr="001E22F9">
              <w:rPr>
                <w:b/>
                <w:sz w:val="24"/>
                <w:szCs w:val="24"/>
              </w:rPr>
              <w:t>ПК 2.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7B383040" w14:textId="77777777" w:rsidR="00CC518A" w:rsidRPr="005D29EF" w:rsidRDefault="001E22F9" w:rsidP="001E22F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Производить инспектирование компонент программного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обеспечения на предмет соответствия стандартам кодирования</w:t>
            </w:r>
            <w:r>
              <w:rPr>
                <w:sz w:val="24"/>
              </w:rPr>
              <w:t>.</w:t>
            </w:r>
          </w:p>
        </w:tc>
      </w:tr>
      <w:tr w:rsidR="00915B90" w:rsidRPr="005D29EF" w14:paraId="548C713E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57A6BABF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2572753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15B90" w:rsidRPr="005D29EF" w14:paraId="68C44A6C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AE14C6A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03D3FC6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15B90" w:rsidRPr="005D29EF" w14:paraId="32814D54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4D67F39D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7F9BAD5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15B90" w:rsidRPr="005D29EF" w14:paraId="3E14FEB6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5806217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4</w:t>
            </w:r>
          </w:p>
          <w:p w14:paraId="493FC646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EA654EE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15B90" w:rsidRPr="005D29EF" w14:paraId="48617326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467C5433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AB6F854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15B90" w:rsidRPr="005D29EF" w14:paraId="744053FE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5D8B6154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4721BC44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15B90" w:rsidRPr="005D29EF" w14:paraId="4779DD6C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62E32890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F980EBA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15B90" w:rsidRPr="005D29EF" w14:paraId="2DE1E692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93048A2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C5F44DF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средства физической культуры для сохра</w:t>
            </w:r>
            <w:r w:rsidR="00534DE8">
              <w:rPr>
                <w:sz w:val="24"/>
              </w:rPr>
              <w:t>н</w:t>
            </w:r>
            <w:r w:rsidRPr="005D29EF">
              <w:rPr>
                <w:sz w:val="24"/>
              </w:rPr>
              <w:t>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15B90" w:rsidRPr="005D29EF" w14:paraId="74F2F661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4E57346C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0282F4B8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5D29EF" w:rsidRPr="005D29EF" w14:paraId="7602C824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7E2E8A5" w14:textId="77777777" w:rsidR="005D29EF" w:rsidRPr="005D29EF" w:rsidRDefault="005D29EF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4703C0A8" w14:textId="77777777" w:rsidR="005D29EF" w:rsidRPr="005D29EF" w:rsidRDefault="005D29EF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5D29EF" w:rsidRPr="001D1E24" w14:paraId="657A8945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63C5087C" w14:textId="77777777" w:rsidR="005D29EF" w:rsidRPr="005D29EF" w:rsidRDefault="005D29EF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18E35D2F" w14:textId="77777777" w:rsidR="005D29EF" w:rsidRPr="005D29EF" w:rsidRDefault="005D29EF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28F11AEC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2971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2C8A3E05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4E7A0D4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3B5D0163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7A0B1890" w14:textId="77777777" w:rsidR="0051700D" w:rsidRPr="005C30C3" w:rsidRDefault="0051700D" w:rsidP="00EF19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</w:t>
      </w:r>
      <w:r w:rsidR="008D2580" w:rsidRPr="008D2580">
        <w:rPr>
          <w:rFonts w:ascii="Times New Roman" w:hAnsi="Times New Roman"/>
          <w:b/>
          <w:caps/>
          <w:sz w:val="24"/>
          <w:szCs w:val="24"/>
        </w:rPr>
        <w:t>практики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95E3B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01.01</w:t>
      </w:r>
    </w:p>
    <w:p w14:paraId="16BA5835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5D6A187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62AF57FB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5FF7B55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052B23B4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6305703A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1FEA92FF" w14:textId="77777777" w:rsidTr="002F7F75">
        <w:trPr>
          <w:trHeight w:val="375"/>
        </w:trPr>
        <w:tc>
          <w:tcPr>
            <w:tcW w:w="3261" w:type="dxa"/>
            <w:vMerge/>
          </w:tcPr>
          <w:p w14:paraId="7BCF1C22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3775064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2353F8E7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678070F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57A6C4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499A523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560D70E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F26F56C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4A2190F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69A832B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4AE36EC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A7DEE86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2C346F03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29381E1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B6735" w:rsidRPr="00AF6B6D" w14:paraId="262DBDDE" w14:textId="77777777" w:rsidTr="002F7F75">
        <w:trPr>
          <w:trHeight w:val="165"/>
        </w:trPr>
        <w:tc>
          <w:tcPr>
            <w:tcW w:w="3261" w:type="dxa"/>
            <w:vMerge/>
          </w:tcPr>
          <w:p w14:paraId="0515F6AA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A489D0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7B0E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B4F1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4DFEB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183F22AD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4921F454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36A71E2C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14:paraId="443D47CA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DF7E6FF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2A65C3F1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14:paraId="1D1ABF68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D5978" w:rsidRPr="00AF6B6D" w14:paraId="5E61E472" w14:textId="77777777" w:rsidTr="002F7F75">
        <w:tc>
          <w:tcPr>
            <w:tcW w:w="3261" w:type="dxa"/>
          </w:tcPr>
          <w:p w14:paraId="43D9B342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11BEBB01" w14:textId="77777777" w:rsidR="002D5978" w:rsidRPr="007846BA" w:rsidRDefault="007846BA" w:rsidP="007846B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5D18C88A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D2324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05120" w14:textId="77777777" w:rsidR="002D5978" w:rsidRPr="003F7967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4DEFE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B69C0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4BC6C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25CD54A0" w14:textId="77777777" w:rsidR="002D5978" w:rsidRPr="00AF6B6D" w:rsidRDefault="002D5978" w:rsidP="00C26A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344C59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6862AA4D" w14:textId="77777777" w:rsidTr="00AB4D6E">
        <w:tc>
          <w:tcPr>
            <w:tcW w:w="3261" w:type="dxa"/>
          </w:tcPr>
          <w:p w14:paraId="6C85DBC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664C5BFE" w14:textId="77777777" w:rsidR="002D5978" w:rsidRPr="007846BA" w:rsidRDefault="007846BA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1A721A3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65260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16152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AF3ACA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6F3378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166580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540B058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A1FCB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5E4DFCC0" w14:textId="77777777" w:rsidTr="00AB4D6E">
        <w:tc>
          <w:tcPr>
            <w:tcW w:w="3261" w:type="dxa"/>
          </w:tcPr>
          <w:p w14:paraId="2C2C3A0B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37BB8B5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C7BA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810F6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90324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A474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E634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2D8B4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0069A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E1F3A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89E2D9D" w14:textId="77777777" w:rsidTr="00AB4D6E">
        <w:tc>
          <w:tcPr>
            <w:tcW w:w="3261" w:type="dxa"/>
          </w:tcPr>
          <w:p w14:paraId="70E647D6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4D5EC0C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6324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9409D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4B39F9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FC0BB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5ACB97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4144B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F5C07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5D160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11E00A1D" w14:textId="77777777" w:rsidTr="00AB4D6E">
        <w:tc>
          <w:tcPr>
            <w:tcW w:w="3261" w:type="dxa"/>
          </w:tcPr>
          <w:p w14:paraId="57489C6D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17A5EAE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04EB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48BD4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928E8F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3D34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7DF22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FE9C8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8842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2DEF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5CE6D51" w14:textId="77777777" w:rsidTr="00AB4D6E">
        <w:tc>
          <w:tcPr>
            <w:tcW w:w="3261" w:type="dxa"/>
          </w:tcPr>
          <w:p w14:paraId="5AF0BB59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605023BD" w14:textId="77777777" w:rsidR="002D5978" w:rsidRPr="007846BA" w:rsidRDefault="007846BA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7D7804C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5BBDC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B53FA" w14:textId="77777777" w:rsidR="002D5978" w:rsidRPr="009D09C1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186DF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FF433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88248A" w14:textId="77777777" w:rsidR="002D5978" w:rsidRPr="00EF198C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98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40EE9E12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2ED8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EC541B6" w14:textId="77777777" w:rsidTr="002F7F75">
        <w:tc>
          <w:tcPr>
            <w:tcW w:w="3261" w:type="dxa"/>
          </w:tcPr>
          <w:p w14:paraId="1B449525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11A625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A87E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C97E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BB9A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F165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9B29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45B23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2E3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F18B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316040B0" w14:textId="77777777" w:rsidTr="002F7F75">
        <w:tc>
          <w:tcPr>
            <w:tcW w:w="3261" w:type="dxa"/>
          </w:tcPr>
          <w:p w14:paraId="6076B34A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44C9055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F6E5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98EA3B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E9F31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DF8C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D2223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375A0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5DF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549E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7DB1659" w14:textId="77777777" w:rsidTr="002F7F75">
        <w:tc>
          <w:tcPr>
            <w:tcW w:w="3261" w:type="dxa"/>
          </w:tcPr>
          <w:p w14:paraId="549E74C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5DF201A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55E7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516E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C6D7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F538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35255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A5D6C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ECA3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0222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F4F446E" w14:textId="77777777" w:rsidTr="002F7F75">
        <w:tc>
          <w:tcPr>
            <w:tcW w:w="3261" w:type="dxa"/>
          </w:tcPr>
          <w:p w14:paraId="3AF528A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6A24693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5AD8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537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47350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8ACA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4BF1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C48EB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3810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AE4F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4E6D001" w14:textId="77777777" w:rsidTr="002F7F75">
        <w:tc>
          <w:tcPr>
            <w:tcW w:w="3261" w:type="dxa"/>
          </w:tcPr>
          <w:p w14:paraId="2F01023C" w14:textId="77777777" w:rsidR="002D5978" w:rsidRPr="00AF6B6D" w:rsidRDefault="002D5978" w:rsidP="002D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4BF7C3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CD0E0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B5F01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9D1CB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22E6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A7D67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9D8C6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DDD4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DB85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A6B1235" w14:textId="77777777" w:rsidTr="002F7F75">
        <w:tc>
          <w:tcPr>
            <w:tcW w:w="3261" w:type="dxa"/>
          </w:tcPr>
          <w:p w14:paraId="25C66AC2" w14:textId="77777777" w:rsidR="002D5978" w:rsidRPr="00AF6B6D" w:rsidRDefault="002D5978" w:rsidP="002D59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7FA653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8F2D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586351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6EC2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F345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7DE1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5F4B08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E3A5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1CE0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51B73389" w14:textId="77777777" w:rsidTr="002F7F75">
        <w:tc>
          <w:tcPr>
            <w:tcW w:w="3261" w:type="dxa"/>
          </w:tcPr>
          <w:p w14:paraId="48A63F5D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2CD9B0E6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3664206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CCA4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87648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E915B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B2ACC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15ACAE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5A8E3725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67F88" w14:textId="77777777" w:rsidR="002D5978" w:rsidRPr="00AF6B6D" w:rsidRDefault="002D5978" w:rsidP="002D597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40F245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629B49A9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7A65B753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2B36F0AD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75BBEAB2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4527A44D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CD6FEB5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>Разработка программных модулей для компьютерных систем</w:t>
      </w:r>
    </w:p>
    <w:p w14:paraId="7EF62C55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63FB9A0B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450FBD21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07D76565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6D599553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20C295DA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1E77764F" w14:textId="77777777" w:rsidTr="00C67CB9">
        <w:trPr>
          <w:trHeight w:val="310"/>
        </w:trPr>
        <w:tc>
          <w:tcPr>
            <w:tcW w:w="2719" w:type="dxa"/>
          </w:tcPr>
          <w:p w14:paraId="46518DA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41B3606F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9876156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79ADE001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418B3F30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6802768F" w14:textId="77777777" w:rsidR="0012119A" w:rsidRPr="007709CF" w:rsidRDefault="002D597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8A29B7" w:rsidRPr="007709CF" w14:paraId="378A4D69" w14:textId="77777777" w:rsidTr="00C67CB9">
        <w:tc>
          <w:tcPr>
            <w:tcW w:w="2719" w:type="dxa"/>
            <w:vMerge w:val="restart"/>
          </w:tcPr>
          <w:p w14:paraId="1603FC37" w14:textId="77777777" w:rsidR="007438FF" w:rsidRPr="00567F8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67F8F">
              <w:rPr>
                <w:sz w:val="24"/>
                <w:szCs w:val="24"/>
              </w:rPr>
              <w:t>Тема 1.</w:t>
            </w:r>
            <w:r w:rsidR="007438FF" w:rsidRPr="00567F8F">
              <w:rPr>
                <w:sz w:val="24"/>
                <w:szCs w:val="24"/>
              </w:rPr>
              <w:t xml:space="preserve">1 </w:t>
            </w:r>
            <w:r w:rsidRPr="00567F8F">
              <w:rPr>
                <w:sz w:val="24"/>
                <w:szCs w:val="24"/>
              </w:rPr>
              <w:t xml:space="preserve"> </w:t>
            </w:r>
          </w:p>
          <w:p w14:paraId="31EF9369" w14:textId="77777777" w:rsidR="008A29B7" w:rsidRPr="007709CF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4EF6FD48" w14:textId="77777777" w:rsidR="008A29B7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745FA0B3" w14:textId="77777777" w:rsidR="008A29B7" w:rsidRPr="00680C02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13A4E24D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25456DC8" w14:textId="77777777" w:rsidTr="002F7F75">
        <w:trPr>
          <w:trHeight w:val="829"/>
        </w:trPr>
        <w:tc>
          <w:tcPr>
            <w:tcW w:w="2719" w:type="dxa"/>
            <w:vMerge/>
          </w:tcPr>
          <w:p w14:paraId="4FC879C7" w14:textId="77777777" w:rsidR="00AB47EE" w:rsidRPr="007709CF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8F4AFD1" w14:textId="77777777" w:rsidR="00AB47EE" w:rsidRPr="00E15AA8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E3510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3E09CDAD" w14:textId="77777777" w:rsidR="00AB47EE" w:rsidRPr="007709CF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9243D24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105200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1E4A5902" w14:textId="77777777" w:rsidR="00AB47EE" w:rsidRPr="003C385F" w:rsidRDefault="00F67196" w:rsidP="00105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ПК</w:t>
            </w:r>
            <w:r w:rsidR="00105200">
              <w:rPr>
                <w:sz w:val="24"/>
                <w:szCs w:val="24"/>
              </w:rPr>
              <w:t xml:space="preserve"> 2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105200">
              <w:rPr>
                <w:sz w:val="24"/>
                <w:szCs w:val="24"/>
              </w:rPr>
              <w:t>2</w:t>
            </w:r>
            <w:r w:rsidR="0049256D" w:rsidRPr="0049256D">
              <w:rPr>
                <w:sz w:val="24"/>
                <w:szCs w:val="24"/>
                <w:lang w:val="en-US"/>
              </w:rPr>
              <w:t>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AB47EE" w:rsidRPr="007709CF" w14:paraId="0EB91D31" w14:textId="77777777" w:rsidTr="002F7F75">
        <w:tc>
          <w:tcPr>
            <w:tcW w:w="2719" w:type="dxa"/>
            <w:vMerge w:val="restart"/>
          </w:tcPr>
          <w:p w14:paraId="73915324" w14:textId="77777777" w:rsidR="00AB47EE" w:rsidRPr="00BD4165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165">
              <w:rPr>
                <w:sz w:val="24"/>
                <w:szCs w:val="24"/>
              </w:rPr>
              <w:t xml:space="preserve">Тема </w:t>
            </w:r>
            <w:r w:rsidR="00DF3FC7" w:rsidRPr="00BD4165">
              <w:rPr>
                <w:sz w:val="24"/>
                <w:szCs w:val="24"/>
              </w:rPr>
              <w:t>1</w:t>
            </w:r>
            <w:r w:rsidRPr="00BD4165">
              <w:rPr>
                <w:sz w:val="24"/>
                <w:szCs w:val="24"/>
              </w:rPr>
              <w:t>.</w:t>
            </w:r>
            <w:r w:rsidR="00F631A6">
              <w:rPr>
                <w:sz w:val="24"/>
                <w:szCs w:val="24"/>
              </w:rPr>
              <w:t>2</w:t>
            </w:r>
          </w:p>
          <w:p w14:paraId="292F82D7" w14:textId="77777777" w:rsidR="00AB47EE" w:rsidRPr="007709CF" w:rsidRDefault="009A2048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A2048">
              <w:rPr>
                <w:sz w:val="24"/>
                <w:szCs w:val="24"/>
              </w:rPr>
              <w:t>Разработка программных модулей для компьютерных систем</w:t>
            </w:r>
          </w:p>
        </w:tc>
        <w:tc>
          <w:tcPr>
            <w:tcW w:w="8994" w:type="dxa"/>
          </w:tcPr>
          <w:p w14:paraId="1EBB4833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11CD9B0E" w14:textId="77777777" w:rsidR="00AB47EE" w:rsidRPr="00680C02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17C2295A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527F1896" w14:textId="77777777" w:rsidTr="002F7F75">
        <w:trPr>
          <w:trHeight w:val="829"/>
        </w:trPr>
        <w:tc>
          <w:tcPr>
            <w:tcW w:w="2719" w:type="dxa"/>
            <w:vMerge/>
          </w:tcPr>
          <w:p w14:paraId="6EA19CD1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4909EAB9" w14:textId="77777777" w:rsidR="005E163B" w:rsidRDefault="005E163B" w:rsidP="001052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5E163B"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 w:rsidRPr="005E163B">
              <w:rPr>
                <w:sz w:val="24"/>
                <w:szCs w:val="24"/>
              </w:rPr>
              <w:t>№1</w:t>
            </w:r>
            <w:r w:rsidR="00F631A6">
              <w:t xml:space="preserve">. </w:t>
            </w:r>
            <w:r w:rsidR="00105200"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 w:rsidR="00105200">
              <w:rPr>
                <w:sz w:val="24"/>
                <w:szCs w:val="24"/>
              </w:rPr>
              <w:t xml:space="preserve">проектной </w:t>
            </w:r>
            <w:r w:rsidR="00105200" w:rsidRPr="00105200">
              <w:rPr>
                <w:sz w:val="24"/>
                <w:szCs w:val="24"/>
              </w:rPr>
              <w:t>идеи</w:t>
            </w:r>
            <w:r w:rsidR="00DF3FC7">
              <w:rPr>
                <w:sz w:val="24"/>
                <w:szCs w:val="24"/>
              </w:rPr>
              <w:t>.</w:t>
            </w:r>
            <w:r w:rsidRPr="005E163B">
              <w:rPr>
                <w:sz w:val="24"/>
                <w:szCs w:val="24"/>
              </w:rPr>
              <w:t xml:space="preserve"> </w:t>
            </w:r>
          </w:p>
          <w:p w14:paraId="1C7E8B28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№1. </w:t>
            </w:r>
            <w:r w:rsidR="00105200"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 w:rsidR="00105200">
              <w:rPr>
                <w:sz w:val="24"/>
                <w:szCs w:val="24"/>
              </w:rPr>
              <w:t xml:space="preserve">проектной </w:t>
            </w:r>
            <w:r w:rsidR="00105200" w:rsidRPr="00105200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.</w:t>
            </w:r>
          </w:p>
          <w:p w14:paraId="3DAD501A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№1. </w:t>
            </w:r>
            <w:r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>
              <w:rPr>
                <w:sz w:val="24"/>
                <w:szCs w:val="24"/>
              </w:rPr>
              <w:t xml:space="preserve">проектной </w:t>
            </w:r>
            <w:r w:rsidRPr="00105200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.</w:t>
            </w:r>
          </w:p>
          <w:p w14:paraId="3CE6D5BB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№2. </w:t>
            </w:r>
            <w:r w:rsidR="00105200" w:rsidRPr="00105200">
              <w:rPr>
                <w:sz w:val="24"/>
                <w:szCs w:val="24"/>
              </w:rPr>
              <w:t>Составление структуры проекта</w:t>
            </w:r>
            <w:r>
              <w:rPr>
                <w:sz w:val="24"/>
                <w:szCs w:val="24"/>
              </w:rPr>
              <w:t>.</w:t>
            </w:r>
          </w:p>
          <w:p w14:paraId="7EA22A11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1052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105200" w:rsidRPr="00105200">
              <w:rPr>
                <w:sz w:val="24"/>
                <w:szCs w:val="24"/>
              </w:rPr>
              <w:t>Разбиение проекта на функциональные части</w:t>
            </w:r>
            <w:r>
              <w:rPr>
                <w:sz w:val="24"/>
                <w:szCs w:val="24"/>
              </w:rPr>
              <w:t>.</w:t>
            </w:r>
          </w:p>
          <w:p w14:paraId="2E34C4CA" w14:textId="77777777" w:rsidR="00F631A6" w:rsidRDefault="00F631A6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105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105200" w:rsidRPr="00105200">
              <w:rPr>
                <w:sz w:val="24"/>
                <w:szCs w:val="24"/>
              </w:rPr>
              <w:t>Распределение заданий в команде</w:t>
            </w:r>
            <w:r>
              <w:rPr>
                <w:sz w:val="24"/>
                <w:szCs w:val="24"/>
              </w:rPr>
              <w:t>.</w:t>
            </w:r>
          </w:p>
          <w:p w14:paraId="396E418A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105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052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="00105200">
              <w:rPr>
                <w:sz w:val="24"/>
                <w:szCs w:val="24"/>
              </w:rPr>
              <w:t>Подготовка проекта: создание БД</w:t>
            </w:r>
            <w:r>
              <w:rPr>
                <w:sz w:val="24"/>
                <w:szCs w:val="24"/>
              </w:rPr>
              <w:t>.</w:t>
            </w:r>
          </w:p>
          <w:p w14:paraId="55D521E6" w14:textId="77777777" w:rsidR="00F631A6" w:rsidRDefault="00105200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8C47B9">
              <w:rPr>
                <w:sz w:val="24"/>
                <w:szCs w:val="24"/>
              </w:rPr>
              <w:t>5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Подготовка проекта: </w:t>
            </w:r>
            <w:r w:rsidR="008C47B9">
              <w:rPr>
                <w:sz w:val="24"/>
                <w:szCs w:val="24"/>
              </w:rPr>
              <w:t>создание БД</w:t>
            </w:r>
            <w:r w:rsidR="00F631A6">
              <w:rPr>
                <w:sz w:val="24"/>
                <w:szCs w:val="24"/>
              </w:rPr>
              <w:t>.</w:t>
            </w:r>
          </w:p>
          <w:p w14:paraId="6C825B6E" w14:textId="77777777" w:rsidR="00F631A6" w:rsidRDefault="00105200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Подготовка проекта: создание приложения</w:t>
            </w:r>
            <w:r w:rsidR="00F631A6">
              <w:rPr>
                <w:sz w:val="24"/>
                <w:szCs w:val="24"/>
              </w:rPr>
              <w:t>.</w:t>
            </w:r>
          </w:p>
          <w:p w14:paraId="5FFA73DC" w14:textId="77777777" w:rsidR="00F631A6" w:rsidRDefault="00105200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Подготовка проекта: создание приложения</w:t>
            </w:r>
            <w:r w:rsidR="00F631A6">
              <w:rPr>
                <w:sz w:val="24"/>
                <w:szCs w:val="24"/>
              </w:rPr>
              <w:t>.</w:t>
            </w:r>
          </w:p>
          <w:p w14:paraId="263BA427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№6. Подготовка проекта: создание приложения.</w:t>
            </w:r>
          </w:p>
          <w:p w14:paraId="59152EDA" w14:textId="77777777" w:rsidR="00F631A6" w:rsidRDefault="00105200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8C47B9">
              <w:rPr>
                <w:sz w:val="24"/>
                <w:szCs w:val="24"/>
              </w:rPr>
              <w:t>7</w:t>
            </w:r>
            <w:r w:rsidR="00F631A6">
              <w:rPr>
                <w:sz w:val="24"/>
                <w:szCs w:val="24"/>
              </w:rPr>
              <w:t xml:space="preserve">. </w:t>
            </w:r>
            <w:r w:rsidR="008C47B9">
              <w:rPr>
                <w:sz w:val="24"/>
                <w:szCs w:val="24"/>
              </w:rPr>
              <w:t>Отладка и тестирование</w:t>
            </w:r>
            <w:r w:rsidR="00F631A6">
              <w:rPr>
                <w:sz w:val="24"/>
                <w:szCs w:val="24"/>
              </w:rPr>
              <w:t>.</w:t>
            </w:r>
          </w:p>
          <w:p w14:paraId="1CB3545D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520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№</w:t>
            </w:r>
            <w:r w:rsidR="008C47B9">
              <w:rPr>
                <w:sz w:val="24"/>
                <w:szCs w:val="24"/>
              </w:rPr>
              <w:t>8</w:t>
            </w:r>
            <w:r w:rsidR="008C5032">
              <w:rPr>
                <w:sz w:val="24"/>
                <w:szCs w:val="24"/>
              </w:rPr>
              <w:t xml:space="preserve">. </w:t>
            </w:r>
            <w:r w:rsidR="00105200">
              <w:rPr>
                <w:sz w:val="24"/>
                <w:szCs w:val="24"/>
              </w:rPr>
              <w:t>Разработка ст</w:t>
            </w:r>
            <w:r w:rsidR="00105200" w:rsidRPr="00105200">
              <w:rPr>
                <w:sz w:val="24"/>
                <w:szCs w:val="24"/>
              </w:rPr>
              <w:t>ратегия продвижения, возможност</w:t>
            </w:r>
            <w:r w:rsidR="008C47B9">
              <w:rPr>
                <w:sz w:val="24"/>
                <w:szCs w:val="24"/>
              </w:rPr>
              <w:t>ей</w:t>
            </w:r>
            <w:r w:rsidR="00105200" w:rsidRPr="00105200">
              <w:rPr>
                <w:sz w:val="24"/>
                <w:szCs w:val="24"/>
              </w:rPr>
              <w:t xml:space="preserve"> масштабирования и развития</w:t>
            </w:r>
            <w:r>
              <w:rPr>
                <w:sz w:val="24"/>
                <w:szCs w:val="24"/>
              </w:rPr>
              <w:t>.</w:t>
            </w:r>
          </w:p>
          <w:p w14:paraId="26B82E3B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№8</w:t>
            </w:r>
            <w:r w:rsidR="008C50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Разработка ст</w:t>
            </w:r>
            <w:r w:rsidRPr="00105200">
              <w:rPr>
                <w:sz w:val="24"/>
                <w:szCs w:val="24"/>
              </w:rPr>
              <w:t>ратегия продвижения, возможност</w:t>
            </w:r>
            <w:r>
              <w:rPr>
                <w:sz w:val="24"/>
                <w:szCs w:val="24"/>
              </w:rPr>
              <w:t>ей</w:t>
            </w:r>
            <w:r w:rsidRPr="00105200">
              <w:rPr>
                <w:sz w:val="24"/>
                <w:szCs w:val="24"/>
              </w:rPr>
              <w:t xml:space="preserve"> масштабирования и развития</w:t>
            </w:r>
            <w:r>
              <w:rPr>
                <w:sz w:val="24"/>
                <w:szCs w:val="24"/>
              </w:rPr>
              <w:t>.</w:t>
            </w:r>
          </w:p>
          <w:p w14:paraId="02D25AFD" w14:textId="77777777" w:rsidR="00C16E84" w:rsidRDefault="00105200" w:rsidP="00C16E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8C47B9">
              <w:rPr>
                <w:sz w:val="24"/>
                <w:szCs w:val="24"/>
              </w:rPr>
              <w:t xml:space="preserve"> №9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  <w:p w14:paraId="5AF94F4F" w14:textId="77777777" w:rsidR="00F631A6" w:rsidRPr="00E15AA8" w:rsidRDefault="00105200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№1</w:t>
            </w:r>
            <w:r w:rsidR="008C47B9">
              <w:rPr>
                <w:sz w:val="24"/>
                <w:szCs w:val="24"/>
              </w:rPr>
              <w:t>0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1110" w:type="dxa"/>
            <w:vAlign w:val="center"/>
          </w:tcPr>
          <w:p w14:paraId="29647AC5" w14:textId="77777777" w:rsidR="00AB47EE" w:rsidRPr="007709CF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0EC6A5B8" w14:textId="77777777" w:rsidR="0049256D" w:rsidRPr="0049256D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105200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75D048A0" w14:textId="77777777" w:rsidR="00AB47EE" w:rsidRPr="003C385F" w:rsidRDefault="0049256D" w:rsidP="00105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105200">
              <w:rPr>
                <w:sz w:val="24"/>
                <w:szCs w:val="24"/>
              </w:rPr>
              <w:t>2</w:t>
            </w:r>
            <w:r w:rsidRPr="0049256D">
              <w:rPr>
                <w:sz w:val="24"/>
                <w:szCs w:val="24"/>
              </w:rPr>
              <w:t xml:space="preserve">.1 – </w:t>
            </w:r>
            <w:r w:rsidR="00105200">
              <w:rPr>
                <w:sz w:val="24"/>
                <w:szCs w:val="24"/>
              </w:rPr>
              <w:t>2</w:t>
            </w:r>
            <w:r w:rsidRPr="0049256D">
              <w:rPr>
                <w:sz w:val="24"/>
                <w:szCs w:val="24"/>
                <w:lang w:val="en-US"/>
              </w:rPr>
              <w:t>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C67CB9" w:rsidRPr="001F6910" w14:paraId="1B0E1383" w14:textId="77777777" w:rsidTr="006535CE">
        <w:tc>
          <w:tcPr>
            <w:tcW w:w="11713" w:type="dxa"/>
            <w:gridSpan w:val="2"/>
          </w:tcPr>
          <w:p w14:paraId="70DF1312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38EB9EEA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423C36C6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67CB9" w:rsidRPr="001F6910" w14:paraId="1C0D3676" w14:textId="77777777" w:rsidTr="006535CE">
        <w:tc>
          <w:tcPr>
            <w:tcW w:w="11713" w:type="dxa"/>
            <w:gridSpan w:val="2"/>
          </w:tcPr>
          <w:p w14:paraId="060F4A4E" w14:textId="77777777" w:rsidR="00C67CB9" w:rsidRPr="00FE5AA2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13A25147" w14:textId="77777777" w:rsidR="00C67CB9" w:rsidRPr="002A7541" w:rsidRDefault="00F631A6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5514DA72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41EF07B0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A06B4F8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3E595341" w14:textId="77777777" w:rsidR="0051700D" w:rsidRPr="00C00FA2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C00FA2">
        <w:rPr>
          <w:rFonts w:ascii="Times New Roman" w:hAnsi="Times New Roman"/>
          <w:b/>
          <w:caps/>
          <w:sz w:val="24"/>
          <w:szCs w:val="24"/>
        </w:rPr>
        <w:t>Учебной практики</w:t>
      </w:r>
    </w:p>
    <w:p w14:paraId="03DBB132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2970B5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36D5834E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81B1FF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03A68F1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27CC33F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5FF2063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62E6098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2E08892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1882D32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6DEBFA5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EF3CF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4502781E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AC6ED12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17AAC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E4BD5A0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1E4F3D5C" w14:textId="77777777" w:rsidR="003B50DC" w:rsidRPr="00E4299E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9E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60F1AAEB" w14:textId="77777777" w:rsidR="000334EB" w:rsidRPr="000334EB" w:rsidRDefault="000334EB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Рудаков А. </w:t>
      </w:r>
      <w:r w:rsidRPr="000334EB">
        <w:rPr>
          <w:rFonts w:ascii="Times New Roman" w:hAnsi="Times New Roman" w:cs="Times New Roman"/>
          <w:sz w:val="24"/>
          <w:szCs w:val="24"/>
        </w:rPr>
        <w:t xml:space="preserve">Технология разработки программных продуктов: учебник. </w:t>
      </w:r>
      <w:proofErr w:type="spellStart"/>
      <w:r w:rsidRPr="000334EB">
        <w:rPr>
          <w:rFonts w:ascii="Times New Roman" w:hAnsi="Times New Roman" w:cs="Times New Roman"/>
          <w:sz w:val="24"/>
          <w:szCs w:val="24"/>
        </w:rPr>
        <w:t>Изд.Academia</w:t>
      </w:r>
      <w:proofErr w:type="spellEnd"/>
      <w:r w:rsidRPr="000334EB">
        <w:rPr>
          <w:rFonts w:ascii="Times New Roman" w:hAnsi="Times New Roman" w:cs="Times New Roman"/>
          <w:sz w:val="24"/>
          <w:szCs w:val="24"/>
        </w:rPr>
        <w:t>. Среднее профессиональное образование. 2013 г. 208 стр.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36D190" w14:textId="77777777" w:rsidR="00D61942" w:rsidRPr="00E4299E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Fonts w:ascii="Times New Roman" w:hAnsi="Times New Roman" w:cs="Times New Roman"/>
          <w:bCs/>
          <w:sz w:val="24"/>
          <w:szCs w:val="24"/>
        </w:rPr>
        <w:t xml:space="preserve">Гниденко, И. Г.  Технология разработки программного </w:t>
      </w:r>
      <w:proofErr w:type="gramStart"/>
      <w:r w:rsidRPr="00E4299E">
        <w:rPr>
          <w:rFonts w:ascii="Times New Roman" w:hAnsi="Times New Roman" w:cs="Times New Roman"/>
          <w:bCs/>
          <w:sz w:val="24"/>
          <w:szCs w:val="24"/>
        </w:rPr>
        <w:t>обеспечения :</w:t>
      </w:r>
      <w:proofErr w:type="gramEnd"/>
      <w:r w:rsidRPr="00E4299E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 / И. Г. Гниденко, Ф. Ф. Павлов, Д. Ю. Федоров. — </w:t>
      </w:r>
      <w:proofErr w:type="gramStart"/>
      <w:r w:rsidRPr="00E4299E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E4299E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E4299E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E4299E">
        <w:rPr>
          <w:rFonts w:ascii="Times New Roman" w:hAnsi="Times New Roman" w:cs="Times New Roman"/>
          <w:bCs/>
          <w:sz w:val="24"/>
          <w:szCs w:val="24"/>
        </w:rPr>
        <w:t>, 2020. — 235 с</w:t>
      </w:r>
      <w:r w:rsidR="00D61942" w:rsidRPr="00E4299E">
        <w:rPr>
          <w:rFonts w:ascii="Times New Roman" w:hAnsi="Times New Roman" w:cs="Times New Roman"/>
          <w:bCs/>
          <w:sz w:val="24"/>
          <w:szCs w:val="24"/>
        </w:rPr>
        <w:t>;</w:t>
      </w:r>
      <w:r w:rsidR="00D61942"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7C125321" w14:textId="77777777" w:rsidR="00D61942" w:rsidRPr="00E4299E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Казарин, О. В.  Надежность и безопасность программного </w:t>
      </w:r>
      <w:proofErr w:type="gram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учебное пособие для вузов / О. В. Казарин, И. Б. Шубинский. — </w:t>
      </w:r>
      <w:proofErr w:type="gram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Мос</w:t>
      </w:r>
      <w:r w:rsidR="00E4299E" w:rsidRPr="00E4299E">
        <w:rPr>
          <w:rStyle w:val="ucoz-forum-post"/>
          <w:rFonts w:ascii="Times New Roman" w:hAnsi="Times New Roman" w:cs="Times New Roman"/>
          <w:sz w:val="24"/>
          <w:szCs w:val="24"/>
        </w:rPr>
        <w:t>ква :</w:t>
      </w:r>
      <w:proofErr w:type="gramEnd"/>
      <w:r w:rsidR="00E4299E"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Из</w:t>
      </w: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дательство </w:t>
      </w:r>
      <w:proofErr w:type="spell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, 2020. — 342 с.</w:t>
      </w:r>
      <w:r w:rsidR="00D61942" w:rsidRPr="00E4299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0C26AD" w14:textId="77777777" w:rsidR="00720AE1" w:rsidRPr="00E4299E" w:rsidRDefault="00720AE1" w:rsidP="001E22F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Черпаков, И. В.  Основы </w:t>
      </w:r>
      <w:proofErr w:type="gram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программирования :</w:t>
      </w:r>
      <w:proofErr w:type="gram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учебник и практикум для сред-него профессионального образования / И. В. Черпаков. — </w:t>
      </w:r>
      <w:proofErr w:type="gram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, 2020. — 219 с.;</w:t>
      </w:r>
    </w:p>
    <w:p w14:paraId="7B34A744" w14:textId="77777777" w:rsidR="00D61942" w:rsidRPr="00E4299E" w:rsidRDefault="00720AE1" w:rsidP="001E22F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99E">
        <w:rPr>
          <w:rFonts w:ascii="Times New Roman" w:hAnsi="Times New Roman" w:cs="Times New Roman"/>
          <w:sz w:val="24"/>
          <w:szCs w:val="24"/>
        </w:rPr>
        <w:t xml:space="preserve">Проектирование информационных </w:t>
      </w:r>
      <w:proofErr w:type="gramStart"/>
      <w:r w:rsidRPr="00E4299E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E4299E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Чистов, П. П. Мельников, А. В. </w:t>
      </w:r>
      <w:proofErr w:type="spellStart"/>
      <w:r w:rsidRPr="00E4299E">
        <w:rPr>
          <w:rFonts w:ascii="Times New Roman" w:hAnsi="Times New Roman" w:cs="Times New Roman"/>
          <w:sz w:val="24"/>
          <w:szCs w:val="24"/>
        </w:rPr>
        <w:t>Золо-тарюк</w:t>
      </w:r>
      <w:proofErr w:type="spellEnd"/>
      <w:r w:rsidRPr="00E4299E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E4299E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E4299E">
        <w:rPr>
          <w:rFonts w:ascii="Times New Roman" w:hAnsi="Times New Roman" w:cs="Times New Roman"/>
          <w:sz w:val="24"/>
          <w:szCs w:val="24"/>
        </w:rPr>
        <w:t xml:space="preserve"> ; под общей редакци</w:t>
      </w:r>
      <w:r w:rsidR="00E4299E" w:rsidRPr="00E4299E">
        <w:rPr>
          <w:rFonts w:ascii="Times New Roman" w:hAnsi="Times New Roman" w:cs="Times New Roman"/>
          <w:sz w:val="24"/>
          <w:szCs w:val="24"/>
        </w:rPr>
        <w:t xml:space="preserve">ей Д. В. Чистова. — </w:t>
      </w:r>
      <w:proofErr w:type="gramStart"/>
      <w:r w:rsidR="00E4299E" w:rsidRPr="00E4299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4299E" w:rsidRPr="00E4299E">
        <w:rPr>
          <w:rFonts w:ascii="Times New Roman" w:hAnsi="Times New Roman" w:cs="Times New Roman"/>
          <w:sz w:val="24"/>
          <w:szCs w:val="24"/>
        </w:rPr>
        <w:t xml:space="preserve"> Из</w:t>
      </w:r>
      <w:r w:rsidRPr="00E4299E">
        <w:rPr>
          <w:rFonts w:ascii="Times New Roman" w:hAnsi="Times New Roman" w:cs="Times New Roman"/>
          <w:sz w:val="24"/>
          <w:szCs w:val="24"/>
        </w:rPr>
        <w:t xml:space="preserve">дательство </w:t>
      </w:r>
      <w:proofErr w:type="spellStart"/>
      <w:r w:rsidRPr="00E4299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299E">
        <w:rPr>
          <w:rFonts w:ascii="Times New Roman" w:hAnsi="Times New Roman" w:cs="Times New Roman"/>
          <w:sz w:val="24"/>
          <w:szCs w:val="24"/>
        </w:rPr>
        <w:t>, 2020. — 258 с.</w:t>
      </w:r>
    </w:p>
    <w:p w14:paraId="2E01D58A" w14:textId="77777777" w:rsidR="00720AE1" w:rsidRPr="00E4299E" w:rsidRDefault="00720AE1" w:rsidP="00D619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69D019" w14:textId="77777777" w:rsidR="00D61942" w:rsidRPr="00E4299E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9E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51611510" w14:textId="77777777" w:rsidR="000334EB" w:rsidRPr="000334EB" w:rsidRDefault="000334EB" w:rsidP="000334EB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Гагарина, Л. Г. Технология разработки программного обеспечения: учеб. пособие / Л. Г.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 xml:space="preserve">Гагарина, Е. В. Кокорева, Б. Д. </w:t>
      </w:r>
      <w:proofErr w:type="spellStart"/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Виснадул</w:t>
      </w:r>
      <w:proofErr w:type="spellEnd"/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; Под ред. Л. Г. Гагариной. - М.: ФОРУМ: ИНФРА-М, 2017.-400 с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.;</w:t>
      </w:r>
    </w:p>
    <w:p w14:paraId="1471F9AE" w14:textId="77777777" w:rsidR="00D61942" w:rsidRPr="00E4299E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СПб. : Питер, 2012. - 608 с.</w:t>
      </w:r>
      <w:r w:rsidR="00940D25" w:rsidRPr="00E4299E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73844D24" w14:textId="77777777" w:rsidR="00D61942" w:rsidRPr="00E4299E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</w:p>
    <w:p w14:paraId="3590627A" w14:textId="77777777" w:rsidR="00D61942" w:rsidRPr="00E4299E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1EBAA8" w14:textId="77777777" w:rsidR="00D61942" w:rsidRPr="00E4299E" w:rsidRDefault="00D61942" w:rsidP="00D61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9E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58EBC527" w14:textId="77777777" w:rsidR="00720AE1" w:rsidRPr="00E4299E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14:paraId="67F74866" w14:textId="77777777" w:rsidR="008D5C7F" w:rsidRPr="00720AE1" w:rsidRDefault="00720AE1" w:rsidP="00720A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14:paraId="14A16C17" w14:textId="77777777" w:rsid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0FBC6B93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A77A93D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BA463E5" w14:textId="77777777"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1C99471F" w14:textId="77777777" w:rsidR="005C30C3" w:rsidRDefault="003C729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063C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</w:p>
    <w:p w14:paraId="3F4A3EB6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4ACC7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1" w:name="bookmark10"/>
    </w:p>
    <w:p w14:paraId="31750DE9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2A35F49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08B63D7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E81ED5E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97C2D2E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BDE10A9" w14:textId="77777777" w:rsidR="00063C56" w:rsidRDefault="00063C56" w:rsidP="003C7291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6131D9CA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507D15A4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9B406B3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DDDD" w14:textId="77777777" w:rsidR="00063C56" w:rsidRPr="005C30C3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D594326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2471D6CF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4A7A0C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A38F6B3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15B5A" w:rsidRPr="00DF358B" w14:paraId="7F44A88A" w14:textId="77777777" w:rsidTr="00BD5F95">
        <w:trPr>
          <w:trHeight w:val="900"/>
        </w:trPr>
        <w:tc>
          <w:tcPr>
            <w:tcW w:w="4815" w:type="dxa"/>
          </w:tcPr>
          <w:p w14:paraId="065D10CA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3B59CE1B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F358B" w:rsidRPr="00C41CA2" w14:paraId="400F40BF" w14:textId="77777777" w:rsidTr="00BD5F95">
        <w:tc>
          <w:tcPr>
            <w:tcW w:w="4815" w:type="dxa"/>
          </w:tcPr>
          <w:p w14:paraId="0802A1F5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E4299E" w:rsidRPr="00D26A13">
              <w:rPr>
                <w:sz w:val="24"/>
                <w:szCs w:val="24"/>
              </w:rPr>
              <w:t>модели процесса разработки программного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  <w:p w14:paraId="680BF62A" w14:textId="77777777" w:rsidR="00DF358B" w:rsidRPr="00C41CA2" w:rsidRDefault="00DF358B" w:rsidP="00DF358B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EF9202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5AC12E04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77D9847F" w14:textId="77777777" w:rsidTr="00BD5F95">
        <w:tc>
          <w:tcPr>
            <w:tcW w:w="4815" w:type="dxa"/>
          </w:tcPr>
          <w:p w14:paraId="2433AB71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E4299E" w:rsidRPr="00D26A13">
              <w:rPr>
                <w:sz w:val="24"/>
                <w:szCs w:val="24"/>
              </w:rPr>
              <w:t>основные принципы процесса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разработки программного обеспечения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6D44CF89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03DAB189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42B6B28D" w14:textId="77777777" w:rsidTr="00BD5F95">
        <w:tc>
          <w:tcPr>
            <w:tcW w:w="4815" w:type="dxa"/>
          </w:tcPr>
          <w:p w14:paraId="6EBCF106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E4299E" w:rsidRPr="00E4299E">
              <w:rPr>
                <w:sz w:val="24"/>
                <w:szCs w:val="24"/>
              </w:rPr>
              <w:t>основы верификации и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E4299E">
              <w:rPr>
                <w:sz w:val="24"/>
                <w:szCs w:val="24"/>
              </w:rPr>
              <w:t>аттестации программного обеспечения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61775ACE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3AE372C5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C41CA2" w:rsidRPr="00DF358B" w14:paraId="5DF6FD0F" w14:textId="77777777" w:rsidTr="00BD5F95">
        <w:tc>
          <w:tcPr>
            <w:tcW w:w="4815" w:type="dxa"/>
          </w:tcPr>
          <w:p w14:paraId="75ECB3E5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="00E4299E" w:rsidRPr="00D26A13">
              <w:rPr>
                <w:sz w:val="24"/>
                <w:szCs w:val="24"/>
              </w:rPr>
              <w:t>использовать выбранную систему контроля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версий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14BE4EE1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63E4DCC9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3369667E" w14:textId="77777777" w:rsidTr="00BD5F95">
        <w:tc>
          <w:tcPr>
            <w:tcW w:w="4815" w:type="dxa"/>
          </w:tcPr>
          <w:p w14:paraId="675713D2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="00E4299E" w:rsidRPr="00D26A13">
              <w:rPr>
                <w:sz w:val="24"/>
                <w:szCs w:val="24"/>
              </w:rPr>
              <w:t>использовать методы для получения кода с заданной функциональностью и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степенью качества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12A0444C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2968C564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491C438F" w14:textId="77777777" w:rsidTr="00BD5F95">
        <w:tc>
          <w:tcPr>
            <w:tcW w:w="4815" w:type="dxa"/>
          </w:tcPr>
          <w:p w14:paraId="6D8DCF74" w14:textId="77777777" w:rsidR="00C41CA2" w:rsidRPr="00C41CA2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разработке и оформлении требований к программным модулям по предложенной</w:t>
            </w:r>
            <w:r w:rsidR="0056692B">
              <w:rPr>
                <w:sz w:val="24"/>
                <w:szCs w:val="24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документации</w:t>
            </w: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745C939E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E98059E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70B0B1A7" w14:textId="77777777" w:rsidTr="00BD5F95">
        <w:tc>
          <w:tcPr>
            <w:tcW w:w="4815" w:type="dxa"/>
          </w:tcPr>
          <w:p w14:paraId="5C589186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разработке тестовы</w:t>
            </w:r>
            <w:r w:rsidR="0056692B">
              <w:rPr>
                <w:sz w:val="24"/>
                <w:szCs w:val="24"/>
              </w:rPr>
              <w:t>х</w:t>
            </w:r>
            <w:r w:rsidR="0056692B" w:rsidRPr="009D5EF4">
              <w:rPr>
                <w:sz w:val="24"/>
                <w:szCs w:val="24"/>
              </w:rPr>
              <w:t xml:space="preserve"> набор</w:t>
            </w:r>
            <w:r w:rsidR="0056692B">
              <w:rPr>
                <w:sz w:val="24"/>
                <w:szCs w:val="24"/>
              </w:rPr>
              <w:t>ов</w:t>
            </w:r>
            <w:r w:rsidR="0056692B" w:rsidRPr="009D5EF4">
              <w:rPr>
                <w:sz w:val="24"/>
                <w:szCs w:val="24"/>
              </w:rPr>
              <w:t xml:space="preserve"> (пакеты)</w:t>
            </w:r>
            <w:r w:rsidR="0056692B">
              <w:rPr>
                <w:sz w:val="24"/>
                <w:szCs w:val="24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для программного модуля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4CD3B3F2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0AB24D3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10F1B4AF" w14:textId="77777777" w:rsidTr="00BD5F95">
        <w:tc>
          <w:tcPr>
            <w:tcW w:w="4815" w:type="dxa"/>
          </w:tcPr>
          <w:p w14:paraId="459C4F60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разработке тестовы</w:t>
            </w:r>
            <w:r w:rsidR="0056692B">
              <w:rPr>
                <w:sz w:val="24"/>
                <w:szCs w:val="24"/>
              </w:rPr>
              <w:t xml:space="preserve">х </w:t>
            </w:r>
            <w:r w:rsidR="0056692B" w:rsidRPr="009D5EF4">
              <w:rPr>
                <w:sz w:val="24"/>
                <w:szCs w:val="24"/>
              </w:rPr>
              <w:t>сценари</w:t>
            </w:r>
            <w:r w:rsidR="0056692B">
              <w:rPr>
                <w:sz w:val="24"/>
                <w:szCs w:val="24"/>
              </w:rPr>
              <w:t>ев</w:t>
            </w:r>
            <w:r w:rsidR="0056692B" w:rsidRPr="009D5EF4">
              <w:rPr>
                <w:sz w:val="24"/>
                <w:szCs w:val="24"/>
              </w:rPr>
              <w:t xml:space="preserve"> программного средства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189DEB85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D611864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5AD968AB" w14:textId="77777777" w:rsidTr="00BD5F95">
        <w:tc>
          <w:tcPr>
            <w:tcW w:w="4815" w:type="dxa"/>
          </w:tcPr>
          <w:p w14:paraId="23AD56E5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>
              <w:rPr>
                <w:sz w:val="24"/>
                <w:szCs w:val="24"/>
              </w:rPr>
              <w:t xml:space="preserve">инспекции </w:t>
            </w:r>
            <w:r w:rsidR="0056692B" w:rsidRPr="0056692B">
              <w:rPr>
                <w:sz w:val="24"/>
                <w:szCs w:val="24"/>
              </w:rPr>
              <w:t>разработанны</w:t>
            </w:r>
            <w:r w:rsidR="0056692B">
              <w:rPr>
                <w:sz w:val="24"/>
                <w:szCs w:val="24"/>
              </w:rPr>
              <w:t>х</w:t>
            </w:r>
            <w:r w:rsidR="0056692B" w:rsidRPr="0056692B">
              <w:rPr>
                <w:sz w:val="24"/>
                <w:szCs w:val="24"/>
              </w:rPr>
              <w:t xml:space="preserve"> программны</w:t>
            </w:r>
            <w:r w:rsidR="0056692B">
              <w:rPr>
                <w:sz w:val="24"/>
                <w:szCs w:val="24"/>
              </w:rPr>
              <w:t>х</w:t>
            </w:r>
            <w:r w:rsidR="0056692B" w:rsidRPr="0056692B">
              <w:rPr>
                <w:sz w:val="24"/>
                <w:szCs w:val="24"/>
              </w:rPr>
              <w:t xml:space="preserve"> модул</w:t>
            </w:r>
            <w:r w:rsidR="0056692B">
              <w:rPr>
                <w:sz w:val="24"/>
                <w:szCs w:val="24"/>
              </w:rPr>
              <w:t>ей</w:t>
            </w:r>
            <w:r w:rsidR="0056692B" w:rsidRPr="0056692B">
              <w:rPr>
                <w:sz w:val="24"/>
                <w:szCs w:val="24"/>
              </w:rPr>
              <w:t xml:space="preserve"> на предмет соответствия стандартам кодирования</w:t>
            </w:r>
            <w:r w:rsidR="0056692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BEB674F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20E70C8E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14:paraId="61915417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3ECBF" w14:textId="77777777"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tbl>
      <w:tblPr>
        <w:tblpPr w:leftFromText="180" w:rightFromText="180" w:vertAnchor="text" w:horzAnchor="margin" w:tblpY="26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828"/>
        <w:gridCol w:w="3543"/>
      </w:tblGrid>
      <w:tr w:rsidR="00915B5A" w:rsidRPr="00A73061" w14:paraId="3B92D26E" w14:textId="77777777" w:rsidTr="0009008F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0E8F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3D71867A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40B9FB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BACD9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DF358B" w:rsidRPr="009A2048" w14:paraId="409B5E5E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9F9863" w14:textId="77777777" w:rsidR="00DF358B" w:rsidRPr="009A2048" w:rsidRDefault="00603C93" w:rsidP="004A50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A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D7F9C" w:rsidRPr="009D7F9C">
              <w:t xml:space="preserve"> </w:t>
            </w:r>
            <w:r w:rsidR="004A5010">
              <w:t xml:space="preserve"> </w:t>
            </w:r>
            <w:r w:rsidR="004A5010" w:rsidRPr="004A5010">
              <w:rPr>
                <w:rFonts w:ascii="Times New Roman" w:hAnsi="Times New Roman"/>
                <w:sz w:val="24"/>
                <w:szCs w:val="24"/>
              </w:rPr>
              <w:t xml:space="preserve">Разрабатывать требования к программным модулям на основе анализа </w:t>
            </w:r>
            <w:r w:rsidR="004A5010" w:rsidRPr="004A5010">
              <w:rPr>
                <w:rFonts w:ascii="Times New Roman" w:hAnsi="Times New Roman"/>
                <w:sz w:val="24"/>
                <w:szCs w:val="24"/>
              </w:rPr>
              <w:lastRenderedPageBreak/>
              <w:t>проектной и технической документации на предмет взаимодействия компонент.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9F3" w14:textId="77777777" w:rsidR="00DF358B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34EB" w:rsidRP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снован 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интеграционного решения с помощью графических средств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14:paraId="1BDB6AA8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77E88" w14:textId="77777777" w:rsidR="006143B6" w:rsidRDefault="006143B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прокомментирована архитектура варианта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интеграционного решения с помощью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 средств, учтены основные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бизнес-процессы; вариант оформлен 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требованиями стандартов;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сохранены в системе контроля версий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DDF689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7920E" w14:textId="77777777" w:rsidR="000334EB" w:rsidRPr="000334EB" w:rsidRDefault="006143B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архитектура варианта интеграционного решения с помощью графических</w:t>
            </w:r>
          </w:p>
          <w:p w14:paraId="2FBAE3FA" w14:textId="77777777" w:rsidR="006143B6" w:rsidRPr="009D7F9C" w:rsidRDefault="000334EB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учтены основные 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 незначительными упущениями; вариант оформлен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стандартов с некоторыми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отклонениями; результат сохранен в системе контроля версий.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8ACD6" w14:textId="77777777" w:rsidR="00D21116" w:rsidRPr="00D21116" w:rsidRDefault="00D21116" w:rsidP="00033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</w:t>
            </w:r>
            <w:r w:rsidR="000334EB"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- практическое задание по формированию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требований к программным модулям в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техническим заданием.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34EB"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за деятельностью обучающегося в процессе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="000334EB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DF358B" w:rsidRPr="009A2048" w14:paraId="7CB39BFE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8000B6" w14:textId="77777777" w:rsidR="00DF358B" w:rsidRPr="009D7F9C" w:rsidRDefault="008359B4" w:rsidP="008359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4A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9D7F9C" w:rsidRPr="009D7F9C">
              <w:t xml:space="preserve"> </w:t>
            </w:r>
            <w:r w:rsidR="004A5010">
              <w:t xml:space="preserve"> </w:t>
            </w:r>
            <w:r w:rsidR="004A5010" w:rsidRPr="004A5010">
              <w:rPr>
                <w:rFonts w:ascii="Times New Roman" w:hAnsi="Times New Roman"/>
                <w:sz w:val="24"/>
                <w:szCs w:val="24"/>
              </w:rPr>
              <w:t>Выполнять интеграцию модулей в программное обеспечение.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0151" w14:textId="77777777" w:rsidR="000334EB" w:rsidRPr="000334EB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сообщений обновлены (при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 созданием классов-исключений (при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необходимости); определены качественные показатели полученного проекта;</w:t>
            </w:r>
          </w:p>
          <w:p w14:paraId="48472092" w14:textId="77777777" w:rsidR="00D21116" w:rsidRDefault="000334EB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интеграции сохранен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версий.</w:t>
            </w:r>
          </w:p>
          <w:p w14:paraId="6BB957F4" w14:textId="77777777" w:rsidR="00D21116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его архитектура доработана для интеграции нового модуля; выбраны способы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форматирования данных и организована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постобработка, транспортные протоколы и форматы сообщений обновлены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необходимости); выполнена отладка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с применением инструментальных средств среды; выполнена доработка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 и дополнительная обработка исключительных ситуаций (при необходимости); определены качественные показатели полученного проекта; результат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 сохранен 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версий.</w:t>
            </w:r>
          </w:p>
          <w:p w14:paraId="40702BEB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1AF03" w14:textId="77777777" w:rsidR="000334EB" w:rsidRPr="000334EB" w:rsidRDefault="00D21116" w:rsidP="000334E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4A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 версий выбрана верная версия проекта, его архитектура доработана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интеграции нового модуля; выбраны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орматирования</w:t>
            </w:r>
            <w:proofErr w:type="spellEnd"/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и организована их постобработка, форматы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 обновлены (при необходимости); выполнена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 проекта с применением инструментальных средств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 выполнена доработка модуля (при</w:t>
            </w:r>
          </w:p>
          <w:p w14:paraId="1AB3DB5C" w14:textId="77777777" w:rsidR="00DF358B" w:rsidRPr="009D7F9C" w:rsidRDefault="000334EB" w:rsidP="000334E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необходимости); результат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 в системе контроля версий.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32707" w14:textId="77777777" w:rsidR="005E4D0F" w:rsidRDefault="005E4D0F" w:rsidP="00033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0334EB"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0334EB" w:rsidRPr="000334EB">
              <w:rPr>
                <w:rFonts w:ascii="Times New Roman" w:hAnsi="Times New Roman"/>
                <w:sz w:val="24"/>
                <w:szCs w:val="24"/>
              </w:rPr>
              <w:t xml:space="preserve"> инспектированию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программ-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много кода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2CD96A" w14:textId="77777777" w:rsidR="00DF358B" w:rsidRDefault="005E4D0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9D6EE1" w14:textId="77777777" w:rsidR="00FC100E" w:rsidRPr="00FC100E" w:rsidRDefault="00FC100E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CD6" w:rsidRPr="009A2048" w14:paraId="11A474B9" w14:textId="77777777" w:rsidTr="0009008F">
        <w:trPr>
          <w:trHeight w:val="416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745729" w14:textId="77777777" w:rsidR="00321CD6" w:rsidRPr="009D7F9C" w:rsidRDefault="00321CD6" w:rsidP="004A50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sz w:val="24"/>
                <w:szCs w:val="24"/>
              </w:rPr>
              <w:br w:type="page"/>
            </w:r>
            <w:r w:rsidR="008359B4" w:rsidRPr="009D7F9C">
              <w:t xml:space="preserve"> 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A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9D7F9C" w:rsidRPr="009D7F9C">
              <w:t xml:space="preserve"> </w:t>
            </w:r>
            <w:r w:rsidR="004A5010">
              <w:t xml:space="preserve"> </w:t>
            </w:r>
            <w:r w:rsidR="004A5010" w:rsidRPr="004A5010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программного модуля с испол</w:t>
            </w:r>
            <w:r w:rsidR="004A5010">
              <w:rPr>
                <w:rFonts w:ascii="Times New Roman" w:hAnsi="Times New Roman" w:cs="Times New Roman"/>
                <w:sz w:val="24"/>
                <w:szCs w:val="24"/>
              </w:rPr>
              <w:t>ьзованием специализирован</w:t>
            </w:r>
            <w:r w:rsidR="004A5010" w:rsidRPr="004A5010">
              <w:rPr>
                <w:rFonts w:ascii="Times New Roman" w:hAnsi="Times New Roman" w:cs="Times New Roman"/>
                <w:sz w:val="24"/>
                <w:szCs w:val="24"/>
              </w:rPr>
              <w:t>ных программных средств.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B59" w14:textId="77777777" w:rsidR="00D21116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протестирована интеграция модулей проекта и выполнена отладка проекта с применением инструментальных средств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 проанализирована и сохранена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отладочная информация; выполнена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компиляция проекта в среде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разработки; определены качественные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полученного проекта в полном объеме; результаты отладки сохранены в системе контроля версий.</w:t>
            </w:r>
          </w:p>
          <w:p w14:paraId="422EABCD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1A27B" w14:textId="77777777" w:rsidR="00D21116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протестирована интеграция модулей проекта и выполнена отладка проекта с применением инструментальных средств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 выполнена условная компиляция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в среде разработки; определены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показатели полученного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в достаточном объеме; результаты отладки сохранены в системе контроля версий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42F557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AEE55" w14:textId="77777777" w:rsidR="003A7160" w:rsidRPr="00D8684A" w:rsidRDefault="00D21116" w:rsidP="00033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 версий выбрана верная версия проекта; выполнена отладка проекта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инструментальных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среды; выполнена условная компиляция проекта в среде разработки;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качественные показатели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полученного проекта в достаточном объеме; результаты отладки сохранены в системе контроля версий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62A17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 в форме собеседования: практическое задание по выполнению отладки программного модуля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298DE4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35665A" w14:textId="77777777" w:rsidR="00321CD6" w:rsidRPr="00D8684A" w:rsidRDefault="000334EB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9008F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деятельностью обучающегося в процессе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CD6" w:rsidRPr="009A2048" w14:paraId="73FF0091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1E9194" w14:textId="77777777" w:rsidR="00321CD6" w:rsidRPr="009D7F9C" w:rsidRDefault="008359B4" w:rsidP="00584C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A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4A5010" w:rsidRPr="000334E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D9B2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7F5129" w:rsidRPr="007F5129"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14:paraId="1C83501E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54931" w14:textId="77777777" w:rsidR="007F5129" w:rsidRDefault="0009008F" w:rsidP="007F5129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7F5129"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 размер тестового покрытия, разработан тестовый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заполнены протоколы тестирования.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</w:p>
          <w:p w14:paraId="03F5C2C8" w14:textId="77777777" w:rsidR="003A7160" w:rsidRPr="00D8684A" w:rsidRDefault="0009008F" w:rsidP="007F5129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7F5129"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размер тестового покрытия, разработан тестовый сценарий и тестовые пакеты, выполнено тестирование интеграции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E2E61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по </w:t>
            </w:r>
            <w:r w:rsidR="007F5129" w:rsidRPr="007F5129">
              <w:rPr>
                <w:rFonts w:ascii="Times New Roman" w:hAnsi="Times New Roman"/>
                <w:sz w:val="24"/>
                <w:szCs w:val="24"/>
              </w:rPr>
              <w:t xml:space="preserve"> разработке тестовых сценариев и наборов для заданных видов тестирования и выполнение тестирования.</w:t>
            </w:r>
          </w:p>
          <w:p w14:paraId="1A85E9CD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7F5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7178B" w14:textId="77777777" w:rsidR="00321CD6" w:rsidRPr="00D8684A" w:rsidRDefault="007F5129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9008F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деятельностью обучающегося в процессе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CD6" w:rsidRPr="009A2048" w14:paraId="3912D910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C5A90C" w14:textId="77777777" w:rsidR="00321CD6" w:rsidRPr="009D7F9C" w:rsidRDefault="004A5010" w:rsidP="004A50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9D7F9C" w:rsidRPr="009D7F9C">
              <w:t xml:space="preserve"> </w:t>
            </w:r>
            <w:r>
              <w:t xml:space="preserve"> </w:t>
            </w:r>
            <w:r w:rsidRPr="004A5010">
              <w:rPr>
                <w:rFonts w:ascii="Times New Roman" w:hAnsi="Times New Roman" w:cs="Times New Roman"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FA43" w14:textId="77777777" w:rsidR="0009008F" w:rsidRDefault="0009008F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более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одного языка программирования,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все имеющиеся несоответствия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 в предложенном коде.</w:t>
            </w:r>
          </w:p>
          <w:p w14:paraId="1177D26E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083A1" w14:textId="77777777" w:rsidR="0009008F" w:rsidRDefault="0009008F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стандартов кодирования более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одного языка программирования,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существенные имеющиеся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несоответствия стандартам в предложенном коде.</w:t>
            </w:r>
          </w:p>
          <w:p w14:paraId="26567DC6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D6F1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языка программирования, выявлены некоторые несоответствия стандартам в предложенном коде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9B65C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в форме собеседования: практическое задание по </w:t>
            </w:r>
            <w:r w:rsidR="009F4DAD">
              <w:t xml:space="preserve"> </w:t>
            </w:r>
            <w:r w:rsidR="009F4DAD" w:rsidRPr="009F4DA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инспектированию программного кода</w:t>
            </w:r>
            <w:r w:rsidR="009F4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D5ED52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9F4D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E2D0B" w14:textId="77777777" w:rsidR="00321CD6" w:rsidRPr="00D8684A" w:rsidRDefault="009F4DAD" w:rsidP="00CF3D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9008F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деятельностью обучающегося в процессе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31DFB07" w14:textId="77777777" w:rsidR="00345822" w:rsidRPr="009A2048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0892" w14:textId="77777777" w:rsidR="00F6354A" w:rsidRPr="00D8684A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8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954"/>
      </w:tblGrid>
      <w:tr w:rsidR="00F6354A" w:rsidRPr="00D8684A" w14:paraId="4824BB62" w14:textId="77777777" w:rsidTr="00BD5F95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863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7797F583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3FE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A156D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D69F9" w:rsidRPr="00D8684A" w14:paraId="5463BC22" w14:textId="77777777" w:rsidTr="007D69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356EB3" w14:textId="77777777" w:rsidR="007D69F9" w:rsidRPr="00D8684A" w:rsidRDefault="007D69F9" w:rsidP="00D8684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4A989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6F48C4CF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32372" w14:textId="77777777" w:rsidR="007D69F9" w:rsidRPr="00D8684A" w:rsidRDefault="007D69F9" w:rsidP="007D6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7D69F9" w:rsidRPr="00D8684A" w14:paraId="2DA8D883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353786" w14:textId="77777777" w:rsidR="007D69F9" w:rsidRPr="00D8684A" w:rsidRDefault="007D69F9" w:rsidP="00D8684A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2 Осуществлять поиск, анализ и ин</w:t>
            </w:r>
            <w:r w:rsidRPr="00D86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9FDAF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различных источников, включая электрон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ных ресурсы, медиаресурсы, Интернет-ресурсы, периодические издания по специальности для решения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A0BE14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42BD553C" w14:textId="77777777" w:rsidTr="001E22F9">
        <w:trPr>
          <w:trHeight w:val="3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86EBD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341B1" w14:textId="77777777" w:rsidR="007D69F9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ответственности за принятые решения</w:t>
            </w:r>
          </w:p>
          <w:p w14:paraId="2DCC1D49" w14:textId="77777777" w:rsidR="007D69F9" w:rsidRPr="00D8684A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самоанализа и коррекция результатов собственной работы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8C4846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2E0ED55F" w14:textId="77777777" w:rsidTr="001E22F9">
        <w:trPr>
          <w:trHeight w:val="1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7BB44A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C05E63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F1DE33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анализа работы членов команды (подчиненных)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E60306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18A2B070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1C6F56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E7F734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грамотность устной и письменной речи</w:t>
            </w:r>
          </w:p>
          <w:p w14:paraId="0103723E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ясность формулирования и изложения мыслей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425ACF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10D07CB3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5773A8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CCC00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2AD8EB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512FDE7E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A3E3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81287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выполнения правил ТБ во время учебных занятий, при прохождении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E2BC7C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и использование ресурсосберегающих технологий в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9C8F3D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6D3F438E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775E9E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</w:t>
            </w: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759AE1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эффективность использования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C38E84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262E0741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0F841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4C2B2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20FA45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591CC09A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913EA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DDE6E6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EFFF29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9A2048" w14:paraId="496DE969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15C5C3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50A04F" w14:textId="77777777" w:rsidR="007D69F9" w:rsidRPr="00D8684A" w:rsidRDefault="00CB437D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 w:rsidR="004245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2C1B4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A044E0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61FF4" w14:textId="77777777" w:rsidR="001E22F9" w:rsidRDefault="001E22F9" w:rsidP="0087039D">
      <w:pPr>
        <w:spacing w:after="0" w:line="240" w:lineRule="auto"/>
      </w:pPr>
      <w:r>
        <w:separator/>
      </w:r>
    </w:p>
  </w:endnote>
  <w:endnote w:type="continuationSeparator" w:id="0">
    <w:p w14:paraId="5F5DF1ED" w14:textId="77777777" w:rsidR="001E22F9" w:rsidRDefault="001E22F9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307A" w14:textId="77777777" w:rsidR="001E22F9" w:rsidRDefault="001E22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3BA7" w14:textId="77777777" w:rsidR="001E22F9" w:rsidRDefault="001E22F9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61B9061B" w14:textId="77777777" w:rsidR="001E22F9" w:rsidRDefault="00132AF0">
        <w:pPr>
          <w:pStyle w:val="ad"/>
          <w:jc w:val="right"/>
        </w:pPr>
      </w:p>
    </w:sdtContent>
  </w:sdt>
  <w:p w14:paraId="122C1932" w14:textId="77777777" w:rsidR="001E22F9" w:rsidRDefault="001E22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F1626" w14:textId="77777777" w:rsidR="001E22F9" w:rsidRDefault="001E22F9" w:rsidP="0087039D">
      <w:pPr>
        <w:spacing w:after="0" w:line="240" w:lineRule="auto"/>
      </w:pPr>
      <w:r>
        <w:separator/>
      </w:r>
    </w:p>
  </w:footnote>
  <w:footnote w:type="continuationSeparator" w:id="0">
    <w:p w14:paraId="20709D4A" w14:textId="77777777" w:rsidR="001E22F9" w:rsidRDefault="001E22F9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1A209E"/>
    <w:multiLevelType w:val="hybridMultilevel"/>
    <w:tmpl w:val="16D2E34C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2AF9"/>
    <w:multiLevelType w:val="hybridMultilevel"/>
    <w:tmpl w:val="5D10AE08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1DEE"/>
    <w:multiLevelType w:val="hybridMultilevel"/>
    <w:tmpl w:val="BAE45B9C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2157"/>
    <w:multiLevelType w:val="hybridMultilevel"/>
    <w:tmpl w:val="5F103C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37F"/>
    <w:multiLevelType w:val="hybridMultilevel"/>
    <w:tmpl w:val="F9CA41F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55ADA"/>
    <w:multiLevelType w:val="hybridMultilevel"/>
    <w:tmpl w:val="524EDEC8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ED6C24"/>
    <w:multiLevelType w:val="hybridMultilevel"/>
    <w:tmpl w:val="C5F0F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C3E23"/>
    <w:multiLevelType w:val="hybridMultilevel"/>
    <w:tmpl w:val="D0807CE2"/>
    <w:lvl w:ilvl="0" w:tplc="4F3A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10488"/>
    <w:multiLevelType w:val="hybridMultilevel"/>
    <w:tmpl w:val="7B805D4E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6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F71F25"/>
    <w:multiLevelType w:val="hybridMultilevel"/>
    <w:tmpl w:val="0E1479E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7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36"/>
  </w:num>
  <w:num w:numId="5">
    <w:abstractNumId w:val="13"/>
  </w:num>
  <w:num w:numId="6">
    <w:abstractNumId w:val="29"/>
  </w:num>
  <w:num w:numId="7">
    <w:abstractNumId w:val="35"/>
  </w:num>
  <w:num w:numId="8">
    <w:abstractNumId w:val="1"/>
  </w:num>
  <w:num w:numId="9">
    <w:abstractNumId w:val="4"/>
  </w:num>
  <w:num w:numId="10">
    <w:abstractNumId w:val="30"/>
  </w:num>
  <w:num w:numId="11">
    <w:abstractNumId w:val="24"/>
  </w:num>
  <w:num w:numId="12">
    <w:abstractNumId w:val="19"/>
  </w:num>
  <w:num w:numId="13">
    <w:abstractNumId w:val="23"/>
  </w:num>
  <w:num w:numId="14">
    <w:abstractNumId w:val="17"/>
  </w:num>
  <w:num w:numId="15">
    <w:abstractNumId w:val="10"/>
  </w:num>
  <w:num w:numId="16">
    <w:abstractNumId w:val="1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"/>
  </w:num>
  <w:num w:numId="25">
    <w:abstractNumId w:val="16"/>
  </w:num>
  <w:num w:numId="26">
    <w:abstractNumId w:val="14"/>
  </w:num>
  <w:num w:numId="27">
    <w:abstractNumId w:val="8"/>
  </w:num>
  <w:num w:numId="28">
    <w:abstractNumId w:val="26"/>
  </w:num>
  <w:num w:numId="29">
    <w:abstractNumId w:val="37"/>
  </w:num>
  <w:num w:numId="30">
    <w:abstractNumId w:val="18"/>
  </w:num>
  <w:num w:numId="31">
    <w:abstractNumId w:val="7"/>
  </w:num>
  <w:num w:numId="32">
    <w:abstractNumId w:val="25"/>
  </w:num>
  <w:num w:numId="33">
    <w:abstractNumId w:val="3"/>
  </w:num>
  <w:num w:numId="34">
    <w:abstractNumId w:val="22"/>
  </w:num>
  <w:num w:numId="35">
    <w:abstractNumId w:val="5"/>
  </w:num>
  <w:num w:numId="36">
    <w:abstractNumId w:val="27"/>
  </w:num>
  <w:num w:numId="37">
    <w:abstractNumId w:val="20"/>
  </w:num>
  <w:num w:numId="38">
    <w:abstractNumId w:val="6"/>
  </w:num>
  <w:num w:numId="39">
    <w:abstractNumId w:val="15"/>
  </w:num>
  <w:num w:numId="4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334EB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5200"/>
    <w:rsid w:val="00107BA4"/>
    <w:rsid w:val="0011275A"/>
    <w:rsid w:val="00112871"/>
    <w:rsid w:val="0012119A"/>
    <w:rsid w:val="001226FA"/>
    <w:rsid w:val="00122E3E"/>
    <w:rsid w:val="00123D4E"/>
    <w:rsid w:val="00126E28"/>
    <w:rsid w:val="00127797"/>
    <w:rsid w:val="00132AF0"/>
    <w:rsid w:val="001338A5"/>
    <w:rsid w:val="00144001"/>
    <w:rsid w:val="00144B37"/>
    <w:rsid w:val="00144D55"/>
    <w:rsid w:val="00151A50"/>
    <w:rsid w:val="0015274F"/>
    <w:rsid w:val="00154599"/>
    <w:rsid w:val="00164232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6BE7"/>
    <w:rsid w:val="001E13DE"/>
    <w:rsid w:val="001E22F9"/>
    <w:rsid w:val="001E44B7"/>
    <w:rsid w:val="002001B0"/>
    <w:rsid w:val="00201D8F"/>
    <w:rsid w:val="00203DFF"/>
    <w:rsid w:val="00211104"/>
    <w:rsid w:val="00211516"/>
    <w:rsid w:val="00211DA5"/>
    <w:rsid w:val="0022077E"/>
    <w:rsid w:val="002326BE"/>
    <w:rsid w:val="0023285E"/>
    <w:rsid w:val="00240D5A"/>
    <w:rsid w:val="002477FF"/>
    <w:rsid w:val="002506F4"/>
    <w:rsid w:val="00254155"/>
    <w:rsid w:val="00257511"/>
    <w:rsid w:val="00257F7F"/>
    <w:rsid w:val="00267317"/>
    <w:rsid w:val="00267D5C"/>
    <w:rsid w:val="002741A4"/>
    <w:rsid w:val="0028570E"/>
    <w:rsid w:val="00287013"/>
    <w:rsid w:val="00291824"/>
    <w:rsid w:val="002931AC"/>
    <w:rsid w:val="002A579E"/>
    <w:rsid w:val="002A7541"/>
    <w:rsid w:val="002C04B7"/>
    <w:rsid w:val="002D238F"/>
    <w:rsid w:val="002D5978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71E00"/>
    <w:rsid w:val="0037571B"/>
    <w:rsid w:val="003763B9"/>
    <w:rsid w:val="00384191"/>
    <w:rsid w:val="003851F9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5D1C"/>
    <w:rsid w:val="003C7291"/>
    <w:rsid w:val="003D5D09"/>
    <w:rsid w:val="003D6157"/>
    <w:rsid w:val="003E36B9"/>
    <w:rsid w:val="003F4B75"/>
    <w:rsid w:val="00415B0F"/>
    <w:rsid w:val="00422F88"/>
    <w:rsid w:val="00424523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28CD"/>
    <w:rsid w:val="004A3003"/>
    <w:rsid w:val="004A3601"/>
    <w:rsid w:val="004A4324"/>
    <w:rsid w:val="004A5010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34DE8"/>
    <w:rsid w:val="00542D67"/>
    <w:rsid w:val="005519E3"/>
    <w:rsid w:val="00553875"/>
    <w:rsid w:val="005601DA"/>
    <w:rsid w:val="00563639"/>
    <w:rsid w:val="0056692B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603C93"/>
    <w:rsid w:val="00606170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16C62"/>
    <w:rsid w:val="00717B28"/>
    <w:rsid w:val="00720402"/>
    <w:rsid w:val="00720AE1"/>
    <w:rsid w:val="00721278"/>
    <w:rsid w:val="00722761"/>
    <w:rsid w:val="007259CD"/>
    <w:rsid w:val="0072668C"/>
    <w:rsid w:val="00740274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D3041"/>
    <w:rsid w:val="007D69F9"/>
    <w:rsid w:val="007E3510"/>
    <w:rsid w:val="007E39C6"/>
    <w:rsid w:val="007F384C"/>
    <w:rsid w:val="007F4F1C"/>
    <w:rsid w:val="007F5129"/>
    <w:rsid w:val="00800E1D"/>
    <w:rsid w:val="00810AA7"/>
    <w:rsid w:val="008124C8"/>
    <w:rsid w:val="008223F4"/>
    <w:rsid w:val="008260BF"/>
    <w:rsid w:val="008267E1"/>
    <w:rsid w:val="008359B4"/>
    <w:rsid w:val="00841216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81575"/>
    <w:rsid w:val="00881F05"/>
    <w:rsid w:val="00882140"/>
    <w:rsid w:val="008A29B7"/>
    <w:rsid w:val="008A4369"/>
    <w:rsid w:val="008B6F8C"/>
    <w:rsid w:val="008C162B"/>
    <w:rsid w:val="008C2F3D"/>
    <w:rsid w:val="008C47B9"/>
    <w:rsid w:val="008C5032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5F46"/>
    <w:rsid w:val="00967D15"/>
    <w:rsid w:val="00967F4D"/>
    <w:rsid w:val="009721F8"/>
    <w:rsid w:val="00974281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5E6C"/>
    <w:rsid w:val="009D5EF4"/>
    <w:rsid w:val="009D76A4"/>
    <w:rsid w:val="009D7F9C"/>
    <w:rsid w:val="009E3B37"/>
    <w:rsid w:val="009F01E2"/>
    <w:rsid w:val="009F4DAD"/>
    <w:rsid w:val="009F65A2"/>
    <w:rsid w:val="009F76F9"/>
    <w:rsid w:val="00A03C54"/>
    <w:rsid w:val="00A061D4"/>
    <w:rsid w:val="00A1332B"/>
    <w:rsid w:val="00A17EC5"/>
    <w:rsid w:val="00A2495E"/>
    <w:rsid w:val="00A455A9"/>
    <w:rsid w:val="00A61848"/>
    <w:rsid w:val="00A619D4"/>
    <w:rsid w:val="00A6353A"/>
    <w:rsid w:val="00A70C2B"/>
    <w:rsid w:val="00A77E86"/>
    <w:rsid w:val="00A82792"/>
    <w:rsid w:val="00A97AD4"/>
    <w:rsid w:val="00AA5D5B"/>
    <w:rsid w:val="00AA71ED"/>
    <w:rsid w:val="00AA7344"/>
    <w:rsid w:val="00AB47EE"/>
    <w:rsid w:val="00AB4D6E"/>
    <w:rsid w:val="00AC1A20"/>
    <w:rsid w:val="00AC626A"/>
    <w:rsid w:val="00AD5FD9"/>
    <w:rsid w:val="00AE0526"/>
    <w:rsid w:val="00AE2F01"/>
    <w:rsid w:val="00AE4A26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4B6C"/>
    <w:rsid w:val="00C92401"/>
    <w:rsid w:val="00CA0A49"/>
    <w:rsid w:val="00CA4C82"/>
    <w:rsid w:val="00CB3C97"/>
    <w:rsid w:val="00CB437D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3439"/>
    <w:rsid w:val="00D166A6"/>
    <w:rsid w:val="00D21116"/>
    <w:rsid w:val="00D26A13"/>
    <w:rsid w:val="00D27DCF"/>
    <w:rsid w:val="00D31447"/>
    <w:rsid w:val="00D33B7A"/>
    <w:rsid w:val="00D40A6A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4E72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4299E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4109"/>
    <w:rsid w:val="00EF7A9C"/>
    <w:rsid w:val="00EF7C89"/>
    <w:rsid w:val="00F03B0D"/>
    <w:rsid w:val="00F165F5"/>
    <w:rsid w:val="00F26E2A"/>
    <w:rsid w:val="00F30102"/>
    <w:rsid w:val="00F30BE1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100E"/>
    <w:rsid w:val="00FC2539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64AD"/>
  <w15:docId w15:val="{5CC3C105-2574-4B74-B521-724DD1B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46506-700A-46C9-9BF1-581EAC27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48</cp:revision>
  <cp:lastPrinted>2019-05-08T04:44:00Z</cp:lastPrinted>
  <dcterms:created xsi:type="dcterms:W3CDTF">2021-04-08T09:51:00Z</dcterms:created>
  <dcterms:modified xsi:type="dcterms:W3CDTF">2021-09-16T04:08:00Z</dcterms:modified>
</cp:coreProperties>
</file>