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Министерство образования Красноярского края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«Красноярский колледж радиоэлектроники и информационных технологий»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Архитектура аппаратных средства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spacing w:after="0" w:line="360" w:lineRule="auto"/>
        <w:tabs>
          <w:tab w:val="left" w:pos="708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spacing w:after="0" w:line="360" w:lineRule="auto"/>
        <w:tabs>
          <w:tab w:val="left" w:pos="708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09.02.0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Информационные системы и программирование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28"/>
        <w:ind w:left="200"/>
        <w:jc w:val="both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28"/>
        <w:ind w:left="20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28"/>
        <w:ind w:left="20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28"/>
        <w:ind w:left="20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28"/>
        <w:ind w:left="20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28"/>
        <w:ind w:left="20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28"/>
        <w:ind w:left="20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28"/>
        <w:ind w:left="20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28"/>
        <w:ind w:left="20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28"/>
        <w:ind w:left="20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28"/>
        <w:ind w:left="20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28"/>
        <w:ind w:left="20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28"/>
        <w:ind w:left="20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28"/>
        <w:ind w:left="20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28"/>
        <w:ind w:left="20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28"/>
        <w:ind w:left="20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28"/>
        <w:ind w:left="20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26"/>
        <w:ind w:right="180"/>
        <w:spacing w:line="280" w:lineRule="exact"/>
        <w:shd w:val="clear" w:color="auto" w:fill="auto"/>
        <w:rPr>
          <w:sz w:val="24"/>
          <w:szCs w:val="24"/>
        </w:rPr>
        <w:sectPr>
          <w:footnotePr/>
          <w:endnotePr/>
          <w:type w:val="nextPage"/>
          <w:pgSz w:w="11906" w:h="16838" w:orient="portrait"/>
          <w:pgMar w:top="567" w:right="424" w:bottom="1134" w:left="1134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г. Красноярск, 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after="0"/>
        <w:tabs>
          <w:tab w:val="left" w:pos="708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Составлена в соответствии с федеральным государственным образовательным стандартом СПО по специальности </w:t>
      </w:r>
      <w:r>
        <w:rPr>
          <w:rFonts w:ascii="Times New Roman" w:hAnsi="Times New Roman"/>
          <w:sz w:val="24"/>
          <w:szCs w:val="24"/>
        </w:rPr>
        <w:t xml:space="preserve">09.02.0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Информационные системы и программирование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tabs>
          <w:tab w:val="left" w:pos="708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>
        <w:trPr>
          <w:jc w:val="center"/>
        </w:trPr>
        <w:tc>
          <w:tcPr>
            <w:tcW w:w="478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0528" behindDoc="1" locked="0" layoutInCell="1" allowOverlap="1">
                      <wp:simplePos x="0" y="0"/>
                      <wp:positionH relativeFrom="column">
                        <wp:posOffset>190182</wp:posOffset>
                      </wp:positionH>
                      <wp:positionV relativeFrom="paragraph">
                        <wp:posOffset>138344</wp:posOffset>
                      </wp:positionV>
                      <wp:extent cx="780415" cy="579120"/>
                      <wp:effectExtent l="0" t="0" r="0" b="0"/>
                      <wp:wrapNone/>
                      <wp:docPr id="1" name="Рисунок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54276415" name="Рисунок 1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780414" cy="579119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-251670528;o:allowoverlap:true;o:allowincell:true;mso-position-horizontal-relative:text;margin-left:14.97pt;mso-position-horizontal:absolute;mso-position-vertical-relative:text;margin-top:10.89pt;mso-position-vertical:absolute;width:61.45pt;height:45.60pt;mso-wrap-distance-left:9.00pt;mso-wrap-distance-top:0.00pt;mso-wrap-distance-right:9.00pt;mso-wrap-distance-bottom:0.00pt;rotation:0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ОДОБРЕНО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методист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.В. Клачкова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«28»сентября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3г.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ind w:firstLine="885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УТВЕРЖДАЮ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885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1552" behindDoc="1" locked="0" layoutInCell="1" allowOverlap="1">
                      <wp:simplePos x="0" y="0"/>
                      <wp:positionH relativeFrom="column">
                        <wp:posOffset>745807</wp:posOffset>
                      </wp:positionH>
                      <wp:positionV relativeFrom="paragraph">
                        <wp:posOffset>170492</wp:posOffset>
                      </wp:positionV>
                      <wp:extent cx="636270" cy="516890"/>
                      <wp:effectExtent l="0" t="0" r="0" b="0"/>
                      <wp:wrapNone/>
                      <wp:docPr id="2" name="Рисунок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06886123" name="Рисунок 1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4"/>
                              <a:srcRect l="61613" t="42114" r="27676" b="4240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36269" cy="516889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-251671552;o:allowoverlap:true;o:allowincell:true;mso-position-horizontal-relative:text;margin-left:58.72pt;mso-position-horizontal:absolute;mso-position-vertical-relative:text;margin-top:13.42pt;mso-position-vertical:absolute;width:50.10pt;height:40.70pt;mso-wrap-distance-left:9.00pt;mso-wrap-distance-top:0.00pt;mso-wrap-distance-right:9.00pt;mso-wrap-distance-bottom:0.00pt;rotation:0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885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учебной работе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885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____________М.А. Полютова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885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«30» сентября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3г.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r/>
      <w:r/>
      <w:r/>
    </w:p>
    <w:p>
      <w:r/>
      <w:r/>
      <w:r/>
    </w:p>
    <w:p>
      <w:pPr>
        <w:jc w:val="center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 w:line="36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РАССМОТРЕНО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spacing w:after="0" w:line="36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на заседании цикловой комиссии преподавателей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spacing w:after="0" w:line="36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670242</wp:posOffset>
                </wp:positionH>
                <wp:positionV relativeFrom="paragraph">
                  <wp:posOffset>22725</wp:posOffset>
                </wp:positionV>
                <wp:extent cx="1861185" cy="876300"/>
                <wp:effectExtent l="0" t="0" r="0" b="0"/>
                <wp:wrapNone/>
                <wp:docPr id="3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8799685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 rot="0" flipH="0" flipV="0">
                          <a:off x="0" y="0"/>
                          <a:ext cx="1861184" cy="876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251661312;o:allowoverlap:true;o:allowincell:true;mso-position-horizontal-relative:text;margin-left:52.77pt;mso-position-horizontal:absolute;mso-position-vertical-relative:text;margin-top:1.79pt;mso-position-vertical:absolute;width:146.55pt;height:69.00pt;mso-wrap-distance-left:9.00pt;mso-wrap-distance-top:0.00pt;mso-wrap-distance-right:9.00pt;mso-wrap-distance-bottom:0.00pt;rotation:0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укрупненной группы 09.00.00 Информатика и ВТ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spacing w:after="0" w:line="36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Протокол №____ от «____» __________ 20</w:t>
      </w:r>
      <w:r>
        <w:rPr>
          <w:rFonts w:ascii="Times New Roman" w:hAnsi="Times New Roman" w:eastAsia="Times New Roman"/>
          <w:sz w:val="24"/>
          <w:szCs w:val="24"/>
        </w:rPr>
        <w:t xml:space="preserve">2</w:t>
      </w:r>
      <w:r>
        <w:rPr>
          <w:rFonts w:ascii="Times New Roman" w:hAnsi="Times New Roman" w:eastAsia="Times New Roman"/>
          <w:sz w:val="24"/>
          <w:szCs w:val="24"/>
        </w:rPr>
        <w:t xml:space="preserve">__г. 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spacing w:after="0" w:line="36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Председатель ЦК _______________</w:t>
      </w:r>
      <w:r>
        <w:rPr>
          <w:rFonts w:ascii="Times New Roman" w:hAnsi="Times New Roman" w:eastAsia="Times New Roman"/>
          <w:sz w:val="24"/>
          <w:szCs w:val="24"/>
        </w:rPr>
        <w:t xml:space="preserve">А.В. Татарников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jc w:val="center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r/>
      <w:r/>
      <w:r/>
    </w:p>
    <w:p>
      <w:pPr>
        <w:jc w:val="center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АВТОР: </w:t>
      </w:r>
      <w:r>
        <w:rPr>
          <w:rFonts w:ascii="Times New Roman" w:hAnsi="Times New Roman"/>
          <w:sz w:val="24"/>
          <w:szCs w:val="24"/>
        </w:rPr>
        <w:t xml:space="preserve">Терновая Надежда Сергеевна</w:t>
      </w:r>
      <w:r>
        <w:rPr>
          <w:rFonts w:ascii="Times New Roman" w:hAnsi="Times New Roman"/>
          <w:sz w:val="24"/>
          <w:szCs w:val="24"/>
        </w:rPr>
        <w:t xml:space="preserve">, преподаватель КГБПОУ «</w:t>
      </w:r>
      <w:r>
        <w:rPr>
          <w:rFonts w:ascii="Times New Roman" w:hAnsi="Times New Roman"/>
          <w:sz w:val="24"/>
          <w:szCs w:val="24"/>
        </w:rPr>
        <w:t xml:space="preserve">ККРИТ»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b/>
          <w:i/>
          <w:sz w:val="24"/>
          <w:szCs w:val="24"/>
        </w:rPr>
        <w:sectPr>
          <w:footnotePr/>
          <w:endnotePr/>
          <w:type w:val="nextPage"/>
          <w:pgSz w:w="11907" w:h="16840" w:orient="portrait"/>
          <w:pgMar w:top="1134" w:right="851" w:bottom="992" w:left="1418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/>
          <w:b/>
          <w:i/>
          <w:sz w:val="24"/>
          <w:szCs w:val="24"/>
        </w:rPr>
      </w:r>
      <w:r>
        <w:rPr>
          <w:rFonts w:ascii="Times New Roman" w:hAnsi="Times New Roman"/>
          <w:b/>
          <w:i/>
          <w:sz w:val="24"/>
          <w:szCs w:val="24"/>
        </w:rPr>
      </w:r>
      <w:r>
        <w:rPr>
          <w:rFonts w:ascii="Times New Roman" w:hAnsi="Times New Roman"/>
          <w:b/>
          <w:i/>
          <w:sz w:val="24"/>
          <w:szCs w:val="24"/>
        </w:rPr>
      </w:r>
    </w:p>
    <w:p>
      <w:pPr>
        <w:jc w:val="center"/>
        <w:keepNext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8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sz w:val="24"/>
          <w:szCs w:val="24"/>
        </w:rPr>
        <w:outlineLvl w:val="0"/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8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СОДЕРЖАНИЕ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8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>
        <w:trPr/>
        <w:tc>
          <w:tcPr>
            <w:shd w:val="clear" w:color="auto" w:fill="auto"/>
            <w:tcW w:w="8472" w:type="dxa"/>
            <w:textDirection w:val="lrTb"/>
            <w:noWrap w:val="false"/>
          </w:tcPr>
          <w:p>
            <w:pPr>
              <w:ind w:left="284"/>
              <w:jc w:val="both"/>
              <w:spacing w:after="0" w:line="240" w:lineRule="auto"/>
              <w:widowControl w:val="off"/>
              <w:tabs>
                <w:tab w:val="left" w:pos="7088" w:leader="none"/>
              </w:tabs>
              <w:rPr>
                <w:rFonts w:ascii="Times New Roman" w:hAnsi="Times New Roman"/>
                <w:cap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caps/>
                <w:sz w:val="24"/>
                <w:szCs w:val="24"/>
              </w:rPr>
            </w:r>
            <w:r>
              <w:rPr>
                <w:rFonts w:ascii="Times New Roman" w:hAnsi="Times New Roman"/>
                <w:caps/>
                <w:sz w:val="24"/>
                <w:szCs w:val="24"/>
              </w:rPr>
            </w:r>
            <w:r>
              <w:rPr>
                <w:rFonts w:ascii="Times New Roman" w:hAnsi="Times New Roman"/>
                <w:caps/>
                <w:sz w:val="24"/>
                <w:szCs w:val="24"/>
              </w:rPr>
            </w:r>
          </w:p>
        </w:tc>
        <w:tc>
          <w:tcPr>
            <w:shd w:val="clear" w:color="auto" w:fill="auto"/>
            <w:tcW w:w="10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W w:w="847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both"/>
              <w:spacing w:after="0" w:line="240" w:lineRule="auto"/>
              <w:widowControl w:val="off"/>
              <w:tabs>
                <w:tab w:val="left" w:pos="7088" w:leader="none"/>
              </w:tabs>
              <w:rPr>
                <w:rFonts w:ascii="Times New Roman" w:hAnsi="Times New Roman"/>
                <w:cap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ПАСПОРТ рабочей ПРОГРАММЫ УЧЕБНОЙ ДИСЦИПЛИНЫ</w:t>
            </w:r>
            <w:r>
              <w:rPr>
                <w:rFonts w:ascii="Times New Roman" w:hAnsi="Times New Roman"/>
                <w:caps/>
                <w:sz w:val="24"/>
                <w:szCs w:val="24"/>
              </w:rPr>
            </w:r>
            <w:r>
              <w:rPr>
                <w:rFonts w:ascii="Times New Roman" w:hAnsi="Times New Roman"/>
                <w:caps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tabs>
                <w:tab w:val="left" w:pos="708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0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W w:w="847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both"/>
              <w:spacing w:after="0" w:line="240" w:lineRule="auto"/>
              <w:widowControl w:val="off"/>
              <w:tabs>
                <w:tab w:val="left" w:pos="7088" w:leader="none"/>
              </w:tabs>
              <w:rPr>
                <w:rFonts w:ascii="Times New Roman" w:hAnsi="Times New Roman"/>
                <w:cap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СТРУКТУРА и содержание УЧЕБНОЙ ДИСЦИПЛИНЫ</w:t>
            </w:r>
            <w:r>
              <w:rPr>
                <w:rFonts w:ascii="Times New Roman" w:hAnsi="Times New Roman"/>
                <w:caps/>
                <w:sz w:val="24"/>
                <w:szCs w:val="24"/>
              </w:rPr>
            </w:r>
            <w:r>
              <w:rPr>
                <w:rFonts w:ascii="Times New Roman" w:hAnsi="Times New Roman"/>
                <w:caps/>
                <w:sz w:val="24"/>
                <w:szCs w:val="24"/>
              </w:rPr>
            </w:r>
          </w:p>
          <w:p>
            <w:pPr>
              <w:ind w:left="284"/>
              <w:jc w:val="both"/>
              <w:spacing w:after="0" w:line="240" w:lineRule="auto"/>
              <w:widowControl w:val="off"/>
              <w:tabs>
                <w:tab w:val="left" w:pos="7088" w:leader="none"/>
              </w:tabs>
              <w:rPr>
                <w:rFonts w:ascii="Times New Roman" w:hAnsi="Times New Roman"/>
                <w:cap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caps/>
                <w:sz w:val="24"/>
                <w:szCs w:val="24"/>
              </w:rPr>
            </w:r>
            <w:r>
              <w:rPr>
                <w:rFonts w:ascii="Times New Roman" w:hAnsi="Times New Roman"/>
                <w:caps/>
                <w:sz w:val="24"/>
                <w:szCs w:val="24"/>
              </w:rPr>
            </w:r>
            <w:r>
              <w:rPr>
                <w:rFonts w:ascii="Times New Roman" w:hAnsi="Times New Roman"/>
                <w:caps/>
                <w:sz w:val="24"/>
                <w:szCs w:val="24"/>
              </w:rPr>
            </w:r>
          </w:p>
        </w:tc>
        <w:tc>
          <w:tcPr>
            <w:shd w:val="clear" w:color="auto" w:fill="auto"/>
            <w:tcW w:w="10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8" w:leader="none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670"/>
        </w:trPr>
        <w:tc>
          <w:tcPr>
            <w:shd w:val="clear" w:color="auto" w:fill="auto"/>
            <w:tcW w:w="847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both"/>
              <w:spacing w:after="0" w:line="240" w:lineRule="auto"/>
              <w:widowControl w:val="off"/>
              <w:tabs>
                <w:tab w:val="left" w:pos="7088" w:leader="none"/>
              </w:tabs>
              <w:rPr>
                <w:rFonts w:ascii="Times New Roman" w:hAnsi="Times New Roman"/>
                <w:cap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реализации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РАБОЧЕЙ  ПРОГРАММЫ  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учебной дисциплины</w:t>
            </w:r>
            <w:r>
              <w:rPr>
                <w:rFonts w:ascii="Times New Roman" w:hAnsi="Times New Roman"/>
                <w:caps/>
                <w:sz w:val="24"/>
                <w:szCs w:val="24"/>
              </w:rPr>
            </w:r>
            <w:r>
              <w:rPr>
                <w:rFonts w:ascii="Times New Roman" w:hAnsi="Times New Roman"/>
                <w:caps/>
                <w:sz w:val="24"/>
                <w:szCs w:val="24"/>
              </w:rPr>
            </w:r>
          </w:p>
          <w:p>
            <w:pPr>
              <w:ind w:left="284" w:firstLine="284"/>
              <w:jc w:val="both"/>
              <w:spacing w:after="0" w:line="240" w:lineRule="auto"/>
              <w:widowControl w:val="off"/>
              <w:tabs>
                <w:tab w:val="num" w:pos="0" w:leader="none"/>
                <w:tab w:val="left" w:pos="7088" w:leader="none"/>
              </w:tabs>
              <w:rPr>
                <w:rFonts w:ascii="Times New Roman" w:hAnsi="Times New Roman"/>
                <w:cap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caps/>
                <w:sz w:val="24"/>
                <w:szCs w:val="24"/>
              </w:rPr>
            </w:r>
            <w:r>
              <w:rPr>
                <w:rFonts w:ascii="Times New Roman" w:hAnsi="Times New Roman"/>
                <w:caps/>
                <w:sz w:val="24"/>
                <w:szCs w:val="24"/>
              </w:rPr>
            </w:r>
            <w:r>
              <w:rPr>
                <w:rFonts w:ascii="Times New Roman" w:hAnsi="Times New Roman"/>
                <w:caps/>
                <w:sz w:val="24"/>
                <w:szCs w:val="24"/>
              </w:rPr>
            </w:r>
          </w:p>
        </w:tc>
        <w:tc>
          <w:tcPr>
            <w:shd w:val="clear" w:color="auto" w:fill="auto"/>
            <w:tcW w:w="10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W w:w="847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both"/>
              <w:keepNext/>
              <w:spacing w:after="0" w:line="240" w:lineRule="auto"/>
              <w:tabs>
                <w:tab w:val="left" w:pos="7088" w:leader="none"/>
              </w:tabs>
              <w:rPr>
                <w:rFonts w:ascii="Times New Roman" w:hAnsi="Times New Roman"/>
                <w:cap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Контроль и оценка результатов Освоения учебной дисциплины</w:t>
            </w:r>
            <w:r>
              <w:rPr>
                <w:rFonts w:ascii="Times New Roman" w:hAnsi="Times New Roman"/>
                <w:caps/>
                <w:sz w:val="24"/>
                <w:szCs w:val="24"/>
              </w:rPr>
            </w:r>
            <w:r>
              <w:rPr>
                <w:rFonts w:ascii="Times New Roman" w:hAnsi="Times New Roman"/>
                <w:caps/>
                <w:sz w:val="24"/>
                <w:szCs w:val="24"/>
              </w:rPr>
            </w:r>
          </w:p>
          <w:p>
            <w:pPr>
              <w:ind w:left="284"/>
              <w:jc w:val="both"/>
              <w:keepNext/>
              <w:spacing w:after="0" w:line="240" w:lineRule="auto"/>
              <w:tabs>
                <w:tab w:val="left" w:pos="7088" w:leader="none"/>
              </w:tabs>
              <w:rPr>
                <w:rFonts w:ascii="Times New Roman" w:hAnsi="Times New Roman"/>
                <w:cap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caps/>
                <w:sz w:val="24"/>
                <w:szCs w:val="24"/>
              </w:rPr>
            </w:r>
            <w:r>
              <w:rPr>
                <w:rFonts w:ascii="Times New Roman" w:hAnsi="Times New Roman"/>
                <w:caps/>
                <w:sz w:val="24"/>
                <w:szCs w:val="24"/>
              </w:rPr>
            </w:r>
            <w:r>
              <w:rPr>
                <w:rFonts w:ascii="Times New Roman" w:hAnsi="Times New Roman"/>
                <w:caps/>
                <w:sz w:val="24"/>
                <w:szCs w:val="24"/>
              </w:rPr>
            </w:r>
          </w:p>
        </w:tc>
        <w:tc>
          <w:tcPr>
            <w:shd w:val="clear" w:color="auto" w:fill="auto"/>
            <w:tcW w:w="10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8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36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8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</w:r>
      <w:r>
        <w:rPr>
          <w:rFonts w:ascii="Times New Roman" w:hAnsi="Times New Roman"/>
          <w:bCs/>
          <w:i/>
          <w:sz w:val="24"/>
          <w:szCs w:val="24"/>
        </w:rPr>
      </w:r>
      <w:r>
        <w:rPr>
          <w:rFonts w:ascii="Times New Roman" w:hAnsi="Times New Roman"/>
          <w:bCs/>
          <w:i/>
          <w:sz w:val="24"/>
          <w:szCs w:val="24"/>
        </w:rPr>
      </w:r>
    </w:p>
    <w:p>
      <w:pPr>
        <w:pStyle w:val="957"/>
        <w:numPr>
          <w:ilvl w:val="0"/>
          <w:numId w:val="9"/>
        </w:numPr>
        <w:ind w:left="0" w:firstLine="709"/>
        <w:spacing w:after="0" w:line="360" w:lineRule="auto"/>
        <w:widowControl w:val="off"/>
        <w:tabs>
          <w:tab w:val="left" w:pos="916" w:leader="none"/>
          <w:tab w:val="left" w:pos="1276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8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8"/>
          <w:szCs w:val="28"/>
          <w:u w:val="single"/>
        </w:rPr>
        <w:br w:type="page" w:clear="all"/>
      </w:r>
      <w:r>
        <w:rPr>
          <w:rFonts w:ascii="Times New Roman" w:hAnsi="Times New Roman"/>
          <w:b/>
          <w:caps/>
          <w:sz w:val="24"/>
          <w:szCs w:val="24"/>
        </w:rPr>
        <w:t xml:space="preserve">паспорт РАБОЧЕЙ ПРОГРАММЫ УЧЕБНОЙ ДИСЦИПЛИНЫ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left="1069"/>
        <w:spacing w:after="0" w:line="36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8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</w:r>
      <w:r>
        <w:rPr>
          <w:rFonts w:ascii="Times New Roman" w:hAnsi="Times New Roman"/>
          <w:b/>
          <w:caps/>
          <w:sz w:val="24"/>
          <w:szCs w:val="24"/>
        </w:rPr>
      </w:r>
      <w:r>
        <w:rPr>
          <w:rFonts w:ascii="Times New Roman" w:hAnsi="Times New Roman"/>
          <w:b/>
          <w:caps/>
          <w:sz w:val="24"/>
          <w:szCs w:val="24"/>
        </w:rPr>
      </w:r>
    </w:p>
    <w:p>
      <w:pPr>
        <w:numPr>
          <w:ilvl w:val="1"/>
          <w:numId w:val="2"/>
        </w:numPr>
        <w:ind w:left="0" w:right="-185" w:firstLine="709"/>
        <w:spacing w:after="0" w:line="360" w:lineRule="auto"/>
        <w:tabs>
          <w:tab w:val="left" w:pos="1134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8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Область применения рабочей программы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left="1429" w:right="-185"/>
        <w:jc w:val="both"/>
        <w:spacing w:after="0" w:line="36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8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0" w:line="360" w:lineRule="auto"/>
        <w:tabs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Учебная дисциплина «</w:t>
      </w:r>
      <w:r>
        <w:rPr>
          <w:rFonts w:ascii="Times New Roman" w:hAnsi="Times New Roman" w:cs="Times New Roman"/>
          <w:sz w:val="24"/>
          <w:szCs w:val="24"/>
        </w:rPr>
        <w:t xml:space="preserve">Архитектура аппаратных средств»</w:t>
      </w:r>
      <w:r>
        <w:rPr>
          <w:rFonts w:ascii="Times New Roman" w:hAnsi="Times New Roman"/>
          <w:sz w:val="24"/>
          <w:szCs w:val="24"/>
        </w:rPr>
        <w:t xml:space="preserve"> является обязательной ч</w:t>
      </w:r>
      <w:r>
        <w:rPr>
          <w:rFonts w:ascii="Times New Roman" w:hAnsi="Times New Roman"/>
          <w:sz w:val="24"/>
          <w:szCs w:val="24"/>
        </w:rPr>
        <w:t xml:space="preserve">астью </w:t>
      </w:r>
      <w:r>
        <w:rPr>
          <w:rFonts w:ascii="Times New Roman" w:hAnsi="Times New Roman"/>
          <w:sz w:val="24"/>
          <w:szCs w:val="24"/>
        </w:rPr>
        <w:t xml:space="preserve">общепрофессиональных дисциплин</w:t>
      </w:r>
      <w:r>
        <w:rPr>
          <w:rFonts w:ascii="Times New Roman" w:hAnsi="Times New Roman"/>
          <w:sz w:val="24"/>
          <w:szCs w:val="24"/>
        </w:rPr>
        <w:t xml:space="preserve"> основной образовательной программы в соответствии с ФГОС по специальности СПО </w:t>
      </w:r>
      <w:r>
        <w:rPr>
          <w:rFonts w:ascii="Times New Roman" w:hAnsi="Times New Roman"/>
          <w:sz w:val="24"/>
          <w:szCs w:val="24"/>
        </w:rPr>
        <w:t xml:space="preserve">09.02.0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Информационные системы и программирование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части освоения основного вида профессиональной деятельности (ВПД), профессиональных компетенций (ПК</w:t>
      </w:r>
      <w:r>
        <w:rPr>
          <w:rFonts w:ascii="Times New Roman" w:hAnsi="Times New Roman"/>
          <w:sz w:val="24"/>
          <w:szCs w:val="24"/>
        </w:rPr>
        <w:t xml:space="preserve">5.2, ПК</w:t>
      </w:r>
      <w:r>
        <w:rPr>
          <w:rFonts w:ascii="Times New Roman" w:hAnsi="Times New Roman"/>
          <w:sz w:val="24"/>
          <w:szCs w:val="24"/>
        </w:rPr>
        <w:t xml:space="preserve">5.3, ПК</w:t>
      </w:r>
      <w:r>
        <w:rPr>
          <w:rFonts w:ascii="Times New Roman" w:hAnsi="Times New Roman"/>
          <w:sz w:val="24"/>
          <w:szCs w:val="24"/>
        </w:rPr>
        <w:t xml:space="preserve">5.6</w:t>
      </w:r>
      <w:r>
        <w:rPr>
          <w:rFonts w:ascii="Times New Roman" w:hAnsi="Times New Roman"/>
          <w:sz w:val="24"/>
          <w:szCs w:val="24"/>
        </w:rPr>
        <w:t xml:space="preserve">, ПК5.7, ПК6.1, ПК6.4, ПК6.5, ПУ7.1, ПК7.2, ПК7.3, ПК7.4, ПК7.4</w:t>
      </w:r>
      <w:r>
        <w:rPr>
          <w:rFonts w:ascii="Times New Roman" w:hAnsi="Times New Roman"/>
          <w:sz w:val="24"/>
          <w:szCs w:val="24"/>
        </w:rPr>
        <w:t xml:space="preserve">) и соответствующих компетенций (ОК1-ОК2, ОК4-ОК5, ОК9-ОК10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708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1"/>
          <w:numId w:val="2"/>
        </w:numPr>
        <w:ind w:left="0" w:right="-185" w:firstLine="709"/>
        <w:jc w:val="both"/>
        <w:spacing w:after="0" w:line="360" w:lineRule="auto"/>
        <w:tabs>
          <w:tab w:val="left" w:pos="916" w:leader="none"/>
          <w:tab w:val="left" w:pos="1134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8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учебной дисциплины в структуре</w:t>
      </w:r>
      <w:r>
        <w:rPr>
          <w:rFonts w:ascii="Times New Roman" w:hAnsi="Times New Roman"/>
          <w:b/>
          <w:sz w:val="24"/>
          <w:szCs w:val="24"/>
        </w:rPr>
        <w:t xml:space="preserve"> программы подготовки специалистов среднего звена</w:t>
      </w:r>
      <w:r>
        <w:rPr>
          <w:rFonts w:ascii="Times New Roman" w:hAnsi="Times New Roman"/>
          <w:b/>
          <w:sz w:val="24"/>
          <w:szCs w:val="24"/>
        </w:rPr>
        <w:t xml:space="preserve">: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left="1429" w:right="-185"/>
        <w:jc w:val="both"/>
        <w:spacing w:after="0" w:line="36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8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708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дисциплина «</w:t>
      </w:r>
      <w:r>
        <w:rPr>
          <w:rFonts w:ascii="Times New Roman" w:hAnsi="Times New Roman" w:cs="Times New Roman"/>
          <w:sz w:val="24"/>
          <w:szCs w:val="24"/>
        </w:rPr>
        <w:t xml:space="preserve">Архитектура аппаратных средств</w:t>
      </w:r>
      <w:r>
        <w:rPr>
          <w:rFonts w:ascii="Times New Roman" w:hAnsi="Times New Roman"/>
          <w:sz w:val="24"/>
          <w:szCs w:val="24"/>
        </w:rPr>
        <w:t xml:space="preserve">» вносится в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обще</w:t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профессиональный</w:t>
      </w:r>
      <w:r>
        <w:rPr>
          <w:rFonts w:ascii="Times New Roman" w:hAnsi="Times New Roman"/>
          <w:sz w:val="24"/>
          <w:szCs w:val="24"/>
        </w:rPr>
        <w:t xml:space="preserve"> цикл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708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1"/>
          <w:numId w:val="2"/>
        </w:numPr>
        <w:ind w:left="0" w:firstLine="709"/>
        <w:jc w:val="both"/>
        <w:spacing w:after="0" w:line="360" w:lineRule="auto"/>
        <w:tabs>
          <w:tab w:val="left" w:pos="1134" w:leader="none"/>
          <w:tab w:val="left" w:pos="127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8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Цели и задачи учебной дисциплины – требования к результатам освоения учебной дисциплины: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916" w:leader="none"/>
          <w:tab w:val="left" w:pos="127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8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709" w:firstLine="0"/>
        <w:jc w:val="both"/>
        <w:spacing w:after="0" w:line="360" w:lineRule="auto"/>
        <w:tabs>
          <w:tab w:val="left" w:pos="993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8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в базовой части </w:t>
      </w:r>
      <w:r>
        <w:rPr>
          <w:rFonts w:ascii="Times New Roman" w:hAnsi="Times New Roman"/>
          <w:sz w:val="24"/>
          <w:szCs w:val="24"/>
        </w:rPr>
        <w:t xml:space="preserve">должен: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709" w:firstLine="0"/>
        <w:jc w:val="both"/>
        <w:spacing w:after="0" w:line="360" w:lineRule="auto"/>
        <w:tabs>
          <w:tab w:val="left" w:pos="993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8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уметь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57"/>
        <w:numPr>
          <w:ilvl w:val="0"/>
          <w:numId w:val="30"/>
        </w:numPr>
        <w:ind w:left="0" w:firstLine="709"/>
        <w:jc w:val="both"/>
        <w:spacing w:after="0" w:line="360" w:lineRule="auto"/>
        <w:tabs>
          <w:tab w:val="left" w:pos="993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8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/>
          <w:sz w:val="24"/>
          <w:szCs w:val="24"/>
        </w:rPr>
        <w:t xml:space="preserve">получать информацию о параметрах компьютерной системы;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957"/>
        <w:numPr>
          <w:ilvl w:val="0"/>
          <w:numId w:val="30"/>
        </w:numPr>
        <w:ind w:left="0" w:firstLine="709"/>
        <w:jc w:val="both"/>
        <w:spacing w:after="0" w:line="360" w:lineRule="auto"/>
        <w:tabs>
          <w:tab w:val="left" w:pos="993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8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/>
          <w:sz w:val="24"/>
          <w:szCs w:val="24"/>
        </w:rPr>
        <w:t xml:space="preserve">производить инсталляцию и настройку программного обеспечения компьютерных систем;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957"/>
        <w:numPr>
          <w:ilvl w:val="0"/>
          <w:numId w:val="30"/>
        </w:numPr>
        <w:ind w:left="0" w:firstLine="709"/>
        <w:jc w:val="both"/>
        <w:spacing w:after="0" w:line="360" w:lineRule="auto"/>
        <w:tabs>
          <w:tab w:val="left" w:pos="993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8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подключать дополнительное оборудование и настраивать  связь  между элементами </w:t>
      </w:r>
      <w:r>
        <w:rPr>
          <w:rFonts w:ascii="Times New Roman" w:hAnsi="Times New Roman"/>
          <w:sz w:val="24"/>
          <w:szCs w:val="24"/>
        </w:rPr>
        <w:t xml:space="preserve">компьютерной системы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14:ligatures w14:val="none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ind w:left="709" w:firstLine="0"/>
        <w:jc w:val="both"/>
        <w:spacing w:after="0" w:line="360" w:lineRule="auto"/>
        <w:tabs>
          <w:tab w:val="left" w:pos="993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8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/>
          <w:b/>
          <w:bCs/>
          <w:sz w:val="24"/>
          <w:szCs w:val="24"/>
        </w:rPr>
        <w:t xml:space="preserve">знать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957"/>
        <w:numPr>
          <w:ilvl w:val="0"/>
          <w:numId w:val="30"/>
        </w:numPr>
        <w:ind w:left="0" w:firstLine="709"/>
        <w:jc w:val="both"/>
        <w:spacing w:after="0" w:line="360" w:lineRule="auto"/>
        <w:tabs>
          <w:tab w:val="left" w:pos="993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8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/>
          <w:sz w:val="24"/>
          <w:szCs w:val="24"/>
        </w:rPr>
        <w:t xml:space="preserve">базовые понятия и основные принципы построения архитектур вычислительных систем;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957"/>
        <w:numPr>
          <w:ilvl w:val="0"/>
          <w:numId w:val="30"/>
        </w:numPr>
        <w:ind w:left="0" w:firstLine="709"/>
        <w:jc w:val="both"/>
        <w:spacing w:after="0" w:line="360" w:lineRule="auto"/>
        <w:tabs>
          <w:tab w:val="left" w:pos="993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8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/>
          <w:sz w:val="24"/>
          <w:szCs w:val="24"/>
        </w:rPr>
        <w:t xml:space="preserve">типы вычислительных систем и их архитектурные особенности;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957"/>
        <w:numPr>
          <w:ilvl w:val="0"/>
          <w:numId w:val="30"/>
        </w:numPr>
        <w:ind w:left="0" w:firstLine="709"/>
        <w:jc w:val="both"/>
        <w:spacing w:after="0" w:line="360" w:lineRule="auto"/>
        <w:tabs>
          <w:tab w:val="left" w:pos="993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8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/>
          <w:sz w:val="24"/>
          <w:szCs w:val="24"/>
        </w:rPr>
        <w:t xml:space="preserve">организацию и принцип работы основных логических блоков компьютерных систем.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957"/>
        <w:numPr>
          <w:ilvl w:val="0"/>
          <w:numId w:val="30"/>
        </w:numPr>
        <w:ind w:left="0" w:firstLine="709"/>
        <w:jc w:val="both"/>
        <w:spacing w:after="0" w:line="360" w:lineRule="auto"/>
        <w:tabs>
          <w:tab w:val="left" w:pos="993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8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Результатом освоения программы дисциплины является овладение обучающимися общими (ОК) </w:t>
      </w:r>
      <w:r>
        <w:rPr>
          <w:rFonts w:ascii="Times New Roman" w:hAnsi="Times New Roman"/>
          <w:sz w:val="24"/>
          <w:szCs w:val="24"/>
        </w:rPr>
        <w:t xml:space="preserve">и профессиональными (ПК) </w:t>
      </w:r>
      <w:r>
        <w:rPr>
          <w:rFonts w:ascii="Times New Roman" w:hAnsi="Times New Roman"/>
          <w:sz w:val="24"/>
          <w:szCs w:val="24"/>
        </w:rPr>
        <w:t xml:space="preserve">компетенциями: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708"/>
        <w:jc w:val="both"/>
        <w:spacing w:before="0" w:after="0" w:line="36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w:t xml:space="preserve">ОК 01.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Выбирать способы решения задач профессиональной деятельности, применительно к различным контекстам.</w:t>
      </w:r>
      <w:r/>
    </w:p>
    <w:p>
      <w:pPr>
        <w:ind w:left="0" w:right="0" w:firstLine="708"/>
        <w:jc w:val="both"/>
        <w:spacing w:before="0" w:after="0" w:line="36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w:t xml:space="preserve">ОК 02.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Осуществлять поиск, анализ и интерпретацию информации, необходимой для выполнения задач профессиональной деятельности.</w:t>
      </w:r>
      <w:r/>
    </w:p>
    <w:p>
      <w:pPr>
        <w:ind w:left="0" w:right="0" w:firstLine="708"/>
        <w:jc w:val="both"/>
        <w:spacing w:before="0" w:after="0" w:line="36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w:t xml:space="preserve">ОК 04.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Работать в коллективе и команде, эффективно взаимодействовать с кол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легами,</w:t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руководством, клиентами.</w:t>
      </w:r>
      <w:r>
        <w:rPr>
          <w:rFonts w:ascii="Times New Roman" w:hAnsi="Times New Roman" w:eastAsia="Times New Roman" w:cs="Times New Roman"/>
          <w:sz w:val="22"/>
        </w:rPr>
      </w:r>
      <w:r/>
    </w:p>
    <w:p>
      <w:pPr>
        <w:ind w:left="0" w:right="0" w:firstLine="708"/>
        <w:jc w:val="both"/>
        <w:spacing w:before="0" w:after="0" w:line="36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w:t xml:space="preserve">ОК 05.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</w:r>
      <w:r/>
    </w:p>
    <w:p>
      <w:pPr>
        <w:ind w:left="0" w:right="0" w:firstLine="708"/>
        <w:jc w:val="both"/>
        <w:spacing w:before="0" w:after="0" w:line="36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w:t xml:space="preserve">ОК 09.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Использовать информационные технологии в профессиональной деятельности.</w:t>
      </w:r>
      <w:r/>
    </w:p>
    <w:p>
      <w:pPr>
        <w:ind w:left="0" w:right="0" w:firstLine="708"/>
        <w:jc w:val="both"/>
        <w:spacing w:before="0" w:after="0" w:line="36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w:t xml:space="preserve">ОК 10.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Пользоваться профессиональной документацией на государственном и иностранном языке.</w:t>
      </w:r>
      <w:r/>
    </w:p>
    <w:p>
      <w:pPr>
        <w:ind w:left="0" w:right="0" w:firstLine="708"/>
        <w:jc w:val="both"/>
        <w:spacing w:before="0" w:after="0" w:line="36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Студент должен обладать профессиональными компетенциями, соответствующие основным видам профессиональной деятельности (ВПД):</w:t>
      </w:r>
      <w:r/>
    </w:p>
    <w:p>
      <w:pPr>
        <w:ind w:left="0" w:right="0" w:firstLine="708"/>
        <w:jc w:val="both"/>
        <w:spacing w:before="0" w:after="0" w:line="36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w:t xml:space="preserve">ПК 5.2.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Разрабатывать проектную документацию на разработку информационной системы в соответствии с требованиями заказчика.</w:t>
      </w:r>
      <w:r/>
    </w:p>
    <w:p>
      <w:pPr>
        <w:ind w:left="0" w:right="0" w:firstLine="708"/>
        <w:jc w:val="both"/>
        <w:spacing w:before="0" w:after="0" w:line="36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w:t xml:space="preserve">ПК 5.3.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Разрабатывать подсистемы безопасности информационной системы в соответствии с техническим заданием.</w:t>
      </w:r>
      <w:r/>
    </w:p>
    <w:p>
      <w:pPr>
        <w:ind w:left="0" w:right="0" w:firstLine="708"/>
        <w:jc w:val="both"/>
        <w:spacing w:before="0" w:after="0" w:line="36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w:t xml:space="preserve">ПК 5.6.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Разрабатывать техническую документацию на эксплуатацию информационной системы.</w:t>
      </w:r>
      <w:r/>
    </w:p>
    <w:p>
      <w:pPr>
        <w:ind w:left="0" w:right="0" w:firstLine="708"/>
        <w:jc w:val="both"/>
        <w:spacing w:before="0" w:after="0" w:line="36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w:t xml:space="preserve">ПК 5.7.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Производить оценку информационной системы для выявления возможности ее модернизации.</w:t>
      </w:r>
      <w:r/>
    </w:p>
    <w:p>
      <w:pPr>
        <w:ind w:left="0" w:right="0" w:firstLine="708"/>
        <w:jc w:val="both"/>
        <w:spacing w:before="0" w:after="0" w:line="36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w:t xml:space="preserve">ПК 6.1.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Разрабатывать техническое задание на сопровождение информационной системы.</w:t>
      </w:r>
      <w:r/>
    </w:p>
    <w:p>
      <w:pPr>
        <w:ind w:left="0" w:right="0" w:firstLine="708"/>
        <w:jc w:val="both"/>
        <w:spacing w:before="0" w:after="0" w:line="36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w:t xml:space="preserve">ПК 6.4.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Оценивать качество и надежность функционирования информационной системы в соответствии с критериями технического задания.</w:t>
      </w:r>
      <w:r/>
    </w:p>
    <w:p>
      <w:pPr>
        <w:ind w:left="0" w:right="0" w:firstLine="708"/>
        <w:jc w:val="both"/>
        <w:spacing w:before="0" w:after="0" w:line="36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w:t xml:space="preserve">ПК 6.5.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Осуществлять техническое сопровождение, обновление и восстановление данных информационной системы в соответствии с техническим заданием.</w:t>
      </w:r>
      <w:r/>
    </w:p>
    <w:p>
      <w:pPr>
        <w:ind w:left="0" w:right="0" w:firstLine="708"/>
        <w:jc w:val="both"/>
        <w:spacing w:before="0" w:after="0" w:line="36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w:t xml:space="preserve">ПК 7.1.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Выявлять технические проблемы, возникающие в процессе эксплуатации баз данных и серверов.</w:t>
      </w:r>
      <w:r/>
    </w:p>
    <w:p>
      <w:pPr>
        <w:ind w:left="0" w:right="0" w:firstLine="708"/>
        <w:jc w:val="both"/>
        <w:spacing w:before="0" w:after="0" w:line="36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w:t xml:space="preserve">ПК 7.2.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Осуществлять администрирование отдельных компонент серверов.</w:t>
      </w:r>
      <w:r/>
    </w:p>
    <w:p>
      <w:pPr>
        <w:ind w:left="0" w:right="0" w:firstLine="708"/>
        <w:jc w:val="both"/>
        <w:spacing w:before="0" w:after="0" w:line="36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w:t xml:space="preserve">ПК 7.3.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  <w:r/>
    </w:p>
    <w:p>
      <w:pPr>
        <w:ind w:left="0" w:right="0" w:firstLine="708"/>
        <w:jc w:val="both"/>
        <w:spacing w:before="0" w:after="0" w:line="36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w:t xml:space="preserve">ПК 7.4.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Осуществлять администрирование баз данных в рамках своей компетен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ции.</w:t>
      </w:r>
      <w:r>
        <w:rPr>
          <w:rFonts w:ascii="Times New Roman" w:hAnsi="Times New Roman" w:eastAsia="Times New Roman" w:cs="Times New Roman"/>
          <w:sz w:val="22"/>
        </w:rPr>
      </w:r>
      <w:r/>
    </w:p>
    <w:p>
      <w:pPr>
        <w:ind w:left="0" w:right="0" w:firstLine="708"/>
        <w:jc w:val="both"/>
        <w:spacing w:before="0" w:after="0" w:line="36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w:t xml:space="preserve">ПК 7.5.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Проводить аудит систем безопасности баз данных и серверов с использованием регламентов по защите информации.</w:t>
      </w:r>
      <w:r/>
    </w:p>
    <w:p>
      <w:pPr>
        <w:ind w:left="1429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8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left="1429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8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numPr>
          <w:ilvl w:val="1"/>
          <w:numId w:val="2"/>
        </w:numPr>
        <w:ind w:left="0" w:firstLine="709"/>
        <w:jc w:val="both"/>
        <w:spacing w:after="0" w:line="360" w:lineRule="auto"/>
        <w:tabs>
          <w:tab w:val="left" w:pos="916" w:leader="none"/>
          <w:tab w:val="left" w:pos="1134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8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Рекомендуемое количество часов на освоение примерной программы учебной дисциплины: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left="1429"/>
        <w:jc w:val="both"/>
        <w:spacing w:after="0" w:line="36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8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8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4"/>
          <w:szCs w:val="24"/>
          <w:highlight w:val="yellow"/>
        </w:rPr>
      </w:pPr>
      <w:r>
        <w:rPr>
          <w:highlight w:val="yellow"/>
        </w:rPr>
      </w:r>
      <w:bookmarkStart w:id="0" w:name="_Hlk115638095"/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М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аксимальной учебной нагрузки обучающегося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69 ча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сов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, в том числе: обязательной аудиторно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й учебной нагрузки обучающегося 54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 ча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сов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; самостоятельной работы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обучающего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ся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час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ов</w:t>
      </w:r>
      <w:r>
        <w:rPr>
          <w:rFonts w:ascii="Times New Roman" w:hAnsi="Times New Roman"/>
          <w:sz w:val="24"/>
          <w:szCs w:val="24"/>
          <w:highlight w:val="white"/>
        </w:rPr>
        <w:t xml:space="preserve">.</w:t>
      </w:r>
      <w:bookmarkEnd w:id="0"/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spacing w:after="0" w:line="36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8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sz w:val="28"/>
          <w:szCs w:val="28"/>
        </w:rPr>
        <w:sectPr>
          <w:footerReference w:type="default" r:id="rId9"/>
          <w:footerReference w:type="first" r:id="rId10"/>
          <w:footnotePr/>
          <w:endnotePr/>
          <w:type w:val="nextPage"/>
          <w:pgSz w:w="11906" w:h="16838" w:orient="portrait"/>
          <w:pgMar w:top="568" w:right="850" w:bottom="1134" w:left="1418" w:header="708" w:footer="708" w:gutter="0"/>
          <w:pgNumType w:start="1"/>
          <w:cols w:num="1" w:sep="0" w:space="720" w:equalWidth="1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СТРУКТУРА И СОДЕРЖАНИЕ УЧЕБНОЙ ДИСЦИПЛИНЫ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Компьютерные сети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1069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8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12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8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2.1. Объем учебной дисциплины и виды учебной работы по семестрам</w:t>
      </w: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tbl>
      <w:tblPr>
        <w:tblW w:w="5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</w:tblGrid>
      <w:tr>
        <w:trPr>
          <w:jc w:val="center"/>
          <w:trHeight w:val="1765"/>
        </w:trPr>
        <w:tc>
          <w:tcPr>
            <w:tcW w:w="3261" w:type="dxa"/>
            <w:vAlign w:val="center"/>
            <w:textDirection w:val="lrTb"/>
            <w:noWrap w:val="false"/>
          </w:tcPr>
          <w:p>
            <w:pPr>
              <w:contextualSpacing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contextualSpacing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учебной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contextualSpacing/>
              <w:ind w:left="48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Объем часов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r>
          </w:p>
        </w:tc>
      </w:tr>
      <w:tr>
        <w:trPr>
          <w:jc w:val="center"/>
        </w:trPr>
        <w:tc>
          <w:tcPr>
            <w:tcW w:w="3261" w:type="dxa"/>
            <w:vAlign w:val="center"/>
            <w:textDirection w:val="lrTb"/>
            <w:noWrap w:val="false"/>
          </w:tcPr>
          <w:p>
            <w:pPr>
              <w:contextualSpacing/>
              <w:ind w:left="34" w:hanging="3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Максимальная учебная нагрузка (всего)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142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3261" w:type="dxa"/>
            <w:vAlign w:val="center"/>
            <w:textDirection w:val="lrTb"/>
            <w:noWrap w:val="false"/>
          </w:tcPr>
          <w:p>
            <w:pPr>
              <w:contextualSpacing/>
              <w:ind w:left="34" w:hanging="34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142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3261" w:type="dxa"/>
            <w:vAlign w:val="center"/>
            <w:textDirection w:val="lrTb"/>
            <w:noWrap w:val="false"/>
          </w:tcPr>
          <w:p>
            <w:pPr>
              <w:contextualSpacing/>
              <w:ind w:left="34" w:hanging="3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142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3261" w:type="dxa"/>
            <w:vAlign w:val="center"/>
            <w:textDirection w:val="lrTb"/>
            <w:noWrap w:val="false"/>
          </w:tcPr>
          <w:p>
            <w:pPr>
              <w:contextualSpacing/>
              <w:ind w:left="34" w:hanging="3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142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3261" w:type="dxa"/>
            <w:vAlign w:val="center"/>
            <w:textDirection w:val="lrTb"/>
            <w:noWrap w:val="false"/>
          </w:tcPr>
          <w:p>
            <w:pPr>
              <w:contextualSpacing/>
              <w:ind w:left="34" w:hanging="3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142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3261" w:type="dxa"/>
            <w:vAlign w:val="center"/>
            <w:textDirection w:val="lrTb"/>
            <w:noWrap w:val="false"/>
          </w:tcPr>
          <w:p>
            <w:pPr>
              <w:contextualSpacing/>
              <w:ind w:left="34" w:hanging="3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142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3261" w:type="dxa"/>
            <w:vAlign w:val="center"/>
            <w:textDirection w:val="lrTb"/>
            <w:noWrap w:val="false"/>
          </w:tcPr>
          <w:p>
            <w:pPr>
              <w:contextualSpacing/>
              <w:ind w:left="34" w:hanging="3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142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3261" w:type="dxa"/>
            <w:vAlign w:val="center"/>
            <w:textDirection w:val="lrTb"/>
            <w:noWrap w:val="false"/>
          </w:tcPr>
          <w:p>
            <w:pPr>
              <w:contextualSpacing/>
              <w:ind w:left="34" w:hanging="3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курсовая работа (проект)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142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3261" w:type="dxa"/>
            <w:vAlign w:val="center"/>
            <w:textDirection w:val="lrTb"/>
            <w:noWrap w:val="false"/>
          </w:tcPr>
          <w:p>
            <w:pPr>
              <w:contextualSpacing/>
              <w:ind w:left="34" w:hanging="3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142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3261" w:type="dxa"/>
            <w:vAlign w:val="center"/>
            <w:textDirection w:val="lrTb"/>
            <w:noWrap w:val="false"/>
          </w:tcPr>
          <w:p>
            <w:pPr>
              <w:contextualSpacing/>
              <w:ind w:left="34" w:hanging="34"/>
              <w:spacing w:after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Самостоятельная работа обучающегося (всего)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142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r>
          </w:p>
        </w:tc>
      </w:tr>
      <w:tr>
        <w:trPr>
          <w:jc w:val="center"/>
        </w:trPr>
        <w:tc>
          <w:tcPr>
            <w:tcW w:w="32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том числе: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142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>
          <w:jc w:val="center"/>
        </w:trPr>
        <w:tc>
          <w:tcPr>
            <w:tcW w:w="32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подготовка докладов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ind w:left="-10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W w:w="32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источников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ind w:left="-10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center"/>
          <w:trHeight w:val="345"/>
        </w:trPr>
        <w:tc>
          <w:tcPr>
            <w:tcW w:w="32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 с учебной литературой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ind w:left="-108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center"/>
          <w:trHeight w:val="345"/>
        </w:trPr>
        <w:tc>
          <w:tcPr>
            <w:tcW w:w="326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contextualSpacing/>
              <w:ind w:left="0" w:right="0" w:firstLine="142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gridSpan w:val="2"/>
            <w:tcW w:w="5104" w:type="dxa"/>
            <w:vAlign w:val="center"/>
            <w:textDirection w:val="lrTb"/>
            <w:noWrap w:val="false"/>
          </w:tcPr>
          <w:p>
            <w:pPr>
              <w:contextualSpacing/>
              <w:ind w:left="-108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Итоговая аттестация в форме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комплексного экзамена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</w:tbl>
    <w:p>
      <w:pPr>
        <w:ind w:left="-180" w:right="-185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sz w:val="24"/>
          <w:szCs w:val="24"/>
        </w:rPr>
        <w:t xml:space="preserve">2.2. Тематический план и содержание учебной дисциплины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Архитектура аппаратных средств</w:t>
      </w:r>
      <w:r>
        <w:rPr>
          <w:rFonts w:ascii="Times New Roman" w:hAnsi="Times New Roman"/>
          <w:b/>
          <w:i/>
        </w:rPr>
      </w:r>
      <w:r>
        <w:rPr>
          <w:rFonts w:ascii="Times New Roman" w:hAnsi="Times New Roman"/>
          <w:b/>
          <w:i/>
        </w:rPr>
      </w:r>
    </w:p>
    <w:p>
      <w:pPr>
        <w:ind w:left="284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8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sz w:val="24"/>
          <w:szCs w:val="24"/>
        </w:rPr>
        <w:outlineLvl w:val="0"/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W w:w="1485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10619"/>
        <w:gridCol w:w="1080"/>
        <w:gridCol w:w="30"/>
      </w:tblGrid>
      <w:tr>
        <w:trPr>
          <w:gridAfter w:val="1"/>
          <w:trHeight w:val="10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разделов и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9" w:type="dxa"/>
            <w:vAlign w:val="bottom"/>
            <w:textDirection w:val="lrTb"/>
            <w:noWrap w:val="false"/>
          </w:tcPr>
          <w:p>
            <w:pPr>
              <w:ind w:left="10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обучаю-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0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щихся.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gridAfter w:val="1"/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9" w:type="dxa"/>
            <w:vAlign w:val="bottom"/>
            <w:textDirection w:val="lrTb"/>
            <w:noWrap w:val="false"/>
          </w:tcPr>
          <w:p>
            <w:pPr>
              <w:ind w:left="512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 New Roman" w:hAnsi="Time New Roman" w:cs="Time New Roman"/>
                <w:sz w:val="28"/>
                <w:szCs w:val="28"/>
              </w:rPr>
            </w:pPr>
            <w:r>
              <w:rPr>
                <w:rFonts w:ascii="Time New Roman" w:hAnsi="Time New Roman" w:eastAsia="Time New Roman" w:cs="Time New Roman"/>
                <w:sz w:val="24"/>
                <w:szCs w:val="24"/>
              </w:rPr>
              <w:t xml:space="preserve">3</w:t>
            </w:r>
            <w:r>
              <w:rPr>
                <w:rFonts w:ascii="Time New Roman" w:hAnsi="Time New Roman" w:cs="Time New Roman"/>
                <w:sz w:val="28"/>
                <w:szCs w:val="28"/>
              </w:rPr>
            </w:r>
            <w:r>
              <w:rPr>
                <w:rFonts w:ascii="Time New Roman" w:hAnsi="Time New Roman" w:cs="Time New Roman"/>
                <w:sz w:val="28"/>
                <w:szCs w:val="28"/>
              </w:rPr>
            </w:r>
          </w:p>
        </w:tc>
      </w:tr>
      <w:tr>
        <w:trPr>
          <w:gridAfter w:val="1"/>
          <w:trHeight w:val="7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vAlign w:val="center"/>
            <w:textDirection w:val="lrTb"/>
            <w:noWrap w:val="false"/>
          </w:tcPr>
          <w:p>
            <w:pPr>
              <w:ind w:left="120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Введение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9" w:type="dxa"/>
            <w:vAlign w:val="center"/>
            <w:textDirection w:val="lrTb"/>
            <w:noWrap w:val="false"/>
          </w:tcPr>
          <w:p>
            <w:pPr>
              <w:ind w:left="0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Техника  безопасности  в  кабинете  информатики.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Понятия  аппаратных  средств  ЭВМ,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архитектуры аппаратных средств. Содержание дисциплины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рхитекту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 аппаратных средств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rPr>
          <w:gridAfter w:val="1"/>
          <w:trHeight w:val="27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0" w:type="dxa"/>
            <w:vAlign w:val="center"/>
            <w:textDirection w:val="lrTb"/>
            <w:noWrap w:val="false"/>
          </w:tcPr>
          <w:p>
            <w:pPr>
              <w:ind w:left="120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Раздел 1. Вычислительные приборы и устройства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</w:tr>
      <w:tr>
        <w:trPr>
          <w:gridAfter w:val="1"/>
          <w:trHeight w:val="4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vAlign w:val="top"/>
            <w:vMerge w:val="restart"/>
            <w:textDirection w:val="lrTb"/>
            <w:noWrap w:val="false"/>
          </w:tcPr>
          <w:p>
            <w:pPr>
              <w:ind w:left="120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Тема 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120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Классы вычислительных 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шин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9" w:type="dxa"/>
            <w:vAlign w:val="top"/>
            <w:textDirection w:val="lrTb"/>
            <w:noWrap w:val="false"/>
          </w:tcPr>
          <w:p>
            <w:pPr>
              <w:ind w:left="100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История развития вычислительных устройств и приборов.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rPr>
          <w:gridAfter w:val="1"/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9" w:type="dxa"/>
            <w:vAlign w:val="top"/>
            <w:textDirection w:val="lrTb"/>
            <w:noWrap w:val="false"/>
          </w:tcPr>
          <w:p>
            <w:pPr>
              <w:ind w:left="100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Практическая работа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100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Классификация ЭВМ: по принципу действия, по поколения, назначению, по размерам и функцио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нальным возможностям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rPr>
          <w:gridAfter w:val="1"/>
          <w:trHeight w:val="27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0" w:type="dxa"/>
            <w:vAlign w:val="top"/>
            <w:textDirection w:val="lrTb"/>
            <w:noWrap w:val="false"/>
          </w:tcPr>
          <w:p>
            <w:pPr>
              <w:ind w:left="120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Раздел 2. Архитектура и принципы работы основных логических блоков системы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14:ligatures w14:val="none"/>
              </w:rPr>
            </w:r>
          </w:p>
        </w:tc>
      </w:tr>
      <w:tr>
        <w:trPr>
          <w:gridAfter w:val="1"/>
          <w:trHeight w:val="9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vAlign w:val="top"/>
            <w:textDirection w:val="lrTb"/>
            <w:noWrap w:val="false"/>
          </w:tcPr>
          <w:p>
            <w:pPr>
              <w:ind w:left="120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Тема 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142" w:right="0" w:firstLine="0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Логические основы ЭВМ,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элементы и узлы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9" w:type="dxa"/>
            <w:vAlign w:val="bottom"/>
            <w:textDirection w:val="lrTb"/>
            <w:noWrap w:val="false"/>
          </w:tcPr>
          <w:p>
            <w:pPr>
              <w:ind w:left="100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Базовые логические операции и схемы: конъюнкция, дизъюнкция, отрицание. Таблицы истинно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сти. Схемные логические элементы: регистры, триггеры, сумматоры,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100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мультиплексор, демультиплексор, шифратор, дешифратор, компаратор. Принципы работы, табли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ца истинности, логические выражения, схема.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rPr>
          <w:gridAfter w:val="1"/>
          <w:trHeight w:val="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vAlign w:val="top"/>
            <w:vMerge w:val="restart"/>
            <w:textDirection w:val="lrTb"/>
            <w:noWrap w:val="false"/>
          </w:tcPr>
          <w:p>
            <w:pPr>
              <w:ind w:left="120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Тема 2.2.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  <w:p>
            <w:pPr>
              <w:ind w:left="120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Принципы организации ЭВМ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9" w:type="dxa"/>
            <w:vAlign w:val="bottom"/>
            <w:textDirection w:val="lrTb"/>
            <w:noWrap w:val="false"/>
          </w:tcPr>
          <w:p>
            <w:pPr>
              <w:ind w:left="100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Базовые представления об архитектуре ЭВМ. Принципы (архитектура) фон Неймана. Простейшие типы архитектур. Принцип открытой архитектуры. Магистрально-модульный принцип организации ЭВМ.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rPr>
          <w:gridAfter w:val="1"/>
          <w:trHeight w:val="8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vAlign w:val="bottom"/>
            <w:vMerge w:val="continue"/>
            <w:textDirection w:val="lrTb"/>
            <w:noWrap w:val="false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9" w:type="dxa"/>
            <w:vAlign w:val="bottom"/>
            <w:textDirection w:val="lrTb"/>
            <w:noWrap w:val="false"/>
          </w:tcPr>
          <w:p>
            <w:pPr>
              <w:ind w:left="100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Практическое занятие 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100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Классификация параллельных компьютеров. Классификация архитектур вычислительных систем: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классическая архитектура, классификация Флинна.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rPr>
          <w:gridAfter w:val="1"/>
          <w:trHeight w:val="2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9" w:type="dxa"/>
            <w:vAlign w:val="bottom"/>
            <w:textDirection w:val="lrTb"/>
            <w:noWrap w:val="false"/>
          </w:tcPr>
          <w:p>
            <w:pPr>
              <w:ind w:left="100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Самостоятельная работа.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Анализ классификации архитектур вычислительных систем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rPr>
          <w:gridAfter w:val="1"/>
          <w:trHeight w:val="3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vAlign w:val="top"/>
            <w:vMerge w:val="restart"/>
            <w:textDirection w:val="lrTb"/>
            <w:noWrap w:val="false"/>
          </w:tcPr>
          <w:p>
            <w:pPr>
              <w:ind w:left="120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Тема 2.3.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  <w:p>
            <w:pPr>
              <w:ind w:left="120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Классификация и типовая структура микропроцессоров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9" w:type="dxa"/>
            <w:vAlign w:val="bottom"/>
            <w:textDirection w:val="lrTb"/>
            <w:noWrap w:val="false"/>
          </w:tcPr>
          <w:p>
            <w:pPr>
              <w:ind w:left="100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работы и функционирование процессора. Микро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процессоры типа CISC, RISC, MISC. Характеристики и структура микропроцессора. Системы команд процессора. Регистры процессора: сущность, назначение, типы Параллелизм вычислений. Конвейеризация вычислений. Суперскаляризация. Матричные и векторные процессоры.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rPr>
          <w:gridAfter w:val="1"/>
          <w:trHeight w:val="8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9" w:type="dxa"/>
            <w:vAlign w:val="bottom"/>
            <w:textDirection w:val="lrTb"/>
            <w:noWrap w:val="false"/>
          </w:tcPr>
          <w:p>
            <w:pPr>
              <w:ind w:left="100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Практическое занятие № 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100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Устройство управления, арифметико-логическое устройство, микропроцессорная память: назна-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100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чение, упрощенные функциональные схемы.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ind w:left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rPr>
          <w:gridAfter w:val="1"/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vAlign w:val="bottom"/>
            <w:vMerge w:val="continue"/>
            <w:textDirection w:val="lrTb"/>
            <w:noWrap w:val="false"/>
          </w:tcPr>
          <w:p>
            <w:pPr>
              <w:ind w:left="120"/>
              <w:spacing w:line="25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9" w:type="dxa"/>
            <w:vAlign w:val="bottom"/>
            <w:textDirection w:val="lrTb"/>
            <w:noWrap w:val="false"/>
          </w:tcPr>
          <w:p>
            <w:pPr>
              <w:ind w:left="100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Практическое занятие № 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100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Режимы работы процессора: характеристики реального, защищенного и виртуального реального.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9" w:type="dxa"/>
            <w:vAlign w:val="bottom"/>
            <w:textDirection w:val="lrTb"/>
            <w:noWrap w:val="false"/>
          </w:tcPr>
          <w:p>
            <w:pPr>
              <w:ind w:left="100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Самостоятельная работа.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100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Проработать конспекты занятий, учебных пособий и специальной литературы.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rPr>
          <w:gridAfter w:val="1"/>
          <w:trHeight w:val="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vAlign w:val="top"/>
            <w:vMerge w:val="restart"/>
            <w:textDirection w:val="lrTb"/>
            <w:noWrap w:val="false"/>
          </w:tcPr>
          <w:p>
            <w:pPr>
              <w:ind w:left="120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Тема 2.4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  <w:p>
            <w:pPr>
              <w:ind w:left="120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Компоненты системного блока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Блоки питания.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9" w:type="dxa"/>
            <w:vAlign w:val="bottom"/>
            <w:textDirection w:val="lrTb"/>
            <w:noWrap w:val="false"/>
          </w:tcPr>
          <w:p>
            <w:pPr>
              <w:ind w:left="100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Системные платы. Виды, характеристики, форм-факторы. Типы интерфейсов: последовательный,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параллельный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радиальный. Принцип организации интерфейсов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Блоки питания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ind w:left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rPr>
          <w:gridAfter w:val="1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vAlign w:val="bottom"/>
            <w:vMerge w:val="continue"/>
            <w:textDirection w:val="lrTb"/>
            <w:noWrap w:val="false"/>
          </w:tcPr>
          <w:p>
            <w:pPr>
              <w:ind w:left="120"/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9" w:type="dxa"/>
            <w:vAlign w:val="bottom"/>
            <w:textDirection w:val="lrTb"/>
            <w:noWrap w:val="false"/>
          </w:tcPr>
          <w:p>
            <w:pPr>
              <w:ind w:left="100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Практическое занятие №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00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Корпуса ПК. Виды, характеристики, форм-факторы.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ind w:left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rPr>
          <w:gridAfter w:val="1"/>
          <w:trHeight w:val="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vAlign w:val="bottom"/>
            <w:vMerge w:val="continue"/>
            <w:textDirection w:val="lrTb"/>
            <w:noWrap w:val="false"/>
          </w:tcPr>
          <w:p>
            <w:pPr>
              <w:ind w:left="120"/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9" w:type="dxa"/>
            <w:vAlign w:val="bottom"/>
            <w:textDirection w:val="lrTb"/>
            <w:noWrap w:val="false"/>
          </w:tcPr>
          <w:p>
            <w:pPr>
              <w:ind w:left="100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Практическое занятие №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ind w:left="100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Виды, характеристики, форм-факторы блоков питания.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5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9" w:type="dxa"/>
            <w:vAlign w:val="bottom"/>
            <w:textDirection w:val="lrTb"/>
            <w:noWrap w:val="false"/>
          </w:tcPr>
          <w:p>
            <w:pPr>
              <w:ind w:left="100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Самостоятельная работа.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100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Подготовить сообщение о современных интерфейсах.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rPr>
          <w:gridAfter w:val="1"/>
          <w:trHeight w:val="2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vAlign w:val="top"/>
            <w:vMerge w:val="restart"/>
            <w:textDirection w:val="lrTb"/>
            <w:noWrap w:val="false"/>
          </w:tcPr>
          <w:p>
            <w:pPr>
              <w:ind w:left="142" w:right="0" w:firstLine="0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Тема 2.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142" w:right="0" w:firstLine="0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Основные шины.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Драйверы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9" w:type="dxa"/>
            <w:vAlign w:val="bottom"/>
            <w:textDirection w:val="lrTb"/>
            <w:noWrap w:val="false"/>
          </w:tcPr>
          <w:p>
            <w:pPr>
              <w:ind w:left="100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Основные шины расширения, принцип построения шин, характеристики, параметры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 Прямой доступ к памяти. Прерывания. Драйверы. Спецификация P&amp;P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rPr>
          <w:gridAfter w:val="1"/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9" w:type="dxa"/>
            <w:vAlign w:val="bottom"/>
            <w:textDirection w:val="lrTb"/>
            <w:noWrap w:val="false"/>
          </w:tcPr>
          <w:p>
            <w:pPr>
              <w:ind w:left="100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Построение шин, характеристики, параметры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ind w:left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rPr>
          <w:gridAfter w:val="1"/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9" w:type="dxa"/>
            <w:vAlign w:val="bottom"/>
            <w:vMerge w:val="restart"/>
            <w:textDirection w:val="lrTb"/>
            <w:noWrap w:val="false"/>
          </w:tcPr>
          <w:p>
            <w:pPr>
              <w:ind w:left="100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Практическое занятие № 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Установка драйверов устройств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9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30" w:type="dxa"/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  <w:r>
              <w:rPr>
                <w:rFonts w:ascii="Times New Roman" w:hAnsi="Times New Roman" w:eastAsia="Times New Roman" w:cs="Times New Roman"/>
                <w:sz w:val="1"/>
                <w:szCs w:val="1"/>
              </w:rPr>
            </w:r>
            <w:r>
              <w:rPr>
                <w:rFonts w:ascii="Times New Roman" w:hAnsi="Times New Roman" w:cs="Times New Roman"/>
                <w:sz w:val="1"/>
                <w:szCs w:val="1"/>
              </w:rPr>
            </w:r>
            <w:r>
              <w:rPr>
                <w:rFonts w:ascii="Times New Roman" w:hAnsi="Times New Roman" w:cs="Times New Roman"/>
                <w:sz w:val="1"/>
                <w:szCs w:val="1"/>
              </w:rPr>
            </w:r>
          </w:p>
        </w:tc>
      </w:tr>
      <w:tr>
        <w:trPr>
          <w:trHeight w:val="3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vAlign w:val="top"/>
            <w:vMerge w:val="restart"/>
            <w:textDirection w:val="lrTb"/>
            <w:noWrap w:val="false"/>
          </w:tcPr>
          <w:p>
            <w:pPr>
              <w:ind w:left="120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Тема 2.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ind w:left="120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Запоминающие устройства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ЭВМ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9" w:type="dxa"/>
            <w:vAlign w:val="center"/>
            <w:vMerge w:val="restart"/>
            <w:textDirection w:val="lrTb"/>
            <w:noWrap w:val="false"/>
          </w:tcPr>
          <w:p>
            <w:pPr>
              <w:ind w:left="100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Виды памяти в технических средствах информатизации: постоянная, переменная,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внутренняя, внешняя. Принципы хранения информации. Накопители на жестких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магнитных дисках. Приводы CD(ROM, R, RW), DVD-R(ROM, R, RW), BD (ROM, R, RW) Разно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видности Flash памяти и принцип хранения данных. Накопители Flash-память с USB интерфейсом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ind w:left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left w:val="single" w:color="000000" w:sz="4" w:space="0"/>
            </w:tcBorders>
            <w:tcW w:w="30" w:type="dxa"/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  <w:r>
              <w:rPr>
                <w:rFonts w:ascii="Times New Roman" w:hAnsi="Times New Roman" w:eastAsia="Times New Roman" w:cs="Times New Roman"/>
                <w:sz w:val="1"/>
                <w:szCs w:val="1"/>
              </w:rPr>
            </w:r>
            <w:r>
              <w:rPr>
                <w:rFonts w:ascii="Times New Roman" w:hAnsi="Times New Roman" w:cs="Times New Roman"/>
                <w:sz w:val="1"/>
                <w:szCs w:val="1"/>
              </w:rPr>
            </w:r>
            <w:r>
              <w:rPr>
                <w:rFonts w:ascii="Times New Roman" w:hAnsi="Times New Roman" w:cs="Times New Roman"/>
                <w:sz w:val="1"/>
                <w:szCs w:val="1"/>
              </w:rPr>
            </w:r>
          </w:p>
        </w:tc>
      </w:tr>
      <w:tr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9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30" w:type="dxa"/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  <w:r>
              <w:rPr>
                <w:rFonts w:ascii="Times New Roman" w:hAnsi="Times New Roman" w:eastAsia="Times New Roman" w:cs="Times New Roman"/>
                <w:sz w:val="1"/>
                <w:szCs w:val="1"/>
              </w:rPr>
            </w:r>
            <w:r>
              <w:rPr>
                <w:rFonts w:ascii="Times New Roman" w:hAnsi="Times New Roman" w:cs="Times New Roman"/>
                <w:sz w:val="1"/>
                <w:szCs w:val="1"/>
              </w:rPr>
            </w:r>
            <w:r>
              <w:rPr>
                <w:rFonts w:ascii="Times New Roman" w:hAnsi="Times New Roman" w:cs="Times New Roman"/>
                <w:sz w:val="1"/>
                <w:szCs w:val="1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9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30" w:type="dxa"/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  <w:r>
              <w:rPr>
                <w:rFonts w:ascii="Times New Roman" w:hAnsi="Times New Roman" w:eastAsia="Times New Roman" w:cs="Times New Roman"/>
                <w:sz w:val="1"/>
                <w:szCs w:val="1"/>
              </w:rPr>
            </w:r>
            <w:r>
              <w:rPr>
                <w:rFonts w:ascii="Times New Roman" w:hAnsi="Times New Roman" w:cs="Times New Roman"/>
                <w:sz w:val="1"/>
                <w:szCs w:val="1"/>
              </w:rPr>
            </w:r>
            <w:r>
              <w:rPr>
                <w:rFonts w:ascii="Times New Roman" w:hAnsi="Times New Roman" w:cs="Times New Roman"/>
                <w:sz w:val="1"/>
                <w:szCs w:val="1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9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30" w:type="dxa"/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  <w:r>
              <w:rPr>
                <w:rFonts w:ascii="Times New Roman" w:hAnsi="Times New Roman" w:eastAsia="Times New Roman" w:cs="Times New Roman"/>
                <w:sz w:val="1"/>
                <w:szCs w:val="1"/>
              </w:rPr>
            </w:r>
            <w:r>
              <w:rPr>
                <w:rFonts w:ascii="Times New Roman" w:hAnsi="Times New Roman" w:cs="Times New Roman"/>
                <w:sz w:val="1"/>
                <w:szCs w:val="1"/>
              </w:rPr>
            </w:r>
            <w:r>
              <w:rPr>
                <w:rFonts w:ascii="Times New Roman" w:hAnsi="Times New Roman" w:cs="Times New Roman"/>
                <w:sz w:val="1"/>
                <w:szCs w:val="1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9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30" w:type="dxa"/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  <w:r>
              <w:rPr>
                <w:rFonts w:ascii="Times New Roman" w:hAnsi="Times New Roman" w:eastAsia="Times New Roman" w:cs="Times New Roman"/>
                <w:sz w:val="1"/>
                <w:szCs w:val="1"/>
              </w:rPr>
            </w:r>
            <w:r>
              <w:rPr>
                <w:rFonts w:ascii="Times New Roman" w:hAnsi="Times New Roman" w:cs="Times New Roman"/>
                <w:sz w:val="1"/>
                <w:szCs w:val="1"/>
              </w:rPr>
            </w:r>
            <w:r>
              <w:rPr>
                <w:rFonts w:ascii="Times New Roman" w:hAnsi="Times New Roman" w:cs="Times New Roman"/>
                <w:sz w:val="1"/>
                <w:szCs w:val="1"/>
              </w:rPr>
            </w:r>
          </w:p>
        </w:tc>
      </w:tr>
      <w:tr>
        <w:trPr>
          <w:gridAfter w:val="1"/>
          <w:trHeight w:val="3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vAlign w:val="bottom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9" w:type="dxa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Консультации по дисциплине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rPr>
          <w:gridAfter w:val="1"/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9" w:type="dxa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Комплексный экзамен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rPr>
          <w:gridAfter w:val="1"/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1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9" w:type="dxa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Всего: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</w:tbl>
    <w:p>
      <w:pPr>
        <w:sectPr>
          <w:footerReference w:type="default" r:id="rId11"/>
          <w:footnotePr/>
          <w:endnotePr/>
          <w:type w:val="nextPage"/>
          <w:pgSz w:w="16840" w:h="11907" w:orient="landscape"/>
          <w:pgMar w:top="709" w:right="1134" w:bottom="851" w:left="992" w:header="709" w:footer="709" w:gutter="0"/>
          <w:pgNumType w:start="3"/>
          <w:cols w:num="1" w:sep="0" w:space="720" w:equalWidth="1"/>
          <w:docGrid w:linePitch="360"/>
          <w:titlePg/>
        </w:sectPr>
      </w:pPr>
      <w:r>
        <w:br w:type="page" w:clear="all"/>
      </w:r>
      <w:r/>
    </w:p>
    <w:p>
      <w:pPr>
        <w:ind w:firstLine="567"/>
        <w:jc w:val="both"/>
        <w:spacing w:after="0" w:line="36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8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caps/>
          <w:sz w:val="24"/>
          <w:szCs w:val="24"/>
        </w:rPr>
        <w:outlineLvl w:val="0"/>
      </w:pPr>
      <w:r>
        <w:rPr>
          <w:rFonts w:ascii="Times New Roman" w:hAnsi="Times New Roman"/>
          <w:b/>
          <w:caps/>
          <w:sz w:val="24"/>
          <w:szCs w:val="24"/>
        </w:rPr>
        <w:t xml:space="preserve">3. условия реализации программы дисциплины</w:t>
      </w:r>
      <w:r>
        <w:rPr>
          <w:rFonts w:ascii="Times New Roman" w:hAnsi="Times New Roman"/>
          <w:b/>
          <w:caps/>
          <w:sz w:val="24"/>
          <w:szCs w:val="24"/>
        </w:rPr>
      </w:r>
      <w:r>
        <w:rPr>
          <w:rFonts w:ascii="Times New Roman" w:hAnsi="Times New Roman"/>
          <w:b/>
          <w:caps/>
          <w:sz w:val="24"/>
          <w:szCs w:val="24"/>
        </w:rPr>
      </w:r>
    </w:p>
    <w:p>
      <w:pPr>
        <w:ind w:firstLine="709"/>
        <w:jc w:val="both"/>
        <w:spacing w:after="0" w:line="36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8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567"/>
        <w:jc w:val="bot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/>
      <w:bookmarkStart w:id="2" w:name="bookmark8"/>
      <w:r>
        <w:rPr>
          <w:rFonts w:ascii="Times New Roman" w:hAnsi="Times New Roman" w:cs="Times New Roman"/>
          <w:b/>
          <w:sz w:val="24"/>
          <w:szCs w:val="24"/>
        </w:rPr>
        <w:t xml:space="preserve">3.1. Требования к минимальному материально-техническому обеспечению</w:t>
      </w:r>
      <w:bookmarkEnd w:id="2"/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аудитория (лаборатория), оснащенная оборудованием: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рабочие места по количеству обучающихся;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рабочее место преподавателя;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наглядные пособия (бланки документов, образцы оформления документов и т.п.);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комплект учебно-методической документации.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техническими средства обучения: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компьютер с лицензионным программным обеспечением;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мультимедиапроектор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интерактивная доска или экран.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Помещения для самостоятельной р</w:t>
      </w:r>
      <w:r>
        <w:rPr>
          <w:rFonts w:ascii="Times New Roman" w:hAnsi="Times New Roman" w:cs="Times New Roman"/>
          <w:sz w:val="28"/>
          <w:szCs w:val="28"/>
        </w:rPr>
        <w:t xml:space="preserve">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keepNext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/>
          <w:b/>
          <w:sz w:val="28"/>
          <w:szCs w:val="28"/>
        </w:rPr>
        <w:t xml:space="preserve">3.2. Информационное обеспечение обучения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 xml:space="preserve">Перечень рекомендуемых учебных изданий, Интернет-ресурсов, дополнительной литературы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both"/>
        <w:keepNext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Основные источники: 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426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 Сенкевич, А.В. </w:t>
      </w:r>
      <w:r>
        <w:rPr>
          <w:rFonts w:ascii="Times New Roman" w:hAnsi="Times New Roman"/>
          <w:bCs/>
          <w:sz w:val="28"/>
          <w:szCs w:val="28"/>
        </w:rPr>
        <w:t xml:space="preserve">Архитектура ЭВМ и вычислительные системы: учебник для студ. учреждений сред. проф. образования / А.В. Сенкевич. – 3-е изд., стер. – М.: Издательский центр «Академия», 2016. – 240 с.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426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 </w:t>
      </w:r>
      <w:r>
        <w:rPr>
          <w:rFonts w:ascii="Times New Roman" w:hAnsi="Times New Roman"/>
          <w:bCs/>
          <w:sz w:val="28"/>
          <w:szCs w:val="28"/>
        </w:rPr>
        <w:t xml:space="preserve">Партык</w:t>
      </w:r>
      <w:r>
        <w:rPr>
          <w:rFonts w:ascii="Times New Roman" w:hAnsi="Times New Roman"/>
          <w:bCs/>
          <w:sz w:val="28"/>
          <w:szCs w:val="28"/>
        </w:rPr>
        <w:t xml:space="preserve">а</w:t>
      </w:r>
      <w:r>
        <w:rPr>
          <w:rFonts w:ascii="Times New Roman" w:hAnsi="Times New Roman"/>
          <w:bCs/>
          <w:sz w:val="28"/>
          <w:szCs w:val="28"/>
        </w:rPr>
        <w:t xml:space="preserve">, Т.Л. </w:t>
      </w:r>
      <w:r>
        <w:rPr>
          <w:rFonts w:ascii="Times New Roman" w:hAnsi="Times New Roman"/>
          <w:bCs/>
          <w:sz w:val="28"/>
          <w:szCs w:val="28"/>
        </w:rPr>
        <w:t xml:space="preserve">Вычислительная техника: </w:t>
      </w:r>
      <w:r>
        <w:rPr>
          <w:rFonts w:ascii="Times New Roman" w:hAnsi="Times New Roman"/>
          <w:bCs/>
          <w:sz w:val="28"/>
          <w:szCs w:val="28"/>
        </w:rPr>
        <w:t xml:space="preserve">Уч.пос</w:t>
      </w:r>
      <w:r>
        <w:rPr>
          <w:rFonts w:ascii="Times New Roman" w:hAnsi="Times New Roman"/>
          <w:bCs/>
          <w:sz w:val="28"/>
          <w:szCs w:val="28"/>
        </w:rPr>
        <w:t xml:space="preserve">. / </w:t>
      </w:r>
      <w:r>
        <w:rPr>
          <w:rFonts w:ascii="Times New Roman" w:hAnsi="Times New Roman"/>
          <w:bCs/>
          <w:sz w:val="28"/>
          <w:szCs w:val="28"/>
        </w:rPr>
        <w:t xml:space="preserve">Т.Л.Партыка</w:t>
      </w:r>
      <w:r>
        <w:rPr>
          <w:rFonts w:ascii="Times New Roman" w:hAnsi="Times New Roman"/>
          <w:bCs/>
          <w:sz w:val="28"/>
          <w:szCs w:val="28"/>
        </w:rPr>
        <w:t xml:space="preserve"> - 3 изд. - М.:</w:t>
      </w:r>
      <w:r>
        <w:rPr>
          <w:rFonts w:ascii="Times New Roman" w:hAnsi="Times New Roman"/>
          <w:bCs/>
          <w:sz w:val="28"/>
          <w:szCs w:val="28"/>
        </w:rPr>
        <w:t xml:space="preserve">Форум,НИЦ</w:t>
      </w:r>
      <w:r>
        <w:rPr>
          <w:rFonts w:ascii="Times New Roman" w:hAnsi="Times New Roman"/>
          <w:bCs/>
          <w:sz w:val="28"/>
          <w:szCs w:val="28"/>
        </w:rPr>
        <w:t xml:space="preserve"> ИНФРА-М,2017-445с.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426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 Баринов, В.В. </w:t>
      </w:r>
      <w:r>
        <w:rPr>
          <w:rFonts w:ascii="Times New Roman" w:hAnsi="Times New Roman"/>
          <w:bCs/>
          <w:sz w:val="28"/>
          <w:szCs w:val="28"/>
        </w:rPr>
        <w:t xml:space="preserve">Вычислительные системы, сети и </w:t>
      </w:r>
      <w:r>
        <w:rPr>
          <w:rFonts w:ascii="Times New Roman" w:hAnsi="Times New Roman"/>
          <w:bCs/>
          <w:sz w:val="28"/>
          <w:szCs w:val="28"/>
        </w:rPr>
        <w:t xml:space="preserve">телекоммуникац</w:t>
      </w:r>
      <w:r>
        <w:rPr>
          <w:rFonts w:ascii="Times New Roman" w:hAnsi="Times New Roman"/>
          <w:bCs/>
          <w:sz w:val="28"/>
          <w:szCs w:val="28"/>
        </w:rPr>
        <w:t xml:space="preserve">.: Уч. / </w:t>
      </w:r>
      <w:r>
        <w:rPr>
          <w:rFonts w:ascii="Times New Roman" w:hAnsi="Times New Roman"/>
          <w:bCs/>
          <w:sz w:val="28"/>
          <w:szCs w:val="28"/>
        </w:rPr>
        <w:t xml:space="preserve">В.В.Баринов</w:t>
      </w:r>
      <w:r>
        <w:rPr>
          <w:rFonts w:ascii="Times New Roman" w:hAnsi="Times New Roman"/>
          <w:bCs/>
          <w:sz w:val="28"/>
          <w:szCs w:val="28"/>
        </w:rPr>
        <w:t xml:space="preserve">.-М.:КУРС, 2017-240с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426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 </w:t>
      </w:r>
      <w:r>
        <w:rPr>
          <w:rFonts w:ascii="Times New Roman" w:hAnsi="Times New Roman"/>
          <w:bCs/>
          <w:sz w:val="28"/>
          <w:szCs w:val="28"/>
        </w:rPr>
        <w:t xml:space="preserve">Максимов, Н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sz w:val="28"/>
          <w:szCs w:val="28"/>
        </w:rPr>
        <w:t xml:space="preserve"> В.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>
        <w:rPr>
          <w:rFonts w:ascii="Times New Roman" w:hAnsi="Times New Roman"/>
          <w:bCs/>
          <w:sz w:val="28"/>
          <w:szCs w:val="28"/>
        </w:rPr>
        <w:t xml:space="preserve">рхитект</w:t>
      </w:r>
      <w:r>
        <w:rPr>
          <w:rFonts w:ascii="Times New Roman" w:hAnsi="Times New Roman"/>
          <w:bCs/>
          <w:sz w:val="28"/>
          <w:szCs w:val="28"/>
        </w:rPr>
        <w:t xml:space="preserve">ура ЭВМ и вычислительных систем</w:t>
      </w:r>
      <w:r>
        <w:rPr>
          <w:rFonts w:ascii="Times New Roman" w:hAnsi="Times New Roman"/>
          <w:bCs/>
          <w:sz w:val="28"/>
          <w:szCs w:val="28"/>
        </w:rPr>
        <w:t xml:space="preserve">: учебник / Н. В. Максимов, Т. Л. </w:t>
      </w:r>
      <w:r>
        <w:rPr>
          <w:rFonts w:ascii="Times New Roman" w:hAnsi="Times New Roman"/>
          <w:bCs/>
          <w:sz w:val="28"/>
          <w:szCs w:val="28"/>
        </w:rPr>
        <w:t xml:space="preserve">Партыка</w:t>
      </w:r>
      <w:r>
        <w:rPr>
          <w:rFonts w:ascii="Times New Roman" w:hAnsi="Times New Roman"/>
          <w:bCs/>
          <w:sz w:val="28"/>
          <w:szCs w:val="28"/>
        </w:rPr>
        <w:t xml:space="preserve"> , И. И. Попов. - 5-е изд., </w:t>
      </w:r>
      <w:r>
        <w:rPr>
          <w:rFonts w:ascii="Times New Roman" w:hAnsi="Times New Roman"/>
          <w:bCs/>
          <w:sz w:val="28"/>
          <w:szCs w:val="28"/>
        </w:rPr>
        <w:t xml:space="preserve">перераб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sz w:val="28"/>
          <w:szCs w:val="28"/>
        </w:rPr>
        <w:t xml:space="preserve"> и доп. - М. : Форум : ИНФРА-М, 2016.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426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 Степина, В.В. </w:t>
      </w:r>
      <w:r>
        <w:rPr>
          <w:rFonts w:ascii="Times New Roman" w:hAnsi="Times New Roman"/>
          <w:bCs/>
          <w:sz w:val="28"/>
          <w:szCs w:val="28"/>
        </w:rPr>
        <w:t xml:space="preserve">Архитектура ЭВМ и вычислительные системы: Уч. / </w:t>
      </w:r>
      <w:r>
        <w:rPr>
          <w:rFonts w:ascii="Times New Roman" w:hAnsi="Times New Roman"/>
          <w:bCs/>
          <w:sz w:val="28"/>
          <w:szCs w:val="28"/>
        </w:rPr>
        <w:t xml:space="preserve">В.В.Степина</w:t>
      </w:r>
      <w:r>
        <w:rPr>
          <w:rFonts w:ascii="Times New Roman" w:hAnsi="Times New Roman"/>
          <w:bCs/>
          <w:sz w:val="28"/>
          <w:szCs w:val="28"/>
        </w:rPr>
        <w:t xml:space="preserve"> -М.:КУРС, НИЦ ИНФРА-М,2017-384с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426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 </w:t>
      </w:r>
      <w:r>
        <w:rPr>
          <w:rFonts w:ascii="Times New Roman" w:hAnsi="Times New Roman"/>
          <w:bCs/>
          <w:sz w:val="28"/>
          <w:szCs w:val="28"/>
        </w:rPr>
        <w:t xml:space="preserve">Партыка</w:t>
      </w:r>
      <w:r>
        <w:rPr>
          <w:rFonts w:ascii="Times New Roman" w:hAnsi="Times New Roman"/>
          <w:bCs/>
          <w:sz w:val="28"/>
          <w:szCs w:val="28"/>
        </w:rPr>
        <w:t xml:space="preserve">, Т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sz w:val="28"/>
          <w:szCs w:val="28"/>
        </w:rPr>
        <w:t xml:space="preserve"> Л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Вычислительная техника / Т. Л. </w:t>
      </w:r>
      <w:r>
        <w:rPr>
          <w:rFonts w:ascii="Times New Roman" w:hAnsi="Times New Roman"/>
          <w:bCs/>
          <w:sz w:val="28"/>
          <w:szCs w:val="28"/>
        </w:rPr>
        <w:t xml:space="preserve">Партыка</w:t>
      </w:r>
      <w:r>
        <w:rPr>
          <w:rFonts w:ascii="Times New Roman" w:hAnsi="Times New Roman"/>
          <w:bCs/>
          <w:sz w:val="28"/>
          <w:szCs w:val="28"/>
        </w:rPr>
        <w:t xml:space="preserve"> , И. И. Попов. - 3-е изд., </w:t>
      </w:r>
      <w:r>
        <w:rPr>
          <w:rFonts w:ascii="Times New Roman" w:hAnsi="Times New Roman"/>
          <w:bCs/>
          <w:sz w:val="28"/>
          <w:szCs w:val="28"/>
        </w:rPr>
        <w:t xml:space="preserve">испр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sz w:val="28"/>
          <w:szCs w:val="28"/>
        </w:rPr>
        <w:t xml:space="preserve"> и доп. - М. : Форум : ИНФРА-М, 2016. - 608 с.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957"/>
        <w:ind w:left="0" w:firstLine="426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 w:line="240" w:lineRule="auto"/>
        <w:tabs>
          <w:tab w:val="left" w:pos="916" w:leader="none"/>
          <w:tab w:val="left" w:pos="1134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Дополнительные источники: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/>
          <w:bCs/>
          <w:sz w:val="28"/>
          <w:szCs w:val="28"/>
        </w:rPr>
        <w:t xml:space="preserve">Степина</w:t>
      </w:r>
      <w:r>
        <w:rPr>
          <w:rFonts w:ascii="Times New Roman" w:hAnsi="Times New Roman"/>
          <w:bCs/>
          <w:sz w:val="28"/>
          <w:szCs w:val="28"/>
        </w:rPr>
        <w:t xml:space="preserve">, В.В.</w:t>
      </w:r>
      <w:r>
        <w:rPr>
          <w:rFonts w:ascii="Times New Roman" w:hAnsi="Times New Roman"/>
          <w:bCs/>
          <w:sz w:val="28"/>
          <w:szCs w:val="28"/>
        </w:rPr>
        <w:t xml:space="preserve"> Основы </w:t>
      </w:r>
      <w:r>
        <w:rPr>
          <w:rFonts w:ascii="Times New Roman" w:hAnsi="Times New Roman"/>
          <w:bCs/>
          <w:sz w:val="28"/>
          <w:szCs w:val="28"/>
        </w:rPr>
        <w:t xml:space="preserve">архитектуры,устройство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bCs/>
          <w:sz w:val="28"/>
          <w:szCs w:val="28"/>
        </w:rPr>
        <w:t xml:space="preserve">функц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вычисл.сист</w:t>
      </w:r>
      <w:r>
        <w:rPr>
          <w:rFonts w:ascii="Times New Roman" w:hAnsi="Times New Roman"/>
          <w:bCs/>
          <w:sz w:val="28"/>
          <w:szCs w:val="28"/>
        </w:rPr>
        <w:t xml:space="preserve">.: Уч./</w:t>
      </w:r>
      <w:r>
        <w:rPr>
          <w:rFonts w:ascii="Times New Roman" w:hAnsi="Times New Roman"/>
          <w:bCs/>
          <w:sz w:val="28"/>
          <w:szCs w:val="28"/>
        </w:rPr>
        <w:t xml:space="preserve">В.В.Степина</w:t>
      </w:r>
      <w:r>
        <w:rPr>
          <w:rFonts w:ascii="Times New Roman" w:hAnsi="Times New Roman"/>
          <w:bCs/>
          <w:sz w:val="28"/>
          <w:szCs w:val="28"/>
        </w:rPr>
        <w:t xml:space="preserve">-М.:КУРС,НИЦ ИНФРА-М,2017-288</w:t>
      </w:r>
      <w:r>
        <w:rPr>
          <w:rFonts w:ascii="Times New Roman" w:hAnsi="Times New Roman"/>
          <w:bCs/>
          <w:sz w:val="28"/>
          <w:szCs w:val="28"/>
        </w:rPr>
        <w:t xml:space="preserve"> с.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426"/>
        <w:jc w:val="both"/>
        <w:spacing w:after="0" w:line="240" w:lineRule="auto"/>
      </w:pPr>
      <w:r/>
      <w:r/>
    </w:p>
    <w:p>
      <w:pPr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Интернет – ресурсы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http</w:t>
      </w:r>
      <w:r>
        <w:rPr>
          <w:rFonts w:ascii="Times New Roman" w:hAnsi="Times New Roman" w:cs="Times New Roman"/>
          <w:sz w:val="28"/>
          <w:szCs w:val="28"/>
        </w:rPr>
        <w:t xml:space="preserve">://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arxitektura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pk</w:t>
      </w:r>
      <w:r>
        <w:rPr>
          <w:rFonts w:ascii="Times New Roman" w:hAnsi="Times New Roman" w:cs="Times New Roman"/>
          <w:sz w:val="28"/>
          <w:szCs w:val="28"/>
        </w:rPr>
        <w:t xml:space="preserve">.26320-004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georg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edusite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aa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html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hyperlink r:id="rId16" w:tooltip="http://knu-cis.narod.ru/ak.htm" w:history="1">
        <w:r>
          <w:rPr>
            <w:rStyle w:val="970"/>
            <w:rFonts w:ascii="Times New Roman" w:hAnsi="Times New Roman" w:cs="Times New Roman"/>
            <w:sz w:val="28"/>
            <w:szCs w:val="28"/>
          </w:rPr>
          <w:t xml:space="preserve">http://knu-cis.narod.ru/ak.htm</w:t>
        </w:r>
        <w:r>
          <w:rPr>
            <w:rStyle w:val="970"/>
            <w:rFonts w:ascii="Times New Roman" w:hAnsi="Times New Roman" w:cs="Times New Roman"/>
            <w:sz w:val="28"/>
            <w:szCs w:val="28"/>
          </w:rPr>
        </w:r>
        <w:r>
          <w:rPr>
            <w:rStyle w:val="970"/>
            <w:rFonts w:ascii="Times New Roman" w:hAnsi="Times New Roman" w:cs="Times New Roman"/>
            <w:sz w:val="28"/>
            <w:szCs w:val="28"/>
          </w:rPr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708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 Обучение с применением элементов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</w:t>
      </w:r>
      <w:r>
        <w:rPr>
          <w:rFonts w:ascii="Times New Roman" w:hAnsi="Times New Roman" w:cs="Times New Roman"/>
          <w:sz w:val="28"/>
          <w:szCs w:val="28"/>
        </w:rPr>
        <w:t xml:space="preserve">ОП.02. «</w:t>
      </w:r>
      <w:r>
        <w:rPr>
          <w:rFonts w:ascii="Times New Roman" w:hAnsi="Times New Roman" w:cs="Times New Roman"/>
          <w:sz w:val="28"/>
          <w:szCs w:val="28"/>
        </w:rPr>
        <w:t xml:space="preserve">Архитектура аппаратных средств</w:t>
      </w:r>
      <w:r>
        <w:rPr>
          <w:rFonts w:ascii="Times New Roman" w:hAnsi="Times New Roman" w:cs="Times New Roman"/>
          <w:sz w:val="24"/>
          <w:szCs w:val="28"/>
        </w:rPr>
        <w:t xml:space="preserve">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реализуется с элементами ЭО и ДОТ. Ссылка электронный УМКД размещен по ссылкам: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hyperlink r:id="rId17" w:tooltip="https://classroom.google.com/u/1/c/NjIwOTMxMjY0NjM2" w:history="1">
        <w:r>
          <w:rPr>
            <w:rStyle w:val="970"/>
            <w:rFonts w:ascii="Times New Roman" w:hAnsi="Times New Roman"/>
            <w:sz w:val="24"/>
            <w:szCs w:val="24"/>
          </w:rPr>
          <w:t xml:space="preserve">https://classroom.google.com/u/1/c/NjIwOTMxMjY0NjM2</w:t>
        </w:r>
        <w:r>
          <w:rPr>
            <w:rStyle w:val="970"/>
            <w:rFonts w:ascii="Times New Roman" w:hAnsi="Times New Roman"/>
            <w:sz w:val="24"/>
            <w:szCs w:val="24"/>
          </w:rPr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hyperlink r:id="rId18" w:tooltip="https://classroom.google.com/u/1/c/NjIwOTI5NzQ4NDc1" w:history="1">
        <w:r>
          <w:rPr>
            <w:rStyle w:val="970"/>
            <w:rFonts w:ascii="Times New Roman" w:hAnsi="Times New Roman"/>
            <w:sz w:val="24"/>
            <w:szCs w:val="24"/>
            <w:highlight w:val="none"/>
          </w:rPr>
          <w:t xml:space="preserve">https://classroom.google.com/u/1/c/NjIwOTI5NzQ4NDc1</w:t>
        </w:r>
        <w:r>
          <w:rPr>
            <w:rStyle w:val="970"/>
            <w:rFonts w:ascii="Times New Roman" w:hAnsi="Times New Roman"/>
            <w:sz w:val="24"/>
            <w:szCs w:val="24"/>
            <w:highlight w:val="none"/>
          </w:rPr>
        </w:r>
        <w:r>
          <w:rPr>
            <w:rStyle w:val="970"/>
            <w:rFonts w:ascii="Times New Roman" w:hAnsi="Times New Roman"/>
            <w:sz w:val="24"/>
            <w:szCs w:val="24"/>
            <w:highlight w:val="none"/>
          </w:rPr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hyperlink r:id="rId19" w:tooltip="https://classroom.google.com/u/1/c/NjIwOTI5ODc0NDg2" w:history="1">
        <w:r>
          <w:rPr>
            <w:rStyle w:val="970"/>
            <w:rFonts w:ascii="Times New Roman" w:hAnsi="Times New Roman"/>
            <w:sz w:val="24"/>
            <w:szCs w:val="24"/>
            <w:highlight w:val="none"/>
          </w:rPr>
          <w:t xml:space="preserve">https://classroom.google.com/u/1/c/NjIwOTI5ODc0NDg2</w:t>
        </w:r>
        <w:r>
          <w:rPr>
            <w:rStyle w:val="970"/>
            <w:rFonts w:ascii="Times New Roman" w:hAnsi="Times New Roman"/>
            <w:sz w:val="24"/>
            <w:szCs w:val="24"/>
            <w:highlight w:val="none"/>
          </w:rPr>
        </w:r>
        <w:r>
          <w:rPr>
            <w:rStyle w:val="970"/>
            <w:rFonts w:ascii="Times New Roman" w:hAnsi="Times New Roman"/>
            <w:sz w:val="24"/>
            <w:szCs w:val="24"/>
            <w:highlight w:val="none"/>
          </w:rPr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hyperlink r:id="rId20" w:tooltip="https://classroom.google.com/u/1/c/NjIwOTI0MjIzMTYw" w:history="1">
        <w:r>
          <w:rPr>
            <w:rStyle w:val="970"/>
            <w:rFonts w:ascii="Times New Roman" w:hAnsi="Times New Roman"/>
            <w:sz w:val="24"/>
            <w:szCs w:val="24"/>
            <w:highlight w:val="none"/>
          </w:rPr>
          <w:t xml:space="preserve">https://classroom.google.com/u/1/c/NjIwOTI0MjIzMTYw</w:t>
        </w:r>
        <w:r>
          <w:rPr>
            <w:rStyle w:val="970"/>
            <w:rFonts w:ascii="Times New Roman" w:hAnsi="Times New Roman"/>
            <w:sz w:val="24"/>
            <w:szCs w:val="24"/>
            <w:highlight w:val="none"/>
          </w:rPr>
        </w:r>
        <w:r>
          <w:rPr>
            <w:rStyle w:val="970"/>
            <w:rFonts w:ascii="Times New Roman" w:hAnsi="Times New Roman"/>
            <w:sz w:val="24"/>
            <w:szCs w:val="24"/>
            <w:highlight w:val="none"/>
          </w:rPr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426"/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firstLine="709"/>
        <w:jc w:val="both"/>
        <w:keepNext/>
        <w:pageBreakBefore/>
        <w:spacing w:after="0" w:line="240" w:lineRule="auto"/>
        <w:tabs>
          <w:tab w:val="left" w:pos="1134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8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/>
          <w:bCs/>
          <w:caps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4.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Контроль и оценка результатов освоения УЧЕБНОЙ Дисциплины</w:t>
      </w:r>
      <w:r>
        <w:rPr>
          <w:rFonts w:ascii="Times New Roman" w:hAnsi="Times New Roman" w:cs="Times New Roman"/>
          <w:b/>
          <w:bCs/>
          <w:cap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 и оценка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освоения учебной дисциплины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осуществляются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978"/>
        <w:tblW w:w="10313" w:type="dxa"/>
        <w:tblLayout w:type="fixed"/>
        <w:tblLook w:val="04A0" w:firstRow="1" w:lastRow="0" w:firstColumn="1" w:lastColumn="0" w:noHBand="0" w:noVBand="1"/>
      </w:tblPr>
      <w:tblGrid>
        <w:gridCol w:w="4815"/>
        <w:gridCol w:w="5498"/>
      </w:tblGrid>
      <w:tr>
        <w:trPr>
          <w:trHeight w:val="900"/>
        </w:trPr>
        <w:tc>
          <w:tcPr>
            <w:tcW w:w="48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обучения (освоенные умения, усвоенные знания)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4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>
          <w:trHeight w:val="911"/>
        </w:trPr>
        <w:tc>
          <w:tcPr>
            <w:tcW w:w="481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получать информацию о параметрах компьютерной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работа, практические занятия, выполнение заданий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046"/>
        </w:trPr>
        <w:tc>
          <w:tcPr>
            <w:tcW w:w="481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уметь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подключать дополнительное оборудование и настраивать связь между элементами компьютерной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при выполнении практических занятий, 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938"/>
        </w:trPr>
        <w:tc>
          <w:tcPr>
            <w:tcW w:w="481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уметь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производить инсталляцию и настройку программного обеспечения компьютерных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рактические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тестовые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901"/>
        </w:trPr>
        <w:tc>
          <w:tcPr>
            <w:tcW w:w="481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базовые понятия и основные принципы построения архитектур вычислительных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внеаудиторная 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фронтальный опрос, тестовые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196"/>
        </w:trPr>
        <w:tc>
          <w:tcPr>
            <w:tcW w:w="481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типы вычислительных систем и их архитектурные особенности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внеаудиторная 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фронтальный опрос, тестовые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754"/>
        </w:trPr>
        <w:tc>
          <w:tcPr>
            <w:tcW w:w="481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знать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логические блоки компьютерной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внеаудиторная 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фронтальный опрос, тестовые задания;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754"/>
        </w:trPr>
        <w:tc>
          <w:tcPr>
            <w:tcW w:w="481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процессы обработки информации на всех уровнях компьютерных архитектур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рактические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внеаудиторная 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фронтальный опрос, тестовые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45"/>
        </w:trPr>
        <w:tc>
          <w:tcPr>
            <w:tcW w:w="481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основные компоненты программного обеспечения компьютерных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рактические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внеаудиторная 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фронтальный опрос, тестовые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754"/>
        </w:trPr>
        <w:tc>
          <w:tcPr>
            <w:tcW w:w="481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основные принципы управления ресурсами и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рганизации доступа к этим ресур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рактические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внеаудиторная 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фронтальный опрос, тестовые задания.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</w:p>
    <w:p>
      <w:pPr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</w:p>
    <w:p>
      <w:pPr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</w:p>
    <w:tbl>
      <w:tblPr>
        <w:tblpPr w:horzAnchor="margin" w:tblpXSpec="left" w:vertAnchor="text" w:tblpY="264" w:leftFromText="180" w:topFromText="0" w:rightFromText="180" w:bottomFromText="0"/>
        <w:tblW w:w="103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53"/>
        <w:gridCol w:w="3118"/>
        <w:gridCol w:w="4042"/>
      </w:tblGrid>
      <w:tr>
        <w:trPr>
          <w:trHeight w:val="555"/>
        </w:trPr>
        <w:tc>
          <w:tcPr>
            <w:shd w:val="clear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W w:w="3153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Результаты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ind w:left="-108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освоенные профессиональные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компетенции)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Основные показатели оценки результата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W w:w="4042" w:type="dxa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Формы  и методы контроля и оценки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52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tcW w:w="3153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left" w:pos="708" w:leader="none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ПК 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4.1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Осуществлять инсталляцию, настройку и обслуживание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программно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го обеспечения компьютерных систем.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правильное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существл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инсталляци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настройк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 обслуживани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программно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го обеспечения компьютерных систем.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W w:w="4042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наблюдение при выполнении практических занятий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самостоятельная работа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практические занятия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экспертная оценка созданных роликов, презентаций, слайд-шоу, мультимедийных проектов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оценка демонстрации выполненного задания по критериям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r>
          </w:p>
        </w:tc>
      </w:tr>
      <w:tr>
        <w:trPr>
          <w:trHeight w:val="1162"/>
        </w:trPr>
        <w:tc>
          <w:tcPr>
            <w:shd w:val="clear" w:color="ffffff" w:fill="ffffff"/>
            <w:tcBorders>
              <w:left w:val="single" w:color="000000" w:sz="12" w:space="0"/>
              <w:right w:val="single" w:color="000000" w:sz="4" w:space="0"/>
            </w:tcBorders>
            <w:tcW w:w="3153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left" w:pos="708" w:leader="none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ПК 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4.2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Осуществлять измерения эксплуатационных характеристик программного обеспечения компьютерных систем.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равильность 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существл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измерения эксплуатационных характеристик программного обеспечения компьютерных систем.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W w:w="4042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наблюдение при выполнении практических занятий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самостоятельная работа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практические занятия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экспертная оценка созданных роликов, презентаций, слайд-шоу, мультимедийных проектов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оценка демонстрации выполненного задания по критериям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r>
          </w:p>
        </w:tc>
      </w:tr>
      <w:tr>
        <w:trPr>
          <w:trHeight w:val="737"/>
        </w:trPr>
        <w:tc>
          <w:tcPr>
            <w:shd w:val="clear" w:color="ffffff" w:fill="ffffff"/>
            <w:tcBorders>
              <w:left w:val="single" w:color="000000" w:sz="12" w:space="0"/>
              <w:right w:val="single" w:color="000000" w:sz="4" w:space="0"/>
            </w:tcBorders>
            <w:tcW w:w="3153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left" w:pos="708" w:leader="none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ПК 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5.2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Разрабатывать проектную документацию на разработку информационной системы в соответствии с требованиями заказчика.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корректность разработки проектной документации на разработку информационной системы в соответствии с требованиями заказчика.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W w:w="4042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наблюдение при выполнении практических занятий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тестирование, ответы на вопросы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практические занятия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защита практических работ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тематический опрос 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самостоятельная работа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trHeight w:val="565"/>
        </w:trPr>
        <w:tc>
          <w:tcPr>
            <w:shd w:val="clear" w:color="ffffff" w:fill="ffffff"/>
            <w:tcBorders>
              <w:left w:val="single" w:color="000000" w:sz="12" w:space="0"/>
              <w:right w:val="single" w:color="000000" w:sz="4" w:space="0"/>
            </w:tcBorders>
            <w:tcW w:w="3153" w:type="dxa"/>
            <w:textDirection w:val="lrTb"/>
            <w:noWrap w:val="false"/>
          </w:tcPr>
          <w:p>
            <w:pPr>
              <w:contextualSpacing/>
              <w:jc w:val="lef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5.6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Разрабатывать техническую док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ументацию на эксплуатацию инфор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мационной системы.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соответствие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азработ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техническ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ументации на эксплуатацию инфор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мационной системы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предъявляемым требованиям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W w:w="4042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наблюдение при выполнении практических занятий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тестирование, ответы на вопросы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практические занятия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защита практических работ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тематический опрос 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ind w:left="34"/>
              <w:jc w:val="left"/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самостоятельная работа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r>
          </w:p>
        </w:tc>
      </w:tr>
      <w:tr>
        <w:trPr>
          <w:trHeight w:val="1058"/>
        </w:trPr>
        <w:tc>
          <w:tcPr>
            <w:shd w:val="clear" w:color="ffffff" w:fill="ffffff"/>
            <w:tcBorders>
              <w:left w:val="single" w:color="000000" w:sz="12" w:space="0"/>
              <w:right w:val="single" w:color="000000" w:sz="4" w:space="0"/>
            </w:tcBorders>
            <w:tcW w:w="3153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left" w:pos="708" w:leader="none"/>
              </w:tabs>
              <w:rPr>
                <w:rFonts w:ascii="Times New Roman" w:hAnsi="Times New Roman" w:cs="Wingdings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5.7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Производить оценку информаци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онной системы для выявления воз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можности ее модернизации.</w:t>
            </w:r>
            <w:r>
              <w:rPr>
                <w:rFonts w:ascii="Times New Roman" w:hAnsi="Times New Roman" w:cs="Wingdings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cs="Wingdings"/>
                <w:sz w:val="28"/>
                <w:szCs w:val="28"/>
                <w:lang w:eastAsia="ar-SA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корректность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оценк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информаци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онной системы для выявления воз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можности ее модернизации.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W w:w="4042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наблюдение при выполнении практических занятий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тестирование, ответы на вопросы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практические занятия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trHeight w:val="1058"/>
        </w:trPr>
        <w:tc>
          <w:tcPr>
            <w:shd w:val="clear" w:color="ffffff" w:fill="ffffff"/>
            <w:tcBorders>
              <w:left w:val="single" w:color="000000" w:sz="12" w:space="0"/>
              <w:right w:val="single" w:color="000000" w:sz="4" w:space="0"/>
            </w:tcBorders>
            <w:tcW w:w="3153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left" w:pos="708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6.4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Оценивать качество и надежность функционирования информационно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системы в соответствии с критериями технического задания.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корректность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качеств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надежност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функционирования информационно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системы в соответствии с критериями технического задания.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W w:w="4042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наблюдение при выполнении практических занятий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тестирование, ответы на вопросы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практические занятия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защита практических работ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тематический опрос 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самостоятельная работа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trHeight w:val="1058"/>
        </w:trPr>
        <w:tc>
          <w:tcPr>
            <w:shd w:val="clear" w:color="ffffff" w:fill="ffffff"/>
            <w:tcBorders>
              <w:left w:val="single" w:color="000000" w:sz="12" w:space="0"/>
              <w:right w:val="single" w:color="000000" w:sz="4" w:space="0"/>
            </w:tcBorders>
            <w:tcW w:w="3153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left" w:pos="708" w:leader="none"/>
              </w:tabs>
              <w:rPr>
                <w:rFonts w:ascii="Times New Roman" w:hAnsi="Times New Roman" w:cs="Wingdings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Wingdings"/>
                <w:sz w:val="28"/>
                <w:szCs w:val="28"/>
                <w:lang w:eastAsia="ar-SA"/>
              </w:rPr>
              <w:t xml:space="preserve">ПК </w:t>
            </w:r>
            <w:r>
              <w:rPr>
                <w:rFonts w:ascii="Times New Roman" w:hAnsi="Times New Roman" w:cs="Wingdings"/>
                <w:sz w:val="28"/>
                <w:szCs w:val="28"/>
                <w:lang w:eastAsia="ar-SA"/>
              </w:rPr>
              <w:t xml:space="preserve">6.5</w:t>
            </w:r>
            <w:r>
              <w:t xml:space="preserve"> </w:t>
            </w:r>
            <w:r>
              <w:rPr>
                <w:rFonts w:ascii="Times New Roman" w:hAnsi="Times New Roman" w:cs="Wingdings"/>
                <w:sz w:val="28"/>
                <w:szCs w:val="28"/>
                <w:lang w:eastAsia="ar-SA"/>
              </w:rPr>
              <w:t xml:space="preserve">Осуществлять техническое сопровождение, обновление и восстановление данных информационной системы в соответствии с техническим заданием.</w:t>
            </w:r>
            <w:r>
              <w:rPr>
                <w:rFonts w:ascii="Times New Roman" w:hAnsi="Times New Roman" w:cs="Wingdings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cs="Wingdings"/>
                <w:sz w:val="28"/>
                <w:szCs w:val="28"/>
                <w:lang w:eastAsia="ar-SA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Wingdings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Wingdings"/>
                <w:sz w:val="28"/>
                <w:szCs w:val="28"/>
                <w:lang w:eastAsia="ar-SA"/>
              </w:rPr>
              <w:t xml:space="preserve">- </w:t>
            </w:r>
            <w:r>
              <w:rPr>
                <w:rFonts w:ascii="Times New Roman" w:hAnsi="Times New Roman" w:cs="Wingdings"/>
                <w:sz w:val="28"/>
                <w:szCs w:val="28"/>
                <w:lang w:eastAsia="ar-SA"/>
              </w:rPr>
              <w:t xml:space="preserve"> правильность осуществления технического сопровождения, обновления и восстановления данных информационной системы в соответствии с техническим заданием.</w:t>
            </w:r>
            <w:r>
              <w:rPr>
                <w:rFonts w:ascii="Times New Roman" w:hAnsi="Times New Roman" w:cs="Wingdings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cs="Wingdings"/>
                <w:sz w:val="28"/>
                <w:szCs w:val="28"/>
                <w:lang w:eastAsia="ar-SA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W w:w="4042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наблюдение при выполнении практических занятий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тестирование, ответы на вопросы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практические занятия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защита практических работ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тематический опрос 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самостоятельная работа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</w:tbl>
    <w:p>
      <w:pPr>
        <w:ind w:firstLine="720"/>
        <w:jc w:val="both"/>
        <w:spacing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315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119"/>
        <w:gridCol w:w="4077"/>
      </w:tblGrid>
      <w:tr>
        <w:trPr/>
        <w:tc>
          <w:tcPr>
            <w:shd w:val="clear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ind w:left="-142"/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ind w:left="-142"/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(освоенные общие компетенции)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показатели оценки результата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W w:w="4077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637"/>
        </w:trPr>
        <w:tc>
          <w:tcPr>
            <w:shd w:val="clear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Выбирать способы решения задач профессиональной дея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тельности, применительно к различным контекстам.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jc w:val="both"/>
              <w:spacing w:after="0" w:line="240" w:lineRule="auto"/>
              <w:tabs>
                <w:tab w:val="left" w:pos="252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демонстрация интереса к будущей профессии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W w:w="407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Интерпретация результатов наблюдений за деятельностью обучающегося в про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637"/>
        </w:trPr>
        <w:tc>
          <w:tcPr>
            <w:shd w:val="clear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985"/>
              <w:ind w:left="0" w:firstLine="0"/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jc w:val="both"/>
              <w:spacing w:after="0" w:line="240" w:lineRule="auto"/>
              <w:tabs>
                <w:tab w:val="left" w:pos="252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выбор и применение методов и способов решения профессиональных задач в области планирования и организации работы структурного подразделения;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numPr>
                <w:ilvl w:val="0"/>
                <w:numId w:val="43"/>
              </w:numPr>
              <w:jc w:val="both"/>
              <w:spacing w:after="0" w:line="240" w:lineRule="auto"/>
              <w:tabs>
                <w:tab w:val="left" w:pos="252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оценка эффективности и качества выполнения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W w:w="407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Интерпретация результатов наблюдений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389"/>
        </w:trPr>
        <w:tc>
          <w:tcPr>
            <w:shd w:val="clear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958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 xml:space="preserve">Планировать и реализовывать собственное профессиональное и личностное развитие.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jc w:val="both"/>
              <w:spacing w:after="0" w:line="240" w:lineRule="auto"/>
              <w:tabs>
                <w:tab w:val="left" w:pos="252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решение стандартных и нестандартных профессиональных задач в области планирования и организации работы структурного подразделения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W w:w="407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Интерпретация результатов наблюдений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637"/>
        </w:trPr>
        <w:tc>
          <w:tcPr>
            <w:shd w:val="clear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958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 xml:space="preserve">Работать в коллективе и команде, эффективно взаимодействовать с коллегами, руководством, клиентами.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jc w:val="both"/>
              <w:spacing w:after="0" w:line="240" w:lineRule="auto"/>
              <w:tabs>
                <w:tab w:val="left" w:pos="252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эффективный поиск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необходимой информации;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numPr>
                <w:ilvl w:val="0"/>
                <w:numId w:val="43"/>
              </w:numPr>
              <w:jc w:val="both"/>
              <w:spacing w:after="0" w:line="240" w:lineRule="auto"/>
              <w:tabs>
                <w:tab w:val="left" w:pos="252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использование различных источников, включая электронные ресурсы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W w:w="407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Интерпретация результатов наблюдений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637"/>
        </w:trPr>
        <w:tc>
          <w:tcPr>
            <w:shd w:val="clear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958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 xml:space="preserve">05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jc w:val="both"/>
              <w:spacing w:after="0" w:line="240" w:lineRule="auto"/>
              <w:tabs>
                <w:tab w:val="left" w:pos="252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взаимодействие с обучающимися и преподавателями в ходе обучения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W w:w="407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Интерпретация результатов наблюдений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637"/>
        </w:trPr>
        <w:tc>
          <w:tcPr>
            <w:shd w:val="clear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958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 xml:space="preserve">06. </w:t>
            </w:r>
            <w:r>
              <w:rPr>
                <w:sz w:val="28"/>
                <w:szCs w:val="28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jc w:val="both"/>
              <w:spacing w:after="0" w:line="240" w:lineRule="auto"/>
              <w:tabs>
                <w:tab w:val="left" w:pos="252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самоанализ и коррекция результатов собственной работы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W w:w="407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Интерпретация результатов наблюдений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637"/>
        </w:trPr>
        <w:tc>
          <w:tcPr>
            <w:shd w:val="clear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958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 xml:space="preserve">07. </w:t>
            </w:r>
            <w:r>
              <w:rPr>
                <w:sz w:val="28"/>
                <w:szCs w:val="28"/>
              </w:rPr>
              <w:t xml:space="preserve">Содействовать сохранению окружающей среды, ресурсосбережению, эффективно действовать в чрезвычайных ситуациях.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jc w:val="both"/>
              <w:spacing w:after="0" w:line="240" w:lineRule="auto"/>
              <w:tabs>
                <w:tab w:val="left" w:pos="252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самостоятельных занятий при изучении профессионального модуля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W w:w="407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Интерпретация результатов наблюдений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665"/>
        </w:trPr>
        <w:tc>
          <w:tcPr>
            <w:shd w:val="clear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958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 xml:space="preserve">08. </w:t>
            </w:r>
            <w:r>
              <w:rPr>
                <w:sz w:val="28"/>
                <w:szCs w:val="28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jc w:val="both"/>
              <w:spacing w:after="0" w:line="240" w:lineRule="auto"/>
              <w:tabs>
                <w:tab w:val="left" w:pos="252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инноваций в области планирования и организации работы структурного подразделения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W w:w="407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Интерпретация результатов наблюдений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665"/>
        </w:trPr>
        <w:tc>
          <w:tcPr>
            <w:shd w:val="clear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958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 xml:space="preserve">09. </w:t>
            </w:r>
            <w:r>
              <w:rPr>
                <w:sz w:val="28"/>
                <w:szCs w:val="28"/>
              </w:rPr>
              <w:t xml:space="preserve">Использовать информационные технологии в профессиональной деятельности.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jc w:val="both"/>
              <w:spacing w:after="0" w:line="240" w:lineRule="auto"/>
              <w:tabs>
                <w:tab w:val="left" w:pos="252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инноваций в области планирования и организации работы структурного подразделения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W w:w="407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Интерпретация результатов наблюдений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1665"/>
        </w:trPr>
        <w:tc>
          <w:tcPr>
            <w:shd w:val="clear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958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10. </w:t>
            </w:r>
            <w:r>
              <w:rPr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языке.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jc w:val="both"/>
              <w:spacing w:after="0" w:line="240" w:lineRule="auto"/>
              <w:tabs>
                <w:tab w:val="left" w:pos="252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инноваций в области планирования и организации работы структурного подразделения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W w:w="407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Интерпретация результатов наблюдений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1665"/>
        </w:trPr>
        <w:tc>
          <w:tcPr>
            <w:shd w:val="clear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958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11. П</w:t>
            </w:r>
            <w:r>
              <w:rPr>
                <w:sz w:val="28"/>
                <w:szCs w:val="28"/>
              </w:rPr>
              <w:t xml:space="preserve">ланировать предпринимательскую деятельность в профессиональной сфере.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jc w:val="both"/>
              <w:spacing w:after="0" w:line="240" w:lineRule="auto"/>
              <w:tabs>
                <w:tab w:val="left" w:pos="252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инноваций в области планирования и организации работы структурного подразделения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tcW w:w="407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Интерпретация результатов наблюдений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426" w:right="566" w:bottom="42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 New Roman">
    <w:panose1 w:val="02000603000000000000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font201">
    <w:panose1 w:val="02000603000000000000"/>
  </w:font>
  <w:font w:name="Tahoma">
    <w:panose1 w:val="020B0502040504020204"/>
  </w:font>
  <w:font w:name="Calibri">
    <w:panose1 w:val="020F0502020204030204"/>
  </w:font>
  <w:font w:name="Verdana">
    <w:panose1 w:val="020B0606030504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3"/>
    </w:pPr>
    <w:r>
      <w:t xml:space="preserve">7</w: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6769095"/>
      <w:docPartObj>
        <w:docPartGallery w:val="Page Numbers (Bottom of Page)"/>
        <w:docPartUnique w:val="true"/>
      </w:docPartObj>
      <w:rPr/>
    </w:sdtPr>
    <w:sdtContent>
      <w:p>
        <w:pPr>
          <w:pStyle w:val="973"/>
          <w:jc w:val="right"/>
        </w:pPr>
        <w:r/>
        <w:r/>
      </w:p>
    </w:sdtContent>
  </w:sdt>
  <w:p>
    <w:pPr>
      <w:pStyle w:val="97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7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  <w:rPr>
        <w:rFonts w:hint="default"/>
        <w:b w:val="0"/>
      </w:rPr>
    </w:lvl>
    <w:lvl w:ilvl="1">
      <w:start w:val="1"/>
      <w:numFmt w:val="decimal"/>
      <w:isLgl/>
      <w:suff w:val="tab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36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0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6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24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25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5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7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9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1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3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5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7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9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14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64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36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8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80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2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4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6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8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407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12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5332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6052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6772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7492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8212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8932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9652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10372" w:hanging="180"/>
      </w:pPr>
      <w:rPr>
        <w:rFonts w:cs="Times New Roman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418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490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562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634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706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778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850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922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9948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isLgl w:val="false"/>
      <w:suff w:val="tab"/>
      <w:lvlText w:val="%1.%2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 w:val="false"/>
      <w:suff w:val="tab"/>
      <w:lvlText w:val="%1.%2.%3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7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suff w:val="tab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suff w:val="tab"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suff w:val="tab"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suff w:val="tab"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suff w:val="tab"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suff w:val="tab"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348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420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492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564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636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708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780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852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924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  <w:tabs>
          <w:tab w:val="num" w:pos="0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num w:numId="1">
    <w:abstractNumId w:val="5"/>
  </w:num>
  <w:num w:numId="2">
    <w:abstractNumId w:val="35"/>
  </w:num>
  <w:num w:numId="3">
    <w:abstractNumId w:val="36"/>
  </w:num>
  <w:num w:numId="4">
    <w:abstractNumId w:val="39"/>
  </w:num>
  <w:num w:numId="5">
    <w:abstractNumId w:val="8"/>
  </w:num>
  <w:num w:numId="6">
    <w:abstractNumId w:val="26"/>
  </w:num>
  <w:num w:numId="7">
    <w:abstractNumId w:val="38"/>
  </w:num>
  <w:num w:numId="8">
    <w:abstractNumId w:val="1"/>
  </w:num>
  <w:num w:numId="9">
    <w:abstractNumId w:val="2"/>
  </w:num>
  <w:num w:numId="10">
    <w:abstractNumId w:val="31"/>
  </w:num>
  <w:num w:numId="11">
    <w:abstractNumId w:val="23"/>
  </w:num>
  <w:num w:numId="12">
    <w:abstractNumId w:val="25"/>
  </w:num>
  <w:num w:numId="13">
    <w:abstractNumId w:val="27"/>
  </w:num>
  <w:num w:numId="14">
    <w:abstractNumId w:val="37"/>
  </w:num>
  <w:num w:numId="15">
    <w:abstractNumId w:val="18"/>
  </w:num>
  <w:num w:numId="16">
    <w:abstractNumId w:val="22"/>
  </w:num>
  <w:num w:numId="17">
    <w:abstractNumId w:val="20"/>
  </w:num>
  <w:num w:numId="18">
    <w:abstractNumId w:val="17"/>
  </w:num>
  <w:num w:numId="19">
    <w:abstractNumId w:val="10"/>
  </w:num>
  <w:num w:numId="20">
    <w:abstractNumId w:val="3"/>
  </w:num>
  <w:num w:numId="21">
    <w:abstractNumId w:val="12"/>
  </w:num>
  <w:num w:numId="22">
    <w:abstractNumId w:val="9"/>
  </w:num>
  <w:num w:numId="23">
    <w:abstractNumId w:val="33"/>
  </w:num>
  <w:num w:numId="24">
    <w:abstractNumId w:val="34"/>
  </w:num>
  <w:num w:numId="25">
    <w:abstractNumId w:val="19"/>
  </w:num>
  <w:num w:numId="26">
    <w:abstractNumId w:val="14"/>
  </w:num>
  <w:num w:numId="27">
    <w:abstractNumId w:val="30"/>
  </w:num>
  <w:num w:numId="28">
    <w:abstractNumId w:val="11"/>
  </w:num>
  <w:num w:numId="29">
    <w:abstractNumId w:val="28"/>
  </w:num>
  <w:num w:numId="30">
    <w:abstractNumId w:val="6"/>
  </w:num>
  <w:num w:numId="31">
    <w:abstractNumId w:val="32"/>
  </w:num>
  <w:num w:numId="32">
    <w:abstractNumId w:val="7"/>
  </w:num>
  <w:num w:numId="33">
    <w:abstractNumId w:val="16"/>
  </w:num>
  <w:num w:numId="34">
    <w:abstractNumId w:val="4"/>
  </w:num>
  <w:num w:numId="35">
    <w:abstractNumId w:val="0"/>
  </w:num>
  <w:num w:numId="36">
    <w:abstractNumId w:val="40"/>
  </w:num>
  <w:num w:numId="37">
    <w:abstractNumId w:val="15"/>
  </w:num>
  <w:num w:numId="38">
    <w:abstractNumId w:val="29"/>
  </w:num>
  <w:num w:numId="39">
    <w:abstractNumId w:val="13"/>
  </w:num>
  <w:num w:numId="40">
    <w:abstractNumId w:val="21"/>
  </w:num>
  <w:num w:numId="41">
    <w:abstractNumId w:val="24"/>
  </w:num>
  <w:num w:numId="42">
    <w:abstractNumId w:val="41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0">
    <w:name w:val="Heading 1 Char"/>
    <w:basedOn w:val="945"/>
    <w:link w:val="936"/>
    <w:uiPriority w:val="9"/>
    <w:rPr>
      <w:rFonts w:ascii="Arial" w:hAnsi="Arial" w:eastAsia="Arial" w:cs="Arial"/>
      <w:sz w:val="40"/>
      <w:szCs w:val="40"/>
    </w:rPr>
  </w:style>
  <w:style w:type="character" w:styleId="781">
    <w:name w:val="Heading 2 Char"/>
    <w:basedOn w:val="945"/>
    <w:link w:val="937"/>
    <w:uiPriority w:val="9"/>
    <w:rPr>
      <w:rFonts w:ascii="Arial" w:hAnsi="Arial" w:eastAsia="Arial" w:cs="Arial"/>
      <w:sz w:val="34"/>
    </w:rPr>
  </w:style>
  <w:style w:type="character" w:styleId="782">
    <w:name w:val="Heading 3 Char"/>
    <w:basedOn w:val="945"/>
    <w:link w:val="938"/>
    <w:uiPriority w:val="9"/>
    <w:rPr>
      <w:rFonts w:ascii="Arial" w:hAnsi="Arial" w:eastAsia="Arial" w:cs="Arial"/>
      <w:sz w:val="30"/>
      <w:szCs w:val="30"/>
    </w:rPr>
  </w:style>
  <w:style w:type="character" w:styleId="783">
    <w:name w:val="Heading 4 Char"/>
    <w:basedOn w:val="945"/>
    <w:link w:val="939"/>
    <w:uiPriority w:val="9"/>
    <w:rPr>
      <w:rFonts w:ascii="Arial" w:hAnsi="Arial" w:eastAsia="Arial" w:cs="Arial"/>
      <w:b/>
      <w:bCs/>
      <w:sz w:val="26"/>
      <w:szCs w:val="26"/>
    </w:rPr>
  </w:style>
  <w:style w:type="character" w:styleId="784">
    <w:name w:val="Heading 5 Char"/>
    <w:basedOn w:val="945"/>
    <w:link w:val="940"/>
    <w:uiPriority w:val="9"/>
    <w:rPr>
      <w:rFonts w:ascii="Arial" w:hAnsi="Arial" w:eastAsia="Arial" w:cs="Arial"/>
      <w:b/>
      <w:bCs/>
      <w:sz w:val="24"/>
      <w:szCs w:val="24"/>
    </w:rPr>
  </w:style>
  <w:style w:type="character" w:styleId="785">
    <w:name w:val="Heading 6 Char"/>
    <w:basedOn w:val="945"/>
    <w:link w:val="941"/>
    <w:uiPriority w:val="9"/>
    <w:rPr>
      <w:rFonts w:ascii="Arial" w:hAnsi="Arial" w:eastAsia="Arial" w:cs="Arial"/>
      <w:b/>
      <w:bCs/>
      <w:sz w:val="22"/>
      <w:szCs w:val="22"/>
    </w:rPr>
  </w:style>
  <w:style w:type="character" w:styleId="786">
    <w:name w:val="Heading 7 Char"/>
    <w:basedOn w:val="945"/>
    <w:link w:val="9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7">
    <w:name w:val="Heading 8 Char"/>
    <w:basedOn w:val="945"/>
    <w:link w:val="943"/>
    <w:uiPriority w:val="9"/>
    <w:rPr>
      <w:rFonts w:ascii="Arial" w:hAnsi="Arial" w:eastAsia="Arial" w:cs="Arial"/>
      <w:i/>
      <w:iCs/>
      <w:sz w:val="22"/>
      <w:szCs w:val="22"/>
    </w:rPr>
  </w:style>
  <w:style w:type="character" w:styleId="788">
    <w:name w:val="Heading 9 Char"/>
    <w:basedOn w:val="945"/>
    <w:link w:val="944"/>
    <w:uiPriority w:val="9"/>
    <w:rPr>
      <w:rFonts w:ascii="Arial" w:hAnsi="Arial" w:eastAsia="Arial" w:cs="Arial"/>
      <w:i/>
      <w:iCs/>
      <w:sz w:val="21"/>
      <w:szCs w:val="21"/>
    </w:rPr>
  </w:style>
  <w:style w:type="character" w:styleId="789">
    <w:name w:val="Title Char"/>
    <w:basedOn w:val="945"/>
    <w:link w:val="1008"/>
    <w:uiPriority w:val="10"/>
    <w:rPr>
      <w:sz w:val="48"/>
      <w:szCs w:val="48"/>
    </w:rPr>
  </w:style>
  <w:style w:type="character" w:styleId="790">
    <w:name w:val="Subtitle Char"/>
    <w:basedOn w:val="945"/>
    <w:link w:val="1010"/>
    <w:uiPriority w:val="11"/>
    <w:rPr>
      <w:sz w:val="24"/>
      <w:szCs w:val="24"/>
    </w:rPr>
  </w:style>
  <w:style w:type="character" w:styleId="791">
    <w:name w:val="Quote Char"/>
    <w:link w:val="1014"/>
    <w:uiPriority w:val="29"/>
    <w:rPr>
      <w:i/>
    </w:rPr>
  </w:style>
  <w:style w:type="character" w:styleId="792">
    <w:name w:val="Intense Quote Char"/>
    <w:link w:val="1016"/>
    <w:uiPriority w:val="30"/>
    <w:rPr>
      <w:i/>
    </w:rPr>
  </w:style>
  <w:style w:type="character" w:styleId="793">
    <w:name w:val="Header Char"/>
    <w:basedOn w:val="945"/>
    <w:link w:val="990"/>
    <w:uiPriority w:val="99"/>
  </w:style>
  <w:style w:type="character" w:styleId="794">
    <w:name w:val="Footer Char"/>
    <w:basedOn w:val="945"/>
    <w:link w:val="973"/>
    <w:uiPriority w:val="99"/>
  </w:style>
  <w:style w:type="character" w:styleId="795">
    <w:name w:val="Caption Char"/>
    <w:basedOn w:val="992"/>
    <w:link w:val="973"/>
    <w:uiPriority w:val="99"/>
  </w:style>
  <w:style w:type="table" w:styleId="796">
    <w:name w:val="Table Grid Light"/>
    <w:basedOn w:val="9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7">
    <w:name w:val="Plain Table 1"/>
    <w:basedOn w:val="9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>
    <w:name w:val="Plain Table 2"/>
    <w:basedOn w:val="9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9">
    <w:name w:val="Plain Table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0">
    <w:name w:val="Plain Table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Plain Table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2">
    <w:name w:val="Grid Table 1 Light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4"/>
    <w:basedOn w:val="9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4">
    <w:name w:val="Grid Table 4 - Accent 1"/>
    <w:basedOn w:val="9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5">
    <w:name w:val="Grid Table 4 - Accent 2"/>
    <w:basedOn w:val="9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Grid Table 4 - Accent 3"/>
    <w:basedOn w:val="9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7">
    <w:name w:val="Grid Table 4 - Accent 4"/>
    <w:basedOn w:val="9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Grid Table 4 - Accent 5"/>
    <w:basedOn w:val="9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9">
    <w:name w:val="Grid Table 4 - Accent 6"/>
    <w:basedOn w:val="9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0">
    <w:name w:val="Grid Table 5 Dark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1">
    <w:name w:val="Grid Table 5 Dark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2">
    <w:name w:val="Grid Table 5 Dark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3">
    <w:name w:val="Grid Table 5 Dark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4">
    <w:name w:val="Grid Table 5 Dark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6">
    <w:name w:val="Grid Table 5 Dark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7">
    <w:name w:val="Grid Table 6 Colorful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8">
    <w:name w:val="Grid Table 6 Colorful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9">
    <w:name w:val="Grid Table 6 Colorful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0">
    <w:name w:val="Grid Table 6 Colorful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1">
    <w:name w:val="Grid Table 6 Colorful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2">
    <w:name w:val="Grid Table 6 Colorful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3">
    <w:name w:val="Grid Table 6 Colorful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4">
    <w:name w:val="Grid Table 7 Colorful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9">
    <w:name w:val="List Table 2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0">
    <w:name w:val="List Table 2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1">
    <w:name w:val="List Table 2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2">
    <w:name w:val="List Table 2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3">
    <w:name w:val="List Table 2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4">
    <w:name w:val="List Table 2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5">
    <w:name w:val="List Table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5 Dark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6 Colorful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7">
    <w:name w:val="List Table 6 Colorful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8">
    <w:name w:val="List Table 6 Colorful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9">
    <w:name w:val="List Table 6 Colorful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0">
    <w:name w:val="List Table 6 Colorful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1">
    <w:name w:val="List Table 6 Colorful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2">
    <w:name w:val="List Table 6 Colorful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3">
    <w:name w:val="List Table 7 Colorful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4">
    <w:name w:val="List Table 7 Colorful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5">
    <w:name w:val="List Table 7 Colorful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6">
    <w:name w:val="List Table 7 Colorful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7">
    <w:name w:val="List Table 7 Colorful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8">
    <w:name w:val="List Table 7 Colorful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9">
    <w:name w:val="List Table 7 Colorful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0">
    <w:name w:val="Lined - Accent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1">
    <w:name w:val="Lined - Accent 1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2">
    <w:name w:val="Lined - Accent 2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3">
    <w:name w:val="Lined - Accent 3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4">
    <w:name w:val="Lined - Accent 4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5">
    <w:name w:val="Lined - Accent 5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6">
    <w:name w:val="Lined - Accent 6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7">
    <w:name w:val="Bordered &amp; Lined - Accent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8">
    <w:name w:val="Bordered &amp; Lined - Accent 1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9">
    <w:name w:val="Bordered &amp; Lined - Accent 2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0">
    <w:name w:val="Bordered &amp; Lined - Accent 3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1">
    <w:name w:val="Bordered &amp; Lined - Accent 4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2">
    <w:name w:val="Bordered &amp; Lined - Accent 5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3">
    <w:name w:val="Bordered &amp; Lined - Accent 6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4">
    <w:name w:val="Bordered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5">
    <w:name w:val="Bordered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6">
    <w:name w:val="Bordered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7">
    <w:name w:val="Bordered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8">
    <w:name w:val="Bordered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9">
    <w:name w:val="Bordered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0">
    <w:name w:val="Bordered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1">
    <w:name w:val="Footnote Text Char"/>
    <w:link w:val="960"/>
    <w:uiPriority w:val="99"/>
    <w:rPr>
      <w:sz w:val="18"/>
    </w:rPr>
  </w:style>
  <w:style w:type="paragraph" w:styleId="922">
    <w:name w:val="endnote text"/>
    <w:basedOn w:val="935"/>
    <w:link w:val="923"/>
    <w:uiPriority w:val="99"/>
    <w:semiHidden/>
    <w:unhideWhenUsed/>
    <w:pPr>
      <w:spacing w:after="0" w:line="240" w:lineRule="auto"/>
    </w:pPr>
    <w:rPr>
      <w:sz w:val="20"/>
    </w:rPr>
  </w:style>
  <w:style w:type="character" w:styleId="923">
    <w:name w:val="Endnote Text Char"/>
    <w:link w:val="922"/>
    <w:uiPriority w:val="99"/>
    <w:rPr>
      <w:sz w:val="20"/>
    </w:rPr>
  </w:style>
  <w:style w:type="character" w:styleId="924">
    <w:name w:val="endnote reference"/>
    <w:basedOn w:val="945"/>
    <w:uiPriority w:val="99"/>
    <w:semiHidden/>
    <w:unhideWhenUsed/>
    <w:rPr>
      <w:vertAlign w:val="superscript"/>
    </w:rPr>
  </w:style>
  <w:style w:type="paragraph" w:styleId="925">
    <w:name w:val="toc 1"/>
    <w:basedOn w:val="935"/>
    <w:next w:val="935"/>
    <w:uiPriority w:val="39"/>
    <w:unhideWhenUsed/>
    <w:pPr>
      <w:ind w:left="0" w:right="0" w:firstLine="0"/>
      <w:spacing w:after="57"/>
    </w:pPr>
  </w:style>
  <w:style w:type="paragraph" w:styleId="926">
    <w:name w:val="toc 2"/>
    <w:basedOn w:val="935"/>
    <w:next w:val="935"/>
    <w:uiPriority w:val="39"/>
    <w:unhideWhenUsed/>
    <w:pPr>
      <w:ind w:left="283" w:right="0" w:firstLine="0"/>
      <w:spacing w:after="57"/>
    </w:pPr>
  </w:style>
  <w:style w:type="paragraph" w:styleId="927">
    <w:name w:val="toc 3"/>
    <w:basedOn w:val="935"/>
    <w:next w:val="935"/>
    <w:uiPriority w:val="39"/>
    <w:unhideWhenUsed/>
    <w:pPr>
      <w:ind w:left="567" w:right="0" w:firstLine="0"/>
      <w:spacing w:after="57"/>
    </w:pPr>
  </w:style>
  <w:style w:type="paragraph" w:styleId="928">
    <w:name w:val="toc 4"/>
    <w:basedOn w:val="935"/>
    <w:next w:val="935"/>
    <w:uiPriority w:val="39"/>
    <w:unhideWhenUsed/>
    <w:pPr>
      <w:ind w:left="850" w:right="0" w:firstLine="0"/>
      <w:spacing w:after="57"/>
    </w:pPr>
  </w:style>
  <w:style w:type="paragraph" w:styleId="929">
    <w:name w:val="toc 5"/>
    <w:basedOn w:val="935"/>
    <w:next w:val="935"/>
    <w:uiPriority w:val="39"/>
    <w:unhideWhenUsed/>
    <w:pPr>
      <w:ind w:left="1134" w:right="0" w:firstLine="0"/>
      <w:spacing w:after="57"/>
    </w:pPr>
  </w:style>
  <w:style w:type="paragraph" w:styleId="930">
    <w:name w:val="toc 6"/>
    <w:basedOn w:val="935"/>
    <w:next w:val="935"/>
    <w:uiPriority w:val="39"/>
    <w:unhideWhenUsed/>
    <w:pPr>
      <w:ind w:left="1417" w:right="0" w:firstLine="0"/>
      <w:spacing w:after="57"/>
    </w:pPr>
  </w:style>
  <w:style w:type="paragraph" w:styleId="931">
    <w:name w:val="toc 7"/>
    <w:basedOn w:val="935"/>
    <w:next w:val="935"/>
    <w:uiPriority w:val="39"/>
    <w:unhideWhenUsed/>
    <w:pPr>
      <w:ind w:left="1701" w:right="0" w:firstLine="0"/>
      <w:spacing w:after="57"/>
    </w:pPr>
  </w:style>
  <w:style w:type="paragraph" w:styleId="932">
    <w:name w:val="toc 8"/>
    <w:basedOn w:val="935"/>
    <w:next w:val="935"/>
    <w:uiPriority w:val="39"/>
    <w:unhideWhenUsed/>
    <w:pPr>
      <w:ind w:left="1984" w:right="0" w:firstLine="0"/>
      <w:spacing w:after="57"/>
    </w:pPr>
  </w:style>
  <w:style w:type="paragraph" w:styleId="933">
    <w:name w:val="toc 9"/>
    <w:basedOn w:val="935"/>
    <w:next w:val="935"/>
    <w:uiPriority w:val="39"/>
    <w:unhideWhenUsed/>
    <w:pPr>
      <w:ind w:left="2268" w:right="0" w:firstLine="0"/>
      <w:spacing w:after="57"/>
    </w:pPr>
  </w:style>
  <w:style w:type="paragraph" w:styleId="934">
    <w:name w:val="table of figures"/>
    <w:basedOn w:val="935"/>
    <w:next w:val="935"/>
    <w:uiPriority w:val="99"/>
    <w:unhideWhenUsed/>
    <w:pPr>
      <w:spacing w:after="0" w:afterAutospacing="0"/>
    </w:pPr>
  </w:style>
  <w:style w:type="paragraph" w:styleId="935" w:default="1">
    <w:name w:val="Normal"/>
    <w:qFormat/>
  </w:style>
  <w:style w:type="paragraph" w:styleId="936">
    <w:name w:val="Heading 1"/>
    <w:basedOn w:val="935"/>
    <w:next w:val="935"/>
    <w:link w:val="948"/>
    <w:uiPriority w:val="9"/>
    <w:qFormat/>
    <w:pPr>
      <w:ind w:firstLine="284"/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4"/>
      <w:szCs w:val="24"/>
    </w:rPr>
  </w:style>
  <w:style w:type="paragraph" w:styleId="937">
    <w:name w:val="Heading 2"/>
    <w:basedOn w:val="935"/>
    <w:next w:val="935"/>
    <w:link w:val="949"/>
    <w:uiPriority w:val="99"/>
    <w:unhideWhenUsed/>
    <w:qFormat/>
    <w:pPr>
      <w:spacing w:before="320" w:after="0" w:line="360" w:lineRule="auto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  <w:lang w:val="en-US" w:eastAsia="en-US" w:bidi="en-US"/>
    </w:rPr>
  </w:style>
  <w:style w:type="paragraph" w:styleId="938">
    <w:name w:val="Heading 3"/>
    <w:basedOn w:val="935"/>
    <w:next w:val="935"/>
    <w:link w:val="950"/>
    <w:uiPriority w:val="9"/>
    <w:semiHidden/>
    <w:unhideWhenUsed/>
    <w:qFormat/>
    <w:pPr>
      <w:spacing w:before="320" w:after="0" w:line="360" w:lineRule="auto"/>
      <w:outlineLvl w:val="2"/>
    </w:pPr>
    <w:rPr>
      <w:rFonts w:asciiTheme="majorHAnsi" w:hAnsiTheme="majorHAnsi" w:eastAsiaTheme="majorEastAsia" w:cstheme="majorBidi"/>
      <w:b/>
      <w:bCs/>
      <w:i/>
      <w:iCs/>
      <w:sz w:val="26"/>
      <w:szCs w:val="26"/>
      <w:lang w:val="en-US" w:eastAsia="en-US" w:bidi="en-US"/>
    </w:rPr>
  </w:style>
  <w:style w:type="paragraph" w:styleId="939">
    <w:name w:val="Heading 4"/>
    <w:basedOn w:val="935"/>
    <w:next w:val="935"/>
    <w:link w:val="951"/>
    <w:uiPriority w:val="9"/>
    <w:semiHidden/>
    <w:unhideWhenUsed/>
    <w:qFormat/>
    <w:pPr>
      <w:spacing w:before="280" w:after="0" w:line="360" w:lineRule="auto"/>
      <w:outlineLvl w:val="3"/>
    </w:pPr>
    <w:rPr>
      <w:rFonts w:asciiTheme="majorHAnsi" w:hAnsiTheme="majorHAnsi" w:eastAsiaTheme="majorEastAsia" w:cstheme="majorBidi"/>
      <w:b/>
      <w:bCs/>
      <w:i/>
      <w:iCs/>
      <w:sz w:val="24"/>
      <w:szCs w:val="24"/>
      <w:lang w:val="en-US" w:eastAsia="en-US" w:bidi="en-US"/>
    </w:rPr>
  </w:style>
  <w:style w:type="paragraph" w:styleId="940">
    <w:name w:val="Heading 5"/>
    <w:basedOn w:val="935"/>
    <w:next w:val="935"/>
    <w:link w:val="952"/>
    <w:uiPriority w:val="9"/>
    <w:semiHidden/>
    <w:unhideWhenUsed/>
    <w:qFormat/>
    <w:pPr>
      <w:spacing w:before="280" w:after="0" w:line="360" w:lineRule="auto"/>
      <w:outlineLvl w:val="4"/>
    </w:pPr>
    <w:rPr>
      <w:rFonts w:asciiTheme="majorHAnsi" w:hAnsiTheme="majorHAnsi" w:eastAsiaTheme="majorEastAsia" w:cstheme="majorBidi"/>
      <w:b/>
      <w:bCs/>
      <w:i/>
      <w:iCs/>
      <w:lang w:val="en-US" w:eastAsia="en-US" w:bidi="en-US"/>
    </w:rPr>
  </w:style>
  <w:style w:type="paragraph" w:styleId="941">
    <w:name w:val="Heading 6"/>
    <w:basedOn w:val="935"/>
    <w:next w:val="935"/>
    <w:link w:val="953"/>
    <w:uiPriority w:val="9"/>
    <w:semiHidden/>
    <w:unhideWhenUsed/>
    <w:qFormat/>
    <w:pPr>
      <w:spacing w:before="280" w:after="80" w:line="360" w:lineRule="auto"/>
      <w:outlineLvl w:val="5"/>
    </w:pPr>
    <w:rPr>
      <w:rFonts w:asciiTheme="majorHAnsi" w:hAnsiTheme="majorHAnsi" w:eastAsiaTheme="majorEastAsia" w:cstheme="majorBidi"/>
      <w:b/>
      <w:bCs/>
      <w:i/>
      <w:iCs/>
      <w:lang w:val="en-US" w:eastAsia="en-US" w:bidi="en-US"/>
    </w:rPr>
  </w:style>
  <w:style w:type="paragraph" w:styleId="942">
    <w:name w:val="Heading 7"/>
    <w:basedOn w:val="935"/>
    <w:next w:val="935"/>
    <w:link w:val="954"/>
    <w:uiPriority w:val="9"/>
    <w:semiHidden/>
    <w:unhideWhenUsed/>
    <w:qFormat/>
    <w:pPr>
      <w:spacing w:before="280" w:after="0" w:line="360" w:lineRule="auto"/>
      <w:outlineLvl w:val="6"/>
    </w:pPr>
    <w:rPr>
      <w:rFonts w:asciiTheme="majorHAnsi" w:hAnsiTheme="majorHAnsi" w:eastAsiaTheme="majorEastAsia" w:cstheme="majorBidi"/>
      <w:b/>
      <w:bCs/>
      <w:i/>
      <w:iCs/>
      <w:sz w:val="20"/>
      <w:szCs w:val="20"/>
      <w:lang w:val="en-US" w:eastAsia="en-US" w:bidi="en-US"/>
    </w:rPr>
  </w:style>
  <w:style w:type="paragraph" w:styleId="943">
    <w:name w:val="Heading 8"/>
    <w:basedOn w:val="935"/>
    <w:next w:val="935"/>
    <w:link w:val="955"/>
    <w:uiPriority w:val="9"/>
    <w:semiHidden/>
    <w:unhideWhenUsed/>
    <w:qFormat/>
    <w:pPr>
      <w:spacing w:before="280" w:after="0" w:line="360" w:lineRule="auto"/>
      <w:outlineLvl w:val="7"/>
    </w:pPr>
    <w:rPr>
      <w:rFonts w:asciiTheme="majorHAnsi" w:hAnsiTheme="majorHAnsi" w:eastAsiaTheme="majorEastAsia" w:cstheme="majorBidi"/>
      <w:b/>
      <w:bCs/>
      <w:i/>
      <w:iCs/>
      <w:sz w:val="18"/>
      <w:szCs w:val="18"/>
      <w:lang w:val="en-US" w:eastAsia="en-US" w:bidi="en-US"/>
    </w:rPr>
  </w:style>
  <w:style w:type="paragraph" w:styleId="944">
    <w:name w:val="Heading 9"/>
    <w:basedOn w:val="935"/>
    <w:next w:val="935"/>
    <w:link w:val="956"/>
    <w:uiPriority w:val="9"/>
    <w:semiHidden/>
    <w:unhideWhenUsed/>
    <w:qFormat/>
    <w:pPr>
      <w:spacing w:before="280" w:after="0" w:line="360" w:lineRule="auto"/>
      <w:outlineLvl w:val="8"/>
    </w:pPr>
    <w:rPr>
      <w:rFonts w:asciiTheme="majorHAnsi" w:hAnsiTheme="majorHAnsi" w:eastAsiaTheme="majorEastAsia" w:cstheme="majorBidi"/>
      <w:i/>
      <w:iCs/>
      <w:sz w:val="18"/>
      <w:szCs w:val="18"/>
      <w:lang w:val="en-US" w:eastAsia="en-US" w:bidi="en-US"/>
    </w:rPr>
  </w:style>
  <w:style w:type="character" w:styleId="945" w:default="1">
    <w:name w:val="Default Paragraph Font"/>
    <w:uiPriority w:val="1"/>
    <w:semiHidden/>
    <w:unhideWhenUsed/>
  </w:style>
  <w:style w:type="table" w:styleId="9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7" w:default="1">
    <w:name w:val="No List"/>
    <w:uiPriority w:val="99"/>
    <w:semiHidden/>
    <w:unhideWhenUsed/>
  </w:style>
  <w:style w:type="character" w:styleId="948" w:customStyle="1">
    <w:name w:val="Заголовок 1 Знак"/>
    <w:basedOn w:val="945"/>
    <w:link w:val="936"/>
    <w:uiPriority w:val="9"/>
    <w:rPr>
      <w:rFonts w:ascii="Times New Roman" w:hAnsi="Times New Roman" w:eastAsia="Times New Roman" w:cs="Times New Roman"/>
      <w:sz w:val="24"/>
      <w:szCs w:val="24"/>
    </w:rPr>
  </w:style>
  <w:style w:type="character" w:styleId="949" w:customStyle="1">
    <w:name w:val="Заголовок 2 Знак"/>
    <w:basedOn w:val="945"/>
    <w:link w:val="937"/>
    <w:uiPriority w:val="99"/>
    <w:rPr>
      <w:rFonts w:asciiTheme="majorHAnsi" w:hAnsiTheme="majorHAnsi" w:eastAsiaTheme="majorEastAsia" w:cstheme="majorBidi"/>
      <w:b/>
      <w:bCs/>
      <w:i/>
      <w:iCs/>
      <w:sz w:val="28"/>
      <w:szCs w:val="28"/>
      <w:lang w:val="en-US" w:eastAsia="en-US" w:bidi="en-US"/>
    </w:rPr>
  </w:style>
  <w:style w:type="character" w:styleId="950" w:customStyle="1">
    <w:name w:val="Заголовок 3 Знак"/>
    <w:basedOn w:val="945"/>
    <w:link w:val="938"/>
    <w:uiPriority w:val="9"/>
    <w:semiHidden/>
    <w:rPr>
      <w:rFonts w:asciiTheme="majorHAnsi" w:hAnsiTheme="majorHAnsi" w:eastAsiaTheme="majorEastAsia" w:cstheme="majorBidi"/>
      <w:b/>
      <w:bCs/>
      <w:i/>
      <w:iCs/>
      <w:sz w:val="26"/>
      <w:szCs w:val="26"/>
      <w:lang w:val="en-US" w:eastAsia="en-US" w:bidi="en-US"/>
    </w:rPr>
  </w:style>
  <w:style w:type="character" w:styleId="951" w:customStyle="1">
    <w:name w:val="Заголовок 4 Знак"/>
    <w:basedOn w:val="945"/>
    <w:link w:val="939"/>
    <w:uiPriority w:val="9"/>
    <w:semiHidden/>
    <w:rPr>
      <w:rFonts w:asciiTheme="majorHAnsi" w:hAnsiTheme="majorHAnsi" w:eastAsiaTheme="majorEastAsia" w:cstheme="majorBidi"/>
      <w:b/>
      <w:bCs/>
      <w:i/>
      <w:iCs/>
      <w:sz w:val="24"/>
      <w:szCs w:val="24"/>
      <w:lang w:val="en-US" w:eastAsia="en-US" w:bidi="en-US"/>
    </w:rPr>
  </w:style>
  <w:style w:type="character" w:styleId="952" w:customStyle="1">
    <w:name w:val="Заголовок 5 Знак"/>
    <w:basedOn w:val="945"/>
    <w:link w:val="940"/>
    <w:uiPriority w:val="9"/>
    <w:semiHidden/>
    <w:rPr>
      <w:rFonts w:asciiTheme="majorHAnsi" w:hAnsiTheme="majorHAnsi" w:eastAsiaTheme="majorEastAsia" w:cstheme="majorBidi"/>
      <w:b/>
      <w:bCs/>
      <w:i/>
      <w:iCs/>
      <w:lang w:val="en-US" w:eastAsia="en-US" w:bidi="en-US"/>
    </w:rPr>
  </w:style>
  <w:style w:type="character" w:styleId="953" w:customStyle="1">
    <w:name w:val="Заголовок 6 Знак"/>
    <w:basedOn w:val="945"/>
    <w:link w:val="941"/>
    <w:uiPriority w:val="9"/>
    <w:semiHidden/>
    <w:rPr>
      <w:rFonts w:asciiTheme="majorHAnsi" w:hAnsiTheme="majorHAnsi" w:eastAsiaTheme="majorEastAsia" w:cstheme="majorBidi"/>
      <w:b/>
      <w:bCs/>
      <w:i/>
      <w:iCs/>
      <w:lang w:val="en-US" w:eastAsia="en-US" w:bidi="en-US"/>
    </w:rPr>
  </w:style>
  <w:style w:type="character" w:styleId="954" w:customStyle="1">
    <w:name w:val="Заголовок 7 Знак"/>
    <w:basedOn w:val="945"/>
    <w:link w:val="942"/>
    <w:uiPriority w:val="9"/>
    <w:semiHidden/>
    <w:rPr>
      <w:rFonts w:asciiTheme="majorHAnsi" w:hAnsiTheme="majorHAnsi" w:eastAsiaTheme="majorEastAsia" w:cstheme="majorBidi"/>
      <w:b/>
      <w:bCs/>
      <w:i/>
      <w:iCs/>
      <w:sz w:val="20"/>
      <w:szCs w:val="20"/>
      <w:lang w:val="en-US" w:eastAsia="en-US" w:bidi="en-US"/>
    </w:rPr>
  </w:style>
  <w:style w:type="character" w:styleId="955" w:customStyle="1">
    <w:name w:val="Заголовок 8 Знак"/>
    <w:basedOn w:val="945"/>
    <w:link w:val="943"/>
    <w:uiPriority w:val="9"/>
    <w:semiHidden/>
    <w:rPr>
      <w:rFonts w:asciiTheme="majorHAnsi" w:hAnsiTheme="majorHAnsi" w:eastAsiaTheme="majorEastAsia" w:cstheme="majorBidi"/>
      <w:b/>
      <w:bCs/>
      <w:i/>
      <w:iCs/>
      <w:sz w:val="18"/>
      <w:szCs w:val="18"/>
      <w:lang w:val="en-US" w:eastAsia="en-US" w:bidi="en-US"/>
    </w:rPr>
  </w:style>
  <w:style w:type="character" w:styleId="956" w:customStyle="1">
    <w:name w:val="Заголовок 9 Знак"/>
    <w:basedOn w:val="945"/>
    <w:link w:val="944"/>
    <w:uiPriority w:val="9"/>
    <w:semiHidden/>
    <w:rPr>
      <w:rFonts w:asciiTheme="majorHAnsi" w:hAnsiTheme="majorHAnsi" w:eastAsiaTheme="majorEastAsia" w:cstheme="majorBidi"/>
      <w:i/>
      <w:iCs/>
      <w:sz w:val="18"/>
      <w:szCs w:val="18"/>
      <w:lang w:val="en-US" w:eastAsia="en-US" w:bidi="en-US"/>
    </w:rPr>
  </w:style>
  <w:style w:type="paragraph" w:styleId="957">
    <w:name w:val="List Paragraph"/>
    <w:basedOn w:val="935"/>
    <w:link w:val="1029"/>
    <w:uiPriority w:val="99"/>
    <w:qFormat/>
    <w:pPr>
      <w:contextualSpacing/>
      <w:ind w:left="720"/>
    </w:pPr>
    <w:rPr>
      <w:rFonts w:eastAsiaTheme="minorHAnsi"/>
      <w:lang w:eastAsia="en-US"/>
    </w:rPr>
  </w:style>
  <w:style w:type="paragraph" w:styleId="958">
    <w:name w:val="Normal (Web)"/>
    <w:basedOn w:val="935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59">
    <w:name w:val="List 2"/>
    <w:basedOn w:val="935"/>
    <w:pPr>
      <w:ind w:left="566" w:hanging="283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60">
    <w:name w:val="footnote text"/>
    <w:basedOn w:val="935"/>
    <w:link w:val="961"/>
    <w:semiHidden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961" w:customStyle="1">
    <w:name w:val="Текст сноски Знак"/>
    <w:basedOn w:val="945"/>
    <w:link w:val="960"/>
    <w:semiHidden/>
    <w:rPr>
      <w:rFonts w:ascii="Times New Roman" w:hAnsi="Times New Roman" w:eastAsia="Times New Roman" w:cs="Times New Roman"/>
      <w:sz w:val="20"/>
      <w:szCs w:val="20"/>
    </w:rPr>
  </w:style>
  <w:style w:type="character" w:styleId="962">
    <w:name w:val="footnote reference"/>
    <w:semiHidden/>
    <w:rPr>
      <w:vertAlign w:val="superscript"/>
    </w:rPr>
  </w:style>
  <w:style w:type="paragraph" w:styleId="963" w:customStyle="1">
    <w:name w:val="Знак2"/>
    <w:basedOn w:val="935"/>
    <w:pPr>
      <w:spacing w:after="160" w:line="240" w:lineRule="exact"/>
      <w:tabs>
        <w:tab w:val="left" w:pos="708" w:leader="none"/>
      </w:tabs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styleId="964">
    <w:name w:val="Body Text Indent 2"/>
    <w:basedOn w:val="935"/>
    <w:link w:val="965"/>
    <w:pPr>
      <w:ind w:left="283"/>
      <w:spacing w:after="120" w:line="48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965" w:customStyle="1">
    <w:name w:val="Основной текст с отступом 2 Знак"/>
    <w:basedOn w:val="945"/>
    <w:link w:val="964"/>
    <w:rPr>
      <w:rFonts w:ascii="Times New Roman" w:hAnsi="Times New Roman" w:eastAsia="Times New Roman" w:cs="Times New Roman"/>
      <w:sz w:val="24"/>
      <w:szCs w:val="24"/>
    </w:rPr>
  </w:style>
  <w:style w:type="paragraph" w:styleId="966">
    <w:name w:val="Body Text Indent"/>
    <w:basedOn w:val="935"/>
    <w:link w:val="967"/>
    <w:unhideWhenUsed/>
    <w:pPr>
      <w:ind w:left="283"/>
      <w:spacing w:after="120"/>
    </w:pPr>
    <w:rPr>
      <w:rFonts w:eastAsiaTheme="minorHAnsi"/>
      <w:lang w:eastAsia="en-US"/>
    </w:rPr>
  </w:style>
  <w:style w:type="character" w:styleId="967" w:customStyle="1">
    <w:name w:val="Основной текст с отступом Знак"/>
    <w:basedOn w:val="945"/>
    <w:link w:val="966"/>
    <w:rPr>
      <w:rFonts w:eastAsiaTheme="minorHAnsi"/>
      <w:lang w:eastAsia="en-US"/>
    </w:rPr>
  </w:style>
  <w:style w:type="paragraph" w:styleId="968" w:customStyle="1">
    <w:name w:val="Style10"/>
    <w:basedOn w:val="935"/>
    <w:uiPriority w:val="99"/>
    <w:pPr>
      <w:ind w:firstLine="730"/>
      <w:jc w:val="both"/>
      <w:spacing w:after="0" w:line="322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character" w:styleId="969" w:customStyle="1">
    <w:name w:val="Font Style49"/>
    <w:basedOn w:val="945"/>
    <w:uiPriority w:val="99"/>
    <w:rPr>
      <w:rFonts w:ascii="Times New Roman" w:hAnsi="Times New Roman" w:cs="Times New Roman"/>
      <w:sz w:val="26"/>
      <w:szCs w:val="26"/>
    </w:rPr>
  </w:style>
  <w:style w:type="character" w:styleId="970">
    <w:name w:val="Hyperlink"/>
    <w:basedOn w:val="945"/>
    <w:unhideWhenUsed/>
    <w:rPr>
      <w:color w:val="0000ff"/>
      <w:u w:val="single"/>
    </w:rPr>
  </w:style>
  <w:style w:type="character" w:styleId="971">
    <w:name w:val="Strong"/>
    <w:basedOn w:val="945"/>
    <w:uiPriority w:val="22"/>
    <w:qFormat/>
    <w:rPr>
      <w:b/>
      <w:bCs/>
    </w:rPr>
  </w:style>
  <w:style w:type="character" w:styleId="972" w:customStyle="1">
    <w:name w:val="apple-converted-space"/>
    <w:basedOn w:val="945"/>
  </w:style>
  <w:style w:type="paragraph" w:styleId="973">
    <w:name w:val="Footer"/>
    <w:basedOn w:val="935"/>
    <w:link w:val="974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</w:rPr>
  </w:style>
  <w:style w:type="character" w:styleId="974" w:customStyle="1">
    <w:name w:val="Нижний колонтитул Знак"/>
    <w:basedOn w:val="945"/>
    <w:link w:val="973"/>
    <w:uiPriority w:val="99"/>
    <w:rPr>
      <w:rFonts w:ascii="Times New Roman" w:hAnsi="Times New Roman" w:eastAsia="Times New Roman" w:cs="Times New Roman"/>
      <w:sz w:val="24"/>
      <w:szCs w:val="24"/>
    </w:rPr>
  </w:style>
  <w:style w:type="character" w:styleId="975">
    <w:name w:val="page number"/>
    <w:basedOn w:val="945"/>
  </w:style>
  <w:style w:type="paragraph" w:styleId="976" w:customStyle="1">
    <w:name w:val="Style18"/>
    <w:basedOn w:val="935"/>
    <w:uiPriority w:val="99"/>
    <w:pPr>
      <w:spacing w:after="0" w:line="274" w:lineRule="exact"/>
      <w:widowControl w:val="off"/>
    </w:pPr>
    <w:rPr>
      <w:rFonts w:ascii="Times New Roman" w:hAnsi="Times New Roman" w:cs="Times New Roman"/>
      <w:sz w:val="24"/>
      <w:szCs w:val="24"/>
    </w:rPr>
  </w:style>
  <w:style w:type="character" w:styleId="977" w:customStyle="1">
    <w:name w:val="Font Style55"/>
    <w:basedOn w:val="945"/>
    <w:uiPriority w:val="99"/>
    <w:rPr>
      <w:rFonts w:ascii="Times New Roman" w:hAnsi="Times New Roman" w:cs="Times New Roman"/>
      <w:sz w:val="22"/>
      <w:szCs w:val="22"/>
    </w:rPr>
  </w:style>
  <w:style w:type="table" w:styleId="978">
    <w:name w:val="Table Grid"/>
    <w:basedOn w:val="94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9" w:customStyle="1">
    <w:name w:val="Основной текст 21"/>
    <w:basedOn w:val="935"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980" w:customStyle="1">
    <w:name w:val="Абзац списка2"/>
    <w:basedOn w:val="935"/>
    <w:pPr>
      <w:contextualSpacing/>
      <w:ind w:left="720"/>
    </w:pPr>
    <w:rPr>
      <w:rFonts w:ascii="Calibri" w:hAnsi="Calibri" w:eastAsia="Times New Roman" w:cs="Times New Roman"/>
    </w:rPr>
  </w:style>
  <w:style w:type="paragraph" w:styleId="981" w:customStyle="1">
    <w:name w:val="Style17"/>
    <w:basedOn w:val="935"/>
    <w:uiPriority w:val="99"/>
    <w:pPr>
      <w:jc w:val="center"/>
      <w:spacing w:after="0" w:line="269" w:lineRule="exact"/>
      <w:widowControl w:val="off"/>
    </w:pPr>
    <w:rPr>
      <w:rFonts w:ascii="Times New Roman" w:hAnsi="Times New Roman" w:cs="Times New Roman"/>
      <w:sz w:val="24"/>
      <w:szCs w:val="24"/>
    </w:rPr>
  </w:style>
  <w:style w:type="character" w:styleId="982" w:customStyle="1">
    <w:name w:val="Font Style54"/>
    <w:basedOn w:val="945"/>
    <w:uiPriority w:val="99"/>
    <w:rPr>
      <w:rFonts w:hint="default" w:ascii="Times New Roman" w:hAnsi="Times New Roman" w:cs="Times New Roman"/>
      <w:b/>
      <w:bCs/>
      <w:sz w:val="22"/>
      <w:szCs w:val="22"/>
    </w:rPr>
  </w:style>
  <w:style w:type="character" w:styleId="983" w:customStyle="1">
    <w:name w:val="Font Style18"/>
    <w:basedOn w:val="945"/>
    <w:rPr>
      <w:rFonts w:ascii="Times New Roman" w:hAnsi="Times New Roman" w:cs="Times New Roman"/>
      <w:b/>
      <w:bCs/>
      <w:sz w:val="22"/>
      <w:szCs w:val="22"/>
    </w:rPr>
  </w:style>
  <w:style w:type="paragraph" w:styleId="984" w:customStyle="1">
    <w:name w:val="заголовок 1"/>
    <w:basedOn w:val="935"/>
    <w:next w:val="935"/>
    <w:pPr>
      <w:jc w:val="center"/>
      <w:keepNext/>
      <w:spacing w:after="0" w:line="240" w:lineRule="auto"/>
      <w:widowControl w:val="off"/>
    </w:pPr>
    <w:rPr>
      <w:rFonts w:ascii="Times New Roman" w:hAnsi="Times New Roman" w:eastAsia="Times New Roman" w:cs="Times New Roman"/>
      <w:b/>
      <w:sz w:val="20"/>
      <w:szCs w:val="20"/>
    </w:rPr>
  </w:style>
  <w:style w:type="paragraph" w:styleId="985">
    <w:name w:val="List"/>
    <w:basedOn w:val="935"/>
    <w:unhideWhenUsed/>
    <w:pPr>
      <w:contextualSpacing/>
      <w:ind w:left="283" w:hanging="283"/>
    </w:pPr>
    <w:rPr>
      <w:rFonts w:eastAsiaTheme="minorHAnsi"/>
      <w:lang w:eastAsia="en-US"/>
    </w:rPr>
  </w:style>
  <w:style w:type="character" w:styleId="986" w:customStyle="1">
    <w:name w:val="Стиль1 Знак"/>
    <w:link w:val="987"/>
    <w:uiPriority w:val="99"/>
    <w:rPr>
      <w:rFonts w:ascii="Times New Roman" w:hAnsi="Times New Roman" w:cs="Times New Roman"/>
      <w:b/>
      <w:sz w:val="28"/>
      <w:szCs w:val="28"/>
    </w:rPr>
  </w:style>
  <w:style w:type="paragraph" w:styleId="987" w:customStyle="1">
    <w:name w:val="Стиль1"/>
    <w:basedOn w:val="988"/>
    <w:link w:val="986"/>
    <w:uiPriority w:val="99"/>
    <w:pPr>
      <w:ind w:left="0"/>
      <w:jc w:val="both"/>
      <w:keepNext/>
      <w:spacing w:after="0" w:line="360" w:lineRule="auto"/>
    </w:pPr>
    <w:rPr>
      <w:rFonts w:ascii="Times New Roman" w:hAnsi="Times New Roman" w:cs="Times New Roman" w:eastAsiaTheme="minorEastAsia"/>
      <w:b/>
      <w:sz w:val="28"/>
      <w:szCs w:val="28"/>
      <w:lang w:eastAsia="ru-RU"/>
    </w:rPr>
  </w:style>
  <w:style w:type="paragraph" w:styleId="988">
    <w:name w:val="Body Text Indent 3"/>
    <w:basedOn w:val="935"/>
    <w:link w:val="989"/>
    <w:uiPriority w:val="99"/>
    <w:semiHidden/>
    <w:unhideWhenUsed/>
    <w:pPr>
      <w:ind w:left="283"/>
      <w:spacing w:after="120"/>
    </w:pPr>
    <w:rPr>
      <w:rFonts w:eastAsiaTheme="minorHAnsi"/>
      <w:sz w:val="16"/>
      <w:szCs w:val="16"/>
      <w:lang w:eastAsia="en-US"/>
    </w:rPr>
  </w:style>
  <w:style w:type="character" w:styleId="989" w:customStyle="1">
    <w:name w:val="Основной текст с отступом 3 Знак"/>
    <w:basedOn w:val="945"/>
    <w:link w:val="988"/>
    <w:uiPriority w:val="99"/>
    <w:semiHidden/>
    <w:rPr>
      <w:rFonts w:eastAsiaTheme="minorHAnsi"/>
      <w:sz w:val="16"/>
      <w:szCs w:val="16"/>
      <w:lang w:eastAsia="en-US"/>
    </w:rPr>
  </w:style>
  <w:style w:type="paragraph" w:styleId="990">
    <w:name w:val="Header"/>
    <w:basedOn w:val="935"/>
    <w:link w:val="99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Theme="minorHAnsi"/>
      <w:lang w:eastAsia="en-US"/>
    </w:rPr>
  </w:style>
  <w:style w:type="character" w:styleId="991" w:customStyle="1">
    <w:name w:val="Верхний колонтитул Знак"/>
    <w:basedOn w:val="945"/>
    <w:link w:val="990"/>
    <w:uiPriority w:val="99"/>
    <w:rPr>
      <w:rFonts w:eastAsiaTheme="minorHAnsi"/>
      <w:lang w:eastAsia="en-US"/>
    </w:rPr>
  </w:style>
  <w:style w:type="paragraph" w:styleId="992">
    <w:name w:val="Caption"/>
    <w:basedOn w:val="935"/>
    <w:next w:val="935"/>
    <w:uiPriority w:val="35"/>
    <w:unhideWhenUsed/>
    <w:qFormat/>
    <w:pPr>
      <w:spacing w:after="0" w:line="240" w:lineRule="auto"/>
    </w:pPr>
    <w:rPr>
      <w:rFonts w:ascii="Times New Roman" w:hAnsi="Times New Roman" w:eastAsia="Times New Roman" w:cs="Times New Roman"/>
      <w:b/>
      <w:bCs/>
      <w:color w:val="4f81bd" w:themeColor="accent1"/>
      <w:sz w:val="18"/>
      <w:szCs w:val="18"/>
    </w:rPr>
  </w:style>
  <w:style w:type="paragraph" w:styleId="993">
    <w:name w:val="Balloon Text"/>
    <w:basedOn w:val="935"/>
    <w:link w:val="994"/>
    <w:semiHidden/>
    <w:unhideWhenUsed/>
    <w:pPr>
      <w:spacing w:after="0" w:line="240" w:lineRule="auto"/>
    </w:pPr>
    <w:rPr>
      <w:rFonts w:ascii="Tahoma" w:hAnsi="Tahoma" w:eastAsia="Times New Roman" w:cs="Tahoma"/>
      <w:sz w:val="16"/>
      <w:szCs w:val="16"/>
    </w:rPr>
  </w:style>
  <w:style w:type="character" w:styleId="994" w:customStyle="1">
    <w:name w:val="Текст выноски Знак"/>
    <w:basedOn w:val="945"/>
    <w:link w:val="993"/>
    <w:semiHidden/>
    <w:rPr>
      <w:rFonts w:ascii="Tahoma" w:hAnsi="Tahoma" w:eastAsia="Times New Roman" w:cs="Tahoma"/>
      <w:sz w:val="16"/>
      <w:szCs w:val="16"/>
    </w:rPr>
  </w:style>
  <w:style w:type="paragraph" w:styleId="995">
    <w:name w:val="Body Text 2"/>
    <w:basedOn w:val="935"/>
    <w:link w:val="996"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996" w:customStyle="1">
    <w:name w:val="Основной текст 2 Знак"/>
    <w:basedOn w:val="945"/>
    <w:link w:val="995"/>
    <w:rPr>
      <w:rFonts w:ascii="Times New Roman" w:hAnsi="Times New Roman" w:eastAsia="Times New Roman" w:cs="Times New Roman"/>
      <w:sz w:val="24"/>
      <w:szCs w:val="24"/>
    </w:rPr>
  </w:style>
  <w:style w:type="paragraph" w:styleId="997">
    <w:name w:val="Body Text"/>
    <w:basedOn w:val="935"/>
    <w:link w:val="998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998" w:customStyle="1">
    <w:name w:val="Основной текст Знак"/>
    <w:basedOn w:val="945"/>
    <w:link w:val="997"/>
    <w:rPr>
      <w:rFonts w:ascii="Times New Roman" w:hAnsi="Times New Roman" w:eastAsia="Times New Roman" w:cs="Times New Roman"/>
      <w:sz w:val="24"/>
      <w:szCs w:val="24"/>
    </w:rPr>
  </w:style>
  <w:style w:type="table" w:styleId="999">
    <w:name w:val="Table Grid 1"/>
    <w:basedOn w:val="94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Col">
      <w:rPr>
        <w:i/>
        <w:iCs/>
      </w:rPr>
    </w:tblStylePr>
    <w:tblStylePr w:type="lastRow">
      <w:rPr>
        <w:i/>
        <w:iCs/>
      </w:rPr>
    </w:tblStylePr>
  </w:style>
  <w:style w:type="character" w:styleId="1000" w:customStyle="1">
    <w:name w:val="Знак Знак2"/>
    <w:basedOn w:val="945"/>
    <w:rPr>
      <w:rFonts w:ascii="Times New Roman" w:hAnsi="Times New Roman" w:eastAsia="Times New Roman" w:cs="Times New Roman"/>
      <w:sz w:val="24"/>
      <w:szCs w:val="24"/>
    </w:rPr>
  </w:style>
  <w:style w:type="character" w:styleId="1001">
    <w:name w:val="annotation reference"/>
    <w:basedOn w:val="945"/>
    <w:semiHidden/>
    <w:rPr>
      <w:sz w:val="16"/>
      <w:szCs w:val="16"/>
    </w:rPr>
  </w:style>
  <w:style w:type="paragraph" w:styleId="1002">
    <w:name w:val="annotation text"/>
    <w:basedOn w:val="935"/>
    <w:link w:val="1003"/>
    <w:semiHidden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1003" w:customStyle="1">
    <w:name w:val="Текст примечания Знак"/>
    <w:basedOn w:val="945"/>
    <w:link w:val="1002"/>
    <w:semiHidden/>
    <w:rPr>
      <w:rFonts w:ascii="Times New Roman" w:hAnsi="Times New Roman" w:eastAsia="Times New Roman" w:cs="Times New Roman"/>
      <w:sz w:val="20"/>
      <w:szCs w:val="20"/>
    </w:rPr>
  </w:style>
  <w:style w:type="paragraph" w:styleId="1004">
    <w:name w:val="annotation subject"/>
    <w:basedOn w:val="1002"/>
    <w:next w:val="1002"/>
    <w:link w:val="1005"/>
    <w:semiHidden/>
    <w:rPr>
      <w:b/>
      <w:bCs/>
    </w:rPr>
  </w:style>
  <w:style w:type="character" w:styleId="1005" w:customStyle="1">
    <w:name w:val="Тема примечания Знак"/>
    <w:basedOn w:val="1003"/>
    <w:link w:val="1004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1006" w:customStyle="1">
    <w:name w:val="Default"/>
    <w:pPr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eastAsia="en-US"/>
    </w:rPr>
  </w:style>
  <w:style w:type="numbering" w:styleId="1007" w:customStyle="1">
    <w:name w:val="Нет списка1"/>
    <w:next w:val="947"/>
    <w:uiPriority w:val="99"/>
    <w:semiHidden/>
    <w:unhideWhenUsed/>
  </w:style>
  <w:style w:type="paragraph" w:styleId="1008">
    <w:name w:val="Title"/>
    <w:basedOn w:val="935"/>
    <w:next w:val="935"/>
    <w:link w:val="1009"/>
    <w:uiPriority w:val="10"/>
    <w:qFormat/>
    <w:pPr>
      <w:spacing w:after="240" w:line="240" w:lineRule="auto"/>
    </w:pPr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styleId="1009" w:customStyle="1">
    <w:name w:val="Заголовок Знак"/>
    <w:basedOn w:val="945"/>
    <w:link w:val="1008"/>
    <w:uiPriority w:val="10"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1010">
    <w:name w:val="Subtitle"/>
    <w:basedOn w:val="935"/>
    <w:next w:val="935"/>
    <w:link w:val="1011"/>
    <w:uiPriority w:val="11"/>
    <w:qFormat/>
    <w:pPr>
      <w:ind w:firstLine="360"/>
      <w:jc w:val="right"/>
      <w:spacing w:after="320" w:line="480" w:lineRule="auto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1011" w:customStyle="1">
    <w:name w:val="Подзаголовок Знак"/>
    <w:basedOn w:val="945"/>
    <w:link w:val="1010"/>
    <w:uiPriority w:val="11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1012">
    <w:name w:val="Emphasis"/>
    <w:uiPriority w:val="20"/>
    <w:qFormat/>
    <w:rPr>
      <w:b/>
      <w:bCs/>
      <w:i/>
      <w:iCs/>
      <w:color w:val="auto"/>
    </w:rPr>
  </w:style>
  <w:style w:type="paragraph" w:styleId="1013">
    <w:name w:val="No Spacing"/>
    <w:basedOn w:val="935"/>
    <w:uiPriority w:val="1"/>
    <w:qFormat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1014">
    <w:name w:val="Quote"/>
    <w:basedOn w:val="935"/>
    <w:next w:val="935"/>
    <w:link w:val="1015"/>
    <w:uiPriority w:val="29"/>
    <w:qFormat/>
    <w:pPr>
      <w:ind w:firstLine="360"/>
      <w:spacing w:after="240" w:line="480" w:lineRule="auto"/>
    </w:pPr>
    <w:rPr>
      <w:rFonts w:eastAsiaTheme="minorHAnsi"/>
      <w:color w:val="5a5a5a" w:themeColor="text1" w:themeTint="A5"/>
      <w:lang w:val="en-US" w:eastAsia="en-US" w:bidi="en-US"/>
    </w:rPr>
  </w:style>
  <w:style w:type="character" w:styleId="1015" w:customStyle="1">
    <w:name w:val="Цитата 2 Знак"/>
    <w:basedOn w:val="945"/>
    <w:link w:val="1014"/>
    <w:uiPriority w:val="29"/>
    <w:rPr>
      <w:rFonts w:eastAsiaTheme="minorHAnsi"/>
      <w:color w:val="5a5a5a" w:themeColor="text1" w:themeTint="A5"/>
      <w:lang w:val="en-US" w:eastAsia="en-US" w:bidi="en-US"/>
    </w:rPr>
  </w:style>
  <w:style w:type="paragraph" w:styleId="1016">
    <w:name w:val="Intense Quote"/>
    <w:basedOn w:val="935"/>
    <w:next w:val="935"/>
    <w:link w:val="1017"/>
    <w:uiPriority w:val="30"/>
    <w:qFormat/>
    <w:pPr>
      <w:ind w:left="720" w:right="720"/>
      <w:jc w:val="center"/>
      <w:spacing w:before="320" w:after="480" w:line="240" w:lineRule="auto"/>
    </w:pPr>
    <w:rPr>
      <w:rFonts w:asciiTheme="majorHAnsi" w:hAnsiTheme="majorHAnsi" w:eastAsiaTheme="majorEastAsia" w:cstheme="majorBidi"/>
      <w:i/>
      <w:iCs/>
      <w:sz w:val="20"/>
      <w:szCs w:val="20"/>
      <w:lang w:val="en-US" w:eastAsia="en-US" w:bidi="en-US"/>
    </w:rPr>
  </w:style>
  <w:style w:type="character" w:styleId="1017" w:customStyle="1">
    <w:name w:val="Выделенная цитата Знак"/>
    <w:basedOn w:val="945"/>
    <w:link w:val="1016"/>
    <w:uiPriority w:val="30"/>
    <w:rPr>
      <w:rFonts w:asciiTheme="majorHAnsi" w:hAnsiTheme="majorHAnsi" w:eastAsiaTheme="majorEastAsia" w:cstheme="majorBidi"/>
      <w:i/>
      <w:iCs/>
      <w:sz w:val="20"/>
      <w:szCs w:val="20"/>
      <w:lang w:val="en-US" w:eastAsia="en-US" w:bidi="en-US"/>
    </w:rPr>
  </w:style>
  <w:style w:type="character" w:styleId="1018">
    <w:name w:val="Subtle Emphasis"/>
    <w:uiPriority w:val="19"/>
    <w:qFormat/>
    <w:rPr>
      <w:i/>
      <w:iCs/>
      <w:color w:val="5a5a5a" w:themeColor="text1" w:themeTint="A5"/>
    </w:rPr>
  </w:style>
  <w:style w:type="character" w:styleId="1019">
    <w:name w:val="Intense Emphasis"/>
    <w:uiPriority w:val="21"/>
    <w:qFormat/>
    <w:rPr>
      <w:b/>
      <w:bCs/>
      <w:i/>
      <w:iCs/>
      <w:color w:val="auto"/>
      <w:u w:val="single"/>
    </w:rPr>
  </w:style>
  <w:style w:type="character" w:styleId="1020">
    <w:name w:val="Subtle Reference"/>
    <w:uiPriority w:val="31"/>
    <w:qFormat/>
    <w:rPr>
      <w:smallCaps/>
    </w:rPr>
  </w:style>
  <w:style w:type="character" w:styleId="1021">
    <w:name w:val="Intense Reference"/>
    <w:uiPriority w:val="32"/>
    <w:qFormat/>
    <w:rPr>
      <w:b/>
      <w:bCs/>
      <w:smallCaps/>
      <w:color w:val="auto"/>
    </w:rPr>
  </w:style>
  <w:style w:type="character" w:styleId="1022">
    <w:name w:val="Book Title"/>
    <w:uiPriority w:val="33"/>
    <w:qFormat/>
    <w:rPr>
      <w:rFonts w:asciiTheme="majorHAnsi" w:hAnsiTheme="majorHAnsi" w:eastAsiaTheme="majorEastAsia" w:cstheme="majorBidi"/>
      <w:b/>
      <w:bCs/>
      <w:smallCaps/>
      <w:color w:val="auto"/>
      <w:u w:val="single"/>
    </w:rPr>
  </w:style>
  <w:style w:type="paragraph" w:styleId="1023">
    <w:name w:val="TOC Heading"/>
    <w:basedOn w:val="936"/>
    <w:next w:val="935"/>
    <w:uiPriority w:val="39"/>
    <w:semiHidden/>
    <w:unhideWhenUsed/>
    <w:qFormat/>
    <w:pPr>
      <w:ind w:firstLine="0"/>
      <w:keepNext w:val="0"/>
      <w:spacing w:before="600" w:line="360" w:lineRule="auto"/>
      <w:outlineLvl w:val="9"/>
    </w:pPr>
    <w:rPr>
      <w:rFonts w:asciiTheme="majorHAnsi" w:hAnsiTheme="majorHAnsi" w:eastAsiaTheme="majorEastAsia" w:cstheme="majorBidi"/>
      <w:b/>
      <w:bCs/>
      <w:i/>
      <w:iCs/>
      <w:sz w:val="32"/>
      <w:szCs w:val="32"/>
      <w:lang w:val="en-US" w:eastAsia="en-US" w:bidi="en-US"/>
    </w:rPr>
  </w:style>
  <w:style w:type="paragraph" w:styleId="1024" w:customStyle="1">
    <w:name w:val="Абзац списка1"/>
    <w:pPr>
      <w:ind w:left="720"/>
      <w:spacing w:after="0" w:line="100" w:lineRule="atLeast"/>
      <w:widowControl w:val="off"/>
    </w:pPr>
    <w:rPr>
      <w:rFonts w:ascii="Calibri" w:hAnsi="Calibri" w:eastAsia="Arial Unicode MS" w:cs="font201"/>
      <w:lang w:eastAsia="ar-SA"/>
    </w:rPr>
  </w:style>
  <w:style w:type="character" w:styleId="1025" w:customStyle="1">
    <w:name w:val="Основной текст (2)_"/>
    <w:basedOn w:val="945"/>
    <w:link w:val="1026"/>
    <w:rPr>
      <w:rFonts w:ascii="Arial Unicode MS" w:hAnsi="Arial Unicode MS" w:eastAsia="Arial Unicode MS" w:cs="Arial Unicode MS"/>
      <w:sz w:val="26"/>
      <w:szCs w:val="26"/>
      <w:shd w:val="clear" w:color="auto" w:fill="ffffff"/>
    </w:rPr>
  </w:style>
  <w:style w:type="paragraph" w:styleId="1026" w:customStyle="1">
    <w:name w:val="Основной текст (2)"/>
    <w:basedOn w:val="935"/>
    <w:link w:val="1025"/>
    <w:pPr>
      <w:jc w:val="center"/>
      <w:spacing w:after="0" w:line="298" w:lineRule="exact"/>
      <w:shd w:val="clear" w:color="auto" w:fill="ffffff"/>
      <w:widowControl w:val="off"/>
    </w:pPr>
    <w:rPr>
      <w:rFonts w:ascii="Arial Unicode MS" w:hAnsi="Arial Unicode MS" w:eastAsia="Arial Unicode MS" w:cs="Arial Unicode MS"/>
      <w:sz w:val="26"/>
      <w:szCs w:val="26"/>
    </w:rPr>
  </w:style>
  <w:style w:type="character" w:styleId="1027" w:customStyle="1">
    <w:name w:val="Основной текст (3)_"/>
    <w:basedOn w:val="945"/>
    <w:link w:val="1028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paragraph" w:styleId="1028" w:customStyle="1">
    <w:name w:val="Основной текст (3)"/>
    <w:basedOn w:val="935"/>
    <w:link w:val="1027"/>
    <w:pPr>
      <w:spacing w:after="0" w:line="317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1029" w:customStyle="1">
    <w:name w:val="Абзац списка Знак"/>
    <w:link w:val="957"/>
    <w:uiPriority w:val="99"/>
    <w:qFormat/>
    <w:rPr>
      <w:rFonts w:eastAsiaTheme="minorHAnsi"/>
      <w:lang w:eastAsia="en-US"/>
    </w:rPr>
  </w:style>
  <w:style w:type="character" w:styleId="1030" w:customStyle="1">
    <w:name w:val="Заголовок №1 (2)_"/>
    <w:basedOn w:val="945"/>
    <w:link w:val="1032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character" w:styleId="1031" w:customStyle="1">
    <w:name w:val="Основной текст (5)_"/>
    <w:basedOn w:val="945"/>
    <w:link w:val="1033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styleId="1032" w:customStyle="1">
    <w:name w:val="Заголовок №1 (2)"/>
    <w:basedOn w:val="935"/>
    <w:link w:val="1030"/>
    <w:pPr>
      <w:ind w:firstLine="760"/>
      <w:jc w:val="both"/>
      <w:spacing w:before="240" w:after="240" w:line="312" w:lineRule="exact"/>
      <w:shd w:val="clear" w:color="auto" w:fill="ffffff"/>
      <w:widowControl w:val="off"/>
      <w:outlineLvl w:val="0"/>
    </w:pPr>
    <w:rPr>
      <w:rFonts w:ascii="Times New Roman" w:hAnsi="Times New Roman" w:eastAsia="Times New Roman" w:cs="Times New Roman"/>
      <w:sz w:val="28"/>
      <w:szCs w:val="28"/>
    </w:rPr>
  </w:style>
  <w:style w:type="paragraph" w:styleId="1033" w:customStyle="1">
    <w:name w:val="Основной текст (5)"/>
    <w:basedOn w:val="935"/>
    <w:link w:val="1031"/>
    <w:pPr>
      <w:jc w:val="both"/>
      <w:spacing w:before="240" w:after="0" w:line="317" w:lineRule="exact"/>
      <w:shd w:val="clear" w:color="auto" w:fill="ffffff"/>
      <w:widowControl w:val="off"/>
    </w:pPr>
    <w:rPr>
      <w:rFonts w:ascii="Times New Roman" w:hAnsi="Times New Roman" w:eastAsia="Times New Roman" w:cs="Times New Roman"/>
      <w:sz w:val="26"/>
      <w:szCs w:val="26"/>
    </w:rPr>
  </w:style>
  <w:style w:type="character" w:styleId="1034">
    <w:name w:val="FollowedHyperlink"/>
    <w:basedOn w:val="945"/>
    <w:uiPriority w:val="99"/>
    <w:semiHidden/>
    <w:unhideWhenUsed/>
    <w:rPr>
      <w:color w:val="800080" w:themeColor="followedHyperlink"/>
      <w:u w:val="single"/>
    </w:rPr>
  </w:style>
  <w:style w:type="character" w:styleId="1035" w:customStyle="1">
    <w:name w:val="Unresolved Mention"/>
    <w:basedOn w:val="945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hyperlink" Target="http://knu-cis.narod.ru/ak.htm" TargetMode="External"/><Relationship Id="rId17" Type="http://schemas.openxmlformats.org/officeDocument/2006/relationships/hyperlink" Target="https://classroom.google.com/u/1/c/NjIwOTMxMjY0NjM2" TargetMode="External"/><Relationship Id="rId18" Type="http://schemas.openxmlformats.org/officeDocument/2006/relationships/hyperlink" Target="https://classroom.google.com/u/1/c/NjIwOTI5NzQ4NDc1" TargetMode="External"/><Relationship Id="rId19" Type="http://schemas.openxmlformats.org/officeDocument/2006/relationships/hyperlink" Target="https://classroom.google.com/u/1/c/NjIwOTI5ODc0NDg2" TargetMode="External"/><Relationship Id="rId20" Type="http://schemas.openxmlformats.org/officeDocument/2006/relationships/hyperlink" Target="https://classroom.google.com/u/1/c/NjIwOTI0MjIzMTYw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B474D-E141-441D-B41B-AAB7D5F0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revision>65</cp:revision>
  <dcterms:created xsi:type="dcterms:W3CDTF">2019-09-23T09:20:00Z</dcterms:created>
  <dcterms:modified xsi:type="dcterms:W3CDTF">2023-09-15T02:18:04Z</dcterms:modified>
</cp:coreProperties>
</file>