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14" w:rsidRDefault="00887514" w:rsidP="00887514"/>
    <w:p w:rsidR="00887514" w:rsidRPr="00A61021" w:rsidRDefault="00887514" w:rsidP="00887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OLE_LINK1"/>
      <w:bookmarkStart w:id="1" w:name="OLE_LINK2"/>
      <w:r w:rsidRPr="00A61021">
        <w:rPr>
          <w:rFonts w:ascii="Times New Roman" w:eastAsia="Times New Roman" w:hAnsi="Times New Roman"/>
          <w:sz w:val="24"/>
          <w:szCs w:val="24"/>
        </w:rPr>
        <w:t>Министерство образования Красноярского края</w:t>
      </w:r>
    </w:p>
    <w:p w:rsidR="00887514" w:rsidRPr="00A61021" w:rsidRDefault="00887514" w:rsidP="008875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61021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887514" w:rsidRPr="00A61021" w:rsidRDefault="00887514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87514" w:rsidRDefault="00BC08B1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ДИСЦИПЛИНЫ Б</w:t>
      </w:r>
      <w:r w:rsidR="00887514" w:rsidRPr="00A61021">
        <w:rPr>
          <w:rFonts w:ascii="Times New Roman" w:hAnsi="Times New Roman"/>
          <w:b/>
          <w:sz w:val="24"/>
          <w:szCs w:val="24"/>
        </w:rPr>
        <w:t>Д.0</w:t>
      </w:r>
      <w:r>
        <w:rPr>
          <w:rFonts w:ascii="Times New Roman" w:hAnsi="Times New Roman"/>
          <w:b/>
          <w:sz w:val="24"/>
          <w:szCs w:val="24"/>
        </w:rPr>
        <w:t>8</w:t>
      </w:r>
      <w:r w:rsidR="00887514" w:rsidRPr="00A61021"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BC08B1" w:rsidRDefault="00BC08B1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B1" w:rsidRDefault="00BC08B1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B1" w:rsidRDefault="00BC08B1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B1" w:rsidRDefault="00BC08B1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B1" w:rsidRPr="00A61021" w:rsidRDefault="00BC08B1" w:rsidP="008875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8B1" w:rsidRDefault="00BC08B1" w:rsidP="00BC08B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20EFF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D20EFF">
        <w:rPr>
          <w:rFonts w:ascii="Times New Roman" w:hAnsi="Times New Roman"/>
          <w:sz w:val="28"/>
          <w:szCs w:val="28"/>
        </w:rPr>
        <w:t xml:space="preserve">студентов  </w:t>
      </w:r>
      <w:r>
        <w:rPr>
          <w:rFonts w:ascii="Times New Roman" w:hAnsi="Times New Roman"/>
          <w:sz w:val="28"/>
          <w:szCs w:val="28"/>
        </w:rPr>
        <w:t>специальности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C08B1" w:rsidRPr="006162C3" w:rsidRDefault="00BC08B1" w:rsidP="00BC08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 </w:t>
      </w: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7514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Красноярск, 20</w:t>
      </w:r>
      <w:r w:rsidR="005C5031">
        <w:rPr>
          <w:rFonts w:ascii="Times New Roman" w:hAnsi="Times New Roman"/>
          <w:sz w:val="24"/>
          <w:szCs w:val="24"/>
        </w:rPr>
        <w:t>2</w:t>
      </w:r>
      <w:r w:rsidR="003C7B25">
        <w:rPr>
          <w:rFonts w:ascii="Times New Roman" w:hAnsi="Times New Roman"/>
          <w:sz w:val="24"/>
          <w:szCs w:val="24"/>
        </w:rPr>
        <w:t>2</w:t>
      </w:r>
    </w:p>
    <w:p w:rsidR="003C7B25" w:rsidRPr="00A61021" w:rsidRDefault="003C7B25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bookmarkEnd w:id="1"/>
    <w:p w:rsidR="00BC08B1" w:rsidRDefault="00BC08B1" w:rsidP="00BC0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0EFF">
        <w:rPr>
          <w:rFonts w:ascii="Times New Roman" w:hAnsi="Times New Roman"/>
          <w:sz w:val="28"/>
          <w:szCs w:val="28"/>
        </w:rPr>
        <w:lastRenderedPageBreak/>
        <w:t>Составлена в соответствии с федеральными государственными образовательными стандартами СПО по специальности</w:t>
      </w:r>
      <w:r>
        <w:rPr>
          <w:rFonts w:ascii="Times New Roman" w:hAnsi="Times New Roman"/>
          <w:sz w:val="28"/>
          <w:szCs w:val="28"/>
        </w:rPr>
        <w:t>, ПОПО 20</w:t>
      </w:r>
      <w:r w:rsidR="003C7B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  <w:r w:rsidRPr="00D20EFF">
        <w:rPr>
          <w:rFonts w:ascii="Times New Roman" w:hAnsi="Times New Roman"/>
          <w:sz w:val="28"/>
          <w:szCs w:val="28"/>
        </w:rPr>
        <w:t xml:space="preserve">: </w:t>
      </w:r>
    </w:p>
    <w:p w:rsidR="00BC08B1" w:rsidRDefault="00BC08B1" w:rsidP="00BC0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20EFF">
        <w:rPr>
          <w:rFonts w:ascii="Times New Roman" w:hAnsi="Times New Roman"/>
          <w:sz w:val="28"/>
          <w:szCs w:val="28"/>
        </w:rPr>
        <w:t>Составлена в соответствии с федеральными государственными образовательными стандартами СПО по специальности</w:t>
      </w:r>
      <w:r>
        <w:rPr>
          <w:rFonts w:ascii="Times New Roman" w:hAnsi="Times New Roman"/>
          <w:sz w:val="28"/>
          <w:szCs w:val="28"/>
        </w:rPr>
        <w:t>, ПОПО 20</w:t>
      </w:r>
      <w:r w:rsidR="003C7B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г.</w:t>
      </w:r>
      <w:r w:rsidRPr="00D20EFF">
        <w:rPr>
          <w:rFonts w:ascii="Times New Roman" w:hAnsi="Times New Roman"/>
          <w:sz w:val="28"/>
          <w:szCs w:val="28"/>
        </w:rPr>
        <w:t xml:space="preserve">: </w:t>
      </w:r>
    </w:p>
    <w:p w:rsidR="00BC08B1" w:rsidRPr="00D20EFF" w:rsidRDefault="00BC08B1" w:rsidP="00BC08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09.02.07 «Информационные системы и программирование»</w:t>
      </w:r>
    </w:p>
    <w:p w:rsidR="00887514" w:rsidRPr="00A61021" w:rsidRDefault="00887514" w:rsidP="008875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887514" w:rsidRPr="00A61021" w:rsidTr="001631A0">
        <w:trPr>
          <w:jc w:val="center"/>
        </w:trPr>
        <w:tc>
          <w:tcPr>
            <w:tcW w:w="4785" w:type="dxa"/>
          </w:tcPr>
          <w:p w:rsidR="00887514" w:rsidRPr="00A61021" w:rsidRDefault="00887514" w:rsidP="001631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ОДОБРЕНО</w:t>
            </w:r>
          </w:p>
          <w:p w:rsidR="00887514" w:rsidRPr="00A61021" w:rsidRDefault="00887514" w:rsidP="001631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  <w:p w:rsidR="00887514" w:rsidRPr="00A61021" w:rsidRDefault="00887514" w:rsidP="001631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______________Т.В. </w:t>
            </w:r>
            <w:proofErr w:type="spellStart"/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Клачкова</w:t>
            </w:r>
            <w:proofErr w:type="spellEnd"/>
          </w:p>
          <w:p w:rsidR="00887514" w:rsidRPr="00A61021" w:rsidRDefault="00887514" w:rsidP="005C503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 20__г.</w:t>
            </w:r>
          </w:p>
        </w:tc>
        <w:tc>
          <w:tcPr>
            <w:tcW w:w="4786" w:type="dxa"/>
          </w:tcPr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____________М.А. </w:t>
            </w:r>
            <w:proofErr w:type="spellStart"/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Полютова</w:t>
            </w:r>
            <w:proofErr w:type="spellEnd"/>
          </w:p>
          <w:p w:rsidR="00887514" w:rsidRPr="00A61021" w:rsidRDefault="00887514" w:rsidP="001631A0">
            <w:pPr>
              <w:spacing w:after="0"/>
              <w:ind w:firstLine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«___»____________ </w:t>
            </w:r>
            <w:r w:rsidR="005C5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61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__г.</w:t>
            </w:r>
          </w:p>
        </w:tc>
      </w:tr>
    </w:tbl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РАССМОТРЕНО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цикловой комиссии 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преподавателей общеобразовательного цикла № </w:t>
      </w:r>
      <w:r w:rsidR="00497A68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Протоко</w:t>
      </w:r>
      <w:r w:rsidR="005C5031">
        <w:rPr>
          <w:rFonts w:ascii="Times New Roman" w:eastAsia="Times New Roman" w:hAnsi="Times New Roman"/>
          <w:sz w:val="24"/>
          <w:szCs w:val="24"/>
          <w:lang w:eastAsia="ru-RU"/>
        </w:rPr>
        <w:t>л №____ от «____» __________ 20</w:t>
      </w: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__г.  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Председатель ЦК _______________</w:t>
      </w:r>
      <w:proofErr w:type="spellStart"/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Н.Н.Немкова</w:t>
      </w:r>
      <w:proofErr w:type="spellEnd"/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Гамзатова Анастасия Сергеевна, преподаватель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КГБПОУ</w:t>
      </w: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 xml:space="preserve"> «ККРИТ»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514" w:rsidRPr="00A61021" w:rsidRDefault="00887514" w:rsidP="0088751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ПРОВЕРЕНО</w:t>
      </w:r>
    </w:p>
    <w:p w:rsidR="00887514" w:rsidRPr="00A61021" w:rsidRDefault="00887514" w:rsidP="0088751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Методист</w:t>
      </w:r>
    </w:p>
    <w:p w:rsidR="00887514" w:rsidRPr="00A61021" w:rsidRDefault="00887514" w:rsidP="0088751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______________Е.И. Макарова</w:t>
      </w:r>
    </w:p>
    <w:p w:rsidR="00887514" w:rsidRPr="00A61021" w:rsidRDefault="00887514" w:rsidP="0088751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proofErr w:type="gramStart"/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_______________ 20</w:t>
      </w:r>
      <w:r w:rsidR="005C503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61021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887514" w:rsidRPr="00A61021" w:rsidRDefault="00887514" w:rsidP="00887514">
      <w:pPr>
        <w:tabs>
          <w:tab w:val="center" w:pos="4677"/>
        </w:tabs>
        <w:rPr>
          <w:sz w:val="24"/>
          <w:szCs w:val="24"/>
        </w:rPr>
      </w:pPr>
    </w:p>
    <w:p w:rsidR="00887514" w:rsidRPr="001E75EA" w:rsidRDefault="00887514" w:rsidP="00887514">
      <w:pPr>
        <w:tabs>
          <w:tab w:val="center" w:pos="4677"/>
        </w:tabs>
        <w:rPr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СОДЕРЖАНИЕ</w:t>
      </w:r>
    </w:p>
    <w:tbl>
      <w:tblPr>
        <w:tblStyle w:val="1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701"/>
      </w:tblGrid>
      <w:tr w:rsidR="00887514" w:rsidRPr="00A61021" w:rsidTr="001631A0">
        <w:tc>
          <w:tcPr>
            <w:tcW w:w="9468" w:type="dxa"/>
          </w:tcPr>
          <w:p w:rsidR="00887514" w:rsidRDefault="00887514" w:rsidP="001631A0">
            <w:pPr>
              <w:spacing w:line="360" w:lineRule="auto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РАБОЧЕЙ ПРОГРАММЫ УЧЕБНОЙ ДИСЦИПЛИНЫ </w:t>
            </w:r>
          </w:p>
        </w:tc>
        <w:tc>
          <w:tcPr>
            <w:tcW w:w="704" w:type="dxa"/>
          </w:tcPr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</w:p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87514" w:rsidRPr="00A61021" w:rsidTr="001631A0">
        <w:tc>
          <w:tcPr>
            <w:tcW w:w="9468" w:type="dxa"/>
          </w:tcPr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4" w:type="dxa"/>
          </w:tcPr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87514" w:rsidRPr="00A61021" w:rsidTr="001631A0">
        <w:tc>
          <w:tcPr>
            <w:tcW w:w="9468" w:type="dxa"/>
          </w:tcPr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РЕАЛИЗАЙИИ РАБОЧЕЙ ПРОГРАММЫ УЧЕБНОЙ ДИСУИПЛИНЫ</w:t>
            </w:r>
          </w:p>
        </w:tc>
        <w:tc>
          <w:tcPr>
            <w:tcW w:w="704" w:type="dxa"/>
          </w:tcPr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87514" w:rsidRPr="00A61021" w:rsidTr="001631A0">
        <w:tc>
          <w:tcPr>
            <w:tcW w:w="9468" w:type="dxa"/>
          </w:tcPr>
          <w:p w:rsidR="00887514" w:rsidRPr="00A61021" w:rsidRDefault="00887514" w:rsidP="00887514">
            <w:pPr>
              <w:numPr>
                <w:ilvl w:val="0"/>
                <w:numId w:val="26"/>
              </w:numPr>
              <w:spacing w:after="0" w:line="36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04" w:type="dxa"/>
          </w:tcPr>
          <w:p w:rsidR="00887514" w:rsidRPr="00A61021" w:rsidRDefault="00887514" w:rsidP="001631A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02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:rsidR="00887514" w:rsidRPr="00A61021" w:rsidRDefault="00887514" w:rsidP="0088751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87514" w:rsidRPr="00BC08B1" w:rsidRDefault="00887514" w:rsidP="00BC08B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E75EA">
        <w:rPr>
          <w:rFonts w:ascii="Times New Roman" w:hAnsi="Times New Roman"/>
          <w:b/>
          <w:sz w:val="28"/>
        </w:rPr>
        <w:br w:type="page"/>
      </w:r>
      <w:r w:rsidRPr="00A61021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УЧЕБНОЙ ДИСИПЛИНЫ</w:t>
      </w:r>
      <w:r w:rsidR="00BC08B1">
        <w:rPr>
          <w:rFonts w:ascii="Times New Roman" w:hAnsi="Times New Roman"/>
          <w:b/>
          <w:sz w:val="24"/>
          <w:szCs w:val="24"/>
        </w:rPr>
        <w:t xml:space="preserve"> </w:t>
      </w:r>
      <w:r w:rsidR="00BC08B1" w:rsidRPr="00BC08B1">
        <w:rPr>
          <w:rFonts w:ascii="Times New Roman" w:hAnsi="Times New Roman"/>
          <w:b/>
          <w:sz w:val="24"/>
          <w:szCs w:val="24"/>
        </w:rPr>
        <w:t>ФИЗИКА</w:t>
      </w:r>
    </w:p>
    <w:p w:rsidR="00887514" w:rsidRPr="00A61021" w:rsidRDefault="00887514" w:rsidP="0088751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887514" w:rsidRPr="00A61021" w:rsidRDefault="00887514" w:rsidP="00887514">
      <w:pPr>
        <w:numPr>
          <w:ilvl w:val="1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Рабочая программа учебной дисциплины предназначена для изучения физики в учреждениях среднего профессионального образования, реализующих образовательную программу среднего общего образования, при подготовки квалифицированных рабочих и специалистов среднего звена</w:t>
      </w:r>
    </w:p>
    <w:p w:rsidR="00887514" w:rsidRPr="00A61021" w:rsidRDefault="00887514" w:rsidP="00887514">
      <w:pPr>
        <w:numPr>
          <w:ilvl w:val="1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 xml:space="preserve">Место дисциплины </w:t>
      </w:r>
      <w:proofErr w:type="gramStart"/>
      <w:r w:rsidRPr="00A61021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61021">
        <w:rPr>
          <w:rFonts w:ascii="Times New Roman" w:hAnsi="Times New Roman"/>
          <w:b/>
          <w:sz w:val="24"/>
          <w:szCs w:val="24"/>
        </w:rPr>
        <w:t>структур</w:t>
      </w:r>
      <w:proofErr w:type="gramEnd"/>
      <w:r w:rsidRPr="00A61021">
        <w:rPr>
          <w:rFonts w:ascii="Times New Roman" w:hAnsi="Times New Roman"/>
          <w:b/>
          <w:sz w:val="24"/>
          <w:szCs w:val="24"/>
        </w:rPr>
        <w:t xml:space="preserve"> программы подготовки</w:t>
      </w:r>
      <w:r w:rsidRPr="00A61021">
        <w:rPr>
          <w:rFonts w:ascii="Times New Roman" w:hAnsi="Times New Roman"/>
          <w:sz w:val="24"/>
          <w:szCs w:val="24"/>
        </w:rPr>
        <w:t xml:space="preserve"> специалистов среднего звена: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Дисциплина является общеобразовательной и относится к циклу общеобразовательных профильных дисциплин</w:t>
      </w:r>
    </w:p>
    <w:p w:rsidR="00887514" w:rsidRPr="00A61021" w:rsidRDefault="00887514" w:rsidP="00887514">
      <w:pPr>
        <w:numPr>
          <w:ilvl w:val="1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Рабочая программа ориентирована на достижения следующих целей: 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освоение знаний</w:t>
      </w:r>
      <w:r w:rsidRPr="00A61021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картины мира; наиболее важных открытиях в области физики, оказавших определяющее влияние на развития техники и технологии, методах научного познания природы;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овладения умениями</w:t>
      </w:r>
      <w:r w:rsidRPr="00A61021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полученных знания по физике для объяснения разнообразных физических явлений и свойств веществ, практического использования физических знания; оценивать достоверность естественнонаучной информации;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развитие</w:t>
      </w:r>
      <w:r w:rsidRPr="00A61021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о современных информационных технологий;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воспитание</w:t>
      </w:r>
      <w:r w:rsidRPr="00A61021">
        <w:rPr>
          <w:rFonts w:ascii="Times New Roman" w:hAnsi="Times New Roman"/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</w:t>
      </w:r>
      <w:proofErr w:type="gramStart"/>
      <w:r w:rsidRPr="00A61021">
        <w:rPr>
          <w:rFonts w:ascii="Times New Roman" w:hAnsi="Times New Roman"/>
          <w:sz w:val="24"/>
          <w:szCs w:val="24"/>
        </w:rPr>
        <w:t>к мнения</w:t>
      </w:r>
      <w:proofErr w:type="gramEnd"/>
      <w:r w:rsidRPr="00A61021">
        <w:rPr>
          <w:rFonts w:ascii="Times New Roman" w:hAnsi="Times New Roman"/>
          <w:sz w:val="24"/>
          <w:szCs w:val="24"/>
        </w:rPr>
        <w:t xml:space="preserve"> оппонента при обсуждения проблемы естественнонаучного содержаний;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</w:t>
      </w:r>
      <w:r w:rsidRPr="00A61021">
        <w:rPr>
          <w:rFonts w:ascii="Times New Roman" w:hAnsi="Times New Roman"/>
          <w:b/>
          <w:sz w:val="24"/>
          <w:szCs w:val="24"/>
        </w:rPr>
        <w:t>использование</w:t>
      </w:r>
      <w:r w:rsidRPr="00A61021">
        <w:rPr>
          <w:rFonts w:ascii="Times New Roman" w:hAnsi="Times New Roman"/>
          <w:sz w:val="24"/>
          <w:szCs w:val="24"/>
        </w:rPr>
        <w:t xml:space="preserve"> приобретённых знаний и умещении для решения практических задачи повседневной жизни, обеспечения безопасности собственной жизни, рационального природопользования и охраны окружающей среды и возможности применения знаний при решении задач, возникающих в последующей профессиональной деятельности.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В результате изучения учебной дисциплины «Физика» обучающийся должен знать/понимать: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смысл физических законов: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В результате изучения учебной дисциплины «физика» обучающийся должен уметь: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- описывать и объяснять физические явления и свойства тел: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</w:t>
      </w:r>
      <w:r w:rsidRPr="00A61021">
        <w:rPr>
          <w:rFonts w:ascii="Times New Roman" w:hAnsi="Times New Roman"/>
          <w:sz w:val="24"/>
          <w:szCs w:val="24"/>
        </w:rPr>
        <w:lastRenderedPageBreak/>
        <w:t>свойства света; излучение и поглощение света; излучение и поглощение света атомов; фотоэффект;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отличать: гипотезы от научных теорий;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делать выводы на основе экспериментальных данных;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и создания ядерной энергетики лазеров;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воспринимать и на основе полученных знаний самостоятельно оценивать: информацию, содержащуюся в сообщениях СМИ, интернете, научно-популярных статьях;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применять полученные знания для решения практических задач;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-определять характер физического процесса по графику, таблице, формуле;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измерять ряд физических величин, представляя результаты измерений с учётом их погрешностей;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жизни: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>По дисциплине «Физика» предусмотрено выполнения студентов индивидуальных проектов.</w:t>
      </w:r>
    </w:p>
    <w:p w:rsidR="003C7B25" w:rsidRPr="003C7B25" w:rsidRDefault="003C7B25" w:rsidP="003C7B25">
      <w:pPr>
        <w:pBdr>
          <w:top w:val="nil"/>
          <w:left w:val="nil"/>
          <w:bottom w:val="nil"/>
          <w:right w:val="nil"/>
          <w:between w:val="nil"/>
        </w:pBdr>
        <w:tabs>
          <w:tab w:val="left" w:pos="1171"/>
          <w:tab w:val="left" w:pos="3000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1.1.1 Освоение общих и профессиональных компетенций по учебной дисциплине: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1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2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3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Планировать и реализовывать собственное профессиональное и личностное развитие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4</w:t>
      </w:r>
      <w:r w:rsidRPr="003C7B25">
        <w:rPr>
          <w:rFonts w:ascii="Times New Roman" w:eastAsia="Times New Roman" w:hAnsi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5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6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7</w:t>
      </w:r>
      <w:r w:rsidRPr="003C7B25">
        <w:rPr>
          <w:rFonts w:ascii="Times New Roman" w:eastAsia="Times New Roman" w:hAnsi="Times New Roman"/>
          <w:sz w:val="24"/>
          <w:szCs w:val="24"/>
        </w:rPr>
        <w:tab/>
        <w:t>Содействовать сохранению окружающей среды, ресурсосбережению, эффективно действовать в чрезвычайных ситуациях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8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lastRenderedPageBreak/>
        <w:t>ОК 9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Использовать информационные технологии в профессиональной деятельности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10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Пользоваться профессиональной документацией на государственном и иностранном языке</w:t>
      </w:r>
    </w:p>
    <w:p w:rsidR="003C7B25" w:rsidRPr="003C7B25" w:rsidRDefault="003C7B25" w:rsidP="003C7B25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7B25">
        <w:rPr>
          <w:rFonts w:ascii="Times New Roman" w:eastAsia="Times New Roman" w:hAnsi="Times New Roman"/>
          <w:sz w:val="24"/>
          <w:szCs w:val="24"/>
        </w:rPr>
        <w:t>ОК 11</w:t>
      </w:r>
      <w:r w:rsidRPr="003C7B25">
        <w:rPr>
          <w:rFonts w:ascii="Times New Roman" w:eastAsia="Times New Roman" w:hAnsi="Times New Roman"/>
          <w:sz w:val="24"/>
          <w:szCs w:val="24"/>
        </w:rPr>
        <w:tab/>
        <w:t>Планировать предпринимательскую деятельность в профессиональной сфере</w:t>
      </w:r>
    </w:p>
    <w:p w:rsidR="003C7B25" w:rsidRPr="003C7B25" w:rsidRDefault="003C7B25" w:rsidP="003C7B25">
      <w:pPr>
        <w:rPr>
          <w:rFonts w:ascii="Times New Roman" w:hAnsi="Times New Roman"/>
          <w:b/>
          <w:sz w:val="24"/>
          <w:szCs w:val="24"/>
        </w:rPr>
      </w:pPr>
      <w:r w:rsidRPr="003C7B25">
        <w:rPr>
          <w:rFonts w:ascii="Times New Roman" w:hAnsi="Times New Roman"/>
          <w:b/>
          <w:sz w:val="24"/>
          <w:szCs w:val="24"/>
        </w:rPr>
        <w:t xml:space="preserve">  Обычно для большинства дисциплин указывать эти </w:t>
      </w:r>
    </w:p>
    <w:tbl>
      <w:tblPr>
        <w:tblW w:w="4638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7555"/>
      </w:tblGrid>
      <w:tr w:rsidR="003C7B25" w:rsidRPr="003C7B25" w:rsidTr="00651394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B2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B2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C7B25" w:rsidRPr="003C7B25" w:rsidTr="00651394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r w:rsidRPr="003C7B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7B25" w:rsidRPr="003C7B25" w:rsidTr="00651394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C7B25" w:rsidRPr="003C7B25" w:rsidTr="00651394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3C7B25" w:rsidRPr="003C7B25" w:rsidTr="00651394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C7B25" w:rsidRPr="003C7B25" w:rsidTr="00651394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color w:val="333333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3C7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B25" w:rsidRPr="003C7B25" w:rsidTr="00651394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C7B25" w:rsidRPr="003C7B25" w:rsidTr="00651394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3C7B25" w:rsidRPr="003C7B25" w:rsidTr="00651394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B25" w:rsidRPr="003C7B25" w:rsidRDefault="003C7B25" w:rsidP="006513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B2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87514" w:rsidRPr="00A61021" w:rsidRDefault="00887514" w:rsidP="0088751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87514" w:rsidRPr="00A61021" w:rsidRDefault="00887514" w:rsidP="00887514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A61021">
        <w:rPr>
          <w:rFonts w:ascii="Times New Roman" w:hAnsi="Times New Roman"/>
          <w:b/>
          <w:sz w:val="24"/>
          <w:szCs w:val="24"/>
        </w:rPr>
        <w:t>1.4 Рекомендуемое количество часов на освоение программы дисциплины:</w:t>
      </w:r>
    </w:p>
    <w:p w:rsidR="00887514" w:rsidRPr="00A61021" w:rsidRDefault="00887514" w:rsidP="008875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5C5031">
        <w:rPr>
          <w:rFonts w:ascii="Times New Roman" w:hAnsi="Times New Roman"/>
          <w:sz w:val="24"/>
          <w:szCs w:val="24"/>
        </w:rPr>
        <w:t>191</w:t>
      </w:r>
      <w:r w:rsidRPr="00A61021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87514" w:rsidRDefault="00887514" w:rsidP="008875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1021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5C5031">
        <w:rPr>
          <w:rFonts w:ascii="Times New Roman" w:hAnsi="Times New Roman"/>
          <w:sz w:val="24"/>
          <w:szCs w:val="24"/>
        </w:rPr>
        <w:t>191</w:t>
      </w:r>
      <w:r w:rsidRPr="00A61021">
        <w:rPr>
          <w:rFonts w:ascii="Times New Roman" w:hAnsi="Times New Roman"/>
          <w:sz w:val="24"/>
          <w:szCs w:val="24"/>
        </w:rPr>
        <w:t xml:space="preserve"> часов </w:t>
      </w:r>
      <w:r w:rsidR="005C5031">
        <w:rPr>
          <w:rFonts w:ascii="Times New Roman" w:hAnsi="Times New Roman"/>
          <w:sz w:val="24"/>
          <w:szCs w:val="24"/>
        </w:rPr>
        <w:t>из их:</w:t>
      </w:r>
    </w:p>
    <w:p w:rsidR="005C5031" w:rsidRDefault="005C5031" w:rsidP="008875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Практических </w:t>
      </w:r>
      <w:proofErr w:type="gramStart"/>
      <w:r>
        <w:rPr>
          <w:rFonts w:ascii="Times New Roman" w:hAnsi="Times New Roman"/>
          <w:sz w:val="24"/>
          <w:szCs w:val="24"/>
        </w:rPr>
        <w:t>работ  70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часов;</w:t>
      </w:r>
    </w:p>
    <w:p w:rsidR="005C5031" w:rsidRPr="00A61021" w:rsidRDefault="005C5031" w:rsidP="005C50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5C5031" w:rsidRPr="00A61021" w:rsidSect="0016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Лабораторных работ 26 часов.</w:t>
      </w:r>
    </w:p>
    <w:p w:rsidR="00887514" w:rsidRPr="005C30C3" w:rsidRDefault="00887514" w:rsidP="0088751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</w:p>
    <w:p w:rsidR="00887514" w:rsidRPr="005C30C3" w:rsidRDefault="00887514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887514" w:rsidRPr="005C30C3" w:rsidRDefault="00887514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275"/>
      </w:tblGrid>
      <w:tr w:rsidR="00887514" w:rsidRPr="00AF6B6D" w:rsidTr="001631A0">
        <w:trPr>
          <w:trHeight w:val="319"/>
        </w:trPr>
        <w:tc>
          <w:tcPr>
            <w:tcW w:w="3260" w:type="dxa"/>
            <w:vMerge w:val="restart"/>
            <w:vAlign w:val="center"/>
          </w:tcPr>
          <w:p w:rsidR="00887514" w:rsidRDefault="00887514" w:rsidP="001631A0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7514" w:rsidRPr="00AF6B6D" w:rsidRDefault="00887514" w:rsidP="001631A0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394" w:type="dxa"/>
            <w:gridSpan w:val="3"/>
            <w:vAlign w:val="center"/>
          </w:tcPr>
          <w:p w:rsidR="00887514" w:rsidRPr="00AF6B6D" w:rsidRDefault="00887514" w:rsidP="001631A0">
            <w:pPr>
              <w:ind w:left="720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87514" w:rsidRPr="00AF6B6D" w:rsidTr="001631A0">
        <w:trPr>
          <w:trHeight w:val="555"/>
        </w:trPr>
        <w:tc>
          <w:tcPr>
            <w:tcW w:w="3260" w:type="dxa"/>
            <w:vMerge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887514" w:rsidRPr="004247FD" w:rsidRDefault="00887514" w:rsidP="001631A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</w:tc>
        <w:tc>
          <w:tcPr>
            <w:tcW w:w="1275" w:type="dxa"/>
          </w:tcPr>
          <w:p w:rsidR="00887514" w:rsidRPr="004247FD" w:rsidRDefault="00887514" w:rsidP="001631A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887514" w:rsidRPr="004247FD" w:rsidRDefault="00887514" w:rsidP="001631A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7514" w:rsidRPr="00AF6B6D" w:rsidTr="001631A0">
        <w:trPr>
          <w:trHeight w:val="555"/>
        </w:trPr>
        <w:tc>
          <w:tcPr>
            <w:tcW w:w="3260" w:type="dxa"/>
            <w:vMerge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4247FD" w:rsidRDefault="00887514" w:rsidP="001631A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4247FD" w:rsidRDefault="00887514" w:rsidP="001631A0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887514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887514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7514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87514" w:rsidRPr="00AF6B6D" w:rsidRDefault="005C5031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887514" w:rsidRPr="00AF6B6D" w:rsidRDefault="005C5031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887514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87514" w:rsidRPr="00AF6B6D" w:rsidRDefault="005C5031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887514" w:rsidRPr="00AF6B6D" w:rsidRDefault="005C5031" w:rsidP="001631A0">
            <w:pPr>
              <w:spacing w:after="0"/>
              <w:ind w:left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31" w:rsidRPr="00AF6B6D" w:rsidTr="001631A0">
        <w:tc>
          <w:tcPr>
            <w:tcW w:w="3260" w:type="dxa"/>
          </w:tcPr>
          <w:p w:rsidR="005C5031" w:rsidRPr="005C5031" w:rsidRDefault="005C5031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031">
              <w:rPr>
                <w:rFonts w:ascii="Times New Roman" w:hAnsi="Times New Roman"/>
                <w:color w:val="000000" w:themeColor="text1"/>
              </w:rPr>
              <w:t>консультация</w:t>
            </w:r>
          </w:p>
        </w:tc>
        <w:tc>
          <w:tcPr>
            <w:tcW w:w="1843" w:type="dxa"/>
          </w:tcPr>
          <w:p w:rsidR="005C5031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5031" w:rsidRPr="00AF6B6D" w:rsidRDefault="005C5031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5031" w:rsidRPr="00AF6B6D" w:rsidRDefault="005C5031" w:rsidP="001631A0">
            <w:pPr>
              <w:spacing w:after="0"/>
              <w:ind w:left="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AF6B6D" w:rsidRDefault="00887514" w:rsidP="001631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rPr>
          <w:trHeight w:val="345"/>
        </w:trPr>
        <w:tc>
          <w:tcPr>
            <w:tcW w:w="3260" w:type="dxa"/>
          </w:tcPr>
          <w:p w:rsidR="00887514" w:rsidRPr="005C5031" w:rsidRDefault="00887514" w:rsidP="001631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5C5031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31" w:rsidRPr="00AF6B6D" w:rsidTr="001631A0">
        <w:trPr>
          <w:trHeight w:val="345"/>
        </w:trPr>
        <w:tc>
          <w:tcPr>
            <w:tcW w:w="3260" w:type="dxa"/>
          </w:tcPr>
          <w:p w:rsidR="005C5031" w:rsidRPr="005C5031" w:rsidRDefault="005C5031" w:rsidP="001631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5C5031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5C5031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031" w:rsidRPr="00AF6B6D" w:rsidRDefault="005C5031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031" w:rsidRPr="00AF6B6D" w:rsidRDefault="005C5031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031" w:rsidRPr="00AF6B6D" w:rsidTr="001631A0">
        <w:trPr>
          <w:trHeight w:val="345"/>
        </w:trPr>
        <w:tc>
          <w:tcPr>
            <w:tcW w:w="3260" w:type="dxa"/>
          </w:tcPr>
          <w:p w:rsidR="005C5031" w:rsidRDefault="005C5031" w:rsidP="001631A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  <w:r w:rsidR="00EE7A67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5C5031" w:rsidRPr="00AF6B6D" w:rsidRDefault="005C5031" w:rsidP="001631A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031" w:rsidRPr="00AF6B6D" w:rsidRDefault="005C5031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031" w:rsidRPr="00AF6B6D" w:rsidRDefault="005C5031" w:rsidP="001631A0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514" w:rsidRPr="00AF6B6D" w:rsidTr="001631A0">
        <w:tc>
          <w:tcPr>
            <w:tcW w:w="3260" w:type="dxa"/>
          </w:tcPr>
          <w:p w:rsidR="00887514" w:rsidRPr="00EE7A67" w:rsidRDefault="00EE7A67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3" w:type="dxa"/>
          </w:tcPr>
          <w:p w:rsidR="00887514" w:rsidRPr="00AF6B6D" w:rsidRDefault="00887514" w:rsidP="001631A0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514" w:rsidRPr="00AF6B6D" w:rsidRDefault="00EE7A67" w:rsidP="005C5031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87514" w:rsidRPr="00AF6B6D" w:rsidRDefault="00887514" w:rsidP="001631A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A67" w:rsidRPr="00AF6B6D" w:rsidTr="001631A0">
        <w:tc>
          <w:tcPr>
            <w:tcW w:w="3260" w:type="dxa"/>
          </w:tcPr>
          <w:p w:rsidR="00EE7A67" w:rsidRDefault="00EE7A67" w:rsidP="001631A0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Экзамен</w:t>
            </w:r>
          </w:p>
        </w:tc>
        <w:tc>
          <w:tcPr>
            <w:tcW w:w="1843" w:type="dxa"/>
          </w:tcPr>
          <w:p w:rsidR="00EE7A67" w:rsidRPr="00AF6B6D" w:rsidRDefault="00EE7A67" w:rsidP="001631A0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A67" w:rsidRPr="00AF6B6D" w:rsidRDefault="00EE7A67" w:rsidP="005C5031">
            <w:pPr>
              <w:tabs>
                <w:tab w:val="left" w:pos="7088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7A67" w:rsidRPr="00AF6B6D" w:rsidRDefault="00EE7A67" w:rsidP="001631A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887514" w:rsidRDefault="00887514" w:rsidP="0088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F40531" w:rsidRPr="00887514" w:rsidRDefault="00887514" w:rsidP="00887514">
      <w:pPr>
        <w:rPr>
          <w:rFonts w:ascii="Times New Roman" w:hAnsi="Times New Roman"/>
          <w:b/>
          <w:sz w:val="28"/>
          <w:szCs w:val="28"/>
        </w:rPr>
        <w:sectPr w:rsidR="00F40531" w:rsidRPr="0088751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40531" w:rsidRPr="003E5FFC" w:rsidRDefault="00F40531" w:rsidP="003E5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caps/>
          <w:sz w:val="24"/>
          <w:szCs w:val="24"/>
        </w:rPr>
      </w:pPr>
      <w:r w:rsidRPr="003E5FFC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</w:t>
      </w:r>
    </w:p>
    <w:p w:rsidR="00F40531" w:rsidRPr="003E5FFC" w:rsidRDefault="00887514" w:rsidP="003E5F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3E5FFC">
        <w:rPr>
          <w:rFonts w:ascii="Times New Roman" w:hAnsi="Times New Roman"/>
          <w:sz w:val="24"/>
          <w:szCs w:val="24"/>
        </w:rPr>
        <w:t>Физика</w:t>
      </w:r>
      <w:r w:rsidR="00D3609A">
        <w:rPr>
          <w:rFonts w:ascii="Times New Roman" w:hAnsi="Times New Roman"/>
          <w:b w:val="0"/>
          <w:i/>
          <w:sz w:val="24"/>
          <w:szCs w:val="24"/>
        </w:rPr>
        <w:t>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1117"/>
        <w:gridCol w:w="933"/>
        <w:gridCol w:w="1954"/>
      </w:tblGrid>
      <w:tr w:rsidR="001631A0" w:rsidRPr="00D3609A" w:rsidTr="00D3609A">
        <w:trPr>
          <w:trHeight w:val="1701"/>
        </w:trPr>
        <w:tc>
          <w:tcPr>
            <w:tcW w:w="144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933" w:type="dxa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  <w:tc>
          <w:tcPr>
            <w:tcW w:w="1954" w:type="dxa"/>
          </w:tcPr>
          <w:p w:rsidR="001631A0" w:rsidRPr="00D3609A" w:rsidRDefault="001631A0" w:rsidP="00D727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631A0" w:rsidRPr="00D3609A" w:rsidTr="00D3609A">
        <w:tc>
          <w:tcPr>
            <w:tcW w:w="144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31A0" w:rsidRPr="00D3609A" w:rsidTr="00D3609A">
        <w:tc>
          <w:tcPr>
            <w:tcW w:w="1447" w:type="dxa"/>
            <w:vMerge w:val="restart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:rsidR="001631A0" w:rsidRPr="00D3609A" w:rsidRDefault="00025FAB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4" w:type="dxa"/>
            <w:vMerge w:val="restart"/>
          </w:tcPr>
          <w:p w:rsidR="001631A0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1631A0" w:rsidRPr="00D3609A" w:rsidTr="00D3609A">
        <w:trPr>
          <w:trHeight w:val="415"/>
        </w:trPr>
        <w:tc>
          <w:tcPr>
            <w:tcW w:w="1447" w:type="dxa"/>
            <w:vMerge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Физика – наука о природе. Естественнонаучный метод познания.</w:t>
            </w:r>
          </w:p>
        </w:tc>
        <w:tc>
          <w:tcPr>
            <w:tcW w:w="933" w:type="dxa"/>
            <w:vMerge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color w:val="595959"/>
                <w:sz w:val="24"/>
                <w:szCs w:val="24"/>
              </w:rPr>
            </w:pPr>
          </w:p>
        </w:tc>
      </w:tr>
      <w:tr w:rsidR="001631A0" w:rsidRPr="00D3609A" w:rsidTr="00D3609A">
        <w:tc>
          <w:tcPr>
            <w:tcW w:w="144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8"/>
                <w:szCs w:val="24"/>
              </w:rPr>
              <w:t>Механика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1631A0" w:rsidRPr="00D3609A" w:rsidRDefault="00151E5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54" w:type="dxa"/>
            <w:shd w:val="clear" w:color="auto" w:fill="FFFFFF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31A0" w:rsidRPr="00D3609A" w:rsidTr="00D3609A">
        <w:tc>
          <w:tcPr>
            <w:tcW w:w="1447" w:type="dxa"/>
            <w:vMerge w:val="restart"/>
          </w:tcPr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:rsidR="001631A0" w:rsidRPr="00D3609A" w:rsidRDefault="00025FAB" w:rsidP="00D72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4" w:type="dxa"/>
            <w:vMerge w:val="restart"/>
          </w:tcPr>
          <w:p w:rsidR="001631A0" w:rsidRPr="00D3609A" w:rsidRDefault="00D72715" w:rsidP="00D72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ОК1-9</w:t>
            </w:r>
          </w:p>
        </w:tc>
      </w:tr>
      <w:tr w:rsidR="001631A0" w:rsidRPr="00D3609A" w:rsidTr="00D3609A">
        <w:trPr>
          <w:trHeight w:val="699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Механическое движение</w:t>
            </w:r>
          </w:p>
          <w:p w:rsidR="001631A0" w:rsidRPr="00D3609A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Путь, перемещение, скорость. Равномерное прямолинейное движение. Ускорение. Равнопеременное прямолинейное движение.</w:t>
            </w:r>
          </w:p>
          <w:p w:rsidR="001631A0" w:rsidRPr="00D3609A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Свободное падение тел. Движение тела, брошенного под углом к горизонту. Равномерное движение по окружности.</w:t>
            </w:r>
          </w:p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 xml:space="preserve">Законы Ньютона. Сила. Масса. Импульс. Закон всемирного тяготения. Сила тяжести. Вес. </w:t>
            </w:r>
            <w:proofErr w:type="gramStart"/>
            <w:r w:rsidRPr="00D3609A">
              <w:rPr>
                <w:rFonts w:ascii="Times New Roman" w:hAnsi="Times New Roman"/>
                <w:sz w:val="24"/>
                <w:szCs w:val="24"/>
              </w:rPr>
              <w:t>Невесомость .Способы</w:t>
            </w:r>
            <w:proofErr w:type="gramEnd"/>
            <w:r w:rsidRPr="00D3609A">
              <w:rPr>
                <w:rFonts w:ascii="Times New Roman" w:hAnsi="Times New Roman"/>
                <w:sz w:val="24"/>
                <w:szCs w:val="24"/>
              </w:rPr>
              <w:t xml:space="preserve"> измерение массы тел. Силы в механике</w:t>
            </w:r>
          </w:p>
          <w:p w:rsidR="001631A0" w:rsidRPr="00D3609A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Закон сохранения импульса. Реактивное движение</w:t>
            </w:r>
          </w:p>
          <w:p w:rsidR="001631A0" w:rsidRPr="00D3609A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 xml:space="preserve">Работа силы. Работа потенциальных сил. Мощность. Энергия. Кинетическая </w:t>
            </w:r>
            <w:proofErr w:type="spellStart"/>
            <w:proofErr w:type="gramStart"/>
            <w:r w:rsidRPr="00D3609A">
              <w:rPr>
                <w:rFonts w:ascii="Times New Roman" w:hAnsi="Times New Roman"/>
                <w:sz w:val="24"/>
                <w:szCs w:val="24"/>
              </w:rPr>
              <w:t>энергия.Потенциальная</w:t>
            </w:r>
            <w:proofErr w:type="spellEnd"/>
            <w:proofErr w:type="gramEnd"/>
            <w:r w:rsidRPr="00D3609A">
              <w:rPr>
                <w:rFonts w:ascii="Times New Roman" w:hAnsi="Times New Roman"/>
                <w:sz w:val="24"/>
                <w:szCs w:val="24"/>
              </w:rPr>
              <w:t xml:space="preserve"> энергия. Закон сохранения механической энергии.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631A0" w:rsidRPr="00D3609A" w:rsidTr="00D3609A">
        <w:trPr>
          <w:trHeight w:val="699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«Решение задач: кинематика»</w:t>
            </w:r>
          </w:p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динамики Ньютона»</w:t>
            </w:r>
          </w:p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№3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сохранения в механике»</w:t>
            </w:r>
          </w:p>
          <w:p w:rsidR="00FC4AD7" w:rsidRPr="00D3609A" w:rsidRDefault="00FC4AD7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№4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«Самостоятельная работа по теме Механика»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1631A0" w:rsidRPr="00D3609A" w:rsidRDefault="00FC4AD7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631A0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1631A0" w:rsidRPr="00D3609A" w:rsidTr="00D3609A">
        <w:trPr>
          <w:trHeight w:val="699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«Исследование движения тела под действием постоянной силы» </w:t>
            </w:r>
          </w:p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№2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«Изучение закона сохранения импульса и реактивного движения»</w:t>
            </w:r>
          </w:p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№3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«Сохранение механической энергии при движении тела под действием сил тяжести и упругости»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1631A0" w:rsidRPr="00D3609A" w:rsidRDefault="00025FAB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1631A0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1631A0" w:rsidRPr="00D3609A" w:rsidTr="00D3609A">
        <w:tc>
          <w:tcPr>
            <w:tcW w:w="1447" w:type="dxa"/>
          </w:tcPr>
          <w:p w:rsidR="001631A0" w:rsidRPr="00D3609A" w:rsidRDefault="001631A0" w:rsidP="00D36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11117" w:type="dxa"/>
          </w:tcPr>
          <w:p w:rsidR="001631A0" w:rsidRPr="00D3609A" w:rsidRDefault="001631A0" w:rsidP="003E5FFC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8"/>
                <w:szCs w:val="24"/>
              </w:rPr>
              <w:t>Основы молекулярной физики и термодинамики</w:t>
            </w:r>
          </w:p>
        </w:tc>
        <w:tc>
          <w:tcPr>
            <w:tcW w:w="933" w:type="dxa"/>
            <w:vMerge w:val="restart"/>
          </w:tcPr>
          <w:p w:rsidR="001631A0" w:rsidRPr="00D3609A" w:rsidRDefault="00151E5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1954" w:type="dxa"/>
            <w:vMerge w:val="restart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2715" w:rsidRPr="00D3609A" w:rsidTr="00D3609A">
        <w:trPr>
          <w:trHeight w:val="276"/>
        </w:trPr>
        <w:tc>
          <w:tcPr>
            <w:tcW w:w="1447" w:type="dxa"/>
            <w:vMerge w:val="restart"/>
          </w:tcPr>
          <w:p w:rsidR="00D72715" w:rsidRPr="00D3609A" w:rsidRDefault="00D72715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</w:tcPr>
          <w:p w:rsidR="00D72715" w:rsidRPr="00D3609A" w:rsidRDefault="00D3609A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/>
          </w:tcPr>
          <w:p w:rsidR="00D72715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D72715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2715" w:rsidRPr="00D3609A" w:rsidTr="00D3609A">
        <w:trPr>
          <w:trHeight w:val="5521"/>
        </w:trPr>
        <w:tc>
          <w:tcPr>
            <w:tcW w:w="1447" w:type="dxa"/>
            <w:vMerge/>
          </w:tcPr>
          <w:p w:rsidR="00D72715" w:rsidRPr="00D3609A" w:rsidRDefault="00D72715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  <w:vMerge w:val="restart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Основные положения молекулярно-кинетической теории. Броуновское движение. Диффузия. Силы и энергия межмолекулярного взаимодействия.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Молекулярно-кинетическая теория газообразного состояния вещества. Скорости движения молекул и их измерение. Масса и размеры молекул и атомов. Идеальный газ. Давление газа.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Температура и ее измерение. Абсолютный нуль температуры. Термодинамическая шкала температуры. Связь между давлением и средней кинетической энергией молекул газа. Основное уравнение молекулярно-кинетической теории газов. 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Уравнение состояния идеального газа. Молярная газовая постоянная. Газовые законы.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Внутренняя энергия газа. Работа и теплота как форма передачи энергии. Теплоемкость. Удельная теплоемкость. Уравнение теплового баланса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Первое начало термодинамики. Адиабатный процесс. Второе начало термодинамики. Принцип действия тепловой машины. Тепловые двигатели. КПД теплового двигателя. Холодильные машины. Охрана природы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Испарение и конденсация. Насыщенные и ненасыщенные пары. Абсолютная и относительная влажность воздуха. Точка росы. 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жидкого состояние вещества. Поверхностный слой жидкости. Энергия поверхностного слоя. Явления на границе жидкости с твердым телом. Капиллярные явления.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Кипение. Зависимость температуры кипения от давления. Перегретый пар и его использование в технике.</w:t>
            </w:r>
          </w:p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твердого состояние вещества. Плавление и кристаллизация. Тепловое расширение твердых тел и жидкостей.</w:t>
            </w:r>
          </w:p>
          <w:p w:rsidR="00D72715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Упругие свойства твердых тел. Закон Гука. Механические свойства твердых тел.</w:t>
            </w:r>
          </w:p>
        </w:tc>
        <w:tc>
          <w:tcPr>
            <w:tcW w:w="933" w:type="dxa"/>
          </w:tcPr>
          <w:p w:rsidR="00D72715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954" w:type="dxa"/>
          </w:tcPr>
          <w:p w:rsidR="00D72715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D72715" w:rsidRPr="00D3609A" w:rsidTr="00D3609A">
        <w:trPr>
          <w:trHeight w:val="276"/>
        </w:trPr>
        <w:tc>
          <w:tcPr>
            <w:tcW w:w="1447" w:type="dxa"/>
            <w:vMerge/>
          </w:tcPr>
          <w:p w:rsidR="00D72715" w:rsidRPr="00D3609A" w:rsidRDefault="00D72715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  <w:vMerge/>
          </w:tcPr>
          <w:p w:rsidR="00D72715" w:rsidRPr="00D3609A" w:rsidRDefault="00D72715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</w:tcPr>
          <w:p w:rsid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2715" w:rsidRPr="00D3609A" w:rsidRDefault="00FC4AD7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954" w:type="dxa"/>
            <w:vMerge w:val="restart"/>
          </w:tcPr>
          <w:p w:rsidR="00D72715" w:rsidRPr="00D3609A" w:rsidRDefault="00D72715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A0" w:rsidRPr="00D3609A" w:rsidTr="00D3609A">
        <w:trPr>
          <w:trHeight w:val="985"/>
        </w:trPr>
        <w:tc>
          <w:tcPr>
            <w:tcW w:w="1447" w:type="dxa"/>
            <w:vMerge/>
          </w:tcPr>
          <w:p w:rsidR="001631A0" w:rsidRPr="00D3609A" w:rsidRDefault="001631A0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</w:tcPr>
          <w:p w:rsidR="00FC4AD7" w:rsidRPr="00D3609A" w:rsidRDefault="001631A0" w:rsidP="00FC4A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1E5F" w:rsidRPr="00D3609A">
              <w:rPr>
                <w:rFonts w:ascii="Times New Roman" w:hAnsi="Times New Roman"/>
                <w:sz w:val="24"/>
                <w:szCs w:val="24"/>
              </w:rPr>
              <w:t>5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Основы молекулярной физики и термодинамики»</w:t>
            </w:r>
          </w:p>
          <w:p w:rsidR="00FC4AD7" w:rsidRPr="00D3609A" w:rsidRDefault="00FC4AD7" w:rsidP="00FC4A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задание №</w:t>
            </w:r>
            <w:r w:rsidR="00151E5F" w:rsidRPr="00D3609A">
              <w:rPr>
                <w:rFonts w:ascii="Times New Roman" w:hAnsi="Times New Roman"/>
                <w:sz w:val="24"/>
                <w:szCs w:val="24"/>
              </w:rPr>
              <w:t>6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 работа по теме Основы молекулярной физики и термодинамики»</w:t>
            </w:r>
          </w:p>
          <w:p w:rsidR="00931BAF" w:rsidRPr="00D3609A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1E5F" w:rsidRPr="00D3609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свойства паров, свойства жидкостей»</w:t>
            </w:r>
          </w:p>
          <w:p w:rsidR="00931BAF" w:rsidRPr="00D3609A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151E5F" w:rsidRPr="00D3609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свойства твердых тел»</w:t>
            </w:r>
            <w:r w:rsidR="00FC4AD7"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Основы молекулярной физики и термодинамики</w:t>
            </w:r>
          </w:p>
          <w:p w:rsidR="001631A0" w:rsidRPr="00D3609A" w:rsidRDefault="00FC4AD7" w:rsidP="00151E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задание №</w:t>
            </w:r>
            <w:r w:rsidR="00151E5F" w:rsidRPr="00D3609A">
              <w:rPr>
                <w:rFonts w:ascii="Times New Roman" w:hAnsi="Times New Roman"/>
                <w:sz w:val="24"/>
                <w:szCs w:val="24"/>
              </w:rPr>
              <w:t>9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Контрольная работа по теме Основы молекулярной физики и термодинамики»</w:t>
            </w:r>
          </w:p>
        </w:tc>
        <w:tc>
          <w:tcPr>
            <w:tcW w:w="933" w:type="dxa"/>
            <w:vMerge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4AD7" w:rsidRPr="00D3609A" w:rsidTr="00D3609A">
        <w:trPr>
          <w:trHeight w:val="276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FC4AD7" w:rsidRPr="00D3609A" w:rsidRDefault="00FC4AD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vMerge w:val="restart"/>
          </w:tcPr>
          <w:p w:rsidR="00FC4AD7" w:rsidRPr="00D3609A" w:rsidRDefault="00FC4AD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proofErr w:type="gramStart"/>
            <w:r w:rsidRPr="00D3609A">
              <w:rPr>
                <w:rFonts w:ascii="Times New Roman" w:hAnsi="Times New Roman"/>
                <w:sz w:val="24"/>
                <w:szCs w:val="24"/>
              </w:rPr>
              <w:t>4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»Измерение</w:t>
            </w:r>
            <w:proofErr w:type="gramEnd"/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влажности воздуха» </w:t>
            </w:r>
          </w:p>
          <w:p w:rsidR="00FC4AD7" w:rsidRPr="00D3609A" w:rsidRDefault="00FC4AD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Лабораторная работа №5.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«Измерение поверхностного натяжения жидкости»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FC4AD7" w:rsidRPr="00D3609A" w:rsidRDefault="00FC4AD7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FC4AD7" w:rsidRPr="00D3609A" w:rsidRDefault="00FC4AD7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C4AD7" w:rsidRPr="00D3609A" w:rsidTr="00D3609A">
        <w:trPr>
          <w:trHeight w:val="422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FC4AD7" w:rsidRPr="00D3609A" w:rsidRDefault="00FC4AD7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vMerge/>
            <w:tcBorders>
              <w:bottom w:val="single" w:sz="4" w:space="0" w:color="auto"/>
            </w:tcBorders>
          </w:tcPr>
          <w:p w:rsidR="00FC4AD7" w:rsidRPr="00D3609A" w:rsidRDefault="00FC4AD7" w:rsidP="00FC4AD7">
            <w:pPr>
              <w:pStyle w:val="ad"/>
              <w:tabs>
                <w:tab w:val="num" w:pos="644"/>
              </w:tabs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FC4AD7" w:rsidRPr="00D3609A" w:rsidRDefault="00FC4AD7" w:rsidP="00D36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:rsidR="00FC4AD7" w:rsidRPr="00D3609A" w:rsidRDefault="00FC4AD7" w:rsidP="00FC4AD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1631A0" w:rsidRPr="00D3609A" w:rsidTr="00D3609A">
        <w:tc>
          <w:tcPr>
            <w:tcW w:w="1447" w:type="dxa"/>
          </w:tcPr>
          <w:p w:rsidR="001631A0" w:rsidRPr="00D3609A" w:rsidRDefault="00931BAF" w:rsidP="00D36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Раздел.3</w:t>
            </w:r>
          </w:p>
        </w:tc>
        <w:tc>
          <w:tcPr>
            <w:tcW w:w="11117" w:type="dxa"/>
          </w:tcPr>
          <w:p w:rsidR="001631A0" w:rsidRPr="00D3609A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3609A">
              <w:rPr>
                <w:rFonts w:ascii="Times New Roman" w:hAnsi="Times New Roman"/>
                <w:sz w:val="28"/>
                <w:szCs w:val="24"/>
              </w:rPr>
              <w:t>Электродинамика</w:t>
            </w:r>
          </w:p>
        </w:tc>
        <w:tc>
          <w:tcPr>
            <w:tcW w:w="933" w:type="dxa"/>
          </w:tcPr>
          <w:p w:rsidR="001631A0" w:rsidRPr="00D3609A" w:rsidRDefault="00151E5F" w:rsidP="00D727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54" w:type="dxa"/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31BAF" w:rsidRPr="00D3609A" w:rsidTr="00D3609A">
        <w:tc>
          <w:tcPr>
            <w:tcW w:w="1447" w:type="dxa"/>
            <w:vMerge w:val="restart"/>
          </w:tcPr>
          <w:p w:rsidR="00931BAF" w:rsidRPr="00D3609A" w:rsidRDefault="00931BAF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</w:tcPr>
          <w:p w:rsidR="00931BAF" w:rsidRPr="00D3609A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:rsidR="00931BAF" w:rsidRPr="00D3609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1954" w:type="dxa"/>
            <w:vMerge w:val="restart"/>
          </w:tcPr>
          <w:p w:rsidR="00931BAF" w:rsidRPr="00D3609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1631A0" w:rsidRPr="00D3609A" w:rsidTr="00D3609A">
        <w:trPr>
          <w:trHeight w:val="1977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931BAF" w:rsidRPr="00D3609A" w:rsidRDefault="00931BAF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Электрические заряды. Закон сохранения заряда. Закон Кулона. Электрическое поле. Напряженность поля. Принцип суперпозиции полей. Графическое изображение электрических полей.</w:t>
            </w:r>
          </w:p>
          <w:p w:rsidR="00931BAF" w:rsidRPr="00D3609A" w:rsidRDefault="00931BAF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Работа сил электрического поля. Потенциальные поля. Разность потенциалов. Эквипотенциальные поверхности. Связь между напряженностью и разностью потенциалов электрического поля.</w:t>
            </w:r>
          </w:p>
          <w:p w:rsidR="00095948" w:rsidRPr="00D3609A" w:rsidRDefault="00931BAF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 xml:space="preserve">Проводники и диэлектрики в электрическом </w:t>
            </w:r>
            <w:r w:rsidR="00095948" w:rsidRPr="00D3609A">
              <w:t>поле. Поляризация диэлектриков.</w:t>
            </w:r>
          </w:p>
          <w:p w:rsidR="001631A0" w:rsidRPr="00D3609A" w:rsidRDefault="00931BAF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Электрическая емкость. Конденсаторы. Энергия заряженного конденсатора. Энергия электрического поля.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 xml:space="preserve">Электрический ток в металлах. Электронный газ. Работа выхода. 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от материала, длины и площади поперечного сечения проводника. Соединение проводников. 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Зависимость сопротивления проводников от температуры.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Электродвижущая сила источника тока. Закон Ома для полной цепи. Соединение источников электрической энергии в батарею.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Закон Джоуля-Ленца. Работа и мощность электрического тока. Тепловое действие электрического тока.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 xml:space="preserve">Электрический ток в полупроводниках. Собственная </w:t>
            </w:r>
            <w:proofErr w:type="gramStart"/>
            <w:r w:rsidRPr="00D3609A">
              <w:t>И</w:t>
            </w:r>
            <w:proofErr w:type="gramEnd"/>
            <w:r w:rsidRPr="00D3609A">
              <w:t xml:space="preserve"> примесная проводимости полупроводников. Полупроводниковые приборы.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Электронно-дырочный переход. Полупроводниковый диод. Транзистор.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Электрический ток в электролитах. Электролиз. Законы Фарадея. Применение электролиза в технике.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Электрический ток в газах и вакууме. Ионизация газа. Виды газовых разрядов. Понятие о плазме. Свойства и применение электронных пучков.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Взаимодействие токов. Магнитное поле. Графическое изображение магнитных полей. Постоянные магниты. Магнитное поле тока. Сила взаимодействия параллельных токов. Магнитная проницаемость.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Действие магнитного поля на проводник с током. Закон Ампера. Вектор индукции магнитного поля. Напряженность магнитного поля. 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Рамка с током в магнитном поле. Работа по перемещению проводника с током в магнитном поле. Магнитные свойства вещества.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Электромагнитная индукция. Вихревое электрическое поле.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t>Самоиндукция. Энергия магнитного поля.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1631A0" w:rsidRPr="00D3609A" w:rsidRDefault="001631A0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5948" w:rsidRPr="00D3609A" w:rsidTr="00D3609A">
        <w:trPr>
          <w:trHeight w:val="843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095948" w:rsidRPr="00D3609A" w:rsidRDefault="00095948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Лабораторная работа №6</w:t>
            </w:r>
            <w:r w:rsidRPr="00D3609A">
              <w:t>. «Изучение закона Ома для участка цепи, последовательного и параллельного соединения проводников»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Лабораторная работа №7</w:t>
            </w:r>
            <w:r w:rsidRPr="00D3609A">
              <w:t xml:space="preserve"> «Определение температуры нити лампы накаливания»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Лабораторная работа №8</w:t>
            </w:r>
            <w:r w:rsidRPr="00D3609A">
              <w:t xml:space="preserve"> «Определение ЭДС и внутреннего сопротивления источника напряжения»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Лабораторная работа №9</w:t>
            </w:r>
            <w:r w:rsidRPr="00D3609A">
              <w:t xml:space="preserve"> «Изучение явления электромагнитной индукции»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095948" w:rsidRPr="00D3609A" w:rsidRDefault="00D60424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095948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931BAF" w:rsidRPr="00D3609A" w:rsidTr="00D3609A">
        <w:trPr>
          <w:trHeight w:val="65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931BAF" w:rsidRPr="00D3609A" w:rsidRDefault="00931BAF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095948" w:rsidRPr="00D3609A" w:rsidRDefault="00931BAF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Практическое занятие №</w:t>
            </w:r>
            <w:r w:rsidR="00151E5F" w:rsidRPr="00D3609A">
              <w:rPr>
                <w:b/>
              </w:rPr>
              <w:t>10</w:t>
            </w:r>
            <w:r w:rsidRPr="00D3609A">
              <w:t xml:space="preserve"> «Решение задач: электрическое поле»</w:t>
            </w:r>
            <w:r w:rsidR="00095948" w:rsidRPr="00D3609A">
              <w:t xml:space="preserve"> 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Практическое занятие №</w:t>
            </w:r>
            <w:r w:rsidR="00151E5F" w:rsidRPr="00D3609A">
              <w:rPr>
                <w:b/>
              </w:rPr>
              <w:t>11</w:t>
            </w:r>
            <w:r w:rsidRPr="00D3609A">
              <w:t xml:space="preserve"> «Решение задач: законы постоянного тока»</w:t>
            </w:r>
          </w:p>
          <w:p w:rsidR="00FC4AD7" w:rsidRPr="00D3609A" w:rsidRDefault="00FC4AD7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Практическое задание №</w:t>
            </w:r>
            <w:r w:rsidR="00151E5F" w:rsidRPr="00D3609A">
              <w:rPr>
                <w:b/>
              </w:rPr>
              <w:t>12</w:t>
            </w:r>
            <w:r w:rsidRPr="00D3609A">
              <w:t xml:space="preserve"> «Самостоятельная работа по теме законы постоянного тока»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Практическое занятие №</w:t>
            </w:r>
            <w:r w:rsidR="00FC4AD7" w:rsidRPr="00D3609A">
              <w:rPr>
                <w:b/>
              </w:rPr>
              <w:t>1</w:t>
            </w:r>
            <w:r w:rsidR="00151E5F" w:rsidRPr="00D3609A">
              <w:rPr>
                <w:b/>
              </w:rPr>
              <w:t>3</w:t>
            </w:r>
            <w:r w:rsidRPr="00D3609A">
              <w:t xml:space="preserve"> Семинар «Электрический ток в полупроводниках» </w:t>
            </w:r>
          </w:p>
          <w:p w:rsidR="00095948" w:rsidRPr="00D3609A" w:rsidRDefault="00095948" w:rsidP="003E5FFC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Практическое занятие №1</w:t>
            </w:r>
            <w:r w:rsidR="00151E5F" w:rsidRPr="00D3609A">
              <w:rPr>
                <w:b/>
              </w:rPr>
              <w:t>4</w:t>
            </w:r>
            <w:r w:rsidRPr="00D3609A">
              <w:t>. «Решение задач: законы электролиза»</w:t>
            </w:r>
          </w:p>
          <w:p w:rsidR="00FC4AD7" w:rsidRPr="00D3609A" w:rsidRDefault="00095948" w:rsidP="00D3609A">
            <w:pPr>
              <w:pStyle w:val="ad"/>
              <w:tabs>
                <w:tab w:val="num" w:pos="644"/>
              </w:tabs>
              <w:spacing w:before="0" w:beforeAutospacing="0" w:after="0"/>
            </w:pPr>
            <w:r w:rsidRPr="00D3609A">
              <w:rPr>
                <w:b/>
              </w:rPr>
              <w:t>Практическое занятие №1</w:t>
            </w:r>
            <w:r w:rsidR="00151E5F" w:rsidRPr="00D3609A">
              <w:rPr>
                <w:b/>
              </w:rPr>
              <w:t>5</w:t>
            </w:r>
            <w:r w:rsidRPr="00D3609A">
              <w:t xml:space="preserve"> «Решение задач: Магнитное поле»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931BAF" w:rsidRPr="00D3609A" w:rsidRDefault="00151E5F" w:rsidP="00B80AB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931BAF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c>
          <w:tcPr>
            <w:tcW w:w="144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11117" w:type="dxa"/>
          </w:tcPr>
          <w:p w:rsidR="00A24BA6" w:rsidRPr="00D3609A" w:rsidRDefault="00A24BA6" w:rsidP="003E5FFC">
            <w:pPr>
              <w:spacing w:after="0" w:line="240" w:lineRule="auto"/>
              <w:ind w:left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8"/>
                <w:szCs w:val="24"/>
              </w:rPr>
              <w:t>Колебания и волны</w:t>
            </w:r>
          </w:p>
        </w:tc>
        <w:tc>
          <w:tcPr>
            <w:tcW w:w="933" w:type="dxa"/>
            <w:vMerge w:val="restart"/>
          </w:tcPr>
          <w:p w:rsidR="00A24BA6" w:rsidRPr="00D3609A" w:rsidRDefault="00151E5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4BA6" w:rsidRPr="00D3609A" w:rsidTr="00D3609A">
        <w:trPr>
          <w:trHeight w:val="241"/>
        </w:trPr>
        <w:tc>
          <w:tcPr>
            <w:tcW w:w="1447" w:type="dxa"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4BA6" w:rsidRPr="00D3609A" w:rsidTr="00D3609A">
        <w:trPr>
          <w:trHeight w:val="58"/>
        </w:trPr>
        <w:tc>
          <w:tcPr>
            <w:tcW w:w="1447" w:type="dxa"/>
            <w:vMerge w:val="restart"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Колебательное движение. Гармонические колебания. Свободные механические колебания. Линейные механические колебательные системы. Превращение энергии при колебательном движении. Свободные затухающие механические колебания. Вынужденные механические колебания.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Поперечные и продольные волны. Характеристики волны. Уравнение плоской бегущей волны. Интерференция волн.  Понятие о дифракции волн. Звуковые волны. Ультразвук и его применение.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Переменный ток. Генератор переменного тока. Действующие значения силы тока и напряжения.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Емкостное индуктивное сопротивления переменного тока. Закон Ома для электрической цепи переменного тока. Работа и мощность переменного тока.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Трансформаторы. Получение, передача и распределение электроэнергии.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Колебательный контур. Свободные электромагнитные колебания. Затухающие электромагнитные колебания. Вынужденные электрические колебания. Электрический резонанс. Генератор незатухающих электромагнитных колебаний. Токи высокой частоты.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Электромагнитное поле как особый вид материи. Электромагнитные волны. Вибратор Герца. Открытый колебательный контур. Изобретение радио А.С. Поповым. Понятие о радиосвязи. Применение электромагнитных волн.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24BA6" w:rsidRPr="00D3609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rPr>
          <w:trHeight w:val="58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B80AB4" w:rsidRPr="00D3609A">
              <w:rPr>
                <w:rFonts w:ascii="Times New Roman" w:hAnsi="Times New Roman"/>
                <w:sz w:val="24"/>
                <w:szCs w:val="24"/>
              </w:rPr>
              <w:t>6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механические колебания и волны»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B80AB4" w:rsidRPr="00D3609A">
              <w:rPr>
                <w:rFonts w:ascii="Times New Roman" w:hAnsi="Times New Roman"/>
                <w:sz w:val="24"/>
                <w:szCs w:val="24"/>
              </w:rPr>
              <w:t>7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«Решение задач: электромагнитные колебания и волны»</w:t>
            </w:r>
          </w:p>
          <w:p w:rsidR="00B80AB4" w:rsidRPr="00D3609A" w:rsidRDefault="00B80AB4" w:rsidP="00B80AB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Практическое задание №18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«Самостоятельная работа по теме Колебания и волны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24BA6" w:rsidRPr="00D3609A" w:rsidRDefault="00B80AB4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rPr>
          <w:trHeight w:val="100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Лабораторная работа №10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«Изучение зависимости периода колебаний нитяного маятника от длины нити»</w:t>
            </w:r>
          </w:p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Лабораторная работа №11.</w:t>
            </w: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 xml:space="preserve"> «Индуктивное и емкостное сопротивления в цепи переменного тока»</w:t>
            </w:r>
          </w:p>
        </w:tc>
        <w:tc>
          <w:tcPr>
            <w:tcW w:w="933" w:type="dxa"/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c>
          <w:tcPr>
            <w:tcW w:w="144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Раздел 5.</w:t>
            </w:r>
          </w:p>
        </w:tc>
        <w:tc>
          <w:tcPr>
            <w:tcW w:w="1111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8"/>
                <w:szCs w:val="24"/>
              </w:rPr>
              <w:t>Оптика</w:t>
            </w:r>
          </w:p>
        </w:tc>
        <w:tc>
          <w:tcPr>
            <w:tcW w:w="933" w:type="dxa"/>
          </w:tcPr>
          <w:p w:rsidR="00A24BA6" w:rsidRPr="00D3609A" w:rsidRDefault="00D3609A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1954" w:type="dxa"/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4BA6" w:rsidRPr="00D3609A" w:rsidTr="00D3609A">
        <w:trPr>
          <w:trHeight w:val="460"/>
        </w:trPr>
        <w:tc>
          <w:tcPr>
            <w:tcW w:w="144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1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</w:tcPr>
          <w:p w:rsidR="00A24BA6" w:rsidRPr="00D3609A" w:rsidRDefault="00D3609A" w:rsidP="00151E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090DAD" w:rsidRPr="00D3609A" w:rsidTr="00D3609A">
        <w:trPr>
          <w:trHeight w:val="2544"/>
        </w:trPr>
        <w:tc>
          <w:tcPr>
            <w:tcW w:w="1447" w:type="dxa"/>
            <w:vMerge w:val="restart"/>
          </w:tcPr>
          <w:p w:rsidR="00090DAD" w:rsidRPr="00D3609A" w:rsidRDefault="00090DAD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7" w:type="dxa"/>
          </w:tcPr>
          <w:p w:rsidR="00090DAD" w:rsidRPr="00D3609A" w:rsidRDefault="00090DAD" w:rsidP="00090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 xml:space="preserve">Природа света. Скорость распространение света. Отражение света. Законы отражения. </w:t>
            </w:r>
          </w:p>
          <w:p w:rsidR="00090DAD" w:rsidRPr="00D3609A" w:rsidRDefault="00090DAD" w:rsidP="00090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Преломление света. Закон преломления. Полное отражение. Глаз как оптическая система. Линзы. Оптические приборы.</w:t>
            </w:r>
          </w:p>
          <w:p w:rsidR="00090DAD" w:rsidRPr="00D3609A" w:rsidRDefault="00090DAD" w:rsidP="00090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Интерференция света. Контрастность световых лучей. Интерференция в тонких пленках. Полосы равной толщины. Кольца Ньютона. Использование интерференции в науке и технике. Дифракция света. Дифракция на щели в параллельных лучах. Дифракционная решетка.</w:t>
            </w:r>
          </w:p>
          <w:p w:rsidR="00090DAD" w:rsidRPr="00D3609A" w:rsidRDefault="00090DAD" w:rsidP="00090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Поляризация поперечных волн. Поляризация света. Поляроиды. Двойное лучепреломление. Понятие о голографии. Дисперсия света. Виды спектров. Спектры испускания и поглощения.</w:t>
            </w:r>
          </w:p>
          <w:p w:rsidR="00090DAD" w:rsidRPr="00D3609A" w:rsidRDefault="00090DAD" w:rsidP="00D3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Инфракрасное и ультрафиолетовое излучение. Рентгеновские лучи. Их природа и свойства.</w:t>
            </w:r>
          </w:p>
        </w:tc>
        <w:tc>
          <w:tcPr>
            <w:tcW w:w="933" w:type="dxa"/>
          </w:tcPr>
          <w:p w:rsidR="00090DAD" w:rsidRPr="00D3609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</w:tcPr>
          <w:p w:rsidR="00090DAD" w:rsidRPr="00D3609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09A" w:rsidRPr="00D3609A" w:rsidTr="00D3609A">
        <w:trPr>
          <w:trHeight w:val="1687"/>
        </w:trPr>
        <w:tc>
          <w:tcPr>
            <w:tcW w:w="1447" w:type="dxa"/>
            <w:vMerge/>
          </w:tcPr>
          <w:p w:rsidR="00D3609A" w:rsidRPr="00D3609A" w:rsidRDefault="00D3609A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D3609A" w:rsidRPr="00D3609A" w:rsidRDefault="00D3609A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№19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геометрической оптики»</w:t>
            </w:r>
          </w:p>
          <w:p w:rsidR="00D3609A" w:rsidRPr="00D3609A" w:rsidRDefault="00D3609A" w:rsidP="00B80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№20 «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теме </w:t>
            </w:r>
            <w:proofErr w:type="gramStart"/>
            <w:r w:rsidRPr="00D3609A">
              <w:rPr>
                <w:rFonts w:ascii="Times New Roman" w:hAnsi="Times New Roman"/>
                <w:sz w:val="24"/>
                <w:szCs w:val="24"/>
              </w:rPr>
              <w:t>геометрическая  оптика</w:t>
            </w:r>
            <w:proofErr w:type="gramEnd"/>
          </w:p>
          <w:p w:rsidR="00D3609A" w:rsidRPr="00D3609A" w:rsidRDefault="00D3609A" w:rsidP="00B80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№21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«Решение задач: Законы отражения. </w:t>
            </w:r>
          </w:p>
          <w:p w:rsidR="00D3609A" w:rsidRPr="00D3609A" w:rsidRDefault="00D3609A" w:rsidP="00B80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Преломление света. Закон преломления</w:t>
            </w:r>
          </w:p>
          <w:p w:rsidR="00D3609A" w:rsidRPr="00D3609A" w:rsidRDefault="00D3609A" w:rsidP="003E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№22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«Решение задач: волновая оптика»</w:t>
            </w:r>
          </w:p>
          <w:p w:rsidR="00D3609A" w:rsidRPr="00D3609A" w:rsidRDefault="00D3609A" w:rsidP="00D3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№23 «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>Самостоятельная работа по теме волновая оптика»</w:t>
            </w:r>
          </w:p>
        </w:tc>
        <w:tc>
          <w:tcPr>
            <w:tcW w:w="933" w:type="dxa"/>
          </w:tcPr>
          <w:p w:rsidR="00D3609A" w:rsidRPr="00D3609A" w:rsidRDefault="00D3609A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D3609A" w:rsidRPr="00D3609A" w:rsidRDefault="00D3609A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rPr>
          <w:trHeight w:val="420"/>
        </w:trPr>
        <w:tc>
          <w:tcPr>
            <w:tcW w:w="1447" w:type="dxa"/>
            <w:vMerge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A24BA6" w:rsidRPr="00D3609A" w:rsidRDefault="00A24BA6" w:rsidP="00D360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№12.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 «Изучение интерференции и дифракции света»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rPr>
          <w:trHeight w:val="429"/>
        </w:trPr>
        <w:tc>
          <w:tcPr>
            <w:tcW w:w="1447" w:type="dxa"/>
            <w:tcBorders>
              <w:bottom w:val="single" w:sz="4" w:space="0" w:color="auto"/>
            </w:tcBorders>
          </w:tcPr>
          <w:p w:rsidR="00A24BA6" w:rsidRPr="00D3609A" w:rsidRDefault="003E5FF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Раздел 6.</w:t>
            </w: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A24BA6" w:rsidRPr="00D3609A" w:rsidRDefault="00A24BA6" w:rsidP="00D60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424">
              <w:rPr>
                <w:rFonts w:ascii="Times New Roman" w:hAnsi="Times New Roman"/>
                <w:b/>
                <w:sz w:val="28"/>
                <w:szCs w:val="24"/>
              </w:rPr>
              <w:t>Основы специальной теории относительности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4BA6" w:rsidRPr="00D3609A" w:rsidTr="00D3609A">
        <w:tc>
          <w:tcPr>
            <w:tcW w:w="1447" w:type="dxa"/>
            <w:vMerge w:val="restart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</w:tcPr>
          <w:p w:rsidR="00A24BA6" w:rsidRPr="00D3609A" w:rsidRDefault="00151E5F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24BA6" w:rsidRPr="00D3609A" w:rsidTr="00D60424">
        <w:trPr>
          <w:trHeight w:val="537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A24BA6" w:rsidRPr="00D3609A" w:rsidRDefault="00A24BA6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Инвариантность модуля скорости света в вакууме. Постулаты Эйнштейна. Пространство и время специальной теории относительности. Связь массы и энергии свободной частицы. Энергия покоя.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24BA6" w:rsidRPr="00D3609A" w:rsidRDefault="00090DAD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24BA6" w:rsidRPr="00D3609A" w:rsidRDefault="00B7430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A24BA6" w:rsidRPr="00D3609A" w:rsidTr="00D3609A">
        <w:tc>
          <w:tcPr>
            <w:tcW w:w="1447" w:type="dxa"/>
            <w:vMerge w:val="restart"/>
          </w:tcPr>
          <w:p w:rsidR="00A24BA6" w:rsidRPr="00D3609A" w:rsidRDefault="003E5FFC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Раздел 7.</w:t>
            </w:r>
          </w:p>
        </w:tc>
        <w:tc>
          <w:tcPr>
            <w:tcW w:w="11117" w:type="dxa"/>
          </w:tcPr>
          <w:p w:rsidR="00A24BA6" w:rsidRPr="00D3609A" w:rsidRDefault="00D3609A" w:rsidP="003E5FF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Элементы квантовой физики</w:t>
            </w:r>
          </w:p>
        </w:tc>
        <w:tc>
          <w:tcPr>
            <w:tcW w:w="933" w:type="dxa"/>
          </w:tcPr>
          <w:p w:rsidR="00A24BA6" w:rsidRPr="00D3609A" w:rsidRDefault="00D3609A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24</w:t>
            </w:r>
          </w:p>
        </w:tc>
        <w:tc>
          <w:tcPr>
            <w:tcW w:w="1954" w:type="dxa"/>
            <w:vMerge w:val="restart"/>
          </w:tcPr>
          <w:p w:rsidR="00A24BA6" w:rsidRPr="00D3609A" w:rsidRDefault="00A24BA6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24BA6" w:rsidRPr="00D3609A" w:rsidRDefault="00B74306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D3609A" w:rsidRPr="00D3609A" w:rsidTr="00D3609A">
        <w:trPr>
          <w:trHeight w:val="228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3609A" w:rsidRPr="00D3609A" w:rsidRDefault="00D3609A" w:rsidP="00D727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609A" w:rsidRPr="00D3609A" w:rsidTr="00D60424">
        <w:trPr>
          <w:trHeight w:val="3536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Квантовая гипотеза Планка. Фотоны. Внешний фотоэлектрический эффект. Внутренний фотоэффект. Типы фотоэлементов.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Давление света. Понятие о корпускулярно-волновой природе света. Тепловое излучение. Распределение энергии в спектре абсолютно черного тела.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Развитие взглядов на строение вещества. Закономерности в атомных спектрах водорода. Ядерная модель атома. Опыт Резерфорда. Модель атома водорода по Н. Бору. Гипотеза де Бройля. Соотношение неопределенностей Гейзенберга. Квантовые генераторы.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 xml:space="preserve">Естественная радиоактивность. Биологическое действие радиоактивных излучений. 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Способы наблюдения и регистрации заряженных частиц. Эффект Вавилова-Черенкова. Ядерные реакции. Закон радиоактивного распада.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Строение атомного ядра. Дефект массы, энергия связи и устойчивость атомных ядер. Связь массы и энергии.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Деление тяжелых атомных ядер. Цепная ядерная реакция. Управляемая цепная реакция. Ядерный реактор</w:t>
            </w:r>
          </w:p>
          <w:p w:rsidR="00D3609A" w:rsidRPr="00D3609A" w:rsidRDefault="00D3609A" w:rsidP="00D360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Элементарные частицы. Искусственная радиоактивность. Получение радиоактивных изотопов и их применение.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609A" w:rsidRPr="00D3609A" w:rsidTr="00D3609A">
        <w:trPr>
          <w:trHeight w:val="1223"/>
        </w:trPr>
        <w:tc>
          <w:tcPr>
            <w:tcW w:w="1447" w:type="dxa"/>
            <w:vMerge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D3609A" w:rsidRPr="00D3609A" w:rsidRDefault="00D3609A" w:rsidP="00D3609A">
            <w:pPr>
              <w:spacing w:after="0" w:line="240" w:lineRule="auto"/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№24 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«Решение задач: квантовая оптика» </w:t>
            </w:r>
          </w:p>
          <w:p w:rsidR="00D3609A" w:rsidRPr="00D3609A" w:rsidRDefault="00D3609A" w:rsidP="00D3609A">
            <w:pPr>
              <w:spacing w:after="0" w:line="240" w:lineRule="auto"/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№25 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>«Решение задач: запись ядерных реакций, закон радиоактивного распада»</w:t>
            </w:r>
          </w:p>
          <w:p w:rsidR="00D3609A" w:rsidRPr="00D3609A" w:rsidRDefault="00D3609A" w:rsidP="00D3609A">
            <w:pPr>
              <w:spacing w:after="0" w:line="240" w:lineRule="auto"/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№26 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>«Решение задач: физика атомного ядра»</w:t>
            </w:r>
          </w:p>
          <w:p w:rsidR="00D3609A" w:rsidRPr="00D60424" w:rsidRDefault="00D3609A" w:rsidP="00D60424">
            <w:pPr>
              <w:spacing w:after="0" w:line="240" w:lineRule="auto"/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№27 «</w:t>
            </w:r>
            <w:r w:rsidRPr="00D3609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по </w:t>
            </w:r>
            <w:r w:rsidR="00D60424">
              <w:rPr>
                <w:rFonts w:ascii="Times New Roman" w:hAnsi="Times New Roman"/>
                <w:sz w:val="24"/>
                <w:szCs w:val="24"/>
              </w:rPr>
              <w:t>теме Элементы квантовой физики»</w:t>
            </w:r>
          </w:p>
        </w:tc>
        <w:tc>
          <w:tcPr>
            <w:tcW w:w="933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</w:tr>
      <w:tr w:rsidR="00D3609A" w:rsidRPr="00D3609A" w:rsidTr="00D3609A">
        <w:trPr>
          <w:trHeight w:val="309"/>
        </w:trPr>
        <w:tc>
          <w:tcPr>
            <w:tcW w:w="1447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D3609A" w:rsidRPr="00D3609A" w:rsidRDefault="00D3609A" w:rsidP="00D360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933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609A" w:rsidRPr="00D3609A" w:rsidTr="00D3609A">
        <w:tc>
          <w:tcPr>
            <w:tcW w:w="1447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D3609A" w:rsidRPr="00D3609A" w:rsidRDefault="00D3609A" w:rsidP="00D360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09A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33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609A" w:rsidRPr="00D3609A" w:rsidTr="00D3609A">
        <w:tc>
          <w:tcPr>
            <w:tcW w:w="1447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933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954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3609A" w:rsidRPr="00D3609A" w:rsidTr="00D3609A">
        <w:tc>
          <w:tcPr>
            <w:tcW w:w="1447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17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3609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33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3609A">
              <w:rPr>
                <w:rFonts w:ascii="Times New Roman" w:hAnsi="Times New Roman"/>
                <w:i/>
                <w:sz w:val="24"/>
                <w:szCs w:val="24"/>
              </w:rPr>
              <w:t>191</w:t>
            </w:r>
          </w:p>
        </w:tc>
        <w:tc>
          <w:tcPr>
            <w:tcW w:w="1954" w:type="dxa"/>
          </w:tcPr>
          <w:p w:rsidR="00D3609A" w:rsidRPr="00D3609A" w:rsidRDefault="00D3609A" w:rsidP="00D360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40531" w:rsidRPr="00090DAD" w:rsidRDefault="00F40531" w:rsidP="00AF5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F40531" w:rsidRPr="00090DA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lastRenderedPageBreak/>
        <w:t>3. УСЛОВИЯ РЕАЛИЗАЦИИ ПРОГРАММЫ ДИСЦИПЛИНЫ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DAD">
        <w:rPr>
          <w:rFonts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Реализация программы дисциплины требует наличие кабинета физики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Оборудование кабинета и рабочих мест кабинета физики: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резиновые коврики;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комплект учебно-методической документации;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оборудование, макеты, стенды для проведения лабораторных работ;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контрольно-измерительная аппаратура;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комплект плакатов и учебно0наглядных пособий по дисциплине «Физика»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Pr="00090DAD">
        <w:rPr>
          <w:rFonts w:ascii="Times New Roman" w:hAnsi="Times New Roman"/>
          <w:sz w:val="24"/>
          <w:szCs w:val="24"/>
        </w:rPr>
        <w:t>мультимедия</w:t>
      </w:r>
      <w:proofErr w:type="spellEnd"/>
      <w:r w:rsidRPr="00090DAD">
        <w:rPr>
          <w:rFonts w:ascii="Times New Roman" w:hAnsi="Times New Roman"/>
          <w:sz w:val="24"/>
          <w:szCs w:val="24"/>
        </w:rPr>
        <w:t xml:space="preserve">  диапроектор</w:t>
      </w:r>
      <w:proofErr w:type="gramEnd"/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- ноутбук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0DAD">
        <w:rPr>
          <w:rFonts w:ascii="Times New Roman" w:hAnsi="Times New Roman"/>
          <w:b/>
          <w:sz w:val="24"/>
          <w:szCs w:val="24"/>
        </w:rPr>
        <w:t xml:space="preserve">3.2 Информационное обеспечения обучения. Перечень рекомендуемых учебных изданий, </w:t>
      </w:r>
      <w:proofErr w:type="spellStart"/>
      <w:r w:rsidRPr="00090DAD">
        <w:rPr>
          <w:rFonts w:ascii="Times New Roman" w:hAnsi="Times New Roman"/>
          <w:b/>
          <w:sz w:val="24"/>
          <w:szCs w:val="24"/>
        </w:rPr>
        <w:t>интернет-ресурсов</w:t>
      </w:r>
      <w:proofErr w:type="spellEnd"/>
      <w:r w:rsidRPr="00090DAD">
        <w:rPr>
          <w:rFonts w:ascii="Times New Roman" w:hAnsi="Times New Roman"/>
          <w:b/>
          <w:sz w:val="24"/>
          <w:szCs w:val="24"/>
        </w:rPr>
        <w:t>, дополнительной литературы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Основные источники:</w:t>
      </w:r>
    </w:p>
    <w:p w:rsidR="00090DAD" w:rsidRPr="00090DAD" w:rsidRDefault="00090DAD" w:rsidP="00090DA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Дмитриева В.Ф.: Физика для профессий и специальностей технического профиля: учебник для образовательных учреждений сред. проф. образования. – М., 2017 – 448 с;</w:t>
      </w:r>
    </w:p>
    <w:p w:rsidR="00090DAD" w:rsidRPr="00090DAD" w:rsidRDefault="00090DAD" w:rsidP="00090DA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 xml:space="preserve">Дмитриева В.Ф.: Физика для профессий и специальностей технического профиля. Лабораторный практикум: учеб. пособие для образовательных учреждений сред. проф. образования / В.Ф. Дмитриева, А.В. </w:t>
      </w:r>
      <w:proofErr w:type="spellStart"/>
      <w:r w:rsidRPr="00090DAD">
        <w:rPr>
          <w:rFonts w:ascii="Times New Roman" w:hAnsi="Times New Roman"/>
          <w:sz w:val="24"/>
          <w:szCs w:val="24"/>
        </w:rPr>
        <w:t>Коржуев</w:t>
      </w:r>
      <w:proofErr w:type="spellEnd"/>
      <w:r w:rsidRPr="00090DAD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090DAD">
        <w:rPr>
          <w:rFonts w:ascii="Times New Roman" w:hAnsi="Times New Roman"/>
          <w:sz w:val="24"/>
          <w:szCs w:val="24"/>
        </w:rPr>
        <w:t>Муртазина</w:t>
      </w:r>
      <w:proofErr w:type="spellEnd"/>
      <w:r w:rsidRPr="00090DAD">
        <w:rPr>
          <w:rFonts w:ascii="Times New Roman" w:hAnsi="Times New Roman"/>
          <w:sz w:val="24"/>
          <w:szCs w:val="24"/>
        </w:rPr>
        <w:t>. – М., 2017 – 160 с;</w:t>
      </w:r>
    </w:p>
    <w:p w:rsidR="00090DAD" w:rsidRPr="00090DAD" w:rsidRDefault="00090DAD" w:rsidP="00090DA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 xml:space="preserve">Дмитриева В.Ф.: Физика для профессий и специальностей технического профиля. Сборник задач: учеб. </w:t>
      </w:r>
      <w:proofErr w:type="gramStart"/>
      <w:r w:rsidRPr="00090DAD">
        <w:rPr>
          <w:rFonts w:ascii="Times New Roman" w:hAnsi="Times New Roman"/>
          <w:sz w:val="24"/>
          <w:szCs w:val="24"/>
        </w:rPr>
        <w:t>пособие  для</w:t>
      </w:r>
      <w:proofErr w:type="gramEnd"/>
      <w:r w:rsidRPr="00090DAD">
        <w:rPr>
          <w:rFonts w:ascii="Times New Roman" w:hAnsi="Times New Roman"/>
          <w:sz w:val="24"/>
          <w:szCs w:val="24"/>
        </w:rPr>
        <w:t xml:space="preserve"> образовательных учреждений сред. проф. образования. – М., 2017 –256 с;</w:t>
      </w:r>
    </w:p>
    <w:p w:rsidR="00090DAD" w:rsidRPr="00090DAD" w:rsidRDefault="00090DAD" w:rsidP="00090DA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Дмитриева В.Ф.: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– М., 2016;</w:t>
      </w:r>
    </w:p>
    <w:p w:rsidR="00090DAD" w:rsidRPr="00090DAD" w:rsidRDefault="00090DAD" w:rsidP="00090DAD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Жданов Л.С., Жданов Г.Л.: Физика для средних специальных учебных заведений: учебник – М., 2007 – 512 с.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DAD">
        <w:rPr>
          <w:rFonts w:ascii="Times New Roman" w:hAnsi="Times New Roman"/>
          <w:sz w:val="24"/>
          <w:szCs w:val="24"/>
        </w:rPr>
        <w:t>Интернет ресурсы:</w:t>
      </w:r>
    </w:p>
    <w:p w:rsidR="00090DAD" w:rsidRPr="00090DAD" w:rsidRDefault="00090DAD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0DAD">
        <w:rPr>
          <w:rFonts w:ascii="Times New Roman" w:hAnsi="Times New Roman"/>
          <w:sz w:val="24"/>
          <w:szCs w:val="24"/>
          <w:lang w:val="en-US"/>
        </w:rPr>
        <w:t>fcior</w:t>
      </w:r>
      <w:proofErr w:type="spellEnd"/>
      <w:r w:rsidRPr="00090DAD">
        <w:rPr>
          <w:rFonts w:ascii="Times New Roman" w:hAnsi="Times New Roman"/>
          <w:sz w:val="24"/>
          <w:szCs w:val="24"/>
        </w:rPr>
        <w:t>.</w:t>
      </w:r>
      <w:proofErr w:type="spellStart"/>
      <w:r w:rsidRPr="00090DAD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090DAD">
        <w:rPr>
          <w:rFonts w:ascii="Times New Roman" w:hAnsi="Times New Roman"/>
          <w:sz w:val="24"/>
          <w:szCs w:val="24"/>
        </w:rPr>
        <w:t>.</w:t>
      </w:r>
      <w:proofErr w:type="spellStart"/>
      <w:r w:rsidRPr="00090DA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90DAD">
        <w:rPr>
          <w:rFonts w:ascii="Times New Roman" w:hAnsi="Times New Roman"/>
          <w:sz w:val="24"/>
          <w:szCs w:val="24"/>
        </w:rPr>
        <w:t xml:space="preserve"> (федеральный центр информационно-образовательных ресурсов)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dic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academic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(Академик. Словари и энциклопедии)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booksgid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90DAD" w:rsidRPr="00090DAD">
        <w:rPr>
          <w:rFonts w:ascii="Times New Roman" w:hAnsi="Times New Roman"/>
          <w:sz w:val="24"/>
          <w:szCs w:val="24"/>
          <w:lang w:val="en-US"/>
        </w:rPr>
        <w:t>BooksGid</w:t>
      </w:r>
      <w:proofErr w:type="spellEnd"/>
      <w:r w:rsidR="00090DAD" w:rsidRPr="00090DAD">
        <w:rPr>
          <w:rFonts w:ascii="Times New Roman" w:hAnsi="Times New Roman"/>
          <w:sz w:val="24"/>
          <w:szCs w:val="24"/>
        </w:rPr>
        <w:t>. Электронная библиотека)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glibalteka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90DAD" w:rsidRPr="00090DAD">
        <w:rPr>
          <w:rFonts w:ascii="Times New Roman" w:hAnsi="Times New Roman"/>
          <w:sz w:val="24"/>
          <w:szCs w:val="24"/>
        </w:rPr>
        <w:t>Глобалтека</w:t>
      </w:r>
      <w:proofErr w:type="spellEnd"/>
      <w:r w:rsidR="00090DAD" w:rsidRPr="00090DAD">
        <w:rPr>
          <w:rFonts w:ascii="Times New Roman" w:hAnsi="Times New Roman"/>
          <w:sz w:val="24"/>
          <w:szCs w:val="24"/>
        </w:rPr>
        <w:t xml:space="preserve">. Глобальная библиотека научных </w:t>
      </w:r>
      <w:proofErr w:type="spellStart"/>
      <w:r w:rsidR="00090DAD" w:rsidRPr="00090DAD">
        <w:rPr>
          <w:rFonts w:ascii="Times New Roman" w:hAnsi="Times New Roman"/>
          <w:sz w:val="24"/>
          <w:szCs w:val="24"/>
        </w:rPr>
        <w:t>ресуорсов</w:t>
      </w:r>
      <w:proofErr w:type="spellEnd"/>
      <w:r w:rsidR="00090DAD" w:rsidRPr="00090DAD">
        <w:rPr>
          <w:rFonts w:ascii="Times New Roman" w:hAnsi="Times New Roman"/>
          <w:sz w:val="24"/>
          <w:szCs w:val="24"/>
        </w:rPr>
        <w:t>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st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(Единое окно доступа к образовательным ресурсам)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(Лучшая учебная литература)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book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(Российский образовательный портал. Доступность, качество, эффективность)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alleng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phys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(Образовательный ресурсы интернета – физика)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scoll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collection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(Единая коллекция цифровых образовательных ресурсов)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fiz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.1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sempember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9учебно-методиская газета «Физика»)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nl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fz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(Нобелевские лауреаты по физике)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nuclphys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sinp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msu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(Ядерная физика в Интернете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college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fizika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(Подготовка к ЕГЭ)</w:t>
      </w:r>
    </w:p>
    <w:p w:rsidR="00090DAD" w:rsidRP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kvant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mccme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090DAD" w:rsidRPr="00090DAD">
        <w:rPr>
          <w:rFonts w:ascii="Times New Roman" w:hAnsi="Times New Roman"/>
          <w:sz w:val="24"/>
          <w:szCs w:val="24"/>
        </w:rPr>
        <w:t xml:space="preserve">  (научно-популярный физико-математический журнал «Квант»</w:t>
      </w:r>
    </w:p>
    <w:p w:rsidR="00090DAD" w:rsidRDefault="00A21903" w:rsidP="00090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yos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natural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science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090DAD" w:rsidRPr="00090DAD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="00090DAD" w:rsidRPr="00090DAD">
        <w:rPr>
          <w:rFonts w:ascii="Times New Roman" w:hAnsi="Times New Roman"/>
          <w:sz w:val="24"/>
          <w:szCs w:val="24"/>
        </w:rPr>
        <w:t xml:space="preserve"> (естественно-научный журнал для молодёжи «Путь в науку»)</w:t>
      </w:r>
    </w:p>
    <w:p w:rsidR="00AB4C27" w:rsidRPr="00AB4C27" w:rsidRDefault="00AB4C27" w:rsidP="00AB4C27">
      <w:pPr>
        <w:widowControl w:val="0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Pr="00AB4C27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AB4C27" w:rsidRPr="001614E1" w:rsidRDefault="00AB4C27" w:rsidP="00AB4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B4C27" w:rsidRPr="001614E1" w:rsidRDefault="00AB4C27" w:rsidP="00AB4C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lastRenderedPageBreak/>
        <w:t xml:space="preserve">Теоретическую часть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AB4C27" w:rsidRDefault="00AB4C27" w:rsidP="00AB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4C27" w:rsidRDefault="00AB4C27" w:rsidP="00AB4C27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  <w:bookmarkStart w:id="2" w:name="bookmark10"/>
      <w:r>
        <w:rPr>
          <w:b/>
          <w:sz w:val="24"/>
          <w:szCs w:val="24"/>
        </w:rPr>
        <w:t xml:space="preserve">3.4 </w:t>
      </w: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AB4C27" w:rsidRPr="00063C56" w:rsidRDefault="00AB4C27" w:rsidP="00AB4C27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AB4C27" w:rsidRPr="00063C56" w:rsidRDefault="00AB4C27" w:rsidP="00AB4C27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 xml:space="preserve">Требования к квалификации педагогических работников образовательной организации должна отвечать квалификационным требованиям, указанным </w:t>
      </w:r>
      <w:proofErr w:type="gramStart"/>
      <w:r w:rsidRPr="00063C56">
        <w:rPr>
          <w:sz w:val="24"/>
          <w:szCs w:val="24"/>
        </w:rPr>
        <w:t>в квалификационных справочника</w:t>
      </w:r>
      <w:proofErr w:type="gramEnd"/>
      <w:r w:rsidRPr="00063C56">
        <w:rPr>
          <w:sz w:val="24"/>
          <w:szCs w:val="24"/>
        </w:rPr>
        <w:t>, и (или) профессиональных стандартах (при наличии).</w:t>
      </w:r>
    </w:p>
    <w:p w:rsidR="00AB4C27" w:rsidRDefault="00AB4C27" w:rsidP="00AB4C27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C27" w:rsidRDefault="00AB4C27" w:rsidP="00AB4C27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AB4C27" w:rsidRDefault="00AB4C27" w:rsidP="00AB4C27">
      <w:pPr>
        <w:pStyle w:val="24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C27" w:rsidRPr="00AB4C27" w:rsidRDefault="00AB4C27" w:rsidP="00AB4C27">
      <w:pPr>
        <w:pStyle w:val="24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C27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:rsidR="00AB4C27" w:rsidRPr="000D544B" w:rsidRDefault="00AB4C27" w:rsidP="00AB4C27">
      <w:pPr>
        <w:pStyle w:val="24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B4C27" w:rsidRPr="00AB4C27" w:rsidRDefault="00AB4C27" w:rsidP="00AB4C27">
      <w:pPr>
        <w:pStyle w:val="24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/>
          <w:b/>
          <w:bCs/>
          <w:sz w:val="24"/>
          <w:szCs w:val="24"/>
        </w:rPr>
      </w:pPr>
      <w:r w:rsidRPr="008C6AD3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ОГСЭ.01. Основы философии возможно с применением элементов </w:t>
      </w:r>
      <w:proofErr w:type="gramStart"/>
      <w:r w:rsidRPr="008C6AD3">
        <w:rPr>
          <w:rFonts w:ascii="Times New Roman" w:hAnsi="Times New Roman" w:cs="Times New Roman"/>
          <w:bCs/>
          <w:sz w:val="24"/>
          <w:szCs w:val="24"/>
        </w:rPr>
        <w:t>электронного  обучения</w:t>
      </w:r>
      <w:proofErr w:type="gramEnd"/>
      <w:r w:rsidRPr="008C6AD3">
        <w:rPr>
          <w:rFonts w:ascii="Times New Roman" w:hAnsi="Times New Roman" w:cs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</w:t>
      </w:r>
      <w:r w:rsidRPr="00AB4C27">
        <w:rPr>
          <w:rFonts w:ascii="Times New Roman" w:hAnsi="Times New Roman" w:cs="Times New Roman"/>
          <w:b/>
          <w:bCs/>
          <w:sz w:val="24"/>
          <w:szCs w:val="24"/>
        </w:rPr>
        <w:t>: 1.</w:t>
      </w:r>
      <w:r w:rsidRPr="00AB4C27">
        <w:rPr>
          <w:b/>
        </w:rPr>
        <w:t xml:space="preserve"> </w:t>
      </w:r>
      <w:r w:rsidRPr="00AB4C27">
        <w:rPr>
          <w:rFonts w:ascii="Times New Roman" w:hAnsi="Times New Roman" w:cs="Times New Roman"/>
          <w:b/>
          <w:bCs/>
          <w:sz w:val="24"/>
          <w:szCs w:val="24"/>
        </w:rPr>
        <w:t>https://classroom.google.com/h</w:t>
      </w:r>
    </w:p>
    <w:p w:rsidR="00090DAD" w:rsidRPr="00AB4C27" w:rsidRDefault="00AB4C27" w:rsidP="00AB4C27">
      <w:pPr>
        <w:spacing w:after="0" w:line="240" w:lineRule="auto"/>
        <w:ind w:firstLine="5670"/>
        <w:jc w:val="both"/>
        <w:rPr>
          <w:rFonts w:ascii="Times New Roman" w:hAnsi="Times New Roman"/>
          <w:b/>
          <w:sz w:val="24"/>
          <w:szCs w:val="24"/>
        </w:rPr>
      </w:pPr>
      <w:r w:rsidRPr="00AB4C27">
        <w:rPr>
          <w:rFonts w:ascii="Times New Roman" w:hAnsi="Times New Roman"/>
          <w:b/>
          <w:sz w:val="24"/>
          <w:szCs w:val="24"/>
        </w:rPr>
        <w:t>2.</w:t>
      </w:r>
      <w:r w:rsidRPr="00AB4C27">
        <w:rPr>
          <w:b/>
        </w:rPr>
        <w:t xml:space="preserve"> </w:t>
      </w:r>
      <w:r w:rsidRPr="00AB4C27">
        <w:rPr>
          <w:rFonts w:ascii="Times New Roman" w:hAnsi="Times New Roman"/>
          <w:b/>
          <w:sz w:val="24"/>
          <w:szCs w:val="24"/>
        </w:rPr>
        <w:t>http://192.168.70.6/my/</w:t>
      </w:r>
    </w:p>
    <w:p w:rsidR="00090DAD" w:rsidRPr="00090DAD" w:rsidRDefault="00090DAD" w:rsidP="00090DAD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Pr="007F4F1C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8218B" w:rsidRPr="00A8218B" w:rsidRDefault="00A8218B" w:rsidP="00A8218B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A8218B">
        <w:rPr>
          <w:rFonts w:ascii="Times New Roman" w:hAnsi="Times New Roman"/>
          <w:b/>
          <w:sz w:val="28"/>
        </w:rPr>
        <w:lastRenderedPageBreak/>
        <w:t>4.</w:t>
      </w:r>
      <w:r w:rsidRPr="00A8218B">
        <w:rPr>
          <w:rFonts w:ascii="Times New Roman" w:hAnsi="Times New Roman"/>
          <w:b/>
          <w:caps/>
          <w:sz w:val="24"/>
          <w:szCs w:val="24"/>
        </w:rPr>
        <w:t xml:space="preserve"> Контроль и оценка результатов освоения УЧЕБНОЙ Дисциплины</w:t>
      </w:r>
    </w:p>
    <w:p w:rsidR="00A8218B" w:rsidRPr="00A8218B" w:rsidRDefault="00A8218B" w:rsidP="00A8218B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 w:val="0"/>
          <w:sz w:val="24"/>
        </w:rPr>
      </w:pPr>
      <w:r w:rsidRPr="00A8218B">
        <w:rPr>
          <w:rFonts w:ascii="Times New Roman" w:hAnsi="Times New Roman"/>
          <w:sz w:val="24"/>
        </w:rPr>
        <w:t>Контроль и оценка</w:t>
      </w:r>
      <w:r w:rsidRPr="00A8218B">
        <w:rPr>
          <w:rFonts w:ascii="Times New Roman" w:hAnsi="Times New Roman"/>
          <w:b w:val="0"/>
          <w:sz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8218B" w:rsidRPr="007F4F1C" w:rsidRDefault="00A8218B" w:rsidP="00A8218B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A8218B" w:rsidRPr="007F4F1C" w:rsidTr="00BF778A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8218B" w:rsidRPr="007F4F1C" w:rsidTr="00BF778A">
        <w:trPr>
          <w:trHeight w:val="201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устный контроль, фронтальный и индивидуальный опрос, решение тестовых заданий, письменный контроль;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8B" w:rsidRPr="007F4F1C" w:rsidTr="00BF778A">
        <w:trPr>
          <w:trHeight w:val="1201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основные категории и понятия философии;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фронтальный и индивидуальный опрос, защита докладов;</w:t>
            </w:r>
          </w:p>
        </w:tc>
      </w:tr>
      <w:tr w:rsidR="00A8218B" w:rsidRPr="007F4F1C" w:rsidTr="00BF778A">
        <w:trPr>
          <w:trHeight w:val="906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роль философии в жизни человека и общества;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 xml:space="preserve">- письменный опрос, собеседование; 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8B" w:rsidRPr="007F4F1C" w:rsidTr="00BF778A">
        <w:trPr>
          <w:trHeight w:val="832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основы философского учения о бытии;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письменный контроль, решение тестовых заданий;</w:t>
            </w:r>
          </w:p>
        </w:tc>
      </w:tr>
      <w:tr w:rsidR="00A8218B" w:rsidRPr="007F4F1C" w:rsidTr="00BF778A">
        <w:trPr>
          <w:trHeight w:val="541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сущность процесса познания;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устный контроль, фронтальный и индивидуальный опрос;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18B" w:rsidRPr="007F4F1C" w:rsidTr="00BF778A">
        <w:trPr>
          <w:trHeight w:val="837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основы научной, философской и религиозной картин мира;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фронтальный и индивидуальный опрос.</w:t>
            </w:r>
          </w:p>
        </w:tc>
      </w:tr>
      <w:tr w:rsidR="00A8218B" w:rsidRPr="007F4F1C" w:rsidTr="00BF778A">
        <w:trPr>
          <w:trHeight w:val="837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письменный контроль; фронтальный и индивидуальный опрос;</w:t>
            </w:r>
          </w:p>
        </w:tc>
      </w:tr>
      <w:tr w:rsidR="00A8218B" w:rsidRPr="007F4F1C" w:rsidTr="00BF778A">
        <w:trPr>
          <w:trHeight w:val="837"/>
        </w:trPr>
        <w:tc>
          <w:tcPr>
            <w:tcW w:w="5245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знать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961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фронтальный и индивидуальный опрос.</w:t>
            </w:r>
          </w:p>
        </w:tc>
      </w:tr>
    </w:tbl>
    <w:p w:rsidR="00A8218B" w:rsidRPr="007F4F1C" w:rsidRDefault="00A8218B" w:rsidP="00A8218B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8218B" w:rsidRDefault="00A8218B" w:rsidP="00A821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218B" w:rsidRPr="007F4F1C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F1C">
        <w:rPr>
          <w:rFonts w:ascii="Times New Roman" w:hAnsi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A8218B" w:rsidRPr="007F4F1C" w:rsidRDefault="00A8218B" w:rsidP="00A82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86"/>
        <w:gridCol w:w="3118"/>
      </w:tblGrid>
      <w:tr w:rsidR="00A8218B" w:rsidRPr="007F4F1C" w:rsidTr="00BF778A">
        <w:tc>
          <w:tcPr>
            <w:tcW w:w="3510" w:type="dxa"/>
            <w:shd w:val="clear" w:color="auto" w:fill="auto"/>
            <w:vAlign w:val="center"/>
          </w:tcPr>
          <w:p w:rsidR="00A8218B" w:rsidRPr="007F4F1C" w:rsidRDefault="00A8218B" w:rsidP="00BF778A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218B" w:rsidRPr="007F4F1C" w:rsidRDefault="00A8218B" w:rsidP="00BF778A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218B" w:rsidRPr="007F4F1C" w:rsidRDefault="00A8218B" w:rsidP="00BF778A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8218B" w:rsidRPr="007F4F1C" w:rsidTr="00BF778A">
        <w:trPr>
          <w:trHeight w:val="2256"/>
        </w:trPr>
        <w:tc>
          <w:tcPr>
            <w:tcW w:w="3510" w:type="dxa"/>
            <w:shd w:val="clear" w:color="auto" w:fill="auto"/>
          </w:tcPr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контекста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  <w:r w:rsidRPr="007F4F1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в профессиональной деятельности.</w:t>
            </w: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pStyle w:val="af2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86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F4F1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 через: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повышение качества обучения по учебной дисциплине;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-участие в студенческих олимпиадах, научных конференциях;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участие в органах студенческого самоуправления;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участие  в</w:t>
            </w:r>
            <w:proofErr w:type="gramEnd"/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социально-проектной деятельности;</w:t>
            </w:r>
          </w:p>
          <w:p w:rsidR="00A8218B" w:rsidRDefault="00A8218B" w:rsidP="00BF778A">
            <w:pPr>
              <w:tabs>
                <w:tab w:val="left" w:pos="252"/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Default="00A8218B" w:rsidP="00BF778A">
            <w:pPr>
              <w:tabs>
                <w:tab w:val="left" w:pos="252"/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252"/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- решение стандартных и нестандартных </w:t>
            </w:r>
            <w:r w:rsidRPr="007F4F1C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  <w:p w:rsidR="00A8218B" w:rsidRPr="007F4F1C" w:rsidRDefault="00A8218B" w:rsidP="00BF778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/>
              <w:ind w:left="-108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7F4F1C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работа с Интернет;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взаимодействие с обучающимися, преподавателями в ходе обучения;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умение работать в группе;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- наличие лидерских качеств; 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участие в студенческом самоуправлении;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проявление ответственности за работу группы, </w:t>
            </w:r>
            <w:r w:rsidRPr="007F4F1C">
              <w:rPr>
                <w:rFonts w:ascii="Times New Roman" w:hAnsi="Times New Roman"/>
                <w:sz w:val="24"/>
                <w:szCs w:val="24"/>
              </w:rPr>
              <w:t>результат выполнения заданий;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высокий уровень коммуникативных навыков;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F1C">
              <w:rPr>
                <w:rFonts w:ascii="Times New Roman" w:hAnsi="Times New Roman"/>
                <w:sz w:val="24"/>
                <w:szCs w:val="24"/>
              </w:rPr>
              <w:t>- чувства толерантности и гуманизма;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наблюдение;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мониторинг; 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содержания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достижений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 студента</w:t>
            </w:r>
            <w:proofErr w:type="gramEnd"/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 мониторинг во время выполнения практических и самостоятельных работ.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решение ситуационных задач на учебных занятиях;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наблюдение.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подготовка докладов;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рецензий;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использование электронных источников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презентаций; 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  <w:proofErr w:type="gramStart"/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наблюдение за ролью обучающихся в группе;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деловые игры -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моделирование социальных ситуаций;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мониторинг развития личностно-профессиональных качеств обучающегося;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контроль графика выполнения индивидуальной самостоятельной работы обучающегося;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4F1C">
              <w:rPr>
                <w:rFonts w:ascii="Times New Roman" w:hAnsi="Times New Roman"/>
                <w:bCs/>
                <w:sz w:val="24"/>
                <w:szCs w:val="24"/>
              </w:rPr>
              <w:t>открытые защиты творческих и проектных работ;</w:t>
            </w:r>
          </w:p>
          <w:p w:rsidR="00A8218B" w:rsidRPr="007F4F1C" w:rsidRDefault="00A8218B" w:rsidP="00BF778A">
            <w:pPr>
              <w:tabs>
                <w:tab w:val="left" w:pos="7088"/>
              </w:tabs>
              <w:spacing w:after="0"/>
              <w:ind w:left="-10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8218B" w:rsidRPr="007F4F1C" w:rsidRDefault="00A8218B" w:rsidP="00A8218B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</w:p>
    <w:p w:rsidR="00F40531" w:rsidRDefault="00F40531" w:rsidP="00A8218B">
      <w:pPr>
        <w:spacing w:after="0" w:line="240" w:lineRule="auto"/>
        <w:ind w:left="142"/>
      </w:pPr>
    </w:p>
    <w:sectPr w:rsidR="00F40531" w:rsidSect="005C50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03" w:rsidRDefault="00A21903">
      <w:pPr>
        <w:spacing w:after="0" w:line="240" w:lineRule="auto"/>
      </w:pPr>
      <w:r>
        <w:separator/>
      </w:r>
    </w:p>
  </w:endnote>
  <w:endnote w:type="continuationSeparator" w:id="0">
    <w:p w:rsidR="00A21903" w:rsidRDefault="00A2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B1" w:rsidRDefault="00BC08B1" w:rsidP="007F7C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08B1" w:rsidRDefault="00BC08B1" w:rsidP="007F7C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B1" w:rsidRDefault="00BC08B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5499A">
      <w:rPr>
        <w:noProof/>
      </w:rPr>
      <w:t>18</w:t>
    </w:r>
    <w:r>
      <w:rPr>
        <w:noProof/>
      </w:rPr>
      <w:fldChar w:fldCharType="end"/>
    </w:r>
  </w:p>
  <w:p w:rsidR="00BC08B1" w:rsidRDefault="00BC08B1" w:rsidP="007F7C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03" w:rsidRDefault="00A21903">
      <w:pPr>
        <w:spacing w:after="0" w:line="240" w:lineRule="auto"/>
      </w:pPr>
      <w:r>
        <w:separator/>
      </w:r>
    </w:p>
  </w:footnote>
  <w:footnote w:type="continuationSeparator" w:id="0">
    <w:p w:rsidR="00A21903" w:rsidRDefault="00A2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81"/>
    <w:multiLevelType w:val="hybridMultilevel"/>
    <w:tmpl w:val="7AB0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82316F"/>
    <w:multiLevelType w:val="hybridMultilevel"/>
    <w:tmpl w:val="85B6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9D0045"/>
    <w:multiLevelType w:val="multilevel"/>
    <w:tmpl w:val="2F9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70C06"/>
    <w:multiLevelType w:val="multilevel"/>
    <w:tmpl w:val="C31C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81A0D"/>
    <w:multiLevelType w:val="hybridMultilevel"/>
    <w:tmpl w:val="77A4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934748"/>
    <w:multiLevelType w:val="hybridMultilevel"/>
    <w:tmpl w:val="6A3C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48E2"/>
    <w:multiLevelType w:val="hybridMultilevel"/>
    <w:tmpl w:val="B446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58C7"/>
    <w:multiLevelType w:val="hybridMultilevel"/>
    <w:tmpl w:val="5008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B41"/>
    <w:multiLevelType w:val="hybridMultilevel"/>
    <w:tmpl w:val="87CE7274"/>
    <w:lvl w:ilvl="0" w:tplc="32126C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7E1504"/>
    <w:multiLevelType w:val="hybridMultilevel"/>
    <w:tmpl w:val="9128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30CE"/>
    <w:multiLevelType w:val="hybridMultilevel"/>
    <w:tmpl w:val="6032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7E5C"/>
    <w:multiLevelType w:val="multilevel"/>
    <w:tmpl w:val="A7C8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A583B"/>
    <w:multiLevelType w:val="multilevel"/>
    <w:tmpl w:val="440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97854"/>
    <w:multiLevelType w:val="hybridMultilevel"/>
    <w:tmpl w:val="E8F6B430"/>
    <w:lvl w:ilvl="0" w:tplc="725CAF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4C014E"/>
    <w:multiLevelType w:val="multilevel"/>
    <w:tmpl w:val="7928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4474D"/>
    <w:multiLevelType w:val="multilevel"/>
    <w:tmpl w:val="3188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24CE6"/>
    <w:multiLevelType w:val="hybridMultilevel"/>
    <w:tmpl w:val="650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95A79"/>
    <w:multiLevelType w:val="multilevel"/>
    <w:tmpl w:val="55365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3B01184"/>
    <w:multiLevelType w:val="multilevel"/>
    <w:tmpl w:val="48A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C51D3"/>
    <w:multiLevelType w:val="hybridMultilevel"/>
    <w:tmpl w:val="6C5C8C3A"/>
    <w:lvl w:ilvl="0" w:tplc="3D9631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837868"/>
    <w:multiLevelType w:val="hybridMultilevel"/>
    <w:tmpl w:val="CCF0A8DE"/>
    <w:lvl w:ilvl="0" w:tplc="0890C6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3960DE"/>
    <w:multiLevelType w:val="hybridMultilevel"/>
    <w:tmpl w:val="0B6C77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138EA"/>
    <w:multiLevelType w:val="multilevel"/>
    <w:tmpl w:val="2CC4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62D643D"/>
    <w:multiLevelType w:val="hybridMultilevel"/>
    <w:tmpl w:val="EE0E4F86"/>
    <w:lvl w:ilvl="0" w:tplc="94528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767EB"/>
    <w:multiLevelType w:val="hybridMultilevel"/>
    <w:tmpl w:val="8E34C53E"/>
    <w:lvl w:ilvl="0" w:tplc="FD6E00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8666E8"/>
    <w:multiLevelType w:val="multilevel"/>
    <w:tmpl w:val="197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070C8"/>
    <w:multiLevelType w:val="multilevel"/>
    <w:tmpl w:val="09B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19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27"/>
  </w:num>
  <w:num w:numId="17">
    <w:abstractNumId w:val="17"/>
  </w:num>
  <w:num w:numId="18">
    <w:abstractNumId w:val="22"/>
  </w:num>
  <w:num w:numId="19">
    <w:abstractNumId w:val="25"/>
  </w:num>
  <w:num w:numId="20">
    <w:abstractNumId w:val="26"/>
  </w:num>
  <w:num w:numId="21">
    <w:abstractNumId w:val="8"/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FD"/>
    <w:rsid w:val="00025FAB"/>
    <w:rsid w:val="0003659B"/>
    <w:rsid w:val="00063D37"/>
    <w:rsid w:val="00065FFA"/>
    <w:rsid w:val="00080051"/>
    <w:rsid w:val="00090AD7"/>
    <w:rsid w:val="00090DAD"/>
    <w:rsid w:val="00092A34"/>
    <w:rsid w:val="00095948"/>
    <w:rsid w:val="000B3C5B"/>
    <w:rsid w:val="000B4F59"/>
    <w:rsid w:val="000C4EB0"/>
    <w:rsid w:val="00123CD5"/>
    <w:rsid w:val="001270CE"/>
    <w:rsid w:val="00127BD2"/>
    <w:rsid w:val="00134FFD"/>
    <w:rsid w:val="00151E5F"/>
    <w:rsid w:val="00155BA4"/>
    <w:rsid w:val="001631A0"/>
    <w:rsid w:val="00167F9E"/>
    <w:rsid w:val="001A6521"/>
    <w:rsid w:val="001A672C"/>
    <w:rsid w:val="001B59F6"/>
    <w:rsid w:val="001C614F"/>
    <w:rsid w:val="001D40F9"/>
    <w:rsid w:val="001E4129"/>
    <w:rsid w:val="001E4360"/>
    <w:rsid w:val="001F0425"/>
    <w:rsid w:val="00233D26"/>
    <w:rsid w:val="002677DB"/>
    <w:rsid w:val="00293241"/>
    <w:rsid w:val="002B6F0F"/>
    <w:rsid w:val="002E2EE3"/>
    <w:rsid w:val="00326AED"/>
    <w:rsid w:val="0033200E"/>
    <w:rsid w:val="00351F25"/>
    <w:rsid w:val="00356231"/>
    <w:rsid w:val="003C7B25"/>
    <w:rsid w:val="003E5FFC"/>
    <w:rsid w:val="00433DB2"/>
    <w:rsid w:val="00440958"/>
    <w:rsid w:val="004530E5"/>
    <w:rsid w:val="00463804"/>
    <w:rsid w:val="00466405"/>
    <w:rsid w:val="00480866"/>
    <w:rsid w:val="00487506"/>
    <w:rsid w:val="00497A68"/>
    <w:rsid w:val="004B272B"/>
    <w:rsid w:val="00504BA7"/>
    <w:rsid w:val="00517707"/>
    <w:rsid w:val="00561A34"/>
    <w:rsid w:val="005B4A88"/>
    <w:rsid w:val="005C24FE"/>
    <w:rsid w:val="005C5031"/>
    <w:rsid w:val="00601966"/>
    <w:rsid w:val="00611EE0"/>
    <w:rsid w:val="006228D8"/>
    <w:rsid w:val="00636B23"/>
    <w:rsid w:val="00640393"/>
    <w:rsid w:val="00651935"/>
    <w:rsid w:val="0065499A"/>
    <w:rsid w:val="00672229"/>
    <w:rsid w:val="006A46FE"/>
    <w:rsid w:val="006A5C5B"/>
    <w:rsid w:val="006B65B4"/>
    <w:rsid w:val="006C13DF"/>
    <w:rsid w:val="006C1C5C"/>
    <w:rsid w:val="006C6984"/>
    <w:rsid w:val="006D4E84"/>
    <w:rsid w:val="006E4C10"/>
    <w:rsid w:val="006E6866"/>
    <w:rsid w:val="00737AEE"/>
    <w:rsid w:val="00744F7F"/>
    <w:rsid w:val="00763A9C"/>
    <w:rsid w:val="00766444"/>
    <w:rsid w:val="00786AAF"/>
    <w:rsid w:val="007A4597"/>
    <w:rsid w:val="007A47C8"/>
    <w:rsid w:val="007B1719"/>
    <w:rsid w:val="007C2099"/>
    <w:rsid w:val="007C2786"/>
    <w:rsid w:val="007D7FF9"/>
    <w:rsid w:val="007F7CA4"/>
    <w:rsid w:val="00806667"/>
    <w:rsid w:val="008468A2"/>
    <w:rsid w:val="00860F7F"/>
    <w:rsid w:val="00865C44"/>
    <w:rsid w:val="00887514"/>
    <w:rsid w:val="0089005A"/>
    <w:rsid w:val="008A280A"/>
    <w:rsid w:val="008C6A44"/>
    <w:rsid w:val="008E1B14"/>
    <w:rsid w:val="008F4BCD"/>
    <w:rsid w:val="00910154"/>
    <w:rsid w:val="00931BAF"/>
    <w:rsid w:val="009358F2"/>
    <w:rsid w:val="00960F82"/>
    <w:rsid w:val="00984218"/>
    <w:rsid w:val="009A05A4"/>
    <w:rsid w:val="009B5ACF"/>
    <w:rsid w:val="009C2CBF"/>
    <w:rsid w:val="009C4325"/>
    <w:rsid w:val="009C76A7"/>
    <w:rsid w:val="009F4E4B"/>
    <w:rsid w:val="00A13951"/>
    <w:rsid w:val="00A20A8B"/>
    <w:rsid w:val="00A21903"/>
    <w:rsid w:val="00A24BA6"/>
    <w:rsid w:val="00A32953"/>
    <w:rsid w:val="00A8218B"/>
    <w:rsid w:val="00A9624D"/>
    <w:rsid w:val="00AB4C27"/>
    <w:rsid w:val="00AF15A9"/>
    <w:rsid w:val="00AF5592"/>
    <w:rsid w:val="00B14EE1"/>
    <w:rsid w:val="00B21747"/>
    <w:rsid w:val="00B4254E"/>
    <w:rsid w:val="00B45827"/>
    <w:rsid w:val="00B74306"/>
    <w:rsid w:val="00B80AB4"/>
    <w:rsid w:val="00BA7D4C"/>
    <w:rsid w:val="00BC08B1"/>
    <w:rsid w:val="00BD3029"/>
    <w:rsid w:val="00BD3D17"/>
    <w:rsid w:val="00BD4060"/>
    <w:rsid w:val="00BE709A"/>
    <w:rsid w:val="00BF00C3"/>
    <w:rsid w:val="00BF4DC1"/>
    <w:rsid w:val="00C10A76"/>
    <w:rsid w:val="00C244A0"/>
    <w:rsid w:val="00C30034"/>
    <w:rsid w:val="00C31EDE"/>
    <w:rsid w:val="00C37FB4"/>
    <w:rsid w:val="00C53229"/>
    <w:rsid w:val="00C63761"/>
    <w:rsid w:val="00D047B6"/>
    <w:rsid w:val="00D04874"/>
    <w:rsid w:val="00D142AD"/>
    <w:rsid w:val="00D22D46"/>
    <w:rsid w:val="00D32AB0"/>
    <w:rsid w:val="00D3609A"/>
    <w:rsid w:val="00D424F4"/>
    <w:rsid w:val="00D46E41"/>
    <w:rsid w:val="00D46F20"/>
    <w:rsid w:val="00D60424"/>
    <w:rsid w:val="00D71BEB"/>
    <w:rsid w:val="00D72715"/>
    <w:rsid w:val="00D74342"/>
    <w:rsid w:val="00D777D8"/>
    <w:rsid w:val="00DA1B3E"/>
    <w:rsid w:val="00DE21E7"/>
    <w:rsid w:val="00E248D4"/>
    <w:rsid w:val="00E75B6E"/>
    <w:rsid w:val="00EA76F2"/>
    <w:rsid w:val="00EC3FFD"/>
    <w:rsid w:val="00EC7335"/>
    <w:rsid w:val="00EE7A67"/>
    <w:rsid w:val="00EF06D1"/>
    <w:rsid w:val="00F145F9"/>
    <w:rsid w:val="00F21C5E"/>
    <w:rsid w:val="00F32059"/>
    <w:rsid w:val="00F40531"/>
    <w:rsid w:val="00F57D83"/>
    <w:rsid w:val="00F76CA7"/>
    <w:rsid w:val="00F947DE"/>
    <w:rsid w:val="00FA5FC6"/>
    <w:rsid w:val="00FC337C"/>
    <w:rsid w:val="00FC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663EA"/>
  <w15:docId w15:val="{9CB6343F-9A0E-4EFF-BF42-35242C8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F5592"/>
    <w:pPr>
      <w:spacing w:before="144" w:after="60" w:line="240" w:lineRule="auto"/>
      <w:outlineLvl w:val="0"/>
    </w:pPr>
    <w:rPr>
      <w:rFonts w:ascii="Verdana" w:eastAsia="Times New Roman" w:hAnsi="Verdana"/>
      <w:b/>
      <w:bCs/>
      <w:color w:val="000000"/>
      <w:kern w:val="36"/>
      <w:sz w:val="34"/>
      <w:szCs w:val="34"/>
      <w:lang w:eastAsia="ru-RU"/>
    </w:rPr>
  </w:style>
  <w:style w:type="paragraph" w:styleId="9">
    <w:name w:val="heading 9"/>
    <w:basedOn w:val="a"/>
    <w:next w:val="a"/>
    <w:link w:val="90"/>
    <w:unhideWhenUsed/>
    <w:qFormat/>
    <w:locked/>
    <w:rsid w:val="003320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592"/>
    <w:rPr>
      <w:rFonts w:ascii="Verdana" w:hAnsi="Verdana" w:cs="Times New Roman"/>
      <w:b/>
      <w:bCs/>
      <w:color w:val="000000"/>
      <w:kern w:val="36"/>
      <w:sz w:val="34"/>
      <w:szCs w:val="34"/>
      <w:lang w:eastAsia="ru-RU"/>
    </w:rPr>
  </w:style>
  <w:style w:type="paragraph" w:styleId="2">
    <w:name w:val="Body Text Indent 2"/>
    <w:basedOn w:val="a"/>
    <w:link w:val="20"/>
    <w:uiPriority w:val="99"/>
    <w:rsid w:val="00AF559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F55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F559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F55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AF559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AF5592"/>
    <w:rPr>
      <w:rFonts w:cs="Times New Roman"/>
    </w:rPr>
  </w:style>
  <w:style w:type="table" w:styleId="a8">
    <w:name w:val="Table Grid"/>
    <w:basedOn w:val="a1"/>
    <w:uiPriority w:val="99"/>
    <w:rsid w:val="00AF55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AF5592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44095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6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60F7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5B4A8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F15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F15A9"/>
    <w:rPr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5177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17707"/>
    <w:rPr>
      <w:rFonts w:ascii="Times New Roman" w:eastAsia="Times New Roman" w:hAnsi="Times New Roman"/>
      <w:sz w:val="24"/>
      <w:szCs w:val="24"/>
    </w:rPr>
  </w:style>
  <w:style w:type="paragraph" w:customStyle="1" w:styleId="12">
    <w:name w:val="Стиль1"/>
    <w:rsid w:val="00517707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90">
    <w:name w:val="Заголовок 9 Знак"/>
    <w:basedOn w:val="a0"/>
    <w:link w:val="9"/>
    <w:rsid w:val="0033200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13">
    <w:name w:val="Сетка таблицы1"/>
    <w:basedOn w:val="a1"/>
    <w:next w:val="a8"/>
    <w:uiPriority w:val="59"/>
    <w:rsid w:val="008875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AB4C27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4C27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AB4C27"/>
    <w:rPr>
      <w:sz w:val="22"/>
      <w:szCs w:val="22"/>
      <w:lang w:eastAsia="en-US"/>
    </w:rPr>
  </w:style>
  <w:style w:type="character" w:customStyle="1" w:styleId="120">
    <w:name w:val="Заголовок №1 (2)_"/>
    <w:basedOn w:val="a0"/>
    <w:link w:val="121"/>
    <w:rsid w:val="00AB4C2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B4C2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B4C27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AB4C2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List"/>
    <w:basedOn w:val="a"/>
    <w:unhideWhenUsed/>
    <w:rsid w:val="00A8218B"/>
    <w:pPr>
      <w:ind w:left="283" w:hanging="283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-books.ru" TargetMode="External"/><Relationship Id="rId18" Type="http://schemas.openxmlformats.org/officeDocument/2006/relationships/hyperlink" Target="https://fiz.1sempemb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llege.ru/fizi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ibalteka.ru" TargetMode="External"/><Relationship Id="rId17" Type="http://schemas.openxmlformats.org/officeDocument/2006/relationships/hyperlink" Target="http://www.scoll-collection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phys.htm" TargetMode="External"/><Relationship Id="rId20" Type="http://schemas.openxmlformats.org/officeDocument/2006/relationships/hyperlink" Target="http://www.nuclphys.sinp/ms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gid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u/book" TargetMode="External"/><Relationship Id="rId23" Type="http://schemas.openxmlformats.org/officeDocument/2006/relationships/hyperlink" Target="http://www.yos.ru/natural-science/html" TargetMode="External"/><Relationship Id="rId10" Type="http://schemas.openxmlformats.org/officeDocument/2006/relationships/hyperlink" Target="http://www.dic.academic.ru" TargetMode="External"/><Relationship Id="rId19" Type="http://schemas.openxmlformats.org/officeDocument/2006/relationships/hyperlink" Target="http://www.n-t/nl/f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kvant.mccm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3162-AAEE-4781-AB98-BE6067B9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2011-09-21T14:52:00Z</cp:lastPrinted>
  <dcterms:created xsi:type="dcterms:W3CDTF">2022-10-06T01:18:00Z</dcterms:created>
  <dcterms:modified xsi:type="dcterms:W3CDTF">2022-10-10T04:08:00Z</dcterms:modified>
</cp:coreProperties>
</file>