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F01" w:rsidRPr="008C41C9" w:rsidRDefault="005F6F01" w:rsidP="005F6F01">
      <w:pPr>
        <w:jc w:val="center"/>
        <w:rPr>
          <w:rFonts w:ascii="Times New Roman" w:hAnsi="Times New Roman" w:cs="Times New Roman"/>
          <w:sz w:val="28"/>
          <w:szCs w:val="28"/>
        </w:rPr>
      </w:pPr>
      <w:bookmarkStart w:id="0" w:name="_Hlk132117428"/>
      <w:bookmarkStart w:id="1" w:name="OLE_LINK2"/>
      <w:bookmarkStart w:id="2" w:name="OLE_LINK1"/>
      <w:bookmarkEnd w:id="0"/>
      <w:r w:rsidRPr="008C41C9">
        <w:rPr>
          <w:rFonts w:ascii="Times New Roman" w:hAnsi="Times New Roman" w:cs="Times New Roman"/>
          <w:sz w:val="28"/>
          <w:szCs w:val="28"/>
        </w:rPr>
        <w:t>Министерство образования Красноярского края</w:t>
      </w:r>
    </w:p>
    <w:p w:rsidR="005F6F01" w:rsidRPr="008C41C9" w:rsidRDefault="005F6F01" w:rsidP="005F6F01">
      <w:pPr>
        <w:ind w:left="-851" w:right="-426"/>
        <w:jc w:val="center"/>
        <w:rPr>
          <w:rFonts w:ascii="Times New Roman" w:hAnsi="Times New Roman" w:cs="Times New Roman"/>
          <w:sz w:val="28"/>
          <w:szCs w:val="28"/>
        </w:rPr>
      </w:pPr>
      <w:r w:rsidRPr="008C41C9">
        <w:rPr>
          <w:rFonts w:ascii="Times New Roman" w:hAnsi="Times New Roman" w:cs="Times New Roman"/>
          <w:sz w:val="28"/>
          <w:szCs w:val="28"/>
        </w:rPr>
        <w:t xml:space="preserve">краевое государственное бюджетное профессиональное образовательное учреждение </w:t>
      </w:r>
    </w:p>
    <w:p w:rsidR="005F6F01" w:rsidRPr="008C41C9" w:rsidRDefault="005F6F01" w:rsidP="005F6F01">
      <w:pPr>
        <w:jc w:val="center"/>
        <w:rPr>
          <w:rFonts w:ascii="Times New Roman" w:hAnsi="Times New Roman" w:cs="Times New Roman"/>
          <w:sz w:val="28"/>
          <w:szCs w:val="28"/>
        </w:rPr>
      </w:pPr>
      <w:r w:rsidRPr="008C41C9">
        <w:rPr>
          <w:rFonts w:ascii="Times New Roman" w:hAnsi="Times New Roman" w:cs="Times New Roman"/>
          <w:sz w:val="28"/>
          <w:szCs w:val="28"/>
        </w:rPr>
        <w:t>«Красноярский колледж радиоэлектроники и информационных технологий»</w:t>
      </w:r>
    </w:p>
    <w:p w:rsidR="005F6F01" w:rsidRPr="008C41C9" w:rsidRDefault="005F6F01" w:rsidP="005F6F01">
      <w:pPr>
        <w:jc w:val="both"/>
        <w:rPr>
          <w:rFonts w:ascii="Times New Roman" w:hAnsi="Times New Roman" w:cs="Times New Roman"/>
          <w:sz w:val="28"/>
          <w:szCs w:val="28"/>
        </w:rPr>
      </w:pPr>
    </w:p>
    <w:p w:rsidR="005F6F01" w:rsidRPr="008C41C9" w:rsidRDefault="005F6F01" w:rsidP="005F6F01">
      <w:pPr>
        <w:jc w:val="center"/>
        <w:rPr>
          <w:rFonts w:ascii="Times New Roman" w:hAnsi="Times New Roman" w:cs="Times New Roman"/>
          <w:sz w:val="28"/>
          <w:szCs w:val="28"/>
        </w:rPr>
      </w:pPr>
      <w:r w:rsidRPr="008C41C9">
        <w:rPr>
          <w:rFonts w:ascii="Times New Roman" w:hAnsi="Times New Roman" w:cs="Times New Roman"/>
          <w:sz w:val="28"/>
          <w:szCs w:val="28"/>
        </w:rPr>
        <w:tab/>
      </w:r>
      <w:r w:rsidRPr="008C41C9">
        <w:rPr>
          <w:rFonts w:ascii="Times New Roman" w:hAnsi="Times New Roman" w:cs="Times New Roman"/>
          <w:sz w:val="28"/>
          <w:szCs w:val="28"/>
        </w:rPr>
        <w:tab/>
      </w:r>
      <w:r w:rsidRPr="008C41C9">
        <w:rPr>
          <w:rFonts w:ascii="Times New Roman" w:hAnsi="Times New Roman" w:cs="Times New Roman"/>
          <w:sz w:val="28"/>
          <w:szCs w:val="28"/>
        </w:rPr>
        <w:tab/>
      </w:r>
      <w:r w:rsidRPr="008C41C9">
        <w:rPr>
          <w:rFonts w:ascii="Times New Roman" w:hAnsi="Times New Roman" w:cs="Times New Roman"/>
          <w:sz w:val="28"/>
          <w:szCs w:val="28"/>
        </w:rPr>
        <w:tab/>
      </w:r>
    </w:p>
    <w:p w:rsidR="005F6F01" w:rsidRPr="008C41C9" w:rsidRDefault="005F6F01" w:rsidP="005F6F01">
      <w:pPr>
        <w:jc w:val="center"/>
        <w:rPr>
          <w:rFonts w:ascii="Times New Roman" w:hAnsi="Times New Roman" w:cs="Times New Roman"/>
          <w:sz w:val="28"/>
          <w:szCs w:val="28"/>
          <w:highlight w:val="cyan"/>
        </w:rPr>
      </w:pPr>
      <w:r w:rsidRPr="008C41C9">
        <w:rPr>
          <w:rFonts w:ascii="Times New Roman" w:hAnsi="Times New Roman" w:cs="Times New Roman"/>
          <w:b/>
          <w:noProof/>
          <w:sz w:val="28"/>
          <w:szCs w:val="28"/>
          <w:lang w:bidi="ar-SA"/>
        </w:rPr>
        <w:drawing>
          <wp:inline distT="0" distB="0" distL="0" distR="0" wp14:anchorId="05BD0AB4" wp14:editId="40506220">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rsidR="005F6F01" w:rsidRPr="008C41C9" w:rsidRDefault="005F6F01" w:rsidP="005F6F01">
      <w:pPr>
        <w:jc w:val="center"/>
        <w:rPr>
          <w:rFonts w:ascii="Times New Roman" w:hAnsi="Times New Roman" w:cs="Times New Roman"/>
          <w:noProof/>
          <w:highlight w:val="cyan"/>
        </w:rPr>
      </w:pPr>
    </w:p>
    <w:p w:rsidR="005F6F01" w:rsidRPr="008C41C9" w:rsidRDefault="005F6F01" w:rsidP="005F6F01">
      <w:pPr>
        <w:jc w:val="center"/>
        <w:rPr>
          <w:rFonts w:ascii="Times New Roman" w:hAnsi="Times New Roman" w:cs="Times New Roman"/>
          <w:noProof/>
          <w:highlight w:val="cyan"/>
        </w:rPr>
      </w:pPr>
    </w:p>
    <w:p w:rsidR="005F6F01" w:rsidRPr="008C41C9" w:rsidRDefault="005F6F01" w:rsidP="005F6F01">
      <w:pPr>
        <w:jc w:val="center"/>
        <w:rPr>
          <w:rFonts w:ascii="Times New Roman" w:hAnsi="Times New Roman" w:cs="Times New Roman"/>
          <w:noProof/>
          <w:highlight w:val="cyan"/>
        </w:rPr>
      </w:pPr>
    </w:p>
    <w:p w:rsidR="005F6F01" w:rsidRPr="008C41C9" w:rsidRDefault="005F6F01" w:rsidP="005F6F01">
      <w:pPr>
        <w:jc w:val="center"/>
        <w:rPr>
          <w:rFonts w:ascii="Times New Roman" w:hAnsi="Times New Roman" w:cs="Times New Roman"/>
          <w:noProof/>
          <w:highlight w:val="cyan"/>
        </w:rPr>
      </w:pPr>
    </w:p>
    <w:p w:rsidR="005F6F01" w:rsidRPr="008C41C9" w:rsidRDefault="005F6F01" w:rsidP="005F6F01">
      <w:pPr>
        <w:jc w:val="center"/>
        <w:rPr>
          <w:rFonts w:ascii="Times New Roman" w:hAnsi="Times New Roman" w:cs="Times New Roman"/>
          <w:highlight w:val="cyan"/>
        </w:rPr>
      </w:pPr>
    </w:p>
    <w:p w:rsidR="005F6F01" w:rsidRPr="008C41C9" w:rsidRDefault="005F6F01" w:rsidP="005F6F01">
      <w:pPr>
        <w:jc w:val="center"/>
        <w:rPr>
          <w:rFonts w:ascii="Times New Roman" w:hAnsi="Times New Roman" w:cs="Times New Roman"/>
          <w:b/>
          <w:sz w:val="28"/>
          <w:szCs w:val="28"/>
        </w:rPr>
      </w:pPr>
      <w:r w:rsidRPr="008C41C9">
        <w:rPr>
          <w:rFonts w:ascii="Times New Roman" w:hAnsi="Times New Roman" w:cs="Times New Roman"/>
          <w:b/>
          <w:sz w:val="28"/>
          <w:szCs w:val="28"/>
        </w:rPr>
        <w:t>РАБОЧАЯ ПРОГРАММА</w:t>
      </w:r>
    </w:p>
    <w:p w:rsidR="005F6F01" w:rsidRPr="008C41C9" w:rsidRDefault="005F6F01" w:rsidP="005F6F01">
      <w:pPr>
        <w:jc w:val="center"/>
        <w:rPr>
          <w:rFonts w:ascii="Times New Roman" w:hAnsi="Times New Roman" w:cs="Times New Roman"/>
          <w:b/>
          <w:sz w:val="28"/>
          <w:szCs w:val="28"/>
        </w:rPr>
      </w:pPr>
      <w:r w:rsidRPr="008C41C9">
        <w:rPr>
          <w:rFonts w:ascii="Times New Roman" w:hAnsi="Times New Roman" w:cs="Times New Roman"/>
          <w:b/>
          <w:sz w:val="28"/>
          <w:szCs w:val="28"/>
        </w:rPr>
        <w:t>ОБЩЕОБРАЗОВАТЕЛЬНОЙ ДИСЦИПЛИНЫ</w:t>
      </w:r>
    </w:p>
    <w:p w:rsidR="005F6F01" w:rsidRPr="008C41C9" w:rsidRDefault="00B965B6" w:rsidP="005F6F01">
      <w:pPr>
        <w:jc w:val="center"/>
        <w:rPr>
          <w:rFonts w:ascii="Times New Roman" w:hAnsi="Times New Roman" w:cs="Times New Roman"/>
          <w:b/>
          <w:sz w:val="28"/>
          <w:szCs w:val="28"/>
        </w:rPr>
      </w:pPr>
      <w:r>
        <w:rPr>
          <w:rFonts w:ascii="Times New Roman" w:hAnsi="Times New Roman" w:cs="Times New Roman"/>
          <w:b/>
          <w:sz w:val="28"/>
          <w:szCs w:val="28"/>
        </w:rPr>
        <w:t xml:space="preserve">БД.02 </w:t>
      </w:r>
      <w:bookmarkStart w:id="3" w:name="_GoBack"/>
      <w:bookmarkEnd w:id="3"/>
      <w:r w:rsidR="005F6F01">
        <w:rPr>
          <w:rFonts w:ascii="Times New Roman" w:hAnsi="Times New Roman" w:cs="Times New Roman"/>
          <w:b/>
          <w:sz w:val="28"/>
          <w:szCs w:val="28"/>
        </w:rPr>
        <w:t xml:space="preserve"> «ЛИТЕРАТУРА</w:t>
      </w:r>
      <w:r w:rsidR="005F6F01" w:rsidRPr="008C41C9">
        <w:rPr>
          <w:rFonts w:ascii="Times New Roman" w:hAnsi="Times New Roman" w:cs="Times New Roman"/>
          <w:b/>
          <w:sz w:val="28"/>
          <w:szCs w:val="28"/>
        </w:rPr>
        <w:t>»</w:t>
      </w:r>
    </w:p>
    <w:p w:rsidR="005F6F01" w:rsidRPr="008C41C9" w:rsidRDefault="005F6F01" w:rsidP="005F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5F6F01" w:rsidRPr="008C41C9" w:rsidRDefault="005F6F01" w:rsidP="005F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5F6F01" w:rsidRPr="008C41C9" w:rsidRDefault="005F6F01" w:rsidP="005F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8C41C9">
        <w:rPr>
          <w:rFonts w:ascii="Times New Roman" w:hAnsi="Times New Roman" w:cs="Times New Roman"/>
          <w:sz w:val="28"/>
          <w:szCs w:val="28"/>
        </w:rPr>
        <w:t>для студентов специальности:</w:t>
      </w:r>
    </w:p>
    <w:p w:rsidR="005F6F01" w:rsidRPr="008C41C9" w:rsidRDefault="00EC62E0" w:rsidP="005F6F01">
      <w:pPr>
        <w:rPr>
          <w:rFonts w:ascii="Times New Roman" w:hAnsi="Times New Roman" w:cs="Times New Roman"/>
          <w:sz w:val="28"/>
          <w:szCs w:val="28"/>
        </w:rPr>
      </w:pPr>
      <w:r>
        <w:rPr>
          <w:rFonts w:ascii="Times New Roman" w:hAnsi="Times New Roman" w:cs="Times New Roman"/>
          <w:sz w:val="28"/>
          <w:szCs w:val="28"/>
        </w:rPr>
        <w:t>11.02.16 Монтаж, техническое обслуживание и ремонт электронных приборов и устройств</w:t>
      </w:r>
    </w:p>
    <w:p w:rsidR="005F6F01" w:rsidRPr="008C41C9" w:rsidRDefault="005F6F01" w:rsidP="005F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8"/>
          <w:szCs w:val="28"/>
          <w:highlight w:val="cyan"/>
          <w:vertAlign w:val="superscript"/>
        </w:rPr>
      </w:pPr>
    </w:p>
    <w:p w:rsidR="005F6F01" w:rsidRPr="008C41C9" w:rsidRDefault="005F6F01" w:rsidP="005F6F01">
      <w:pPr>
        <w:rPr>
          <w:rFonts w:ascii="Times New Roman" w:hAnsi="Times New Roman" w:cs="Times New Roman"/>
          <w:highlight w:val="cyan"/>
        </w:rPr>
      </w:pPr>
    </w:p>
    <w:p w:rsidR="005F6F01" w:rsidRPr="008C41C9" w:rsidRDefault="005F6F01" w:rsidP="005F6F01">
      <w:pPr>
        <w:jc w:val="center"/>
        <w:rPr>
          <w:rFonts w:ascii="Times New Roman" w:hAnsi="Times New Roman" w:cs="Times New Roman"/>
          <w:highlight w:val="cyan"/>
        </w:rPr>
      </w:pPr>
    </w:p>
    <w:p w:rsidR="005F6F01" w:rsidRPr="008C41C9" w:rsidRDefault="005F6F01" w:rsidP="005F6F01">
      <w:pPr>
        <w:jc w:val="center"/>
        <w:rPr>
          <w:rFonts w:ascii="Times New Roman" w:hAnsi="Times New Roman" w:cs="Times New Roman"/>
          <w:highlight w:val="cyan"/>
        </w:rPr>
      </w:pPr>
    </w:p>
    <w:p w:rsidR="005F6F01" w:rsidRPr="008C41C9" w:rsidRDefault="005F6F01" w:rsidP="005F6F01">
      <w:pPr>
        <w:jc w:val="center"/>
        <w:rPr>
          <w:rFonts w:ascii="Times New Roman" w:hAnsi="Times New Roman" w:cs="Times New Roman"/>
          <w:highlight w:val="cyan"/>
        </w:rPr>
      </w:pPr>
    </w:p>
    <w:p w:rsidR="005F6F01" w:rsidRPr="008C41C9" w:rsidRDefault="005F6F01" w:rsidP="005F6F01">
      <w:pPr>
        <w:jc w:val="center"/>
        <w:rPr>
          <w:rFonts w:ascii="Times New Roman" w:hAnsi="Times New Roman" w:cs="Times New Roman"/>
          <w:highlight w:val="cyan"/>
        </w:rPr>
      </w:pPr>
    </w:p>
    <w:p w:rsidR="005F6F01" w:rsidRPr="008C41C9" w:rsidRDefault="005F6F01" w:rsidP="005F6F01">
      <w:pPr>
        <w:jc w:val="center"/>
        <w:rPr>
          <w:rFonts w:ascii="Times New Roman" w:hAnsi="Times New Roman" w:cs="Times New Roman"/>
          <w:highlight w:val="cyan"/>
        </w:rPr>
      </w:pPr>
    </w:p>
    <w:p w:rsidR="005F6F01" w:rsidRPr="008C41C9" w:rsidRDefault="005F6F01" w:rsidP="005F6F01">
      <w:pPr>
        <w:jc w:val="center"/>
        <w:rPr>
          <w:rFonts w:ascii="Times New Roman" w:hAnsi="Times New Roman" w:cs="Times New Roman"/>
          <w:highlight w:val="cyan"/>
        </w:rPr>
      </w:pPr>
    </w:p>
    <w:p w:rsidR="005F6F01" w:rsidRPr="008C41C9" w:rsidRDefault="005F6F01" w:rsidP="005F6F01">
      <w:pPr>
        <w:jc w:val="center"/>
        <w:rPr>
          <w:rFonts w:ascii="Times New Roman" w:hAnsi="Times New Roman" w:cs="Times New Roman"/>
          <w:highlight w:val="cyan"/>
        </w:rPr>
      </w:pPr>
    </w:p>
    <w:p w:rsidR="005F6F01" w:rsidRPr="008C41C9" w:rsidRDefault="005F6F01" w:rsidP="005F6F01">
      <w:pPr>
        <w:jc w:val="center"/>
        <w:rPr>
          <w:rFonts w:ascii="Times New Roman" w:hAnsi="Times New Roman" w:cs="Times New Roman"/>
          <w:highlight w:val="cyan"/>
        </w:rPr>
      </w:pPr>
    </w:p>
    <w:p w:rsidR="005F6F01" w:rsidRPr="008C41C9" w:rsidRDefault="005F6F01" w:rsidP="005F6F01">
      <w:pPr>
        <w:jc w:val="center"/>
        <w:rPr>
          <w:rFonts w:ascii="Times New Roman" w:hAnsi="Times New Roman" w:cs="Times New Roman"/>
          <w:highlight w:val="cyan"/>
        </w:rPr>
      </w:pPr>
    </w:p>
    <w:p w:rsidR="005F6F01" w:rsidRDefault="005F6F01" w:rsidP="005F6F01">
      <w:pPr>
        <w:jc w:val="center"/>
        <w:rPr>
          <w:rFonts w:ascii="Times New Roman" w:hAnsi="Times New Roman" w:cs="Times New Roman"/>
          <w:sz w:val="28"/>
          <w:szCs w:val="28"/>
        </w:rPr>
      </w:pPr>
    </w:p>
    <w:p w:rsidR="005F6F01" w:rsidRDefault="005F6F01" w:rsidP="005F6F01">
      <w:pPr>
        <w:jc w:val="center"/>
        <w:rPr>
          <w:rFonts w:ascii="Times New Roman" w:hAnsi="Times New Roman" w:cs="Times New Roman"/>
          <w:sz w:val="28"/>
          <w:szCs w:val="28"/>
        </w:rPr>
      </w:pPr>
    </w:p>
    <w:p w:rsidR="005F6F01" w:rsidRDefault="005F6F01" w:rsidP="005F6F01">
      <w:pPr>
        <w:jc w:val="center"/>
        <w:rPr>
          <w:rFonts w:ascii="Times New Roman" w:hAnsi="Times New Roman" w:cs="Times New Roman"/>
          <w:sz w:val="28"/>
          <w:szCs w:val="28"/>
        </w:rPr>
      </w:pPr>
    </w:p>
    <w:p w:rsidR="005F6F01" w:rsidRDefault="005F6F01" w:rsidP="005F6F01">
      <w:pPr>
        <w:jc w:val="center"/>
        <w:rPr>
          <w:rFonts w:ascii="Times New Roman" w:hAnsi="Times New Roman" w:cs="Times New Roman"/>
          <w:sz w:val="28"/>
          <w:szCs w:val="28"/>
        </w:rPr>
      </w:pPr>
    </w:p>
    <w:p w:rsidR="005F6F01" w:rsidRDefault="005F6F01" w:rsidP="005F6F01">
      <w:pPr>
        <w:jc w:val="center"/>
        <w:rPr>
          <w:rFonts w:ascii="Times New Roman" w:hAnsi="Times New Roman" w:cs="Times New Roman"/>
          <w:sz w:val="28"/>
          <w:szCs w:val="28"/>
        </w:rPr>
      </w:pPr>
    </w:p>
    <w:p w:rsidR="005F6F01" w:rsidRDefault="005F6F01" w:rsidP="005F6F01">
      <w:pPr>
        <w:jc w:val="center"/>
        <w:rPr>
          <w:rFonts w:ascii="Times New Roman" w:hAnsi="Times New Roman" w:cs="Times New Roman"/>
          <w:sz w:val="28"/>
          <w:szCs w:val="28"/>
        </w:rPr>
      </w:pPr>
    </w:p>
    <w:p w:rsidR="005F6F01" w:rsidRDefault="005F6F01" w:rsidP="005F6F01">
      <w:pPr>
        <w:jc w:val="center"/>
        <w:rPr>
          <w:rFonts w:ascii="Times New Roman" w:hAnsi="Times New Roman" w:cs="Times New Roman"/>
          <w:sz w:val="28"/>
          <w:szCs w:val="28"/>
        </w:rPr>
      </w:pPr>
    </w:p>
    <w:p w:rsidR="005F6F01" w:rsidRDefault="005F6F01" w:rsidP="005F6F01">
      <w:pPr>
        <w:jc w:val="center"/>
        <w:rPr>
          <w:rFonts w:ascii="Times New Roman" w:hAnsi="Times New Roman" w:cs="Times New Roman"/>
          <w:sz w:val="28"/>
          <w:szCs w:val="28"/>
        </w:rPr>
      </w:pPr>
    </w:p>
    <w:p w:rsidR="005F6F01" w:rsidRDefault="005F6F01" w:rsidP="005F6F01">
      <w:pPr>
        <w:jc w:val="center"/>
        <w:rPr>
          <w:rFonts w:ascii="Times New Roman" w:hAnsi="Times New Roman" w:cs="Times New Roman"/>
          <w:sz w:val="28"/>
          <w:szCs w:val="28"/>
        </w:rPr>
      </w:pPr>
    </w:p>
    <w:p w:rsidR="005F6F01" w:rsidRDefault="005F6F01" w:rsidP="005F6F01">
      <w:pPr>
        <w:jc w:val="center"/>
        <w:rPr>
          <w:rFonts w:ascii="Times New Roman" w:hAnsi="Times New Roman" w:cs="Times New Roman"/>
          <w:sz w:val="28"/>
          <w:szCs w:val="28"/>
        </w:rPr>
      </w:pPr>
    </w:p>
    <w:p w:rsidR="005F6F01" w:rsidRPr="008C41C9" w:rsidRDefault="005F6F01" w:rsidP="005F6F01">
      <w:pPr>
        <w:jc w:val="center"/>
        <w:rPr>
          <w:rFonts w:ascii="Times New Roman" w:hAnsi="Times New Roman" w:cs="Times New Roman"/>
          <w:sz w:val="28"/>
          <w:szCs w:val="28"/>
        </w:rPr>
      </w:pPr>
      <w:r w:rsidRPr="008C41C9">
        <w:rPr>
          <w:rFonts w:ascii="Times New Roman" w:hAnsi="Times New Roman" w:cs="Times New Roman"/>
          <w:sz w:val="28"/>
          <w:szCs w:val="28"/>
        </w:rPr>
        <w:t>Красноярск, 20</w:t>
      </w:r>
      <w:bookmarkEnd w:id="1"/>
      <w:bookmarkEnd w:id="2"/>
      <w:r w:rsidRPr="008C41C9">
        <w:rPr>
          <w:rFonts w:ascii="Times New Roman" w:hAnsi="Times New Roman" w:cs="Times New Roman"/>
          <w:sz w:val="28"/>
          <w:szCs w:val="28"/>
        </w:rPr>
        <w:t>23</w:t>
      </w:r>
    </w:p>
    <w:p w:rsidR="005F6F01" w:rsidRPr="008C41C9"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rPr>
          <w:rFonts w:ascii="Times New Roman" w:hAnsi="Times New Roman" w:cs="Times New Roman"/>
        </w:rPr>
      </w:pPr>
      <w:r>
        <w:rPr>
          <w:rFonts w:ascii="Times New Roman" w:hAnsi="Times New Roman" w:cs="Times New Roman"/>
        </w:rPr>
        <w:lastRenderedPageBreak/>
        <w:br w:type="page"/>
      </w:r>
    </w:p>
    <w:p w:rsidR="00EC62E0" w:rsidRPr="00EC62E0" w:rsidRDefault="005F6F01" w:rsidP="00EC62E0">
      <w:pPr>
        <w:rPr>
          <w:rFonts w:ascii="Times New Roman" w:hAnsi="Times New Roman" w:cs="Times New Roman"/>
        </w:rPr>
      </w:pPr>
      <w:r w:rsidRPr="00D35FCA">
        <w:rPr>
          <w:rFonts w:ascii="Times New Roman" w:hAnsi="Times New Roman" w:cs="Times New Roman"/>
        </w:rPr>
        <w:lastRenderedPageBreak/>
        <w:t xml:space="preserve">Составлена в соответствии </w:t>
      </w:r>
      <w:r>
        <w:rPr>
          <w:rFonts w:ascii="Times New Roman" w:hAnsi="Times New Roman" w:cs="Times New Roman"/>
        </w:rPr>
        <w:t xml:space="preserve">с </w:t>
      </w:r>
      <w:r w:rsidRPr="00D35FCA">
        <w:rPr>
          <w:rFonts w:ascii="Times New Roman" w:hAnsi="Times New Roman" w:cs="Times New Roman"/>
        </w:rPr>
        <w:t xml:space="preserve">примерной рабочей программой общеобразовательной дисциплиной </w:t>
      </w:r>
      <w:r w:rsidRPr="007A783A">
        <w:rPr>
          <w:rFonts w:ascii="Times New Roman" w:hAnsi="Times New Roman" w:cs="Times New Roman"/>
        </w:rPr>
        <w:t xml:space="preserve">«Литература» для профессиональных образовательных организаций от 30.11.2022 г. и Федеральными государственными образовательными стандартами СПО по специальности </w:t>
      </w:r>
      <w:r w:rsidR="00EC62E0">
        <w:rPr>
          <w:rFonts w:ascii="Times New Roman" w:hAnsi="Times New Roman" w:cs="Times New Roman"/>
        </w:rPr>
        <w:t xml:space="preserve">11.02.16 </w:t>
      </w:r>
      <w:r w:rsidR="00EC62E0" w:rsidRPr="00EC62E0">
        <w:rPr>
          <w:rFonts w:ascii="Times New Roman" w:hAnsi="Times New Roman" w:cs="Times New Roman"/>
        </w:rPr>
        <w:t>Монтаж, техническое обслуживание и ремонт электронных приборов и устройств</w:t>
      </w:r>
    </w:p>
    <w:p w:rsidR="005F6F01" w:rsidRPr="00D35FCA" w:rsidRDefault="005F6F01" w:rsidP="005F6F01">
      <w:pPr>
        <w:jc w:val="both"/>
        <w:rPr>
          <w:rFonts w:ascii="Times New Roman" w:hAnsi="Times New Roman" w:cs="Times New Roman"/>
          <w:b/>
        </w:rPr>
      </w:pPr>
    </w:p>
    <w:tbl>
      <w:tblPr>
        <w:tblW w:w="0" w:type="auto"/>
        <w:tblLook w:val="04A0" w:firstRow="1" w:lastRow="0" w:firstColumn="1" w:lastColumn="0" w:noHBand="0" w:noVBand="1"/>
      </w:tblPr>
      <w:tblGrid>
        <w:gridCol w:w="4651"/>
        <w:gridCol w:w="4652"/>
      </w:tblGrid>
      <w:tr w:rsidR="005F6F01" w:rsidRPr="00D35FCA" w:rsidTr="0045027E">
        <w:tc>
          <w:tcPr>
            <w:tcW w:w="4785" w:type="dxa"/>
          </w:tcPr>
          <w:p w:rsidR="005F6F01" w:rsidRPr="00D35FCA" w:rsidRDefault="005F6F01" w:rsidP="0045027E">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 xml:space="preserve">ОДОБРЕНО </w:t>
            </w:r>
          </w:p>
          <w:p w:rsidR="005F6F01" w:rsidRPr="00D35FCA" w:rsidRDefault="005F6F01" w:rsidP="0045027E">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 xml:space="preserve">старший методист </w:t>
            </w:r>
          </w:p>
          <w:p w:rsidR="005F6F01" w:rsidRPr="00D35FCA" w:rsidRDefault="005F6F01" w:rsidP="0045027E">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__________ Т.В. Клачкова</w:t>
            </w:r>
          </w:p>
          <w:p w:rsidR="005F6F01" w:rsidRPr="00D35FCA" w:rsidRDefault="005F6F01" w:rsidP="0045027E">
            <w:pPr>
              <w:ind w:right="282"/>
              <w:rPr>
                <w:rFonts w:ascii="Times New Roman" w:hAnsi="Times New Roman" w:cs="Times New Roman"/>
                <w:b/>
              </w:rPr>
            </w:pPr>
            <w:r w:rsidRPr="00D35FCA">
              <w:rPr>
                <w:rFonts w:ascii="Times New Roman" w:eastAsia="Calibri" w:hAnsi="Times New Roman" w:cs="Times New Roman"/>
                <w:lang w:eastAsia="en-US"/>
              </w:rPr>
              <w:t>«___»_______________ 2023г.</w:t>
            </w:r>
          </w:p>
        </w:tc>
        <w:tc>
          <w:tcPr>
            <w:tcW w:w="4786" w:type="dxa"/>
          </w:tcPr>
          <w:p w:rsidR="005F6F01" w:rsidRPr="00D35FCA" w:rsidRDefault="005F6F01" w:rsidP="0045027E">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УТВЕРЖДАЮ</w:t>
            </w:r>
          </w:p>
          <w:p w:rsidR="005F6F01" w:rsidRPr="00D35FCA" w:rsidRDefault="005F6F01" w:rsidP="0045027E">
            <w:pPr>
              <w:rPr>
                <w:rFonts w:ascii="Times New Roman" w:hAnsi="Times New Roman" w:cs="Times New Roman"/>
              </w:rPr>
            </w:pPr>
            <w:r w:rsidRPr="00D35FCA">
              <w:rPr>
                <w:rFonts w:ascii="Times New Roman" w:hAnsi="Times New Roman" w:cs="Times New Roman"/>
              </w:rPr>
              <w:t xml:space="preserve">Заместитель директора </w:t>
            </w:r>
          </w:p>
          <w:p w:rsidR="005F6F01" w:rsidRPr="00D35FCA" w:rsidRDefault="005F6F01" w:rsidP="0045027E">
            <w:pPr>
              <w:rPr>
                <w:rFonts w:ascii="Times New Roman" w:hAnsi="Times New Roman" w:cs="Times New Roman"/>
              </w:rPr>
            </w:pPr>
            <w:r w:rsidRPr="00D35FCA">
              <w:rPr>
                <w:rFonts w:ascii="Times New Roman" w:hAnsi="Times New Roman" w:cs="Times New Roman"/>
              </w:rPr>
              <w:t>по учебной работе</w:t>
            </w:r>
          </w:p>
          <w:p w:rsidR="005F6F01" w:rsidRPr="00D35FCA" w:rsidRDefault="005F6F01" w:rsidP="0045027E">
            <w:pPr>
              <w:rPr>
                <w:rFonts w:ascii="Times New Roman" w:hAnsi="Times New Roman" w:cs="Times New Roman"/>
              </w:rPr>
            </w:pPr>
            <w:r w:rsidRPr="00D35FCA">
              <w:rPr>
                <w:rFonts w:ascii="Times New Roman" w:hAnsi="Times New Roman" w:cs="Times New Roman"/>
              </w:rPr>
              <w:t>______________М.А. Полютова</w:t>
            </w:r>
          </w:p>
          <w:p w:rsidR="005F6F01" w:rsidRPr="00D35FCA" w:rsidRDefault="005F6F01" w:rsidP="0045027E">
            <w:pPr>
              <w:ind w:right="282"/>
              <w:rPr>
                <w:rFonts w:ascii="Times New Roman" w:hAnsi="Times New Roman" w:cs="Times New Roman"/>
                <w:b/>
              </w:rPr>
            </w:pPr>
            <w:r w:rsidRPr="00D35FCA">
              <w:rPr>
                <w:rFonts w:ascii="Times New Roman" w:hAnsi="Times New Roman" w:cs="Times New Roman"/>
              </w:rPr>
              <w:t>«___»_______________ 2023г.</w:t>
            </w:r>
          </w:p>
        </w:tc>
      </w:tr>
    </w:tbl>
    <w:p w:rsidR="005F6F01" w:rsidRPr="00D35FCA" w:rsidRDefault="005F6F01" w:rsidP="005F6F01">
      <w:pPr>
        <w:jc w:val="center"/>
        <w:rPr>
          <w:rFonts w:ascii="Times New Roman" w:hAnsi="Times New Roman" w:cs="Times New Roman"/>
          <w:b/>
        </w:rPr>
      </w:pPr>
    </w:p>
    <w:p w:rsidR="005F6F01" w:rsidRPr="00D35FCA" w:rsidRDefault="005F6F01" w:rsidP="005F6F01">
      <w:pPr>
        <w:jc w:val="center"/>
        <w:rPr>
          <w:rFonts w:ascii="Times New Roman" w:hAnsi="Times New Roman" w:cs="Times New Roman"/>
          <w:b/>
        </w:rPr>
      </w:pPr>
    </w:p>
    <w:p w:rsidR="005F6F01" w:rsidRPr="00D35FCA" w:rsidRDefault="005F6F01" w:rsidP="005F6F01">
      <w:pPr>
        <w:jc w:val="center"/>
        <w:rPr>
          <w:rFonts w:ascii="Times New Roman" w:hAnsi="Times New Roman" w:cs="Times New Roman"/>
          <w:b/>
        </w:rPr>
      </w:pPr>
    </w:p>
    <w:p w:rsidR="005F6F01" w:rsidRPr="00D35FCA" w:rsidRDefault="005F6F01" w:rsidP="005F6F01">
      <w:pPr>
        <w:ind w:left="567" w:right="282"/>
        <w:rPr>
          <w:rFonts w:ascii="Times New Roman" w:eastAsia="Calibri" w:hAnsi="Times New Roman" w:cs="Times New Roman"/>
          <w:lang w:eastAsia="en-US"/>
        </w:rPr>
      </w:pPr>
    </w:p>
    <w:p w:rsidR="005F6F01" w:rsidRPr="00D35FCA" w:rsidRDefault="005F6F01" w:rsidP="005F6F01">
      <w:pPr>
        <w:ind w:left="567" w:right="282"/>
        <w:rPr>
          <w:rFonts w:ascii="Times New Roman" w:eastAsia="Calibri" w:hAnsi="Times New Roman" w:cs="Times New Roman"/>
          <w:lang w:eastAsia="en-US"/>
        </w:rPr>
      </w:pPr>
    </w:p>
    <w:p w:rsidR="005F6F01" w:rsidRPr="00D35FCA" w:rsidRDefault="005F6F01" w:rsidP="005F6F01">
      <w:pPr>
        <w:ind w:left="567" w:right="282"/>
        <w:rPr>
          <w:rFonts w:ascii="Times New Roman" w:eastAsia="Calibri" w:hAnsi="Times New Roman" w:cs="Times New Roman"/>
          <w:lang w:eastAsia="en-US"/>
        </w:rPr>
      </w:pPr>
    </w:p>
    <w:p w:rsidR="005F6F01" w:rsidRPr="00D35FCA" w:rsidRDefault="005F6F01" w:rsidP="005F6F01">
      <w:pPr>
        <w:ind w:left="567" w:right="282"/>
        <w:rPr>
          <w:rFonts w:ascii="Times New Roman" w:eastAsia="Calibri" w:hAnsi="Times New Roman" w:cs="Times New Roman"/>
          <w:lang w:eastAsia="en-US"/>
        </w:rPr>
      </w:pPr>
    </w:p>
    <w:p w:rsidR="005F6F01" w:rsidRPr="00D35FCA" w:rsidRDefault="005F6F01" w:rsidP="005F6F01">
      <w:pPr>
        <w:ind w:left="567" w:right="282"/>
        <w:rPr>
          <w:rFonts w:ascii="Times New Roman" w:eastAsia="Calibri" w:hAnsi="Times New Roman" w:cs="Times New Roman"/>
          <w:lang w:eastAsia="en-US"/>
        </w:rPr>
      </w:pPr>
    </w:p>
    <w:p w:rsidR="005F6F01" w:rsidRPr="00D35FCA" w:rsidRDefault="005F6F01" w:rsidP="005F6F01">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РАССМОТРЕНО</w:t>
      </w:r>
    </w:p>
    <w:p w:rsidR="005F6F01" w:rsidRPr="00D35FCA" w:rsidRDefault="005F6F01" w:rsidP="005F6F01">
      <w:pPr>
        <w:rPr>
          <w:rFonts w:ascii="Times New Roman" w:hAnsi="Times New Roman" w:cs="Times New Roman"/>
        </w:rPr>
      </w:pPr>
      <w:r w:rsidRPr="00D35FCA">
        <w:rPr>
          <w:rFonts w:ascii="Times New Roman" w:hAnsi="Times New Roman" w:cs="Times New Roman"/>
        </w:rPr>
        <w:t xml:space="preserve">на заседании цикловой комиссии преподавателей </w:t>
      </w:r>
    </w:p>
    <w:p w:rsidR="005F6F01" w:rsidRPr="00D35FCA" w:rsidRDefault="005F6F01" w:rsidP="005F6F01">
      <w:pPr>
        <w:rPr>
          <w:rFonts w:ascii="Times New Roman" w:hAnsi="Times New Roman" w:cs="Times New Roman"/>
        </w:rPr>
      </w:pPr>
      <w:r w:rsidRPr="00D35FCA">
        <w:rPr>
          <w:rFonts w:ascii="Times New Roman" w:hAnsi="Times New Roman" w:cs="Times New Roman"/>
        </w:rPr>
        <w:t>профессионального цикла технического профиля</w:t>
      </w:r>
    </w:p>
    <w:p w:rsidR="005F6F01" w:rsidRPr="00D35FCA" w:rsidRDefault="005F6F01" w:rsidP="005F6F01">
      <w:pPr>
        <w:ind w:right="282"/>
        <w:rPr>
          <w:rFonts w:ascii="Times New Roman" w:eastAsia="Calibri" w:hAnsi="Times New Roman" w:cs="Times New Roman"/>
          <w:lang w:eastAsia="en-US"/>
        </w:rPr>
      </w:pPr>
    </w:p>
    <w:p w:rsidR="005F6F01" w:rsidRPr="00D35FCA" w:rsidRDefault="005F6F01" w:rsidP="005F6F01">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Протокол от «____» ___________ 20</w:t>
      </w:r>
      <w:r w:rsidRPr="00D35FCA">
        <w:rPr>
          <w:rFonts w:ascii="Times New Roman" w:eastAsia="Calibri" w:hAnsi="Times New Roman" w:cs="Times New Roman"/>
          <w:u w:val="single"/>
          <w:lang w:eastAsia="en-US"/>
        </w:rPr>
        <w:t>23</w:t>
      </w:r>
      <w:r w:rsidRPr="00D35FCA">
        <w:rPr>
          <w:rFonts w:ascii="Times New Roman" w:eastAsia="Calibri" w:hAnsi="Times New Roman" w:cs="Times New Roman"/>
          <w:lang w:eastAsia="en-US"/>
        </w:rPr>
        <w:t>г № ___</w:t>
      </w:r>
    </w:p>
    <w:p w:rsidR="00861449" w:rsidRDefault="005F6F01" w:rsidP="00861449">
      <w:pPr>
        <w:rPr>
          <w:rFonts w:ascii="Times New Roman" w:hAnsi="Times New Roman" w:cs="Times New Roman"/>
        </w:rPr>
      </w:pPr>
      <w:r w:rsidRPr="00D35FCA">
        <w:rPr>
          <w:rFonts w:ascii="Times New Roman" w:hAnsi="Times New Roman" w:cs="Times New Roman"/>
        </w:rPr>
        <w:t>Председатель ЦК __</w:t>
      </w:r>
      <w:r w:rsidR="00861449">
        <w:rPr>
          <w:rFonts w:ascii="Times New Roman" w:hAnsi="Times New Roman" w:cs="Times New Roman"/>
        </w:rPr>
        <w:t>________________ В.В.Ларионова</w:t>
      </w:r>
    </w:p>
    <w:p w:rsidR="005F6F01" w:rsidRPr="00D35FCA" w:rsidRDefault="005F6F01" w:rsidP="005F6F01">
      <w:pPr>
        <w:rPr>
          <w:rFonts w:ascii="Times New Roman" w:hAnsi="Times New Roman" w:cs="Times New Roman"/>
        </w:rPr>
      </w:pPr>
    </w:p>
    <w:p w:rsidR="005F6F01" w:rsidRPr="00D35FCA" w:rsidRDefault="005F6F01" w:rsidP="005F6F01">
      <w:pPr>
        <w:jc w:val="center"/>
        <w:rPr>
          <w:rFonts w:ascii="Times New Roman" w:hAnsi="Times New Roman" w:cs="Times New Roman"/>
          <w:b/>
        </w:rPr>
      </w:pPr>
    </w:p>
    <w:p w:rsidR="005F6F01" w:rsidRPr="00D35FCA" w:rsidRDefault="005F6F01" w:rsidP="005F6F01">
      <w:pPr>
        <w:jc w:val="center"/>
        <w:rPr>
          <w:rFonts w:ascii="Times New Roman" w:hAnsi="Times New Roman" w:cs="Times New Roman"/>
          <w:b/>
        </w:rPr>
      </w:pPr>
    </w:p>
    <w:p w:rsidR="005F6F01" w:rsidRPr="00D35FCA" w:rsidRDefault="005F6F01" w:rsidP="005F6F01">
      <w:pPr>
        <w:jc w:val="center"/>
        <w:rPr>
          <w:rFonts w:ascii="Times New Roman" w:hAnsi="Times New Roman" w:cs="Times New Roman"/>
          <w:b/>
        </w:rPr>
      </w:pPr>
    </w:p>
    <w:p w:rsidR="005F6F01" w:rsidRPr="00D35FCA" w:rsidRDefault="005F6F01" w:rsidP="005F6F01">
      <w:pPr>
        <w:jc w:val="center"/>
        <w:rPr>
          <w:rFonts w:ascii="Times New Roman" w:hAnsi="Times New Roman" w:cs="Times New Roman"/>
          <w:b/>
        </w:rPr>
      </w:pPr>
    </w:p>
    <w:p w:rsidR="005F6F01" w:rsidRPr="00D35FCA" w:rsidRDefault="005F6F01" w:rsidP="005F6F01">
      <w:pPr>
        <w:jc w:val="center"/>
        <w:rPr>
          <w:rFonts w:ascii="Times New Roman" w:hAnsi="Times New Roman" w:cs="Times New Roman"/>
          <w:b/>
        </w:rPr>
      </w:pPr>
    </w:p>
    <w:p w:rsidR="005F6F01" w:rsidRPr="00D35FCA" w:rsidRDefault="005F6F01" w:rsidP="005F6F01">
      <w:pPr>
        <w:jc w:val="center"/>
        <w:rPr>
          <w:rFonts w:ascii="Times New Roman" w:hAnsi="Times New Roman" w:cs="Times New Roman"/>
          <w:b/>
        </w:rPr>
      </w:pPr>
    </w:p>
    <w:p w:rsidR="005F6F01" w:rsidRPr="00D35FCA" w:rsidRDefault="005F6F01" w:rsidP="005F6F01">
      <w:pPr>
        <w:rPr>
          <w:rFonts w:ascii="Times New Roman" w:eastAsia="Calibri" w:hAnsi="Times New Roman" w:cs="Times New Roman"/>
          <w:lang w:eastAsia="en-US"/>
        </w:rPr>
      </w:pPr>
      <w:r w:rsidRPr="00D35FCA">
        <w:rPr>
          <w:rFonts w:ascii="Times New Roman" w:hAnsi="Times New Roman" w:cs="Times New Roman"/>
        </w:rPr>
        <w:t xml:space="preserve">АВТОР: преподаватель </w:t>
      </w:r>
      <w:r w:rsidRPr="00D35FCA">
        <w:rPr>
          <w:rFonts w:ascii="Times New Roman" w:eastAsia="Calibri" w:hAnsi="Times New Roman" w:cs="Times New Roman"/>
          <w:lang w:eastAsia="en-US"/>
        </w:rPr>
        <w:t xml:space="preserve">КГБПОУ «ККРИТ» </w:t>
      </w:r>
      <w:r>
        <w:rPr>
          <w:rFonts w:ascii="Times New Roman" w:hAnsi="Times New Roman" w:cs="Times New Roman"/>
        </w:rPr>
        <w:t>Артыганова Елена Владимировна</w:t>
      </w:r>
      <w:r w:rsidRPr="00D35FCA">
        <w:rPr>
          <w:rFonts w:ascii="Times New Roman" w:hAnsi="Times New Roman" w:cs="Times New Roman"/>
        </w:rPr>
        <w:t xml:space="preserve">  </w:t>
      </w:r>
    </w:p>
    <w:p w:rsidR="005F6F01" w:rsidRPr="00D35FCA" w:rsidRDefault="005F6F01" w:rsidP="005F6F01">
      <w:pPr>
        <w:ind w:left="567"/>
        <w:rPr>
          <w:rFonts w:ascii="Times New Roman" w:hAnsi="Times New Roman" w:cs="Times New Roman"/>
        </w:rPr>
      </w:pPr>
    </w:p>
    <w:p w:rsidR="005F6F01" w:rsidRPr="00D35FCA" w:rsidRDefault="005F6F01" w:rsidP="005F6F01">
      <w:pPr>
        <w:ind w:left="567" w:right="282"/>
        <w:rPr>
          <w:rFonts w:ascii="Times New Roman" w:eastAsia="Calibri" w:hAnsi="Times New Roman" w:cs="Times New Roman"/>
          <w:lang w:eastAsia="en-US"/>
        </w:rPr>
      </w:pPr>
    </w:p>
    <w:p w:rsidR="005F6F01" w:rsidRDefault="005F6F01" w:rsidP="005F6F01">
      <w:pPr>
        <w:rPr>
          <w:rFonts w:ascii="Times New Roman" w:hAnsi="Times New Roman" w:cs="Times New Roman"/>
          <w:color w:val="000000" w:themeColor="text1"/>
        </w:rPr>
      </w:pPr>
    </w:p>
    <w:p w:rsidR="005F6F01" w:rsidRDefault="005F6F01" w:rsidP="005F6F01">
      <w:pPr>
        <w:rPr>
          <w:rFonts w:ascii="Times New Roman" w:hAnsi="Times New Roman" w:cs="Times New Roman"/>
          <w:color w:val="000000" w:themeColor="text1"/>
        </w:rPr>
      </w:pPr>
    </w:p>
    <w:p w:rsidR="005F6F01" w:rsidRDefault="005F6F01" w:rsidP="005F6F01">
      <w:pPr>
        <w:rPr>
          <w:rFonts w:ascii="Times New Roman" w:hAnsi="Times New Roman" w:cs="Times New Roman"/>
          <w:color w:val="000000" w:themeColor="text1"/>
        </w:rPr>
      </w:pPr>
    </w:p>
    <w:p w:rsidR="005F6F01" w:rsidRDefault="005F6F01" w:rsidP="005F6F01">
      <w:pPr>
        <w:rPr>
          <w:rFonts w:ascii="Times New Roman" w:hAnsi="Times New Roman" w:cs="Times New Roman"/>
          <w:color w:val="000000" w:themeColor="text1"/>
        </w:rPr>
      </w:pPr>
    </w:p>
    <w:p w:rsidR="005F6F01" w:rsidRDefault="005F6F01" w:rsidP="005F6F01">
      <w:pPr>
        <w:rPr>
          <w:rFonts w:ascii="Times New Roman" w:hAnsi="Times New Roman" w:cs="Times New Roman"/>
          <w:color w:val="000000" w:themeColor="text1"/>
        </w:rPr>
      </w:pPr>
    </w:p>
    <w:p w:rsidR="005F6F01" w:rsidRDefault="005F6F01" w:rsidP="005F6F01">
      <w:pPr>
        <w:rPr>
          <w:rFonts w:ascii="Times New Roman" w:hAnsi="Times New Roman" w:cs="Times New Roman"/>
          <w:color w:val="000000" w:themeColor="text1"/>
        </w:rPr>
      </w:pPr>
    </w:p>
    <w:p w:rsidR="005F6F01" w:rsidRDefault="005F6F01" w:rsidP="005F6F01">
      <w:pPr>
        <w:rPr>
          <w:rFonts w:ascii="Times New Roman" w:hAnsi="Times New Roman" w:cs="Times New Roman"/>
          <w:color w:val="000000" w:themeColor="text1"/>
        </w:rPr>
      </w:pPr>
    </w:p>
    <w:p w:rsidR="005F6F01" w:rsidRPr="00D35FCA" w:rsidRDefault="005F6F01" w:rsidP="005F6F01">
      <w:pPr>
        <w:rPr>
          <w:rFonts w:ascii="Times New Roman" w:hAnsi="Times New Roman" w:cs="Times New Roman"/>
          <w:color w:val="000000" w:themeColor="text1"/>
        </w:rPr>
      </w:pPr>
      <w:r w:rsidRPr="00D35FCA">
        <w:rPr>
          <w:rFonts w:ascii="Times New Roman" w:hAnsi="Times New Roman" w:cs="Times New Roman"/>
          <w:color w:val="000000" w:themeColor="text1"/>
        </w:rPr>
        <w:t>ПРОВЕРЕНО</w:t>
      </w:r>
    </w:p>
    <w:p w:rsidR="005F6F01" w:rsidRPr="00D35FCA" w:rsidRDefault="005F6F01" w:rsidP="005F6F01">
      <w:pPr>
        <w:rPr>
          <w:rFonts w:ascii="Times New Roman" w:hAnsi="Times New Roman" w:cs="Times New Roman"/>
          <w:color w:val="000000" w:themeColor="text1"/>
        </w:rPr>
      </w:pPr>
      <w:r w:rsidRPr="00D35FCA">
        <w:rPr>
          <w:rFonts w:ascii="Times New Roman" w:hAnsi="Times New Roman" w:cs="Times New Roman"/>
          <w:color w:val="000000" w:themeColor="text1"/>
        </w:rPr>
        <w:t>Методист</w:t>
      </w:r>
    </w:p>
    <w:p w:rsidR="005F6F01" w:rsidRPr="00D35FCA" w:rsidRDefault="005F6F01" w:rsidP="005F6F01">
      <w:pPr>
        <w:rPr>
          <w:rFonts w:ascii="Times New Roman" w:hAnsi="Times New Roman" w:cs="Times New Roman"/>
          <w:color w:val="000000" w:themeColor="text1"/>
        </w:rPr>
      </w:pPr>
      <w:r w:rsidRPr="00D35FCA">
        <w:rPr>
          <w:rFonts w:ascii="Times New Roman" w:hAnsi="Times New Roman" w:cs="Times New Roman"/>
          <w:color w:val="000000" w:themeColor="text1"/>
        </w:rPr>
        <w:t>______________Е.И. Макарова</w:t>
      </w:r>
    </w:p>
    <w:p w:rsidR="005F6F01" w:rsidRPr="00D35FCA" w:rsidRDefault="005F6F01" w:rsidP="005F6F01">
      <w:pPr>
        <w:pStyle w:val="Standard"/>
        <w:rPr>
          <w:b/>
          <w:color w:val="000000" w:themeColor="text1"/>
        </w:rPr>
      </w:pPr>
      <w:r w:rsidRPr="00D35FCA">
        <w:rPr>
          <w:color w:val="000000" w:themeColor="text1"/>
        </w:rPr>
        <w:t>«___»________________ 202</w:t>
      </w:r>
      <w:r>
        <w:rPr>
          <w:color w:val="000000" w:themeColor="text1"/>
        </w:rPr>
        <w:t>3</w:t>
      </w:r>
      <w:r w:rsidRPr="00D35FCA">
        <w:rPr>
          <w:color w:val="000000" w:themeColor="text1"/>
        </w:rPr>
        <w:t>г</w:t>
      </w:r>
    </w:p>
    <w:p w:rsidR="005F6F01" w:rsidRPr="00D35FCA" w:rsidRDefault="005F6F01" w:rsidP="005F6F01">
      <w:pPr>
        <w:pStyle w:val="11"/>
        <w:shd w:val="clear" w:color="auto" w:fill="auto"/>
        <w:spacing w:after="0" w:line="240" w:lineRule="auto"/>
        <w:rPr>
          <w:rFonts w:ascii="Times New Roman" w:hAnsi="Times New Roman" w:cs="Times New Roman"/>
        </w:rPr>
      </w:pPr>
    </w:p>
    <w:p w:rsidR="005F6F01" w:rsidRPr="00D35FCA" w:rsidRDefault="005F6F01" w:rsidP="005F6F01">
      <w:pPr>
        <w:pStyle w:val="11"/>
        <w:shd w:val="clear" w:color="auto" w:fill="auto"/>
        <w:spacing w:after="0" w:line="240" w:lineRule="auto"/>
        <w:rPr>
          <w:rFonts w:ascii="Times New Roman" w:hAnsi="Times New Roman" w:cs="Times New Roman"/>
        </w:rPr>
        <w:sectPr w:rsidR="005F6F01" w:rsidRPr="00D35FCA" w:rsidSect="0045027E">
          <w:footerReference w:type="default" r:id="rId8"/>
          <w:footerReference w:type="first" r:id="rId9"/>
          <w:pgSz w:w="11900" w:h="16840"/>
          <w:pgMar w:top="1162" w:right="873" w:bottom="709" w:left="1724" w:header="0" w:footer="3" w:gutter="0"/>
          <w:pgNumType w:start="1"/>
          <w:cols w:space="720"/>
          <w:noEndnote/>
          <w:titlePg/>
          <w:docGrid w:linePitch="360"/>
        </w:sectPr>
      </w:pPr>
    </w:p>
    <w:p w:rsidR="005F6F01" w:rsidRDefault="005F6F01" w:rsidP="005F6F01">
      <w:pPr>
        <w:pStyle w:val="11"/>
        <w:shd w:val="clear" w:color="auto" w:fill="auto"/>
        <w:spacing w:after="0" w:line="240" w:lineRule="auto"/>
        <w:jc w:val="center"/>
        <w:rPr>
          <w:rFonts w:ascii="Times New Roman" w:hAnsi="Times New Roman" w:cs="Times New Roman"/>
          <w:b/>
          <w:bCs/>
        </w:rPr>
      </w:pPr>
    </w:p>
    <w:sdt>
      <w:sdtPr>
        <w:rPr>
          <w:rFonts w:ascii="Times New Roman" w:eastAsia="Courier New" w:hAnsi="Times New Roman" w:cs="Times New Roman"/>
          <w:color w:val="000000"/>
          <w:sz w:val="24"/>
          <w:szCs w:val="24"/>
          <w:lang w:bidi="ru-RU"/>
        </w:rPr>
        <w:id w:val="800504203"/>
        <w:docPartObj>
          <w:docPartGallery w:val="Table of Contents"/>
          <w:docPartUnique/>
        </w:docPartObj>
      </w:sdtPr>
      <w:sdtEndPr>
        <w:rPr>
          <w:rFonts w:ascii="Courier New" w:hAnsi="Courier New" w:cs="Courier New"/>
          <w:b/>
          <w:bCs/>
        </w:rPr>
      </w:sdtEndPr>
      <w:sdtContent>
        <w:p w:rsidR="005F6F01" w:rsidRDefault="005F6F01" w:rsidP="005F6F01">
          <w:pPr>
            <w:pStyle w:val="a7"/>
            <w:ind w:firstLine="567"/>
            <w:jc w:val="center"/>
            <w:rPr>
              <w:rFonts w:ascii="Times New Roman" w:hAnsi="Times New Roman" w:cs="Times New Roman"/>
              <w:b/>
            </w:rPr>
          </w:pPr>
          <w:r w:rsidRPr="00457D2A">
            <w:rPr>
              <w:rFonts w:ascii="Times New Roman" w:hAnsi="Times New Roman" w:cs="Times New Roman"/>
              <w:b/>
            </w:rPr>
            <w:t>Оглавление</w:t>
          </w:r>
        </w:p>
        <w:p w:rsidR="005F6F01" w:rsidRPr="00AD0F9A" w:rsidRDefault="005F6F01" w:rsidP="005F6F01">
          <w:pPr>
            <w:rPr>
              <w:lang w:bidi="ar-SA"/>
            </w:rPr>
          </w:pPr>
        </w:p>
        <w:p w:rsidR="005F6F01" w:rsidRPr="00457D2A" w:rsidRDefault="005F6F01" w:rsidP="005F6F01">
          <w:pPr>
            <w:pStyle w:val="12"/>
            <w:tabs>
              <w:tab w:val="left" w:pos="480"/>
              <w:tab w:val="right" w:leader="dot" w:pos="10196"/>
            </w:tabs>
            <w:rPr>
              <w:rFonts w:ascii="Times New Roman" w:eastAsiaTheme="minorEastAsia" w:hAnsi="Times New Roman" w:cs="Times New Roman"/>
              <w:noProof/>
              <w:color w:val="auto"/>
              <w:sz w:val="22"/>
              <w:szCs w:val="22"/>
              <w:lang w:bidi="ar-SA"/>
            </w:rPr>
          </w:pPr>
          <w:r w:rsidRPr="00457D2A">
            <w:rPr>
              <w:rFonts w:ascii="Times New Roman" w:hAnsi="Times New Roman" w:cs="Times New Roman"/>
            </w:rPr>
            <w:fldChar w:fldCharType="begin"/>
          </w:r>
          <w:r w:rsidRPr="00457D2A">
            <w:rPr>
              <w:rFonts w:ascii="Times New Roman" w:hAnsi="Times New Roman" w:cs="Times New Roman"/>
            </w:rPr>
            <w:instrText xml:space="preserve"> TOC \o "1-3" \h \z \u </w:instrText>
          </w:r>
          <w:r w:rsidRPr="00457D2A">
            <w:rPr>
              <w:rFonts w:ascii="Times New Roman" w:hAnsi="Times New Roman" w:cs="Times New Roman"/>
            </w:rPr>
            <w:fldChar w:fldCharType="separate"/>
          </w:r>
          <w:hyperlink w:anchor="_Toc132194984" w:history="1">
            <w:r w:rsidRPr="00457D2A">
              <w:rPr>
                <w:rStyle w:val="a6"/>
                <w:rFonts w:ascii="Times New Roman" w:hAnsi="Times New Roman"/>
                <w:noProof/>
              </w:rPr>
              <w:t>1.</w:t>
            </w:r>
            <w:r w:rsidRPr="00457D2A">
              <w:rPr>
                <w:rFonts w:ascii="Times New Roman" w:eastAsiaTheme="minorEastAsia" w:hAnsi="Times New Roman" w:cs="Times New Roman"/>
                <w:noProof/>
                <w:color w:val="auto"/>
                <w:sz w:val="22"/>
                <w:szCs w:val="22"/>
                <w:lang w:bidi="ar-SA"/>
              </w:rPr>
              <w:tab/>
            </w:r>
            <w:r w:rsidRPr="00457D2A">
              <w:rPr>
                <w:rStyle w:val="a6"/>
                <w:rFonts w:ascii="Times New Roman" w:hAnsi="Times New Roman"/>
                <w:noProof/>
              </w:rPr>
              <w:t>Общая характеристика рабочей программы общеобразовательной дисциплины</w:t>
            </w:r>
            <w:r w:rsidRPr="00457D2A">
              <w:rPr>
                <w:rFonts w:ascii="Times New Roman" w:hAnsi="Times New Roman" w:cs="Times New Roman"/>
                <w:noProof/>
                <w:webHidden/>
              </w:rPr>
              <w:tab/>
            </w:r>
            <w:r w:rsidRPr="00457D2A">
              <w:rPr>
                <w:rFonts w:ascii="Times New Roman" w:hAnsi="Times New Roman" w:cs="Times New Roman"/>
                <w:noProof/>
                <w:webHidden/>
              </w:rPr>
              <w:fldChar w:fldCharType="begin"/>
            </w:r>
            <w:r w:rsidRPr="00457D2A">
              <w:rPr>
                <w:rFonts w:ascii="Times New Roman" w:hAnsi="Times New Roman" w:cs="Times New Roman"/>
                <w:noProof/>
                <w:webHidden/>
              </w:rPr>
              <w:instrText xml:space="preserve"> PAGEREF _Toc132194984 \h </w:instrText>
            </w:r>
            <w:r w:rsidRPr="00457D2A">
              <w:rPr>
                <w:rFonts w:ascii="Times New Roman" w:hAnsi="Times New Roman" w:cs="Times New Roman"/>
                <w:noProof/>
                <w:webHidden/>
              </w:rPr>
            </w:r>
            <w:r w:rsidRPr="00457D2A">
              <w:rPr>
                <w:rFonts w:ascii="Times New Roman" w:hAnsi="Times New Roman" w:cs="Times New Roman"/>
                <w:noProof/>
                <w:webHidden/>
              </w:rPr>
              <w:fldChar w:fldCharType="separate"/>
            </w:r>
            <w:r w:rsidR="007A13E4">
              <w:rPr>
                <w:rFonts w:ascii="Times New Roman" w:hAnsi="Times New Roman" w:cs="Times New Roman"/>
                <w:noProof/>
                <w:webHidden/>
              </w:rPr>
              <w:t>4</w:t>
            </w:r>
            <w:r w:rsidRPr="00457D2A">
              <w:rPr>
                <w:rFonts w:ascii="Times New Roman" w:hAnsi="Times New Roman" w:cs="Times New Roman"/>
                <w:noProof/>
                <w:webHidden/>
              </w:rPr>
              <w:fldChar w:fldCharType="end"/>
            </w:r>
          </w:hyperlink>
        </w:p>
        <w:p w:rsidR="005F6F01" w:rsidRPr="00457D2A" w:rsidRDefault="00B965B6" w:rsidP="005F6F01">
          <w:pPr>
            <w:pStyle w:val="12"/>
            <w:tabs>
              <w:tab w:val="right" w:leader="dot" w:pos="10196"/>
            </w:tabs>
            <w:rPr>
              <w:rFonts w:ascii="Times New Roman" w:eastAsiaTheme="minorEastAsia" w:hAnsi="Times New Roman" w:cs="Times New Roman"/>
              <w:noProof/>
              <w:color w:val="auto"/>
              <w:sz w:val="22"/>
              <w:szCs w:val="22"/>
              <w:lang w:bidi="ar-SA"/>
            </w:rPr>
          </w:pPr>
          <w:hyperlink w:anchor="_Toc132194985" w:history="1">
            <w:r w:rsidR="005F6F01" w:rsidRPr="00457D2A">
              <w:rPr>
                <w:rStyle w:val="a6"/>
                <w:rFonts w:ascii="Times New Roman" w:hAnsi="Times New Roman"/>
                <w:noProof/>
              </w:rPr>
              <w:t>«</w:t>
            </w:r>
            <w:r w:rsidR="005F6F01">
              <w:rPr>
                <w:rStyle w:val="a6"/>
                <w:rFonts w:ascii="Times New Roman" w:hAnsi="Times New Roman"/>
                <w:noProof/>
              </w:rPr>
              <w:t>Литература</w:t>
            </w:r>
            <w:r w:rsidR="005F6F01" w:rsidRPr="00457D2A">
              <w:rPr>
                <w:rStyle w:val="a6"/>
                <w:rFonts w:ascii="Times New Roman" w:hAnsi="Times New Roman"/>
                <w:noProof/>
              </w:rPr>
              <w:t>»</w:t>
            </w:r>
            <w:r w:rsidR="005F6F01" w:rsidRPr="00457D2A">
              <w:rPr>
                <w:rFonts w:ascii="Times New Roman" w:hAnsi="Times New Roman" w:cs="Times New Roman"/>
                <w:noProof/>
                <w:webHidden/>
              </w:rPr>
              <w:tab/>
            </w:r>
            <w:r w:rsidR="005F6F01" w:rsidRPr="00457D2A">
              <w:rPr>
                <w:rFonts w:ascii="Times New Roman" w:hAnsi="Times New Roman" w:cs="Times New Roman"/>
                <w:noProof/>
                <w:webHidden/>
              </w:rPr>
              <w:fldChar w:fldCharType="begin"/>
            </w:r>
            <w:r w:rsidR="005F6F01" w:rsidRPr="00457D2A">
              <w:rPr>
                <w:rFonts w:ascii="Times New Roman" w:hAnsi="Times New Roman" w:cs="Times New Roman"/>
                <w:noProof/>
                <w:webHidden/>
              </w:rPr>
              <w:instrText xml:space="preserve"> PAGEREF _Toc132194985 \h </w:instrText>
            </w:r>
            <w:r w:rsidR="005F6F01" w:rsidRPr="00457D2A">
              <w:rPr>
                <w:rFonts w:ascii="Times New Roman" w:hAnsi="Times New Roman" w:cs="Times New Roman"/>
                <w:noProof/>
                <w:webHidden/>
              </w:rPr>
            </w:r>
            <w:r w:rsidR="005F6F01" w:rsidRPr="00457D2A">
              <w:rPr>
                <w:rFonts w:ascii="Times New Roman" w:hAnsi="Times New Roman" w:cs="Times New Roman"/>
                <w:noProof/>
                <w:webHidden/>
              </w:rPr>
              <w:fldChar w:fldCharType="separate"/>
            </w:r>
            <w:r w:rsidR="007A13E4">
              <w:rPr>
                <w:rFonts w:ascii="Times New Roman" w:hAnsi="Times New Roman" w:cs="Times New Roman"/>
                <w:noProof/>
                <w:webHidden/>
              </w:rPr>
              <w:t>4</w:t>
            </w:r>
            <w:r w:rsidR="005F6F01" w:rsidRPr="00457D2A">
              <w:rPr>
                <w:rFonts w:ascii="Times New Roman" w:hAnsi="Times New Roman" w:cs="Times New Roman"/>
                <w:noProof/>
                <w:webHidden/>
              </w:rPr>
              <w:fldChar w:fldCharType="end"/>
            </w:r>
          </w:hyperlink>
        </w:p>
        <w:p w:rsidR="005F6F01" w:rsidRPr="00457D2A" w:rsidRDefault="00B965B6" w:rsidP="005F6F01">
          <w:pPr>
            <w:pStyle w:val="12"/>
            <w:tabs>
              <w:tab w:val="right" w:leader="dot" w:pos="10196"/>
            </w:tabs>
            <w:rPr>
              <w:rFonts w:ascii="Times New Roman" w:eastAsiaTheme="minorEastAsia" w:hAnsi="Times New Roman" w:cs="Times New Roman"/>
              <w:noProof/>
              <w:color w:val="auto"/>
              <w:sz w:val="22"/>
              <w:szCs w:val="22"/>
              <w:lang w:bidi="ar-SA"/>
            </w:rPr>
          </w:pPr>
          <w:hyperlink w:anchor="_Toc132194986" w:history="1">
            <w:r w:rsidR="005F6F01" w:rsidRPr="00457D2A">
              <w:rPr>
                <w:rStyle w:val="a6"/>
                <w:rFonts w:ascii="Times New Roman" w:hAnsi="Times New Roman"/>
                <w:noProof/>
              </w:rPr>
              <w:t>1.1 Место дисциплины в структуре основной профессиональной образовательной программы</w:t>
            </w:r>
            <w:r w:rsidR="005F6F01" w:rsidRPr="00457D2A">
              <w:rPr>
                <w:rFonts w:ascii="Times New Roman" w:hAnsi="Times New Roman" w:cs="Times New Roman"/>
                <w:noProof/>
                <w:webHidden/>
              </w:rPr>
              <w:tab/>
            </w:r>
            <w:r w:rsidR="005F6F01" w:rsidRPr="00457D2A">
              <w:rPr>
                <w:rFonts w:ascii="Times New Roman" w:hAnsi="Times New Roman" w:cs="Times New Roman"/>
                <w:noProof/>
                <w:webHidden/>
              </w:rPr>
              <w:fldChar w:fldCharType="begin"/>
            </w:r>
            <w:r w:rsidR="005F6F01" w:rsidRPr="00457D2A">
              <w:rPr>
                <w:rFonts w:ascii="Times New Roman" w:hAnsi="Times New Roman" w:cs="Times New Roman"/>
                <w:noProof/>
                <w:webHidden/>
              </w:rPr>
              <w:instrText xml:space="preserve"> PAGEREF _Toc132194986 \h </w:instrText>
            </w:r>
            <w:r w:rsidR="005F6F01" w:rsidRPr="00457D2A">
              <w:rPr>
                <w:rFonts w:ascii="Times New Roman" w:hAnsi="Times New Roman" w:cs="Times New Roman"/>
                <w:noProof/>
                <w:webHidden/>
              </w:rPr>
            </w:r>
            <w:r w:rsidR="005F6F01" w:rsidRPr="00457D2A">
              <w:rPr>
                <w:rFonts w:ascii="Times New Roman" w:hAnsi="Times New Roman" w:cs="Times New Roman"/>
                <w:noProof/>
                <w:webHidden/>
              </w:rPr>
              <w:fldChar w:fldCharType="separate"/>
            </w:r>
            <w:r w:rsidR="007A13E4">
              <w:rPr>
                <w:rFonts w:ascii="Times New Roman" w:hAnsi="Times New Roman" w:cs="Times New Roman"/>
                <w:noProof/>
                <w:webHidden/>
              </w:rPr>
              <w:t>4</w:t>
            </w:r>
            <w:r w:rsidR="005F6F01" w:rsidRPr="00457D2A">
              <w:rPr>
                <w:rFonts w:ascii="Times New Roman" w:hAnsi="Times New Roman" w:cs="Times New Roman"/>
                <w:noProof/>
                <w:webHidden/>
              </w:rPr>
              <w:fldChar w:fldCharType="end"/>
            </w:r>
          </w:hyperlink>
        </w:p>
        <w:p w:rsidR="005F6F01" w:rsidRPr="00457D2A" w:rsidRDefault="00B965B6" w:rsidP="005F6F01">
          <w:pPr>
            <w:pStyle w:val="12"/>
            <w:tabs>
              <w:tab w:val="right" w:leader="dot" w:pos="10196"/>
            </w:tabs>
            <w:rPr>
              <w:rFonts w:ascii="Times New Roman" w:eastAsiaTheme="minorEastAsia" w:hAnsi="Times New Roman" w:cs="Times New Roman"/>
              <w:noProof/>
              <w:color w:val="auto"/>
              <w:sz w:val="22"/>
              <w:szCs w:val="22"/>
              <w:lang w:bidi="ar-SA"/>
            </w:rPr>
          </w:pPr>
          <w:hyperlink w:anchor="_Toc132194987" w:history="1">
            <w:r w:rsidR="005F6F01" w:rsidRPr="00457D2A">
              <w:rPr>
                <w:rStyle w:val="a6"/>
                <w:rFonts w:ascii="Times New Roman" w:hAnsi="Times New Roman"/>
                <w:noProof/>
              </w:rPr>
              <w:t>1.2  Цели и планируемые результаты освоения дисциплины:</w:t>
            </w:r>
            <w:r w:rsidR="005F6F01" w:rsidRPr="00457D2A">
              <w:rPr>
                <w:rFonts w:ascii="Times New Roman" w:hAnsi="Times New Roman" w:cs="Times New Roman"/>
                <w:noProof/>
                <w:webHidden/>
              </w:rPr>
              <w:tab/>
            </w:r>
            <w:r w:rsidR="005F6F01" w:rsidRPr="00457D2A">
              <w:rPr>
                <w:rFonts w:ascii="Times New Roman" w:hAnsi="Times New Roman" w:cs="Times New Roman"/>
                <w:noProof/>
                <w:webHidden/>
              </w:rPr>
              <w:fldChar w:fldCharType="begin"/>
            </w:r>
            <w:r w:rsidR="005F6F01" w:rsidRPr="00457D2A">
              <w:rPr>
                <w:rFonts w:ascii="Times New Roman" w:hAnsi="Times New Roman" w:cs="Times New Roman"/>
                <w:noProof/>
                <w:webHidden/>
              </w:rPr>
              <w:instrText xml:space="preserve"> PAGEREF _Toc132194987 \h </w:instrText>
            </w:r>
            <w:r w:rsidR="005F6F01" w:rsidRPr="00457D2A">
              <w:rPr>
                <w:rFonts w:ascii="Times New Roman" w:hAnsi="Times New Roman" w:cs="Times New Roman"/>
                <w:noProof/>
                <w:webHidden/>
              </w:rPr>
            </w:r>
            <w:r w:rsidR="005F6F01" w:rsidRPr="00457D2A">
              <w:rPr>
                <w:rFonts w:ascii="Times New Roman" w:hAnsi="Times New Roman" w:cs="Times New Roman"/>
                <w:noProof/>
                <w:webHidden/>
              </w:rPr>
              <w:fldChar w:fldCharType="separate"/>
            </w:r>
            <w:r w:rsidR="007A13E4">
              <w:rPr>
                <w:rFonts w:ascii="Times New Roman" w:hAnsi="Times New Roman" w:cs="Times New Roman"/>
                <w:noProof/>
                <w:webHidden/>
              </w:rPr>
              <w:t>4</w:t>
            </w:r>
            <w:r w:rsidR="005F6F01" w:rsidRPr="00457D2A">
              <w:rPr>
                <w:rFonts w:ascii="Times New Roman" w:hAnsi="Times New Roman" w:cs="Times New Roman"/>
                <w:noProof/>
                <w:webHidden/>
              </w:rPr>
              <w:fldChar w:fldCharType="end"/>
            </w:r>
          </w:hyperlink>
        </w:p>
        <w:p w:rsidR="005F6F01" w:rsidRPr="00457D2A" w:rsidRDefault="00B965B6" w:rsidP="005F6F01">
          <w:pPr>
            <w:pStyle w:val="12"/>
            <w:tabs>
              <w:tab w:val="right" w:leader="dot" w:pos="10196"/>
            </w:tabs>
            <w:rPr>
              <w:rFonts w:ascii="Times New Roman" w:eastAsiaTheme="minorEastAsia" w:hAnsi="Times New Roman" w:cs="Times New Roman"/>
              <w:noProof/>
              <w:color w:val="auto"/>
              <w:sz w:val="22"/>
              <w:szCs w:val="22"/>
              <w:lang w:bidi="ar-SA"/>
            </w:rPr>
          </w:pPr>
          <w:hyperlink w:anchor="_Toc132194988" w:history="1">
            <w:r w:rsidR="005F6F01" w:rsidRPr="00457D2A">
              <w:rPr>
                <w:rStyle w:val="a6"/>
                <w:rFonts w:ascii="Times New Roman" w:hAnsi="Times New Roman"/>
                <w:noProof/>
              </w:rPr>
              <w:t>1.3 Структура и содержание общеобразовательной дисциплины</w:t>
            </w:r>
            <w:r w:rsidR="005F6F01" w:rsidRPr="00457D2A">
              <w:rPr>
                <w:rFonts w:ascii="Times New Roman" w:hAnsi="Times New Roman" w:cs="Times New Roman"/>
                <w:noProof/>
                <w:webHidden/>
              </w:rPr>
              <w:tab/>
            </w:r>
            <w:r w:rsidR="0045027E">
              <w:rPr>
                <w:rFonts w:ascii="Times New Roman" w:hAnsi="Times New Roman" w:cs="Times New Roman"/>
                <w:noProof/>
                <w:webHidden/>
              </w:rPr>
              <w:t>11</w:t>
            </w:r>
          </w:hyperlink>
        </w:p>
        <w:p w:rsidR="005F6F01" w:rsidRPr="00457D2A" w:rsidRDefault="00B965B6" w:rsidP="005F6F01">
          <w:pPr>
            <w:pStyle w:val="12"/>
            <w:tabs>
              <w:tab w:val="right" w:leader="dot" w:pos="10196"/>
            </w:tabs>
            <w:rPr>
              <w:rFonts w:ascii="Times New Roman" w:eastAsiaTheme="minorEastAsia" w:hAnsi="Times New Roman" w:cs="Times New Roman"/>
              <w:noProof/>
              <w:color w:val="auto"/>
              <w:sz w:val="22"/>
              <w:szCs w:val="22"/>
              <w:lang w:bidi="ar-SA"/>
            </w:rPr>
          </w:pPr>
          <w:hyperlink w:anchor="_Toc132194989" w:history="1">
            <w:r w:rsidR="005F6F01" w:rsidRPr="00457D2A">
              <w:rPr>
                <w:rStyle w:val="a6"/>
                <w:rFonts w:ascii="Times New Roman" w:hAnsi="Times New Roman"/>
                <w:noProof/>
              </w:rPr>
              <w:t>Объем дисциплины и виды учебной работы</w:t>
            </w:r>
            <w:r w:rsidR="005F6F01" w:rsidRPr="00457D2A">
              <w:rPr>
                <w:rFonts w:ascii="Times New Roman" w:hAnsi="Times New Roman" w:cs="Times New Roman"/>
                <w:noProof/>
                <w:webHidden/>
              </w:rPr>
              <w:tab/>
            </w:r>
            <w:r w:rsidR="0045027E">
              <w:rPr>
                <w:rFonts w:ascii="Times New Roman" w:hAnsi="Times New Roman" w:cs="Times New Roman"/>
                <w:noProof/>
                <w:webHidden/>
              </w:rPr>
              <w:t>12</w:t>
            </w:r>
          </w:hyperlink>
        </w:p>
        <w:p w:rsidR="005F6F01" w:rsidRPr="00457D2A" w:rsidRDefault="00B965B6" w:rsidP="005F6F01">
          <w:pPr>
            <w:pStyle w:val="12"/>
            <w:tabs>
              <w:tab w:val="right" w:leader="dot" w:pos="10196"/>
            </w:tabs>
            <w:rPr>
              <w:rFonts w:ascii="Times New Roman" w:eastAsiaTheme="minorEastAsia" w:hAnsi="Times New Roman" w:cs="Times New Roman"/>
              <w:noProof/>
              <w:color w:val="auto"/>
              <w:sz w:val="22"/>
              <w:szCs w:val="22"/>
              <w:lang w:bidi="ar-SA"/>
            </w:rPr>
          </w:pPr>
          <w:hyperlink w:anchor="_Toc132194990" w:history="1">
            <w:r w:rsidR="005F6F01" w:rsidRPr="00457D2A">
              <w:rPr>
                <w:rStyle w:val="a6"/>
                <w:rFonts w:ascii="Times New Roman" w:hAnsi="Times New Roman"/>
                <w:noProof/>
              </w:rPr>
              <w:t>1.4 Тематический план и содержание дисциплины</w:t>
            </w:r>
            <w:r w:rsidR="005F6F01" w:rsidRPr="00457D2A">
              <w:rPr>
                <w:rFonts w:ascii="Times New Roman" w:hAnsi="Times New Roman" w:cs="Times New Roman"/>
                <w:noProof/>
                <w:webHidden/>
              </w:rPr>
              <w:tab/>
            </w:r>
            <w:r w:rsidR="00364A56">
              <w:rPr>
                <w:rFonts w:ascii="Times New Roman" w:hAnsi="Times New Roman" w:cs="Times New Roman"/>
                <w:noProof/>
                <w:webHidden/>
              </w:rPr>
              <w:t>12</w:t>
            </w:r>
          </w:hyperlink>
        </w:p>
        <w:p w:rsidR="005F6F01" w:rsidRPr="00457D2A" w:rsidRDefault="00B965B6" w:rsidP="005F6F01">
          <w:pPr>
            <w:pStyle w:val="12"/>
            <w:tabs>
              <w:tab w:val="left" w:pos="480"/>
              <w:tab w:val="right" w:leader="dot" w:pos="10196"/>
            </w:tabs>
            <w:rPr>
              <w:rFonts w:ascii="Times New Roman" w:eastAsiaTheme="minorEastAsia" w:hAnsi="Times New Roman" w:cs="Times New Roman"/>
              <w:noProof/>
              <w:color w:val="auto"/>
              <w:sz w:val="22"/>
              <w:szCs w:val="22"/>
              <w:lang w:bidi="ar-SA"/>
            </w:rPr>
          </w:pPr>
          <w:hyperlink w:anchor="_Toc132194991" w:history="1">
            <w:r w:rsidR="005F6F01" w:rsidRPr="00457D2A">
              <w:rPr>
                <w:rStyle w:val="a6"/>
                <w:rFonts w:ascii="Times New Roman" w:eastAsia="Tahoma" w:hAnsi="Times New Roman"/>
                <w:bCs/>
                <w:noProof/>
                <w:color w:val="auto"/>
              </w:rPr>
              <w:t>2</w:t>
            </w:r>
            <w:r w:rsidR="005F6F01" w:rsidRPr="00457D2A">
              <w:rPr>
                <w:rStyle w:val="a6"/>
                <w:rFonts w:ascii="Times New Roman" w:eastAsia="Tahoma" w:hAnsi="Times New Roman"/>
                <w:bCs/>
                <w:noProof/>
                <w:color w:val="034990" w:themeColor="hyperlink" w:themeShade="BF"/>
              </w:rPr>
              <w:t>.</w:t>
            </w:r>
            <w:r w:rsidR="005F6F01" w:rsidRPr="00457D2A">
              <w:rPr>
                <w:rFonts w:ascii="Times New Roman" w:eastAsiaTheme="minorEastAsia" w:hAnsi="Times New Roman" w:cs="Times New Roman"/>
                <w:noProof/>
                <w:color w:val="auto"/>
                <w:sz w:val="22"/>
                <w:szCs w:val="22"/>
                <w:lang w:bidi="ar-SA"/>
              </w:rPr>
              <w:tab/>
            </w:r>
            <w:r w:rsidR="005F6F01" w:rsidRPr="00457D2A">
              <w:rPr>
                <w:rStyle w:val="a6"/>
                <w:rFonts w:ascii="Times New Roman" w:hAnsi="Times New Roman"/>
                <w:noProof/>
              </w:rPr>
              <w:t>Условия реализации программы общеобразовательной дисциплины</w:t>
            </w:r>
            <w:r w:rsidR="005F6F01" w:rsidRPr="00457D2A">
              <w:rPr>
                <w:rFonts w:ascii="Times New Roman" w:hAnsi="Times New Roman" w:cs="Times New Roman"/>
                <w:noProof/>
                <w:webHidden/>
              </w:rPr>
              <w:tab/>
            </w:r>
            <w:r w:rsidR="00364A56">
              <w:rPr>
                <w:rFonts w:ascii="Times New Roman" w:hAnsi="Times New Roman" w:cs="Times New Roman"/>
                <w:noProof/>
                <w:webHidden/>
              </w:rPr>
              <w:t>27</w:t>
            </w:r>
          </w:hyperlink>
        </w:p>
        <w:p w:rsidR="005F6F01" w:rsidRPr="00457D2A" w:rsidRDefault="00B965B6" w:rsidP="005F6F01">
          <w:pPr>
            <w:pStyle w:val="12"/>
            <w:tabs>
              <w:tab w:val="right" w:leader="dot" w:pos="10196"/>
            </w:tabs>
            <w:rPr>
              <w:rFonts w:ascii="Times New Roman" w:eastAsiaTheme="minorEastAsia" w:hAnsi="Times New Roman" w:cs="Times New Roman"/>
              <w:noProof/>
              <w:color w:val="auto"/>
              <w:sz w:val="22"/>
              <w:szCs w:val="22"/>
              <w:lang w:bidi="ar-SA"/>
            </w:rPr>
          </w:pPr>
          <w:hyperlink w:anchor="_Toc132194992" w:history="1">
            <w:r w:rsidR="005F6F01" w:rsidRPr="00457D2A">
              <w:rPr>
                <w:rStyle w:val="a6"/>
                <w:rFonts w:ascii="Times New Roman" w:hAnsi="Times New Roman"/>
                <w:noProof/>
              </w:rPr>
              <w:t>2.1 Требования к минимальному материально-техническому обеспечению</w:t>
            </w:r>
            <w:r w:rsidR="005F6F01" w:rsidRPr="00457D2A">
              <w:rPr>
                <w:rFonts w:ascii="Times New Roman" w:hAnsi="Times New Roman" w:cs="Times New Roman"/>
                <w:noProof/>
                <w:webHidden/>
              </w:rPr>
              <w:tab/>
            </w:r>
            <w:r w:rsidR="00364A56">
              <w:rPr>
                <w:rFonts w:ascii="Times New Roman" w:hAnsi="Times New Roman" w:cs="Times New Roman"/>
                <w:noProof/>
                <w:webHidden/>
              </w:rPr>
              <w:t>27</w:t>
            </w:r>
          </w:hyperlink>
        </w:p>
        <w:p w:rsidR="005F6F01" w:rsidRPr="00457D2A" w:rsidRDefault="00B965B6" w:rsidP="005F6F01">
          <w:pPr>
            <w:pStyle w:val="12"/>
            <w:tabs>
              <w:tab w:val="right" w:leader="dot" w:pos="10196"/>
            </w:tabs>
            <w:rPr>
              <w:rFonts w:ascii="Times New Roman" w:eastAsiaTheme="minorEastAsia" w:hAnsi="Times New Roman" w:cs="Times New Roman"/>
              <w:noProof/>
              <w:color w:val="auto"/>
              <w:sz w:val="22"/>
              <w:szCs w:val="22"/>
              <w:lang w:bidi="ar-SA"/>
            </w:rPr>
          </w:pPr>
          <w:hyperlink w:anchor="_Toc132194993" w:history="1">
            <w:r w:rsidR="005F6F01" w:rsidRPr="00457D2A">
              <w:rPr>
                <w:rStyle w:val="a6"/>
                <w:rFonts w:ascii="Times New Roman" w:hAnsi="Times New Roman"/>
                <w:noProof/>
              </w:rPr>
              <w:t>3  Информационное обеспечение обучения</w:t>
            </w:r>
            <w:r w:rsidR="005F6F01" w:rsidRPr="00457D2A">
              <w:rPr>
                <w:rFonts w:ascii="Times New Roman" w:hAnsi="Times New Roman" w:cs="Times New Roman"/>
                <w:noProof/>
                <w:webHidden/>
              </w:rPr>
              <w:tab/>
            </w:r>
            <w:r w:rsidR="00364A56">
              <w:rPr>
                <w:rFonts w:ascii="Times New Roman" w:hAnsi="Times New Roman" w:cs="Times New Roman"/>
                <w:noProof/>
                <w:webHidden/>
              </w:rPr>
              <w:t>27</w:t>
            </w:r>
          </w:hyperlink>
        </w:p>
        <w:p w:rsidR="005F6F01" w:rsidRPr="00457D2A" w:rsidRDefault="00B965B6" w:rsidP="005F6F01">
          <w:pPr>
            <w:pStyle w:val="3"/>
            <w:tabs>
              <w:tab w:val="right" w:leader="dot" w:pos="10196"/>
            </w:tabs>
            <w:rPr>
              <w:rFonts w:ascii="Times New Roman" w:eastAsiaTheme="minorEastAsia" w:hAnsi="Times New Roman" w:cs="Times New Roman"/>
              <w:noProof/>
              <w:color w:val="auto"/>
              <w:sz w:val="22"/>
              <w:szCs w:val="22"/>
              <w:lang w:bidi="ar-SA"/>
            </w:rPr>
          </w:pPr>
          <w:hyperlink w:anchor="_Toc132194994" w:history="1">
            <w:r w:rsidR="005F6F01" w:rsidRPr="00457D2A">
              <w:rPr>
                <w:rStyle w:val="a6"/>
                <w:rFonts w:ascii="Times New Roman" w:hAnsi="Times New Roman"/>
                <w:noProof/>
              </w:rPr>
              <w:t>Дополнительные источники:</w:t>
            </w:r>
            <w:r w:rsidR="005F6F01" w:rsidRPr="00457D2A">
              <w:rPr>
                <w:rFonts w:ascii="Times New Roman" w:hAnsi="Times New Roman" w:cs="Times New Roman"/>
                <w:noProof/>
                <w:webHidden/>
              </w:rPr>
              <w:tab/>
            </w:r>
            <w:r w:rsidR="00364A56">
              <w:rPr>
                <w:rFonts w:ascii="Times New Roman" w:hAnsi="Times New Roman" w:cs="Times New Roman"/>
                <w:noProof/>
                <w:webHidden/>
              </w:rPr>
              <w:t>27</w:t>
            </w:r>
          </w:hyperlink>
        </w:p>
        <w:p w:rsidR="005F6F01" w:rsidRPr="00457D2A" w:rsidRDefault="00B965B6" w:rsidP="005F6F01">
          <w:pPr>
            <w:pStyle w:val="3"/>
            <w:tabs>
              <w:tab w:val="right" w:leader="dot" w:pos="10196"/>
            </w:tabs>
            <w:rPr>
              <w:rFonts w:ascii="Times New Roman" w:eastAsiaTheme="minorEastAsia" w:hAnsi="Times New Roman" w:cs="Times New Roman"/>
              <w:noProof/>
              <w:color w:val="auto"/>
              <w:sz w:val="22"/>
              <w:szCs w:val="22"/>
              <w:lang w:bidi="ar-SA"/>
            </w:rPr>
          </w:pPr>
          <w:hyperlink w:anchor="_Toc132194995" w:history="1">
            <w:r w:rsidR="005F6F01" w:rsidRPr="00457D2A">
              <w:rPr>
                <w:rStyle w:val="a6"/>
                <w:rFonts w:ascii="Times New Roman" w:hAnsi="Times New Roman"/>
                <w:noProof/>
              </w:rPr>
              <w:t>Интернет-ресурсы</w:t>
            </w:r>
            <w:r w:rsidR="005F6F01" w:rsidRPr="00457D2A">
              <w:rPr>
                <w:rFonts w:ascii="Times New Roman" w:hAnsi="Times New Roman" w:cs="Times New Roman"/>
                <w:noProof/>
                <w:webHidden/>
              </w:rPr>
              <w:tab/>
            </w:r>
            <w:r w:rsidR="00364A56">
              <w:rPr>
                <w:rFonts w:ascii="Times New Roman" w:hAnsi="Times New Roman" w:cs="Times New Roman"/>
                <w:noProof/>
                <w:webHidden/>
              </w:rPr>
              <w:t>28</w:t>
            </w:r>
          </w:hyperlink>
        </w:p>
        <w:p w:rsidR="005F6F01" w:rsidRPr="00457D2A" w:rsidRDefault="00B965B6" w:rsidP="005F6F01">
          <w:pPr>
            <w:pStyle w:val="12"/>
            <w:tabs>
              <w:tab w:val="right" w:leader="dot" w:pos="10196"/>
            </w:tabs>
            <w:rPr>
              <w:rFonts w:ascii="Times New Roman" w:eastAsiaTheme="minorEastAsia" w:hAnsi="Times New Roman" w:cs="Times New Roman"/>
              <w:noProof/>
              <w:color w:val="auto"/>
              <w:sz w:val="22"/>
              <w:szCs w:val="22"/>
              <w:lang w:bidi="ar-SA"/>
            </w:rPr>
          </w:pPr>
          <w:hyperlink w:anchor="_Toc132194996" w:history="1">
            <w:r w:rsidR="005F6F01" w:rsidRPr="00457D2A">
              <w:rPr>
                <w:rStyle w:val="a6"/>
                <w:rFonts w:ascii="Times New Roman" w:hAnsi="Times New Roman"/>
                <w:noProof/>
              </w:rPr>
              <w:t>3.1 Общие требования к организации образовательного процесса в том числе и для обучающихся с ОВЗ и инвалидностью</w:t>
            </w:r>
            <w:r w:rsidR="005F6F01" w:rsidRPr="00457D2A">
              <w:rPr>
                <w:rFonts w:ascii="Times New Roman" w:hAnsi="Times New Roman" w:cs="Times New Roman"/>
                <w:noProof/>
                <w:webHidden/>
              </w:rPr>
              <w:tab/>
            </w:r>
            <w:r w:rsidR="00364A56">
              <w:rPr>
                <w:rFonts w:ascii="Times New Roman" w:hAnsi="Times New Roman" w:cs="Times New Roman"/>
                <w:noProof/>
                <w:webHidden/>
              </w:rPr>
              <w:t>28</w:t>
            </w:r>
          </w:hyperlink>
        </w:p>
        <w:p w:rsidR="005F6F01" w:rsidRPr="00457D2A" w:rsidRDefault="00B965B6" w:rsidP="005F6F01">
          <w:pPr>
            <w:pStyle w:val="12"/>
            <w:tabs>
              <w:tab w:val="right" w:leader="dot" w:pos="10196"/>
            </w:tabs>
            <w:rPr>
              <w:rFonts w:ascii="Times New Roman" w:eastAsiaTheme="minorEastAsia" w:hAnsi="Times New Roman" w:cs="Times New Roman"/>
              <w:noProof/>
              <w:color w:val="auto"/>
              <w:sz w:val="22"/>
              <w:szCs w:val="22"/>
              <w:lang w:bidi="ar-SA"/>
            </w:rPr>
          </w:pPr>
          <w:hyperlink w:anchor="_Toc132194997" w:history="1">
            <w:r w:rsidR="005F6F01" w:rsidRPr="00457D2A">
              <w:rPr>
                <w:rStyle w:val="a6"/>
                <w:rFonts w:ascii="Times New Roman" w:hAnsi="Times New Roman"/>
                <w:noProof/>
              </w:rPr>
              <w:t>3.2 Кадровое обеспечение образовательного процесса</w:t>
            </w:r>
            <w:r w:rsidR="005F6F01" w:rsidRPr="00457D2A">
              <w:rPr>
                <w:rFonts w:ascii="Times New Roman" w:hAnsi="Times New Roman" w:cs="Times New Roman"/>
                <w:noProof/>
                <w:webHidden/>
              </w:rPr>
              <w:tab/>
            </w:r>
            <w:r w:rsidR="00364A56">
              <w:rPr>
                <w:rFonts w:ascii="Times New Roman" w:hAnsi="Times New Roman" w:cs="Times New Roman"/>
                <w:noProof/>
                <w:webHidden/>
              </w:rPr>
              <w:t>28</w:t>
            </w:r>
          </w:hyperlink>
        </w:p>
        <w:p w:rsidR="005F6F01" w:rsidRPr="00457D2A" w:rsidRDefault="00B965B6" w:rsidP="005F6F01">
          <w:pPr>
            <w:pStyle w:val="12"/>
            <w:tabs>
              <w:tab w:val="right" w:leader="dot" w:pos="10196"/>
            </w:tabs>
            <w:rPr>
              <w:rFonts w:ascii="Times New Roman" w:eastAsiaTheme="minorEastAsia" w:hAnsi="Times New Roman" w:cs="Times New Roman"/>
              <w:noProof/>
              <w:color w:val="auto"/>
              <w:sz w:val="22"/>
              <w:szCs w:val="22"/>
              <w:lang w:bidi="ar-SA"/>
            </w:rPr>
          </w:pPr>
          <w:hyperlink w:anchor="_Toc132194998" w:history="1">
            <w:r w:rsidR="005F6F01" w:rsidRPr="00457D2A">
              <w:rPr>
                <w:rStyle w:val="a6"/>
                <w:rFonts w:ascii="Times New Roman" w:eastAsia="Times New Roman" w:hAnsi="Times New Roman"/>
                <w:noProof/>
              </w:rPr>
              <w:t>3.3 Обучение с применением элементов электронного обучения и дистанционных</w:t>
            </w:r>
            <w:r w:rsidR="005F6F01" w:rsidRPr="00457D2A">
              <w:rPr>
                <w:rFonts w:ascii="Times New Roman" w:hAnsi="Times New Roman" w:cs="Times New Roman"/>
                <w:noProof/>
                <w:webHidden/>
              </w:rPr>
              <w:tab/>
            </w:r>
          </w:hyperlink>
        </w:p>
        <w:p w:rsidR="005F6F01" w:rsidRPr="00457D2A" w:rsidRDefault="00B965B6" w:rsidP="005F6F01">
          <w:pPr>
            <w:pStyle w:val="12"/>
            <w:tabs>
              <w:tab w:val="right" w:leader="dot" w:pos="10196"/>
            </w:tabs>
            <w:rPr>
              <w:rFonts w:ascii="Times New Roman" w:eastAsiaTheme="minorEastAsia" w:hAnsi="Times New Roman" w:cs="Times New Roman"/>
              <w:noProof/>
              <w:color w:val="auto"/>
              <w:sz w:val="22"/>
              <w:szCs w:val="22"/>
              <w:lang w:bidi="ar-SA"/>
            </w:rPr>
          </w:pPr>
          <w:hyperlink w:anchor="_Toc132194999" w:history="1">
            <w:r w:rsidR="005F6F01" w:rsidRPr="00457D2A">
              <w:rPr>
                <w:rStyle w:val="a6"/>
                <w:rFonts w:ascii="Times New Roman" w:eastAsia="Times New Roman" w:hAnsi="Times New Roman"/>
                <w:noProof/>
              </w:rPr>
              <w:t>образовательных технологий</w:t>
            </w:r>
            <w:r w:rsidR="005F6F01" w:rsidRPr="00457D2A">
              <w:rPr>
                <w:rFonts w:ascii="Times New Roman" w:hAnsi="Times New Roman" w:cs="Times New Roman"/>
                <w:noProof/>
                <w:webHidden/>
              </w:rPr>
              <w:tab/>
            </w:r>
          </w:hyperlink>
          <w:r w:rsidR="00364A56">
            <w:rPr>
              <w:rFonts w:ascii="Times New Roman" w:hAnsi="Times New Roman" w:cs="Times New Roman"/>
              <w:noProof/>
            </w:rPr>
            <w:t>28</w:t>
          </w:r>
        </w:p>
        <w:p w:rsidR="005F6F01" w:rsidRPr="00457D2A" w:rsidRDefault="00B965B6" w:rsidP="005F6F01">
          <w:pPr>
            <w:pStyle w:val="12"/>
            <w:tabs>
              <w:tab w:val="right" w:leader="dot" w:pos="10196"/>
            </w:tabs>
            <w:rPr>
              <w:rFonts w:ascii="Times New Roman" w:eastAsiaTheme="minorEastAsia" w:hAnsi="Times New Roman" w:cs="Times New Roman"/>
              <w:noProof/>
              <w:color w:val="auto"/>
              <w:sz w:val="22"/>
              <w:szCs w:val="22"/>
              <w:lang w:bidi="ar-SA"/>
            </w:rPr>
          </w:pPr>
          <w:hyperlink w:anchor="_Toc132195000" w:history="1">
            <w:r w:rsidR="005F6F01" w:rsidRPr="00457D2A">
              <w:rPr>
                <w:rStyle w:val="a6"/>
                <w:rFonts w:ascii="Times New Roman" w:hAnsi="Times New Roman"/>
                <w:noProof/>
              </w:rPr>
              <w:t>4. Контроль и оценка результатов освоения общеобразовательной дисциплины</w:t>
            </w:r>
            <w:r w:rsidR="005F6F01" w:rsidRPr="00457D2A">
              <w:rPr>
                <w:rFonts w:ascii="Times New Roman" w:hAnsi="Times New Roman" w:cs="Times New Roman"/>
                <w:noProof/>
                <w:webHidden/>
              </w:rPr>
              <w:tab/>
            </w:r>
          </w:hyperlink>
          <w:r w:rsidR="00364A56">
            <w:rPr>
              <w:rFonts w:ascii="Times New Roman" w:hAnsi="Times New Roman" w:cs="Times New Roman"/>
              <w:noProof/>
            </w:rPr>
            <w:t>29</w:t>
          </w:r>
        </w:p>
        <w:p w:rsidR="005F6F01" w:rsidRDefault="005F6F01" w:rsidP="005F6F01">
          <w:pPr>
            <w:ind w:firstLine="567"/>
          </w:pPr>
          <w:r w:rsidRPr="00457D2A">
            <w:rPr>
              <w:rFonts w:ascii="Times New Roman" w:hAnsi="Times New Roman" w:cs="Times New Roman"/>
              <w:bCs/>
            </w:rPr>
            <w:fldChar w:fldCharType="end"/>
          </w:r>
        </w:p>
      </w:sdtContent>
    </w:sdt>
    <w:p w:rsidR="005F6F01" w:rsidRDefault="005F6F01" w:rsidP="005F6F01">
      <w:pPr>
        <w:pStyle w:val="11"/>
        <w:shd w:val="clear" w:color="auto" w:fill="auto"/>
        <w:spacing w:after="0" w:line="240" w:lineRule="auto"/>
        <w:jc w:val="center"/>
        <w:rPr>
          <w:rFonts w:ascii="Times New Roman" w:hAnsi="Times New Roman" w:cs="Times New Roman"/>
          <w:b/>
          <w:bCs/>
        </w:rPr>
      </w:pPr>
    </w:p>
    <w:p w:rsidR="005F6F01" w:rsidRDefault="005F6F01" w:rsidP="005F6F01">
      <w:pPr>
        <w:pStyle w:val="11"/>
        <w:shd w:val="clear" w:color="auto" w:fill="auto"/>
        <w:spacing w:after="0" w:line="240" w:lineRule="auto"/>
        <w:jc w:val="center"/>
        <w:rPr>
          <w:rFonts w:ascii="Times New Roman" w:hAnsi="Times New Roman" w:cs="Times New Roman"/>
          <w:b/>
          <w:bCs/>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1"/>
        <w:shd w:val="clear" w:color="auto" w:fill="auto"/>
        <w:spacing w:after="0" w:line="240" w:lineRule="auto"/>
        <w:rPr>
          <w:rFonts w:ascii="Times New Roman" w:hAnsi="Times New Roman" w:cs="Times New Roman"/>
        </w:rPr>
      </w:pPr>
    </w:p>
    <w:p w:rsidR="005F6F01" w:rsidRDefault="005F6F01" w:rsidP="005F6F01">
      <w:pPr>
        <w:pStyle w:val="1"/>
        <w:numPr>
          <w:ilvl w:val="0"/>
          <w:numId w:val="2"/>
        </w:numPr>
        <w:spacing w:before="0"/>
        <w:jc w:val="both"/>
        <w:rPr>
          <w:rFonts w:ascii="Times New Roman" w:hAnsi="Times New Roman" w:cs="Times New Roman"/>
          <w:b/>
          <w:sz w:val="24"/>
          <w:szCs w:val="24"/>
        </w:rPr>
      </w:pPr>
      <w:bookmarkStart w:id="4" w:name="_Toc132194984"/>
      <w:bookmarkStart w:id="5" w:name="bookmark2"/>
      <w:bookmarkStart w:id="6" w:name="bookmark3"/>
      <w:bookmarkStart w:id="7" w:name="bookmark1"/>
      <w:r w:rsidRPr="000D420D">
        <w:rPr>
          <w:rFonts w:ascii="Times New Roman" w:hAnsi="Times New Roman" w:cs="Times New Roman"/>
          <w:b/>
          <w:sz w:val="24"/>
          <w:szCs w:val="24"/>
        </w:rPr>
        <w:lastRenderedPageBreak/>
        <w:t xml:space="preserve">Общая характеристика рабочей программы общеобразовательной </w:t>
      </w:r>
      <w:r>
        <w:rPr>
          <w:rFonts w:ascii="Times New Roman" w:hAnsi="Times New Roman" w:cs="Times New Roman"/>
          <w:b/>
          <w:sz w:val="24"/>
          <w:szCs w:val="24"/>
        </w:rPr>
        <w:t>дисциплины</w:t>
      </w:r>
      <w:bookmarkEnd w:id="4"/>
    </w:p>
    <w:p w:rsidR="005F6F01" w:rsidRPr="000D420D" w:rsidRDefault="005F6F01" w:rsidP="005F6F01">
      <w:pPr>
        <w:pStyle w:val="1"/>
        <w:spacing w:before="0"/>
        <w:ind w:firstLine="567"/>
        <w:jc w:val="both"/>
        <w:rPr>
          <w:rFonts w:ascii="Times New Roman" w:hAnsi="Times New Roman" w:cs="Times New Roman"/>
          <w:b/>
          <w:sz w:val="24"/>
          <w:szCs w:val="24"/>
        </w:rPr>
      </w:pPr>
      <w:r w:rsidRPr="000D420D">
        <w:rPr>
          <w:rFonts w:ascii="Times New Roman" w:hAnsi="Times New Roman" w:cs="Times New Roman"/>
          <w:b/>
          <w:sz w:val="24"/>
          <w:szCs w:val="24"/>
        </w:rPr>
        <w:t xml:space="preserve"> </w:t>
      </w:r>
      <w:bookmarkStart w:id="8" w:name="_Toc132194985"/>
      <w:r>
        <w:rPr>
          <w:rFonts w:ascii="Times New Roman" w:hAnsi="Times New Roman" w:cs="Times New Roman"/>
          <w:b/>
          <w:sz w:val="24"/>
          <w:szCs w:val="24"/>
        </w:rPr>
        <w:t>«Литература</w:t>
      </w:r>
      <w:r w:rsidRPr="000D420D">
        <w:rPr>
          <w:rFonts w:ascii="Times New Roman" w:hAnsi="Times New Roman" w:cs="Times New Roman"/>
          <w:b/>
          <w:sz w:val="24"/>
          <w:szCs w:val="24"/>
        </w:rPr>
        <w:t>»</w:t>
      </w:r>
      <w:bookmarkEnd w:id="5"/>
      <w:bookmarkEnd w:id="6"/>
      <w:bookmarkEnd w:id="7"/>
      <w:bookmarkEnd w:id="8"/>
    </w:p>
    <w:p w:rsidR="005F6F01" w:rsidRPr="006E5CA3" w:rsidRDefault="005F6F01" w:rsidP="005F6F01">
      <w:pPr>
        <w:pStyle w:val="1"/>
        <w:ind w:firstLine="567"/>
        <w:rPr>
          <w:rFonts w:ascii="Times New Roman" w:hAnsi="Times New Roman" w:cs="Times New Roman"/>
          <w:b/>
          <w:sz w:val="24"/>
          <w:szCs w:val="24"/>
        </w:rPr>
      </w:pPr>
      <w:bookmarkStart w:id="9" w:name="_Toc132194986"/>
      <w:r w:rsidRPr="006E5CA3">
        <w:rPr>
          <w:rFonts w:ascii="Times New Roman" w:hAnsi="Times New Roman" w:cs="Times New Roman"/>
          <w:b/>
          <w:sz w:val="24"/>
          <w:szCs w:val="24"/>
        </w:rPr>
        <w:t>1.1 Место дисциплины в структуре основной профессиональной образовательной программы</w:t>
      </w:r>
      <w:bookmarkEnd w:id="9"/>
    </w:p>
    <w:p w:rsidR="00EC62E0" w:rsidRPr="00EC62E0" w:rsidRDefault="005F6F01" w:rsidP="00EC62E0">
      <w:pPr>
        <w:jc w:val="both"/>
        <w:rPr>
          <w:rFonts w:ascii="Times New Roman" w:hAnsi="Times New Roman" w:cs="Times New Roman"/>
        </w:rPr>
      </w:pPr>
      <w:r w:rsidRPr="006E5CA3">
        <w:rPr>
          <w:rFonts w:ascii="Times New Roman" w:hAnsi="Times New Roman" w:cs="Times New Roman"/>
        </w:rPr>
        <w:t xml:space="preserve">Общеобразовательная дисциплина «Литература» является обязательной частью общеобразовательного цикла образовательной программы СПО в соответствии с ФГОС по </w:t>
      </w:r>
      <w:r w:rsidR="00EC62E0">
        <w:rPr>
          <w:rFonts w:ascii="Times New Roman" w:hAnsi="Times New Roman" w:cs="Times New Roman"/>
        </w:rPr>
        <w:t xml:space="preserve">11.02.16 </w:t>
      </w:r>
      <w:r w:rsidR="00EC62E0" w:rsidRPr="00EC62E0">
        <w:rPr>
          <w:rFonts w:ascii="Times New Roman" w:hAnsi="Times New Roman" w:cs="Times New Roman"/>
        </w:rPr>
        <w:t>Монтаж, техническое обслуживание и ремонт электронных приборов и устройств</w:t>
      </w:r>
    </w:p>
    <w:p w:rsidR="005F6F01" w:rsidRPr="006E5CA3" w:rsidRDefault="005F6F01" w:rsidP="005F6F01">
      <w:pPr>
        <w:pStyle w:val="11"/>
        <w:shd w:val="clear" w:color="auto" w:fill="auto"/>
        <w:spacing w:after="0" w:line="240" w:lineRule="auto"/>
        <w:ind w:firstLine="740"/>
        <w:jc w:val="both"/>
        <w:rPr>
          <w:rFonts w:ascii="Times New Roman" w:hAnsi="Times New Roman" w:cs="Times New Roman"/>
          <w:sz w:val="24"/>
          <w:szCs w:val="24"/>
        </w:rPr>
      </w:pPr>
    </w:p>
    <w:p w:rsidR="005F6F01" w:rsidRPr="006E5CA3" w:rsidRDefault="005F6F01" w:rsidP="005F6F01">
      <w:pPr>
        <w:pStyle w:val="1"/>
        <w:ind w:firstLine="567"/>
        <w:rPr>
          <w:rFonts w:ascii="Times New Roman" w:hAnsi="Times New Roman" w:cs="Times New Roman"/>
          <w:b/>
          <w:sz w:val="24"/>
          <w:szCs w:val="24"/>
        </w:rPr>
      </w:pPr>
      <w:bookmarkStart w:id="10" w:name="_Toc132194987"/>
      <w:r w:rsidRPr="006E5CA3">
        <w:rPr>
          <w:rFonts w:ascii="Times New Roman" w:hAnsi="Times New Roman" w:cs="Times New Roman"/>
          <w:b/>
          <w:sz w:val="24"/>
          <w:szCs w:val="24"/>
        </w:rPr>
        <w:t>1.2 Цели и планируемые результаты освоения дисциплины:</w:t>
      </w:r>
      <w:bookmarkEnd w:id="10"/>
    </w:p>
    <w:p w:rsidR="005F6F01" w:rsidRPr="006E5CA3" w:rsidRDefault="005F6F01" w:rsidP="005F6F01">
      <w:pPr>
        <w:pStyle w:val="11"/>
        <w:shd w:val="clear" w:color="auto" w:fill="auto"/>
        <w:tabs>
          <w:tab w:val="left" w:pos="1376"/>
        </w:tabs>
        <w:spacing w:after="0" w:line="240" w:lineRule="auto"/>
        <w:ind w:left="720"/>
        <w:jc w:val="both"/>
        <w:rPr>
          <w:rFonts w:ascii="Times New Roman" w:hAnsi="Times New Roman" w:cs="Times New Roman"/>
          <w:sz w:val="24"/>
          <w:szCs w:val="24"/>
        </w:rPr>
      </w:pPr>
    </w:p>
    <w:p w:rsidR="005F6F01" w:rsidRPr="006E5CA3" w:rsidRDefault="005F6F01" w:rsidP="005F6F01">
      <w:pPr>
        <w:pStyle w:val="11"/>
        <w:numPr>
          <w:ilvl w:val="2"/>
          <w:numId w:val="1"/>
        </w:numPr>
        <w:shd w:val="clear" w:color="auto" w:fill="auto"/>
        <w:tabs>
          <w:tab w:val="left" w:pos="877"/>
        </w:tabs>
        <w:spacing w:after="0" w:line="240" w:lineRule="auto"/>
        <w:ind w:left="709"/>
        <w:jc w:val="both"/>
        <w:rPr>
          <w:rFonts w:ascii="Times New Roman" w:hAnsi="Times New Roman" w:cs="Times New Roman"/>
          <w:sz w:val="24"/>
          <w:szCs w:val="24"/>
        </w:rPr>
      </w:pPr>
      <w:r w:rsidRPr="006E5CA3">
        <w:rPr>
          <w:rFonts w:ascii="Times New Roman" w:hAnsi="Times New Roman" w:cs="Times New Roman"/>
          <w:b/>
          <w:bCs/>
          <w:sz w:val="24"/>
          <w:szCs w:val="24"/>
        </w:rPr>
        <w:t>Цель общеобразовательной дисциплины</w:t>
      </w:r>
    </w:p>
    <w:p w:rsidR="005F6F01" w:rsidRPr="006E5CA3" w:rsidRDefault="005F6F01" w:rsidP="005F6F01">
      <w:pPr>
        <w:suppressAutoHyphens/>
        <w:ind w:firstLine="708"/>
        <w:jc w:val="both"/>
        <w:rPr>
          <w:rFonts w:ascii="Times New Roman" w:hAnsi="Times New Roman" w:cs="Times New Roman"/>
        </w:rPr>
      </w:pPr>
      <w:r w:rsidRPr="006E5CA3">
        <w:rPr>
          <w:rFonts w:ascii="Times New Roman" w:hAnsi="Times New Roman" w:cs="Times New Roman"/>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5F6F01" w:rsidRPr="006E5CA3" w:rsidRDefault="005F6F01" w:rsidP="005F6F01">
      <w:pPr>
        <w:pStyle w:val="11"/>
        <w:shd w:val="clear" w:color="auto" w:fill="auto"/>
        <w:spacing w:after="0" w:line="240" w:lineRule="auto"/>
        <w:ind w:firstLine="740"/>
        <w:jc w:val="both"/>
        <w:rPr>
          <w:rFonts w:ascii="Times New Roman" w:hAnsi="Times New Roman" w:cs="Times New Roman"/>
          <w:sz w:val="24"/>
          <w:szCs w:val="24"/>
        </w:rPr>
      </w:pPr>
    </w:p>
    <w:p w:rsidR="005F6F01" w:rsidRPr="006E5CA3" w:rsidRDefault="005F6F01" w:rsidP="005F6F01">
      <w:pPr>
        <w:pStyle w:val="11"/>
        <w:numPr>
          <w:ilvl w:val="2"/>
          <w:numId w:val="1"/>
        </w:numPr>
        <w:shd w:val="clear" w:color="auto" w:fill="auto"/>
        <w:tabs>
          <w:tab w:val="left" w:pos="877"/>
        </w:tabs>
        <w:spacing w:after="0" w:line="240" w:lineRule="auto"/>
        <w:ind w:firstLine="709"/>
        <w:jc w:val="both"/>
        <w:rPr>
          <w:rFonts w:ascii="Times New Roman" w:hAnsi="Times New Roman" w:cs="Times New Roman"/>
          <w:sz w:val="24"/>
          <w:szCs w:val="24"/>
        </w:rPr>
      </w:pPr>
      <w:r w:rsidRPr="006E5CA3">
        <w:rPr>
          <w:rFonts w:ascii="Times New Roman" w:hAnsi="Times New Roman" w:cs="Times New Roman"/>
          <w:b/>
          <w:bCs/>
          <w:sz w:val="24"/>
          <w:szCs w:val="24"/>
        </w:rPr>
        <w:t>Планируемые результаты освоения общеобразовательной дисциплины в соответствии с ФГОС СПО и на основе ФГОС СОО</w:t>
      </w:r>
    </w:p>
    <w:p w:rsidR="005F6F01" w:rsidRPr="006E5CA3" w:rsidRDefault="005F6F01" w:rsidP="005F6F01">
      <w:pPr>
        <w:pStyle w:val="11"/>
        <w:shd w:val="clear" w:color="auto" w:fill="auto"/>
        <w:spacing w:after="0" w:line="240" w:lineRule="auto"/>
        <w:ind w:firstLine="740"/>
        <w:jc w:val="both"/>
        <w:rPr>
          <w:rFonts w:ascii="Times New Roman" w:hAnsi="Times New Roman" w:cs="Times New Roman"/>
          <w:sz w:val="24"/>
          <w:szCs w:val="24"/>
        </w:rPr>
        <w:sectPr w:rsidR="005F6F01" w:rsidRPr="006E5CA3" w:rsidSect="0045027E">
          <w:pgSz w:w="11900" w:h="16840"/>
          <w:pgMar w:top="567" w:right="560" w:bottom="567" w:left="1134" w:header="0" w:footer="6" w:gutter="0"/>
          <w:cols w:space="720"/>
          <w:noEndnote/>
          <w:docGrid w:linePitch="360"/>
        </w:sectPr>
      </w:pPr>
      <w:r w:rsidRPr="006E5CA3">
        <w:rPr>
          <w:rFonts w:ascii="Times New Roman" w:hAnsi="Times New Roman" w:cs="Times New Roman"/>
          <w:sz w:val="24"/>
          <w:szCs w:val="24"/>
        </w:rPr>
        <w:t>Особое значение дисциплина имеет при формировании и развитии ОК и ПК</w:t>
      </w:r>
      <w:r w:rsidRPr="006E5CA3">
        <w:rPr>
          <w:rFonts w:ascii="Times New Roman" w:hAnsi="Times New Roman" w:cs="Times New Roman"/>
          <w:i/>
          <w:iCs/>
          <w:sz w:val="24"/>
          <w:szCs w:val="24"/>
        </w:rPr>
        <w:t>.</w:t>
      </w:r>
    </w:p>
    <w:tbl>
      <w:tblPr>
        <w:tblStyle w:val="ad"/>
        <w:tblW w:w="14737" w:type="dxa"/>
        <w:tblLook w:val="04A0" w:firstRow="1" w:lastRow="0" w:firstColumn="1" w:lastColumn="0" w:noHBand="0" w:noVBand="1"/>
      </w:tblPr>
      <w:tblGrid>
        <w:gridCol w:w="3539"/>
        <w:gridCol w:w="6237"/>
        <w:gridCol w:w="4961"/>
      </w:tblGrid>
      <w:tr w:rsidR="005F6F01" w:rsidRPr="0045027E" w:rsidTr="0045027E">
        <w:tc>
          <w:tcPr>
            <w:tcW w:w="3539" w:type="dxa"/>
            <w:vMerge w:val="restart"/>
          </w:tcPr>
          <w:p w:rsidR="005F6F01" w:rsidRPr="0045027E" w:rsidRDefault="005F6F01" w:rsidP="0045027E">
            <w:pPr>
              <w:jc w:val="center"/>
              <w:rPr>
                <w:rFonts w:ascii="Times New Roman" w:hAnsi="Times New Roman"/>
                <w:sz w:val="22"/>
                <w:szCs w:val="22"/>
              </w:rPr>
            </w:pPr>
            <w:bookmarkStart w:id="11" w:name="_Hlk120300275"/>
            <w:r w:rsidRPr="0045027E">
              <w:rPr>
                <w:rFonts w:ascii="Times New Roman" w:hAnsi="Times New Roman"/>
                <w:sz w:val="22"/>
                <w:szCs w:val="22"/>
              </w:rPr>
              <w:lastRenderedPageBreak/>
              <w:t>Общие компетенции</w:t>
            </w:r>
          </w:p>
        </w:tc>
        <w:tc>
          <w:tcPr>
            <w:tcW w:w="11198" w:type="dxa"/>
            <w:gridSpan w:val="2"/>
          </w:tcPr>
          <w:p w:rsidR="005F6F01" w:rsidRPr="0045027E" w:rsidRDefault="005F6F01" w:rsidP="0045027E">
            <w:pPr>
              <w:jc w:val="center"/>
              <w:rPr>
                <w:rFonts w:ascii="Times New Roman" w:hAnsi="Times New Roman"/>
                <w:sz w:val="22"/>
                <w:szCs w:val="22"/>
              </w:rPr>
            </w:pPr>
            <w:r w:rsidRPr="0045027E">
              <w:rPr>
                <w:rFonts w:ascii="Times New Roman" w:hAnsi="Times New Roman"/>
                <w:sz w:val="22"/>
                <w:szCs w:val="22"/>
              </w:rPr>
              <w:t>Планируемые результаты</w:t>
            </w:r>
          </w:p>
        </w:tc>
      </w:tr>
      <w:tr w:rsidR="005F6F01" w:rsidRPr="0045027E" w:rsidTr="0045027E">
        <w:tc>
          <w:tcPr>
            <w:tcW w:w="3539" w:type="dxa"/>
            <w:vMerge/>
          </w:tcPr>
          <w:p w:rsidR="005F6F01" w:rsidRPr="0045027E" w:rsidRDefault="005F6F01" w:rsidP="0045027E">
            <w:pPr>
              <w:jc w:val="center"/>
              <w:rPr>
                <w:rFonts w:ascii="Times New Roman" w:hAnsi="Times New Roman"/>
                <w:sz w:val="22"/>
                <w:szCs w:val="22"/>
              </w:rPr>
            </w:pPr>
          </w:p>
        </w:tc>
        <w:tc>
          <w:tcPr>
            <w:tcW w:w="6237" w:type="dxa"/>
          </w:tcPr>
          <w:p w:rsidR="005F6F01" w:rsidRPr="0045027E" w:rsidRDefault="005F6F01" w:rsidP="0045027E">
            <w:pPr>
              <w:jc w:val="center"/>
              <w:rPr>
                <w:rFonts w:ascii="Times New Roman" w:hAnsi="Times New Roman"/>
                <w:sz w:val="22"/>
                <w:szCs w:val="22"/>
              </w:rPr>
            </w:pPr>
            <w:r w:rsidRPr="0045027E">
              <w:rPr>
                <w:rFonts w:ascii="Times New Roman" w:hAnsi="Times New Roman"/>
                <w:sz w:val="22"/>
                <w:szCs w:val="22"/>
              </w:rPr>
              <w:t xml:space="preserve">Общие </w:t>
            </w:r>
          </w:p>
        </w:tc>
        <w:tc>
          <w:tcPr>
            <w:tcW w:w="4961" w:type="dxa"/>
          </w:tcPr>
          <w:p w:rsidR="005F6F01" w:rsidRPr="0045027E" w:rsidRDefault="005F6F01" w:rsidP="0045027E">
            <w:pPr>
              <w:jc w:val="center"/>
              <w:rPr>
                <w:rFonts w:ascii="Times New Roman" w:hAnsi="Times New Roman"/>
                <w:sz w:val="22"/>
                <w:szCs w:val="22"/>
              </w:rPr>
            </w:pPr>
            <w:r w:rsidRPr="0045027E">
              <w:rPr>
                <w:rFonts w:ascii="Times New Roman" w:hAnsi="Times New Roman"/>
                <w:sz w:val="22"/>
                <w:szCs w:val="22"/>
              </w:rPr>
              <w:t>Дисциплинарные</w:t>
            </w:r>
            <w:r w:rsidRPr="0045027E">
              <w:rPr>
                <w:rStyle w:val="ac"/>
                <w:rFonts w:ascii="Times New Roman" w:eastAsia="Arial" w:hAnsi="Times New Roman"/>
                <w:sz w:val="22"/>
                <w:szCs w:val="22"/>
              </w:rPr>
              <w:footnoteReference w:id="1"/>
            </w:r>
          </w:p>
        </w:tc>
      </w:tr>
      <w:tr w:rsidR="005F6F01" w:rsidRPr="0045027E" w:rsidTr="0045027E">
        <w:tc>
          <w:tcPr>
            <w:tcW w:w="3539" w:type="dxa"/>
          </w:tcPr>
          <w:p w:rsidR="005F6F01" w:rsidRPr="0045027E" w:rsidRDefault="005F6F01" w:rsidP="0045027E">
            <w:pPr>
              <w:rPr>
                <w:rFonts w:ascii="Times New Roman" w:hAnsi="Times New Roman"/>
                <w:sz w:val="22"/>
                <w:szCs w:val="22"/>
              </w:rPr>
            </w:pPr>
            <w:r w:rsidRPr="0045027E">
              <w:rPr>
                <w:rFonts w:ascii="Times New Roman" w:hAnsi="Times New Roman"/>
                <w:iCs/>
                <w:sz w:val="22"/>
                <w:szCs w:val="22"/>
              </w:rPr>
              <w:t xml:space="preserve">ОК 01. Выбирать способы решения задач профессиональной деятельности применительно </w:t>
            </w:r>
            <w:r w:rsidRPr="0045027E">
              <w:rPr>
                <w:rFonts w:ascii="Times New Roman" w:hAnsi="Times New Roman"/>
                <w:iCs/>
                <w:sz w:val="22"/>
                <w:szCs w:val="22"/>
              </w:rPr>
              <w:br/>
              <w:t>к различным контекстам</w:t>
            </w:r>
          </w:p>
        </w:tc>
        <w:tc>
          <w:tcPr>
            <w:tcW w:w="6237" w:type="dxa"/>
          </w:tcPr>
          <w:p w:rsidR="005F6F01" w:rsidRPr="0045027E" w:rsidRDefault="005F6F01" w:rsidP="0045027E">
            <w:pPr>
              <w:jc w:val="both"/>
              <w:rPr>
                <w:rFonts w:ascii="Times New Roman" w:hAnsi="Times New Roman"/>
                <w:sz w:val="22"/>
                <w:szCs w:val="22"/>
                <w:shd w:val="clear" w:color="auto" w:fill="FFFFFF"/>
              </w:rPr>
            </w:pPr>
            <w:r w:rsidRPr="0045027E">
              <w:rPr>
                <w:rFonts w:ascii="Times New Roman" w:hAnsi="Times New Roman"/>
                <w:sz w:val="22"/>
                <w:szCs w:val="22"/>
                <w:shd w:val="clear" w:color="auto" w:fill="FFFFFF"/>
              </w:rPr>
              <w:t>В части трудового воспитания:</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shd w:val="clear" w:color="auto" w:fill="FFFFFF"/>
              </w:rPr>
              <w:t>- готовность к труду, осознание ценности мастерства, трудолюбие;</w:t>
            </w:r>
            <w:r w:rsidRPr="0045027E">
              <w:rPr>
                <w:rFonts w:ascii="Times New Roman" w:hAnsi="Times New Roman"/>
                <w:iCs/>
                <w:sz w:val="22"/>
                <w:szCs w:val="22"/>
              </w:rPr>
              <w:t xml:space="preserve"> </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5027E">
              <w:rPr>
                <w:rFonts w:ascii="Times New Roman" w:hAnsi="Times New Roman"/>
                <w:iCs/>
                <w:sz w:val="22"/>
                <w:szCs w:val="22"/>
              </w:rPr>
              <w:t xml:space="preserve"> </w:t>
            </w:r>
          </w:p>
          <w:p w:rsidR="005F6F01" w:rsidRPr="0045027E" w:rsidRDefault="005F6F01" w:rsidP="0045027E">
            <w:pPr>
              <w:jc w:val="both"/>
              <w:rPr>
                <w:rFonts w:ascii="Times New Roman" w:hAnsi="Times New Roman"/>
                <w:strike/>
                <w:sz w:val="22"/>
                <w:szCs w:val="22"/>
                <w:shd w:val="clear" w:color="auto" w:fill="FFFFFF"/>
              </w:rPr>
            </w:pPr>
            <w:r w:rsidRPr="0045027E">
              <w:rPr>
                <w:rFonts w:ascii="Times New Roman" w:hAnsi="Times New Roman"/>
                <w:sz w:val="22"/>
                <w:szCs w:val="22"/>
                <w:shd w:val="clear" w:color="auto" w:fill="FFFFFF"/>
              </w:rPr>
              <w:t>- интерес к различным сферам профессиональной деятельности,</w:t>
            </w:r>
          </w:p>
          <w:p w:rsidR="005F6F01" w:rsidRPr="0045027E" w:rsidRDefault="005F6F01" w:rsidP="0045027E">
            <w:pPr>
              <w:jc w:val="both"/>
              <w:rPr>
                <w:rStyle w:val="dt-m"/>
                <w:rFonts w:ascii="Times New Roman" w:hAnsi="Times New Roman"/>
                <w:color w:val="808080"/>
                <w:sz w:val="22"/>
                <w:szCs w:val="22"/>
                <w:shd w:val="clear" w:color="auto" w:fill="FFFFFF"/>
              </w:rPr>
            </w:pPr>
            <w:r w:rsidRPr="0045027E">
              <w:rPr>
                <w:rFonts w:ascii="Times New Roman" w:hAnsi="Times New Roman"/>
                <w:sz w:val="22"/>
                <w:szCs w:val="22"/>
                <w:shd w:val="clear" w:color="auto" w:fill="FFFFFF"/>
              </w:rPr>
              <w:t>Овладение универсальными учебными познавательными действиями:</w:t>
            </w:r>
          </w:p>
          <w:p w:rsidR="005F6F01" w:rsidRPr="0045027E" w:rsidRDefault="005F6F01" w:rsidP="0045027E">
            <w:pPr>
              <w:jc w:val="both"/>
              <w:rPr>
                <w:rFonts w:ascii="Times New Roman" w:hAnsi="Times New Roman"/>
                <w:sz w:val="22"/>
                <w:szCs w:val="22"/>
                <w:shd w:val="clear" w:color="auto" w:fill="FFFFFF"/>
              </w:rPr>
            </w:pPr>
            <w:r w:rsidRPr="0045027E">
              <w:rPr>
                <w:rStyle w:val="dt-m"/>
                <w:rFonts w:ascii="Times New Roman" w:hAnsi="Times New Roman"/>
                <w:color w:val="808080"/>
                <w:sz w:val="22"/>
                <w:szCs w:val="22"/>
                <w:shd w:val="clear" w:color="auto" w:fill="FFFFFF"/>
              </w:rPr>
              <w:t xml:space="preserve"> а) </w:t>
            </w:r>
            <w:r w:rsidRPr="0045027E">
              <w:rPr>
                <w:rFonts w:ascii="Times New Roman" w:hAnsi="Times New Roman"/>
                <w:sz w:val="22"/>
                <w:szCs w:val="22"/>
                <w:shd w:val="clear" w:color="auto" w:fill="FFFFFF"/>
              </w:rPr>
              <w:t>базовые логические действия:</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shd w:val="clear" w:color="auto" w:fill="FFFFFF"/>
              </w:rPr>
              <w:t xml:space="preserve">- самостоятельно формулировать и актуализировать проблему, рассматривать ее всесторонне; </w:t>
            </w:r>
          </w:p>
          <w:p w:rsidR="005F6F01" w:rsidRPr="0045027E" w:rsidRDefault="005F6F01" w:rsidP="0045027E">
            <w:pPr>
              <w:pStyle w:val="dt-p"/>
              <w:shd w:val="clear" w:color="auto" w:fill="FFFFFF"/>
              <w:spacing w:before="0" w:beforeAutospacing="0" w:after="0" w:afterAutospacing="0"/>
              <w:jc w:val="both"/>
              <w:textAlignment w:val="baseline"/>
              <w:rPr>
                <w:color w:val="000000"/>
                <w:sz w:val="22"/>
                <w:szCs w:val="22"/>
              </w:rPr>
            </w:pPr>
            <w:r w:rsidRPr="0045027E">
              <w:rPr>
                <w:color w:val="000000"/>
                <w:sz w:val="22"/>
                <w:szCs w:val="22"/>
              </w:rPr>
              <w:t xml:space="preserve">- устанавливать существенный признак или основания для сравнения, классификации и обобщения; </w:t>
            </w:r>
          </w:p>
          <w:p w:rsidR="005F6F01" w:rsidRPr="0045027E" w:rsidRDefault="005F6F01" w:rsidP="0045027E">
            <w:pPr>
              <w:pStyle w:val="dt-p"/>
              <w:shd w:val="clear" w:color="auto" w:fill="FFFFFF"/>
              <w:spacing w:before="0" w:beforeAutospacing="0" w:after="0" w:afterAutospacing="0"/>
              <w:jc w:val="both"/>
              <w:textAlignment w:val="baseline"/>
              <w:rPr>
                <w:color w:val="000000"/>
                <w:sz w:val="22"/>
                <w:szCs w:val="22"/>
              </w:rPr>
            </w:pPr>
            <w:r w:rsidRPr="0045027E">
              <w:rPr>
                <w:color w:val="000000"/>
                <w:sz w:val="22"/>
                <w:szCs w:val="22"/>
              </w:rPr>
              <w:t>- определять цели деятельности, задавать параметры и критерии их достижения;</w:t>
            </w:r>
          </w:p>
          <w:p w:rsidR="005F6F01" w:rsidRPr="0045027E" w:rsidRDefault="005F6F01" w:rsidP="0045027E">
            <w:pPr>
              <w:pStyle w:val="dt-p"/>
              <w:shd w:val="clear" w:color="auto" w:fill="FFFFFF"/>
              <w:spacing w:before="0" w:beforeAutospacing="0" w:after="0" w:afterAutospacing="0"/>
              <w:jc w:val="both"/>
              <w:textAlignment w:val="baseline"/>
              <w:rPr>
                <w:color w:val="000000"/>
                <w:sz w:val="22"/>
                <w:szCs w:val="22"/>
              </w:rPr>
            </w:pPr>
            <w:r w:rsidRPr="0045027E">
              <w:rPr>
                <w:color w:val="000000"/>
                <w:sz w:val="22"/>
                <w:szCs w:val="22"/>
              </w:rPr>
              <w:t xml:space="preserve">- выявлять закономерности и противоречия в рассматриваемых явлениях; </w:t>
            </w:r>
          </w:p>
          <w:p w:rsidR="005F6F01" w:rsidRPr="0045027E" w:rsidRDefault="005F6F01" w:rsidP="0045027E">
            <w:pPr>
              <w:pStyle w:val="dt-p"/>
              <w:shd w:val="clear" w:color="auto" w:fill="FFFFFF"/>
              <w:spacing w:before="0" w:beforeAutospacing="0" w:after="0" w:afterAutospacing="0"/>
              <w:jc w:val="both"/>
              <w:textAlignment w:val="baseline"/>
              <w:rPr>
                <w:color w:val="000000"/>
                <w:sz w:val="22"/>
                <w:szCs w:val="22"/>
              </w:rPr>
            </w:pPr>
            <w:r w:rsidRPr="0045027E">
              <w:rPr>
                <w:color w:val="000000"/>
                <w:sz w:val="22"/>
                <w:szCs w:val="22"/>
              </w:rPr>
              <w:t>- вносить коррективы в деятельность, оценивать соответствие результатов целям, оценивать риски последствий деятельности;</w:t>
            </w:r>
            <w:r w:rsidRPr="0045027E">
              <w:rPr>
                <w:iCs/>
                <w:sz w:val="22"/>
                <w:szCs w:val="22"/>
              </w:rPr>
              <w:t xml:space="preserve"> </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rPr>
              <w:t xml:space="preserve">- </w:t>
            </w:r>
            <w:r w:rsidRPr="0045027E">
              <w:rPr>
                <w:rFonts w:ascii="Times New Roman" w:hAnsi="Times New Roman"/>
                <w:sz w:val="22"/>
                <w:szCs w:val="22"/>
                <w:lang w:eastAsia="ru-RU"/>
              </w:rPr>
              <w:t>развивать креативное мышление при решении жизненных проблем</w:t>
            </w:r>
            <w:r w:rsidRPr="0045027E">
              <w:rPr>
                <w:rFonts w:ascii="Times New Roman" w:hAnsi="Times New Roman"/>
                <w:iCs/>
                <w:sz w:val="22"/>
                <w:szCs w:val="22"/>
              </w:rPr>
              <w:t xml:space="preserve"> </w:t>
            </w:r>
          </w:p>
          <w:p w:rsidR="005F6F01" w:rsidRPr="0045027E" w:rsidRDefault="005F6F01" w:rsidP="0045027E">
            <w:pPr>
              <w:jc w:val="both"/>
              <w:rPr>
                <w:rFonts w:ascii="Times New Roman" w:hAnsi="Times New Roman"/>
                <w:sz w:val="22"/>
                <w:szCs w:val="22"/>
                <w:shd w:val="clear" w:color="auto" w:fill="FFFFFF"/>
              </w:rPr>
            </w:pPr>
            <w:r w:rsidRPr="0045027E">
              <w:rPr>
                <w:rStyle w:val="dt-m"/>
                <w:rFonts w:ascii="Times New Roman" w:hAnsi="Times New Roman"/>
                <w:color w:val="808080"/>
                <w:sz w:val="22"/>
                <w:szCs w:val="22"/>
                <w:shd w:val="clear" w:color="auto" w:fill="FFFFFF"/>
              </w:rPr>
              <w:t>б)</w:t>
            </w:r>
            <w:r w:rsidRPr="0045027E">
              <w:rPr>
                <w:rFonts w:ascii="Times New Roman" w:hAnsi="Times New Roman"/>
                <w:sz w:val="22"/>
                <w:szCs w:val="22"/>
                <w:shd w:val="clear" w:color="auto" w:fill="FFFFFF"/>
              </w:rPr>
              <w:t> базовые исследовательские действия:</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 владеть навыками учебно-исследовательской и проектной деятельности, навыками разрешения проблем;</w:t>
            </w:r>
            <w:r w:rsidRPr="0045027E">
              <w:rPr>
                <w:rFonts w:ascii="Times New Roman" w:hAnsi="Times New Roman"/>
                <w:iCs/>
                <w:sz w:val="22"/>
                <w:szCs w:val="22"/>
              </w:rPr>
              <w:t xml:space="preserve"> </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5027E">
              <w:rPr>
                <w:rFonts w:ascii="Times New Roman" w:hAnsi="Times New Roman"/>
                <w:iCs/>
                <w:sz w:val="22"/>
                <w:szCs w:val="22"/>
              </w:rPr>
              <w:t xml:space="preserve"> </w:t>
            </w:r>
          </w:p>
          <w:p w:rsidR="005F6F01" w:rsidRPr="0045027E" w:rsidRDefault="005F6F01" w:rsidP="0045027E">
            <w:pPr>
              <w:shd w:val="clear" w:color="auto" w:fill="FFFFFF"/>
              <w:jc w:val="both"/>
              <w:textAlignment w:val="baseline"/>
              <w:rPr>
                <w:rFonts w:ascii="Times New Roman" w:hAnsi="Times New Roman"/>
                <w:iCs/>
                <w:sz w:val="22"/>
                <w:szCs w:val="22"/>
              </w:rPr>
            </w:pPr>
            <w:r w:rsidRPr="0045027E">
              <w:rPr>
                <w:rFonts w:ascii="Times New Roman" w:hAnsi="Times New Roman"/>
                <w:sz w:val="22"/>
                <w:szCs w:val="22"/>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5027E">
              <w:rPr>
                <w:rFonts w:ascii="Times New Roman" w:hAnsi="Times New Roman"/>
                <w:iCs/>
                <w:sz w:val="22"/>
                <w:szCs w:val="22"/>
              </w:rPr>
              <w:t xml:space="preserve"> </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 уметь переносить знания в познавательную и практическую области жизнедеятельности;</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 уметь интегрировать знания из разных предметных областей;</w:t>
            </w:r>
            <w:r w:rsidRPr="0045027E">
              <w:rPr>
                <w:rFonts w:ascii="Times New Roman" w:hAnsi="Times New Roman"/>
                <w:iCs/>
                <w:sz w:val="22"/>
                <w:szCs w:val="22"/>
              </w:rPr>
              <w:t xml:space="preserve"> </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 выдвигать новые идеи, предлагать оригинальные подходы и решения;</w:t>
            </w:r>
            <w:r w:rsidRPr="0045027E">
              <w:rPr>
                <w:rFonts w:ascii="Times New Roman" w:hAnsi="Times New Roman"/>
                <w:iCs/>
                <w:sz w:val="22"/>
                <w:szCs w:val="22"/>
              </w:rPr>
              <w:t xml:space="preserve"> </w:t>
            </w:r>
          </w:p>
          <w:p w:rsidR="005F6F01" w:rsidRPr="0045027E" w:rsidRDefault="005F6F01" w:rsidP="0045027E">
            <w:pPr>
              <w:shd w:val="clear" w:color="auto" w:fill="FFFFFF"/>
              <w:jc w:val="both"/>
              <w:textAlignment w:val="baseline"/>
              <w:rPr>
                <w:rFonts w:ascii="Times New Roman" w:hAnsi="Times New Roman"/>
                <w:strike/>
                <w:sz w:val="22"/>
                <w:szCs w:val="22"/>
              </w:rPr>
            </w:pPr>
            <w:r w:rsidRPr="0045027E">
              <w:rPr>
                <w:rFonts w:ascii="Times New Roman" w:hAnsi="Times New Roman"/>
                <w:sz w:val="22"/>
                <w:szCs w:val="22"/>
              </w:rPr>
              <w:lastRenderedPageBreak/>
              <w:t xml:space="preserve">- способность их использования в познавательной и социальной практике </w:t>
            </w:r>
          </w:p>
        </w:tc>
        <w:tc>
          <w:tcPr>
            <w:tcW w:w="4961" w:type="dxa"/>
          </w:tcPr>
          <w:p w:rsidR="005F6F01" w:rsidRPr="0045027E" w:rsidRDefault="005F6F01" w:rsidP="0045027E">
            <w:pPr>
              <w:autoSpaceDE w:val="0"/>
              <w:autoSpaceDN w:val="0"/>
              <w:adjustRightInd w:val="0"/>
              <w:jc w:val="both"/>
              <w:rPr>
                <w:rFonts w:ascii="Times New Roman" w:hAnsi="Times New Roman"/>
                <w:sz w:val="22"/>
                <w:szCs w:val="22"/>
              </w:rPr>
            </w:pPr>
            <w:r w:rsidRPr="0045027E">
              <w:rPr>
                <w:rFonts w:ascii="Times New Roman" w:hAnsi="Times New Roman"/>
                <w:sz w:val="22"/>
                <w:szCs w:val="22"/>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5F6F01" w:rsidRPr="0045027E" w:rsidRDefault="005F6F01" w:rsidP="0045027E">
            <w:pPr>
              <w:autoSpaceDE w:val="0"/>
              <w:autoSpaceDN w:val="0"/>
              <w:adjustRightInd w:val="0"/>
              <w:jc w:val="both"/>
              <w:rPr>
                <w:rFonts w:ascii="Times New Roman" w:hAnsi="Times New Roman"/>
                <w:sz w:val="22"/>
                <w:szCs w:val="22"/>
              </w:rPr>
            </w:pPr>
            <w:r w:rsidRPr="0045027E">
              <w:rPr>
                <w:rFonts w:ascii="Times New Roman" w:hAnsi="Times New Roman"/>
                <w:sz w:val="22"/>
                <w:szCs w:val="22"/>
              </w:rPr>
              <w:t>- осознавать взаимосвязь между языковым, литературным, интеллектуальным, духовно-нравственным развитием личности;</w:t>
            </w:r>
          </w:p>
          <w:p w:rsidR="005F6F01" w:rsidRPr="0045027E" w:rsidRDefault="005F6F01" w:rsidP="0045027E">
            <w:pPr>
              <w:autoSpaceDE w:val="0"/>
              <w:autoSpaceDN w:val="0"/>
              <w:adjustRightInd w:val="0"/>
              <w:jc w:val="both"/>
              <w:rPr>
                <w:rFonts w:ascii="Times New Roman" w:hAnsi="Times New Roman"/>
                <w:sz w:val="22"/>
                <w:szCs w:val="22"/>
              </w:rPr>
            </w:pPr>
            <w:r w:rsidRPr="0045027E">
              <w:rPr>
                <w:rFonts w:ascii="Times New Roman" w:hAnsi="Times New Roman"/>
                <w:sz w:val="22"/>
                <w:szCs w:val="22"/>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5F6F01" w:rsidRPr="0045027E" w:rsidRDefault="005F6F01" w:rsidP="0045027E">
            <w:pPr>
              <w:autoSpaceDE w:val="0"/>
              <w:autoSpaceDN w:val="0"/>
              <w:adjustRightInd w:val="0"/>
              <w:jc w:val="both"/>
              <w:rPr>
                <w:rFonts w:ascii="Times New Roman" w:hAnsi="Times New Roman"/>
                <w:sz w:val="22"/>
                <w:szCs w:val="22"/>
              </w:rPr>
            </w:pPr>
            <w:r w:rsidRPr="0045027E">
              <w:rPr>
                <w:rFonts w:ascii="Times New Roman" w:hAnsi="Times New Roman"/>
                <w:sz w:val="22"/>
                <w:szCs w:val="22"/>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5F6F01" w:rsidRPr="0045027E" w:rsidRDefault="005F6F01" w:rsidP="0045027E">
            <w:pPr>
              <w:autoSpaceDE w:val="0"/>
              <w:autoSpaceDN w:val="0"/>
              <w:adjustRightInd w:val="0"/>
              <w:jc w:val="both"/>
              <w:rPr>
                <w:rFonts w:ascii="Times New Roman" w:hAnsi="Times New Roman"/>
                <w:sz w:val="22"/>
                <w:szCs w:val="22"/>
              </w:rPr>
            </w:pPr>
            <w:r w:rsidRPr="0045027E">
              <w:rPr>
                <w:rFonts w:ascii="Times New Roman" w:hAnsi="Times New Roman"/>
                <w:sz w:val="22"/>
                <w:szCs w:val="22"/>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5F6F01" w:rsidRPr="0045027E" w:rsidTr="0045027E">
        <w:tc>
          <w:tcPr>
            <w:tcW w:w="3539" w:type="dxa"/>
          </w:tcPr>
          <w:p w:rsidR="005F6F01" w:rsidRPr="0045027E" w:rsidRDefault="005F6F01" w:rsidP="00EC62E0">
            <w:pPr>
              <w:rPr>
                <w:rFonts w:ascii="Times New Roman" w:hAnsi="Times New Roman"/>
                <w:sz w:val="22"/>
                <w:szCs w:val="22"/>
              </w:rPr>
            </w:pPr>
            <w:r w:rsidRPr="0045027E">
              <w:rPr>
                <w:rFonts w:ascii="Times New Roman" w:hAnsi="Times New Roman"/>
                <w:iCs/>
                <w:sz w:val="22"/>
                <w:szCs w:val="22"/>
              </w:rPr>
              <w:lastRenderedPageBreak/>
              <w:t xml:space="preserve">ОК 02. </w:t>
            </w:r>
            <w:r w:rsidR="00EC62E0">
              <w:rPr>
                <w:rFonts w:ascii="Times New Roman" w:hAnsi="Times New Roman"/>
                <w:sz w:val="22"/>
                <w:szCs w:val="22"/>
              </w:rPr>
              <w:t xml:space="preserve">Осуществлять поиск, анализ и интерпретацию информации, необходимой </w:t>
            </w:r>
            <w:r w:rsidRPr="0045027E">
              <w:rPr>
                <w:rFonts w:ascii="Times New Roman" w:hAnsi="Times New Roman"/>
                <w:sz w:val="22"/>
                <w:szCs w:val="22"/>
              </w:rPr>
              <w:t>технологии для выполнения задач профессиональной деятельности</w:t>
            </w:r>
          </w:p>
        </w:tc>
        <w:tc>
          <w:tcPr>
            <w:tcW w:w="6237" w:type="dxa"/>
          </w:tcPr>
          <w:p w:rsidR="005F6F01" w:rsidRPr="0045027E" w:rsidRDefault="005F6F01" w:rsidP="0045027E">
            <w:pPr>
              <w:jc w:val="both"/>
              <w:rPr>
                <w:rFonts w:ascii="Times New Roman" w:hAnsi="Times New Roman"/>
                <w:sz w:val="22"/>
                <w:szCs w:val="22"/>
                <w:shd w:val="clear" w:color="auto" w:fill="FFFFFF"/>
              </w:rPr>
            </w:pPr>
            <w:r w:rsidRPr="0045027E">
              <w:rPr>
                <w:rFonts w:ascii="Times New Roman" w:hAnsi="Times New Roman"/>
                <w:sz w:val="22"/>
                <w:szCs w:val="22"/>
                <w:shd w:val="clear" w:color="auto" w:fill="FFFFFF"/>
              </w:rPr>
              <w:t>В области ценности научного познания:</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5027E">
              <w:rPr>
                <w:rFonts w:ascii="Times New Roman" w:hAnsi="Times New Roman"/>
                <w:iCs/>
                <w:sz w:val="22"/>
                <w:szCs w:val="22"/>
              </w:rPr>
              <w:t xml:space="preserve"> </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5F6F01" w:rsidRPr="0045027E" w:rsidRDefault="005F6F01" w:rsidP="0045027E">
            <w:pPr>
              <w:jc w:val="both"/>
              <w:rPr>
                <w:rFonts w:ascii="Times New Roman" w:hAnsi="Times New Roman"/>
                <w:iCs/>
                <w:sz w:val="22"/>
                <w:szCs w:val="22"/>
              </w:rPr>
            </w:pPr>
            <w:r w:rsidRPr="0045027E">
              <w:rPr>
                <w:rFonts w:ascii="Times New Roman" w:hAnsi="Times New Roman"/>
                <w:sz w:val="22"/>
                <w:szCs w:val="22"/>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5F6F01" w:rsidRPr="0045027E" w:rsidRDefault="005F6F01" w:rsidP="0045027E">
            <w:pPr>
              <w:jc w:val="both"/>
              <w:rPr>
                <w:rStyle w:val="dt-m"/>
                <w:rFonts w:ascii="Times New Roman" w:hAnsi="Times New Roman"/>
                <w:color w:val="808080"/>
                <w:sz w:val="22"/>
                <w:szCs w:val="22"/>
                <w:shd w:val="clear" w:color="auto" w:fill="FFFFFF"/>
              </w:rPr>
            </w:pPr>
            <w:r w:rsidRPr="0045027E">
              <w:rPr>
                <w:rFonts w:ascii="Times New Roman" w:hAnsi="Times New Roman"/>
                <w:sz w:val="22"/>
                <w:szCs w:val="22"/>
                <w:shd w:val="clear" w:color="auto" w:fill="FFFFFF"/>
              </w:rPr>
              <w:t>Овладение универсальными учебными познавательными действиями:</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color w:val="808080"/>
                <w:sz w:val="22"/>
                <w:szCs w:val="22"/>
                <w:lang w:eastAsia="ru-RU"/>
              </w:rPr>
              <w:t>в)</w:t>
            </w:r>
            <w:r w:rsidRPr="0045027E">
              <w:rPr>
                <w:rFonts w:ascii="Times New Roman" w:hAnsi="Times New Roman"/>
                <w:sz w:val="22"/>
                <w:szCs w:val="22"/>
                <w:lang w:eastAsia="ru-RU"/>
              </w:rPr>
              <w:t> работа с информацией:</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lang w:eastAsia="ru-RU"/>
              </w:rPr>
              <w:t>- оценивать достоверность, легитимность информации, ее соответствие правовым и морально-этическим нормам;</w:t>
            </w:r>
            <w:r w:rsidRPr="0045027E">
              <w:rPr>
                <w:rFonts w:ascii="Times New Roman" w:hAnsi="Times New Roman"/>
                <w:sz w:val="22"/>
                <w:szCs w:val="22"/>
                <w:shd w:val="clear" w:color="auto" w:fill="FFFFFF"/>
              </w:rPr>
              <w:t xml:space="preserve"> </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lang w:eastAsia="ru-RU"/>
              </w:rPr>
              <w:t>- владеть навыками распознавания и защиты информации, информационной безопасности личности</w:t>
            </w:r>
            <w:r w:rsidRPr="0045027E">
              <w:rPr>
                <w:rFonts w:ascii="Times New Roman" w:hAnsi="Times New Roman"/>
                <w:sz w:val="22"/>
                <w:szCs w:val="22"/>
                <w:shd w:val="clear" w:color="auto" w:fill="FFFFFF"/>
              </w:rPr>
              <w:t xml:space="preserve">; </w:t>
            </w:r>
            <w:r w:rsidRPr="0045027E">
              <w:rPr>
                <w:rFonts w:ascii="Times New Roman" w:hAnsi="Times New Roman"/>
                <w:iCs/>
                <w:sz w:val="22"/>
                <w:szCs w:val="22"/>
              </w:rPr>
              <w:t xml:space="preserve"> </w:t>
            </w:r>
          </w:p>
        </w:tc>
        <w:tc>
          <w:tcPr>
            <w:tcW w:w="4961" w:type="dxa"/>
          </w:tcPr>
          <w:p w:rsidR="005F6F01" w:rsidRPr="0045027E" w:rsidRDefault="005F6F01" w:rsidP="0045027E">
            <w:pPr>
              <w:autoSpaceDE w:val="0"/>
              <w:autoSpaceDN w:val="0"/>
              <w:adjustRightInd w:val="0"/>
              <w:jc w:val="both"/>
              <w:rPr>
                <w:rFonts w:ascii="Times New Roman" w:hAnsi="Times New Roman"/>
                <w:sz w:val="22"/>
                <w:szCs w:val="22"/>
              </w:rPr>
            </w:pPr>
            <w:r w:rsidRPr="0045027E">
              <w:rPr>
                <w:rFonts w:ascii="Times New Roman" w:hAnsi="Times New Roman"/>
                <w:sz w:val="22"/>
                <w:szCs w:val="22"/>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5F6F01" w:rsidRPr="0045027E" w:rsidRDefault="005F6F01" w:rsidP="0045027E">
            <w:pPr>
              <w:autoSpaceDE w:val="0"/>
              <w:autoSpaceDN w:val="0"/>
              <w:adjustRightInd w:val="0"/>
              <w:jc w:val="both"/>
              <w:rPr>
                <w:rFonts w:ascii="Times New Roman" w:hAnsi="Times New Roman"/>
                <w:sz w:val="22"/>
                <w:szCs w:val="22"/>
              </w:rPr>
            </w:pPr>
            <w:r w:rsidRPr="0045027E">
              <w:rPr>
                <w:rFonts w:ascii="Times New Roman" w:hAnsi="Times New Roman"/>
                <w:sz w:val="22"/>
                <w:szCs w:val="22"/>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5F6F01" w:rsidRPr="0045027E" w:rsidRDefault="005F6F01" w:rsidP="0045027E">
            <w:pPr>
              <w:autoSpaceDE w:val="0"/>
              <w:autoSpaceDN w:val="0"/>
              <w:adjustRightInd w:val="0"/>
              <w:jc w:val="both"/>
              <w:rPr>
                <w:rFonts w:ascii="Times New Roman" w:hAnsi="Times New Roman"/>
                <w:sz w:val="22"/>
                <w:szCs w:val="22"/>
              </w:rPr>
            </w:pPr>
            <w:r w:rsidRPr="0045027E">
              <w:rPr>
                <w:rFonts w:ascii="Times New Roman" w:hAnsi="Times New Roman"/>
                <w:sz w:val="22"/>
                <w:szCs w:val="22"/>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F6F01" w:rsidRPr="0045027E" w:rsidRDefault="005F6F01" w:rsidP="0045027E">
            <w:pPr>
              <w:rPr>
                <w:rFonts w:ascii="Times New Roman" w:hAnsi="Times New Roman"/>
                <w:sz w:val="22"/>
                <w:szCs w:val="22"/>
                <w:highlight w:val="green"/>
              </w:rPr>
            </w:pPr>
          </w:p>
        </w:tc>
      </w:tr>
      <w:tr w:rsidR="005F6F01" w:rsidRPr="0045027E" w:rsidTr="0045027E">
        <w:tc>
          <w:tcPr>
            <w:tcW w:w="3539" w:type="dxa"/>
          </w:tcPr>
          <w:p w:rsidR="005F6F01" w:rsidRPr="0045027E" w:rsidRDefault="005F6F01" w:rsidP="00EC62E0">
            <w:pPr>
              <w:rPr>
                <w:rFonts w:ascii="Times New Roman" w:hAnsi="Times New Roman"/>
                <w:sz w:val="22"/>
                <w:szCs w:val="22"/>
              </w:rPr>
            </w:pPr>
            <w:r w:rsidRPr="0045027E">
              <w:rPr>
                <w:rFonts w:ascii="Times New Roman" w:hAnsi="Times New Roman"/>
                <w:iCs/>
                <w:sz w:val="22"/>
                <w:szCs w:val="22"/>
              </w:rPr>
              <w:t xml:space="preserve">ОК 03. </w:t>
            </w:r>
            <w:r w:rsidRPr="0045027E">
              <w:rPr>
                <w:rFonts w:ascii="Times New Roman" w:hAnsi="Times New Roman"/>
                <w:sz w:val="22"/>
                <w:szCs w:val="22"/>
              </w:rPr>
              <w:t>Планировать и реализовывать собственное професси</w:t>
            </w:r>
            <w:r w:rsidR="00EC62E0">
              <w:rPr>
                <w:rFonts w:ascii="Times New Roman" w:hAnsi="Times New Roman"/>
                <w:sz w:val="22"/>
                <w:szCs w:val="22"/>
              </w:rPr>
              <w:t>ональное и личностное развитие</w:t>
            </w:r>
          </w:p>
        </w:tc>
        <w:tc>
          <w:tcPr>
            <w:tcW w:w="6237" w:type="dxa"/>
          </w:tcPr>
          <w:p w:rsidR="005F6F01" w:rsidRPr="0045027E" w:rsidRDefault="005F6F01" w:rsidP="0045027E">
            <w:pPr>
              <w:tabs>
                <w:tab w:val="left" w:pos="182"/>
              </w:tabs>
              <w:jc w:val="both"/>
              <w:rPr>
                <w:rFonts w:ascii="Times New Roman" w:hAnsi="Times New Roman"/>
                <w:sz w:val="22"/>
                <w:szCs w:val="22"/>
                <w:shd w:val="clear" w:color="auto" w:fill="FFFFFF"/>
              </w:rPr>
            </w:pPr>
            <w:r w:rsidRPr="0045027E">
              <w:rPr>
                <w:rFonts w:ascii="Times New Roman" w:hAnsi="Times New Roman"/>
                <w:sz w:val="22"/>
                <w:szCs w:val="22"/>
                <w:shd w:val="clear" w:color="auto" w:fill="FFFFFF"/>
              </w:rPr>
              <w:t xml:space="preserve"> В области духовно-нравственного воспитания:</w:t>
            </w:r>
          </w:p>
          <w:p w:rsidR="005F6F01" w:rsidRPr="0045027E" w:rsidRDefault="005F6F01" w:rsidP="0045027E">
            <w:pPr>
              <w:jc w:val="both"/>
              <w:rPr>
                <w:rFonts w:ascii="Times New Roman" w:hAnsi="Times New Roman"/>
                <w:iCs/>
                <w:sz w:val="22"/>
                <w:szCs w:val="22"/>
              </w:rPr>
            </w:pPr>
            <w:r w:rsidRPr="0045027E">
              <w:rPr>
                <w:rFonts w:ascii="Times New Roman" w:hAnsi="Times New Roman"/>
                <w:sz w:val="22"/>
                <w:szCs w:val="22"/>
                <w:shd w:val="clear" w:color="auto" w:fill="FFFFFF"/>
              </w:rPr>
              <w:t>-- сформированность нравственного сознания, этического поведения;</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shd w:val="clear" w:color="auto" w:fill="FFFFFF"/>
              </w:rPr>
              <w:t>- осознание личного вклада в построение устойчивого будущего;</w:t>
            </w:r>
          </w:p>
          <w:p w:rsidR="005F6F01" w:rsidRPr="0045027E" w:rsidRDefault="005F6F01" w:rsidP="0045027E">
            <w:pPr>
              <w:jc w:val="both"/>
              <w:rPr>
                <w:rFonts w:ascii="Times New Roman" w:hAnsi="Times New Roman"/>
                <w:sz w:val="22"/>
                <w:szCs w:val="22"/>
                <w:shd w:val="clear" w:color="auto" w:fill="FFFFFF"/>
              </w:rPr>
            </w:pPr>
            <w:r w:rsidRPr="0045027E">
              <w:rPr>
                <w:rFonts w:ascii="Times New Roman" w:hAnsi="Times New Roman"/>
                <w:sz w:val="22"/>
                <w:szCs w:val="22"/>
                <w:shd w:val="clear" w:color="auto" w:fill="FFFFFF"/>
              </w:rPr>
              <w:t xml:space="preserve">- ответственное отношение к своим родителям и (или) другим членам семьи, созданию семьи на основе осознанного принятия </w:t>
            </w:r>
            <w:r w:rsidRPr="0045027E">
              <w:rPr>
                <w:rFonts w:ascii="Times New Roman" w:hAnsi="Times New Roman"/>
                <w:sz w:val="22"/>
                <w:szCs w:val="22"/>
                <w:shd w:val="clear" w:color="auto" w:fill="FFFFFF"/>
              </w:rPr>
              <w:lastRenderedPageBreak/>
              <w:t>ценностей семейной жизни в соответствии с традициями народов России;</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Овладение универсальными регулятивными действиями:</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color w:val="808080"/>
                <w:sz w:val="22"/>
                <w:szCs w:val="22"/>
                <w:lang w:eastAsia="ru-RU"/>
              </w:rPr>
              <w:t>а)</w:t>
            </w:r>
            <w:r w:rsidRPr="0045027E">
              <w:rPr>
                <w:rFonts w:ascii="Times New Roman" w:hAnsi="Times New Roman"/>
                <w:sz w:val="22"/>
                <w:szCs w:val="22"/>
                <w:lang w:eastAsia="ru-RU"/>
              </w:rPr>
              <w:t> самоорганизация:</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 самостоятельно составлять план решения проблемы с учетом имеющихся ресурсов, собственных возможностей и предпочтений;</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 давать оценку новым ситуациям;</w:t>
            </w:r>
          </w:p>
          <w:p w:rsidR="005F6F01" w:rsidRPr="0045027E" w:rsidRDefault="005F6F01" w:rsidP="0045027E">
            <w:pPr>
              <w:jc w:val="both"/>
              <w:rPr>
                <w:rFonts w:ascii="Times New Roman" w:hAnsi="Times New Roman"/>
                <w:sz w:val="22"/>
                <w:szCs w:val="22"/>
                <w:lang w:eastAsia="ru-RU"/>
              </w:rPr>
            </w:pPr>
            <w:r w:rsidRPr="0045027E">
              <w:rPr>
                <w:rFonts w:ascii="Times New Roman" w:hAnsi="Times New Roman"/>
                <w:sz w:val="22"/>
                <w:szCs w:val="22"/>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color w:val="808080"/>
                <w:sz w:val="22"/>
                <w:szCs w:val="22"/>
                <w:lang w:eastAsia="ru-RU"/>
              </w:rPr>
              <w:t>б)</w:t>
            </w:r>
            <w:r w:rsidRPr="0045027E">
              <w:rPr>
                <w:rFonts w:ascii="Times New Roman" w:hAnsi="Times New Roman"/>
                <w:sz w:val="22"/>
                <w:szCs w:val="22"/>
                <w:lang w:eastAsia="ru-RU"/>
              </w:rPr>
              <w:t> самоконтроль:</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использовать приемы рефлексии для оценки ситуации, выбора верного решения;</w:t>
            </w:r>
          </w:p>
          <w:p w:rsidR="005F6F01" w:rsidRPr="0045027E" w:rsidRDefault="005F6F01" w:rsidP="0045027E">
            <w:pPr>
              <w:jc w:val="both"/>
              <w:rPr>
                <w:rFonts w:ascii="Times New Roman" w:hAnsi="Times New Roman"/>
                <w:sz w:val="22"/>
                <w:szCs w:val="22"/>
                <w:lang w:eastAsia="ru-RU"/>
              </w:rPr>
            </w:pPr>
            <w:r w:rsidRPr="0045027E">
              <w:rPr>
                <w:rFonts w:ascii="Times New Roman" w:hAnsi="Times New Roman"/>
                <w:sz w:val="22"/>
                <w:szCs w:val="22"/>
                <w:lang w:eastAsia="ru-RU"/>
              </w:rPr>
              <w:t>- уметь оценивать риски и своевременно принимать решения по их снижению;</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color w:val="808080"/>
                <w:sz w:val="22"/>
                <w:szCs w:val="22"/>
                <w:lang w:eastAsia="ru-RU"/>
              </w:rPr>
              <w:t>в)</w:t>
            </w:r>
            <w:r w:rsidRPr="0045027E">
              <w:rPr>
                <w:rFonts w:ascii="Times New Roman" w:hAnsi="Times New Roman"/>
                <w:sz w:val="22"/>
                <w:szCs w:val="22"/>
                <w:lang w:eastAsia="ru-RU"/>
              </w:rPr>
              <w:t> эмоциональный интеллект, предполагающий сформированность:</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rsidR="005F6F01" w:rsidRPr="0045027E" w:rsidRDefault="005F6F01" w:rsidP="0045027E">
            <w:pPr>
              <w:autoSpaceDE w:val="0"/>
              <w:autoSpaceDN w:val="0"/>
              <w:adjustRightInd w:val="0"/>
              <w:jc w:val="both"/>
              <w:rPr>
                <w:rFonts w:ascii="Times New Roman" w:hAnsi="Times New Roman"/>
                <w:sz w:val="22"/>
                <w:szCs w:val="22"/>
              </w:rPr>
            </w:pPr>
            <w:r w:rsidRPr="0045027E">
              <w:rPr>
                <w:rFonts w:ascii="Times New Roman" w:hAnsi="Times New Roman"/>
                <w:sz w:val="22"/>
                <w:szCs w:val="22"/>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5F6F01" w:rsidRPr="0045027E" w:rsidRDefault="005F6F01" w:rsidP="0045027E">
            <w:pPr>
              <w:autoSpaceDE w:val="0"/>
              <w:autoSpaceDN w:val="0"/>
              <w:adjustRightInd w:val="0"/>
              <w:jc w:val="both"/>
              <w:rPr>
                <w:rFonts w:ascii="Times New Roman" w:hAnsi="Times New Roman"/>
                <w:sz w:val="22"/>
                <w:szCs w:val="22"/>
              </w:rPr>
            </w:pPr>
            <w:r w:rsidRPr="0045027E">
              <w:rPr>
                <w:rFonts w:ascii="Times New Roman" w:hAnsi="Times New Roman"/>
                <w:sz w:val="22"/>
                <w:szCs w:val="22"/>
              </w:rPr>
              <w:t xml:space="preserve">-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w:t>
            </w:r>
            <w:r w:rsidRPr="0045027E">
              <w:rPr>
                <w:rFonts w:ascii="Times New Roman" w:hAnsi="Times New Roman"/>
                <w:sz w:val="22"/>
                <w:szCs w:val="22"/>
              </w:rPr>
              <w:lastRenderedPageBreak/>
              <w:t>письменных высказываниях, участвовать в дискуссии на литературные темы;</w:t>
            </w:r>
          </w:p>
          <w:p w:rsidR="005F6F01" w:rsidRPr="0045027E" w:rsidRDefault="005F6F01" w:rsidP="0045027E">
            <w:pPr>
              <w:autoSpaceDE w:val="0"/>
              <w:autoSpaceDN w:val="0"/>
              <w:adjustRightInd w:val="0"/>
              <w:jc w:val="both"/>
              <w:rPr>
                <w:rFonts w:ascii="Times New Roman" w:hAnsi="Times New Roman"/>
                <w:sz w:val="22"/>
                <w:szCs w:val="22"/>
              </w:rPr>
            </w:pPr>
            <w:r w:rsidRPr="0045027E">
              <w:rPr>
                <w:rFonts w:ascii="Times New Roman" w:hAnsi="Times New Roman"/>
                <w:sz w:val="22"/>
                <w:szCs w:val="22"/>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5F6F01" w:rsidRPr="0045027E" w:rsidRDefault="005F6F01" w:rsidP="0045027E">
            <w:pPr>
              <w:autoSpaceDE w:val="0"/>
              <w:autoSpaceDN w:val="0"/>
              <w:adjustRightInd w:val="0"/>
              <w:jc w:val="both"/>
              <w:rPr>
                <w:rFonts w:ascii="Times New Roman" w:hAnsi="Times New Roman"/>
                <w:sz w:val="22"/>
                <w:szCs w:val="22"/>
              </w:rPr>
            </w:pPr>
            <w:r w:rsidRPr="0045027E">
              <w:rPr>
                <w:rFonts w:ascii="Times New Roman" w:hAnsi="Times New Roman"/>
                <w:sz w:val="22"/>
                <w:szCs w:val="22"/>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5F6F01" w:rsidRPr="0045027E" w:rsidRDefault="005F6F01" w:rsidP="0045027E">
            <w:pPr>
              <w:shd w:val="clear" w:color="auto" w:fill="FFFFFF"/>
              <w:textAlignment w:val="baseline"/>
              <w:rPr>
                <w:rFonts w:ascii="Times New Roman" w:hAnsi="Times New Roman"/>
                <w:sz w:val="22"/>
                <w:szCs w:val="22"/>
                <w:lang w:eastAsia="ru-RU"/>
              </w:rPr>
            </w:pPr>
          </w:p>
        </w:tc>
      </w:tr>
      <w:tr w:rsidR="005F6F01" w:rsidRPr="0045027E" w:rsidTr="0045027E">
        <w:tc>
          <w:tcPr>
            <w:tcW w:w="3539" w:type="dxa"/>
          </w:tcPr>
          <w:p w:rsidR="005F6F01" w:rsidRPr="0045027E" w:rsidRDefault="005F6F01" w:rsidP="00EC62E0">
            <w:pPr>
              <w:rPr>
                <w:rFonts w:ascii="Times New Roman" w:hAnsi="Times New Roman"/>
                <w:sz w:val="22"/>
                <w:szCs w:val="22"/>
              </w:rPr>
            </w:pPr>
            <w:r w:rsidRPr="0045027E">
              <w:rPr>
                <w:rFonts w:ascii="Times New Roman" w:hAnsi="Times New Roman"/>
                <w:iCs/>
                <w:sz w:val="22"/>
                <w:szCs w:val="22"/>
              </w:rPr>
              <w:lastRenderedPageBreak/>
              <w:t xml:space="preserve">ОК 04. </w:t>
            </w:r>
            <w:r w:rsidR="00EC62E0">
              <w:rPr>
                <w:rFonts w:ascii="Times New Roman" w:hAnsi="Times New Roman"/>
                <w:sz w:val="22"/>
                <w:szCs w:val="22"/>
              </w:rPr>
              <w:t>Р</w:t>
            </w:r>
            <w:r w:rsidRPr="0045027E">
              <w:rPr>
                <w:rFonts w:ascii="Times New Roman" w:hAnsi="Times New Roman"/>
                <w:sz w:val="22"/>
                <w:szCs w:val="22"/>
              </w:rPr>
              <w:t>аботать в коллективе и команде</w:t>
            </w:r>
            <w:r w:rsidR="00EC62E0">
              <w:rPr>
                <w:rFonts w:ascii="Times New Roman" w:hAnsi="Times New Roman"/>
                <w:sz w:val="22"/>
                <w:szCs w:val="22"/>
              </w:rPr>
              <w:t>, эффективно взаимодействовать с коллегами, руководством, клиентами</w:t>
            </w:r>
          </w:p>
        </w:tc>
        <w:tc>
          <w:tcPr>
            <w:tcW w:w="6237" w:type="dxa"/>
          </w:tcPr>
          <w:p w:rsidR="005F6F01" w:rsidRPr="0045027E" w:rsidRDefault="005F6F01" w:rsidP="0045027E">
            <w:pPr>
              <w:jc w:val="both"/>
              <w:rPr>
                <w:rFonts w:ascii="Times New Roman" w:hAnsi="Times New Roman"/>
                <w:sz w:val="22"/>
                <w:szCs w:val="22"/>
                <w:shd w:val="clear" w:color="auto" w:fill="FFFFFF"/>
              </w:rPr>
            </w:pPr>
            <w:r w:rsidRPr="0045027E">
              <w:rPr>
                <w:rFonts w:ascii="Times New Roman" w:hAnsi="Times New Roman"/>
                <w:sz w:val="22"/>
                <w:szCs w:val="22"/>
                <w:shd w:val="clear" w:color="auto" w:fill="FFFFFF"/>
              </w:rPr>
              <w:t>- готовность к саморазвитию, самостоятельности и самоопределению;</w:t>
            </w:r>
          </w:p>
          <w:p w:rsidR="005F6F01" w:rsidRPr="0045027E" w:rsidRDefault="005F6F01" w:rsidP="0045027E">
            <w:pPr>
              <w:pStyle w:val="dt-p"/>
              <w:shd w:val="clear" w:color="auto" w:fill="FFFFFF"/>
              <w:spacing w:before="0" w:beforeAutospacing="0" w:after="0" w:afterAutospacing="0"/>
              <w:jc w:val="both"/>
              <w:textAlignment w:val="baseline"/>
              <w:rPr>
                <w:color w:val="000000"/>
                <w:sz w:val="22"/>
                <w:szCs w:val="22"/>
              </w:rPr>
            </w:pPr>
            <w:r w:rsidRPr="0045027E">
              <w:rPr>
                <w:color w:val="000000"/>
                <w:sz w:val="22"/>
                <w:szCs w:val="22"/>
              </w:rPr>
              <w:t>-овладение навыками учебно-исследовательской, проектной и социальной деятельности;</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Овладение универсальными коммуникативными действиями:</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color w:val="808080"/>
                <w:sz w:val="22"/>
                <w:szCs w:val="22"/>
                <w:lang w:eastAsia="ru-RU"/>
              </w:rPr>
              <w:t>б)</w:t>
            </w:r>
            <w:r w:rsidRPr="0045027E">
              <w:rPr>
                <w:rFonts w:ascii="Times New Roman" w:hAnsi="Times New Roman"/>
                <w:sz w:val="22"/>
                <w:szCs w:val="22"/>
                <w:lang w:eastAsia="ru-RU"/>
              </w:rPr>
              <w:t> совместная деятельность:</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 понимать и использовать преимущества командной и индивидуальной работы;</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w:t>
            </w:r>
            <w:r w:rsidRPr="0045027E">
              <w:rPr>
                <w:rFonts w:ascii="Times New Roman" w:hAnsi="Times New Roman"/>
                <w:sz w:val="22"/>
                <w:szCs w:val="22"/>
                <w:lang w:eastAsia="ru-RU"/>
              </w:rPr>
              <w:lastRenderedPageBreak/>
              <w:t>обсуждать результаты совместной работы;</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 координировать и выполнять работу в условиях реального, виртуального и комбинированного взаимодействия;</w:t>
            </w:r>
          </w:p>
          <w:p w:rsidR="005F6F01" w:rsidRPr="0045027E" w:rsidRDefault="005F6F01" w:rsidP="0045027E">
            <w:pPr>
              <w:jc w:val="both"/>
              <w:rPr>
                <w:rFonts w:ascii="Times New Roman" w:hAnsi="Times New Roman"/>
                <w:sz w:val="22"/>
                <w:szCs w:val="22"/>
                <w:lang w:eastAsia="ru-RU"/>
              </w:rPr>
            </w:pPr>
            <w:r w:rsidRPr="0045027E">
              <w:rPr>
                <w:rFonts w:ascii="Times New Roman" w:hAnsi="Times New Roman"/>
                <w:sz w:val="22"/>
                <w:szCs w:val="22"/>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Овладение универсальными регулятивными действиями:</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color w:val="808080"/>
                <w:sz w:val="22"/>
                <w:szCs w:val="22"/>
                <w:lang w:eastAsia="ru-RU"/>
              </w:rPr>
              <w:t>г)</w:t>
            </w:r>
            <w:r w:rsidRPr="0045027E">
              <w:rPr>
                <w:rFonts w:ascii="Times New Roman" w:hAnsi="Times New Roman"/>
                <w:sz w:val="22"/>
                <w:szCs w:val="22"/>
                <w:lang w:eastAsia="ru-RU"/>
              </w:rPr>
              <w:t> принятие себя и других людей:</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 принимать мотивы и аргументы других людей при анализе результатов деятельности;</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 признавать свое право и право других людей на ошибки;</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lang w:eastAsia="ru-RU"/>
              </w:rPr>
              <w:t>- развивать способность понимать мир с позиции другого человека;</w:t>
            </w:r>
          </w:p>
        </w:tc>
        <w:tc>
          <w:tcPr>
            <w:tcW w:w="4961" w:type="dxa"/>
          </w:tcPr>
          <w:p w:rsidR="005F6F01" w:rsidRPr="0045027E" w:rsidRDefault="005F6F01" w:rsidP="0045027E">
            <w:pPr>
              <w:rPr>
                <w:rFonts w:ascii="Times New Roman" w:hAnsi="Times New Roman"/>
                <w:sz w:val="22"/>
                <w:szCs w:val="22"/>
              </w:rPr>
            </w:pPr>
            <w:r w:rsidRPr="0045027E">
              <w:rPr>
                <w:rFonts w:ascii="Times New Roman" w:hAnsi="Times New Roman"/>
                <w:sz w:val="22"/>
                <w:szCs w:val="22"/>
              </w:rPr>
              <w:lastRenderedPageBreak/>
              <w:t>- осознавать взаимосвязь между языковым, литературным, интеллектуальным, духовно-нравственным развитием личности;</w:t>
            </w:r>
          </w:p>
          <w:p w:rsidR="005F6F01" w:rsidRPr="0045027E" w:rsidRDefault="005F6F01" w:rsidP="0045027E">
            <w:pPr>
              <w:rPr>
                <w:rFonts w:ascii="Times New Roman" w:hAnsi="Times New Roman"/>
                <w:sz w:val="22"/>
                <w:szCs w:val="22"/>
              </w:rPr>
            </w:pPr>
            <w:r w:rsidRPr="0045027E">
              <w:rPr>
                <w:rFonts w:ascii="Times New Roman" w:hAnsi="Times New Roman"/>
                <w:sz w:val="22"/>
                <w:szCs w:val="22"/>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5F6F01" w:rsidRPr="0045027E" w:rsidTr="0045027E">
        <w:tc>
          <w:tcPr>
            <w:tcW w:w="3539" w:type="dxa"/>
          </w:tcPr>
          <w:p w:rsidR="005F6F01" w:rsidRPr="0045027E" w:rsidRDefault="005F6F01" w:rsidP="00EC62E0">
            <w:pPr>
              <w:rPr>
                <w:rFonts w:ascii="Times New Roman" w:hAnsi="Times New Roman"/>
                <w:sz w:val="22"/>
                <w:szCs w:val="22"/>
              </w:rPr>
            </w:pPr>
            <w:r w:rsidRPr="0045027E">
              <w:rPr>
                <w:rFonts w:ascii="Times New Roman" w:hAnsi="Times New Roman"/>
                <w:iCs/>
                <w:sz w:val="22"/>
                <w:szCs w:val="22"/>
              </w:rPr>
              <w:lastRenderedPageBreak/>
              <w:t xml:space="preserve">ОК 05. </w:t>
            </w:r>
            <w:r w:rsidRPr="0045027E">
              <w:rPr>
                <w:rFonts w:ascii="Times New Roman" w:hAnsi="Times New Roman"/>
                <w:sz w:val="22"/>
                <w:szCs w:val="22"/>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6237" w:type="dxa"/>
          </w:tcPr>
          <w:p w:rsidR="005F6F01" w:rsidRPr="0045027E" w:rsidRDefault="005F6F01" w:rsidP="0045027E">
            <w:pPr>
              <w:jc w:val="both"/>
              <w:rPr>
                <w:rFonts w:ascii="Times New Roman" w:hAnsi="Times New Roman"/>
                <w:sz w:val="22"/>
                <w:szCs w:val="22"/>
                <w:shd w:val="clear" w:color="auto" w:fill="FFFFFF"/>
              </w:rPr>
            </w:pPr>
            <w:r w:rsidRPr="0045027E">
              <w:rPr>
                <w:rFonts w:ascii="Times New Roman" w:hAnsi="Times New Roman"/>
                <w:sz w:val="22"/>
                <w:szCs w:val="22"/>
                <w:shd w:val="clear" w:color="auto" w:fill="FFFFFF"/>
              </w:rPr>
              <w:t>В области эстетического воспитания:</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F6F01" w:rsidRPr="0045027E" w:rsidRDefault="005F6F01" w:rsidP="0045027E">
            <w:pPr>
              <w:jc w:val="both"/>
              <w:rPr>
                <w:rFonts w:ascii="Times New Roman" w:hAnsi="Times New Roman"/>
                <w:sz w:val="22"/>
                <w:szCs w:val="22"/>
                <w:shd w:val="clear" w:color="auto" w:fill="FFFFFF"/>
              </w:rPr>
            </w:pPr>
            <w:r w:rsidRPr="0045027E">
              <w:rPr>
                <w:rFonts w:ascii="Times New Roman" w:hAnsi="Times New Roman"/>
                <w:sz w:val="22"/>
                <w:szCs w:val="22"/>
                <w:shd w:val="clear" w:color="auto" w:fill="FFFFFF"/>
              </w:rPr>
              <w:t>- готовность к самовыражению в разных видах искусства, стремление проявлять качества творческой личности;</w:t>
            </w:r>
          </w:p>
          <w:p w:rsidR="005F6F01" w:rsidRPr="0045027E" w:rsidRDefault="005F6F01" w:rsidP="0045027E">
            <w:pPr>
              <w:shd w:val="clear" w:color="auto" w:fill="FFFFFF"/>
              <w:jc w:val="both"/>
              <w:textAlignment w:val="baseline"/>
              <w:rPr>
                <w:rFonts w:ascii="Times New Roman" w:hAnsi="Times New Roman"/>
                <w:sz w:val="22"/>
                <w:szCs w:val="22"/>
                <w:u w:val="single"/>
                <w:lang w:eastAsia="ru-RU"/>
              </w:rPr>
            </w:pPr>
            <w:r w:rsidRPr="0045027E">
              <w:rPr>
                <w:rFonts w:ascii="Times New Roman" w:hAnsi="Times New Roman"/>
                <w:sz w:val="22"/>
                <w:szCs w:val="22"/>
                <w:lang w:eastAsia="ru-RU"/>
              </w:rPr>
              <w:t>Овладение универсальными коммуникативными действиями:</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color w:val="808080"/>
                <w:sz w:val="22"/>
                <w:szCs w:val="22"/>
                <w:lang w:eastAsia="ru-RU"/>
              </w:rPr>
              <w:t>а)</w:t>
            </w:r>
            <w:r w:rsidRPr="0045027E">
              <w:rPr>
                <w:rFonts w:ascii="Times New Roman" w:hAnsi="Times New Roman"/>
                <w:sz w:val="22"/>
                <w:szCs w:val="22"/>
                <w:lang w:eastAsia="ru-RU"/>
              </w:rPr>
              <w:t> общение:</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 осуществлять коммуникации во всех сферах жизни;</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F6F01" w:rsidRPr="0045027E" w:rsidRDefault="005F6F01" w:rsidP="0045027E">
            <w:pPr>
              <w:pStyle w:val="dt-p"/>
              <w:shd w:val="clear" w:color="auto" w:fill="FFFFFF"/>
              <w:spacing w:before="0" w:beforeAutospacing="0" w:after="0" w:afterAutospacing="0"/>
              <w:jc w:val="both"/>
              <w:textAlignment w:val="baseline"/>
              <w:rPr>
                <w:sz w:val="22"/>
                <w:szCs w:val="22"/>
              </w:rPr>
            </w:pPr>
            <w:r w:rsidRPr="0045027E">
              <w:rPr>
                <w:color w:val="000000"/>
                <w:sz w:val="22"/>
                <w:szCs w:val="22"/>
              </w:rPr>
              <w:t>- развернуто и логично излагать свою точку зрения с использованием языковых средств;</w:t>
            </w:r>
          </w:p>
        </w:tc>
        <w:tc>
          <w:tcPr>
            <w:tcW w:w="4961" w:type="dxa"/>
          </w:tcPr>
          <w:p w:rsidR="005F6F01" w:rsidRPr="0045027E" w:rsidRDefault="005F6F01" w:rsidP="0045027E">
            <w:pPr>
              <w:autoSpaceDE w:val="0"/>
              <w:autoSpaceDN w:val="0"/>
              <w:adjustRightInd w:val="0"/>
              <w:jc w:val="both"/>
              <w:rPr>
                <w:rFonts w:ascii="Times New Roman" w:hAnsi="Times New Roman"/>
                <w:sz w:val="22"/>
                <w:szCs w:val="22"/>
              </w:rPr>
            </w:pPr>
            <w:r w:rsidRPr="0045027E">
              <w:rPr>
                <w:rFonts w:ascii="Times New Roman" w:hAnsi="Times New Roman"/>
                <w:sz w:val="22"/>
                <w:szCs w:val="22"/>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5F6F01" w:rsidRPr="0045027E" w:rsidRDefault="005F6F01" w:rsidP="0045027E">
            <w:pPr>
              <w:autoSpaceDE w:val="0"/>
              <w:autoSpaceDN w:val="0"/>
              <w:adjustRightInd w:val="0"/>
              <w:jc w:val="both"/>
              <w:rPr>
                <w:rFonts w:ascii="Times New Roman" w:hAnsi="Times New Roman"/>
                <w:sz w:val="22"/>
                <w:szCs w:val="22"/>
              </w:rPr>
            </w:pPr>
            <w:r w:rsidRPr="0045027E">
              <w:rPr>
                <w:rFonts w:ascii="Times New Roman" w:hAnsi="Times New Roman"/>
                <w:sz w:val="22"/>
                <w:szCs w:val="22"/>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5F6F01" w:rsidRPr="0045027E" w:rsidRDefault="005F6F01" w:rsidP="0045027E">
            <w:pPr>
              <w:autoSpaceDE w:val="0"/>
              <w:autoSpaceDN w:val="0"/>
              <w:adjustRightInd w:val="0"/>
              <w:jc w:val="both"/>
              <w:rPr>
                <w:rFonts w:ascii="Times New Roman" w:hAnsi="Times New Roman"/>
                <w:sz w:val="22"/>
                <w:szCs w:val="22"/>
              </w:rPr>
            </w:pPr>
            <w:r w:rsidRPr="0045027E">
              <w:rPr>
                <w:rFonts w:ascii="Times New Roman" w:hAnsi="Times New Roman"/>
                <w:sz w:val="22"/>
                <w:szCs w:val="22"/>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5F6F01" w:rsidRPr="0045027E" w:rsidRDefault="005F6F01" w:rsidP="0045027E">
            <w:pPr>
              <w:rPr>
                <w:rFonts w:ascii="Times New Roman" w:hAnsi="Times New Roman"/>
                <w:sz w:val="22"/>
                <w:szCs w:val="22"/>
              </w:rPr>
            </w:pPr>
          </w:p>
        </w:tc>
      </w:tr>
      <w:tr w:rsidR="005F6F01" w:rsidRPr="0045027E" w:rsidTr="0045027E">
        <w:tc>
          <w:tcPr>
            <w:tcW w:w="3539" w:type="dxa"/>
          </w:tcPr>
          <w:p w:rsidR="005F6F01" w:rsidRPr="0045027E" w:rsidRDefault="005F6F01" w:rsidP="00EC62E0">
            <w:pPr>
              <w:rPr>
                <w:rFonts w:ascii="Times New Roman" w:hAnsi="Times New Roman"/>
                <w:sz w:val="22"/>
                <w:szCs w:val="22"/>
              </w:rPr>
            </w:pPr>
            <w:r w:rsidRPr="0045027E">
              <w:rPr>
                <w:rFonts w:ascii="Times New Roman" w:hAnsi="Times New Roman"/>
                <w:iCs/>
                <w:sz w:val="22"/>
                <w:szCs w:val="22"/>
              </w:rPr>
              <w:t xml:space="preserve">ОК 06. </w:t>
            </w:r>
            <w:r w:rsidRPr="0045027E">
              <w:rPr>
                <w:rFonts w:ascii="Times New Roman" w:hAnsi="Times New Roman"/>
                <w:sz w:val="22"/>
                <w:szCs w:val="22"/>
              </w:rPr>
              <w:t>Проявлять гражданско-патриотическую позицию, демонстрировать осознанное поведение на основе традиционны</w:t>
            </w:r>
            <w:r w:rsidR="00EC62E0">
              <w:rPr>
                <w:rFonts w:ascii="Times New Roman" w:hAnsi="Times New Roman"/>
                <w:sz w:val="22"/>
                <w:szCs w:val="22"/>
              </w:rPr>
              <w:t xml:space="preserve">х общечеловеческих ценностей, </w:t>
            </w:r>
            <w:r w:rsidRPr="0045027E">
              <w:rPr>
                <w:rFonts w:ascii="Times New Roman" w:hAnsi="Times New Roman"/>
                <w:sz w:val="22"/>
                <w:szCs w:val="22"/>
              </w:rPr>
              <w:t>применять стандарты антикоррупционного поведения</w:t>
            </w:r>
          </w:p>
        </w:tc>
        <w:tc>
          <w:tcPr>
            <w:tcW w:w="6237" w:type="dxa"/>
          </w:tcPr>
          <w:p w:rsidR="005F6F01" w:rsidRPr="0045027E" w:rsidRDefault="005F6F01" w:rsidP="0045027E">
            <w:pPr>
              <w:jc w:val="both"/>
              <w:rPr>
                <w:rFonts w:ascii="Times New Roman" w:hAnsi="Times New Roman"/>
                <w:iCs/>
                <w:sz w:val="22"/>
                <w:szCs w:val="22"/>
              </w:rPr>
            </w:pPr>
            <w:r w:rsidRPr="0045027E">
              <w:rPr>
                <w:rFonts w:ascii="Times New Roman" w:hAnsi="Times New Roman"/>
                <w:sz w:val="22"/>
                <w:szCs w:val="22"/>
                <w:shd w:val="clear" w:color="auto" w:fill="FFFFFF"/>
              </w:rPr>
              <w:t>- осознание обучающимися российской гражданской идентичности;</w:t>
            </w:r>
          </w:p>
          <w:p w:rsidR="005F6F01" w:rsidRPr="0045027E" w:rsidRDefault="005F6F01" w:rsidP="0045027E">
            <w:pPr>
              <w:jc w:val="both"/>
              <w:rPr>
                <w:rFonts w:ascii="Times New Roman" w:hAnsi="Times New Roman"/>
                <w:sz w:val="22"/>
                <w:szCs w:val="22"/>
                <w:shd w:val="clear" w:color="auto" w:fill="FFFFFF"/>
              </w:rPr>
            </w:pPr>
            <w:r w:rsidRPr="0045027E">
              <w:rPr>
                <w:rFonts w:ascii="Times New Roman" w:hAnsi="Times New Roman"/>
                <w:sz w:val="22"/>
                <w:szCs w:val="22"/>
                <w:shd w:val="clear" w:color="auto" w:fill="FFFFFF"/>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w:t>
            </w:r>
            <w:r w:rsidRPr="0045027E">
              <w:rPr>
                <w:rFonts w:ascii="Times New Roman" w:hAnsi="Times New Roman"/>
                <w:sz w:val="22"/>
                <w:szCs w:val="22"/>
                <w:shd w:val="clear" w:color="auto" w:fill="FFFFFF"/>
              </w:rPr>
              <w:lastRenderedPageBreak/>
              <w:t>жизненные планы;</w:t>
            </w:r>
          </w:p>
          <w:p w:rsidR="005F6F01" w:rsidRPr="0045027E" w:rsidRDefault="005F6F01" w:rsidP="0045027E">
            <w:pPr>
              <w:jc w:val="both"/>
              <w:rPr>
                <w:rFonts w:ascii="Times New Roman" w:hAnsi="Times New Roman"/>
                <w:sz w:val="22"/>
                <w:szCs w:val="22"/>
                <w:shd w:val="clear" w:color="auto" w:fill="FFFFFF"/>
              </w:rPr>
            </w:pPr>
            <w:r w:rsidRPr="0045027E">
              <w:rPr>
                <w:rFonts w:ascii="Times New Roman" w:hAnsi="Times New Roman"/>
                <w:sz w:val="22"/>
                <w:szCs w:val="22"/>
                <w:shd w:val="clear" w:color="auto" w:fill="FFFFFF"/>
              </w:rPr>
              <w:t>В части гражданского воспитания:</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shd w:val="clear" w:color="auto" w:fill="FFFFFF"/>
              </w:rPr>
              <w:t>- осознание своих конституционных прав и обязанностей, уважение закона и правопорядка;</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shd w:val="clear" w:color="auto" w:fill="FFFFFF"/>
              </w:rPr>
              <w:t>- принятие традиционных национальных, общечеловеческих гуманистических и демократических ценностей;</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5F6F01" w:rsidRPr="0045027E" w:rsidRDefault="005F6F01" w:rsidP="0045027E">
            <w:pPr>
              <w:tabs>
                <w:tab w:val="left" w:pos="419"/>
              </w:tabs>
              <w:jc w:val="both"/>
              <w:rPr>
                <w:rFonts w:ascii="Times New Roman" w:hAnsi="Times New Roman"/>
                <w:sz w:val="22"/>
                <w:szCs w:val="22"/>
              </w:rPr>
            </w:pPr>
            <w:r w:rsidRPr="0045027E">
              <w:rPr>
                <w:rFonts w:ascii="Times New Roman" w:hAnsi="Times New Roman"/>
                <w:sz w:val="22"/>
                <w:szCs w:val="22"/>
                <w:shd w:val="clear" w:color="auto" w:fill="FFFFFF"/>
              </w:rPr>
              <w:t>- умение взаимодействовать с социальными институтами в соответствии с их функциями и назначением;</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shd w:val="clear" w:color="auto" w:fill="FFFFFF"/>
              </w:rPr>
              <w:t>- готовность к гуманитарной и волонтерской деятельности;</w:t>
            </w:r>
            <w:r w:rsidRPr="0045027E">
              <w:rPr>
                <w:rFonts w:ascii="Times New Roman" w:hAnsi="Times New Roman"/>
                <w:iCs/>
                <w:sz w:val="22"/>
                <w:szCs w:val="22"/>
              </w:rPr>
              <w:t xml:space="preserve"> </w:t>
            </w:r>
          </w:p>
          <w:p w:rsidR="005F6F01" w:rsidRPr="0045027E" w:rsidRDefault="005F6F01" w:rsidP="0045027E">
            <w:pPr>
              <w:jc w:val="both"/>
              <w:rPr>
                <w:rFonts w:ascii="Times New Roman" w:hAnsi="Times New Roman"/>
                <w:sz w:val="22"/>
                <w:szCs w:val="22"/>
                <w:shd w:val="clear" w:color="auto" w:fill="FFFFFF"/>
              </w:rPr>
            </w:pPr>
            <w:r w:rsidRPr="0045027E">
              <w:rPr>
                <w:rFonts w:ascii="Times New Roman" w:hAnsi="Times New Roman"/>
                <w:sz w:val="22"/>
                <w:szCs w:val="22"/>
                <w:shd w:val="clear" w:color="auto" w:fill="FFFFFF"/>
              </w:rPr>
              <w:t>патриотического воспитания:</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F6F01" w:rsidRPr="0045027E" w:rsidRDefault="005F6F01" w:rsidP="0045027E">
            <w:pPr>
              <w:jc w:val="both"/>
              <w:rPr>
                <w:rFonts w:ascii="Times New Roman" w:hAnsi="Times New Roman"/>
                <w:sz w:val="22"/>
                <w:szCs w:val="22"/>
                <w:shd w:val="clear" w:color="auto" w:fill="FFFFFF"/>
              </w:rPr>
            </w:pPr>
            <w:r w:rsidRPr="0045027E">
              <w:rPr>
                <w:rFonts w:ascii="Times New Roman" w:hAnsi="Times New Roman"/>
                <w:sz w:val="22"/>
                <w:szCs w:val="22"/>
                <w:shd w:val="clear" w:color="auto" w:fill="FFFFFF"/>
              </w:rPr>
              <w:t>- идейная убежденность, готовность к служению и защите Отечества, ответственность за его судьбу;</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rsidR="005F6F01" w:rsidRPr="0045027E" w:rsidRDefault="005F6F01" w:rsidP="0045027E">
            <w:pPr>
              <w:pStyle w:val="dt-p"/>
              <w:shd w:val="clear" w:color="auto" w:fill="FFFFFF"/>
              <w:spacing w:before="0" w:beforeAutospacing="0" w:after="0" w:afterAutospacing="0"/>
              <w:jc w:val="both"/>
              <w:textAlignment w:val="baseline"/>
              <w:rPr>
                <w:color w:val="000000"/>
                <w:sz w:val="22"/>
                <w:szCs w:val="22"/>
              </w:rPr>
            </w:pPr>
            <w:r w:rsidRPr="0045027E">
              <w:rPr>
                <w:color w:val="000000"/>
                <w:sz w:val="22"/>
                <w:szCs w:val="22"/>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F6F01" w:rsidRPr="0045027E" w:rsidRDefault="005F6F01" w:rsidP="0045027E">
            <w:pPr>
              <w:pStyle w:val="dt-p"/>
              <w:shd w:val="clear" w:color="auto" w:fill="FFFFFF"/>
              <w:spacing w:before="0" w:beforeAutospacing="0" w:after="0" w:afterAutospacing="0"/>
              <w:textAlignment w:val="baseline"/>
              <w:rPr>
                <w:color w:val="000000"/>
                <w:sz w:val="22"/>
                <w:szCs w:val="22"/>
                <w:shd w:val="clear" w:color="auto" w:fill="FFFFFF"/>
              </w:rPr>
            </w:pPr>
            <w:r w:rsidRPr="0045027E">
              <w:rPr>
                <w:color w:val="000000"/>
                <w:sz w:val="22"/>
                <w:szCs w:val="22"/>
              </w:rPr>
              <w:t>- овладение навыками учебно-исследовательской, проектной и социальной деятельности</w:t>
            </w:r>
          </w:p>
        </w:tc>
        <w:tc>
          <w:tcPr>
            <w:tcW w:w="4961" w:type="dxa"/>
          </w:tcPr>
          <w:p w:rsidR="005F6F01" w:rsidRPr="0045027E" w:rsidRDefault="005F6F01" w:rsidP="0045027E">
            <w:pPr>
              <w:autoSpaceDE w:val="0"/>
              <w:autoSpaceDN w:val="0"/>
              <w:adjustRightInd w:val="0"/>
              <w:jc w:val="both"/>
              <w:rPr>
                <w:rFonts w:ascii="Times New Roman" w:hAnsi="Times New Roman"/>
                <w:sz w:val="22"/>
                <w:szCs w:val="22"/>
              </w:rPr>
            </w:pPr>
            <w:r w:rsidRPr="0045027E">
              <w:rPr>
                <w:rFonts w:ascii="Times New Roman" w:hAnsi="Times New Roman"/>
                <w:sz w:val="22"/>
                <w:szCs w:val="22"/>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5F6F01" w:rsidRPr="0045027E" w:rsidRDefault="005F6F01" w:rsidP="0045027E">
            <w:pPr>
              <w:shd w:val="clear" w:color="auto" w:fill="FFFFFF"/>
              <w:textAlignment w:val="baseline"/>
              <w:rPr>
                <w:rFonts w:ascii="Times New Roman" w:hAnsi="Times New Roman"/>
                <w:sz w:val="22"/>
                <w:szCs w:val="22"/>
              </w:rPr>
            </w:pPr>
            <w:r w:rsidRPr="0045027E">
              <w:rPr>
                <w:rFonts w:ascii="Times New Roman" w:hAnsi="Times New Roman"/>
                <w:sz w:val="22"/>
                <w:szCs w:val="22"/>
              </w:rPr>
              <w:t xml:space="preserve">- сформировать умения определять и учитывать историко-культурный контекст и контекст </w:t>
            </w:r>
            <w:r w:rsidRPr="0045027E">
              <w:rPr>
                <w:rFonts w:ascii="Times New Roman" w:hAnsi="Times New Roman"/>
                <w:sz w:val="22"/>
                <w:szCs w:val="22"/>
              </w:rPr>
              <w:lastRenderedPageBreak/>
              <w:t>творчества писателя в процессе анализа художественных произведений, выявлять их связь с современностью;</w:t>
            </w:r>
          </w:p>
        </w:tc>
      </w:tr>
      <w:tr w:rsidR="005F6F01" w:rsidRPr="0045027E" w:rsidTr="0045027E">
        <w:tc>
          <w:tcPr>
            <w:tcW w:w="3539" w:type="dxa"/>
          </w:tcPr>
          <w:p w:rsidR="005F6F01" w:rsidRPr="0045027E" w:rsidRDefault="00EC62E0" w:rsidP="0045027E">
            <w:pPr>
              <w:rPr>
                <w:rFonts w:ascii="Times New Roman" w:hAnsi="Times New Roman"/>
                <w:sz w:val="22"/>
                <w:szCs w:val="22"/>
              </w:rPr>
            </w:pPr>
            <w:r>
              <w:rPr>
                <w:rFonts w:ascii="Times New Roman" w:hAnsi="Times New Roman"/>
                <w:iCs/>
                <w:sz w:val="22"/>
                <w:szCs w:val="22"/>
              </w:rPr>
              <w:lastRenderedPageBreak/>
              <w:t>ОК 10</w:t>
            </w:r>
            <w:r w:rsidR="005F6F01" w:rsidRPr="0045027E">
              <w:rPr>
                <w:rFonts w:ascii="Times New Roman" w:hAnsi="Times New Roman"/>
                <w:iCs/>
                <w:sz w:val="22"/>
                <w:szCs w:val="22"/>
              </w:rPr>
              <w:t xml:space="preserve">. </w:t>
            </w:r>
            <w:r w:rsidR="005F6F01" w:rsidRPr="0045027E">
              <w:rPr>
                <w:rFonts w:ascii="Times New Roman" w:hAnsi="Times New Roman"/>
                <w:sz w:val="22"/>
                <w:szCs w:val="22"/>
              </w:rPr>
              <w:t xml:space="preserve">Пользоваться профессиональной документацией </w:t>
            </w:r>
            <w:r w:rsidR="005F6F01" w:rsidRPr="0045027E">
              <w:rPr>
                <w:rFonts w:ascii="Times New Roman" w:hAnsi="Times New Roman"/>
                <w:sz w:val="22"/>
                <w:szCs w:val="22"/>
              </w:rPr>
              <w:lastRenderedPageBreak/>
              <w:t>на государственном и иностранном языках</w:t>
            </w:r>
          </w:p>
        </w:tc>
        <w:tc>
          <w:tcPr>
            <w:tcW w:w="6237" w:type="dxa"/>
          </w:tcPr>
          <w:p w:rsidR="005F6F01" w:rsidRPr="0045027E" w:rsidRDefault="005F6F01" w:rsidP="0045027E">
            <w:pPr>
              <w:jc w:val="both"/>
              <w:rPr>
                <w:rFonts w:ascii="Times New Roman" w:hAnsi="Times New Roman"/>
                <w:sz w:val="22"/>
                <w:szCs w:val="22"/>
                <w:shd w:val="clear" w:color="auto" w:fill="FFFFFF"/>
              </w:rPr>
            </w:pPr>
            <w:r w:rsidRPr="0045027E">
              <w:rPr>
                <w:rFonts w:ascii="Times New Roman" w:hAnsi="Times New Roman"/>
                <w:sz w:val="22"/>
                <w:szCs w:val="22"/>
                <w:shd w:val="clear" w:color="auto" w:fill="FFFFFF"/>
              </w:rPr>
              <w:lastRenderedPageBreak/>
              <w:t xml:space="preserve">- наличие мотивации к обучению и личностному развитию; </w:t>
            </w:r>
          </w:p>
          <w:p w:rsidR="005F6F01" w:rsidRPr="0045027E" w:rsidRDefault="005F6F01" w:rsidP="0045027E">
            <w:pPr>
              <w:jc w:val="both"/>
              <w:rPr>
                <w:rFonts w:ascii="Times New Roman" w:hAnsi="Times New Roman"/>
                <w:sz w:val="22"/>
                <w:szCs w:val="22"/>
                <w:shd w:val="clear" w:color="auto" w:fill="FFFFFF"/>
              </w:rPr>
            </w:pPr>
            <w:r w:rsidRPr="0045027E">
              <w:rPr>
                <w:rFonts w:ascii="Times New Roman" w:hAnsi="Times New Roman"/>
                <w:sz w:val="22"/>
                <w:szCs w:val="22"/>
                <w:shd w:val="clear" w:color="auto" w:fill="FFFFFF"/>
              </w:rPr>
              <w:t>В области ценности научного познания:</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shd w:val="clear" w:color="auto" w:fill="FFFFFF"/>
              </w:rPr>
              <w:lastRenderedPageBreak/>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5027E">
              <w:rPr>
                <w:rFonts w:ascii="Times New Roman" w:hAnsi="Times New Roman"/>
                <w:iCs/>
                <w:sz w:val="22"/>
                <w:szCs w:val="22"/>
              </w:rPr>
              <w:t xml:space="preserve"> </w:t>
            </w:r>
          </w:p>
          <w:p w:rsidR="005F6F01" w:rsidRPr="0045027E" w:rsidRDefault="005F6F01" w:rsidP="0045027E">
            <w:pPr>
              <w:jc w:val="both"/>
              <w:rPr>
                <w:rFonts w:ascii="Times New Roman" w:hAnsi="Times New Roman"/>
                <w:sz w:val="22"/>
                <w:szCs w:val="22"/>
              </w:rPr>
            </w:pPr>
            <w:r w:rsidRPr="0045027E">
              <w:rPr>
                <w:rFonts w:ascii="Times New Roman" w:hAnsi="Times New Roman"/>
                <w:sz w:val="22"/>
                <w:szCs w:val="22"/>
                <w:shd w:val="clear" w:color="auto" w:fill="FFFFFF"/>
              </w:rPr>
              <w:t>- совершенствование языковой и читательской культуры как средства взаимодействия между людьми и познания мира;</w:t>
            </w:r>
            <w:r w:rsidRPr="0045027E">
              <w:rPr>
                <w:rFonts w:ascii="Times New Roman" w:hAnsi="Times New Roman"/>
                <w:iCs/>
                <w:sz w:val="22"/>
                <w:szCs w:val="22"/>
              </w:rPr>
              <w:t xml:space="preserve"> </w:t>
            </w:r>
          </w:p>
          <w:p w:rsidR="005F6F01" w:rsidRPr="0045027E" w:rsidRDefault="005F6F01" w:rsidP="0045027E">
            <w:pPr>
              <w:jc w:val="both"/>
              <w:rPr>
                <w:rFonts w:ascii="Times New Roman" w:hAnsi="Times New Roman"/>
                <w:sz w:val="22"/>
                <w:szCs w:val="22"/>
                <w:shd w:val="clear" w:color="auto" w:fill="FFFFFF"/>
              </w:rPr>
            </w:pPr>
            <w:r w:rsidRPr="0045027E">
              <w:rPr>
                <w:rFonts w:ascii="Times New Roman" w:hAnsi="Times New Roman"/>
                <w:sz w:val="22"/>
                <w:szCs w:val="22"/>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5F6F01" w:rsidRPr="0045027E" w:rsidRDefault="005F6F01" w:rsidP="0045027E">
            <w:pPr>
              <w:jc w:val="both"/>
              <w:rPr>
                <w:rStyle w:val="dt-m"/>
                <w:rFonts w:ascii="Times New Roman" w:hAnsi="Times New Roman"/>
                <w:color w:val="808080"/>
                <w:sz w:val="22"/>
                <w:szCs w:val="22"/>
                <w:shd w:val="clear" w:color="auto" w:fill="FFFFFF"/>
              </w:rPr>
            </w:pPr>
            <w:r w:rsidRPr="0045027E">
              <w:rPr>
                <w:rFonts w:ascii="Times New Roman" w:hAnsi="Times New Roman"/>
                <w:sz w:val="22"/>
                <w:szCs w:val="22"/>
                <w:shd w:val="clear" w:color="auto" w:fill="FFFFFF"/>
              </w:rPr>
              <w:t>Овладение универсальными учебными познавательными действиями:</w:t>
            </w:r>
          </w:p>
          <w:p w:rsidR="005F6F01" w:rsidRPr="0045027E" w:rsidRDefault="005F6F01" w:rsidP="0045027E">
            <w:pPr>
              <w:jc w:val="both"/>
              <w:rPr>
                <w:rFonts w:ascii="Times New Roman" w:hAnsi="Times New Roman"/>
                <w:sz w:val="22"/>
                <w:szCs w:val="22"/>
                <w:shd w:val="clear" w:color="auto" w:fill="FFFFFF"/>
              </w:rPr>
            </w:pPr>
            <w:r w:rsidRPr="0045027E">
              <w:rPr>
                <w:rStyle w:val="dt-m"/>
                <w:rFonts w:ascii="Times New Roman" w:hAnsi="Times New Roman"/>
                <w:color w:val="808080"/>
                <w:sz w:val="22"/>
                <w:szCs w:val="22"/>
                <w:shd w:val="clear" w:color="auto" w:fill="FFFFFF"/>
              </w:rPr>
              <w:t>б)</w:t>
            </w:r>
            <w:r w:rsidRPr="0045027E">
              <w:rPr>
                <w:rFonts w:ascii="Times New Roman" w:hAnsi="Times New Roman"/>
                <w:sz w:val="22"/>
                <w:szCs w:val="22"/>
                <w:shd w:val="clear" w:color="auto" w:fill="FFFFFF"/>
              </w:rPr>
              <w:t> базовые исследовательские действия:</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 владеть навыками учебно-исследовательской и проектной деятельности, навыками разрешения проблем;</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45027E">
              <w:rPr>
                <w:rFonts w:ascii="Times New Roman" w:hAnsi="Times New Roman"/>
                <w:iCs/>
                <w:sz w:val="22"/>
                <w:szCs w:val="22"/>
              </w:rPr>
              <w:t xml:space="preserve"> </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45027E">
              <w:rPr>
                <w:rFonts w:ascii="Times New Roman" w:hAnsi="Times New Roman"/>
                <w:iCs/>
                <w:sz w:val="22"/>
                <w:szCs w:val="22"/>
              </w:rPr>
              <w:t xml:space="preserve"> </w:t>
            </w:r>
          </w:p>
          <w:p w:rsidR="005F6F01" w:rsidRPr="0045027E" w:rsidRDefault="005F6F01" w:rsidP="0045027E">
            <w:pPr>
              <w:shd w:val="clear" w:color="auto" w:fill="FFFFFF"/>
              <w:jc w:val="both"/>
              <w:textAlignment w:val="baseline"/>
              <w:rPr>
                <w:rFonts w:ascii="Times New Roman" w:hAnsi="Times New Roman"/>
                <w:sz w:val="22"/>
                <w:szCs w:val="22"/>
                <w:lang w:eastAsia="ru-RU"/>
              </w:rPr>
            </w:pPr>
            <w:r w:rsidRPr="0045027E">
              <w:rPr>
                <w:rFonts w:ascii="Times New Roman" w:hAnsi="Times New Roman"/>
                <w:sz w:val="22"/>
                <w:szCs w:val="22"/>
                <w:lang w:eastAsia="ru-RU"/>
              </w:rPr>
              <w:t>- формирование научного типа мышления, владение научной терминологией, ключевыми понятиями и методами;</w:t>
            </w:r>
            <w:r w:rsidRPr="0045027E">
              <w:rPr>
                <w:rFonts w:ascii="Times New Roman" w:hAnsi="Times New Roman"/>
                <w:iCs/>
                <w:sz w:val="22"/>
                <w:szCs w:val="22"/>
              </w:rPr>
              <w:t xml:space="preserve"> </w:t>
            </w:r>
          </w:p>
          <w:p w:rsidR="005F6F01" w:rsidRPr="0045027E" w:rsidRDefault="005F6F01" w:rsidP="0045027E">
            <w:pPr>
              <w:shd w:val="clear" w:color="auto" w:fill="FFFFFF"/>
              <w:jc w:val="both"/>
              <w:textAlignment w:val="baseline"/>
              <w:rPr>
                <w:rFonts w:ascii="Times New Roman" w:hAnsi="Times New Roman"/>
                <w:sz w:val="22"/>
                <w:szCs w:val="22"/>
              </w:rPr>
            </w:pPr>
            <w:r w:rsidRPr="0045027E">
              <w:rPr>
                <w:rFonts w:ascii="Times New Roman" w:hAnsi="Times New Roman"/>
                <w:sz w:val="22"/>
                <w:szCs w:val="22"/>
                <w:lang w:eastAsia="ru-RU"/>
              </w:rPr>
              <w:t>-осуществлять целенаправленный поиск переноса средств и способов действия в профессиональную среду</w:t>
            </w:r>
          </w:p>
        </w:tc>
        <w:tc>
          <w:tcPr>
            <w:tcW w:w="4961" w:type="dxa"/>
          </w:tcPr>
          <w:p w:rsidR="005F6F01" w:rsidRPr="0045027E" w:rsidRDefault="005F6F01" w:rsidP="0045027E">
            <w:pPr>
              <w:rPr>
                <w:rFonts w:ascii="Times New Roman" w:hAnsi="Times New Roman"/>
                <w:sz w:val="22"/>
                <w:szCs w:val="22"/>
              </w:rPr>
            </w:pPr>
            <w:r w:rsidRPr="0045027E">
              <w:rPr>
                <w:rFonts w:ascii="Times New Roman" w:hAnsi="Times New Roman"/>
                <w:sz w:val="22"/>
                <w:szCs w:val="22"/>
              </w:rPr>
              <w:lastRenderedPageBreak/>
              <w:t xml:space="preserve">- владеть современными читательскими практиками, культурой восприятия и понимания </w:t>
            </w:r>
            <w:r w:rsidRPr="0045027E">
              <w:rPr>
                <w:rFonts w:ascii="Times New Roman" w:hAnsi="Times New Roman"/>
                <w:sz w:val="22"/>
                <w:szCs w:val="22"/>
              </w:rPr>
              <w:lastRenderedPageBreak/>
              <w:t>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5F6F01" w:rsidRPr="0045027E" w:rsidTr="0045027E">
        <w:tc>
          <w:tcPr>
            <w:tcW w:w="3539" w:type="dxa"/>
          </w:tcPr>
          <w:p w:rsidR="005F6F01" w:rsidRPr="009A6FD3" w:rsidRDefault="008E6241" w:rsidP="008E6241">
            <w:pPr>
              <w:autoSpaceDE w:val="0"/>
              <w:autoSpaceDN w:val="0"/>
              <w:adjustRightInd w:val="0"/>
              <w:rPr>
                <w:rFonts w:ascii="Times New Roman" w:hAnsi="Times New Roman"/>
                <w:sz w:val="22"/>
                <w:szCs w:val="22"/>
              </w:rPr>
            </w:pPr>
            <w:r>
              <w:rPr>
                <w:rFonts w:ascii="Times New Roman" w:hAnsi="Times New Roman"/>
                <w:sz w:val="22"/>
                <w:szCs w:val="22"/>
              </w:rPr>
              <w:lastRenderedPageBreak/>
              <w:t>ПК 3.2</w:t>
            </w:r>
            <w:r w:rsidR="005F6F01" w:rsidRPr="0045027E">
              <w:rPr>
                <w:rFonts w:ascii="Times New Roman" w:hAnsi="Times New Roman"/>
                <w:sz w:val="22"/>
                <w:szCs w:val="22"/>
              </w:rPr>
              <w:t xml:space="preserve">. </w:t>
            </w:r>
            <w:r>
              <w:rPr>
                <w:rFonts w:ascii="Times New Roman" w:hAnsi="Times New Roman"/>
                <w:sz w:val="22"/>
                <w:szCs w:val="22"/>
              </w:rPr>
              <w:t>Разрабатывать проектно-конструкторскую документацию печатных узлов электронных приборов и устройств в соответствии с регламентом и правилами эксплуатации</w:t>
            </w:r>
          </w:p>
        </w:tc>
        <w:tc>
          <w:tcPr>
            <w:tcW w:w="6237" w:type="dxa"/>
          </w:tcPr>
          <w:p w:rsidR="005F6F01" w:rsidRPr="0045027E" w:rsidRDefault="005F6F01" w:rsidP="005F6F01">
            <w:pPr>
              <w:pStyle w:val="a8"/>
              <w:numPr>
                <w:ilvl w:val="0"/>
                <w:numId w:val="3"/>
              </w:numPr>
              <w:tabs>
                <w:tab w:val="clear" w:pos="1080"/>
              </w:tabs>
              <w:spacing w:line="25" w:lineRule="atLeast"/>
              <w:ind w:left="360"/>
              <w:rPr>
                <w:rFonts w:ascii="Times New Roman" w:hAnsi="Times New Roman"/>
              </w:rPr>
            </w:pPr>
            <w:r w:rsidRPr="0045027E">
              <w:rPr>
                <w:rFonts w:ascii="Times New Roman" w:hAnsi="Times New Roman"/>
              </w:rPr>
              <w:t>анализировать, оценивать литературные произведения;</w:t>
            </w:r>
          </w:p>
          <w:p w:rsidR="005F6F01" w:rsidRPr="0045027E" w:rsidRDefault="005F6F01" w:rsidP="005F6F01">
            <w:pPr>
              <w:pStyle w:val="a8"/>
              <w:numPr>
                <w:ilvl w:val="0"/>
                <w:numId w:val="3"/>
              </w:numPr>
              <w:tabs>
                <w:tab w:val="clear" w:pos="1080"/>
              </w:tabs>
              <w:spacing w:line="25" w:lineRule="atLeast"/>
              <w:ind w:left="360"/>
              <w:rPr>
                <w:rFonts w:ascii="Times New Roman" w:hAnsi="Times New Roman"/>
              </w:rPr>
            </w:pPr>
            <w:r w:rsidRPr="0045027E">
              <w:rPr>
                <w:rFonts w:ascii="Times New Roman" w:hAnsi="Times New Roman"/>
              </w:rPr>
              <w:t>применять полученные знания для объяснения окружающего мира;</w:t>
            </w:r>
          </w:p>
          <w:p w:rsidR="005F6F01" w:rsidRPr="0045027E" w:rsidRDefault="005F6F01" w:rsidP="005F6F01">
            <w:pPr>
              <w:pStyle w:val="a8"/>
              <w:numPr>
                <w:ilvl w:val="0"/>
                <w:numId w:val="3"/>
              </w:numPr>
              <w:tabs>
                <w:tab w:val="clear" w:pos="1080"/>
              </w:tabs>
              <w:spacing w:line="25" w:lineRule="atLeast"/>
              <w:ind w:left="360"/>
              <w:rPr>
                <w:rFonts w:ascii="Times New Roman" w:hAnsi="Times New Roman"/>
              </w:rPr>
            </w:pPr>
            <w:r w:rsidRPr="0045027E">
              <w:rPr>
                <w:rFonts w:ascii="Times New Roman" w:hAnsi="Times New Roman"/>
              </w:rPr>
              <w:t>воспринимать информацию литературного и общекультурного содержания.</w:t>
            </w:r>
          </w:p>
        </w:tc>
        <w:tc>
          <w:tcPr>
            <w:tcW w:w="4961" w:type="dxa"/>
          </w:tcPr>
          <w:p w:rsidR="008E6241" w:rsidRPr="009A6FD3" w:rsidRDefault="008E6241" w:rsidP="008E6241">
            <w:pPr>
              <w:spacing w:after="49" w:line="239" w:lineRule="auto"/>
              <w:ind w:left="34" w:right="59"/>
              <w:rPr>
                <w:rFonts w:ascii="Times New Roman" w:hAnsi="Times New Roman" w:cs="Times New Roman"/>
                <w:color w:val="333333"/>
                <w:sz w:val="22"/>
                <w:szCs w:val="22"/>
              </w:rPr>
            </w:pPr>
            <w:r>
              <w:rPr>
                <w:rFonts w:ascii="Times New Roman" w:hAnsi="Times New Roman" w:cs="Times New Roman"/>
                <w:color w:val="333333"/>
                <w:sz w:val="22"/>
                <w:szCs w:val="22"/>
              </w:rPr>
              <w:t xml:space="preserve"> </w:t>
            </w:r>
            <w:r w:rsidRPr="0045027E">
              <w:rPr>
                <w:rFonts w:ascii="Times New Roman" w:hAnsi="Times New Roman"/>
                <w:color w:val="333333"/>
                <w:sz w:val="22"/>
                <w:szCs w:val="22"/>
              </w:rPr>
              <w:t xml:space="preserve">- </w:t>
            </w:r>
            <w:r w:rsidRPr="0045027E">
              <w:rPr>
                <w:rFonts w:ascii="Times New Roman" w:hAnsi="Times New Roman" w:cs="Times New Roman"/>
                <w:color w:val="333333"/>
                <w:sz w:val="22"/>
                <w:szCs w:val="22"/>
              </w:rPr>
              <w:t xml:space="preserve">сформированность умений работать с текстом, </w:t>
            </w:r>
            <w:r>
              <w:rPr>
                <w:rFonts w:ascii="Times New Roman" w:hAnsi="Times New Roman" w:cs="Times New Roman"/>
                <w:sz w:val="22"/>
                <w:szCs w:val="22"/>
              </w:rPr>
              <w:t xml:space="preserve">знаний о </w:t>
            </w:r>
            <w:r w:rsidRPr="0045027E">
              <w:rPr>
                <w:rFonts w:ascii="Times New Roman" w:hAnsi="Times New Roman" w:cs="Times New Roman"/>
                <w:sz w:val="22"/>
                <w:szCs w:val="22"/>
              </w:rPr>
              <w:t>языке художественной литературы; совершенствование умений</w:t>
            </w:r>
            <w:r>
              <w:rPr>
                <w:rFonts w:ascii="Times New Roman" w:hAnsi="Times New Roman" w:cs="Times New Roman"/>
                <w:sz w:val="22"/>
                <w:szCs w:val="22"/>
              </w:rPr>
              <w:t xml:space="preserve"> </w:t>
            </w:r>
            <w:r w:rsidRPr="0045027E">
              <w:rPr>
                <w:rStyle w:val="fontstyle01"/>
                <w:rFonts w:ascii="Times New Roman" w:hAnsi="Times New Roman" w:cs="Times New Roman"/>
                <w:sz w:val="22"/>
                <w:szCs w:val="22"/>
              </w:rPr>
              <w:t>распознавать, анализировать и комментировать различные тексты</w:t>
            </w:r>
          </w:p>
          <w:p w:rsidR="009A6FD3" w:rsidRPr="009A6FD3" w:rsidRDefault="009A6FD3" w:rsidP="009A6FD3">
            <w:pPr>
              <w:spacing w:after="33" w:line="238" w:lineRule="auto"/>
              <w:ind w:left="34" w:right="58"/>
              <w:rPr>
                <w:rFonts w:ascii="Times New Roman" w:hAnsi="Times New Roman" w:cs="Times New Roman"/>
                <w:color w:val="333333"/>
                <w:sz w:val="22"/>
                <w:szCs w:val="22"/>
              </w:rPr>
            </w:pPr>
          </w:p>
        </w:tc>
      </w:tr>
      <w:bookmarkEnd w:id="11"/>
    </w:tbl>
    <w:p w:rsidR="005F6F01" w:rsidRDefault="005F6F01">
      <w:pPr>
        <w:sectPr w:rsidR="005F6F01" w:rsidSect="005F6F01">
          <w:pgSz w:w="16838" w:h="11906" w:orient="landscape"/>
          <w:pgMar w:top="426" w:right="1134" w:bottom="850" w:left="1134" w:header="708" w:footer="708" w:gutter="0"/>
          <w:cols w:space="708"/>
          <w:docGrid w:linePitch="360"/>
        </w:sectPr>
      </w:pPr>
      <w:r>
        <w:br w:type="page"/>
      </w:r>
    </w:p>
    <w:p w:rsidR="005F6F01" w:rsidRPr="00527897" w:rsidRDefault="005F6F01" w:rsidP="005F6F01">
      <w:pPr>
        <w:pStyle w:val="1"/>
        <w:spacing w:before="0"/>
        <w:ind w:firstLine="567"/>
        <w:rPr>
          <w:rFonts w:ascii="Times New Roman" w:hAnsi="Times New Roman" w:cs="Times New Roman"/>
          <w:b/>
          <w:sz w:val="24"/>
          <w:szCs w:val="24"/>
        </w:rPr>
      </w:pPr>
      <w:bookmarkStart w:id="12" w:name="bookmark6"/>
      <w:bookmarkStart w:id="13" w:name="bookmark7"/>
      <w:bookmarkStart w:id="14" w:name="_Toc132194988"/>
      <w:r>
        <w:rPr>
          <w:rFonts w:ascii="Times New Roman" w:hAnsi="Times New Roman" w:cs="Times New Roman"/>
          <w:b/>
          <w:sz w:val="24"/>
          <w:szCs w:val="24"/>
        </w:rPr>
        <w:lastRenderedPageBreak/>
        <w:t xml:space="preserve">1.3 </w:t>
      </w:r>
      <w:r w:rsidRPr="00527897">
        <w:rPr>
          <w:rFonts w:ascii="Times New Roman" w:hAnsi="Times New Roman" w:cs="Times New Roman"/>
          <w:b/>
          <w:sz w:val="24"/>
          <w:szCs w:val="24"/>
        </w:rPr>
        <w:t>Структура и содержание общеобразовательной дисциплины</w:t>
      </w:r>
      <w:bookmarkEnd w:id="12"/>
      <w:bookmarkEnd w:id="13"/>
      <w:bookmarkEnd w:id="14"/>
    </w:p>
    <w:p w:rsidR="005F6F01" w:rsidRPr="00527897" w:rsidRDefault="005F6F01" w:rsidP="005F6F01">
      <w:pPr>
        <w:pStyle w:val="1"/>
        <w:spacing w:before="0"/>
        <w:ind w:firstLine="567"/>
        <w:rPr>
          <w:rFonts w:ascii="Times New Roman" w:hAnsi="Times New Roman" w:cs="Times New Roman"/>
          <w:b/>
          <w:sz w:val="24"/>
          <w:szCs w:val="24"/>
        </w:rPr>
      </w:pPr>
      <w:bookmarkStart w:id="15" w:name="bookmark8"/>
      <w:bookmarkStart w:id="16" w:name="_Toc132194989"/>
      <w:r w:rsidRPr="00527897">
        <w:rPr>
          <w:rFonts w:ascii="Times New Roman" w:hAnsi="Times New Roman" w:cs="Times New Roman"/>
          <w:b/>
          <w:sz w:val="24"/>
          <w:szCs w:val="24"/>
        </w:rPr>
        <w:t>Объем дисциплины и виды учебной работы</w:t>
      </w:r>
      <w:bookmarkEnd w:id="15"/>
      <w:bookmarkEnd w:id="16"/>
    </w:p>
    <w:p w:rsidR="005F6F01" w:rsidRPr="008C41C9" w:rsidRDefault="005F6F01" w:rsidP="005F6F01">
      <w:pPr>
        <w:pStyle w:val="11"/>
        <w:shd w:val="clear" w:color="auto" w:fill="auto"/>
        <w:tabs>
          <w:tab w:val="left" w:pos="656"/>
          <w:tab w:val="left" w:pos="1134"/>
        </w:tabs>
        <w:spacing w:after="0" w:line="240" w:lineRule="auto"/>
        <w:ind w:left="567"/>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7"/>
        <w:gridCol w:w="1590"/>
      </w:tblGrid>
      <w:tr w:rsidR="005F6F01" w:rsidRPr="00BA0274" w:rsidTr="0045027E">
        <w:trPr>
          <w:trHeight w:hRule="exact" w:val="499"/>
          <w:jc w:val="center"/>
        </w:trPr>
        <w:tc>
          <w:tcPr>
            <w:tcW w:w="8217" w:type="dxa"/>
            <w:tcBorders>
              <w:top w:val="single" w:sz="4" w:space="0" w:color="auto"/>
              <w:left w:val="single" w:sz="4" w:space="0" w:color="auto"/>
            </w:tcBorders>
            <w:shd w:val="clear" w:color="auto" w:fill="FFFFFF"/>
          </w:tcPr>
          <w:p w:rsidR="005F6F01" w:rsidRPr="00BA0274" w:rsidRDefault="005F6F01" w:rsidP="0045027E">
            <w:pPr>
              <w:pStyle w:val="a4"/>
              <w:shd w:val="clear" w:color="auto" w:fill="auto"/>
              <w:spacing w:line="240" w:lineRule="auto"/>
              <w:jc w:val="center"/>
              <w:rPr>
                <w:rFonts w:ascii="Times New Roman" w:hAnsi="Times New Roman" w:cs="Times New Roman"/>
                <w:sz w:val="22"/>
                <w:szCs w:val="22"/>
              </w:rPr>
            </w:pPr>
            <w:r w:rsidRPr="00BA0274">
              <w:rPr>
                <w:rFonts w:ascii="Times New Roman" w:hAnsi="Times New Roman" w:cs="Times New Roman"/>
                <w:b/>
                <w:bCs/>
                <w:sz w:val="22"/>
                <w:szCs w:val="22"/>
              </w:rPr>
              <w:t>Вид учебной работы</w:t>
            </w:r>
          </w:p>
        </w:tc>
        <w:tc>
          <w:tcPr>
            <w:tcW w:w="1590" w:type="dxa"/>
            <w:tcBorders>
              <w:top w:val="single" w:sz="4" w:space="0" w:color="auto"/>
              <w:left w:val="single" w:sz="4" w:space="0" w:color="auto"/>
              <w:right w:val="single" w:sz="4" w:space="0" w:color="auto"/>
            </w:tcBorders>
            <w:shd w:val="clear" w:color="auto" w:fill="FFFFFF"/>
          </w:tcPr>
          <w:p w:rsidR="005F6F01" w:rsidRPr="00BA0274" w:rsidRDefault="005F6F01" w:rsidP="0045027E">
            <w:pPr>
              <w:pStyle w:val="a4"/>
              <w:shd w:val="clear" w:color="auto" w:fill="auto"/>
              <w:spacing w:line="240" w:lineRule="auto"/>
              <w:jc w:val="center"/>
              <w:rPr>
                <w:rFonts w:ascii="Times New Roman" w:hAnsi="Times New Roman" w:cs="Times New Roman"/>
                <w:sz w:val="22"/>
                <w:szCs w:val="22"/>
              </w:rPr>
            </w:pPr>
            <w:r w:rsidRPr="00BA0274">
              <w:rPr>
                <w:rFonts w:ascii="Times New Roman" w:eastAsia="Arial" w:hAnsi="Times New Roman" w:cs="Times New Roman"/>
                <w:b/>
                <w:bCs/>
                <w:i/>
                <w:iCs/>
                <w:sz w:val="22"/>
                <w:szCs w:val="22"/>
              </w:rPr>
              <w:t>Объем в часах</w:t>
            </w:r>
          </w:p>
        </w:tc>
      </w:tr>
      <w:tr w:rsidR="005F6F01" w:rsidRPr="00BA0274" w:rsidTr="0045027E">
        <w:trPr>
          <w:trHeight w:hRule="exact" w:val="347"/>
          <w:jc w:val="center"/>
        </w:trPr>
        <w:tc>
          <w:tcPr>
            <w:tcW w:w="8217" w:type="dxa"/>
            <w:tcBorders>
              <w:top w:val="single" w:sz="4" w:space="0" w:color="auto"/>
              <w:left w:val="single" w:sz="4" w:space="0" w:color="auto"/>
            </w:tcBorders>
            <w:shd w:val="clear" w:color="auto" w:fill="FFFFFF"/>
          </w:tcPr>
          <w:p w:rsidR="005F6F01" w:rsidRPr="00BA0274" w:rsidRDefault="005F6F01" w:rsidP="0045027E">
            <w:pPr>
              <w:pStyle w:val="a4"/>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b/>
                <w:bCs/>
                <w:sz w:val="22"/>
                <w:szCs w:val="22"/>
              </w:rPr>
              <w:t>Объем образовательной программы дисциплины</w:t>
            </w:r>
          </w:p>
        </w:tc>
        <w:tc>
          <w:tcPr>
            <w:tcW w:w="1590" w:type="dxa"/>
            <w:tcBorders>
              <w:top w:val="single" w:sz="4" w:space="0" w:color="auto"/>
              <w:left w:val="single" w:sz="4" w:space="0" w:color="auto"/>
              <w:right w:val="single" w:sz="4" w:space="0" w:color="auto"/>
            </w:tcBorders>
            <w:shd w:val="clear" w:color="auto" w:fill="FFFFFF"/>
          </w:tcPr>
          <w:p w:rsidR="005F6F01" w:rsidRPr="00734B5E" w:rsidRDefault="005F6F01" w:rsidP="0045027E">
            <w:pPr>
              <w:pStyle w:val="a4"/>
              <w:shd w:val="clear" w:color="auto" w:fill="auto"/>
              <w:spacing w:line="240" w:lineRule="auto"/>
              <w:jc w:val="center"/>
              <w:rPr>
                <w:rFonts w:ascii="Times New Roman" w:hAnsi="Times New Roman" w:cs="Times New Roman"/>
                <w:sz w:val="22"/>
                <w:szCs w:val="22"/>
                <w:lang w:val="en-US"/>
              </w:rPr>
            </w:pPr>
            <w:r>
              <w:rPr>
                <w:rFonts w:ascii="Times New Roman" w:hAnsi="Times New Roman" w:cs="Times New Roman"/>
                <w:b/>
                <w:bCs/>
                <w:sz w:val="22"/>
                <w:szCs w:val="22"/>
                <w:lang w:val="en-US"/>
              </w:rPr>
              <w:t>112</w:t>
            </w:r>
          </w:p>
        </w:tc>
      </w:tr>
      <w:tr w:rsidR="005F6F01" w:rsidRPr="00BA0274" w:rsidTr="0045027E">
        <w:trPr>
          <w:trHeight w:hRule="exact" w:val="294"/>
          <w:jc w:val="center"/>
        </w:trPr>
        <w:tc>
          <w:tcPr>
            <w:tcW w:w="8217" w:type="dxa"/>
            <w:tcBorders>
              <w:top w:val="single" w:sz="4" w:space="0" w:color="auto"/>
              <w:left w:val="single" w:sz="4" w:space="0" w:color="auto"/>
            </w:tcBorders>
            <w:shd w:val="clear" w:color="auto" w:fill="FFFFFF"/>
          </w:tcPr>
          <w:p w:rsidR="005F6F01" w:rsidRPr="00BA0274" w:rsidRDefault="005F6F01" w:rsidP="0045027E">
            <w:pPr>
              <w:pStyle w:val="a4"/>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b/>
                <w:bCs/>
                <w:sz w:val="22"/>
                <w:szCs w:val="22"/>
              </w:rPr>
              <w:t>в т.ч.</w:t>
            </w:r>
          </w:p>
        </w:tc>
        <w:tc>
          <w:tcPr>
            <w:tcW w:w="1590" w:type="dxa"/>
            <w:tcBorders>
              <w:top w:val="single" w:sz="4" w:space="0" w:color="auto"/>
              <w:left w:val="single" w:sz="4" w:space="0" w:color="auto"/>
              <w:right w:val="single" w:sz="4" w:space="0" w:color="auto"/>
            </w:tcBorders>
            <w:shd w:val="clear" w:color="auto" w:fill="FFFFFF"/>
          </w:tcPr>
          <w:p w:rsidR="005F6F01" w:rsidRPr="00BA0274" w:rsidRDefault="005F6F01" w:rsidP="0045027E">
            <w:pPr>
              <w:rPr>
                <w:rFonts w:ascii="Times New Roman" w:hAnsi="Times New Roman" w:cs="Times New Roman"/>
                <w:sz w:val="22"/>
                <w:szCs w:val="22"/>
              </w:rPr>
            </w:pPr>
          </w:p>
        </w:tc>
      </w:tr>
      <w:tr w:rsidR="005F6F01" w:rsidRPr="00BA0274" w:rsidTr="0045027E">
        <w:trPr>
          <w:trHeight w:hRule="exact" w:val="271"/>
          <w:jc w:val="center"/>
        </w:trPr>
        <w:tc>
          <w:tcPr>
            <w:tcW w:w="8217" w:type="dxa"/>
            <w:tcBorders>
              <w:top w:val="single" w:sz="4" w:space="0" w:color="auto"/>
              <w:left w:val="single" w:sz="4" w:space="0" w:color="auto"/>
            </w:tcBorders>
            <w:shd w:val="clear" w:color="auto" w:fill="FFFFFF"/>
          </w:tcPr>
          <w:p w:rsidR="005F6F01" w:rsidRPr="00BA0274" w:rsidRDefault="005F6F01" w:rsidP="0045027E">
            <w:pPr>
              <w:pStyle w:val="a4"/>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b/>
                <w:bCs/>
                <w:sz w:val="22"/>
                <w:szCs w:val="22"/>
              </w:rPr>
              <w:t>1. Основное содержание</w:t>
            </w:r>
          </w:p>
        </w:tc>
        <w:tc>
          <w:tcPr>
            <w:tcW w:w="1590" w:type="dxa"/>
            <w:tcBorders>
              <w:top w:val="single" w:sz="4" w:space="0" w:color="auto"/>
              <w:left w:val="single" w:sz="4" w:space="0" w:color="auto"/>
              <w:right w:val="single" w:sz="4" w:space="0" w:color="auto"/>
            </w:tcBorders>
            <w:shd w:val="clear" w:color="auto" w:fill="FFFFFF"/>
            <w:vAlign w:val="center"/>
          </w:tcPr>
          <w:p w:rsidR="005F6F01" w:rsidRPr="00BA0274" w:rsidRDefault="005F6F01" w:rsidP="0045027E">
            <w:pPr>
              <w:pStyle w:val="a4"/>
              <w:shd w:val="clear" w:color="auto" w:fill="auto"/>
              <w:spacing w:line="240" w:lineRule="auto"/>
              <w:jc w:val="center"/>
              <w:rPr>
                <w:rFonts w:ascii="Times New Roman" w:hAnsi="Times New Roman" w:cs="Times New Roman"/>
                <w:sz w:val="22"/>
                <w:szCs w:val="22"/>
              </w:rPr>
            </w:pPr>
            <w:r w:rsidRPr="00BA0274">
              <w:rPr>
                <w:rFonts w:ascii="Times New Roman" w:hAnsi="Times New Roman" w:cs="Times New Roman"/>
                <w:b/>
                <w:bCs/>
                <w:sz w:val="22"/>
                <w:szCs w:val="22"/>
              </w:rPr>
              <w:t>60</w:t>
            </w:r>
          </w:p>
        </w:tc>
      </w:tr>
      <w:tr w:rsidR="005F6F01" w:rsidRPr="00BA0274" w:rsidTr="0045027E">
        <w:trPr>
          <w:trHeight w:hRule="exact" w:val="288"/>
          <w:jc w:val="center"/>
        </w:trPr>
        <w:tc>
          <w:tcPr>
            <w:tcW w:w="9807" w:type="dxa"/>
            <w:gridSpan w:val="2"/>
            <w:tcBorders>
              <w:top w:val="single" w:sz="4" w:space="0" w:color="auto"/>
              <w:left w:val="single" w:sz="4" w:space="0" w:color="auto"/>
              <w:right w:val="single" w:sz="4" w:space="0" w:color="auto"/>
            </w:tcBorders>
            <w:shd w:val="clear" w:color="auto" w:fill="FFFFFF"/>
            <w:vAlign w:val="center"/>
          </w:tcPr>
          <w:p w:rsidR="005F6F01" w:rsidRPr="00BA0274" w:rsidRDefault="005F6F01" w:rsidP="0045027E">
            <w:pPr>
              <w:pStyle w:val="a4"/>
              <w:shd w:val="clear" w:color="auto" w:fill="auto"/>
              <w:spacing w:line="240" w:lineRule="auto"/>
              <w:ind w:firstLine="180"/>
              <w:rPr>
                <w:rFonts w:ascii="Times New Roman" w:hAnsi="Times New Roman" w:cs="Times New Roman"/>
                <w:sz w:val="22"/>
                <w:szCs w:val="22"/>
              </w:rPr>
            </w:pPr>
            <w:r w:rsidRPr="00BA0274">
              <w:rPr>
                <w:rFonts w:ascii="Times New Roman" w:hAnsi="Times New Roman" w:cs="Times New Roman"/>
                <w:sz w:val="22"/>
                <w:szCs w:val="22"/>
              </w:rPr>
              <w:t>в т. ч.:</w:t>
            </w:r>
          </w:p>
        </w:tc>
      </w:tr>
      <w:tr w:rsidR="005F6F01" w:rsidRPr="00BA0274" w:rsidTr="0045027E">
        <w:trPr>
          <w:trHeight w:hRule="exact" w:val="293"/>
          <w:jc w:val="center"/>
        </w:trPr>
        <w:tc>
          <w:tcPr>
            <w:tcW w:w="8217" w:type="dxa"/>
            <w:tcBorders>
              <w:top w:val="single" w:sz="4" w:space="0" w:color="auto"/>
              <w:left w:val="single" w:sz="4" w:space="0" w:color="auto"/>
            </w:tcBorders>
            <w:shd w:val="clear" w:color="auto" w:fill="FFFFFF"/>
            <w:vAlign w:val="center"/>
          </w:tcPr>
          <w:p w:rsidR="005F6F01" w:rsidRPr="00BA0274" w:rsidRDefault="005F6F01" w:rsidP="0045027E">
            <w:pPr>
              <w:pStyle w:val="a4"/>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sz w:val="22"/>
                <w:szCs w:val="22"/>
              </w:rPr>
              <w:t>теоретическое обучение</w:t>
            </w:r>
          </w:p>
        </w:tc>
        <w:tc>
          <w:tcPr>
            <w:tcW w:w="1590" w:type="dxa"/>
            <w:tcBorders>
              <w:top w:val="single" w:sz="4" w:space="0" w:color="auto"/>
              <w:left w:val="single" w:sz="4" w:space="0" w:color="auto"/>
              <w:right w:val="single" w:sz="4" w:space="0" w:color="auto"/>
            </w:tcBorders>
            <w:shd w:val="clear" w:color="auto" w:fill="FFFFFF"/>
            <w:vAlign w:val="center"/>
          </w:tcPr>
          <w:p w:rsidR="005F6F01" w:rsidRPr="00BA0274" w:rsidRDefault="005F6F01" w:rsidP="0045027E">
            <w:pPr>
              <w:pStyle w:val="a4"/>
              <w:shd w:val="clear" w:color="auto" w:fill="auto"/>
              <w:spacing w:line="240" w:lineRule="auto"/>
              <w:jc w:val="center"/>
              <w:rPr>
                <w:rFonts w:ascii="Times New Roman" w:hAnsi="Times New Roman" w:cs="Times New Roman"/>
                <w:sz w:val="22"/>
                <w:szCs w:val="22"/>
              </w:rPr>
            </w:pPr>
            <w:r>
              <w:rPr>
                <w:rFonts w:ascii="Times New Roman" w:hAnsi="Times New Roman" w:cs="Times New Roman"/>
                <w:sz w:val="22"/>
                <w:szCs w:val="22"/>
              </w:rPr>
              <w:t>60</w:t>
            </w:r>
          </w:p>
        </w:tc>
      </w:tr>
      <w:tr w:rsidR="005F6F01" w:rsidRPr="00BA0274" w:rsidTr="0045027E">
        <w:trPr>
          <w:trHeight w:hRule="exact" w:val="410"/>
          <w:jc w:val="center"/>
        </w:trPr>
        <w:tc>
          <w:tcPr>
            <w:tcW w:w="8217" w:type="dxa"/>
            <w:tcBorders>
              <w:top w:val="single" w:sz="4" w:space="0" w:color="auto"/>
              <w:left w:val="single" w:sz="4" w:space="0" w:color="auto"/>
            </w:tcBorders>
            <w:shd w:val="clear" w:color="auto" w:fill="FFFFFF"/>
            <w:vAlign w:val="center"/>
          </w:tcPr>
          <w:p w:rsidR="005F6F01" w:rsidRPr="00BA0274" w:rsidRDefault="005F6F01" w:rsidP="0045027E">
            <w:pPr>
              <w:pStyle w:val="a4"/>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sz w:val="22"/>
                <w:szCs w:val="22"/>
              </w:rPr>
              <w:t>практические занятия</w:t>
            </w:r>
          </w:p>
        </w:tc>
        <w:tc>
          <w:tcPr>
            <w:tcW w:w="1590" w:type="dxa"/>
            <w:tcBorders>
              <w:top w:val="single" w:sz="4" w:space="0" w:color="auto"/>
              <w:left w:val="single" w:sz="4" w:space="0" w:color="auto"/>
              <w:right w:val="single" w:sz="4" w:space="0" w:color="auto"/>
            </w:tcBorders>
            <w:shd w:val="clear" w:color="auto" w:fill="FFFFFF"/>
            <w:vAlign w:val="center"/>
          </w:tcPr>
          <w:p w:rsidR="005F6F01" w:rsidRPr="009F34BA" w:rsidRDefault="005F6F01" w:rsidP="0045027E">
            <w:pPr>
              <w:pStyle w:val="a4"/>
              <w:shd w:val="clear" w:color="auto" w:fill="auto"/>
              <w:spacing w:line="240"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52</w:t>
            </w:r>
          </w:p>
        </w:tc>
      </w:tr>
      <w:tr w:rsidR="005F6F01" w:rsidRPr="00BA0274" w:rsidTr="0045027E">
        <w:trPr>
          <w:trHeight w:hRule="exact" w:val="616"/>
          <w:jc w:val="center"/>
        </w:trPr>
        <w:tc>
          <w:tcPr>
            <w:tcW w:w="8217" w:type="dxa"/>
            <w:tcBorders>
              <w:top w:val="single" w:sz="4" w:space="0" w:color="auto"/>
              <w:left w:val="single" w:sz="4" w:space="0" w:color="auto"/>
            </w:tcBorders>
            <w:shd w:val="clear" w:color="auto" w:fill="FFFFFF"/>
          </w:tcPr>
          <w:p w:rsidR="005F6F01" w:rsidRPr="00161E75" w:rsidRDefault="005F6F01" w:rsidP="0045027E">
            <w:pPr>
              <w:pStyle w:val="a4"/>
              <w:shd w:val="clear" w:color="auto" w:fill="auto"/>
              <w:spacing w:line="240" w:lineRule="auto"/>
              <w:ind w:left="140" w:firstLine="20"/>
              <w:rPr>
                <w:rFonts w:ascii="Times New Roman" w:hAnsi="Times New Roman" w:cs="Times New Roman"/>
                <w:sz w:val="22"/>
                <w:szCs w:val="22"/>
                <w:highlight w:val="yellow"/>
              </w:rPr>
            </w:pPr>
            <w:r w:rsidRPr="0045027E">
              <w:rPr>
                <w:rFonts w:ascii="Times New Roman" w:hAnsi="Times New Roman" w:cs="Times New Roman"/>
                <w:b/>
                <w:bCs/>
                <w:sz w:val="22"/>
                <w:szCs w:val="22"/>
              </w:rPr>
              <w:t>2. Профессионально ориентированное содержание (содержание прикладного модуля)</w:t>
            </w:r>
          </w:p>
        </w:tc>
        <w:tc>
          <w:tcPr>
            <w:tcW w:w="1590" w:type="dxa"/>
            <w:tcBorders>
              <w:top w:val="single" w:sz="4" w:space="0" w:color="auto"/>
              <w:left w:val="single" w:sz="4" w:space="0" w:color="auto"/>
              <w:right w:val="single" w:sz="4" w:space="0" w:color="auto"/>
            </w:tcBorders>
            <w:shd w:val="clear" w:color="auto" w:fill="FFFFFF"/>
            <w:vAlign w:val="center"/>
          </w:tcPr>
          <w:p w:rsidR="005F6F01" w:rsidRPr="0045027E" w:rsidRDefault="005F6F01" w:rsidP="0045027E">
            <w:pPr>
              <w:pStyle w:val="a4"/>
              <w:shd w:val="clear" w:color="auto" w:fill="auto"/>
              <w:spacing w:line="240" w:lineRule="auto"/>
              <w:jc w:val="center"/>
              <w:rPr>
                <w:rFonts w:ascii="Times New Roman" w:hAnsi="Times New Roman" w:cs="Times New Roman"/>
                <w:sz w:val="22"/>
                <w:szCs w:val="22"/>
              </w:rPr>
            </w:pPr>
            <w:r w:rsidRPr="0045027E">
              <w:rPr>
                <w:rFonts w:ascii="Times New Roman" w:hAnsi="Times New Roman" w:cs="Times New Roman"/>
                <w:bCs/>
                <w:sz w:val="22"/>
                <w:szCs w:val="22"/>
              </w:rPr>
              <w:t>14</w:t>
            </w:r>
          </w:p>
        </w:tc>
      </w:tr>
      <w:tr w:rsidR="005F6F01" w:rsidRPr="00BA0274" w:rsidTr="0045027E">
        <w:trPr>
          <w:trHeight w:hRule="exact" w:val="279"/>
          <w:jc w:val="center"/>
        </w:trPr>
        <w:tc>
          <w:tcPr>
            <w:tcW w:w="8217" w:type="dxa"/>
            <w:tcBorders>
              <w:top w:val="single" w:sz="4" w:space="0" w:color="auto"/>
              <w:left w:val="single" w:sz="4" w:space="0" w:color="auto"/>
            </w:tcBorders>
            <w:shd w:val="clear" w:color="auto" w:fill="FFFFFF"/>
            <w:vAlign w:val="center"/>
          </w:tcPr>
          <w:p w:rsidR="005F6F01" w:rsidRPr="00BA0274" w:rsidRDefault="005F6F01" w:rsidP="0045027E">
            <w:pPr>
              <w:pStyle w:val="a4"/>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sz w:val="22"/>
                <w:szCs w:val="22"/>
              </w:rPr>
              <w:t>в т. ч.:</w:t>
            </w:r>
          </w:p>
        </w:tc>
        <w:tc>
          <w:tcPr>
            <w:tcW w:w="1590" w:type="dxa"/>
            <w:tcBorders>
              <w:top w:val="single" w:sz="4" w:space="0" w:color="auto"/>
              <w:left w:val="single" w:sz="4" w:space="0" w:color="auto"/>
              <w:right w:val="single" w:sz="4" w:space="0" w:color="auto"/>
            </w:tcBorders>
            <w:shd w:val="clear" w:color="auto" w:fill="FFFFFF"/>
          </w:tcPr>
          <w:p w:rsidR="005F6F01" w:rsidRPr="00BA0274" w:rsidRDefault="005F6F01" w:rsidP="0045027E">
            <w:pPr>
              <w:rPr>
                <w:rFonts w:ascii="Times New Roman" w:hAnsi="Times New Roman" w:cs="Times New Roman"/>
                <w:sz w:val="22"/>
                <w:szCs w:val="22"/>
              </w:rPr>
            </w:pPr>
          </w:p>
        </w:tc>
      </w:tr>
      <w:tr w:rsidR="005F6F01" w:rsidRPr="00BA0274" w:rsidTr="0045027E">
        <w:trPr>
          <w:trHeight w:hRule="exact" w:val="282"/>
          <w:jc w:val="center"/>
        </w:trPr>
        <w:tc>
          <w:tcPr>
            <w:tcW w:w="8217" w:type="dxa"/>
            <w:tcBorders>
              <w:top w:val="single" w:sz="4" w:space="0" w:color="auto"/>
              <w:left w:val="single" w:sz="4" w:space="0" w:color="auto"/>
            </w:tcBorders>
            <w:shd w:val="clear" w:color="auto" w:fill="FFFFFF"/>
            <w:vAlign w:val="center"/>
          </w:tcPr>
          <w:p w:rsidR="005F6F01" w:rsidRPr="00BA0274" w:rsidRDefault="005F6F01" w:rsidP="0045027E">
            <w:pPr>
              <w:pStyle w:val="a4"/>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sz w:val="22"/>
                <w:szCs w:val="22"/>
              </w:rPr>
              <w:t>теоретическое обучение</w:t>
            </w:r>
          </w:p>
        </w:tc>
        <w:tc>
          <w:tcPr>
            <w:tcW w:w="1590" w:type="dxa"/>
            <w:tcBorders>
              <w:top w:val="single" w:sz="4" w:space="0" w:color="auto"/>
              <w:left w:val="single" w:sz="4" w:space="0" w:color="auto"/>
              <w:right w:val="single" w:sz="4" w:space="0" w:color="auto"/>
            </w:tcBorders>
            <w:shd w:val="clear" w:color="auto" w:fill="FFFFFF"/>
            <w:vAlign w:val="center"/>
          </w:tcPr>
          <w:p w:rsidR="005F6F01" w:rsidRPr="00BA0274" w:rsidRDefault="005F6F01" w:rsidP="0045027E">
            <w:pPr>
              <w:pStyle w:val="a4"/>
              <w:shd w:val="clear" w:color="auto" w:fill="auto"/>
              <w:spacing w:line="240" w:lineRule="auto"/>
              <w:jc w:val="center"/>
              <w:rPr>
                <w:rFonts w:ascii="Times New Roman" w:hAnsi="Times New Roman" w:cs="Times New Roman"/>
                <w:sz w:val="22"/>
                <w:szCs w:val="22"/>
              </w:rPr>
            </w:pPr>
          </w:p>
        </w:tc>
      </w:tr>
      <w:tr w:rsidR="005F6F01" w:rsidRPr="00BA0274" w:rsidTr="0045027E">
        <w:trPr>
          <w:trHeight w:hRule="exact" w:val="287"/>
          <w:jc w:val="center"/>
        </w:trPr>
        <w:tc>
          <w:tcPr>
            <w:tcW w:w="8217" w:type="dxa"/>
            <w:tcBorders>
              <w:top w:val="single" w:sz="4" w:space="0" w:color="auto"/>
              <w:left w:val="single" w:sz="4" w:space="0" w:color="auto"/>
            </w:tcBorders>
            <w:shd w:val="clear" w:color="auto" w:fill="FFFFFF"/>
            <w:vAlign w:val="center"/>
          </w:tcPr>
          <w:p w:rsidR="005F6F01" w:rsidRPr="00BA0274" w:rsidRDefault="005F6F01" w:rsidP="0045027E">
            <w:pPr>
              <w:pStyle w:val="a4"/>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sz w:val="22"/>
                <w:szCs w:val="22"/>
              </w:rPr>
              <w:t>практические занятия</w:t>
            </w:r>
          </w:p>
        </w:tc>
        <w:tc>
          <w:tcPr>
            <w:tcW w:w="1590" w:type="dxa"/>
            <w:tcBorders>
              <w:top w:val="single" w:sz="4" w:space="0" w:color="auto"/>
              <w:left w:val="single" w:sz="4" w:space="0" w:color="auto"/>
              <w:right w:val="single" w:sz="4" w:space="0" w:color="auto"/>
            </w:tcBorders>
            <w:shd w:val="clear" w:color="auto" w:fill="FFFFFF"/>
            <w:vAlign w:val="center"/>
          </w:tcPr>
          <w:p w:rsidR="005F6F01" w:rsidRPr="00BA0274" w:rsidRDefault="005F6F01" w:rsidP="0045027E">
            <w:pPr>
              <w:pStyle w:val="a4"/>
              <w:shd w:val="clear" w:color="auto" w:fill="auto"/>
              <w:spacing w:line="240" w:lineRule="auto"/>
              <w:jc w:val="center"/>
              <w:rPr>
                <w:rFonts w:ascii="Times New Roman" w:hAnsi="Times New Roman" w:cs="Times New Roman"/>
                <w:sz w:val="22"/>
                <w:szCs w:val="22"/>
              </w:rPr>
            </w:pPr>
            <w:r>
              <w:rPr>
                <w:rFonts w:ascii="Times New Roman" w:hAnsi="Times New Roman" w:cs="Times New Roman"/>
                <w:sz w:val="22"/>
                <w:szCs w:val="22"/>
              </w:rPr>
              <w:t>14</w:t>
            </w:r>
          </w:p>
        </w:tc>
      </w:tr>
      <w:tr w:rsidR="005F6F01" w:rsidRPr="00BA0274" w:rsidTr="0045027E">
        <w:trPr>
          <w:trHeight w:hRule="exact" w:val="355"/>
          <w:jc w:val="center"/>
        </w:trPr>
        <w:tc>
          <w:tcPr>
            <w:tcW w:w="8217" w:type="dxa"/>
            <w:tcBorders>
              <w:top w:val="single" w:sz="4" w:space="0" w:color="auto"/>
              <w:left w:val="single" w:sz="4" w:space="0" w:color="auto"/>
            </w:tcBorders>
            <w:shd w:val="clear" w:color="auto" w:fill="FFFFFF"/>
          </w:tcPr>
          <w:p w:rsidR="005F6F01" w:rsidRPr="00BA0274" w:rsidRDefault="005F6F01" w:rsidP="0045027E">
            <w:pPr>
              <w:pStyle w:val="a4"/>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sz w:val="22"/>
                <w:szCs w:val="22"/>
              </w:rPr>
              <w:t xml:space="preserve">индивидуальный проект </w:t>
            </w:r>
            <w:r w:rsidRPr="00BA0274">
              <w:rPr>
                <w:rFonts w:ascii="Times New Roman" w:eastAsia="Arial" w:hAnsi="Times New Roman" w:cs="Times New Roman"/>
                <w:i/>
                <w:iCs/>
                <w:sz w:val="22"/>
                <w:szCs w:val="22"/>
              </w:rPr>
              <w:t>(да/нет</w:t>
            </w:r>
            <w:r w:rsidRPr="00BA0274">
              <w:rPr>
                <w:rFonts w:ascii="Times New Roman" w:hAnsi="Times New Roman" w:cs="Times New Roman"/>
                <w:i/>
                <w:iCs/>
                <w:sz w:val="22"/>
                <w:szCs w:val="22"/>
              </w:rPr>
              <w:t>)**</w:t>
            </w:r>
          </w:p>
        </w:tc>
        <w:tc>
          <w:tcPr>
            <w:tcW w:w="1590" w:type="dxa"/>
            <w:tcBorders>
              <w:top w:val="single" w:sz="4" w:space="0" w:color="auto"/>
              <w:left w:val="single" w:sz="4" w:space="0" w:color="auto"/>
              <w:right w:val="single" w:sz="4" w:space="0" w:color="auto"/>
            </w:tcBorders>
            <w:shd w:val="clear" w:color="auto" w:fill="FFFFFF"/>
          </w:tcPr>
          <w:p w:rsidR="005F6F01" w:rsidRPr="00BA0274" w:rsidRDefault="005F6F01" w:rsidP="0045027E">
            <w:pPr>
              <w:pStyle w:val="a4"/>
              <w:shd w:val="clear" w:color="auto" w:fill="auto"/>
              <w:spacing w:line="240" w:lineRule="auto"/>
              <w:jc w:val="center"/>
              <w:rPr>
                <w:rFonts w:ascii="Times New Roman" w:hAnsi="Times New Roman" w:cs="Times New Roman"/>
                <w:sz w:val="22"/>
                <w:szCs w:val="22"/>
              </w:rPr>
            </w:pPr>
            <w:r w:rsidRPr="00BA0274">
              <w:rPr>
                <w:rFonts w:ascii="Times New Roman" w:hAnsi="Times New Roman" w:cs="Times New Roman"/>
                <w:b/>
                <w:bCs/>
                <w:sz w:val="22"/>
                <w:szCs w:val="22"/>
              </w:rPr>
              <w:t>нет</w:t>
            </w:r>
          </w:p>
        </w:tc>
      </w:tr>
      <w:tr w:rsidR="005F6F01" w:rsidRPr="00161E75" w:rsidTr="0045027E">
        <w:trPr>
          <w:trHeight w:hRule="exact" w:val="355"/>
          <w:jc w:val="center"/>
        </w:trPr>
        <w:tc>
          <w:tcPr>
            <w:tcW w:w="8217" w:type="dxa"/>
            <w:tcBorders>
              <w:top w:val="single" w:sz="4" w:space="0" w:color="auto"/>
              <w:left w:val="single" w:sz="4" w:space="0" w:color="auto"/>
            </w:tcBorders>
            <w:shd w:val="clear" w:color="auto" w:fill="FFFFFF"/>
          </w:tcPr>
          <w:p w:rsidR="005F6F01" w:rsidRPr="0045027E" w:rsidRDefault="005F6F01" w:rsidP="0045027E">
            <w:pPr>
              <w:pStyle w:val="a4"/>
              <w:shd w:val="clear" w:color="auto" w:fill="auto"/>
              <w:spacing w:line="240" w:lineRule="auto"/>
              <w:ind w:firstLine="140"/>
              <w:rPr>
                <w:rFonts w:ascii="Times New Roman" w:hAnsi="Times New Roman" w:cs="Times New Roman"/>
                <w:sz w:val="22"/>
                <w:szCs w:val="22"/>
              </w:rPr>
            </w:pPr>
            <w:r w:rsidRPr="0045027E">
              <w:rPr>
                <w:rFonts w:ascii="Times New Roman" w:hAnsi="Times New Roman" w:cs="Times New Roman"/>
                <w:sz w:val="22"/>
                <w:szCs w:val="22"/>
              </w:rPr>
              <w:t xml:space="preserve">Консультация </w:t>
            </w:r>
          </w:p>
        </w:tc>
        <w:tc>
          <w:tcPr>
            <w:tcW w:w="1590" w:type="dxa"/>
            <w:tcBorders>
              <w:top w:val="single" w:sz="4" w:space="0" w:color="auto"/>
              <w:left w:val="single" w:sz="4" w:space="0" w:color="auto"/>
              <w:right w:val="single" w:sz="4" w:space="0" w:color="auto"/>
            </w:tcBorders>
            <w:shd w:val="clear" w:color="auto" w:fill="FFFFFF"/>
          </w:tcPr>
          <w:p w:rsidR="005F6F01" w:rsidRPr="00161E75" w:rsidRDefault="005F6F01" w:rsidP="0045027E">
            <w:pPr>
              <w:pStyle w:val="a4"/>
              <w:shd w:val="clear" w:color="auto" w:fill="auto"/>
              <w:spacing w:line="240" w:lineRule="auto"/>
              <w:jc w:val="center"/>
              <w:rPr>
                <w:rFonts w:ascii="Times New Roman" w:hAnsi="Times New Roman" w:cs="Times New Roman"/>
                <w:b/>
                <w:bCs/>
                <w:sz w:val="22"/>
                <w:szCs w:val="22"/>
                <w:highlight w:val="yellow"/>
              </w:rPr>
            </w:pPr>
          </w:p>
        </w:tc>
      </w:tr>
      <w:tr w:rsidR="005F6F01" w:rsidRPr="00161E75" w:rsidTr="0045027E">
        <w:trPr>
          <w:trHeight w:hRule="exact" w:val="336"/>
          <w:jc w:val="center"/>
        </w:trPr>
        <w:tc>
          <w:tcPr>
            <w:tcW w:w="8217" w:type="dxa"/>
            <w:tcBorders>
              <w:top w:val="single" w:sz="4" w:space="0" w:color="auto"/>
              <w:left w:val="single" w:sz="4" w:space="0" w:color="auto"/>
              <w:bottom w:val="single" w:sz="4" w:space="0" w:color="auto"/>
            </w:tcBorders>
            <w:shd w:val="clear" w:color="auto" w:fill="FFFFFF"/>
          </w:tcPr>
          <w:p w:rsidR="005F6F01" w:rsidRPr="0045027E" w:rsidRDefault="005F6F01" w:rsidP="0045027E">
            <w:pPr>
              <w:pStyle w:val="a4"/>
              <w:shd w:val="clear" w:color="auto" w:fill="auto"/>
              <w:spacing w:line="240" w:lineRule="auto"/>
              <w:ind w:firstLine="140"/>
              <w:rPr>
                <w:rFonts w:ascii="Times New Roman" w:hAnsi="Times New Roman" w:cs="Times New Roman"/>
                <w:sz w:val="22"/>
                <w:szCs w:val="22"/>
              </w:rPr>
            </w:pPr>
            <w:r w:rsidRPr="0045027E">
              <w:rPr>
                <w:rFonts w:ascii="Times New Roman" w:hAnsi="Times New Roman" w:cs="Times New Roman"/>
                <w:sz w:val="22"/>
                <w:szCs w:val="22"/>
              </w:rPr>
              <w:t xml:space="preserve">Промежуточная аттестация </w:t>
            </w:r>
          </w:p>
        </w:tc>
        <w:tc>
          <w:tcPr>
            <w:tcW w:w="1590" w:type="dxa"/>
            <w:tcBorders>
              <w:top w:val="single" w:sz="4" w:space="0" w:color="auto"/>
              <w:left w:val="single" w:sz="4" w:space="0" w:color="auto"/>
              <w:bottom w:val="single" w:sz="4" w:space="0" w:color="auto"/>
              <w:right w:val="single" w:sz="4" w:space="0" w:color="auto"/>
            </w:tcBorders>
            <w:shd w:val="clear" w:color="auto" w:fill="FFFFFF"/>
          </w:tcPr>
          <w:p w:rsidR="005F6F01" w:rsidRPr="00161E75" w:rsidRDefault="005F6F01" w:rsidP="0045027E">
            <w:pPr>
              <w:rPr>
                <w:rFonts w:ascii="Times New Roman" w:hAnsi="Times New Roman" w:cs="Times New Roman"/>
                <w:sz w:val="22"/>
                <w:szCs w:val="22"/>
                <w:highlight w:val="yellow"/>
              </w:rPr>
            </w:pPr>
          </w:p>
        </w:tc>
      </w:tr>
      <w:tr w:rsidR="005F6F01" w:rsidRPr="00BA0274" w:rsidTr="0045027E">
        <w:trPr>
          <w:trHeight w:hRule="exact" w:val="336"/>
          <w:jc w:val="center"/>
        </w:trPr>
        <w:tc>
          <w:tcPr>
            <w:tcW w:w="8217" w:type="dxa"/>
            <w:tcBorders>
              <w:top w:val="single" w:sz="4" w:space="0" w:color="auto"/>
              <w:left w:val="single" w:sz="4" w:space="0" w:color="auto"/>
              <w:bottom w:val="single" w:sz="4" w:space="0" w:color="auto"/>
            </w:tcBorders>
            <w:shd w:val="clear" w:color="auto" w:fill="FFFFFF"/>
          </w:tcPr>
          <w:p w:rsidR="005F6F01" w:rsidRPr="0045027E" w:rsidRDefault="005F6F01" w:rsidP="0045027E">
            <w:pPr>
              <w:pStyle w:val="a4"/>
              <w:shd w:val="clear" w:color="auto" w:fill="auto"/>
              <w:spacing w:line="240" w:lineRule="auto"/>
              <w:ind w:firstLine="140"/>
              <w:rPr>
                <w:rFonts w:ascii="Times New Roman" w:hAnsi="Times New Roman" w:cs="Times New Roman"/>
                <w:b/>
                <w:bCs/>
                <w:sz w:val="22"/>
                <w:szCs w:val="22"/>
              </w:rPr>
            </w:pPr>
            <w:r w:rsidRPr="0045027E">
              <w:rPr>
                <w:rFonts w:ascii="Times New Roman" w:hAnsi="Times New Roman" w:cs="Times New Roman"/>
                <w:b/>
                <w:bCs/>
                <w:sz w:val="22"/>
                <w:szCs w:val="22"/>
              </w:rPr>
              <w:t>Дифференцированный зачет / экзамен</w:t>
            </w:r>
          </w:p>
        </w:tc>
        <w:tc>
          <w:tcPr>
            <w:tcW w:w="1590" w:type="dxa"/>
            <w:tcBorders>
              <w:top w:val="single" w:sz="4" w:space="0" w:color="auto"/>
              <w:left w:val="single" w:sz="4" w:space="0" w:color="auto"/>
              <w:bottom w:val="single" w:sz="4" w:space="0" w:color="auto"/>
              <w:right w:val="single" w:sz="4" w:space="0" w:color="auto"/>
            </w:tcBorders>
            <w:shd w:val="clear" w:color="auto" w:fill="FFFFFF"/>
          </w:tcPr>
          <w:p w:rsidR="005F6F01" w:rsidRPr="0045027E" w:rsidRDefault="0045027E" w:rsidP="0045027E">
            <w:pPr>
              <w:jc w:val="center"/>
              <w:rPr>
                <w:rFonts w:ascii="Times New Roman" w:hAnsi="Times New Roman" w:cs="Times New Roman"/>
                <w:sz w:val="22"/>
                <w:szCs w:val="22"/>
              </w:rPr>
            </w:pPr>
            <w:r>
              <w:rPr>
                <w:rFonts w:ascii="Times New Roman" w:hAnsi="Times New Roman" w:cs="Times New Roman"/>
                <w:sz w:val="22"/>
                <w:szCs w:val="22"/>
              </w:rPr>
              <w:t>2</w:t>
            </w:r>
          </w:p>
        </w:tc>
      </w:tr>
    </w:tbl>
    <w:p w:rsidR="005F6F01" w:rsidRPr="008C41C9" w:rsidRDefault="005F6F01" w:rsidP="005F6F01">
      <w:pPr>
        <w:rPr>
          <w:rFonts w:ascii="Times New Roman" w:hAnsi="Times New Roman" w:cs="Times New Roman"/>
        </w:rPr>
      </w:pPr>
    </w:p>
    <w:p w:rsidR="005F6F01" w:rsidRPr="0045027E" w:rsidRDefault="005F6F01" w:rsidP="005F6F01">
      <w:pPr>
        <w:pStyle w:val="a4"/>
        <w:shd w:val="clear" w:color="auto" w:fill="auto"/>
        <w:spacing w:line="240" w:lineRule="auto"/>
        <w:rPr>
          <w:rFonts w:ascii="Times New Roman" w:hAnsi="Times New Roman" w:cs="Times New Roman"/>
        </w:rPr>
      </w:pPr>
      <w:r w:rsidRPr="0045027E">
        <w:rPr>
          <w:rFonts w:ascii="Times New Roman" w:eastAsia="Arial" w:hAnsi="Times New Roman" w:cs="Times New Roman"/>
          <w:i/>
          <w:iCs/>
        </w:rPr>
        <w:t>Во всех ячейках со звездочкой (*) (в случае её наличия) следует указать объем часов, а в случае отсутствия убрать из списка</w:t>
      </w:r>
    </w:p>
    <w:p w:rsidR="005F6F01" w:rsidRDefault="005F6F01" w:rsidP="005F6F01">
      <w:r w:rsidRPr="0045027E">
        <w:rPr>
          <w:rFonts w:ascii="Times New Roman" w:eastAsia="Arial" w:hAnsi="Times New Roman" w:cs="Times New Roman"/>
          <w:i/>
          <w:iCs/>
        </w:rPr>
        <w:t>**) Если предусмотрен индивидуальный проект по дисциплине, программа по его реализации разрабатывается</w:t>
      </w:r>
    </w:p>
    <w:p w:rsidR="005F6F01" w:rsidRDefault="005F6F01">
      <w:pPr>
        <w:widowControl/>
        <w:spacing w:after="160" w:line="259" w:lineRule="auto"/>
      </w:pPr>
    </w:p>
    <w:p w:rsidR="005F6F01" w:rsidRDefault="005F6F01">
      <w:pPr>
        <w:widowControl/>
        <w:spacing w:after="160" w:line="259" w:lineRule="auto"/>
        <w:sectPr w:rsidR="005F6F01" w:rsidSect="005F6F01">
          <w:pgSz w:w="11906" w:h="16838"/>
          <w:pgMar w:top="993" w:right="426" w:bottom="1134" w:left="850" w:header="708" w:footer="708" w:gutter="0"/>
          <w:cols w:space="708"/>
          <w:docGrid w:linePitch="360"/>
        </w:sectPr>
      </w:pPr>
    </w:p>
    <w:p w:rsidR="005F6F01" w:rsidRDefault="005F6F01" w:rsidP="005F6F01">
      <w:pPr>
        <w:pStyle w:val="1"/>
        <w:ind w:firstLine="567"/>
        <w:rPr>
          <w:rFonts w:ascii="Times New Roman" w:hAnsi="Times New Roman" w:cs="Times New Roman"/>
          <w:b/>
          <w:sz w:val="24"/>
          <w:szCs w:val="24"/>
        </w:rPr>
      </w:pPr>
      <w:bookmarkStart w:id="17" w:name="_Toc132194990"/>
      <w:r>
        <w:rPr>
          <w:rFonts w:ascii="Times New Roman" w:hAnsi="Times New Roman" w:cs="Times New Roman"/>
          <w:b/>
          <w:sz w:val="24"/>
          <w:szCs w:val="24"/>
        </w:rPr>
        <w:lastRenderedPageBreak/>
        <w:t xml:space="preserve">1.4 </w:t>
      </w:r>
      <w:r w:rsidRPr="00527897">
        <w:rPr>
          <w:rFonts w:ascii="Times New Roman" w:hAnsi="Times New Roman" w:cs="Times New Roman"/>
          <w:b/>
          <w:sz w:val="24"/>
          <w:szCs w:val="24"/>
        </w:rPr>
        <w:t>Тематический план и содержание дисциплины</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9"/>
        <w:gridCol w:w="8438"/>
        <w:gridCol w:w="1182"/>
        <w:gridCol w:w="2002"/>
      </w:tblGrid>
      <w:tr w:rsidR="005F6F01" w:rsidRPr="00364A56" w:rsidTr="0045027E">
        <w:trPr>
          <w:trHeight w:val="20"/>
        </w:trPr>
        <w:tc>
          <w:tcPr>
            <w:tcW w:w="1047" w:type="pct"/>
            <w:shd w:val="clear" w:color="auto" w:fill="auto"/>
            <w:vAlign w:val="center"/>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2"/>
                <w:szCs w:val="22"/>
              </w:rPr>
            </w:pPr>
            <w:r w:rsidRPr="00364A56">
              <w:rPr>
                <w:rFonts w:ascii="Times New Roman" w:hAnsi="Times New Roman" w:cs="Times New Roman"/>
                <w:b/>
                <w:sz w:val="22"/>
                <w:szCs w:val="22"/>
              </w:rPr>
              <w:t>Наименование разделов и тем</w:t>
            </w:r>
          </w:p>
        </w:tc>
        <w:tc>
          <w:tcPr>
            <w:tcW w:w="2870" w:type="pct"/>
            <w:shd w:val="clear" w:color="auto" w:fill="auto"/>
            <w:vAlign w:val="center"/>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2"/>
                <w:szCs w:val="22"/>
              </w:rPr>
            </w:pPr>
            <w:r w:rsidRPr="00364A56">
              <w:rPr>
                <w:rFonts w:ascii="Times New Roman" w:hAnsi="Times New Roman" w:cs="Times New Roman"/>
                <w:b/>
                <w:sz w:val="22"/>
                <w:szCs w:val="22"/>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02" w:type="pct"/>
            <w:shd w:val="clear" w:color="auto" w:fill="auto"/>
            <w:vAlign w:val="center"/>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2"/>
                <w:szCs w:val="22"/>
              </w:rPr>
            </w:pPr>
            <w:r w:rsidRPr="00364A56">
              <w:rPr>
                <w:rFonts w:ascii="Times New Roman" w:hAnsi="Times New Roman" w:cs="Times New Roman"/>
                <w:b/>
                <w:sz w:val="22"/>
                <w:szCs w:val="22"/>
              </w:rPr>
              <w:t>Объем часов</w:t>
            </w:r>
          </w:p>
        </w:tc>
        <w:tc>
          <w:tcPr>
            <w:tcW w:w="681" w:type="pct"/>
            <w:shd w:val="clear" w:color="auto" w:fill="auto"/>
            <w:vAlign w:val="center"/>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2"/>
                <w:szCs w:val="22"/>
              </w:rPr>
            </w:pPr>
            <w:r w:rsidRPr="00364A56">
              <w:rPr>
                <w:rFonts w:ascii="Times New Roman" w:hAnsi="Times New Roman" w:cs="Times New Roman"/>
                <w:b/>
                <w:sz w:val="22"/>
                <w:szCs w:val="22"/>
              </w:rPr>
              <w:t>Формируемые компетенции</w:t>
            </w:r>
          </w:p>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2"/>
                <w:szCs w:val="22"/>
              </w:rPr>
            </w:pPr>
          </w:p>
        </w:tc>
      </w:tr>
      <w:tr w:rsidR="005F6F01" w:rsidRPr="00364A56" w:rsidTr="0045027E">
        <w:trPr>
          <w:trHeight w:val="20"/>
        </w:trPr>
        <w:tc>
          <w:tcPr>
            <w:tcW w:w="1047"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2"/>
                <w:szCs w:val="22"/>
              </w:rPr>
            </w:pPr>
            <w:r w:rsidRPr="00364A56">
              <w:rPr>
                <w:rFonts w:ascii="Times New Roman" w:hAnsi="Times New Roman" w:cs="Times New Roman"/>
                <w:b/>
                <w:sz w:val="22"/>
                <w:szCs w:val="22"/>
              </w:rPr>
              <w:t>1</w:t>
            </w: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2"/>
                <w:szCs w:val="22"/>
              </w:rPr>
            </w:pPr>
            <w:r w:rsidRPr="00364A56">
              <w:rPr>
                <w:rFonts w:ascii="Times New Roman" w:hAnsi="Times New Roman" w:cs="Times New Roman"/>
                <w:b/>
                <w:sz w:val="22"/>
                <w:szCs w:val="22"/>
              </w:rPr>
              <w:t>2</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2"/>
                <w:szCs w:val="22"/>
              </w:rPr>
            </w:pPr>
            <w:r w:rsidRPr="00364A56">
              <w:rPr>
                <w:rFonts w:ascii="Times New Roman" w:hAnsi="Times New Roman" w:cs="Times New Roman"/>
                <w:b/>
                <w:sz w:val="22"/>
                <w:szCs w:val="22"/>
              </w:rPr>
              <w:t>3</w:t>
            </w:r>
          </w:p>
        </w:tc>
        <w:tc>
          <w:tcPr>
            <w:tcW w:w="681"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2"/>
                <w:szCs w:val="22"/>
              </w:rPr>
            </w:pPr>
            <w:r w:rsidRPr="00364A56">
              <w:rPr>
                <w:rFonts w:ascii="Times New Roman" w:hAnsi="Times New Roman" w:cs="Times New Roman"/>
                <w:b/>
                <w:sz w:val="22"/>
                <w:szCs w:val="22"/>
              </w:rPr>
              <w:t>4</w:t>
            </w:r>
          </w:p>
        </w:tc>
      </w:tr>
      <w:tr w:rsidR="005F6F01" w:rsidRPr="00364A56" w:rsidTr="0045027E">
        <w:trPr>
          <w:trHeight w:val="20"/>
        </w:trPr>
        <w:tc>
          <w:tcPr>
            <w:tcW w:w="5000" w:type="pct"/>
            <w:gridSpan w:val="4"/>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b/>
                <w:sz w:val="22"/>
                <w:szCs w:val="22"/>
              </w:rPr>
            </w:pPr>
            <w:r w:rsidRPr="00364A56">
              <w:rPr>
                <w:rFonts w:ascii="Times New Roman" w:hAnsi="Times New Roman" w:cs="Times New Roman"/>
                <w:b/>
                <w:sz w:val="22"/>
                <w:szCs w:val="22"/>
              </w:rPr>
              <w:t>Основное содержание</w:t>
            </w:r>
          </w:p>
        </w:tc>
      </w:tr>
      <w:tr w:rsidR="005F6F01" w:rsidRPr="00364A56" w:rsidTr="0045027E">
        <w:trPr>
          <w:trHeight w:val="20"/>
        </w:trPr>
        <w:tc>
          <w:tcPr>
            <w:tcW w:w="1047"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b/>
                <w:bCs/>
                <w:sz w:val="22"/>
                <w:szCs w:val="22"/>
              </w:rPr>
            </w:pPr>
            <w:r w:rsidRPr="00364A56">
              <w:rPr>
                <w:rFonts w:ascii="Times New Roman" w:hAnsi="Times New Roman" w:cs="Times New Roman"/>
                <w:b/>
                <w:bCs/>
                <w:sz w:val="22"/>
                <w:szCs w:val="22"/>
              </w:rPr>
              <w:t>Введение</w:t>
            </w:r>
          </w:p>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b/>
                <w:color w:val="FF0000"/>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2"/>
                <w:szCs w:val="22"/>
              </w:rPr>
            </w:pPr>
            <w:r w:rsidRPr="00364A56">
              <w:rPr>
                <w:rFonts w:ascii="Times New Roman" w:hAnsi="Times New Roman" w:cs="Times New Roman"/>
                <w:sz w:val="22"/>
                <w:szCs w:val="22"/>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r w:rsidRPr="00364A56">
              <w:rPr>
                <w:rFonts w:ascii="Times New Roman" w:hAnsi="Times New Roman" w:cs="Times New Roman"/>
                <w:bCs/>
                <w:sz w:val="22"/>
                <w:szCs w:val="22"/>
              </w:rPr>
              <w:t xml:space="preserve"> Значение литературы при освоении профессий и специальностей СПО технологического профиля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color w:val="FF0000"/>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2"/>
                <w:szCs w:val="22"/>
              </w:rPr>
            </w:pPr>
            <w:r w:rsidRPr="00364A56">
              <w:rPr>
                <w:rFonts w:ascii="Times New Roman" w:hAnsi="Times New Roman" w:cs="Times New Roman"/>
                <w:i/>
                <w:sz w:val="22"/>
                <w:szCs w:val="22"/>
              </w:rPr>
              <w:t>ОК 01, ОК 02, О</w:t>
            </w:r>
            <w:r w:rsidR="00C5591D">
              <w:rPr>
                <w:rFonts w:ascii="Times New Roman" w:hAnsi="Times New Roman" w:cs="Times New Roman"/>
                <w:i/>
                <w:sz w:val="22"/>
                <w:szCs w:val="22"/>
              </w:rPr>
              <w:t>К 03, ОК 04, ОК 05, ОК 06, ОК 10</w:t>
            </w:r>
          </w:p>
        </w:tc>
      </w:tr>
      <w:tr w:rsidR="005F6F01" w:rsidRPr="00364A56" w:rsidTr="0045027E">
        <w:trPr>
          <w:trHeight w:val="20"/>
        </w:trPr>
        <w:tc>
          <w:tcPr>
            <w:tcW w:w="3917" w:type="pct"/>
            <w:gridSpan w:val="2"/>
            <w:shd w:val="clear" w:color="auto" w:fill="auto"/>
            <w:vAlign w:val="center"/>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364A56">
              <w:rPr>
                <w:rFonts w:ascii="Times New Roman" w:hAnsi="Times New Roman" w:cs="Times New Roman"/>
                <w:b/>
                <w:bCs/>
                <w:sz w:val="22"/>
                <w:szCs w:val="22"/>
              </w:rPr>
              <w:t xml:space="preserve">Раздел 1. Человек и его время: классики первой половины </w:t>
            </w:r>
            <w:r w:rsidRPr="00364A56">
              <w:rPr>
                <w:rFonts w:ascii="Times New Roman" w:hAnsi="Times New Roman" w:cs="Times New Roman"/>
                <w:b/>
                <w:bCs/>
                <w:sz w:val="22"/>
                <w:szCs w:val="22"/>
                <w:lang w:val="en-US"/>
              </w:rPr>
              <w:t>XIX</w:t>
            </w:r>
            <w:r w:rsidRPr="00364A56">
              <w:rPr>
                <w:rFonts w:ascii="Times New Roman" w:hAnsi="Times New Roman" w:cs="Times New Roman"/>
                <w:b/>
                <w:bCs/>
                <w:sz w:val="22"/>
                <w:szCs w:val="22"/>
              </w:rPr>
              <w:t> века и знаковые образы русской культуры.</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6</w:t>
            </w:r>
          </w:p>
        </w:tc>
        <w:tc>
          <w:tcPr>
            <w:tcW w:w="681"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color w:val="000000" w:themeColor="text1"/>
                <w:sz w:val="22"/>
                <w:szCs w:val="22"/>
              </w:rPr>
            </w:pPr>
          </w:p>
        </w:tc>
      </w:tr>
      <w:tr w:rsidR="005F6F01" w:rsidRPr="00364A56" w:rsidTr="0045027E">
        <w:trPr>
          <w:trHeight w:val="182"/>
        </w:trPr>
        <w:tc>
          <w:tcPr>
            <w:tcW w:w="1047" w:type="pct"/>
            <w:vMerge w:val="restart"/>
            <w:shd w:val="clear" w:color="auto" w:fill="auto"/>
          </w:tcPr>
          <w:p w:rsidR="0084032A" w:rsidRPr="00364A56" w:rsidRDefault="005F6F01" w:rsidP="00840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bCs/>
                <w:sz w:val="22"/>
                <w:szCs w:val="22"/>
              </w:rPr>
            </w:pPr>
            <w:r w:rsidRPr="00364A56">
              <w:rPr>
                <w:rFonts w:ascii="Times New Roman" w:hAnsi="Times New Roman" w:cs="Times New Roman"/>
                <w:b/>
                <w:sz w:val="22"/>
                <w:szCs w:val="22"/>
              </w:rPr>
              <w:t>Тема 1.1</w:t>
            </w:r>
            <w:r w:rsidRPr="00364A56">
              <w:rPr>
                <w:rFonts w:ascii="Times New Roman" w:hAnsi="Times New Roman" w:cs="Times New Roman"/>
                <w:sz w:val="22"/>
                <w:szCs w:val="22"/>
              </w:rPr>
              <w:t xml:space="preserve">. </w:t>
            </w:r>
            <w:r w:rsidR="0084032A" w:rsidRPr="00364A56">
              <w:rPr>
                <w:rFonts w:ascii="Times New Roman" w:hAnsi="Times New Roman" w:cs="Times New Roman"/>
                <w:bCs/>
                <w:sz w:val="22"/>
                <w:szCs w:val="22"/>
              </w:rPr>
              <w:t>Русская литература первой половины XIX века.</w:t>
            </w:r>
          </w:p>
          <w:p w:rsidR="005F6F01" w:rsidRPr="00364A56" w:rsidRDefault="005F6F01" w:rsidP="00840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p>
        </w:tc>
        <w:tc>
          <w:tcPr>
            <w:tcW w:w="2870"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4</w:t>
            </w:r>
          </w:p>
        </w:tc>
        <w:tc>
          <w:tcPr>
            <w:tcW w:w="681" w:type="pct"/>
            <w:shd w:val="clear" w:color="auto" w:fill="auto"/>
          </w:tcPr>
          <w:p w:rsidR="005F6F01" w:rsidRPr="00364A56" w:rsidRDefault="005F6F01" w:rsidP="0045027E">
            <w:pPr>
              <w:pBdr>
                <w:top w:val="nil"/>
                <w:left w:val="nil"/>
                <w:bottom w:val="nil"/>
                <w:right w:val="nil"/>
                <w:between w:val="nil"/>
              </w:pBdr>
              <w:ind w:left="57" w:right="57"/>
              <w:jc w:val="center"/>
              <w:rPr>
                <w:rFonts w:ascii="Times New Roman" w:hAnsi="Times New Roman" w:cs="Times New Roman"/>
                <w:i/>
                <w:color w:val="000000" w:themeColor="text1"/>
                <w:sz w:val="22"/>
                <w:szCs w:val="22"/>
              </w:rPr>
            </w:pPr>
          </w:p>
        </w:tc>
      </w:tr>
      <w:tr w:rsidR="005F6F01" w:rsidRPr="00364A56" w:rsidTr="0045027E">
        <w:trPr>
          <w:trHeight w:val="182"/>
        </w:trPr>
        <w:tc>
          <w:tcPr>
            <w:tcW w:w="1047" w:type="pct"/>
            <w:vMerge/>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p>
        </w:tc>
        <w:tc>
          <w:tcPr>
            <w:tcW w:w="2870"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r w:rsidRPr="00364A56">
              <w:rPr>
                <w:rFonts w:ascii="Times New Roman" w:hAnsi="Times New Roman" w:cs="Times New Roman"/>
                <w:bCs/>
                <w:sz w:val="22"/>
                <w:szCs w:val="22"/>
              </w:rPr>
              <w:t>Историко-культурный процесс рубежа XVIII — XIX веков. Становление реализма в русской литературе. Русское искусство.</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vMerge w:val="restart"/>
            <w:shd w:val="clear" w:color="auto" w:fill="auto"/>
          </w:tcPr>
          <w:p w:rsidR="005F6F01" w:rsidRPr="00364A56" w:rsidRDefault="005F6F01" w:rsidP="0045027E">
            <w:pPr>
              <w:pBdr>
                <w:top w:val="nil"/>
                <w:left w:val="nil"/>
                <w:bottom w:val="nil"/>
                <w:right w:val="nil"/>
                <w:between w:val="nil"/>
              </w:pBdr>
              <w:ind w:left="57" w:right="57"/>
              <w:jc w:val="center"/>
              <w:rPr>
                <w:rFonts w:ascii="Times New Roman" w:hAnsi="Times New Roman" w:cs="Times New Roman"/>
                <w:i/>
                <w:sz w:val="22"/>
                <w:szCs w:val="22"/>
              </w:rPr>
            </w:pPr>
          </w:p>
        </w:tc>
      </w:tr>
      <w:tr w:rsidR="005F6F01" w:rsidRPr="00364A56" w:rsidTr="0045027E">
        <w:trPr>
          <w:trHeight w:val="182"/>
        </w:trPr>
        <w:tc>
          <w:tcPr>
            <w:tcW w:w="1047" w:type="pct"/>
            <w:vMerge/>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p>
        </w:tc>
        <w:tc>
          <w:tcPr>
            <w:tcW w:w="2870"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r w:rsidRPr="00364A56">
              <w:rPr>
                <w:rFonts w:ascii="Times New Roman" w:hAnsi="Times New Roman" w:cs="Times New Roman"/>
                <w:b/>
                <w:bCs/>
                <w:sz w:val="22"/>
                <w:szCs w:val="22"/>
              </w:rPr>
              <w:t>Практические занятия: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vMerge/>
            <w:shd w:val="clear" w:color="auto" w:fill="auto"/>
          </w:tcPr>
          <w:p w:rsidR="005F6F01" w:rsidRPr="00364A56" w:rsidRDefault="005F6F01" w:rsidP="0045027E">
            <w:pPr>
              <w:pBdr>
                <w:top w:val="nil"/>
                <w:left w:val="nil"/>
                <w:bottom w:val="nil"/>
                <w:right w:val="nil"/>
                <w:between w:val="nil"/>
              </w:pBdr>
              <w:ind w:left="57" w:right="57"/>
              <w:jc w:val="center"/>
              <w:rPr>
                <w:rFonts w:ascii="Times New Roman" w:hAnsi="Times New Roman" w:cs="Times New Roman"/>
                <w:i/>
                <w:sz w:val="22"/>
                <w:szCs w:val="22"/>
              </w:rPr>
            </w:pPr>
          </w:p>
        </w:tc>
      </w:tr>
      <w:tr w:rsidR="005F6F01" w:rsidRPr="00364A56" w:rsidTr="0045027E">
        <w:trPr>
          <w:trHeight w:val="198"/>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rPr>
                <w:rFonts w:ascii="Times New Roman" w:hAnsi="Times New Roman" w:cs="Times New Roman"/>
                <w:sz w:val="22"/>
                <w:szCs w:val="22"/>
              </w:rPr>
            </w:pPr>
            <w:r w:rsidRPr="00364A56">
              <w:rPr>
                <w:rFonts w:ascii="Times New Roman" w:hAnsi="Times New Roman" w:cs="Times New Roman"/>
                <w:sz w:val="22"/>
                <w:szCs w:val="22"/>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color w:val="000000" w:themeColor="text1"/>
                <w:sz w:val="22"/>
                <w:szCs w:val="22"/>
              </w:rPr>
            </w:pPr>
          </w:p>
        </w:tc>
      </w:tr>
      <w:tr w:rsidR="005F6F01" w:rsidRPr="00364A56" w:rsidTr="0045027E">
        <w:trPr>
          <w:trHeight w:val="198"/>
        </w:trPr>
        <w:tc>
          <w:tcPr>
            <w:tcW w:w="3917" w:type="pct"/>
            <w:gridSpan w:val="2"/>
            <w:shd w:val="clear" w:color="auto" w:fill="auto"/>
          </w:tcPr>
          <w:p w:rsidR="005F6F01" w:rsidRPr="00364A56" w:rsidRDefault="005F6F01" w:rsidP="0045027E">
            <w:pPr>
              <w:rPr>
                <w:rFonts w:ascii="Times New Roman" w:hAnsi="Times New Roman" w:cs="Times New Roman"/>
                <w:sz w:val="22"/>
                <w:szCs w:val="22"/>
              </w:rPr>
            </w:pPr>
            <w:r w:rsidRPr="00364A56">
              <w:rPr>
                <w:rFonts w:ascii="Times New Roman" w:hAnsi="Times New Roman" w:cs="Times New Roman"/>
                <w:b/>
                <w:i/>
                <w:sz w:val="22"/>
                <w:szCs w:val="22"/>
              </w:rPr>
              <w:t>*Профессионально-ориентированное содержание (содержание прикладного модуля)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color w:val="000000" w:themeColor="text1"/>
                <w:sz w:val="22"/>
                <w:szCs w:val="22"/>
              </w:rPr>
            </w:pPr>
          </w:p>
        </w:tc>
      </w:tr>
      <w:tr w:rsidR="005F6F01" w:rsidRPr="00364A56" w:rsidTr="0045027E">
        <w:trPr>
          <w:trHeight w:val="198"/>
        </w:trPr>
        <w:tc>
          <w:tcPr>
            <w:tcW w:w="1047" w:type="pct"/>
            <w:vMerge w:val="restart"/>
            <w:shd w:val="clear" w:color="auto" w:fill="auto"/>
          </w:tcPr>
          <w:p w:rsidR="005F6F01" w:rsidRPr="00364A56" w:rsidRDefault="005F6F01" w:rsidP="0045027E">
            <w:pPr>
              <w:ind w:left="57" w:right="57"/>
              <w:rPr>
                <w:rFonts w:ascii="Times New Roman" w:hAnsi="Times New Roman" w:cs="Times New Roman"/>
                <w:iCs/>
                <w:sz w:val="22"/>
                <w:szCs w:val="22"/>
              </w:rPr>
            </w:pPr>
            <w:r w:rsidRPr="00364A56">
              <w:rPr>
                <w:rFonts w:ascii="Times New Roman" w:hAnsi="Times New Roman" w:cs="Times New Roman"/>
                <w:iCs/>
                <w:sz w:val="22"/>
                <w:szCs w:val="22"/>
              </w:rPr>
              <w:t>«Дело мастера боится»</w:t>
            </w:r>
          </w:p>
          <w:p w:rsidR="005F6F01" w:rsidRPr="00364A56" w:rsidRDefault="005F6F01" w:rsidP="0045027E">
            <w:pPr>
              <w:pBdr>
                <w:top w:val="nil"/>
                <w:left w:val="nil"/>
                <w:bottom w:val="nil"/>
                <w:right w:val="nil"/>
                <w:between w:val="nil"/>
              </w:pBdr>
              <w:ind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rPr>
                <w:rFonts w:ascii="Times New Roman" w:hAnsi="Times New Roman" w:cs="Times New Roman"/>
                <w:sz w:val="22"/>
                <w:szCs w:val="22"/>
              </w:rPr>
            </w:pPr>
            <w:r w:rsidRPr="00364A56">
              <w:rPr>
                <w:rFonts w:ascii="Times New Roman" w:hAnsi="Times New Roman" w:cs="Times New Roman"/>
                <w:b/>
                <w:sz w:val="22"/>
                <w:szCs w:val="22"/>
              </w:rPr>
              <w:t>Профессионально-ориентированное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color w:val="000000" w:themeColor="text1"/>
                <w:sz w:val="22"/>
                <w:szCs w:val="22"/>
              </w:rPr>
            </w:pPr>
          </w:p>
        </w:tc>
      </w:tr>
      <w:tr w:rsidR="005F6F01" w:rsidRPr="00364A56" w:rsidTr="0045027E">
        <w:trPr>
          <w:trHeight w:val="198"/>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rPr>
                <w:rFonts w:ascii="Times New Roman" w:hAnsi="Times New Roman" w:cs="Times New Roman"/>
                <w:sz w:val="22"/>
                <w:szCs w:val="22"/>
              </w:rPr>
            </w:pPr>
            <w:r w:rsidRPr="00364A56">
              <w:rPr>
                <w:rFonts w:ascii="Times New Roman" w:hAnsi="Times New Roman" w:cs="Times New Roman"/>
                <w:sz w:val="22"/>
                <w:szCs w:val="22"/>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color w:val="000000" w:themeColor="text1"/>
                <w:sz w:val="22"/>
                <w:szCs w:val="22"/>
              </w:rPr>
            </w:pPr>
          </w:p>
        </w:tc>
      </w:tr>
      <w:tr w:rsidR="005F6F01" w:rsidRPr="00364A56" w:rsidTr="0045027E">
        <w:trPr>
          <w:trHeight w:val="198"/>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rPr>
                <w:rFonts w:ascii="Times New Roman" w:hAnsi="Times New Roman" w:cs="Times New Roman"/>
                <w:sz w:val="22"/>
                <w:szCs w:val="22"/>
              </w:rPr>
            </w:pPr>
            <w:r w:rsidRPr="00364A56">
              <w:rPr>
                <w:rFonts w:ascii="Times New Roman" w:hAnsi="Times New Roman" w:cs="Times New Roman"/>
                <w:b/>
                <w:bCs/>
                <w:sz w:val="22"/>
                <w:szCs w:val="22"/>
              </w:rPr>
              <w:t>Практические занятия: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color w:val="000000" w:themeColor="text1"/>
                <w:sz w:val="22"/>
                <w:szCs w:val="22"/>
              </w:rPr>
            </w:pPr>
          </w:p>
        </w:tc>
      </w:tr>
      <w:tr w:rsidR="005F6F01" w:rsidRPr="00364A56" w:rsidTr="0045027E">
        <w:trPr>
          <w:trHeight w:val="198"/>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84032A" w:rsidP="0045027E">
            <w:pPr>
              <w:rPr>
                <w:rFonts w:ascii="Times New Roman" w:hAnsi="Times New Roman" w:cs="Times New Roman"/>
                <w:sz w:val="22"/>
                <w:szCs w:val="22"/>
              </w:rPr>
            </w:pPr>
            <w:r>
              <w:rPr>
                <w:rFonts w:ascii="Times New Roman" w:hAnsi="Times New Roman" w:cs="Times New Roman"/>
                <w:sz w:val="22"/>
                <w:szCs w:val="22"/>
              </w:rPr>
              <w:t>А</w:t>
            </w:r>
            <w:r w:rsidR="005F6F01" w:rsidRPr="00364A56">
              <w:rPr>
                <w:rFonts w:ascii="Times New Roman" w:hAnsi="Times New Roman" w:cs="Times New Roman"/>
                <w:sz w:val="22"/>
                <w:szCs w:val="22"/>
              </w:rPr>
              <w:t>нализ высказываний писателей о мастерстве</w:t>
            </w:r>
            <w:r w:rsidR="005F6F01" w:rsidRPr="00364A56">
              <w:rPr>
                <w:rFonts w:ascii="Times New Roman" w:hAnsi="Times New Roman" w:cs="Times New Roman"/>
                <w:b/>
                <w:sz w:val="22"/>
                <w:szCs w:val="22"/>
              </w:rPr>
              <w:t xml:space="preserve">; </w:t>
            </w:r>
            <w:r w:rsidR="005F6F01" w:rsidRPr="00364A56">
              <w:rPr>
                <w:rFonts w:ascii="Times New Roman" w:hAnsi="Times New Roman" w:cs="Times New Roman"/>
                <w:sz w:val="22"/>
                <w:szCs w:val="22"/>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005F6F01" w:rsidRPr="00364A56">
              <w:rPr>
                <w:rFonts w:ascii="Times New Roman" w:hAnsi="Times New Roman" w:cs="Times New Roman"/>
                <w:bCs/>
                <w:sz w:val="22"/>
                <w:szCs w:val="22"/>
              </w:rPr>
              <w:t>«Что значит быть мастером своего дела?»</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color w:val="000000" w:themeColor="text1"/>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r w:rsidRPr="00364A56">
              <w:rPr>
                <w:rFonts w:ascii="Times New Roman" w:hAnsi="Times New Roman" w:cs="Times New Roman"/>
                <w:iCs/>
                <w:sz w:val="22"/>
                <w:szCs w:val="22"/>
              </w:rPr>
              <w:t xml:space="preserve"> </w:t>
            </w:r>
            <w:r w:rsidRPr="00364A56">
              <w:rPr>
                <w:rFonts w:ascii="Times New Roman" w:hAnsi="Times New Roman" w:cs="Times New Roman"/>
                <w:b/>
                <w:bCs/>
                <w:i/>
                <w:iCs/>
                <w:sz w:val="22"/>
                <w:szCs w:val="22"/>
              </w:rPr>
              <w:t>ПК</w:t>
            </w:r>
            <w:r w:rsidR="008E6241">
              <w:rPr>
                <w:rFonts w:ascii="Times New Roman" w:hAnsi="Times New Roman" w:cs="Times New Roman"/>
                <w:sz w:val="22"/>
                <w:szCs w:val="22"/>
              </w:rPr>
              <w:t xml:space="preserve"> 3.2</w:t>
            </w:r>
          </w:p>
        </w:tc>
      </w:tr>
      <w:tr w:rsidR="005F6F01" w:rsidRPr="00364A56" w:rsidTr="0045027E">
        <w:trPr>
          <w:trHeight w:val="20"/>
        </w:trPr>
        <w:tc>
          <w:tcPr>
            <w:tcW w:w="3917" w:type="pct"/>
            <w:gridSpan w:val="2"/>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364A56">
              <w:rPr>
                <w:rFonts w:ascii="Times New Roman" w:hAnsi="Times New Roman" w:cs="Times New Roman"/>
                <w:b/>
                <w:sz w:val="22"/>
                <w:szCs w:val="22"/>
              </w:rPr>
              <w:t>Раздел 2. Вопрос русской литературы второй половины XIX века: как человек может влиять на окружающий мир и менять его к лучшему?</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42</w:t>
            </w:r>
          </w:p>
        </w:tc>
        <w:tc>
          <w:tcPr>
            <w:tcW w:w="681" w:type="pct"/>
            <w:shd w:val="clear" w:color="auto" w:fill="auto"/>
          </w:tcPr>
          <w:p w:rsidR="005F6F01" w:rsidRPr="00364A56" w:rsidRDefault="005F6F01" w:rsidP="0045027E">
            <w:pPr>
              <w:pBdr>
                <w:top w:val="nil"/>
                <w:left w:val="nil"/>
                <w:bottom w:val="nil"/>
                <w:right w:val="nil"/>
                <w:between w:val="nil"/>
              </w:pBdr>
              <w:ind w:left="57" w:right="57"/>
              <w:jc w:val="center"/>
              <w:rPr>
                <w:rFonts w:ascii="Times New Roman" w:hAnsi="Times New Roman" w:cs="Times New Roman"/>
                <w:i/>
                <w:sz w:val="22"/>
                <w:szCs w:val="22"/>
              </w:rPr>
            </w:pPr>
          </w:p>
        </w:tc>
      </w:tr>
      <w:tr w:rsidR="005F6F01" w:rsidRPr="00364A56" w:rsidTr="0045027E">
        <w:trPr>
          <w:trHeight w:val="20"/>
        </w:trPr>
        <w:tc>
          <w:tcPr>
            <w:tcW w:w="1047" w:type="pct"/>
            <w:vMerge w:val="restar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r w:rsidRPr="00364A56">
              <w:rPr>
                <w:rFonts w:ascii="Times New Roman" w:hAnsi="Times New Roman" w:cs="Times New Roman"/>
                <w:b/>
                <w:sz w:val="22"/>
                <w:szCs w:val="22"/>
              </w:rPr>
              <w:t>Тема 2.1.</w:t>
            </w:r>
            <w:r w:rsidRPr="00364A56">
              <w:rPr>
                <w:rFonts w:ascii="Times New Roman" w:hAnsi="Times New Roman" w:cs="Times New Roman"/>
                <w:sz w:val="22"/>
                <w:szCs w:val="22"/>
              </w:rPr>
              <w:t xml:space="preserve"> Драматургия А.Н. Островского в театре. Судьба женщины в XIX веке и ее отражение в драмах А. Н. Островского (1823—1886).</w:t>
            </w:r>
          </w:p>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p>
        </w:tc>
        <w:tc>
          <w:tcPr>
            <w:tcW w:w="2870" w:type="pct"/>
            <w:shd w:val="clear" w:color="auto" w:fill="auto"/>
          </w:tcPr>
          <w:p w:rsidR="005F6F01" w:rsidRPr="00364A56" w:rsidRDefault="005F6F01" w:rsidP="0045027E">
            <w:pPr>
              <w:pBdr>
                <w:top w:val="nil"/>
                <w:left w:val="nil"/>
                <w:bottom w:val="nil"/>
                <w:right w:val="nil"/>
                <w:between w:val="nil"/>
              </w:pBdr>
              <w:ind w:left="57" w:right="57"/>
              <w:jc w:val="both"/>
              <w:rPr>
                <w:rFonts w:ascii="Times New Roman" w:hAnsi="Times New Roman" w:cs="Times New Roman"/>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4</w:t>
            </w:r>
          </w:p>
        </w:tc>
        <w:tc>
          <w:tcPr>
            <w:tcW w:w="681" w:type="pct"/>
            <w:shd w:val="clear" w:color="auto" w:fill="auto"/>
          </w:tcPr>
          <w:p w:rsidR="005F6F01" w:rsidRPr="00364A56" w:rsidRDefault="005F6F01" w:rsidP="0045027E">
            <w:pPr>
              <w:pBdr>
                <w:top w:val="nil"/>
                <w:left w:val="nil"/>
                <w:bottom w:val="nil"/>
                <w:right w:val="nil"/>
                <w:between w:val="nil"/>
              </w:pBdr>
              <w:ind w:left="57" w:right="57"/>
              <w:jc w:val="center"/>
              <w:rPr>
                <w:rFonts w:ascii="Times New Roman" w:hAnsi="Times New Roman" w:cs="Times New Roman"/>
                <w:i/>
                <w:sz w:val="22"/>
                <w:szCs w:val="22"/>
              </w:rPr>
            </w:pPr>
          </w:p>
        </w:tc>
      </w:tr>
      <w:tr w:rsidR="005F6F01" w:rsidRPr="00364A56" w:rsidTr="0045027E">
        <w:trPr>
          <w:trHeight w:val="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pBdr>
                <w:top w:val="nil"/>
                <w:left w:val="nil"/>
                <w:bottom w:val="nil"/>
                <w:right w:val="nil"/>
                <w:between w:val="nil"/>
              </w:pBdr>
              <w:ind w:left="57" w:right="57"/>
              <w:jc w:val="both"/>
              <w:rPr>
                <w:rFonts w:ascii="Times New Roman" w:hAnsi="Times New Roman" w:cs="Times New Roman"/>
                <w:sz w:val="22"/>
                <w:szCs w:val="22"/>
              </w:rPr>
            </w:pPr>
            <w:r w:rsidRPr="00364A56">
              <w:rPr>
                <w:rFonts w:ascii="Times New Roman" w:hAnsi="Times New Roman" w:cs="Times New Roman"/>
                <w:sz w:val="22"/>
                <w:szCs w:val="22"/>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364A56">
              <w:rPr>
                <w:rFonts w:ascii="Times New Roman" w:hAnsi="Times New Roman" w:cs="Times New Roman"/>
                <w:i/>
                <w:sz w:val="22"/>
                <w:szCs w:val="22"/>
              </w:rPr>
              <w:t>.</w:t>
            </w:r>
            <w:r w:rsidRPr="00364A56">
              <w:rPr>
                <w:rFonts w:ascii="Times New Roman" w:hAnsi="Times New Roman" w:cs="Times New Roman"/>
                <w:sz w:val="22"/>
                <w:szCs w:val="22"/>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w:t>
            </w:r>
            <w:r w:rsidRPr="00364A56">
              <w:rPr>
                <w:rFonts w:ascii="Times New Roman" w:hAnsi="Times New Roman" w:cs="Times New Roman"/>
                <w:sz w:val="22"/>
                <w:szCs w:val="22"/>
              </w:rPr>
              <w:lastRenderedPageBreak/>
              <w:t>ее предназначение в семье и эмансипации, отсутствие образования для девочек дворянского и мещанского сословия, типическое в ее образе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lastRenderedPageBreak/>
              <w:t>2</w:t>
            </w:r>
          </w:p>
        </w:tc>
        <w:tc>
          <w:tcPr>
            <w:tcW w:w="681" w:type="pct"/>
            <w:vMerge w:val="restar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tc>
      </w:tr>
      <w:tr w:rsidR="005F6F01" w:rsidRPr="00364A56" w:rsidTr="0045027E">
        <w:trPr>
          <w:trHeight w:val="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pBdr>
                <w:top w:val="nil"/>
                <w:left w:val="nil"/>
                <w:bottom w:val="nil"/>
                <w:right w:val="nil"/>
                <w:between w:val="nil"/>
              </w:pBdr>
              <w:ind w:left="57" w:right="57"/>
              <w:jc w:val="both"/>
              <w:rPr>
                <w:rFonts w:ascii="Times New Roman" w:hAnsi="Times New Roman" w:cs="Times New Roman"/>
                <w:sz w:val="22"/>
                <w:szCs w:val="22"/>
              </w:rPr>
            </w:pPr>
            <w:r w:rsidRPr="00364A56">
              <w:rPr>
                <w:rFonts w:ascii="Times New Roman" w:hAnsi="Times New Roman" w:cs="Times New Roman"/>
                <w:b/>
                <w:bCs/>
                <w:sz w:val="22"/>
                <w:szCs w:val="22"/>
              </w:rPr>
              <w:t>Практические занятия: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364A56">
              <w:rPr>
                <w:rFonts w:ascii="Times New Roman" w:hAnsi="Times New Roman" w:cs="Times New Roman"/>
                <w:iCs/>
                <w:sz w:val="22"/>
                <w:szCs w:val="22"/>
              </w:rPr>
              <w:t>П</w:t>
            </w:r>
            <w:r w:rsidRPr="00364A56">
              <w:rPr>
                <w:rFonts w:ascii="Times New Roman" w:hAnsi="Times New Roman" w:cs="Times New Roman"/>
                <w:sz w:val="22"/>
                <w:szCs w:val="22"/>
              </w:rPr>
              <w:t>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типична и вписывается в этот контекст. Написание текста информационной и публицистической заметки на основе художественного текста.</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0"/>
        </w:trPr>
        <w:tc>
          <w:tcPr>
            <w:tcW w:w="1047" w:type="pct"/>
            <w:vMerge w:val="restar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r w:rsidRPr="00364A56">
              <w:rPr>
                <w:rFonts w:ascii="Times New Roman" w:hAnsi="Times New Roman" w:cs="Times New Roman"/>
                <w:b/>
                <w:sz w:val="22"/>
                <w:szCs w:val="22"/>
              </w:rPr>
              <w:t>Тема 2.2.</w:t>
            </w:r>
            <w:r w:rsidRPr="00364A56">
              <w:rPr>
                <w:rFonts w:ascii="Times New Roman" w:hAnsi="Times New Roman" w:cs="Times New Roman"/>
                <w:sz w:val="22"/>
                <w:szCs w:val="22"/>
              </w:rPr>
              <w:t xml:space="preserve"> Новый герой, «отрицающий всё», в романе И. С. Тургенева (1818 — 1883) «Отцы и дети»</w:t>
            </w:r>
          </w:p>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p>
        </w:tc>
        <w:tc>
          <w:tcPr>
            <w:tcW w:w="2870" w:type="pct"/>
            <w:shd w:val="clear" w:color="auto" w:fill="auto"/>
          </w:tcPr>
          <w:p w:rsidR="005F6F01" w:rsidRPr="00364A56" w:rsidRDefault="005F6F01" w:rsidP="0045027E">
            <w:pPr>
              <w:pBdr>
                <w:top w:val="nil"/>
                <w:left w:val="nil"/>
                <w:bottom w:val="nil"/>
                <w:right w:val="nil"/>
                <w:between w:val="nil"/>
              </w:pBdr>
              <w:ind w:left="57" w:right="57"/>
              <w:jc w:val="both"/>
              <w:rPr>
                <w:rFonts w:ascii="Times New Roman" w:hAnsi="Times New Roman" w:cs="Times New Roman"/>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4</w:t>
            </w:r>
          </w:p>
        </w:tc>
        <w:tc>
          <w:tcPr>
            <w:tcW w:w="681" w:type="pct"/>
            <w:shd w:val="clear" w:color="auto" w:fill="auto"/>
          </w:tcPr>
          <w:p w:rsidR="005F6F01" w:rsidRPr="00364A56" w:rsidRDefault="005F6F01" w:rsidP="0045027E">
            <w:pPr>
              <w:pBdr>
                <w:top w:val="nil"/>
                <w:left w:val="nil"/>
                <w:bottom w:val="nil"/>
                <w:right w:val="nil"/>
                <w:between w:val="nil"/>
              </w:pBdr>
              <w:ind w:left="57" w:right="57"/>
              <w:jc w:val="center"/>
              <w:rPr>
                <w:rFonts w:ascii="Times New Roman" w:hAnsi="Times New Roman" w:cs="Times New Roman"/>
                <w:i/>
                <w:sz w:val="22"/>
                <w:szCs w:val="22"/>
              </w:rPr>
            </w:pPr>
          </w:p>
        </w:tc>
      </w:tr>
      <w:tr w:rsidR="005F6F01" w:rsidRPr="00364A56" w:rsidTr="0045027E">
        <w:trPr>
          <w:trHeight w:val="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rPr>
                <w:rFonts w:ascii="Times New Roman" w:hAnsi="Times New Roman" w:cs="Times New Roman"/>
                <w:sz w:val="22"/>
                <w:szCs w:val="22"/>
              </w:rPr>
            </w:pPr>
            <w:r w:rsidRPr="00364A56">
              <w:rPr>
                <w:rFonts w:ascii="Times New Roman" w:hAnsi="Times New Roman" w:cs="Times New Roman"/>
                <w:sz w:val="22"/>
                <w:szCs w:val="22"/>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vMerge w:val="restart"/>
            <w:shd w:val="clear" w:color="auto" w:fill="auto"/>
          </w:tcPr>
          <w:p w:rsidR="005F6F01" w:rsidRPr="00364A56" w:rsidRDefault="005F6F01" w:rsidP="0045027E">
            <w:pP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tc>
      </w:tr>
      <w:tr w:rsidR="005F6F01" w:rsidRPr="00364A56" w:rsidTr="0045027E">
        <w:trPr>
          <w:trHeight w:val="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pBdr>
                <w:top w:val="nil"/>
                <w:left w:val="nil"/>
                <w:bottom w:val="nil"/>
                <w:right w:val="nil"/>
                <w:between w:val="nil"/>
              </w:pBdr>
              <w:ind w:left="57" w:right="57"/>
              <w:jc w:val="both"/>
              <w:rPr>
                <w:rFonts w:ascii="Times New Roman" w:hAnsi="Times New Roman" w:cs="Times New Roman"/>
                <w:sz w:val="22"/>
                <w:szCs w:val="22"/>
              </w:rPr>
            </w:pPr>
            <w:r w:rsidRPr="00364A56">
              <w:rPr>
                <w:rFonts w:ascii="Times New Roman" w:hAnsi="Times New Roman" w:cs="Times New Roman"/>
                <w:b/>
                <w:bCs/>
                <w:sz w:val="22"/>
                <w:szCs w:val="22"/>
              </w:rPr>
              <w:t>Практические занятия: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364A56">
              <w:rPr>
                <w:rFonts w:ascii="Times New Roman" w:hAnsi="Times New Roman" w:cs="Times New Roman"/>
                <w:sz w:val="22"/>
                <w:szCs w:val="22"/>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0"/>
        </w:trPr>
        <w:tc>
          <w:tcPr>
            <w:tcW w:w="3917" w:type="pct"/>
            <w:gridSpan w:val="2"/>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364A56">
              <w:rPr>
                <w:rFonts w:ascii="Times New Roman" w:hAnsi="Times New Roman" w:cs="Times New Roman"/>
                <w:b/>
                <w:i/>
                <w:sz w:val="22"/>
                <w:szCs w:val="22"/>
              </w:rPr>
              <w:t>*Профессионально-ориентированное содержание (содержание прикладного модуля)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right="57"/>
              <w:rPr>
                <w:rFonts w:ascii="Times New Roman" w:hAnsi="Times New Roman" w:cs="Times New Roman"/>
                <w:i/>
                <w:sz w:val="22"/>
                <w:szCs w:val="22"/>
              </w:rPr>
            </w:pPr>
          </w:p>
        </w:tc>
      </w:tr>
      <w:tr w:rsidR="005F6F01" w:rsidRPr="00364A56" w:rsidTr="0045027E">
        <w:trPr>
          <w:trHeight w:val="20"/>
        </w:trPr>
        <w:tc>
          <w:tcPr>
            <w:tcW w:w="1047" w:type="pct"/>
            <w:vMerge w:val="restart"/>
            <w:shd w:val="clear" w:color="auto" w:fill="auto"/>
          </w:tcPr>
          <w:p w:rsidR="005F6F01" w:rsidRPr="00364A56" w:rsidRDefault="005F6F01" w:rsidP="0045027E">
            <w:pPr>
              <w:ind w:left="57" w:right="57"/>
              <w:rPr>
                <w:rFonts w:ascii="Times New Roman" w:hAnsi="Times New Roman" w:cs="Times New Roman"/>
                <w:iCs/>
                <w:sz w:val="22"/>
                <w:szCs w:val="22"/>
              </w:rPr>
            </w:pPr>
            <w:r w:rsidRPr="00364A56">
              <w:rPr>
                <w:rFonts w:ascii="Times New Roman" w:hAnsi="Times New Roman" w:cs="Times New Roman"/>
                <w:iCs/>
                <w:sz w:val="22"/>
                <w:szCs w:val="22"/>
              </w:rPr>
              <w:t>«Ты профессией астронома метростроевца не удивишь!..»</w:t>
            </w:r>
          </w:p>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364A56">
              <w:rPr>
                <w:rFonts w:ascii="Times New Roman" w:hAnsi="Times New Roman" w:cs="Times New Roman"/>
                <w:b/>
                <w:sz w:val="22"/>
                <w:szCs w:val="22"/>
              </w:rPr>
              <w:t>Профессионально-ориентированное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364A56">
              <w:rPr>
                <w:rFonts w:ascii="Times New Roman" w:hAnsi="Times New Roman" w:cs="Times New Roman"/>
                <w:sz w:val="22"/>
                <w:szCs w:val="22"/>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b/>
                <w:bCs/>
                <w:i/>
                <w:iCs/>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b/>
                <w:bCs/>
                <w:i/>
                <w:iCs/>
                <w:sz w:val="22"/>
                <w:szCs w:val="22"/>
              </w:rPr>
              <w:t>ПК</w:t>
            </w:r>
            <w:r w:rsidR="008E6241">
              <w:rPr>
                <w:rFonts w:ascii="Times New Roman" w:hAnsi="Times New Roman" w:cs="Times New Roman"/>
                <w:sz w:val="22"/>
                <w:szCs w:val="22"/>
              </w:rPr>
              <w:t xml:space="preserve"> 3.2</w:t>
            </w:r>
          </w:p>
        </w:tc>
      </w:tr>
      <w:tr w:rsidR="005F6F01" w:rsidRPr="00364A56" w:rsidTr="0045027E">
        <w:trPr>
          <w:trHeight w:val="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364A56">
              <w:rPr>
                <w:rFonts w:ascii="Times New Roman" w:hAnsi="Times New Roman" w:cs="Times New Roman"/>
                <w:b/>
                <w:bCs/>
                <w:sz w:val="22"/>
                <w:szCs w:val="22"/>
              </w:rPr>
              <w:t>Практические занятия: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sz w:val="22"/>
                <w:szCs w:val="22"/>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w:t>
            </w:r>
            <w:r w:rsidRPr="00364A56">
              <w:rPr>
                <w:rFonts w:ascii="Times New Roman" w:hAnsi="Times New Roman" w:cs="Times New Roman"/>
                <w:sz w:val="22"/>
                <w:szCs w:val="22"/>
              </w:rPr>
              <w:lastRenderedPageBreak/>
              <w:t xml:space="preserve">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364A56">
              <w:rPr>
                <w:rFonts w:ascii="Times New Roman" w:hAnsi="Times New Roman" w:cs="Times New Roman"/>
                <w:bCs/>
                <w:sz w:val="22"/>
                <w:szCs w:val="22"/>
              </w:rPr>
              <w:t>«Как люди моей профессии меняют мир к лучшему?</w:t>
            </w:r>
            <w:r w:rsidR="000C5617">
              <w:rPr>
                <w:rFonts w:ascii="Times New Roman" w:hAnsi="Times New Roman" w:cs="Times New Roman"/>
                <w:bCs/>
                <w:sz w:val="22"/>
                <w:szCs w:val="22"/>
              </w:rPr>
              <w:t>»</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0"/>
        </w:trPr>
        <w:tc>
          <w:tcPr>
            <w:tcW w:w="1047" w:type="pct"/>
            <w:vMerge w:val="restar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r w:rsidRPr="00364A56">
              <w:rPr>
                <w:rFonts w:ascii="Times New Roman" w:hAnsi="Times New Roman" w:cs="Times New Roman"/>
                <w:b/>
                <w:sz w:val="22"/>
                <w:szCs w:val="22"/>
              </w:rPr>
              <w:lastRenderedPageBreak/>
              <w:t>Тема 2.3.</w:t>
            </w:r>
            <w:r w:rsidRPr="00364A56">
              <w:rPr>
                <w:rFonts w:ascii="Times New Roman" w:hAnsi="Times New Roman" w:cs="Times New Roman"/>
                <w:sz w:val="22"/>
                <w:szCs w:val="22"/>
              </w:rPr>
              <w:t xml:space="preserve"> Люди и реальность в сказках М. Е. Салтыкова-Щедрина (1826—1889): русская жизнь в иносказаниях</w:t>
            </w:r>
          </w:p>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jc w:val="center"/>
              <w:rPr>
                <w:rFonts w:ascii="Times New Roman" w:hAnsi="Times New Roman" w:cs="Times New Roman"/>
                <w:i/>
                <w:sz w:val="22"/>
                <w:szCs w:val="22"/>
              </w:rPr>
            </w:pPr>
          </w:p>
        </w:tc>
      </w:tr>
      <w:tr w:rsidR="005F6F01" w:rsidRPr="00364A56" w:rsidTr="0045027E">
        <w:trPr>
          <w:trHeight w:val="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2"/>
                <w:szCs w:val="22"/>
              </w:rPr>
            </w:pPr>
            <w:r w:rsidRPr="00364A56">
              <w:rPr>
                <w:rFonts w:ascii="Times New Roman" w:hAnsi="Times New Roman" w:cs="Times New Roman"/>
                <w:sz w:val="22"/>
                <w:szCs w:val="22"/>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364A56">
              <w:rPr>
                <w:rFonts w:ascii="Times New Roman" w:hAnsi="Times New Roman" w:cs="Times New Roman"/>
                <w:sz w:val="22"/>
                <w:szCs w:val="22"/>
              </w:rPr>
              <w:t>Работа с избранными</w:t>
            </w:r>
            <w:r w:rsidRPr="00364A56">
              <w:rPr>
                <w:rFonts w:ascii="Times New Roman" w:hAnsi="Times New Roman" w:cs="Times New Roman"/>
                <w:b/>
                <w:sz w:val="22"/>
                <w:szCs w:val="22"/>
              </w:rPr>
              <w:t xml:space="preserve"> </w:t>
            </w:r>
            <w:r w:rsidRPr="00364A56">
              <w:rPr>
                <w:rFonts w:ascii="Times New Roman" w:hAnsi="Times New Roman" w:cs="Times New Roman"/>
                <w:sz w:val="22"/>
                <w:szCs w:val="22"/>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vMerge w:val="restar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 xml:space="preserve">ОК 01, ОК 02, ОК 03, </w:t>
            </w:r>
            <w:r w:rsidR="00C5591D">
              <w:rPr>
                <w:rFonts w:ascii="Times New Roman" w:hAnsi="Times New Roman" w:cs="Times New Roman"/>
                <w:iCs/>
                <w:sz w:val="22"/>
                <w:szCs w:val="22"/>
              </w:rPr>
              <w:t>ОК 04, ОК 05, ОК 06, ОК 10</w:t>
            </w:r>
          </w:p>
        </w:tc>
      </w:tr>
      <w:tr w:rsidR="005F6F01" w:rsidRPr="00364A56" w:rsidTr="0045027E">
        <w:trPr>
          <w:trHeight w:val="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364A56">
              <w:rPr>
                <w:rFonts w:ascii="Times New Roman" w:hAnsi="Times New Roman" w:cs="Times New Roman"/>
                <w:b/>
                <w:bCs/>
                <w:sz w:val="22"/>
                <w:szCs w:val="22"/>
              </w:rPr>
              <w:t>Практические занятия: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tc>
        <w:tc>
          <w:tcPr>
            <w:tcW w:w="681"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i/>
                <w:sz w:val="22"/>
                <w:szCs w:val="22"/>
              </w:rPr>
            </w:pPr>
          </w:p>
        </w:tc>
        <w:tc>
          <w:tcPr>
            <w:tcW w:w="681"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380"/>
        </w:trPr>
        <w:tc>
          <w:tcPr>
            <w:tcW w:w="1047" w:type="pct"/>
            <w:vMerge w:val="restar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r w:rsidRPr="00364A56">
              <w:rPr>
                <w:rFonts w:ascii="Times New Roman" w:hAnsi="Times New Roman" w:cs="Times New Roman"/>
                <w:b/>
                <w:sz w:val="22"/>
                <w:szCs w:val="22"/>
              </w:rPr>
              <w:t>Тема 2.4.</w:t>
            </w:r>
            <w:r w:rsidRPr="00364A56">
              <w:rPr>
                <w:rFonts w:ascii="Times New Roman" w:hAnsi="Times New Roman" w:cs="Times New Roman"/>
                <w:sz w:val="22"/>
                <w:szCs w:val="22"/>
              </w:rPr>
              <w:t xml:space="preserve"> Человек и его выбор в кризисной ситуации в романе Ф.М. Достоевского «Преступление и наказание» (1866)</w:t>
            </w:r>
          </w:p>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6</w:t>
            </w:r>
          </w:p>
        </w:tc>
        <w:tc>
          <w:tcPr>
            <w:tcW w:w="681" w:type="pct"/>
            <w:shd w:val="clear" w:color="auto" w:fill="auto"/>
          </w:tcPr>
          <w:p w:rsidR="005F6F01" w:rsidRPr="00364A56" w:rsidRDefault="005F6F01" w:rsidP="0045027E">
            <w:pPr>
              <w:pBdr>
                <w:top w:val="nil"/>
                <w:left w:val="nil"/>
                <w:bottom w:val="nil"/>
                <w:right w:val="nil"/>
                <w:between w:val="nil"/>
              </w:pBdr>
              <w:ind w:left="57" w:right="57"/>
              <w:jc w:val="center"/>
              <w:rPr>
                <w:rFonts w:ascii="Times New Roman" w:hAnsi="Times New Roman" w:cs="Times New Roman"/>
                <w:i/>
                <w:sz w:val="22"/>
                <w:szCs w:val="22"/>
              </w:rPr>
            </w:pPr>
          </w:p>
        </w:tc>
      </w:tr>
      <w:tr w:rsidR="005F6F01" w:rsidRPr="00364A56" w:rsidTr="0045027E">
        <w:trPr>
          <w:trHeight w:val="141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364A56">
              <w:rPr>
                <w:rFonts w:ascii="Times New Roman" w:hAnsi="Times New Roman" w:cs="Times New Roman"/>
                <w:sz w:val="22"/>
                <w:szCs w:val="22"/>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vMerge w:val="restart"/>
            <w:shd w:val="clear" w:color="auto" w:fill="auto"/>
          </w:tcPr>
          <w:p w:rsidR="005F6F01" w:rsidRPr="00364A56" w:rsidRDefault="005F6F01" w:rsidP="0045027E">
            <w:pPr>
              <w:pBdr>
                <w:top w:val="nil"/>
                <w:left w:val="nil"/>
                <w:bottom w:val="nil"/>
                <w:right w:val="nil"/>
                <w:between w:val="nil"/>
              </w:pBdr>
              <w:ind w:left="57" w:right="57"/>
              <w:jc w:val="center"/>
              <w:rPr>
                <w:rFonts w:ascii="Times New Roman" w:hAnsi="Times New Roman" w:cs="Times New Roman"/>
                <w:i/>
                <w:sz w:val="22"/>
                <w:szCs w:val="22"/>
              </w:rPr>
            </w:pPr>
            <w:r w:rsidRPr="00364A56">
              <w:rPr>
                <w:rFonts w:ascii="Times New Roman" w:hAnsi="Times New Roman" w:cs="Times New Roman"/>
                <w:iCs/>
                <w:sz w:val="22"/>
                <w:szCs w:val="22"/>
              </w:rPr>
              <w:t>ОК 01, ОК 02, ОК 03, ОК 04,</w:t>
            </w:r>
            <w:r w:rsidR="00C5591D">
              <w:rPr>
                <w:rFonts w:ascii="Times New Roman" w:hAnsi="Times New Roman" w:cs="Times New Roman"/>
                <w:iCs/>
                <w:sz w:val="22"/>
                <w:szCs w:val="22"/>
              </w:rPr>
              <w:t xml:space="preserve"> ОК 05, ОК 06, ОК 10</w:t>
            </w:r>
          </w:p>
        </w:tc>
      </w:tr>
      <w:tr w:rsidR="005F6F01" w:rsidRPr="00364A56" w:rsidTr="0045027E">
        <w:trPr>
          <w:trHeight w:val="423"/>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364A56">
              <w:rPr>
                <w:rFonts w:ascii="Times New Roman" w:hAnsi="Times New Roman" w:cs="Times New Roman"/>
                <w:b/>
                <w:bCs/>
                <w:sz w:val="22"/>
                <w:szCs w:val="22"/>
              </w:rPr>
              <w:t>Практические занятия: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4</w:t>
            </w:r>
          </w:p>
        </w:tc>
        <w:tc>
          <w:tcPr>
            <w:tcW w:w="681" w:type="pct"/>
            <w:vMerge/>
            <w:shd w:val="clear" w:color="auto" w:fill="auto"/>
          </w:tcPr>
          <w:p w:rsidR="005F6F01" w:rsidRPr="00364A56" w:rsidRDefault="005F6F01" w:rsidP="0045027E">
            <w:pPr>
              <w:pBdr>
                <w:top w:val="nil"/>
                <w:left w:val="nil"/>
                <w:bottom w:val="nil"/>
                <w:right w:val="nil"/>
                <w:between w:val="nil"/>
              </w:pBdr>
              <w:ind w:left="57" w:right="57"/>
              <w:jc w:val="center"/>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364A56">
              <w:rPr>
                <w:rFonts w:ascii="Times New Roman" w:hAnsi="Times New Roman" w:cs="Times New Roman"/>
                <w:sz w:val="22"/>
                <w:szCs w:val="22"/>
              </w:rPr>
              <w:t>Работа</w:t>
            </w:r>
            <w:r w:rsidRPr="00364A56">
              <w:rPr>
                <w:rFonts w:ascii="Times New Roman" w:hAnsi="Times New Roman" w:cs="Times New Roman"/>
                <w:b/>
                <w:sz w:val="22"/>
                <w:szCs w:val="22"/>
              </w:rPr>
              <w:t xml:space="preserve"> с </w:t>
            </w:r>
            <w:r w:rsidRPr="00364A56">
              <w:rPr>
                <w:rFonts w:ascii="Times New Roman" w:hAnsi="Times New Roman" w:cs="Times New Roman"/>
                <w:sz w:val="22"/>
                <w:szCs w:val="22"/>
              </w:rPr>
              <w:t>избранными эпизодами из романа «Преступление и наказание» (чтение и обсуждение). Работа в малых группах (задания по выбору): подготовка материал о биографии Ф.М. Достоевского в виде ленты времени / презентации / видеоролика / постера / коллажа / подкаста или в др. оговоренн</w:t>
            </w:r>
            <w:r w:rsidR="0093662B">
              <w:rPr>
                <w:rFonts w:ascii="Times New Roman" w:hAnsi="Times New Roman" w:cs="Times New Roman"/>
                <w:sz w:val="22"/>
                <w:szCs w:val="22"/>
              </w:rPr>
              <w:t>ом учителем формате и соотнесение фактов</w:t>
            </w:r>
            <w:r w:rsidRPr="00364A56">
              <w:rPr>
                <w:rFonts w:ascii="Times New Roman" w:hAnsi="Times New Roman" w:cs="Times New Roman"/>
                <w:sz w:val="22"/>
                <w:szCs w:val="22"/>
              </w:rPr>
              <w:t xml:space="preserve">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«Почему Раскольников убивает?» (В. Набоков) или </w:t>
            </w:r>
            <w:r w:rsidRPr="00364A56">
              <w:rPr>
                <w:rFonts w:ascii="Times New Roman" w:hAnsi="Times New Roman" w:cs="Times New Roman"/>
                <w:sz w:val="22"/>
                <w:szCs w:val="22"/>
              </w:rPr>
              <w:lastRenderedPageBreak/>
              <w:t>текста-опровержения теории Раскольникова</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lastRenderedPageBreak/>
              <w:t>4</w:t>
            </w:r>
          </w:p>
        </w:tc>
        <w:tc>
          <w:tcPr>
            <w:tcW w:w="681"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p>
        </w:tc>
      </w:tr>
      <w:tr w:rsidR="005F6F01" w:rsidRPr="00364A56" w:rsidTr="0045027E">
        <w:trPr>
          <w:trHeight w:val="20"/>
        </w:trPr>
        <w:tc>
          <w:tcPr>
            <w:tcW w:w="1047" w:type="pct"/>
            <w:vMerge w:val="restart"/>
            <w:shd w:val="clear" w:color="auto" w:fill="auto"/>
          </w:tcPr>
          <w:p w:rsidR="005F6F01" w:rsidRPr="00364A56" w:rsidRDefault="005F6F01" w:rsidP="0045027E">
            <w:pPr>
              <w:pBdr>
                <w:top w:val="nil"/>
                <w:left w:val="nil"/>
                <w:bottom w:val="nil"/>
                <w:right w:val="nil"/>
                <w:between w:val="nil"/>
              </w:pBdr>
              <w:ind w:right="57"/>
              <w:rPr>
                <w:rFonts w:ascii="Times New Roman" w:hAnsi="Times New Roman" w:cs="Times New Roman"/>
                <w:sz w:val="22"/>
                <w:szCs w:val="22"/>
              </w:rPr>
            </w:pPr>
            <w:r w:rsidRPr="00364A56">
              <w:rPr>
                <w:rFonts w:ascii="Times New Roman" w:hAnsi="Times New Roman" w:cs="Times New Roman"/>
                <w:b/>
                <w:sz w:val="22"/>
                <w:szCs w:val="22"/>
              </w:rPr>
              <w:lastRenderedPageBreak/>
              <w:t>Тема 2.5.</w:t>
            </w:r>
            <w:r w:rsidRPr="00364A56">
              <w:rPr>
                <w:rFonts w:ascii="Times New Roman" w:hAnsi="Times New Roman" w:cs="Times New Roman"/>
                <w:sz w:val="22"/>
                <w:szCs w:val="22"/>
              </w:rPr>
              <w:t xml:space="preserve"> Человек в поиске правды и любви: «любовь – это деятельное желание добра другому…» – в творчестве Л. Н. Толстого (1828—1910).</w:t>
            </w:r>
          </w:p>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p>
        </w:tc>
        <w:tc>
          <w:tcPr>
            <w:tcW w:w="2870" w:type="pct"/>
            <w:shd w:val="clear" w:color="auto" w:fill="auto"/>
          </w:tcPr>
          <w:p w:rsidR="005F6F01" w:rsidRPr="00364A56" w:rsidRDefault="005F6F01" w:rsidP="0045027E">
            <w:pPr>
              <w:pBdr>
                <w:top w:val="nil"/>
                <w:left w:val="nil"/>
                <w:bottom w:val="nil"/>
                <w:right w:val="nil"/>
                <w:between w:val="nil"/>
              </w:pBdr>
              <w:ind w:left="57" w:right="57"/>
              <w:jc w:val="both"/>
              <w:rPr>
                <w:rFonts w:ascii="Times New Roman" w:hAnsi="Times New Roman" w:cs="Times New Roman"/>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8</w:t>
            </w:r>
          </w:p>
        </w:tc>
        <w:tc>
          <w:tcPr>
            <w:tcW w:w="681" w:type="pct"/>
            <w:shd w:val="clear" w:color="auto" w:fill="auto"/>
          </w:tcPr>
          <w:p w:rsidR="005F6F01" w:rsidRPr="00364A56" w:rsidRDefault="005F6F01" w:rsidP="0045027E">
            <w:pPr>
              <w:pBdr>
                <w:top w:val="nil"/>
                <w:left w:val="nil"/>
                <w:bottom w:val="nil"/>
                <w:right w:val="nil"/>
                <w:between w:val="nil"/>
              </w:pBdr>
              <w:ind w:left="57" w:right="57"/>
              <w:jc w:val="center"/>
              <w:rPr>
                <w:rFonts w:ascii="Times New Roman" w:hAnsi="Times New Roman" w:cs="Times New Roman"/>
                <w:i/>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tc>
      </w:tr>
      <w:tr w:rsidR="005F6F01" w:rsidRPr="00364A56" w:rsidTr="0045027E">
        <w:trPr>
          <w:trHeight w:val="1056"/>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sz w:val="22"/>
                <w:szCs w:val="22"/>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vMerge w:val="restar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pBdr>
                <w:top w:val="nil"/>
                <w:left w:val="nil"/>
                <w:bottom w:val="nil"/>
                <w:right w:val="nil"/>
                <w:between w:val="nil"/>
              </w:pBdr>
              <w:ind w:left="57" w:right="57"/>
              <w:jc w:val="both"/>
              <w:rPr>
                <w:rFonts w:ascii="Times New Roman" w:hAnsi="Times New Roman" w:cs="Times New Roman"/>
                <w:sz w:val="22"/>
                <w:szCs w:val="22"/>
              </w:rPr>
            </w:pPr>
            <w:r w:rsidRPr="00364A56">
              <w:rPr>
                <w:rFonts w:ascii="Times New Roman" w:hAnsi="Times New Roman" w:cs="Times New Roman"/>
                <w:b/>
                <w:bCs/>
                <w:sz w:val="22"/>
                <w:szCs w:val="22"/>
              </w:rPr>
              <w:t>Практические занятия: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6</w:t>
            </w:r>
          </w:p>
        </w:tc>
        <w:tc>
          <w:tcPr>
            <w:tcW w:w="681"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pBdr>
                <w:top w:val="nil"/>
                <w:left w:val="nil"/>
                <w:bottom w:val="nil"/>
                <w:right w:val="nil"/>
                <w:between w:val="nil"/>
              </w:pBdr>
              <w:ind w:left="57" w:right="57"/>
              <w:jc w:val="both"/>
              <w:rPr>
                <w:rFonts w:ascii="Times New Roman" w:hAnsi="Times New Roman" w:cs="Times New Roman"/>
                <w:sz w:val="22"/>
                <w:szCs w:val="22"/>
              </w:rPr>
            </w:pPr>
            <w:r w:rsidRPr="00364A56">
              <w:rPr>
                <w:rFonts w:ascii="Times New Roman" w:hAnsi="Times New Roman" w:cs="Times New Roman"/>
                <w:sz w:val="22"/>
                <w:szCs w:val="22"/>
              </w:rPr>
              <w:t>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tc>
        <w:tc>
          <w:tcPr>
            <w:tcW w:w="681"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0"/>
        </w:trPr>
        <w:tc>
          <w:tcPr>
            <w:tcW w:w="3917" w:type="pct"/>
            <w:gridSpan w:val="2"/>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r w:rsidRPr="00364A56">
              <w:rPr>
                <w:rFonts w:ascii="Times New Roman" w:hAnsi="Times New Roman" w:cs="Times New Roman"/>
                <w:b/>
                <w:i/>
                <w:sz w:val="22"/>
                <w:szCs w:val="22"/>
              </w:rPr>
              <w:t>Профессионально-ориентированное содержание (содержание прикладного модуля)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0"/>
        </w:trPr>
        <w:tc>
          <w:tcPr>
            <w:tcW w:w="1047" w:type="pct"/>
            <w:vMerge w:val="restar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Cs/>
                <w:sz w:val="22"/>
                <w:szCs w:val="22"/>
              </w:rPr>
            </w:pPr>
            <w:r w:rsidRPr="00364A56">
              <w:rPr>
                <w:rFonts w:ascii="Times New Roman" w:hAnsi="Times New Roman" w:cs="Times New Roman"/>
                <w:iCs/>
                <w:sz w:val="22"/>
                <w:szCs w:val="22"/>
              </w:rPr>
              <w:t xml:space="preserve"> «</w:t>
            </w:r>
            <w:r w:rsidRPr="00364A56">
              <w:rPr>
                <w:rFonts w:ascii="Times New Roman" w:hAnsi="Times New Roman" w:cs="Times New Roman"/>
                <w:sz w:val="22"/>
                <w:szCs w:val="22"/>
              </w:rPr>
              <w:t>Каждый должен быть величествен в своем деле</w:t>
            </w:r>
            <w:r w:rsidRPr="00364A56">
              <w:rPr>
                <w:rFonts w:ascii="Times New Roman" w:hAnsi="Times New Roman" w:cs="Times New Roman"/>
                <w:iCs/>
                <w:sz w:val="22"/>
                <w:szCs w:val="22"/>
              </w:rPr>
              <w:t>»: пути совершенствования в профессии/специальности</w:t>
            </w:r>
          </w:p>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p>
        </w:tc>
        <w:tc>
          <w:tcPr>
            <w:tcW w:w="2870" w:type="pct"/>
            <w:shd w:val="clear" w:color="auto" w:fill="auto"/>
          </w:tcPr>
          <w:p w:rsidR="005F6F01" w:rsidRPr="00364A56" w:rsidRDefault="005F6F01" w:rsidP="0045027E">
            <w:pPr>
              <w:pBdr>
                <w:top w:val="nil"/>
                <w:left w:val="nil"/>
                <w:bottom w:val="nil"/>
                <w:right w:val="nil"/>
                <w:between w:val="nil"/>
              </w:pBdr>
              <w:ind w:left="57" w:right="57"/>
              <w:jc w:val="both"/>
              <w:rPr>
                <w:rFonts w:ascii="Times New Roman" w:hAnsi="Times New Roman" w:cs="Times New Roman"/>
                <w:sz w:val="22"/>
                <w:szCs w:val="22"/>
              </w:rPr>
            </w:pPr>
            <w:r w:rsidRPr="00364A56">
              <w:rPr>
                <w:rFonts w:ascii="Times New Roman" w:hAnsi="Times New Roman" w:cs="Times New Roman"/>
                <w:b/>
                <w:sz w:val="22"/>
                <w:szCs w:val="22"/>
              </w:rPr>
              <w:t>Профессионально-ориентированное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sz w:val="22"/>
                <w:szCs w:val="22"/>
              </w:rPr>
              <w:t>Рассказы и повести Н.С. Лескова</w:t>
            </w:r>
          </w:p>
          <w:p w:rsidR="005F6F01" w:rsidRPr="00364A56" w:rsidRDefault="005F6F01" w:rsidP="0045027E">
            <w:pPr>
              <w:pBdr>
                <w:top w:val="nil"/>
                <w:left w:val="nil"/>
                <w:bottom w:val="nil"/>
                <w:right w:val="nil"/>
                <w:between w:val="nil"/>
              </w:pBdr>
              <w:ind w:left="57" w:right="57"/>
              <w:jc w:val="both"/>
              <w:rPr>
                <w:rFonts w:ascii="Times New Roman" w:hAnsi="Times New Roman" w:cs="Times New Roman"/>
                <w:sz w:val="22"/>
                <w:szCs w:val="22"/>
              </w:rPr>
            </w:pPr>
            <w:r w:rsidRPr="00364A56">
              <w:rPr>
                <w:rFonts w:ascii="Times New Roman" w:hAnsi="Times New Roman" w:cs="Times New Roman"/>
                <w:sz w:val="22"/>
                <w:szCs w:val="22"/>
              </w:rPr>
              <w:t>Обобщение и систематизация знаний о профессиональном мастерстве</w:t>
            </w:r>
            <w:r w:rsidRPr="00364A56">
              <w:rPr>
                <w:rFonts w:ascii="Times New Roman" w:hAnsi="Times New Roman" w:cs="Times New Roman"/>
                <w:b/>
                <w:sz w:val="22"/>
                <w:szCs w:val="22"/>
              </w:rPr>
              <w:t xml:space="preserve">. </w:t>
            </w:r>
            <w:r w:rsidRPr="00364A56">
              <w:rPr>
                <w:rFonts w:ascii="Times New Roman" w:hAnsi="Times New Roman" w:cs="Times New Roman"/>
                <w:sz w:val="22"/>
                <w:szCs w:val="22"/>
              </w:rPr>
              <w:t>Знакомство с профессиональными журналами и информационными ресурсами, посвященными проф. деятельности</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pBdr>
                <w:top w:val="nil"/>
                <w:left w:val="nil"/>
                <w:bottom w:val="nil"/>
                <w:right w:val="nil"/>
                <w:between w:val="nil"/>
              </w:pBdr>
              <w:ind w:left="57" w:right="57"/>
              <w:jc w:val="both"/>
              <w:rPr>
                <w:rFonts w:ascii="Times New Roman" w:hAnsi="Times New Roman" w:cs="Times New Roman"/>
                <w:sz w:val="22"/>
                <w:szCs w:val="22"/>
              </w:rPr>
            </w:pPr>
            <w:r w:rsidRPr="00364A56">
              <w:rPr>
                <w:rFonts w:ascii="Times New Roman" w:hAnsi="Times New Roman" w:cs="Times New Roman"/>
                <w:b/>
                <w:bCs/>
                <w:sz w:val="22"/>
                <w:szCs w:val="22"/>
              </w:rPr>
              <w:t>Практические занятия: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pBdr>
                <w:top w:val="nil"/>
                <w:left w:val="nil"/>
                <w:bottom w:val="nil"/>
                <w:right w:val="nil"/>
                <w:between w:val="nil"/>
              </w:pBdr>
              <w:ind w:left="57" w:right="57"/>
              <w:jc w:val="both"/>
              <w:rPr>
                <w:rFonts w:ascii="Times New Roman" w:hAnsi="Times New Roman" w:cs="Times New Roman"/>
                <w:sz w:val="22"/>
                <w:szCs w:val="22"/>
              </w:rPr>
            </w:pPr>
            <w:r w:rsidRPr="00364A56">
              <w:rPr>
                <w:rFonts w:ascii="Times New Roman" w:hAnsi="Times New Roman" w:cs="Times New Roman"/>
                <w:sz w:val="22"/>
                <w:szCs w:val="22"/>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b/>
                <w:bCs/>
                <w:i/>
                <w:iCs/>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b/>
                <w:bCs/>
                <w:i/>
                <w:iCs/>
                <w:sz w:val="22"/>
                <w:szCs w:val="22"/>
              </w:rPr>
              <w:t>ПК</w:t>
            </w:r>
            <w:r w:rsidR="008E6241">
              <w:rPr>
                <w:rFonts w:ascii="Times New Roman" w:hAnsi="Times New Roman" w:cs="Times New Roman"/>
                <w:sz w:val="22"/>
                <w:szCs w:val="22"/>
              </w:rPr>
              <w:t xml:space="preserve"> 3.2</w:t>
            </w:r>
          </w:p>
        </w:tc>
      </w:tr>
      <w:tr w:rsidR="005F6F01" w:rsidRPr="00364A56" w:rsidTr="0045027E">
        <w:trPr>
          <w:trHeight w:val="20"/>
        </w:trPr>
        <w:tc>
          <w:tcPr>
            <w:tcW w:w="1047" w:type="pct"/>
            <w:vMerge w:val="restar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r w:rsidRPr="00364A56">
              <w:rPr>
                <w:rFonts w:ascii="Times New Roman" w:hAnsi="Times New Roman" w:cs="Times New Roman"/>
                <w:b/>
                <w:sz w:val="22"/>
                <w:szCs w:val="22"/>
              </w:rPr>
              <w:t>Тема 2.6.</w:t>
            </w:r>
            <w:r w:rsidRPr="00364A56">
              <w:rPr>
                <w:rFonts w:ascii="Times New Roman" w:hAnsi="Times New Roman" w:cs="Times New Roman"/>
                <w:sz w:val="22"/>
                <w:szCs w:val="22"/>
              </w:rPr>
              <w:t xml:space="preserve"> Крестьянство как собирательный герой поэзии Н.А. Некрасова</w:t>
            </w:r>
          </w:p>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p>
        </w:tc>
        <w:tc>
          <w:tcPr>
            <w:tcW w:w="2870" w:type="pct"/>
            <w:shd w:val="clear" w:color="auto" w:fill="auto"/>
          </w:tcPr>
          <w:p w:rsidR="005F6F01" w:rsidRPr="00364A56" w:rsidRDefault="005F6F01" w:rsidP="0045027E">
            <w:pPr>
              <w:pBdr>
                <w:top w:val="nil"/>
                <w:left w:val="nil"/>
                <w:bottom w:val="nil"/>
                <w:right w:val="nil"/>
                <w:between w:val="nil"/>
              </w:pBdr>
              <w:ind w:left="57" w:right="57"/>
              <w:jc w:val="both"/>
              <w:rPr>
                <w:rFonts w:ascii="Times New Roman" w:hAnsi="Times New Roman" w:cs="Times New Roman"/>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4</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rPr>
                <w:rFonts w:ascii="Times New Roman" w:hAnsi="Times New Roman" w:cs="Times New Roman"/>
                <w:sz w:val="22"/>
                <w:szCs w:val="22"/>
              </w:rPr>
            </w:pPr>
            <w:r w:rsidRPr="00364A56">
              <w:rPr>
                <w:rFonts w:ascii="Times New Roman" w:hAnsi="Times New Roman" w:cs="Times New Roman"/>
                <w:sz w:val="22"/>
                <w:szCs w:val="22"/>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w:t>
            </w:r>
            <w:r w:rsidRPr="00364A56">
              <w:rPr>
                <w:rFonts w:ascii="Times New Roman" w:hAnsi="Times New Roman" w:cs="Times New Roman"/>
                <w:sz w:val="22"/>
                <w:szCs w:val="22"/>
              </w:rPr>
              <w:lastRenderedPageBreak/>
              <w:t>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lastRenderedPageBreak/>
              <w:t>2</w:t>
            </w:r>
          </w:p>
        </w:tc>
        <w:tc>
          <w:tcPr>
            <w:tcW w:w="681" w:type="pct"/>
            <w:vMerge w:val="restar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tc>
      </w:tr>
      <w:tr w:rsidR="005F6F01" w:rsidRPr="00364A56" w:rsidTr="0045027E">
        <w:trPr>
          <w:trHeight w:val="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pBdr>
                <w:top w:val="nil"/>
                <w:left w:val="nil"/>
                <w:bottom w:val="nil"/>
                <w:right w:val="nil"/>
                <w:between w:val="nil"/>
              </w:pBdr>
              <w:ind w:left="57" w:right="57"/>
              <w:jc w:val="both"/>
              <w:rPr>
                <w:rFonts w:ascii="Times New Roman" w:hAnsi="Times New Roman" w:cs="Times New Roman"/>
                <w:sz w:val="22"/>
                <w:szCs w:val="22"/>
              </w:rPr>
            </w:pPr>
            <w:r w:rsidRPr="00364A56">
              <w:rPr>
                <w:rFonts w:ascii="Times New Roman" w:hAnsi="Times New Roman" w:cs="Times New Roman"/>
                <w:b/>
                <w:bCs/>
                <w:sz w:val="22"/>
                <w:szCs w:val="22"/>
              </w:rPr>
              <w:t>Практические занятия: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rPr>
                <w:rFonts w:ascii="Times New Roman" w:hAnsi="Times New Roman" w:cs="Times New Roman"/>
                <w:sz w:val="22"/>
                <w:szCs w:val="22"/>
              </w:rPr>
            </w:pPr>
            <w:r w:rsidRPr="00364A56">
              <w:rPr>
                <w:rFonts w:ascii="Times New Roman" w:hAnsi="Times New Roman" w:cs="Times New Roman"/>
                <w:sz w:val="22"/>
                <w:szCs w:val="22"/>
              </w:rPr>
              <w:t>чтение и анализ стихотворений</w:t>
            </w:r>
            <w:r w:rsidRPr="00364A56">
              <w:rPr>
                <w:rFonts w:ascii="Times New Roman" w:hAnsi="Times New Roman" w:cs="Times New Roman"/>
                <w:bCs/>
                <w:sz w:val="22"/>
                <w:szCs w:val="22"/>
              </w:rPr>
              <w:t>; п</w:t>
            </w:r>
            <w:r w:rsidRPr="00364A56">
              <w:rPr>
                <w:rFonts w:ascii="Times New Roman" w:hAnsi="Times New Roman" w:cs="Times New Roman"/>
                <w:sz w:val="22"/>
                <w:szCs w:val="22"/>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364A56">
              <w:rPr>
                <w:rFonts w:ascii="Times New Roman" w:hAnsi="Times New Roman" w:cs="Times New Roman"/>
                <w:i/>
                <w:sz w:val="22"/>
                <w:szCs w:val="22"/>
              </w:rPr>
              <w:t xml:space="preserve"> </w:t>
            </w:r>
            <w:r w:rsidRPr="00364A56">
              <w:rPr>
                <w:rFonts w:ascii="Times New Roman" w:hAnsi="Times New Roman" w:cs="Times New Roman"/>
                <w:sz w:val="22"/>
                <w:szCs w:val="22"/>
              </w:rPr>
              <w:t>сообщение о легендарном сюжете об атамане Кудеяре в фольклоре и его воплощении в поэме Некрасова</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val="restar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r w:rsidRPr="00364A56">
              <w:rPr>
                <w:rFonts w:ascii="Times New Roman" w:hAnsi="Times New Roman" w:cs="Times New Roman"/>
                <w:b/>
                <w:sz w:val="22"/>
                <w:szCs w:val="22"/>
              </w:rPr>
              <w:t>Тема 2.7.</w:t>
            </w:r>
            <w:r w:rsidRPr="00364A56">
              <w:rPr>
                <w:rFonts w:ascii="Times New Roman" w:hAnsi="Times New Roman" w:cs="Times New Roman"/>
                <w:sz w:val="22"/>
                <w:szCs w:val="22"/>
              </w:rPr>
              <w:t xml:space="preserve"> Человек и мир в зеркале поэзии. Ф.И. Тютчев и А.А. Фет</w:t>
            </w:r>
          </w:p>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4</w:t>
            </w:r>
          </w:p>
        </w:tc>
        <w:tc>
          <w:tcPr>
            <w:tcW w:w="681" w:type="pct"/>
            <w:shd w:val="clear" w:color="auto" w:fill="auto"/>
          </w:tcPr>
          <w:p w:rsidR="005F6F01" w:rsidRPr="00364A56" w:rsidRDefault="005F6F01" w:rsidP="0045027E">
            <w:pPr>
              <w:pBdr>
                <w:top w:val="nil"/>
                <w:left w:val="nil"/>
                <w:bottom w:val="nil"/>
                <w:right w:val="nil"/>
                <w:between w:val="nil"/>
              </w:pBdr>
              <w:ind w:left="57" w:right="57"/>
              <w:jc w:val="center"/>
              <w:rPr>
                <w:rFonts w:ascii="Times New Roman" w:hAnsi="Times New Roman" w:cs="Times New Roman"/>
                <w:i/>
                <w:sz w:val="22"/>
                <w:szCs w:val="22"/>
              </w:rPr>
            </w:pPr>
          </w:p>
        </w:tc>
      </w:tr>
      <w:tr w:rsidR="005F6F01" w:rsidRPr="00364A56" w:rsidTr="0045027E">
        <w:trPr>
          <w:trHeight w:val="2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rPr>
                <w:rFonts w:ascii="Times New Roman" w:hAnsi="Times New Roman" w:cs="Times New Roman"/>
                <w:sz w:val="22"/>
                <w:szCs w:val="22"/>
              </w:rPr>
            </w:pPr>
            <w:r w:rsidRPr="00364A56">
              <w:rPr>
                <w:rFonts w:ascii="Times New Roman" w:hAnsi="Times New Roman" w:cs="Times New Roman"/>
                <w:sz w:val="22"/>
                <w:szCs w:val="22"/>
              </w:rPr>
              <w:t xml:space="preserve">Основные темы и художественное своеобразие лирики Тютчева, бурный пейзаж как доминанта в художественном мире Тютчева. </w:t>
            </w:r>
            <w:r w:rsidRPr="00364A56">
              <w:rPr>
                <w:rFonts w:ascii="Times New Roman" w:hAnsi="Times New Roman" w:cs="Times New Roman"/>
                <w:i/>
                <w:sz w:val="22"/>
                <w:szCs w:val="22"/>
              </w:rPr>
              <w:t xml:space="preserve">Для чтения и изучения: </w:t>
            </w:r>
            <w:r w:rsidRPr="00364A56">
              <w:rPr>
                <w:rFonts w:ascii="Times New Roman" w:hAnsi="Times New Roman" w:cs="Times New Roman"/>
                <w:sz w:val="22"/>
                <w:szCs w:val="22"/>
              </w:rPr>
              <w:t>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cs="Times New Roman"/>
                <w:sz w:val="22"/>
                <w:szCs w:val="22"/>
              </w:rPr>
            </w:pPr>
            <w:r w:rsidRPr="00364A56">
              <w:rPr>
                <w:rFonts w:ascii="Times New Roman" w:hAnsi="Times New Roman" w:cs="Times New Roman"/>
                <w:sz w:val="22"/>
                <w:szCs w:val="22"/>
              </w:rPr>
              <w:t xml:space="preserve">Основные темы и художественное своеобразие лирики А.А. Фета, идиллический пейзаж. </w:t>
            </w:r>
            <w:r w:rsidRPr="00364A56">
              <w:rPr>
                <w:rFonts w:ascii="Times New Roman" w:hAnsi="Times New Roman" w:cs="Times New Roman"/>
                <w:i/>
                <w:sz w:val="22"/>
                <w:szCs w:val="22"/>
              </w:rPr>
              <w:t xml:space="preserve">Для чтения и изучения: </w:t>
            </w:r>
            <w:r w:rsidRPr="00364A56">
              <w:rPr>
                <w:rFonts w:ascii="Times New Roman" w:hAnsi="Times New Roman" w:cs="Times New Roman"/>
                <w:sz w:val="22"/>
                <w:szCs w:val="22"/>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364A56">
              <w:rPr>
                <w:rFonts w:ascii="Times New Roman" w:hAnsi="Times New Roman" w:cs="Times New Roman"/>
                <w:b/>
                <w:sz w:val="22"/>
                <w:szCs w:val="22"/>
              </w:rPr>
              <w:t xml:space="preserve"> </w:t>
            </w:r>
            <w:r w:rsidRPr="00364A56">
              <w:rPr>
                <w:rFonts w:ascii="Times New Roman" w:hAnsi="Times New Roman" w:cs="Times New Roman"/>
                <w:sz w:val="22"/>
                <w:szCs w:val="22"/>
              </w:rPr>
              <w:t>не скажу…», «Это утро, радость эта…», «Первый ландыш», «Смерть» и др.</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vMerge w:val="restart"/>
            <w:shd w:val="clear" w:color="auto" w:fill="auto"/>
          </w:tcPr>
          <w:p w:rsidR="005F6F01" w:rsidRPr="00364A56" w:rsidRDefault="005F6F01" w:rsidP="0045027E">
            <w:pP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tc>
      </w:tr>
      <w:tr w:rsidR="005F6F01" w:rsidRPr="00364A56" w:rsidTr="0045027E">
        <w:trPr>
          <w:trHeight w:val="2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b/>
                <w:bCs/>
                <w:sz w:val="22"/>
                <w:szCs w:val="22"/>
              </w:rPr>
            </w:pPr>
            <w:r w:rsidRPr="00364A56">
              <w:rPr>
                <w:rFonts w:ascii="Times New Roman" w:hAnsi="Times New Roman" w:cs="Times New Roman"/>
                <w:b/>
                <w:bCs/>
                <w:sz w:val="22"/>
                <w:szCs w:val="22"/>
              </w:rPr>
              <w:t>Практические занятия: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313"/>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rPr>
                <w:rFonts w:ascii="Times New Roman" w:hAnsi="Times New Roman" w:cs="Times New Roman"/>
                <w:sz w:val="22"/>
                <w:szCs w:val="22"/>
              </w:rPr>
            </w:pPr>
            <w:r w:rsidRPr="00364A56">
              <w:rPr>
                <w:rFonts w:ascii="Times New Roman" w:hAnsi="Times New Roman" w:cs="Times New Roman"/>
                <w:sz w:val="22"/>
                <w:szCs w:val="22"/>
              </w:rPr>
              <w:t>чтение и анализ стихотворений</w:t>
            </w:r>
            <w:r w:rsidRPr="00364A56">
              <w:rPr>
                <w:rFonts w:ascii="Times New Roman" w:hAnsi="Times New Roman" w:cs="Times New Roman"/>
                <w:b/>
                <w:sz w:val="22"/>
                <w:szCs w:val="22"/>
              </w:rPr>
              <w:t xml:space="preserve">; </w:t>
            </w:r>
            <w:r w:rsidRPr="00364A56">
              <w:rPr>
                <w:rFonts w:ascii="Times New Roman" w:hAnsi="Times New Roman" w:cs="Times New Roman"/>
                <w:sz w:val="22"/>
                <w:szCs w:val="22"/>
              </w:rPr>
              <w:t>подготовка литературно-музыкальной композиции на стихи поэтов и подбор иллюстративного материала</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val="restart"/>
            <w:shd w:val="clear" w:color="auto" w:fill="auto"/>
          </w:tcPr>
          <w:p w:rsidR="005F6F01" w:rsidRPr="00364A56" w:rsidRDefault="005F6F01" w:rsidP="0045027E">
            <w:pPr>
              <w:ind w:left="57" w:right="57"/>
              <w:rPr>
                <w:rFonts w:ascii="Times New Roman" w:hAnsi="Times New Roman" w:cs="Times New Roman"/>
                <w:sz w:val="22"/>
                <w:szCs w:val="22"/>
              </w:rPr>
            </w:pPr>
            <w:r w:rsidRPr="00364A56">
              <w:rPr>
                <w:rFonts w:ascii="Times New Roman" w:hAnsi="Times New Roman" w:cs="Times New Roman"/>
                <w:b/>
                <w:sz w:val="22"/>
                <w:szCs w:val="22"/>
              </w:rPr>
              <w:t>Тема 2.8.</w:t>
            </w:r>
            <w:r w:rsidRPr="00364A56">
              <w:rPr>
                <w:rFonts w:ascii="Times New Roman" w:hAnsi="Times New Roman" w:cs="Times New Roman"/>
                <w:sz w:val="22"/>
                <w:szCs w:val="22"/>
              </w:rPr>
              <w:t xml:space="preserve"> Проблема ответственности человека за свою судьбу и судьбы близких ему людей в рассказах А.П. Чехова (1860—1904)</w:t>
            </w:r>
          </w:p>
          <w:p w:rsidR="005F6F01" w:rsidRPr="00364A56" w:rsidRDefault="005F6F01" w:rsidP="0045027E">
            <w:pPr>
              <w:ind w:left="57" w:right="57"/>
              <w:rPr>
                <w:rFonts w:ascii="Times New Roman" w:hAnsi="Times New Roman" w:cs="Times New Roman"/>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4</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658"/>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color w:val="333333"/>
                <w:sz w:val="22"/>
                <w:szCs w:val="22"/>
                <w:highlight w:val="white"/>
              </w:rPr>
            </w:pPr>
            <w:r w:rsidRPr="00364A56">
              <w:rPr>
                <w:rFonts w:ascii="Times New Roman" w:hAnsi="Times New Roman" w:cs="Times New Roman"/>
                <w:sz w:val="22"/>
                <w:szCs w:val="22"/>
              </w:rPr>
              <w:t xml:space="preserve">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 Малая проза А.П. Чехова. «Дом с мезонином». «Рассказ старшего </w:t>
            </w:r>
            <w:r w:rsidRPr="00364A56">
              <w:rPr>
                <w:rFonts w:ascii="Times New Roman" w:hAnsi="Times New Roman" w:cs="Times New Roman"/>
                <w:sz w:val="22"/>
                <w:szCs w:val="22"/>
              </w:rPr>
              <w:lastRenderedPageBreak/>
              <w:t>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lastRenderedPageBreak/>
              <w:t>2</w:t>
            </w:r>
          </w:p>
        </w:tc>
        <w:tc>
          <w:tcPr>
            <w:tcW w:w="681" w:type="pct"/>
            <w:vMerge w:val="restar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r w:rsidRPr="00364A56">
              <w:rPr>
                <w:rFonts w:ascii="Times New Roman" w:hAnsi="Times New Roman" w:cs="Times New Roman"/>
                <w:b/>
                <w:bCs/>
                <w:sz w:val="22"/>
                <w:szCs w:val="22"/>
              </w:rPr>
              <w:t>Практические занятия: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r w:rsidRPr="00364A56">
              <w:rPr>
                <w:rFonts w:ascii="Times New Roman" w:hAnsi="Times New Roman" w:cs="Times New Roman"/>
                <w:sz w:val="22"/>
                <w:szCs w:val="22"/>
              </w:rPr>
              <w:t>Инсценировка избранных эпизодов пьесы</w:t>
            </w:r>
            <w:r w:rsidRPr="00364A56">
              <w:rPr>
                <w:rFonts w:ascii="Times New Roman" w:hAnsi="Times New Roman" w:cs="Times New Roman"/>
                <w:b/>
                <w:sz w:val="22"/>
                <w:szCs w:val="22"/>
              </w:rPr>
              <w:t xml:space="preserve">. </w:t>
            </w:r>
            <w:r w:rsidRPr="00364A56">
              <w:rPr>
                <w:rFonts w:ascii="Times New Roman" w:hAnsi="Times New Roman" w:cs="Times New Roman"/>
                <w:sz w:val="22"/>
                <w:szCs w:val="22"/>
              </w:rPr>
              <w:t>Подготовка и участие</w:t>
            </w:r>
            <w:r w:rsidRPr="00364A56">
              <w:rPr>
                <w:rFonts w:ascii="Times New Roman" w:hAnsi="Times New Roman" w:cs="Times New Roman"/>
                <w:b/>
                <w:sz w:val="22"/>
                <w:szCs w:val="22"/>
              </w:rPr>
              <w:t xml:space="preserve"> </w:t>
            </w:r>
            <w:r w:rsidRPr="00364A56">
              <w:rPr>
                <w:rFonts w:ascii="Times New Roman" w:hAnsi="Times New Roman" w:cs="Times New Roman"/>
                <w:sz w:val="22"/>
                <w:szCs w:val="22"/>
              </w:rPr>
              <w:t>в дискуссии</w:t>
            </w:r>
            <w:r w:rsidRPr="00364A56">
              <w:rPr>
                <w:rFonts w:ascii="Times New Roman" w:hAnsi="Times New Roman" w:cs="Times New Roman"/>
                <w:b/>
                <w:sz w:val="22"/>
                <w:szCs w:val="22"/>
              </w:rPr>
              <w:t xml:space="preserve"> «</w:t>
            </w:r>
            <w:r w:rsidRPr="00364A56">
              <w:rPr>
                <w:rFonts w:ascii="Times New Roman" w:hAnsi="Times New Roman" w:cs="Times New Roman"/>
                <w:sz w:val="22"/>
                <w:szCs w:val="22"/>
              </w:rPr>
              <w:t>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20"/>
        </w:trPr>
        <w:tc>
          <w:tcPr>
            <w:tcW w:w="3917" w:type="pct"/>
            <w:gridSpan w:val="2"/>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r w:rsidRPr="00364A56">
              <w:rPr>
                <w:rFonts w:ascii="Times New Roman" w:hAnsi="Times New Roman" w:cs="Times New Roman"/>
                <w:b/>
                <w:i/>
                <w:sz w:val="22"/>
                <w:szCs w:val="22"/>
              </w:rPr>
              <w:t>Профессионально-ориентированное содержание (содержание прикладного модуля)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20"/>
        </w:trPr>
        <w:tc>
          <w:tcPr>
            <w:tcW w:w="1047" w:type="pct"/>
            <w:vMerge w:val="restar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b/>
                <w:sz w:val="22"/>
                <w:szCs w:val="22"/>
              </w:rPr>
            </w:pPr>
            <w:r w:rsidRPr="00364A56">
              <w:rPr>
                <w:rFonts w:ascii="Times New Roman" w:hAnsi="Times New Roman" w:cs="Times New Roman"/>
                <w:b/>
                <w:sz w:val="22"/>
                <w:szCs w:val="22"/>
              </w:rPr>
              <w:t>Как написать резюме, чтобы найти хорошую работу</w:t>
            </w: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b/>
                <w:sz w:val="22"/>
                <w:szCs w:val="22"/>
              </w:rPr>
            </w:pPr>
            <w:r w:rsidRPr="00364A56">
              <w:rPr>
                <w:rFonts w:ascii="Times New Roman" w:hAnsi="Times New Roman" w:cs="Times New Roman"/>
                <w:b/>
                <w:sz w:val="22"/>
                <w:szCs w:val="22"/>
              </w:rPr>
              <w:t>Основное содержание</w:t>
            </w:r>
          </w:p>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r w:rsidRPr="00364A56">
              <w:rPr>
                <w:rFonts w:ascii="Times New Roman" w:hAnsi="Times New Roman" w:cs="Times New Roman"/>
                <w:sz w:val="22"/>
                <w:szCs w:val="22"/>
              </w:rPr>
              <w:t xml:space="preserve">Роль профессии в положении человека в социуме. </w:t>
            </w:r>
            <w:r w:rsidRPr="00364A56">
              <w:rPr>
                <w:rStyle w:val="ae"/>
                <w:rFonts w:ascii="Times New Roman" w:hAnsi="Times New Roman"/>
                <w:i/>
                <w:sz w:val="22"/>
                <w:szCs w:val="22"/>
                <w:shd w:val="clear" w:color="auto" w:fill="FFFFFF"/>
              </w:rPr>
              <w:t>Резюме</w:t>
            </w:r>
            <w:r w:rsidRPr="00364A56">
              <w:rPr>
                <w:rStyle w:val="apple-converted-space"/>
                <w:sz w:val="22"/>
                <w:szCs w:val="22"/>
                <w:shd w:val="clear" w:color="auto" w:fill="FFFFFF"/>
              </w:rPr>
              <w:t xml:space="preserve"> как </w:t>
            </w:r>
            <w:r w:rsidRPr="00364A56">
              <w:rPr>
                <w:rFonts w:ascii="Times New Roman" w:hAnsi="Times New Roman" w:cs="Times New Roman"/>
                <w:sz w:val="22"/>
                <w:szCs w:val="22"/>
                <w:shd w:val="clear" w:color="auto" w:fill="FFFFFF"/>
              </w:rPr>
              <w:t xml:space="preserve">описание способностей человека, которые делают его конкурентоспособным на рынке труда. </w:t>
            </w:r>
            <w:r w:rsidRPr="00364A56">
              <w:rPr>
                <w:rFonts w:ascii="Times New Roman" w:hAnsi="Times New Roman" w:cs="Times New Roman"/>
                <w:iCs/>
                <w:sz w:val="22"/>
                <w:szCs w:val="22"/>
              </w:rPr>
              <w:t>Цель резюме</w:t>
            </w:r>
            <w:r w:rsidRPr="00364A56">
              <w:rPr>
                <w:rFonts w:ascii="Times New Roman" w:hAnsi="Times New Roman" w:cs="Times New Roman"/>
                <w:sz w:val="22"/>
                <w:szCs w:val="22"/>
              </w:rPr>
              <w:t xml:space="preserve"> – привлечь </w:t>
            </w:r>
            <w:r w:rsidRPr="00364A56">
              <w:rPr>
                <w:rFonts w:ascii="Times New Roman" w:hAnsi="Times New Roman" w:cs="Times New Roman"/>
                <w:sz w:val="22"/>
                <w:szCs w:val="22"/>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364A56">
              <w:rPr>
                <w:rFonts w:ascii="Times New Roman" w:hAnsi="Times New Roman" w:cs="Times New Roman"/>
                <w:sz w:val="22"/>
                <w:szCs w:val="22"/>
              </w:rPr>
              <w:t xml:space="preserve">Как презентовать себя в резюме, чтобы выглядеть в глазах работодателя именно таким сотрудником, каков ему необходим. </w:t>
            </w:r>
            <w:r w:rsidRPr="00364A56">
              <w:rPr>
                <w:rFonts w:ascii="Times New Roman" w:hAnsi="Times New Roman" w:cs="Times New Roman"/>
                <w:iCs/>
                <w:sz w:val="22"/>
                <w:szCs w:val="22"/>
                <w:shd w:val="clear" w:color="auto" w:fill="FFFFFF"/>
              </w:rPr>
              <w:t>Резюме</w:t>
            </w:r>
            <w:r w:rsidRPr="00364A56">
              <w:rPr>
                <w:rFonts w:ascii="Times New Roman" w:hAnsi="Times New Roman" w:cs="Times New Roman"/>
                <w:i/>
                <w:sz w:val="22"/>
                <w:szCs w:val="22"/>
                <w:shd w:val="clear" w:color="auto" w:fill="FFFFFF"/>
              </w:rPr>
              <w:t xml:space="preserve"> </w:t>
            </w:r>
            <w:r w:rsidRPr="00364A56">
              <w:rPr>
                <w:rFonts w:ascii="Times New Roman" w:hAnsi="Times New Roman" w:cs="Times New Roman"/>
                <w:sz w:val="22"/>
                <w:szCs w:val="22"/>
                <w:shd w:val="clear" w:color="auto" w:fill="FFFFFF"/>
              </w:rPr>
              <w:t xml:space="preserve">– официальный документ, правила написания которого регламентированы руководством по делопроизводству. </w:t>
            </w:r>
            <w:r w:rsidRPr="00364A56">
              <w:rPr>
                <w:rFonts w:ascii="Times New Roman" w:hAnsi="Times New Roman" w:cs="Times New Roman"/>
                <w:sz w:val="22"/>
                <w:szCs w:val="22"/>
              </w:rPr>
              <w:t>Структура резюме. Резюме действительное и резюме проектное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r w:rsidRPr="00364A56">
              <w:rPr>
                <w:rFonts w:ascii="Times New Roman" w:hAnsi="Times New Roman" w:cs="Times New Roman"/>
                <w:b/>
                <w:bCs/>
                <w:sz w:val="22"/>
                <w:szCs w:val="22"/>
              </w:rPr>
              <w:t>Практические занятия: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2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r w:rsidRPr="00364A56">
              <w:rPr>
                <w:rFonts w:ascii="Times New Roman" w:hAnsi="Times New Roman" w:cs="Times New Roman"/>
                <w:sz w:val="22"/>
                <w:szCs w:val="22"/>
              </w:rPr>
              <w:t>Отличие</w:t>
            </w:r>
            <w:r w:rsidRPr="00364A56">
              <w:rPr>
                <w:rFonts w:ascii="Times New Roman" w:hAnsi="Times New Roman" w:cs="Times New Roman"/>
                <w:b/>
                <w:bCs/>
                <w:sz w:val="22"/>
                <w:szCs w:val="22"/>
              </w:rPr>
              <w:t xml:space="preserve"> </w:t>
            </w:r>
            <w:r w:rsidRPr="00364A56">
              <w:rPr>
                <w:rFonts w:ascii="Times New Roman" w:hAnsi="Times New Roman" w:cs="Times New Roman"/>
                <w:sz w:val="22"/>
                <w:szCs w:val="22"/>
              </w:rPr>
              <w:t>нормативных документов от видов текстов (сопоставление фрагмента из художественного текста и официальных документов). Понятие о резюме.</w:t>
            </w:r>
            <w:r w:rsidRPr="00364A56">
              <w:rPr>
                <w:rFonts w:ascii="Times New Roman" w:hAnsi="Times New Roman" w:cs="Times New Roman"/>
                <w:b/>
                <w:bCs/>
                <w:sz w:val="22"/>
                <w:szCs w:val="22"/>
              </w:rPr>
              <w:t xml:space="preserve"> </w:t>
            </w:r>
            <w:r w:rsidRPr="00364A56">
              <w:rPr>
                <w:rFonts w:ascii="Times New Roman" w:hAnsi="Times New Roman" w:cs="Times New Roman"/>
                <w:sz w:val="22"/>
                <w:szCs w:val="22"/>
              </w:rPr>
              <w:t>Работа с образцовым документом резюме.</w:t>
            </w:r>
            <w:r w:rsidRPr="00364A56">
              <w:rPr>
                <w:rFonts w:ascii="Times New Roman" w:hAnsi="Times New Roman" w:cs="Times New Roman"/>
                <w:b/>
                <w:bCs/>
                <w:sz w:val="22"/>
                <w:szCs w:val="22"/>
              </w:rPr>
              <w:t xml:space="preserve"> </w:t>
            </w:r>
            <w:r w:rsidRPr="00364A56">
              <w:rPr>
                <w:rFonts w:ascii="Times New Roman" w:hAnsi="Times New Roman" w:cs="Times New Roman"/>
                <w:sz w:val="22"/>
                <w:szCs w:val="22"/>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b/>
                <w:bCs/>
                <w:i/>
                <w:iCs/>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b/>
                <w:bCs/>
                <w:i/>
                <w:iCs/>
                <w:sz w:val="22"/>
                <w:szCs w:val="22"/>
              </w:rPr>
              <w:t>ПК</w:t>
            </w:r>
            <w:r w:rsidR="008E6241">
              <w:rPr>
                <w:rFonts w:ascii="Times New Roman" w:hAnsi="Times New Roman" w:cs="Times New Roman"/>
                <w:sz w:val="22"/>
                <w:szCs w:val="22"/>
              </w:rPr>
              <w:t xml:space="preserve"> 3.2</w:t>
            </w:r>
          </w:p>
        </w:tc>
      </w:tr>
      <w:tr w:rsidR="005F6F01" w:rsidRPr="00364A56" w:rsidTr="0045027E">
        <w:trPr>
          <w:trHeight w:val="20"/>
        </w:trPr>
        <w:tc>
          <w:tcPr>
            <w:tcW w:w="3917" w:type="pct"/>
            <w:gridSpan w:val="2"/>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364A56">
              <w:rPr>
                <w:rFonts w:ascii="Times New Roman" w:hAnsi="Times New Roman" w:cs="Times New Roman"/>
                <w:b/>
                <w:sz w:val="22"/>
                <w:szCs w:val="22"/>
              </w:rPr>
              <w:t xml:space="preserve">Раздел 3. </w:t>
            </w:r>
            <w:r w:rsidRPr="00364A56">
              <w:rPr>
                <w:rFonts w:ascii="Times New Roman" w:hAnsi="Times New Roman" w:cs="Times New Roman"/>
                <w:b/>
                <w:bCs/>
                <w:sz w:val="22"/>
                <w:szCs w:val="22"/>
              </w:rPr>
              <w:t xml:space="preserve"> «Человек в поиске прекрасного»: Русская литература рубежа X</w:t>
            </w:r>
            <w:r w:rsidRPr="00364A56">
              <w:rPr>
                <w:rFonts w:ascii="Times New Roman" w:hAnsi="Times New Roman" w:cs="Times New Roman"/>
                <w:b/>
                <w:bCs/>
                <w:sz w:val="22"/>
                <w:szCs w:val="22"/>
                <w:lang w:val="en-US"/>
              </w:rPr>
              <w:t>I</w:t>
            </w:r>
            <w:r w:rsidRPr="00364A56">
              <w:rPr>
                <w:rFonts w:ascii="Times New Roman" w:hAnsi="Times New Roman" w:cs="Times New Roman"/>
                <w:b/>
                <w:bCs/>
                <w:sz w:val="22"/>
                <w:szCs w:val="22"/>
              </w:rPr>
              <w:t>Х-ХХ веков в контексте социокультурных процессов эпохи</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2"/>
                <w:szCs w:val="22"/>
              </w:rPr>
            </w:pPr>
            <w:r w:rsidRPr="00364A56">
              <w:rPr>
                <w:rFonts w:ascii="Times New Roman" w:hAnsi="Times New Roman" w:cs="Times New Roman"/>
                <w:b/>
                <w:sz w:val="22"/>
                <w:szCs w:val="22"/>
              </w:rPr>
              <w:t>18</w:t>
            </w:r>
          </w:p>
        </w:tc>
        <w:tc>
          <w:tcPr>
            <w:tcW w:w="681" w:type="pct"/>
            <w:shd w:val="clear" w:color="auto" w:fill="auto"/>
          </w:tcPr>
          <w:p w:rsidR="005F6F01" w:rsidRPr="00364A56" w:rsidRDefault="005F6F01" w:rsidP="0045027E">
            <w:pPr>
              <w:pBdr>
                <w:top w:val="nil"/>
                <w:left w:val="nil"/>
                <w:bottom w:val="nil"/>
                <w:right w:val="nil"/>
                <w:between w:val="nil"/>
              </w:pBdr>
              <w:ind w:left="57" w:right="57"/>
              <w:jc w:val="center"/>
              <w:rPr>
                <w:rFonts w:ascii="Times New Roman" w:hAnsi="Times New Roman" w:cs="Times New Roman"/>
                <w:b/>
                <w:i/>
                <w:sz w:val="22"/>
                <w:szCs w:val="22"/>
              </w:rPr>
            </w:pPr>
          </w:p>
        </w:tc>
      </w:tr>
      <w:tr w:rsidR="005F6F01" w:rsidRPr="00364A56" w:rsidTr="0045027E">
        <w:trPr>
          <w:trHeight w:val="240"/>
        </w:trPr>
        <w:tc>
          <w:tcPr>
            <w:tcW w:w="1047" w:type="pct"/>
            <w:vMerge w:val="restar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rPr>
            </w:pPr>
            <w:r w:rsidRPr="00364A56">
              <w:rPr>
                <w:rFonts w:ascii="Times New Roman" w:hAnsi="Times New Roman" w:cs="Times New Roman"/>
                <w:sz w:val="22"/>
                <w:szCs w:val="22"/>
              </w:rPr>
              <w:t xml:space="preserve">Тема </w:t>
            </w:r>
            <w:r w:rsidRPr="00364A56">
              <w:rPr>
                <w:rFonts w:ascii="Times New Roman" w:hAnsi="Times New Roman" w:cs="Times New Roman"/>
                <w:b/>
                <w:sz w:val="22"/>
                <w:szCs w:val="22"/>
              </w:rPr>
              <w:t>3.1.</w:t>
            </w:r>
            <w:r w:rsidRPr="00364A56">
              <w:rPr>
                <w:rFonts w:ascii="Times New Roman" w:hAnsi="Times New Roman" w:cs="Times New Roman"/>
                <w:sz w:val="22"/>
                <w:szCs w:val="22"/>
              </w:rPr>
              <w:t xml:space="preserve"> </w:t>
            </w:r>
            <w:r w:rsidRPr="00364A56">
              <w:rPr>
                <w:rFonts w:ascii="Times New Roman" w:hAnsi="Times New Roman" w:cs="Times New Roman"/>
                <w:bCs/>
                <w:sz w:val="22"/>
                <w:szCs w:val="22"/>
              </w:rPr>
              <w:t>Мотивы лирики и прозы И. А. Бунин</w:t>
            </w:r>
          </w:p>
          <w:p w:rsidR="005F6F01" w:rsidRPr="00364A56" w:rsidRDefault="005F6F01" w:rsidP="0045027E">
            <w:pPr>
              <w:ind w:left="57" w:right="57"/>
              <w:rPr>
                <w:rFonts w:ascii="Times New Roman" w:hAnsi="Times New Roman" w:cs="Times New Roman"/>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b/>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jc w:val="center"/>
              <w:rPr>
                <w:rFonts w:ascii="Times New Roman" w:hAnsi="Times New Roman" w:cs="Times New Roman"/>
                <w:b/>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rPr>
            </w:pPr>
            <w:r w:rsidRPr="00364A56">
              <w:rPr>
                <w:rFonts w:ascii="Times New Roman" w:hAnsi="Times New Roman" w:cs="Times New Roman"/>
                <w:bCs/>
                <w:sz w:val="22"/>
                <w:szCs w:val="22"/>
              </w:rPr>
              <w:t xml:space="preserve">Иван Алексеевич Бунин (1870–1953). Факты биографии. Первый русский писатель – лауреат Нобелевской премии по литературе </w:t>
            </w:r>
          </w:p>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rPr>
            </w:pPr>
            <w:r w:rsidRPr="00364A56">
              <w:rPr>
                <w:rFonts w:ascii="Times New Roman" w:hAnsi="Times New Roman" w:cs="Times New Roman"/>
                <w:bCs/>
                <w:sz w:val="22"/>
                <w:szCs w:val="22"/>
              </w:rPr>
              <w:t xml:space="preserve">«Листопад», «Вечер», «Одиночество», «Не устану воспевать вас, звезды!..», «Последний шмель», «Слово», «Поэту» (другие – по выбору учителя). </w:t>
            </w:r>
          </w:p>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rPr>
            </w:pPr>
            <w:r w:rsidRPr="00364A56">
              <w:rPr>
                <w:rFonts w:ascii="Times New Roman" w:hAnsi="Times New Roman" w:cs="Times New Roman"/>
                <w:bCs/>
                <w:sz w:val="22"/>
                <w:szCs w:val="22"/>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rPr>
            </w:pPr>
            <w:r w:rsidRPr="00364A56">
              <w:rPr>
                <w:rFonts w:ascii="Times New Roman" w:hAnsi="Times New Roman" w:cs="Times New Roman"/>
                <w:bCs/>
                <w:sz w:val="22"/>
                <w:szCs w:val="22"/>
              </w:rPr>
              <w:lastRenderedPageBreak/>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2"/>
                <w:szCs w:val="22"/>
              </w:rPr>
            </w:pPr>
            <w:r w:rsidRPr="00364A56">
              <w:rPr>
                <w:rFonts w:ascii="Times New Roman" w:hAnsi="Times New Roman" w:cs="Times New Roman"/>
                <w:bCs/>
                <w:sz w:val="22"/>
                <w:szCs w:val="22"/>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p w:rsidR="005F6F01" w:rsidRPr="00364A56" w:rsidRDefault="005F6F01" w:rsidP="0045027E">
            <w:pPr>
              <w:shd w:val="clear" w:color="auto" w:fill="FFFFFF"/>
              <w:ind w:left="57" w:right="57"/>
              <w:jc w:val="both"/>
              <w:rPr>
                <w:rFonts w:ascii="Times New Roman" w:hAnsi="Times New Roman" w:cs="Times New Roman"/>
                <w:sz w:val="22"/>
                <w:szCs w:val="22"/>
              </w:rPr>
            </w:pPr>
            <w:r w:rsidRPr="00364A56">
              <w:rPr>
                <w:rFonts w:ascii="Times New Roman" w:hAnsi="Times New Roman" w:cs="Times New Roman"/>
                <w:bCs/>
                <w:sz w:val="22"/>
                <w:szCs w:val="22"/>
              </w:rPr>
              <w:t>Психологизм бунинской прозы. Пейзаж. Особенности языка: «живопись» словом, детали-символы, сочетание различных пластов лексики</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lastRenderedPageBreak/>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ОК 03</w:t>
            </w:r>
            <w:r w:rsidR="00C5591D">
              <w:rPr>
                <w:rFonts w:ascii="Times New Roman" w:hAnsi="Times New Roman" w:cs="Times New Roman"/>
                <w:iCs/>
                <w:sz w:val="22"/>
                <w:szCs w:val="22"/>
              </w:rPr>
              <w:t>, ОК 04, ОК 05, ОК 06, ОК 10</w:t>
            </w:r>
          </w:p>
        </w:tc>
      </w:tr>
      <w:tr w:rsidR="005F6F01" w:rsidRPr="00364A56" w:rsidTr="0045027E">
        <w:trPr>
          <w:trHeight w:val="240"/>
        </w:trPr>
        <w:tc>
          <w:tcPr>
            <w:tcW w:w="1047" w:type="pct"/>
            <w:vMerge w:val="restart"/>
            <w:shd w:val="clear" w:color="auto" w:fill="auto"/>
          </w:tcPr>
          <w:p w:rsidR="005F6F01" w:rsidRPr="00364A56" w:rsidRDefault="005F6F01" w:rsidP="0045027E">
            <w:pPr>
              <w:ind w:left="57" w:right="57"/>
              <w:rPr>
                <w:rFonts w:ascii="Times New Roman" w:hAnsi="Times New Roman" w:cs="Times New Roman"/>
                <w:sz w:val="22"/>
                <w:szCs w:val="22"/>
              </w:rPr>
            </w:pPr>
            <w:r w:rsidRPr="00364A56">
              <w:rPr>
                <w:rFonts w:ascii="Times New Roman" w:hAnsi="Times New Roman" w:cs="Times New Roman"/>
                <w:sz w:val="22"/>
                <w:szCs w:val="22"/>
              </w:rPr>
              <w:lastRenderedPageBreak/>
              <w:t>Тема </w:t>
            </w:r>
            <w:r w:rsidRPr="00364A56">
              <w:rPr>
                <w:rFonts w:ascii="Times New Roman" w:hAnsi="Times New Roman" w:cs="Times New Roman"/>
                <w:b/>
                <w:sz w:val="22"/>
                <w:szCs w:val="22"/>
              </w:rPr>
              <w:t>3.2</w:t>
            </w:r>
            <w:r w:rsidRPr="00364A56">
              <w:rPr>
                <w:rFonts w:ascii="Times New Roman" w:hAnsi="Times New Roman" w:cs="Times New Roman"/>
                <w:sz w:val="22"/>
                <w:szCs w:val="22"/>
              </w:rPr>
              <w:t>. Традиции русской классики в творчестве А. И. Куприна</w:t>
            </w:r>
          </w:p>
          <w:p w:rsidR="005F6F01" w:rsidRPr="00364A56" w:rsidRDefault="005F6F01" w:rsidP="0045027E">
            <w:pPr>
              <w:ind w:left="57" w:right="57"/>
              <w:rPr>
                <w:rFonts w:ascii="Times New Roman" w:hAnsi="Times New Roman" w:cs="Times New Roman"/>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jc w:val="center"/>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i/>
                <w:iCs/>
                <w:sz w:val="22"/>
                <w:szCs w:val="22"/>
              </w:rPr>
              <w:t>Александр Иванович Куприн</w:t>
            </w:r>
            <w:r w:rsidRPr="00364A56">
              <w:rPr>
                <w:rFonts w:ascii="Times New Roman" w:hAnsi="Times New Roman" w:cs="Times New Roman"/>
                <w:sz w:val="22"/>
                <w:szCs w:val="22"/>
              </w:rPr>
              <w:t xml:space="preserve"> (1870–1938) Сведения из биографии.</w:t>
            </w:r>
          </w:p>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sz w:val="22"/>
                <w:szCs w:val="22"/>
              </w:rPr>
              <w:t xml:space="preserve">Повесть </w:t>
            </w:r>
            <w:r w:rsidRPr="00364A56">
              <w:rPr>
                <w:rFonts w:ascii="Times New Roman" w:hAnsi="Times New Roman" w:cs="Times New Roman"/>
                <w:i/>
                <w:iCs/>
                <w:sz w:val="22"/>
                <w:szCs w:val="22"/>
              </w:rPr>
              <w:t>«Олеся»</w:t>
            </w:r>
            <w:r w:rsidRPr="00364A56">
              <w:rPr>
                <w:rFonts w:ascii="Times New Roman" w:hAnsi="Times New Roman" w:cs="Times New Roman"/>
                <w:sz w:val="22"/>
                <w:szCs w:val="22"/>
              </w:rPr>
              <w:t xml:space="preserve">. Тема «естественного человека» в повести. Мечты Олеси и реальная жизнь ее окружения. Трагизм любови героини. Осуждение пороков общества. Рассказ </w:t>
            </w:r>
            <w:r w:rsidRPr="00364A56">
              <w:rPr>
                <w:rFonts w:ascii="Times New Roman" w:hAnsi="Times New Roman" w:cs="Times New Roman"/>
                <w:i/>
                <w:iCs/>
                <w:sz w:val="22"/>
                <w:szCs w:val="22"/>
              </w:rPr>
              <w:t>«Гранатовый браслет»</w:t>
            </w:r>
            <w:r w:rsidRPr="00364A56">
              <w:rPr>
                <w:rFonts w:ascii="Times New Roman" w:hAnsi="Times New Roman" w:cs="Times New Roman"/>
                <w:sz w:val="22"/>
                <w:szCs w:val="22"/>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shd w:val="clear" w:color="auto" w:fill="auto"/>
          </w:tcPr>
          <w:p w:rsidR="005F6F01" w:rsidRPr="00364A56" w:rsidRDefault="005F6F01" w:rsidP="0045027E">
            <w:pP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ОК 03, ОК 04, ОК 05,</w:t>
            </w:r>
            <w:r w:rsidR="00C5591D">
              <w:rPr>
                <w:rFonts w:ascii="Times New Roman" w:hAnsi="Times New Roman" w:cs="Times New Roman"/>
                <w:iCs/>
                <w:sz w:val="22"/>
                <w:szCs w:val="22"/>
              </w:rPr>
              <w:t xml:space="preserve"> ОК 06, ОК 10</w:t>
            </w:r>
          </w:p>
        </w:tc>
      </w:tr>
      <w:tr w:rsidR="005F6F01" w:rsidRPr="00364A56" w:rsidTr="0045027E">
        <w:trPr>
          <w:trHeight w:val="240"/>
        </w:trPr>
        <w:tc>
          <w:tcPr>
            <w:tcW w:w="1047" w:type="pct"/>
            <w:vMerge w:val="restar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r w:rsidRPr="00364A56">
              <w:rPr>
                <w:rFonts w:ascii="Times New Roman" w:hAnsi="Times New Roman" w:cs="Times New Roman"/>
                <w:sz w:val="22"/>
                <w:szCs w:val="22"/>
              </w:rPr>
              <w:t xml:space="preserve">Тема </w:t>
            </w:r>
            <w:r w:rsidRPr="00364A56">
              <w:rPr>
                <w:rFonts w:ascii="Times New Roman" w:hAnsi="Times New Roman" w:cs="Times New Roman"/>
                <w:b/>
                <w:sz w:val="22"/>
                <w:szCs w:val="22"/>
              </w:rPr>
              <w:t>3.3</w:t>
            </w:r>
            <w:r w:rsidRPr="00364A56">
              <w:rPr>
                <w:rFonts w:ascii="Times New Roman" w:hAnsi="Times New Roman" w:cs="Times New Roman"/>
                <w:sz w:val="22"/>
                <w:szCs w:val="22"/>
              </w:rPr>
              <w:t>. Герои М. Горького в поисках смысла жизни</w:t>
            </w: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4</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i/>
                <w:iCs/>
                <w:sz w:val="22"/>
                <w:szCs w:val="22"/>
              </w:rPr>
              <w:t>Максим Горький</w:t>
            </w:r>
            <w:r w:rsidRPr="00364A56">
              <w:rPr>
                <w:rFonts w:ascii="Times New Roman" w:hAnsi="Times New Roman" w:cs="Times New Roman"/>
                <w:sz w:val="22"/>
                <w:szCs w:val="22"/>
              </w:rPr>
              <w:t xml:space="preserve"> (1868–1936). Сведения из биографии (актуализация и обобщение ранее изученного). </w:t>
            </w:r>
          </w:p>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sz w:val="22"/>
                <w:szCs w:val="22"/>
              </w:rPr>
              <w:t xml:space="preserve">Рассказ-триптих </w:t>
            </w:r>
            <w:r w:rsidRPr="00364A56">
              <w:rPr>
                <w:rFonts w:ascii="Times New Roman" w:hAnsi="Times New Roman" w:cs="Times New Roman"/>
                <w:i/>
                <w:iCs/>
                <w:sz w:val="22"/>
                <w:szCs w:val="22"/>
              </w:rPr>
              <w:t>«Старуха Изергиль»</w:t>
            </w:r>
            <w:r w:rsidRPr="00364A56">
              <w:rPr>
                <w:rFonts w:ascii="Times New Roman" w:hAnsi="Times New Roman" w:cs="Times New Roman"/>
                <w:sz w:val="22"/>
                <w:szCs w:val="22"/>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sz w:val="22"/>
                <w:szCs w:val="22"/>
              </w:rPr>
              <w:t xml:space="preserve">Пьеса </w:t>
            </w:r>
            <w:r w:rsidRPr="00364A56">
              <w:rPr>
                <w:rFonts w:ascii="Times New Roman" w:hAnsi="Times New Roman" w:cs="Times New Roman"/>
                <w:i/>
                <w:iCs/>
                <w:sz w:val="22"/>
                <w:szCs w:val="22"/>
              </w:rPr>
              <w:t>«На дне».</w:t>
            </w:r>
            <w:r w:rsidRPr="00364A56">
              <w:rPr>
                <w:rFonts w:ascii="Times New Roman" w:hAnsi="Times New Roman" w:cs="Times New Roman"/>
                <w:sz w:val="22"/>
                <w:szCs w:val="22"/>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b/>
                <w:bCs/>
                <w:sz w:val="22"/>
                <w:szCs w:val="22"/>
              </w:rPr>
              <w:t>Практические занятия: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sz w:val="22"/>
                <w:szCs w:val="22"/>
              </w:rPr>
              <w:t>Романтизм ранних рассказов писателя. Рассказ-триптих. 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val="restar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64A56">
              <w:rPr>
                <w:rFonts w:ascii="Times New Roman" w:hAnsi="Times New Roman" w:cs="Times New Roman"/>
                <w:b/>
                <w:bCs/>
                <w:sz w:val="22"/>
                <w:szCs w:val="22"/>
              </w:rPr>
              <w:t xml:space="preserve">Тема 3.4. </w:t>
            </w:r>
            <w:r w:rsidRPr="00364A56">
              <w:rPr>
                <w:rFonts w:ascii="Times New Roman" w:hAnsi="Times New Roman" w:cs="Times New Roman"/>
                <w:sz w:val="22"/>
                <w:szCs w:val="22"/>
              </w:rPr>
              <w:t>Серебряный век: общая характеристика и основные представители</w:t>
            </w: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i/>
                <w:iCs/>
                <w:sz w:val="22"/>
                <w:szCs w:val="22"/>
              </w:rPr>
              <w:t>От реализма – к модернизму</w:t>
            </w:r>
          </w:p>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i/>
                <w:iCs/>
                <w:sz w:val="22"/>
                <w:szCs w:val="22"/>
              </w:rPr>
              <w:t>Серебряный век</w:t>
            </w:r>
            <w:r w:rsidRPr="00364A56">
              <w:rPr>
                <w:rFonts w:ascii="Times New Roman" w:hAnsi="Times New Roman" w:cs="Times New Roman"/>
                <w:sz w:val="22"/>
                <w:szCs w:val="22"/>
              </w:rPr>
              <w:t xml:space="preserve">: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w:t>
            </w:r>
            <w:r w:rsidRPr="00364A56">
              <w:rPr>
                <w:rFonts w:ascii="Times New Roman" w:hAnsi="Times New Roman" w:cs="Times New Roman"/>
                <w:sz w:val="22"/>
                <w:szCs w:val="22"/>
              </w:rPr>
              <w:lastRenderedPageBreak/>
              <w:t>обогащения» новых направлений. Основные модернистские направления.</w:t>
            </w:r>
          </w:p>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i/>
                <w:iCs/>
                <w:sz w:val="22"/>
                <w:szCs w:val="22"/>
              </w:rPr>
              <w:t>Символизм.</w:t>
            </w:r>
            <w:r w:rsidRPr="00364A56">
              <w:rPr>
                <w:rFonts w:ascii="Times New Roman" w:hAnsi="Times New Roman" w:cs="Times New Roman"/>
                <w:sz w:val="22"/>
                <w:szCs w:val="22"/>
              </w:rPr>
              <w:t xml:space="preserve"> Идея двоемирия и обновление художественного языка: расширение значения слова. Поэты-символисты: </w:t>
            </w:r>
            <w:r w:rsidRPr="00364A56">
              <w:rPr>
                <w:rFonts w:ascii="Times New Roman" w:hAnsi="Times New Roman" w:cs="Times New Roman"/>
                <w:i/>
                <w:iCs/>
                <w:sz w:val="22"/>
                <w:szCs w:val="22"/>
              </w:rPr>
              <w:t>В.</w:t>
            </w:r>
            <w:r w:rsidRPr="00364A56">
              <w:rPr>
                <w:rFonts w:ascii="Times New Roman" w:hAnsi="Times New Roman" w:cs="Times New Roman"/>
                <w:i/>
                <w:iCs/>
                <w:sz w:val="22"/>
                <w:szCs w:val="22"/>
                <w:lang w:val="en-US"/>
              </w:rPr>
              <w:t> </w:t>
            </w:r>
            <w:r w:rsidRPr="00364A56">
              <w:rPr>
                <w:rFonts w:ascii="Times New Roman" w:hAnsi="Times New Roman" w:cs="Times New Roman"/>
                <w:i/>
                <w:iCs/>
                <w:sz w:val="22"/>
                <w:szCs w:val="22"/>
              </w:rPr>
              <w:t>Брюсов</w:t>
            </w:r>
            <w:r w:rsidRPr="00364A56">
              <w:rPr>
                <w:rFonts w:ascii="Times New Roman" w:hAnsi="Times New Roman" w:cs="Times New Roman"/>
                <w:sz w:val="22"/>
                <w:szCs w:val="22"/>
              </w:rPr>
              <w:t xml:space="preserve"> («Творчество»); </w:t>
            </w:r>
            <w:r w:rsidRPr="00364A56">
              <w:rPr>
                <w:rFonts w:ascii="Times New Roman" w:hAnsi="Times New Roman" w:cs="Times New Roman"/>
                <w:i/>
                <w:iCs/>
                <w:sz w:val="22"/>
                <w:szCs w:val="22"/>
              </w:rPr>
              <w:t>К. Бальмонт</w:t>
            </w:r>
            <w:r w:rsidRPr="00364A56">
              <w:rPr>
                <w:rFonts w:ascii="Times New Roman" w:hAnsi="Times New Roman" w:cs="Times New Roman"/>
                <w:sz w:val="22"/>
                <w:szCs w:val="22"/>
              </w:rPr>
              <w:t xml:space="preserve"> («Я – изысканность русской медлительной речи…»); </w:t>
            </w:r>
            <w:r w:rsidRPr="00364A56">
              <w:rPr>
                <w:rFonts w:ascii="Times New Roman" w:hAnsi="Times New Roman" w:cs="Times New Roman"/>
                <w:i/>
                <w:iCs/>
                <w:sz w:val="22"/>
                <w:szCs w:val="22"/>
              </w:rPr>
              <w:t>А. Белый</w:t>
            </w:r>
            <w:r w:rsidRPr="00364A56">
              <w:rPr>
                <w:rFonts w:ascii="Times New Roman" w:hAnsi="Times New Roman" w:cs="Times New Roman"/>
                <w:sz w:val="22"/>
                <w:szCs w:val="22"/>
              </w:rPr>
              <w:t xml:space="preserve"> («Раздумье»).</w:t>
            </w:r>
          </w:p>
          <w:p w:rsidR="005F6F01" w:rsidRPr="00364A56" w:rsidRDefault="005F6F01" w:rsidP="0045027E">
            <w:pPr>
              <w:jc w:val="both"/>
              <w:rPr>
                <w:rFonts w:ascii="Times New Roman" w:hAnsi="Times New Roman" w:cs="Times New Roman"/>
                <w:sz w:val="22"/>
                <w:szCs w:val="22"/>
                <w:shd w:val="clear" w:color="auto" w:fill="FFFFFF"/>
              </w:rPr>
            </w:pPr>
            <w:r w:rsidRPr="00364A56">
              <w:rPr>
                <w:rFonts w:ascii="Times New Roman" w:hAnsi="Times New Roman" w:cs="Times New Roman"/>
                <w:i/>
                <w:iCs/>
                <w:sz w:val="22"/>
                <w:szCs w:val="22"/>
              </w:rPr>
              <w:t>Акмеизм.</w:t>
            </w:r>
            <w:r w:rsidRPr="00364A56">
              <w:rPr>
                <w:rFonts w:ascii="Times New Roman" w:hAnsi="Times New Roman" w:cs="Times New Roman"/>
                <w:sz w:val="22"/>
                <w:szCs w:val="22"/>
              </w:rPr>
              <w:t xml:space="preserve"> Возвращение к «прекрасной ясности». </w:t>
            </w:r>
            <w:r w:rsidRPr="00364A56">
              <w:rPr>
                <w:rFonts w:ascii="Times New Roman" w:hAnsi="Times New Roman" w:cs="Times New Roman"/>
                <w:sz w:val="22"/>
                <w:szCs w:val="22"/>
                <w:shd w:val="clear" w:color="auto" w:fill="FFFFFF"/>
              </w:rPr>
              <w:t xml:space="preserve">Предметность тематики и образов, точность слова. Поэты-акмеисты: </w:t>
            </w:r>
            <w:r w:rsidRPr="00364A56">
              <w:rPr>
                <w:rFonts w:ascii="Times New Roman" w:hAnsi="Times New Roman" w:cs="Times New Roman"/>
                <w:i/>
                <w:iCs/>
                <w:sz w:val="22"/>
                <w:szCs w:val="22"/>
                <w:shd w:val="clear" w:color="auto" w:fill="FFFFFF"/>
              </w:rPr>
              <w:t>Н. Гумилев</w:t>
            </w:r>
            <w:r w:rsidRPr="00364A56">
              <w:rPr>
                <w:rFonts w:ascii="Times New Roman" w:hAnsi="Times New Roman" w:cs="Times New Roman"/>
                <w:sz w:val="22"/>
                <w:szCs w:val="22"/>
                <w:shd w:val="clear" w:color="auto" w:fill="FFFFFF"/>
              </w:rPr>
              <w:t xml:space="preserve"> («Жираф»); </w:t>
            </w:r>
            <w:r w:rsidRPr="00364A56">
              <w:rPr>
                <w:rFonts w:ascii="Times New Roman" w:hAnsi="Times New Roman" w:cs="Times New Roman"/>
                <w:i/>
                <w:iCs/>
                <w:sz w:val="22"/>
                <w:szCs w:val="22"/>
                <w:shd w:val="clear" w:color="auto" w:fill="FFFFFF"/>
              </w:rPr>
              <w:t>С. Городецкий</w:t>
            </w:r>
            <w:r w:rsidRPr="00364A56">
              <w:rPr>
                <w:rFonts w:ascii="Times New Roman" w:hAnsi="Times New Roman" w:cs="Times New Roman"/>
                <w:sz w:val="22"/>
                <w:szCs w:val="22"/>
                <w:shd w:val="clear" w:color="auto" w:fill="FFFFFF"/>
              </w:rPr>
              <w:t xml:space="preserve"> («Береза»).</w:t>
            </w:r>
          </w:p>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2"/>
                <w:szCs w:val="22"/>
              </w:rPr>
            </w:pPr>
            <w:r w:rsidRPr="00364A56">
              <w:rPr>
                <w:rFonts w:ascii="Times New Roman" w:hAnsi="Times New Roman" w:cs="Times New Roman"/>
                <w:i/>
                <w:iCs/>
                <w:sz w:val="22"/>
                <w:szCs w:val="22"/>
              </w:rPr>
              <w:t xml:space="preserve">Футуризм. </w:t>
            </w:r>
            <w:r w:rsidRPr="00364A56">
              <w:rPr>
                <w:rFonts w:ascii="Times New Roman" w:hAnsi="Times New Roman" w:cs="Times New Roman"/>
                <w:sz w:val="22"/>
                <w:szCs w:val="22"/>
              </w:rPr>
              <w:t>Эпатажность и устремленность в будущее. Разрыв с традицией. Поп</w:t>
            </w:r>
            <w:r w:rsidRPr="00364A56">
              <w:rPr>
                <w:rFonts w:ascii="Times New Roman" w:hAnsi="Times New Roman" w:cs="Times New Roman"/>
                <w:sz w:val="22"/>
                <w:szCs w:val="22"/>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364A56">
              <w:rPr>
                <w:rFonts w:ascii="Times New Roman" w:hAnsi="Times New Roman" w:cs="Times New Roman"/>
                <w:i/>
                <w:iCs/>
                <w:sz w:val="22"/>
                <w:szCs w:val="22"/>
                <w:shd w:val="clear" w:color="auto" w:fill="FFFFFF"/>
              </w:rPr>
              <w:t>И. Северянин</w:t>
            </w:r>
            <w:r w:rsidRPr="00364A56">
              <w:rPr>
                <w:rFonts w:ascii="Times New Roman" w:hAnsi="Times New Roman" w:cs="Times New Roman"/>
                <w:sz w:val="22"/>
                <w:szCs w:val="22"/>
                <w:shd w:val="clear" w:color="auto" w:fill="FFFFFF"/>
              </w:rPr>
              <w:t xml:space="preserve"> («Эпилог», «Авиатор»); </w:t>
            </w:r>
            <w:r w:rsidRPr="00364A56">
              <w:rPr>
                <w:rFonts w:ascii="Times New Roman" w:hAnsi="Times New Roman" w:cs="Times New Roman"/>
                <w:i/>
                <w:iCs/>
                <w:sz w:val="22"/>
                <w:szCs w:val="22"/>
                <w:shd w:val="clear" w:color="auto" w:fill="FFFFFF"/>
              </w:rPr>
              <w:t xml:space="preserve">В. Хлебников </w:t>
            </w:r>
            <w:r w:rsidRPr="00364A56">
              <w:rPr>
                <w:rFonts w:ascii="Times New Roman" w:hAnsi="Times New Roman" w:cs="Times New Roman"/>
                <w:sz w:val="22"/>
                <w:szCs w:val="22"/>
                <w:shd w:val="clear" w:color="auto" w:fill="FFFFFF"/>
              </w:rPr>
              <w:t xml:space="preserve">(«Заклятие смехом»). </w:t>
            </w:r>
          </w:p>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shd w:val="clear" w:color="auto" w:fill="FFFFFF"/>
              </w:rPr>
            </w:pPr>
            <w:r w:rsidRPr="00364A56">
              <w:rPr>
                <w:rFonts w:ascii="Times New Roman" w:hAnsi="Times New Roman" w:cs="Times New Roman"/>
                <w:sz w:val="22"/>
                <w:szCs w:val="22"/>
                <w:shd w:val="clear" w:color="auto" w:fill="FFFFFF"/>
              </w:rPr>
              <w:t>Серебряный век в кино и театре. Культура авангарда в современной массовой культуре</w:t>
            </w:r>
          </w:p>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color w:val="202124"/>
                <w:sz w:val="22"/>
                <w:szCs w:val="22"/>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lastRenderedPageBreak/>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tc>
      </w:tr>
      <w:tr w:rsidR="005F6F01" w:rsidRPr="00364A56" w:rsidTr="0045027E">
        <w:trPr>
          <w:trHeight w:val="240"/>
        </w:trPr>
        <w:tc>
          <w:tcPr>
            <w:tcW w:w="1047" w:type="pct"/>
            <w:vMerge w:val="restart"/>
            <w:shd w:val="clear" w:color="auto" w:fill="auto"/>
          </w:tcPr>
          <w:p w:rsidR="005F6F01" w:rsidRPr="00364A56" w:rsidRDefault="005F6F01" w:rsidP="0045027E">
            <w:pPr>
              <w:rPr>
                <w:rFonts w:ascii="Times New Roman" w:hAnsi="Times New Roman" w:cs="Times New Roman"/>
                <w:b/>
                <w:bCs/>
                <w:sz w:val="22"/>
                <w:szCs w:val="22"/>
              </w:rPr>
            </w:pPr>
            <w:r w:rsidRPr="00364A56">
              <w:rPr>
                <w:rFonts w:ascii="Times New Roman" w:hAnsi="Times New Roman" w:cs="Times New Roman"/>
                <w:b/>
                <w:bCs/>
                <w:sz w:val="22"/>
                <w:szCs w:val="22"/>
              </w:rPr>
              <w:lastRenderedPageBreak/>
              <w:t xml:space="preserve">Тема 3.5. </w:t>
            </w:r>
            <w:r w:rsidRPr="00364A56">
              <w:rPr>
                <w:rFonts w:ascii="Times New Roman" w:hAnsi="Times New Roman" w:cs="Times New Roman"/>
                <w:sz w:val="22"/>
                <w:szCs w:val="22"/>
              </w:rPr>
              <w:t>А. А. Блок. Лирика. Поэма «Двенадцать»</w:t>
            </w:r>
          </w:p>
          <w:p w:rsidR="005F6F01" w:rsidRPr="00364A56" w:rsidRDefault="005F6F01" w:rsidP="0045027E">
            <w:pPr>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4</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sz w:val="22"/>
                <w:szCs w:val="22"/>
              </w:rPr>
              <w:t>А. А. Блок. Лирика. Поэма «Двенадцать»</w:t>
            </w:r>
          </w:p>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sz w:val="22"/>
                <w:szCs w:val="22"/>
              </w:rPr>
              <w:t xml:space="preserve">Александр Александрович Блок (1880–1921). Сведения из биографии поэта. </w:t>
            </w:r>
          </w:p>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sz w:val="22"/>
                <w:szCs w:val="22"/>
              </w:rPr>
              <w:t>«Вхожу я в темные храмы…», «Незнакомка», «Ночь, улица, фонарь, аптека…», «О доблестях, о подвигах, о славе…», «В ресторане», «Река раскинулась. Течет, грустит лениво…» (из цикла «На поле Куликовом»), «Россия», «Балаган», «О, я хочу безумно жить…»</w:t>
            </w:r>
          </w:p>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sz w:val="22"/>
                <w:szCs w:val="22"/>
              </w:rPr>
              <w:t xml:space="preserve">Лирика Блока – «трилогия вочеловечения». Ранние стихи: мистицизм, идеал мировой гармонии. Любовь как служение и возношение.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w:t>
            </w:r>
          </w:p>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2"/>
                <w:szCs w:val="22"/>
              </w:rPr>
            </w:pPr>
            <w:r w:rsidRPr="00364A56">
              <w:rPr>
                <w:rFonts w:ascii="Times New Roman" w:hAnsi="Times New Roman" w:cs="Times New Roman"/>
                <w:sz w:val="22"/>
                <w:szCs w:val="22"/>
              </w:rPr>
              <w:t>Поэма «Двенадцать».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64A56">
              <w:rPr>
                <w:rFonts w:ascii="Times New Roman" w:hAnsi="Times New Roman" w:cs="Times New Roman"/>
                <w:sz w:val="22"/>
                <w:szCs w:val="22"/>
              </w:rPr>
              <w:t>Музыкальность, экспрессивность как художественная особенность поэтической речи Блока. Песни и романсы на стихи поэта</w:t>
            </w:r>
          </w:p>
          <w:p w:rsidR="005F6F01" w:rsidRPr="00364A56" w:rsidRDefault="005F6F01" w:rsidP="0045027E">
            <w:pPr>
              <w:jc w:val="both"/>
              <w:rPr>
                <w:rFonts w:ascii="Times New Roman" w:hAnsi="Times New Roman" w:cs="Times New Roman"/>
                <w:sz w:val="22"/>
                <w:szCs w:val="22"/>
              </w:rPr>
            </w:pP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4</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tc>
      </w:tr>
      <w:tr w:rsidR="005F6F01" w:rsidRPr="00364A56" w:rsidTr="0045027E">
        <w:trPr>
          <w:trHeight w:val="240"/>
        </w:trPr>
        <w:tc>
          <w:tcPr>
            <w:tcW w:w="1047" w:type="pct"/>
            <w:vMerge w:val="restar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364A56">
              <w:rPr>
                <w:rFonts w:ascii="Times New Roman" w:hAnsi="Times New Roman" w:cs="Times New Roman"/>
                <w:b/>
                <w:bCs/>
                <w:sz w:val="22"/>
                <w:szCs w:val="22"/>
              </w:rPr>
              <w:t xml:space="preserve">Тема 3.6. </w:t>
            </w:r>
            <w:r w:rsidRPr="00364A56">
              <w:rPr>
                <w:rFonts w:ascii="Times New Roman" w:hAnsi="Times New Roman" w:cs="Times New Roman"/>
                <w:sz w:val="22"/>
                <w:szCs w:val="22"/>
              </w:rPr>
              <w:t>Поэтическое новаторство В. Маяковского</w:t>
            </w: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i/>
                <w:iCs/>
                <w:sz w:val="22"/>
                <w:szCs w:val="22"/>
              </w:rPr>
              <w:t>Владимир Владимирович Маяковский</w:t>
            </w:r>
            <w:r w:rsidRPr="00364A56">
              <w:rPr>
                <w:rFonts w:ascii="Times New Roman" w:hAnsi="Times New Roman" w:cs="Times New Roman"/>
                <w:sz w:val="22"/>
                <w:szCs w:val="22"/>
              </w:rPr>
              <w:t xml:space="preserve"> (1893–1930) Трагедия горлана-главаря (факты биографии).</w:t>
            </w:r>
          </w:p>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i/>
                <w:iCs/>
                <w:sz w:val="22"/>
                <w:szCs w:val="22"/>
              </w:rPr>
              <w:t xml:space="preserve">«Послушайте!», «Лиличка!», «Скрипка и немножко нервно», «Левый марш», «Прозаседавшиеся», «Нате!», «А вы могли бы?», «Юбилейное», «Сергею Есенину» </w:t>
            </w:r>
          </w:p>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i/>
                <w:iCs/>
                <w:sz w:val="22"/>
                <w:szCs w:val="22"/>
              </w:rPr>
              <w:t xml:space="preserve">Лирика. </w:t>
            </w:r>
            <w:r w:rsidRPr="00364A56">
              <w:rPr>
                <w:rFonts w:ascii="Times New Roman" w:hAnsi="Times New Roman" w:cs="Times New Roman"/>
                <w:sz w:val="22"/>
                <w:szCs w:val="22"/>
              </w:rPr>
              <w:t xml:space="preserve">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w:t>
            </w:r>
            <w:r w:rsidRPr="00364A56">
              <w:rPr>
                <w:rFonts w:ascii="Times New Roman" w:hAnsi="Times New Roman" w:cs="Times New Roman"/>
                <w:sz w:val="22"/>
                <w:szCs w:val="22"/>
              </w:rPr>
              <w:lastRenderedPageBreak/>
              <w:t xml:space="preserve">поэта и поэзии </w:t>
            </w:r>
          </w:p>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2"/>
                <w:szCs w:val="22"/>
              </w:rPr>
            </w:pPr>
            <w:r w:rsidRPr="00364A56">
              <w:rPr>
                <w:rFonts w:ascii="Times New Roman" w:hAnsi="Times New Roman" w:cs="Times New Roman"/>
                <w:sz w:val="22"/>
                <w:szCs w:val="22"/>
              </w:rPr>
              <w:t xml:space="preserve">Поэма-триптих </w:t>
            </w:r>
            <w:r w:rsidRPr="00364A56">
              <w:rPr>
                <w:rFonts w:ascii="Times New Roman" w:hAnsi="Times New Roman" w:cs="Times New Roman"/>
                <w:i/>
                <w:iCs/>
                <w:sz w:val="22"/>
                <w:szCs w:val="22"/>
              </w:rPr>
              <w:t>«Облако в штанах»</w:t>
            </w:r>
            <w:r w:rsidRPr="00364A56">
              <w:rPr>
                <w:rFonts w:ascii="Times New Roman" w:hAnsi="Times New Roman" w:cs="Times New Roman"/>
                <w:sz w:val="22"/>
                <w:szCs w:val="22"/>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sz w:val="22"/>
                <w:szCs w:val="22"/>
              </w:rPr>
              <w:t>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lastRenderedPageBreak/>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tc>
      </w:tr>
      <w:tr w:rsidR="005F6F01" w:rsidRPr="00364A56" w:rsidTr="0045027E">
        <w:trPr>
          <w:trHeight w:val="240"/>
        </w:trPr>
        <w:tc>
          <w:tcPr>
            <w:tcW w:w="1047" w:type="pct"/>
            <w:vMerge w:val="restar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364A56">
              <w:rPr>
                <w:rFonts w:ascii="Times New Roman" w:hAnsi="Times New Roman" w:cs="Times New Roman"/>
                <w:b/>
                <w:bCs/>
                <w:sz w:val="22"/>
                <w:szCs w:val="22"/>
              </w:rPr>
              <w:lastRenderedPageBreak/>
              <w:t xml:space="preserve">Тема 3.7. </w:t>
            </w:r>
            <w:r w:rsidRPr="00364A56">
              <w:rPr>
                <w:rFonts w:ascii="Times New Roman" w:hAnsi="Times New Roman" w:cs="Times New Roman"/>
                <w:sz w:val="22"/>
                <w:szCs w:val="22"/>
              </w:rPr>
              <w:t>Драматизм судьбы поэта (С.А. Есенин)</w:t>
            </w: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i/>
                <w:iCs/>
                <w:sz w:val="22"/>
                <w:szCs w:val="22"/>
              </w:rPr>
              <w:t>Сергей Александрович Есенин</w:t>
            </w:r>
            <w:r w:rsidRPr="00364A56">
              <w:rPr>
                <w:rFonts w:ascii="Times New Roman" w:hAnsi="Times New Roman" w:cs="Times New Roman"/>
                <w:sz w:val="22"/>
                <w:szCs w:val="22"/>
              </w:rPr>
              <w:t xml:space="preserve"> (1895–1925) </w:t>
            </w:r>
          </w:p>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i/>
                <w:iCs/>
                <w:sz w:val="22"/>
                <w:szCs w:val="22"/>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sz w:val="22"/>
                <w:szCs w:val="22"/>
              </w:rPr>
              <w:t>Чувство Родины – основное в творчестве Есенина. Образ родной деревни, ее судьба в ранней и поздней лирике поэта. Посвящение матери</w:t>
            </w:r>
            <w:r w:rsidRPr="00364A56">
              <w:rPr>
                <w:rFonts w:ascii="Times New Roman" w:hAnsi="Times New Roman" w:cs="Times New Roman"/>
                <w:i/>
                <w:iCs/>
                <w:sz w:val="22"/>
                <w:szCs w:val="22"/>
              </w:rPr>
              <w:t>.</w:t>
            </w:r>
            <w:r w:rsidRPr="00364A56">
              <w:rPr>
                <w:rFonts w:ascii="Times New Roman" w:hAnsi="Times New Roman" w:cs="Times New Roman"/>
                <w:sz w:val="22"/>
                <w:szCs w:val="22"/>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tc>
      </w:tr>
      <w:tr w:rsidR="005F6F01" w:rsidRPr="00364A56" w:rsidTr="0045027E">
        <w:trPr>
          <w:trHeight w:val="240"/>
        </w:trPr>
        <w:tc>
          <w:tcPr>
            <w:tcW w:w="1047"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b/>
                <w:i/>
                <w:iCs/>
                <w:sz w:val="22"/>
                <w:szCs w:val="22"/>
                <w:highlight w:val="yellow"/>
              </w:rPr>
            </w:pPr>
            <w:r w:rsidRPr="00364A56">
              <w:rPr>
                <w:rFonts w:ascii="Times New Roman" w:hAnsi="Times New Roman" w:cs="Times New Roman"/>
                <w:b/>
                <w:i/>
                <w:iCs/>
                <w:sz w:val="22"/>
                <w:szCs w:val="22"/>
              </w:rPr>
              <w:t>Итого за 1 семестр</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68</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3917" w:type="pct"/>
            <w:gridSpan w:val="2"/>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364A56">
              <w:rPr>
                <w:rFonts w:ascii="Times New Roman" w:hAnsi="Times New Roman" w:cs="Times New Roman"/>
                <w:b/>
                <w:bCs/>
                <w:sz w:val="22"/>
                <w:szCs w:val="22"/>
              </w:rPr>
              <w:t>Раздел 4</w:t>
            </w:r>
          </w:p>
          <w:p w:rsidR="005F6F01" w:rsidRPr="00364A56" w:rsidRDefault="005F6F01" w:rsidP="0045027E">
            <w:pPr>
              <w:rPr>
                <w:rFonts w:ascii="Times New Roman" w:hAnsi="Times New Roman" w:cs="Times New Roman"/>
                <w:i/>
                <w:iCs/>
                <w:sz w:val="22"/>
                <w:szCs w:val="22"/>
              </w:rPr>
            </w:pPr>
            <w:r w:rsidRPr="00364A56">
              <w:rPr>
                <w:rFonts w:ascii="Times New Roman" w:hAnsi="Times New Roman" w:cs="Times New Roman"/>
                <w:b/>
                <w:bCs/>
                <w:sz w:val="22"/>
                <w:szCs w:val="22"/>
              </w:rPr>
              <w:t>«Человек перед лицом эпохальных потрясений»: Русская литература 20-40-х годов ХХ века</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p>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14</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val="restar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364A56">
              <w:rPr>
                <w:rFonts w:ascii="Times New Roman" w:hAnsi="Times New Roman" w:cs="Times New Roman"/>
                <w:b/>
                <w:bCs/>
                <w:sz w:val="22"/>
                <w:szCs w:val="22"/>
              </w:rPr>
              <w:t xml:space="preserve">Тема 4.1. </w:t>
            </w:r>
            <w:r w:rsidRPr="00364A56">
              <w:rPr>
                <w:rFonts w:ascii="Times New Roman" w:hAnsi="Times New Roman" w:cs="Times New Roman"/>
                <w:sz w:val="22"/>
                <w:szCs w:val="22"/>
              </w:rPr>
              <w:t>Исповедальность лирики М. И. Цветаевой</w:t>
            </w: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b/>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i/>
                <w:iCs/>
                <w:sz w:val="22"/>
                <w:szCs w:val="22"/>
              </w:rPr>
              <w:t>Марина Ивановна Цветаева</w:t>
            </w:r>
            <w:r w:rsidRPr="00364A56">
              <w:rPr>
                <w:rFonts w:ascii="Times New Roman" w:hAnsi="Times New Roman" w:cs="Times New Roman"/>
                <w:sz w:val="22"/>
                <w:szCs w:val="22"/>
              </w:rPr>
              <w:t xml:space="preserve"> (1892–1941) Сведения из биографии. </w:t>
            </w:r>
          </w:p>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i/>
                <w:iCs/>
                <w:sz w:val="22"/>
                <w:szCs w:val="22"/>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364A56">
              <w:rPr>
                <w:rFonts w:ascii="Times New Roman" w:hAnsi="Times New Roman" w:cs="Times New Roman"/>
                <w:sz w:val="22"/>
                <w:szCs w:val="22"/>
              </w:rPr>
              <w:t xml:space="preserve">, </w:t>
            </w:r>
            <w:r w:rsidRPr="00364A56">
              <w:rPr>
                <w:rFonts w:ascii="Times New Roman" w:hAnsi="Times New Roman" w:cs="Times New Roman"/>
                <w:i/>
                <w:iCs/>
                <w:sz w:val="22"/>
                <w:szCs w:val="22"/>
              </w:rPr>
              <w:t>«У тонкой проволоки над волной овсов…» (</w:t>
            </w:r>
            <w:r w:rsidRPr="00364A56">
              <w:rPr>
                <w:rFonts w:ascii="Times New Roman" w:hAnsi="Times New Roman" w:cs="Times New Roman"/>
                <w:sz w:val="22"/>
                <w:szCs w:val="22"/>
              </w:rPr>
              <w:t>из цикла «Ахматовой»)</w:t>
            </w:r>
            <w:r w:rsidRPr="00364A56">
              <w:rPr>
                <w:rFonts w:ascii="Times New Roman" w:hAnsi="Times New Roman" w:cs="Times New Roman"/>
                <w:i/>
                <w:iCs/>
                <w:sz w:val="22"/>
                <w:szCs w:val="22"/>
              </w:rPr>
              <w:t xml:space="preserve"> </w:t>
            </w:r>
          </w:p>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sz w:val="22"/>
                <w:szCs w:val="22"/>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364A56">
              <w:rPr>
                <w:rFonts w:ascii="Times New Roman" w:hAnsi="Times New Roman" w:cs="Times New Roman"/>
                <w:i/>
                <w:iCs/>
                <w:sz w:val="22"/>
                <w:szCs w:val="22"/>
              </w:rPr>
              <w:t xml:space="preserve"> </w:t>
            </w:r>
            <w:r w:rsidRPr="00364A56">
              <w:rPr>
                <w:rFonts w:ascii="Times New Roman" w:hAnsi="Times New Roman" w:cs="Times New Roman"/>
                <w:sz w:val="22"/>
                <w:szCs w:val="22"/>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tc>
      </w:tr>
      <w:tr w:rsidR="005F6F01" w:rsidRPr="00364A56" w:rsidTr="0045027E">
        <w:trPr>
          <w:trHeight w:val="240"/>
        </w:trPr>
        <w:tc>
          <w:tcPr>
            <w:tcW w:w="1047" w:type="pct"/>
            <w:vMerge w:val="restar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364A56">
              <w:rPr>
                <w:rFonts w:ascii="Times New Roman" w:hAnsi="Times New Roman" w:cs="Times New Roman"/>
                <w:b/>
                <w:bCs/>
                <w:sz w:val="22"/>
                <w:szCs w:val="22"/>
              </w:rPr>
              <w:t xml:space="preserve">Тема 4.2. </w:t>
            </w:r>
            <w:r w:rsidRPr="00364A56">
              <w:rPr>
                <w:rFonts w:ascii="Times New Roman" w:hAnsi="Times New Roman" w:cs="Times New Roman"/>
                <w:sz w:val="22"/>
                <w:szCs w:val="22"/>
              </w:rPr>
              <w:t>Андрей Платонов. «Усомнившийся Макар»</w:t>
            </w: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i/>
                <w:iCs/>
                <w:sz w:val="22"/>
                <w:szCs w:val="22"/>
              </w:rPr>
              <w:t xml:space="preserve">Андрей Платонов </w:t>
            </w:r>
            <w:r w:rsidRPr="00364A56">
              <w:rPr>
                <w:rFonts w:ascii="Times New Roman" w:hAnsi="Times New Roman" w:cs="Times New Roman"/>
                <w:sz w:val="22"/>
                <w:szCs w:val="22"/>
              </w:rPr>
              <w:t xml:space="preserve">(Андрей Платонович Климентов) (1899–1951) Сведения из биографии. </w:t>
            </w:r>
          </w:p>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sz w:val="22"/>
                <w:szCs w:val="22"/>
              </w:rPr>
              <w:t xml:space="preserve">Повесть </w:t>
            </w:r>
            <w:r w:rsidRPr="00364A56">
              <w:rPr>
                <w:rFonts w:ascii="Times New Roman" w:hAnsi="Times New Roman" w:cs="Times New Roman"/>
                <w:i/>
                <w:iCs/>
                <w:sz w:val="22"/>
                <w:szCs w:val="22"/>
              </w:rPr>
              <w:t>«Усомнившийся Макар»</w:t>
            </w:r>
            <w:r w:rsidRPr="00364A56">
              <w:rPr>
                <w:rFonts w:ascii="Times New Roman" w:hAnsi="Times New Roman" w:cs="Times New Roman"/>
                <w:sz w:val="22"/>
                <w:szCs w:val="22"/>
              </w:rPr>
              <w:t xml:space="preserve">.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w:t>
            </w:r>
            <w:r w:rsidRPr="00364A56">
              <w:rPr>
                <w:rFonts w:ascii="Times New Roman" w:hAnsi="Times New Roman" w:cs="Times New Roman"/>
                <w:sz w:val="22"/>
                <w:szCs w:val="22"/>
              </w:rPr>
              <w:lastRenderedPageBreak/>
              <w:t>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ОК 03, ОК 04, ОК 05, ОК 06, ОК 09</w:t>
            </w: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
                <w:bCs/>
                <w:sz w:val="22"/>
                <w:szCs w:val="22"/>
              </w:rPr>
              <w:t>Практические занятия: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Cs/>
                <w:sz w:val="22"/>
                <w:szCs w:val="22"/>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val="restar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364A56">
              <w:rPr>
                <w:rFonts w:ascii="Times New Roman" w:hAnsi="Times New Roman" w:cs="Times New Roman"/>
                <w:b/>
                <w:bCs/>
                <w:sz w:val="22"/>
                <w:szCs w:val="22"/>
              </w:rPr>
              <w:t xml:space="preserve">Тема 4.3. </w:t>
            </w:r>
            <w:r w:rsidRPr="00364A56">
              <w:rPr>
                <w:rFonts w:ascii="Times New Roman" w:hAnsi="Times New Roman" w:cs="Times New Roman"/>
                <w:bCs/>
                <w:sz w:val="22"/>
                <w:szCs w:val="22"/>
              </w:rPr>
              <w:t>Вечные темы в поэзии А. А. Ахматовой</w:t>
            </w: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i/>
                <w:iCs/>
                <w:sz w:val="22"/>
                <w:szCs w:val="22"/>
              </w:rPr>
              <w:t>Анна Андреевна Ахматова</w:t>
            </w:r>
            <w:r w:rsidRPr="00364A56">
              <w:rPr>
                <w:rFonts w:ascii="Times New Roman" w:hAnsi="Times New Roman" w:cs="Times New Roman"/>
                <w:sz w:val="22"/>
                <w:szCs w:val="22"/>
              </w:rPr>
              <w:t xml:space="preserve"> (1889–1966) Сведения из биографии. </w:t>
            </w:r>
          </w:p>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i/>
                <w:iCs/>
                <w:sz w:val="22"/>
                <w:szCs w:val="22"/>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i/>
                <w:iCs/>
                <w:sz w:val="22"/>
                <w:szCs w:val="22"/>
              </w:rPr>
              <w:t>Лирика</w:t>
            </w:r>
            <w:r w:rsidRPr="00364A56">
              <w:rPr>
                <w:rFonts w:ascii="Times New Roman" w:hAnsi="Times New Roman" w:cs="Times New Roman"/>
                <w:sz w:val="22"/>
                <w:szCs w:val="22"/>
              </w:rPr>
              <w:t>. Основные темы лирики Ахматовой: любовь как всепоглощающее чувство, как мука; тема творчества; гражданская тема; пушкинская тема.</w:t>
            </w:r>
          </w:p>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sz w:val="22"/>
                <w:szCs w:val="22"/>
              </w:rPr>
              <w:t>Поэма</w:t>
            </w:r>
            <w:r w:rsidRPr="00364A56">
              <w:rPr>
                <w:rFonts w:ascii="Times New Roman" w:hAnsi="Times New Roman" w:cs="Times New Roman"/>
                <w:i/>
                <w:iCs/>
                <w:sz w:val="22"/>
                <w:szCs w:val="22"/>
              </w:rPr>
              <w:t xml:space="preserve"> «Реквием». </w:t>
            </w:r>
            <w:r w:rsidRPr="00364A56">
              <w:rPr>
                <w:rFonts w:ascii="Times New Roman" w:hAnsi="Times New Roman" w:cs="Times New Roman"/>
                <w:sz w:val="22"/>
                <w:szCs w:val="22"/>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tc>
      </w:tr>
      <w:tr w:rsidR="005F6F01" w:rsidRPr="00364A56" w:rsidTr="0045027E">
        <w:trPr>
          <w:trHeight w:val="240"/>
        </w:trPr>
        <w:tc>
          <w:tcPr>
            <w:tcW w:w="3917" w:type="pct"/>
            <w:gridSpan w:val="2"/>
            <w:shd w:val="clear" w:color="auto" w:fill="auto"/>
          </w:tcPr>
          <w:p w:rsidR="005F6F01" w:rsidRPr="00364A56" w:rsidRDefault="005F6F01" w:rsidP="0045027E">
            <w:pPr>
              <w:rPr>
                <w:rFonts w:ascii="Times New Roman" w:hAnsi="Times New Roman" w:cs="Times New Roman"/>
                <w:i/>
                <w:iCs/>
                <w:sz w:val="22"/>
                <w:szCs w:val="22"/>
              </w:rPr>
            </w:pPr>
            <w:r w:rsidRPr="00364A56">
              <w:rPr>
                <w:rFonts w:ascii="Times New Roman" w:hAnsi="Times New Roman" w:cs="Times New Roman"/>
                <w:b/>
                <w:i/>
                <w:sz w:val="22"/>
                <w:szCs w:val="22"/>
              </w:rPr>
              <w:t>Профессионально-ориентированное содержание (содержание прикладного модуля)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val="restar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b/>
                <w:bCs/>
                <w:sz w:val="22"/>
                <w:szCs w:val="22"/>
              </w:rPr>
            </w:pPr>
            <w:r w:rsidRPr="00364A56">
              <w:rPr>
                <w:rFonts w:ascii="Times New Roman" w:hAnsi="Times New Roman" w:cs="Times New Roman"/>
                <w:b/>
                <w:bCs/>
                <w:sz w:val="22"/>
                <w:szCs w:val="22"/>
              </w:rPr>
              <w:t>«Вроде просто найти и расставить слова»: стихи для людей моей профессии/ специальности</w:t>
            </w: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jc w:val="center"/>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Cs/>
                <w:sz w:val="22"/>
                <w:szCs w:val="22"/>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
                <w:bCs/>
                <w:sz w:val="22"/>
                <w:szCs w:val="22"/>
              </w:rPr>
              <w:t>Практические занятия: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Cs/>
                <w:sz w:val="22"/>
                <w:szCs w:val="22"/>
              </w:rPr>
              <w:t>участие в</w:t>
            </w:r>
            <w:r w:rsidRPr="00364A56">
              <w:rPr>
                <w:rFonts w:ascii="Times New Roman" w:hAnsi="Times New Roman" w:cs="Times New Roman"/>
                <w:b/>
                <w:bCs/>
                <w:sz w:val="22"/>
                <w:szCs w:val="22"/>
              </w:rPr>
              <w:t xml:space="preserve"> </w:t>
            </w:r>
            <w:r w:rsidRPr="00364A56">
              <w:rPr>
                <w:rFonts w:ascii="Times New Roman" w:hAnsi="Times New Roman" w:cs="Times New Roman"/>
                <w:sz w:val="22"/>
                <w:szCs w:val="22"/>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b/>
                <w:bCs/>
                <w:i/>
                <w:iCs/>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b/>
                <w:bCs/>
                <w:i/>
                <w:iCs/>
                <w:sz w:val="22"/>
                <w:szCs w:val="22"/>
              </w:rPr>
              <w:t>ПК</w:t>
            </w:r>
            <w:r w:rsidR="008E6241">
              <w:rPr>
                <w:rFonts w:ascii="Times New Roman" w:hAnsi="Times New Roman" w:cs="Times New Roman"/>
                <w:sz w:val="22"/>
                <w:szCs w:val="22"/>
              </w:rPr>
              <w:t xml:space="preserve"> 3.2</w:t>
            </w:r>
          </w:p>
        </w:tc>
      </w:tr>
      <w:tr w:rsidR="005F6F01" w:rsidRPr="00364A56" w:rsidTr="0045027E">
        <w:trPr>
          <w:trHeight w:val="240"/>
        </w:trPr>
        <w:tc>
          <w:tcPr>
            <w:tcW w:w="1047" w:type="pct"/>
            <w:vMerge w:val="restar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364A56">
              <w:rPr>
                <w:rFonts w:ascii="Times New Roman" w:hAnsi="Times New Roman" w:cs="Times New Roman"/>
                <w:b/>
                <w:bCs/>
                <w:sz w:val="22"/>
                <w:szCs w:val="22"/>
              </w:rPr>
              <w:t xml:space="preserve">Тема 4.4. </w:t>
            </w:r>
            <w:r w:rsidRPr="00364A56">
              <w:rPr>
                <w:rFonts w:ascii="Times New Roman" w:hAnsi="Times New Roman" w:cs="Times New Roman"/>
                <w:bCs/>
                <w:iCs/>
                <w:sz w:val="22"/>
                <w:szCs w:val="22"/>
              </w:rPr>
              <w:t>«Изгнанник, избранник»:</w:t>
            </w:r>
            <w:r w:rsidR="0045027E" w:rsidRPr="00364A56">
              <w:rPr>
                <w:rFonts w:ascii="Times New Roman" w:hAnsi="Times New Roman" w:cs="Times New Roman"/>
                <w:bCs/>
                <w:iCs/>
                <w:sz w:val="22"/>
                <w:szCs w:val="22"/>
              </w:rPr>
              <w:t xml:space="preserve"> </w:t>
            </w:r>
            <w:r w:rsidRPr="00364A56">
              <w:rPr>
                <w:rFonts w:ascii="Times New Roman" w:hAnsi="Times New Roman" w:cs="Times New Roman"/>
                <w:bCs/>
                <w:iCs/>
                <w:sz w:val="22"/>
                <w:szCs w:val="22"/>
              </w:rPr>
              <w:t>М. А. Булгаков</w:t>
            </w: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i/>
                <w:iCs/>
                <w:sz w:val="22"/>
                <w:szCs w:val="22"/>
              </w:rPr>
              <w:t>Михаил Афанасьевич Булгаков</w:t>
            </w:r>
            <w:r w:rsidRPr="00364A56">
              <w:rPr>
                <w:rFonts w:ascii="Times New Roman" w:hAnsi="Times New Roman" w:cs="Times New Roman"/>
                <w:sz w:val="22"/>
                <w:szCs w:val="22"/>
              </w:rPr>
              <w:t xml:space="preserve"> (1891–1940) «Изгнанник, избранник»: сведения из биографии (с обобщением ранее изученного) </w:t>
            </w:r>
          </w:p>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sz w:val="22"/>
                <w:szCs w:val="22"/>
              </w:rPr>
              <w:t xml:space="preserve">Роман </w:t>
            </w:r>
            <w:r w:rsidRPr="00364A56">
              <w:rPr>
                <w:rFonts w:ascii="Times New Roman" w:hAnsi="Times New Roman" w:cs="Times New Roman"/>
                <w:i/>
                <w:iCs/>
                <w:sz w:val="22"/>
                <w:szCs w:val="22"/>
              </w:rPr>
              <w:t>«Белая гвардия».</w:t>
            </w:r>
            <w:r w:rsidRPr="00364A56">
              <w:rPr>
                <w:rFonts w:ascii="Times New Roman" w:hAnsi="Times New Roman" w:cs="Times New Roman"/>
                <w:sz w:val="22"/>
                <w:szCs w:val="22"/>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w:t>
            </w:r>
            <w:r w:rsidRPr="00364A56">
              <w:rPr>
                <w:rFonts w:ascii="Times New Roman" w:hAnsi="Times New Roman" w:cs="Times New Roman"/>
                <w:sz w:val="22"/>
                <w:szCs w:val="22"/>
              </w:rPr>
              <w:lastRenderedPageBreak/>
              <w:t>киноистория романа</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ОК 03, ОК 04, ОК 05, ОК 06, ОК 09</w:t>
            </w: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
                <w:bCs/>
                <w:sz w:val="22"/>
                <w:szCs w:val="22"/>
              </w:rPr>
              <w:t>Практические занятия: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Cs/>
                <w:sz w:val="22"/>
                <w:szCs w:val="22"/>
              </w:rPr>
              <w:t>Жанр и композиция романа «Мастер и Маргарита». Уровни повествования. Реальность и фантастика. Сатира в романе. Финал романа</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val="restar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364A56">
              <w:rPr>
                <w:rFonts w:ascii="Times New Roman" w:hAnsi="Times New Roman" w:cs="Times New Roman"/>
                <w:b/>
                <w:bCs/>
                <w:sz w:val="22"/>
                <w:szCs w:val="22"/>
              </w:rPr>
              <w:t xml:space="preserve">Тема 4.5. </w:t>
            </w:r>
            <w:r w:rsidRPr="00364A56">
              <w:rPr>
                <w:rFonts w:ascii="Times New Roman" w:hAnsi="Times New Roman" w:cs="Times New Roman"/>
                <w:sz w:val="22"/>
                <w:szCs w:val="22"/>
              </w:rPr>
              <w:t>М. А. Шолохов. Роман-эпопея «Тихий Дон»</w:t>
            </w: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4</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i/>
                <w:iCs/>
                <w:sz w:val="22"/>
                <w:szCs w:val="22"/>
              </w:rPr>
              <w:t>Михаил Александрович Шолохов</w:t>
            </w:r>
            <w:r w:rsidRPr="00364A56">
              <w:rPr>
                <w:rFonts w:ascii="Times New Roman" w:hAnsi="Times New Roman" w:cs="Times New Roman"/>
                <w:sz w:val="22"/>
                <w:szCs w:val="22"/>
              </w:rPr>
              <w:t xml:space="preserve"> (1905–1984) Сведения из биографии (с обобщением ранее изученного). Лауреат Нобелевской премии по литературе </w:t>
            </w:r>
          </w:p>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sz w:val="22"/>
                <w:szCs w:val="22"/>
              </w:rPr>
              <w:t xml:space="preserve">Роман-эпопея </w:t>
            </w:r>
            <w:r w:rsidRPr="00364A56">
              <w:rPr>
                <w:rFonts w:ascii="Times New Roman" w:hAnsi="Times New Roman" w:cs="Times New Roman"/>
                <w:i/>
                <w:iCs/>
                <w:sz w:val="22"/>
                <w:szCs w:val="22"/>
              </w:rPr>
              <w:t xml:space="preserve">«Тихий Дон» </w:t>
            </w:r>
            <w:r w:rsidRPr="00364A56">
              <w:rPr>
                <w:rFonts w:ascii="Times New Roman" w:hAnsi="Times New Roman" w:cs="Times New Roman"/>
                <w:sz w:val="22"/>
                <w:szCs w:val="22"/>
              </w:rPr>
              <w:t>(избранные главы). История создания. Смысл названия. Жанр произведения.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
                <w:bCs/>
                <w:sz w:val="22"/>
                <w:szCs w:val="22"/>
              </w:rPr>
              <w:t>Практические занятия: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Cs/>
                <w:sz w:val="22"/>
                <w:szCs w:val="22"/>
              </w:rPr>
              <w:t>Работа с эпизодами из выбранных глав</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3917" w:type="pct"/>
            <w:gridSpan w:val="2"/>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364A56">
              <w:rPr>
                <w:rFonts w:ascii="Times New Roman" w:hAnsi="Times New Roman" w:cs="Times New Roman"/>
                <w:b/>
                <w:bCs/>
                <w:sz w:val="22"/>
                <w:szCs w:val="22"/>
              </w:rPr>
              <w:t>Раздел 5</w:t>
            </w:r>
          </w:p>
          <w:p w:rsidR="005F6F01" w:rsidRPr="00364A56" w:rsidRDefault="005F6F01" w:rsidP="0045027E">
            <w:pPr>
              <w:rPr>
                <w:rFonts w:ascii="Times New Roman" w:hAnsi="Times New Roman" w:cs="Times New Roman"/>
                <w:i/>
                <w:iCs/>
                <w:sz w:val="22"/>
                <w:szCs w:val="22"/>
              </w:rPr>
            </w:pPr>
            <w:r w:rsidRPr="00364A56">
              <w:rPr>
                <w:rFonts w:ascii="Times New Roman" w:hAnsi="Times New Roman" w:cs="Times New Roman"/>
                <w:b/>
                <w:bCs/>
                <w:sz w:val="22"/>
                <w:szCs w:val="22"/>
              </w:rPr>
              <w:t>«Поэт и мир»: Литературный процесс в России 40-х – середины 50-х годов ХХ века</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val="restar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364A56">
              <w:rPr>
                <w:rFonts w:ascii="Times New Roman" w:hAnsi="Times New Roman" w:cs="Times New Roman"/>
                <w:b/>
                <w:bCs/>
                <w:sz w:val="22"/>
                <w:szCs w:val="22"/>
              </w:rPr>
              <w:t xml:space="preserve">Тема 5.1. </w:t>
            </w:r>
            <w:r w:rsidRPr="00364A56">
              <w:rPr>
                <w:rFonts w:ascii="Times New Roman" w:hAnsi="Times New Roman" w:cs="Times New Roman"/>
                <w:sz w:val="22"/>
                <w:szCs w:val="22"/>
              </w:rPr>
              <w:t xml:space="preserve">«Дойти до самой сути»: </w:t>
            </w:r>
            <w:r w:rsidRPr="00364A56">
              <w:rPr>
                <w:rFonts w:ascii="Times New Roman" w:hAnsi="Times New Roman" w:cs="Times New Roman"/>
                <w:bCs/>
                <w:color w:val="000000" w:themeColor="text1"/>
                <w:sz w:val="22"/>
                <w:szCs w:val="22"/>
              </w:rPr>
              <w:t>Б. Пастернак.</w:t>
            </w:r>
          </w:p>
          <w:p w:rsidR="005F6F01" w:rsidRPr="00364A56" w:rsidRDefault="005F6F01" w:rsidP="0045027E">
            <w:pPr>
              <w:pBdr>
                <w:top w:val="nil"/>
                <w:left w:val="nil"/>
                <w:bottom w:val="nil"/>
                <w:right w:val="nil"/>
                <w:between w:val="nil"/>
              </w:pBdr>
              <w:ind w:left="57" w:right="57"/>
              <w:rPr>
                <w:rFonts w:ascii="Times New Roman" w:hAnsi="Times New Roman" w:cs="Times New Roman"/>
                <w:bCs/>
                <w:color w:val="000000" w:themeColor="text1"/>
                <w:sz w:val="22"/>
                <w:szCs w:val="22"/>
              </w:rPr>
            </w:pPr>
            <w:r w:rsidRPr="00364A56">
              <w:rPr>
                <w:rFonts w:ascii="Times New Roman" w:hAnsi="Times New Roman" w:cs="Times New Roman"/>
                <w:bCs/>
                <w:color w:val="000000" w:themeColor="text1"/>
                <w:sz w:val="22"/>
                <w:szCs w:val="22"/>
              </w:rPr>
              <w:t>Исповедальность лирики А. Г. Твардовского</w:t>
            </w:r>
          </w:p>
          <w:p w:rsidR="005F6F01" w:rsidRPr="00364A56" w:rsidRDefault="005F6F01" w:rsidP="0045027E">
            <w:pPr>
              <w:pBdr>
                <w:top w:val="nil"/>
                <w:left w:val="nil"/>
                <w:bottom w:val="nil"/>
                <w:right w:val="nil"/>
                <w:between w:val="nil"/>
              </w:pBdr>
              <w:ind w:left="57" w:right="57"/>
              <w:rPr>
                <w:rFonts w:ascii="Times New Roman" w:hAnsi="Times New Roman" w:cs="Times New Roman"/>
                <w:i/>
                <w:color w:val="FF0000"/>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i/>
                <w:iCs/>
                <w:sz w:val="22"/>
                <w:szCs w:val="22"/>
              </w:rPr>
              <w:t>Борис Леонидович Пастернак</w:t>
            </w:r>
            <w:r w:rsidRPr="00364A56">
              <w:rPr>
                <w:rFonts w:ascii="Times New Roman" w:hAnsi="Times New Roman" w:cs="Times New Roman"/>
                <w:sz w:val="22"/>
                <w:szCs w:val="22"/>
              </w:rPr>
              <w:t xml:space="preserve"> (1890–1960) Сведения из биографии. Лауреат Нобелевской премии по литературе </w:t>
            </w:r>
          </w:p>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i/>
                <w:iCs/>
                <w:sz w:val="22"/>
                <w:szCs w:val="22"/>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5F6F01" w:rsidRPr="00364A56" w:rsidRDefault="005F6F01" w:rsidP="0045027E">
            <w:pPr>
              <w:jc w:val="both"/>
              <w:rPr>
                <w:rFonts w:ascii="Times New Roman" w:hAnsi="Times New Roman" w:cs="Times New Roman"/>
                <w:bCs/>
                <w:sz w:val="22"/>
                <w:szCs w:val="22"/>
              </w:rPr>
            </w:pPr>
            <w:r w:rsidRPr="00364A56">
              <w:rPr>
                <w:rFonts w:ascii="Times New Roman" w:hAnsi="Times New Roman" w:cs="Times New Roman"/>
                <w:sz w:val="22"/>
                <w:szCs w:val="22"/>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i/>
                <w:iCs/>
                <w:sz w:val="22"/>
                <w:szCs w:val="22"/>
              </w:rPr>
              <w:t>Александр Трифонович Твардовский</w:t>
            </w:r>
            <w:r w:rsidRPr="00364A56">
              <w:rPr>
                <w:rFonts w:ascii="Times New Roman" w:hAnsi="Times New Roman" w:cs="Times New Roman"/>
                <w:sz w:val="22"/>
                <w:szCs w:val="22"/>
              </w:rPr>
              <w:t xml:space="preserve"> (1910–1970) Сведения из биографии (с обобщением ранее изученного)</w:t>
            </w:r>
          </w:p>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i/>
                <w:iCs/>
                <w:sz w:val="22"/>
                <w:szCs w:val="22"/>
              </w:rPr>
              <w:t>«Дробиться рваный цоколь монумента…», «Памяти матери», «Я убит подо Ржевом…», «Я знаю: никакой моей вины…»</w:t>
            </w:r>
            <w:r w:rsidRPr="00364A56">
              <w:rPr>
                <w:rFonts w:ascii="Times New Roman" w:hAnsi="Times New Roman" w:cs="Times New Roman"/>
                <w:sz w:val="22"/>
                <w:szCs w:val="22"/>
              </w:rPr>
              <w:t xml:space="preserve">, </w:t>
            </w:r>
            <w:r w:rsidRPr="00364A56">
              <w:rPr>
                <w:rFonts w:ascii="Times New Roman" w:hAnsi="Times New Roman" w:cs="Times New Roman"/>
                <w:i/>
                <w:iCs/>
                <w:sz w:val="22"/>
                <w:szCs w:val="22"/>
              </w:rPr>
              <w:t>«В тот день, когда окончилась война…», «Вся суть в одном единственном завете…», «Признание», «О сущем»</w:t>
            </w:r>
          </w:p>
          <w:p w:rsidR="005F6F01" w:rsidRPr="00364A56" w:rsidRDefault="005F6F01" w:rsidP="0045027E">
            <w:pPr>
              <w:jc w:val="both"/>
              <w:rPr>
                <w:rFonts w:ascii="Times New Roman" w:hAnsi="Times New Roman" w:cs="Times New Roman"/>
                <w:b/>
                <w:sz w:val="22"/>
                <w:szCs w:val="22"/>
              </w:rPr>
            </w:pPr>
            <w:r w:rsidRPr="00364A56">
              <w:rPr>
                <w:rFonts w:ascii="Times New Roman" w:hAnsi="Times New Roman" w:cs="Times New Roman"/>
                <w:sz w:val="22"/>
                <w:szCs w:val="22"/>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
                <w:bCs/>
                <w:sz w:val="22"/>
                <w:szCs w:val="22"/>
              </w:rPr>
              <w:t>Практические занятия: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Cs/>
                <w:sz w:val="22"/>
                <w:szCs w:val="22"/>
              </w:rPr>
              <w:t xml:space="preserve">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w:t>
            </w:r>
            <w:r w:rsidRPr="00364A56">
              <w:rPr>
                <w:rFonts w:ascii="Times New Roman" w:hAnsi="Times New Roman" w:cs="Times New Roman"/>
                <w:bCs/>
                <w:sz w:val="22"/>
                <w:szCs w:val="22"/>
              </w:rPr>
              <w:lastRenderedPageBreak/>
              <w:t>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lastRenderedPageBreak/>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3917" w:type="pct"/>
            <w:gridSpan w:val="2"/>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364A56">
              <w:rPr>
                <w:rFonts w:ascii="Times New Roman" w:hAnsi="Times New Roman" w:cs="Times New Roman"/>
                <w:b/>
                <w:bCs/>
                <w:sz w:val="22"/>
                <w:szCs w:val="22"/>
              </w:rPr>
              <w:lastRenderedPageBreak/>
              <w:t>Раздел 6</w:t>
            </w:r>
          </w:p>
          <w:p w:rsidR="005F6F01" w:rsidRPr="00364A56" w:rsidRDefault="005F6F01" w:rsidP="0045027E">
            <w:pPr>
              <w:rPr>
                <w:rFonts w:ascii="Times New Roman" w:hAnsi="Times New Roman" w:cs="Times New Roman"/>
                <w:i/>
                <w:iCs/>
                <w:sz w:val="22"/>
                <w:szCs w:val="22"/>
              </w:rPr>
            </w:pPr>
            <w:r w:rsidRPr="00364A56">
              <w:rPr>
                <w:rFonts w:ascii="Times New Roman" w:hAnsi="Times New Roman" w:cs="Times New Roman"/>
                <w:b/>
                <w:bCs/>
                <w:sz w:val="22"/>
                <w:szCs w:val="22"/>
              </w:rPr>
              <w:t>«Человек и человечность»: Основные явления литературной жизни России конца 50-х – 80-х годов ХХ века</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8</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val="restar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364A56">
              <w:rPr>
                <w:rFonts w:ascii="Times New Roman" w:hAnsi="Times New Roman" w:cs="Times New Roman"/>
                <w:b/>
                <w:bCs/>
                <w:sz w:val="22"/>
                <w:szCs w:val="22"/>
              </w:rPr>
              <w:t xml:space="preserve">Тема 6.1. </w:t>
            </w:r>
            <w:r w:rsidRPr="00364A56">
              <w:rPr>
                <w:rFonts w:ascii="Times New Roman" w:hAnsi="Times New Roman" w:cs="Times New Roman"/>
                <w:sz w:val="22"/>
                <w:szCs w:val="22"/>
              </w:rPr>
              <w:t>Тема Великой Отечественной войны в литературе</w:t>
            </w:r>
          </w:p>
          <w:p w:rsidR="005F6F01" w:rsidRPr="00364A56" w:rsidRDefault="005F6F01" w:rsidP="0045027E">
            <w:pPr>
              <w:pBdr>
                <w:top w:val="nil"/>
                <w:left w:val="nil"/>
                <w:bottom w:val="nil"/>
                <w:right w:val="nil"/>
                <w:between w:val="nil"/>
              </w:pBdr>
              <w:ind w:right="57"/>
              <w:rPr>
                <w:rFonts w:ascii="Times New Roman" w:hAnsi="Times New Roman" w:cs="Times New Roman"/>
                <w:i/>
                <w:color w:val="FF0000"/>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sz w:val="22"/>
                <w:szCs w:val="22"/>
              </w:rPr>
              <w:t xml:space="preserve">Поэзия и драматургия Великой Отечественной войне. </w:t>
            </w:r>
          </w:p>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sz w:val="22"/>
                <w:szCs w:val="22"/>
              </w:rPr>
              <w:t>«Лейтенантская проза»: В. П. Астафьев, Ю. В. Бондарев, В. В. Быков, Б. Л. Васильев, К. Д. Воробьев, В. Л. Кондратьев и др. (обзор прозы «молодых» лейтенантов)</w:t>
            </w:r>
          </w:p>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sz w:val="22"/>
                <w:szCs w:val="22"/>
              </w:rPr>
              <w:t>Проблема нравственного выбора на войне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tc>
      </w:tr>
      <w:tr w:rsidR="005F6F01" w:rsidRPr="00364A56" w:rsidTr="0045027E">
        <w:trPr>
          <w:trHeight w:val="240"/>
        </w:trPr>
        <w:tc>
          <w:tcPr>
            <w:tcW w:w="1047" w:type="pct"/>
            <w:vMerge w:val="restar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364A56">
              <w:rPr>
                <w:rFonts w:ascii="Times New Roman" w:hAnsi="Times New Roman" w:cs="Times New Roman"/>
                <w:b/>
                <w:bCs/>
                <w:sz w:val="22"/>
                <w:szCs w:val="22"/>
              </w:rPr>
              <w:t xml:space="preserve">Тема 6.2. </w:t>
            </w:r>
            <w:r w:rsidRPr="00364A56">
              <w:rPr>
                <w:rFonts w:ascii="Times New Roman" w:hAnsi="Times New Roman" w:cs="Times New Roman"/>
                <w:sz w:val="22"/>
                <w:szCs w:val="22"/>
              </w:rPr>
              <w:t>Тоталитарная тема в литературе второй</w:t>
            </w:r>
          </w:p>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r w:rsidRPr="00364A56">
              <w:rPr>
                <w:rFonts w:ascii="Times New Roman" w:hAnsi="Times New Roman" w:cs="Times New Roman"/>
                <w:sz w:val="22"/>
                <w:szCs w:val="22"/>
              </w:rPr>
              <w:t>ХХ века</w:t>
            </w: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i/>
                <w:iCs/>
                <w:sz w:val="22"/>
                <w:szCs w:val="22"/>
              </w:rPr>
              <w:t>А. И. Солженицын</w:t>
            </w:r>
            <w:r w:rsidRPr="00364A56">
              <w:rPr>
                <w:rFonts w:ascii="Times New Roman" w:hAnsi="Times New Roman" w:cs="Times New Roman"/>
                <w:sz w:val="22"/>
                <w:szCs w:val="22"/>
              </w:rPr>
              <w:t xml:space="preserve"> «Один день Ивана Денисовича»; </w:t>
            </w:r>
            <w:r w:rsidRPr="00364A56">
              <w:rPr>
                <w:rFonts w:ascii="Times New Roman" w:hAnsi="Times New Roman" w:cs="Times New Roman"/>
                <w:i/>
                <w:iCs/>
                <w:sz w:val="22"/>
                <w:szCs w:val="22"/>
              </w:rPr>
              <w:t xml:space="preserve">В. Т. Шаламов </w:t>
            </w:r>
            <w:r w:rsidRPr="00364A56">
              <w:rPr>
                <w:rFonts w:ascii="Times New Roman" w:hAnsi="Times New Roman" w:cs="Times New Roman"/>
                <w:sz w:val="22"/>
                <w:szCs w:val="22"/>
              </w:rPr>
              <w:t>«Колымские рассказы» (по выбору учителя)</w:t>
            </w:r>
          </w:p>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i/>
                <w:iCs/>
                <w:sz w:val="22"/>
                <w:szCs w:val="22"/>
              </w:rPr>
              <w:t>Александр Исаевич Солженицын</w:t>
            </w:r>
            <w:r w:rsidRPr="00364A56">
              <w:rPr>
                <w:rFonts w:ascii="Times New Roman" w:hAnsi="Times New Roman" w:cs="Times New Roman"/>
                <w:sz w:val="22"/>
                <w:szCs w:val="22"/>
              </w:rPr>
              <w:t xml:space="preserve"> (1918–2008) Сведения из биографии (с обобщением ранее изученного).  Лауреат Нобелевской премии по литературе. </w:t>
            </w:r>
          </w:p>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sz w:val="22"/>
                <w:szCs w:val="22"/>
              </w:rPr>
              <w:t xml:space="preserve">Повесть </w:t>
            </w:r>
            <w:r w:rsidRPr="00364A56">
              <w:rPr>
                <w:rFonts w:ascii="Times New Roman" w:hAnsi="Times New Roman" w:cs="Times New Roman"/>
                <w:i/>
                <w:iCs/>
                <w:sz w:val="22"/>
                <w:szCs w:val="22"/>
              </w:rPr>
              <w:t>«Один день Ивана Денисовича»</w:t>
            </w:r>
          </w:p>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364A56">
              <w:rPr>
                <w:rFonts w:ascii="Times New Roman" w:hAnsi="Times New Roman" w:cs="Times New Roman"/>
                <w:sz w:val="22"/>
                <w:szCs w:val="22"/>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 Приемы создания образа: детали портрета, ночные пейзажи, связанные с героем, речь и поступки и др. Экранизация повести</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tc>
      </w:tr>
      <w:tr w:rsidR="005F6F01" w:rsidRPr="00364A56" w:rsidTr="0045027E">
        <w:trPr>
          <w:trHeight w:val="240"/>
        </w:trPr>
        <w:tc>
          <w:tcPr>
            <w:tcW w:w="1047" w:type="pct"/>
            <w:vMerge w:val="restar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364A56">
              <w:rPr>
                <w:rFonts w:ascii="Times New Roman" w:hAnsi="Times New Roman" w:cs="Times New Roman"/>
                <w:b/>
                <w:bCs/>
                <w:sz w:val="22"/>
                <w:szCs w:val="22"/>
              </w:rPr>
              <w:t xml:space="preserve">Тема 6.3. </w:t>
            </w:r>
            <w:r w:rsidRPr="00364A56">
              <w:rPr>
                <w:rFonts w:ascii="Times New Roman" w:hAnsi="Times New Roman" w:cs="Times New Roman"/>
                <w:sz w:val="22"/>
                <w:szCs w:val="22"/>
              </w:rPr>
              <w:t>Социальная и нравственная проблематика в литературе второй половины ХХ века</w:t>
            </w: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i/>
                <w:iCs/>
                <w:sz w:val="22"/>
                <w:szCs w:val="22"/>
              </w:rPr>
              <w:t>Василий Макарович Шукшин</w:t>
            </w:r>
            <w:r w:rsidRPr="00364A56">
              <w:rPr>
                <w:rFonts w:ascii="Times New Roman" w:hAnsi="Times New Roman" w:cs="Times New Roman"/>
                <w:sz w:val="22"/>
                <w:szCs w:val="22"/>
              </w:rPr>
              <w:t xml:space="preserve"> (1929–1974)</w:t>
            </w:r>
          </w:p>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sz w:val="22"/>
                <w:szCs w:val="22"/>
              </w:rPr>
              <w:t xml:space="preserve">Рассказы </w:t>
            </w:r>
            <w:r w:rsidRPr="00364A56">
              <w:rPr>
                <w:rFonts w:ascii="Times New Roman" w:hAnsi="Times New Roman" w:cs="Times New Roman"/>
                <w:i/>
                <w:iCs/>
                <w:sz w:val="22"/>
                <w:szCs w:val="22"/>
              </w:rPr>
              <w:t>«Микроскоп»</w:t>
            </w:r>
            <w:r w:rsidRPr="00364A56">
              <w:rPr>
                <w:rFonts w:ascii="Times New Roman" w:hAnsi="Times New Roman" w:cs="Times New Roman"/>
                <w:sz w:val="22"/>
                <w:szCs w:val="22"/>
              </w:rPr>
              <w:t xml:space="preserve">, </w:t>
            </w:r>
            <w:r w:rsidRPr="00364A56">
              <w:rPr>
                <w:rFonts w:ascii="Times New Roman" w:hAnsi="Times New Roman" w:cs="Times New Roman"/>
                <w:i/>
                <w:iCs/>
                <w:sz w:val="22"/>
                <w:szCs w:val="22"/>
              </w:rPr>
              <w:t>«Срезал».</w:t>
            </w:r>
            <w:r w:rsidRPr="00364A56">
              <w:rPr>
                <w:rFonts w:ascii="Times New Roman" w:hAnsi="Times New Roman" w:cs="Times New Roman"/>
                <w:sz w:val="22"/>
                <w:szCs w:val="22"/>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 </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
                <w:bCs/>
                <w:sz w:val="22"/>
                <w:szCs w:val="22"/>
              </w:rPr>
              <w:t>Практические занятия: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2"/>
                <w:szCs w:val="22"/>
              </w:rPr>
            </w:pPr>
            <w:r w:rsidRPr="00364A56">
              <w:rPr>
                <w:rFonts w:ascii="Times New Roman" w:hAnsi="Times New Roman" w:cs="Times New Roman"/>
                <w:bCs/>
                <w:sz w:val="22"/>
                <w:szCs w:val="22"/>
              </w:rPr>
              <w:t xml:space="preserve">«Герой-чудик» В. Шукшина и «маленький человек» в литературе </w:t>
            </w:r>
            <w:r w:rsidRPr="00364A56">
              <w:rPr>
                <w:rFonts w:ascii="Times New Roman" w:hAnsi="Times New Roman" w:cs="Times New Roman"/>
                <w:iCs/>
                <w:sz w:val="22"/>
                <w:szCs w:val="22"/>
                <w:lang w:val="en-US"/>
              </w:rPr>
              <w:t>XIX</w:t>
            </w:r>
            <w:r w:rsidRPr="00364A56">
              <w:rPr>
                <w:rFonts w:ascii="Times New Roman" w:hAnsi="Times New Roman" w:cs="Times New Roman"/>
                <w:iCs/>
                <w:sz w:val="22"/>
                <w:szCs w:val="22"/>
              </w:rPr>
              <w:t xml:space="preserve"> века: </w:t>
            </w:r>
            <w:r w:rsidRPr="00364A56">
              <w:rPr>
                <w:rFonts w:ascii="Times New Roman" w:hAnsi="Times New Roman" w:cs="Times New Roman"/>
                <w:bCs/>
                <w:sz w:val="22"/>
                <w:szCs w:val="22"/>
              </w:rPr>
              <w:t>сходство и отличие (составление таблицы). Речевая характеристика героев, открытый финал шукшинских произведений</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3917" w:type="pct"/>
            <w:gridSpan w:val="2"/>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2"/>
                <w:szCs w:val="22"/>
              </w:rPr>
            </w:pPr>
            <w:r w:rsidRPr="00364A56">
              <w:rPr>
                <w:rFonts w:ascii="Times New Roman" w:hAnsi="Times New Roman" w:cs="Times New Roman"/>
                <w:b/>
                <w:i/>
                <w:sz w:val="22"/>
                <w:szCs w:val="22"/>
              </w:rPr>
              <w:t>Профессионально-ориентированное содержание (содержание прикладного модуля)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tc>
        <w:tc>
          <w:tcPr>
            <w:tcW w:w="681" w:type="pct"/>
            <w:shd w:val="clear" w:color="auto" w:fill="auto"/>
          </w:tcPr>
          <w:p w:rsidR="005F6F01" w:rsidRPr="00364A56" w:rsidRDefault="005F6F01" w:rsidP="0045027E">
            <w:pPr>
              <w:pBdr>
                <w:top w:val="nil"/>
                <w:left w:val="nil"/>
                <w:bottom w:val="nil"/>
                <w:right w:val="nil"/>
                <w:between w:val="nil"/>
              </w:pBdr>
              <w:ind w:left="57" w:right="57"/>
              <w:jc w:val="center"/>
              <w:rPr>
                <w:rFonts w:ascii="Times New Roman" w:hAnsi="Times New Roman" w:cs="Times New Roman"/>
                <w:i/>
                <w:sz w:val="22"/>
                <w:szCs w:val="22"/>
              </w:rPr>
            </w:pPr>
          </w:p>
        </w:tc>
      </w:tr>
      <w:tr w:rsidR="005F6F01" w:rsidRPr="00364A56" w:rsidTr="0045027E">
        <w:trPr>
          <w:trHeight w:val="240"/>
        </w:trPr>
        <w:tc>
          <w:tcPr>
            <w:tcW w:w="1047" w:type="pct"/>
            <w:vMerge w:val="restar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b/>
                <w:bCs/>
                <w:sz w:val="22"/>
                <w:szCs w:val="22"/>
              </w:rPr>
            </w:pPr>
            <w:r w:rsidRPr="00364A56">
              <w:rPr>
                <w:rFonts w:ascii="Times New Roman" w:hAnsi="Times New Roman" w:cs="Times New Roman"/>
                <w:b/>
                <w:bCs/>
                <w:sz w:val="22"/>
                <w:szCs w:val="22"/>
              </w:rPr>
              <w:t>«Говори, говори…»: диалог как средство характеристики человека</w:t>
            </w: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2"/>
                <w:szCs w:val="22"/>
              </w:rPr>
            </w:pPr>
            <w:r w:rsidRPr="00364A56">
              <w:rPr>
                <w:rFonts w:ascii="Times New Roman" w:hAnsi="Times New Roman" w:cs="Times New Roman"/>
                <w:bCs/>
                <w:sz w:val="22"/>
                <w:szCs w:val="22"/>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2"/>
                <w:szCs w:val="22"/>
              </w:rPr>
            </w:pPr>
            <w:r w:rsidRPr="00364A56">
              <w:rPr>
                <w:rFonts w:ascii="Times New Roman" w:hAnsi="Times New Roman" w:cs="Times New Roman"/>
                <w:b/>
                <w:bCs/>
                <w:sz w:val="22"/>
                <w:szCs w:val="22"/>
              </w:rPr>
              <w:t>Практические занятия: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2"/>
                <w:szCs w:val="22"/>
              </w:rPr>
            </w:pPr>
            <w:r w:rsidRPr="00364A56">
              <w:rPr>
                <w:rFonts w:ascii="Times New Roman" w:hAnsi="Times New Roman" w:cs="Times New Roman"/>
                <w:bCs/>
                <w:sz w:val="22"/>
                <w:szCs w:val="22"/>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b/>
                <w:bCs/>
                <w:i/>
                <w:iCs/>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b/>
                <w:bCs/>
                <w:i/>
                <w:iCs/>
                <w:sz w:val="22"/>
                <w:szCs w:val="22"/>
              </w:rPr>
              <w:t>ПК</w:t>
            </w:r>
            <w:r w:rsidR="008E6241">
              <w:rPr>
                <w:rFonts w:ascii="Times New Roman" w:hAnsi="Times New Roman" w:cs="Times New Roman"/>
                <w:sz w:val="22"/>
                <w:szCs w:val="22"/>
              </w:rPr>
              <w:t xml:space="preserve"> 3.2</w:t>
            </w:r>
          </w:p>
        </w:tc>
      </w:tr>
      <w:tr w:rsidR="005F6F01" w:rsidRPr="00364A56" w:rsidTr="0045027E">
        <w:trPr>
          <w:trHeight w:val="240"/>
        </w:trPr>
        <w:tc>
          <w:tcPr>
            <w:tcW w:w="3917" w:type="pct"/>
            <w:gridSpan w:val="2"/>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364A56">
              <w:rPr>
                <w:rFonts w:ascii="Times New Roman" w:hAnsi="Times New Roman" w:cs="Times New Roman"/>
                <w:b/>
                <w:bCs/>
                <w:sz w:val="22"/>
                <w:szCs w:val="22"/>
              </w:rPr>
              <w:t>Раздел 7</w:t>
            </w:r>
          </w:p>
          <w:p w:rsidR="005F6F01" w:rsidRPr="00364A56" w:rsidRDefault="005F6F01" w:rsidP="0045027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364A56">
              <w:rPr>
                <w:rFonts w:ascii="Times New Roman" w:hAnsi="Times New Roman" w:cs="Times New Roman"/>
                <w:b/>
                <w:bCs/>
                <w:sz w:val="22"/>
                <w:szCs w:val="22"/>
              </w:rPr>
              <w:t>«Людей неинтересных в мире нет»: Литература с середины 1960-х годов до начала ХХ</w:t>
            </w:r>
            <w:r w:rsidRPr="00364A56">
              <w:rPr>
                <w:rFonts w:ascii="Times New Roman" w:hAnsi="Times New Roman" w:cs="Times New Roman"/>
                <w:b/>
                <w:bCs/>
                <w:sz w:val="22"/>
                <w:szCs w:val="22"/>
                <w:lang w:val="en-US"/>
              </w:rPr>
              <w:t>I</w:t>
            </w:r>
            <w:r w:rsidRPr="00364A56">
              <w:rPr>
                <w:rFonts w:ascii="Times New Roman" w:hAnsi="Times New Roman" w:cs="Times New Roman"/>
                <w:b/>
                <w:bCs/>
                <w:sz w:val="22"/>
                <w:szCs w:val="22"/>
              </w:rPr>
              <w:t xml:space="preserve"> века</w:t>
            </w:r>
          </w:p>
          <w:p w:rsidR="005F6F01" w:rsidRPr="00364A56" w:rsidRDefault="005F6F01" w:rsidP="0045027E">
            <w:pPr>
              <w:rPr>
                <w:rFonts w:ascii="Times New Roman" w:hAnsi="Times New Roman" w:cs="Times New Roman"/>
                <w:i/>
                <w:iCs/>
                <w:sz w:val="22"/>
                <w:szCs w:val="22"/>
              </w:rPr>
            </w:pP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4</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val="restar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364A56">
              <w:rPr>
                <w:rFonts w:ascii="Times New Roman" w:hAnsi="Times New Roman" w:cs="Times New Roman"/>
                <w:b/>
                <w:bCs/>
                <w:sz w:val="22"/>
                <w:szCs w:val="22"/>
              </w:rPr>
              <w:t xml:space="preserve">Тема 7.1. </w:t>
            </w:r>
            <w:r w:rsidRPr="00364A56">
              <w:rPr>
                <w:rFonts w:ascii="Times New Roman" w:hAnsi="Times New Roman" w:cs="Times New Roman"/>
                <w:sz w:val="22"/>
                <w:szCs w:val="22"/>
              </w:rPr>
              <w:t>Лирика: проблематика и образы</w:t>
            </w: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vMerge w:val="restar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sz w:val="22"/>
                <w:szCs w:val="22"/>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i/>
                <w:iCs/>
                <w:sz w:val="22"/>
                <w:szCs w:val="22"/>
              </w:rPr>
              <w:t xml:space="preserve">Иосиф Александрович Бродский </w:t>
            </w:r>
            <w:r w:rsidRPr="00364A56">
              <w:rPr>
                <w:rFonts w:ascii="Times New Roman" w:hAnsi="Times New Roman" w:cs="Times New Roman"/>
                <w:sz w:val="22"/>
                <w:szCs w:val="22"/>
              </w:rPr>
              <w:t>(1940–1996) Лауреат Нобелевской премии по литературе.</w:t>
            </w:r>
          </w:p>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i/>
                <w:iCs/>
                <w:sz w:val="22"/>
                <w:szCs w:val="22"/>
              </w:rPr>
              <w:t>«В деревне Бог живет по углам…», «Пилигримы», «Воротишься на родину. Ну что ж», «Стансы», «</w:t>
            </w:r>
            <w:r w:rsidRPr="00364A56">
              <w:rPr>
                <w:rFonts w:ascii="Times New Roman" w:hAnsi="Times New Roman" w:cs="Times New Roman"/>
                <w:i/>
                <w:iCs/>
                <w:sz w:val="22"/>
                <w:szCs w:val="22"/>
                <w:lang w:val="en-US"/>
              </w:rPr>
              <w:t>Postsciptum</w:t>
            </w:r>
            <w:r w:rsidRPr="00364A56">
              <w:rPr>
                <w:rFonts w:ascii="Times New Roman" w:hAnsi="Times New Roman" w:cs="Times New Roman"/>
                <w:i/>
                <w:iCs/>
                <w:sz w:val="22"/>
                <w:szCs w:val="22"/>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364A56">
              <w:rPr>
                <w:rFonts w:ascii="Times New Roman" w:hAnsi="Times New Roman" w:cs="Times New Roman"/>
                <w:sz w:val="22"/>
                <w:szCs w:val="22"/>
              </w:rPr>
              <w:t xml:space="preserve">, </w:t>
            </w:r>
            <w:r w:rsidRPr="00364A56">
              <w:rPr>
                <w:rFonts w:ascii="Times New Roman" w:hAnsi="Times New Roman" w:cs="Times New Roman"/>
                <w:i/>
                <w:iCs/>
                <w:sz w:val="22"/>
                <w:szCs w:val="22"/>
              </w:rPr>
              <w:t xml:space="preserve">«Не выходи из комнаты…» </w:t>
            </w:r>
            <w:r w:rsidRPr="00364A56">
              <w:rPr>
                <w:rFonts w:ascii="Times New Roman" w:hAnsi="Times New Roman" w:cs="Times New Roman"/>
                <w:sz w:val="22"/>
                <w:szCs w:val="22"/>
              </w:rPr>
              <w:t>(по выбору учителя).</w:t>
            </w:r>
          </w:p>
          <w:p w:rsidR="005F6F01" w:rsidRPr="00364A56" w:rsidRDefault="005F6F01" w:rsidP="0045027E">
            <w:pPr>
              <w:jc w:val="both"/>
              <w:rPr>
                <w:rFonts w:ascii="Times New Roman" w:hAnsi="Times New Roman" w:cs="Times New Roman"/>
                <w:bCs/>
                <w:sz w:val="22"/>
                <w:szCs w:val="22"/>
              </w:rPr>
            </w:pPr>
            <w:r w:rsidRPr="00364A56">
              <w:rPr>
                <w:rFonts w:ascii="Times New Roman" w:hAnsi="Times New Roman" w:cs="Times New Roman"/>
                <w:sz w:val="22"/>
                <w:szCs w:val="22"/>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vMerge w:val="restar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vMerge/>
            <w:shd w:val="clear" w:color="auto" w:fill="auto"/>
          </w:tcPr>
          <w:p w:rsidR="005F6F01" w:rsidRPr="00364A56" w:rsidRDefault="005F6F01" w:rsidP="0045027E">
            <w:pPr>
              <w:jc w:val="both"/>
              <w:rPr>
                <w:rFonts w:ascii="Times New Roman" w:hAnsi="Times New Roman" w:cs="Times New Roman"/>
                <w:i/>
                <w:iCs/>
                <w:sz w:val="22"/>
                <w:szCs w:val="22"/>
              </w:rPr>
            </w:pP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tc>
        <w:tc>
          <w:tcPr>
            <w:tcW w:w="681"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val="restar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364A56">
              <w:rPr>
                <w:rFonts w:ascii="Times New Roman" w:hAnsi="Times New Roman" w:cs="Times New Roman"/>
                <w:b/>
                <w:bCs/>
                <w:sz w:val="22"/>
                <w:szCs w:val="22"/>
              </w:rPr>
              <w:t xml:space="preserve">Тема 7.2.  </w:t>
            </w:r>
            <w:r w:rsidRPr="00364A56">
              <w:rPr>
                <w:rFonts w:ascii="Times New Roman" w:hAnsi="Times New Roman" w:cs="Times New Roman"/>
                <w:sz w:val="22"/>
                <w:szCs w:val="22"/>
              </w:rPr>
              <w:t>Драматургия: традиции и новаторство</w:t>
            </w:r>
          </w:p>
          <w:p w:rsidR="005F6F01" w:rsidRPr="00364A56" w:rsidRDefault="005F6F01" w:rsidP="0045027E">
            <w:pPr>
              <w:rPr>
                <w:rFonts w:ascii="Times New Roman" w:hAnsi="Times New Roman" w:cs="Times New Roman"/>
                <w:color w:val="FF0000"/>
                <w:sz w:val="22"/>
                <w:szCs w:val="22"/>
              </w:rPr>
            </w:pP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i/>
                <w:iCs/>
                <w:sz w:val="22"/>
                <w:szCs w:val="22"/>
              </w:rPr>
              <w:t xml:space="preserve">Александр Валентинович Вампилов </w:t>
            </w:r>
            <w:r w:rsidRPr="00364A56">
              <w:rPr>
                <w:rFonts w:ascii="Times New Roman" w:hAnsi="Times New Roman" w:cs="Times New Roman"/>
                <w:sz w:val="22"/>
                <w:szCs w:val="22"/>
              </w:rPr>
              <w:t>(1937–1972)</w:t>
            </w:r>
          </w:p>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i/>
                <w:iCs/>
                <w:sz w:val="22"/>
                <w:szCs w:val="22"/>
              </w:rPr>
              <w:t xml:space="preserve">«Провинциальные анекдоты» </w:t>
            </w:r>
            <w:r w:rsidRPr="00364A56">
              <w:rPr>
                <w:rFonts w:ascii="Times New Roman" w:hAnsi="Times New Roman" w:cs="Times New Roman"/>
                <w:sz w:val="22"/>
                <w:szCs w:val="22"/>
              </w:rPr>
              <w:t>(две одноактные пьесы: «История с метранпажем» и «Двадцать минут с ангелом»).</w:t>
            </w:r>
          </w:p>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sz w:val="22"/>
                <w:szCs w:val="22"/>
              </w:rPr>
              <w:t>Трагикомическая дилогия с глубоким смыслом. Распад нравственного сознания как проблема общества.</w:t>
            </w:r>
          </w:p>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sz w:val="22"/>
                <w:szCs w:val="22"/>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364A56">
              <w:rPr>
                <w:rFonts w:ascii="Times New Roman" w:hAnsi="Times New Roman" w:cs="Times New Roman"/>
                <w:i/>
                <w:iCs/>
                <w:sz w:val="22"/>
                <w:szCs w:val="22"/>
              </w:rPr>
              <w:t>(«История с метранпажем»)</w:t>
            </w:r>
          </w:p>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sz w:val="22"/>
                <w:szCs w:val="22"/>
              </w:rPr>
              <w:t>«</w:t>
            </w:r>
            <w:r w:rsidRPr="00364A56">
              <w:rPr>
                <w:rFonts w:ascii="Times New Roman" w:hAnsi="Times New Roman" w:cs="Times New Roman"/>
                <w:i/>
                <w:iCs/>
                <w:sz w:val="22"/>
                <w:szCs w:val="22"/>
              </w:rPr>
              <w:t>Двадцать минут с ангелом</w:t>
            </w:r>
            <w:r w:rsidRPr="00364A56">
              <w:rPr>
                <w:rFonts w:ascii="Times New Roman" w:hAnsi="Times New Roman" w:cs="Times New Roman"/>
                <w:sz w:val="22"/>
                <w:szCs w:val="22"/>
              </w:rPr>
              <w:t>» – тест на способность к великодушию. Конфликт бездушного мира и бескорыстия. Символичность названия пьесы. Сценическая история пьесы</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
                <w:bCs/>
                <w:sz w:val="22"/>
                <w:szCs w:val="22"/>
              </w:rPr>
              <w:t>Практические занятия: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bCs/>
                <w:sz w:val="22"/>
                <w:szCs w:val="22"/>
              </w:rPr>
              <w:t>Драматизация: разыгрывание одной из частей двухактной пьесы А. Вампилова. Нравственные проблемы в произведении. Гоголевские традиции в пьесе драматурга. Символичность названия пьесы</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3917" w:type="pct"/>
            <w:gridSpan w:val="2"/>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364A56">
              <w:rPr>
                <w:rFonts w:ascii="Times New Roman" w:hAnsi="Times New Roman" w:cs="Times New Roman"/>
                <w:b/>
                <w:bCs/>
                <w:sz w:val="22"/>
                <w:szCs w:val="22"/>
              </w:rPr>
              <w:lastRenderedPageBreak/>
              <w:t xml:space="preserve">Раздел 8. </w:t>
            </w:r>
          </w:p>
          <w:p w:rsidR="005F6F01" w:rsidRPr="00364A56" w:rsidRDefault="005F6F01" w:rsidP="0045027E">
            <w:pPr>
              <w:rPr>
                <w:rFonts w:ascii="Times New Roman" w:hAnsi="Times New Roman" w:cs="Times New Roman"/>
                <w:b/>
                <w:bCs/>
                <w:sz w:val="22"/>
                <w:szCs w:val="22"/>
              </w:rPr>
            </w:pPr>
            <w:r w:rsidRPr="00364A56">
              <w:rPr>
                <w:rFonts w:ascii="Times New Roman" w:hAnsi="Times New Roman" w:cs="Times New Roman"/>
                <w:b/>
                <w:bCs/>
                <w:sz w:val="22"/>
                <w:szCs w:val="22"/>
              </w:rPr>
              <w:t>Литература второй половины XX - начала XXI века</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6</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val="restart"/>
            <w:shd w:val="clear" w:color="auto" w:fill="auto"/>
          </w:tcPr>
          <w:p w:rsidR="005F6F01" w:rsidRPr="00364A56" w:rsidRDefault="005F6F01" w:rsidP="0045027E">
            <w:pPr>
              <w:rPr>
                <w:rFonts w:ascii="Times New Roman" w:hAnsi="Times New Roman" w:cs="Times New Roman"/>
                <w:sz w:val="22"/>
                <w:szCs w:val="22"/>
              </w:rPr>
            </w:pPr>
            <w:r w:rsidRPr="00364A56">
              <w:rPr>
                <w:rFonts w:ascii="Times New Roman" w:hAnsi="Times New Roman" w:cs="Times New Roman"/>
                <w:b/>
                <w:sz w:val="22"/>
                <w:szCs w:val="22"/>
              </w:rPr>
              <w:t>Тема 8.1.</w:t>
            </w:r>
            <w:r w:rsidRPr="00364A56">
              <w:rPr>
                <w:rFonts w:ascii="Times New Roman" w:hAnsi="Times New Roman" w:cs="Times New Roman"/>
                <w:sz w:val="22"/>
                <w:szCs w:val="22"/>
              </w:rPr>
              <w:t xml:space="preserve"> Проза второй половины XX - начала XXI века</w:t>
            </w: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b/>
                <w:bCs/>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b/>
                <w:bCs/>
                <w:sz w:val="22"/>
                <w:szCs w:val="22"/>
              </w:rPr>
            </w:pPr>
            <w:r w:rsidRPr="00364A56">
              <w:rPr>
                <w:rFonts w:ascii="Times New Roman" w:hAnsi="Times New Roman" w:cs="Times New Roman"/>
                <w:sz w:val="22"/>
                <w:szCs w:val="22"/>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ОК 03,</w:t>
            </w:r>
            <w:r w:rsidR="00C5591D">
              <w:rPr>
                <w:rFonts w:ascii="Times New Roman" w:hAnsi="Times New Roman" w:cs="Times New Roman"/>
                <w:iCs/>
                <w:sz w:val="22"/>
                <w:szCs w:val="22"/>
              </w:rPr>
              <w:t xml:space="preserve"> ОК 04, ОК 05, ОК 06, ОК 10</w:t>
            </w:r>
          </w:p>
        </w:tc>
      </w:tr>
      <w:tr w:rsidR="005F6F01" w:rsidRPr="00364A56" w:rsidTr="0045027E">
        <w:trPr>
          <w:trHeight w:val="240"/>
        </w:trPr>
        <w:tc>
          <w:tcPr>
            <w:tcW w:w="1047" w:type="pct"/>
            <w:vMerge w:val="restart"/>
            <w:shd w:val="clear" w:color="auto" w:fill="auto"/>
          </w:tcPr>
          <w:p w:rsidR="005F6F01" w:rsidRPr="00364A56" w:rsidRDefault="005F6F01" w:rsidP="0045027E">
            <w:pPr>
              <w:rPr>
                <w:rFonts w:ascii="Times New Roman" w:hAnsi="Times New Roman" w:cs="Times New Roman"/>
                <w:sz w:val="22"/>
                <w:szCs w:val="22"/>
              </w:rPr>
            </w:pPr>
            <w:r w:rsidRPr="00364A56">
              <w:rPr>
                <w:rFonts w:ascii="Times New Roman" w:hAnsi="Times New Roman" w:cs="Times New Roman"/>
                <w:b/>
                <w:sz w:val="22"/>
                <w:szCs w:val="22"/>
              </w:rPr>
              <w:t>Тема 8.2.</w:t>
            </w:r>
            <w:r w:rsidRPr="00364A56">
              <w:rPr>
                <w:rFonts w:ascii="Times New Roman" w:hAnsi="Times New Roman" w:cs="Times New Roman"/>
                <w:sz w:val="22"/>
                <w:szCs w:val="22"/>
              </w:rPr>
              <w:t xml:space="preserve"> Поэзия и драматургия</w:t>
            </w:r>
          </w:p>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r w:rsidRPr="00364A56">
              <w:rPr>
                <w:rFonts w:ascii="Times New Roman" w:hAnsi="Times New Roman" w:cs="Times New Roman"/>
                <w:sz w:val="22"/>
                <w:szCs w:val="22"/>
              </w:rPr>
              <w:t>второй половины XX - начала XXI века</w:t>
            </w: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b/>
                <w:bCs/>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4</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sz w:val="22"/>
                <w:szCs w:val="22"/>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5F6F01" w:rsidRPr="00364A56" w:rsidRDefault="005F6F01" w:rsidP="0045027E">
            <w:pPr>
              <w:jc w:val="both"/>
              <w:rPr>
                <w:rFonts w:ascii="Times New Roman" w:hAnsi="Times New Roman" w:cs="Times New Roman"/>
                <w:b/>
                <w:bCs/>
                <w:sz w:val="22"/>
                <w:szCs w:val="22"/>
              </w:rPr>
            </w:pPr>
            <w:r w:rsidRPr="00364A56">
              <w:rPr>
                <w:rFonts w:ascii="Times New Roman" w:hAnsi="Times New Roman" w:cs="Times New Roman"/>
                <w:sz w:val="22"/>
                <w:szCs w:val="22"/>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4</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tc>
      </w:tr>
      <w:tr w:rsidR="005F6F01" w:rsidRPr="00364A56" w:rsidTr="0045027E">
        <w:trPr>
          <w:trHeight w:val="240"/>
        </w:trPr>
        <w:tc>
          <w:tcPr>
            <w:tcW w:w="3917" w:type="pct"/>
            <w:gridSpan w:val="2"/>
            <w:shd w:val="clear" w:color="auto" w:fill="auto"/>
          </w:tcPr>
          <w:p w:rsidR="005F6F01" w:rsidRPr="00364A56" w:rsidRDefault="005F6F01" w:rsidP="0045027E">
            <w:pPr>
              <w:rPr>
                <w:rFonts w:ascii="Times New Roman" w:hAnsi="Times New Roman" w:cs="Times New Roman"/>
                <w:b/>
                <w:bCs/>
                <w:sz w:val="22"/>
                <w:szCs w:val="22"/>
              </w:rPr>
            </w:pPr>
            <w:r w:rsidRPr="00364A56">
              <w:rPr>
                <w:rFonts w:ascii="Times New Roman" w:hAnsi="Times New Roman" w:cs="Times New Roman"/>
                <w:b/>
                <w:bCs/>
                <w:sz w:val="22"/>
                <w:szCs w:val="22"/>
              </w:rPr>
              <w:t>Раздел 9.</w:t>
            </w:r>
          </w:p>
          <w:p w:rsidR="005F6F01" w:rsidRPr="00364A56" w:rsidRDefault="005F6F01" w:rsidP="0045027E">
            <w:pPr>
              <w:rPr>
                <w:rFonts w:ascii="Times New Roman" w:hAnsi="Times New Roman" w:cs="Times New Roman"/>
                <w:sz w:val="22"/>
                <w:szCs w:val="22"/>
              </w:rPr>
            </w:pPr>
            <w:r w:rsidRPr="00364A56">
              <w:rPr>
                <w:rFonts w:ascii="Times New Roman" w:hAnsi="Times New Roman" w:cs="Times New Roman"/>
                <w:b/>
                <w:bCs/>
                <w:sz w:val="22"/>
                <w:szCs w:val="22"/>
              </w:rPr>
              <w:t>Литература народов России</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val="restart"/>
            <w:shd w:val="clear" w:color="auto" w:fill="auto"/>
          </w:tcPr>
          <w:p w:rsidR="005F6F01" w:rsidRPr="00364A56" w:rsidRDefault="005F6F01" w:rsidP="0045027E">
            <w:pPr>
              <w:rPr>
                <w:rFonts w:ascii="Times New Roman" w:hAnsi="Times New Roman" w:cs="Times New Roman"/>
                <w:b/>
                <w:sz w:val="22"/>
                <w:szCs w:val="22"/>
              </w:rPr>
            </w:pPr>
            <w:r w:rsidRPr="00364A56">
              <w:rPr>
                <w:rFonts w:ascii="Times New Roman" w:hAnsi="Times New Roman" w:cs="Times New Roman"/>
                <w:b/>
                <w:sz w:val="22"/>
                <w:szCs w:val="22"/>
              </w:rPr>
              <w:t xml:space="preserve">Тема 9.1. </w:t>
            </w:r>
            <w:r w:rsidRPr="00364A56">
              <w:rPr>
                <w:rFonts w:ascii="Times New Roman" w:hAnsi="Times New Roman" w:cs="Times New Roman"/>
                <w:sz w:val="22"/>
                <w:szCs w:val="22"/>
              </w:rPr>
              <w:t>Поэзия и проза народов России</w:t>
            </w:r>
          </w:p>
          <w:p w:rsidR="005F6F01" w:rsidRPr="00364A56" w:rsidRDefault="005F6F01" w:rsidP="0045027E">
            <w:pPr>
              <w:pBdr>
                <w:top w:val="nil"/>
                <w:left w:val="nil"/>
                <w:bottom w:val="nil"/>
                <w:right w:val="nil"/>
                <w:between w:val="nil"/>
              </w:pBdr>
              <w:ind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sz w:val="22"/>
                <w:szCs w:val="22"/>
              </w:rPr>
              <w:t>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Тукая, стихотворения и поэма «Фатима» К.  Хетагурова и др.</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tc>
      </w:tr>
      <w:tr w:rsidR="005F6F01" w:rsidRPr="00364A56" w:rsidTr="0045027E">
        <w:trPr>
          <w:trHeight w:val="240"/>
        </w:trPr>
        <w:tc>
          <w:tcPr>
            <w:tcW w:w="3917" w:type="pct"/>
            <w:gridSpan w:val="2"/>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364A56">
              <w:rPr>
                <w:rFonts w:ascii="Times New Roman" w:hAnsi="Times New Roman" w:cs="Times New Roman"/>
                <w:b/>
                <w:bCs/>
                <w:sz w:val="22"/>
                <w:szCs w:val="22"/>
              </w:rPr>
              <w:t>Раздел 10</w:t>
            </w:r>
          </w:p>
          <w:p w:rsidR="005F6F01" w:rsidRPr="00364A56" w:rsidRDefault="005F6F01" w:rsidP="0045027E">
            <w:pPr>
              <w:rPr>
                <w:rFonts w:ascii="Times New Roman" w:hAnsi="Times New Roman" w:cs="Times New Roman"/>
                <w:sz w:val="22"/>
                <w:szCs w:val="22"/>
              </w:rPr>
            </w:pPr>
            <w:r w:rsidRPr="00364A56">
              <w:rPr>
                <w:rFonts w:ascii="Times New Roman" w:hAnsi="Times New Roman" w:cs="Times New Roman"/>
                <w:b/>
                <w:bCs/>
                <w:sz w:val="22"/>
                <w:szCs w:val="22"/>
              </w:rPr>
              <w:t xml:space="preserve">Зарубежная литература второй половины </w:t>
            </w:r>
            <w:r w:rsidRPr="00364A56">
              <w:rPr>
                <w:rFonts w:ascii="Times New Roman" w:hAnsi="Times New Roman" w:cs="Times New Roman"/>
                <w:b/>
                <w:bCs/>
                <w:sz w:val="22"/>
                <w:szCs w:val="22"/>
                <w:lang w:val="en-US"/>
              </w:rPr>
              <w:t>XIX</w:t>
            </w:r>
            <w:r w:rsidRPr="00364A56">
              <w:rPr>
                <w:rFonts w:ascii="Times New Roman" w:hAnsi="Times New Roman" w:cs="Times New Roman"/>
                <w:b/>
                <w:bCs/>
                <w:sz w:val="22"/>
                <w:szCs w:val="22"/>
              </w:rPr>
              <w:t>-ХХ века</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8</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val="restar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364A56">
              <w:rPr>
                <w:rFonts w:ascii="Times New Roman" w:hAnsi="Times New Roman" w:cs="Times New Roman"/>
                <w:b/>
                <w:bCs/>
                <w:sz w:val="22"/>
                <w:szCs w:val="22"/>
              </w:rPr>
              <w:t>Тема 10.1.</w:t>
            </w:r>
          </w:p>
          <w:p w:rsidR="005F6F01" w:rsidRPr="00364A56" w:rsidRDefault="005F6F01" w:rsidP="0045027E">
            <w:pPr>
              <w:rPr>
                <w:rFonts w:ascii="Times New Roman" w:hAnsi="Times New Roman" w:cs="Times New Roman"/>
                <w:sz w:val="22"/>
                <w:szCs w:val="22"/>
              </w:rPr>
            </w:pPr>
            <w:r w:rsidRPr="00364A56">
              <w:rPr>
                <w:rFonts w:ascii="Times New Roman" w:hAnsi="Times New Roman" w:cs="Times New Roman"/>
                <w:sz w:val="22"/>
                <w:szCs w:val="22"/>
              </w:rPr>
              <w:t>Основные тенденции развития зарубежной литературы</w:t>
            </w:r>
          </w:p>
          <w:p w:rsidR="005F6F01" w:rsidRPr="00364A56" w:rsidRDefault="005F6F01" w:rsidP="0045027E">
            <w:pPr>
              <w:pBdr>
                <w:top w:val="nil"/>
                <w:left w:val="nil"/>
                <w:bottom w:val="nil"/>
                <w:right w:val="nil"/>
                <w:between w:val="nil"/>
              </w:pBdr>
              <w:ind w:left="57" w:right="57"/>
              <w:rPr>
                <w:rFonts w:ascii="Times New Roman" w:hAnsi="Times New Roman" w:cs="Times New Roman"/>
                <w:sz w:val="22"/>
                <w:szCs w:val="22"/>
              </w:rPr>
            </w:pPr>
            <w:r w:rsidRPr="00364A56">
              <w:rPr>
                <w:rFonts w:ascii="Times New Roman" w:hAnsi="Times New Roman" w:cs="Times New Roman"/>
                <w:sz w:val="22"/>
                <w:szCs w:val="22"/>
              </w:rPr>
              <w:t>и «культовые» имена</w:t>
            </w: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sz w:val="22"/>
                <w:szCs w:val="22"/>
              </w:rPr>
            </w:pPr>
            <w:r w:rsidRPr="00364A56">
              <w:rPr>
                <w:rFonts w:ascii="Times New Roman" w:hAnsi="Times New Roman" w:cs="Times New Roman"/>
                <w:b/>
                <w:sz w:val="22"/>
                <w:szCs w:val="22"/>
              </w:rPr>
              <w:t>Основное содержание</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i/>
                <w:iCs/>
                <w:sz w:val="22"/>
                <w:szCs w:val="22"/>
              </w:rPr>
              <w:t>Рэй Брэдбери</w:t>
            </w:r>
            <w:r w:rsidRPr="00364A56">
              <w:rPr>
                <w:rFonts w:ascii="Times New Roman" w:hAnsi="Times New Roman" w:cs="Times New Roman"/>
                <w:sz w:val="22"/>
                <w:szCs w:val="22"/>
              </w:rPr>
              <w:t xml:space="preserve"> (1920–2012). Научно-фантастические рассказы </w:t>
            </w:r>
            <w:r w:rsidRPr="00364A56">
              <w:rPr>
                <w:rFonts w:ascii="Times New Roman" w:hAnsi="Times New Roman" w:cs="Times New Roman"/>
                <w:i/>
                <w:iCs/>
                <w:sz w:val="22"/>
                <w:szCs w:val="22"/>
              </w:rPr>
              <w:t xml:space="preserve">«И грянул гром», «Вельд» </w:t>
            </w:r>
          </w:p>
          <w:p w:rsidR="005F6F01" w:rsidRPr="00364A56" w:rsidRDefault="005F6F01" w:rsidP="0045027E">
            <w:pPr>
              <w:jc w:val="both"/>
              <w:rPr>
                <w:rFonts w:ascii="Times New Roman" w:hAnsi="Times New Roman" w:cs="Times New Roman"/>
                <w:bCs/>
                <w:sz w:val="22"/>
                <w:szCs w:val="22"/>
              </w:rPr>
            </w:pPr>
            <w:r w:rsidRPr="00364A56">
              <w:rPr>
                <w:rFonts w:ascii="Times New Roman" w:hAnsi="Times New Roman" w:cs="Times New Roman"/>
                <w:sz w:val="22"/>
                <w:szCs w:val="22"/>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364A56">
              <w:rPr>
                <w:rFonts w:ascii="Times New Roman" w:hAnsi="Times New Roman" w:cs="Times New Roman"/>
                <w:i/>
                <w:iCs/>
                <w:sz w:val="22"/>
                <w:szCs w:val="22"/>
              </w:rPr>
              <w:t>«И грянул гром»</w:t>
            </w:r>
            <w:r w:rsidRPr="00364A56">
              <w:rPr>
                <w:rFonts w:ascii="Times New Roman" w:hAnsi="Times New Roman" w:cs="Times New Roman"/>
                <w:sz w:val="22"/>
                <w:szCs w:val="22"/>
              </w:rPr>
              <w:t xml:space="preserve">). Переплетение разных тем (тема отцов и детей, детской жестокости, влияния технологий на жизнь человека – </w:t>
            </w:r>
            <w:r w:rsidRPr="00364A56">
              <w:rPr>
                <w:rFonts w:ascii="Times New Roman" w:hAnsi="Times New Roman" w:cs="Times New Roman"/>
                <w:i/>
                <w:iCs/>
                <w:sz w:val="22"/>
                <w:szCs w:val="22"/>
              </w:rPr>
              <w:t>«Вельд»</w:t>
            </w:r>
            <w:r w:rsidRPr="00364A56">
              <w:rPr>
                <w:rFonts w:ascii="Times New Roman" w:hAnsi="Times New Roman" w:cs="Times New Roman"/>
                <w:sz w:val="22"/>
                <w:szCs w:val="22"/>
              </w:rPr>
              <w:t>). Сочетание сказки и фантастики</w:t>
            </w:r>
          </w:p>
          <w:p w:rsidR="005F6F01" w:rsidRPr="00364A56" w:rsidRDefault="005F6F01" w:rsidP="0045027E">
            <w:pPr>
              <w:jc w:val="both"/>
              <w:rPr>
                <w:rFonts w:ascii="Times New Roman" w:hAnsi="Times New Roman" w:cs="Times New Roman"/>
                <w:b/>
                <w:bCs/>
                <w:sz w:val="22"/>
                <w:szCs w:val="22"/>
              </w:rPr>
            </w:pPr>
            <w:r w:rsidRPr="00364A56">
              <w:rPr>
                <w:rFonts w:ascii="Times New Roman" w:hAnsi="Times New Roman" w:cs="Times New Roman"/>
                <w:i/>
                <w:iCs/>
                <w:sz w:val="22"/>
                <w:szCs w:val="22"/>
              </w:rPr>
              <w:t>Эрнест Хемингуэй</w:t>
            </w:r>
            <w:r w:rsidRPr="00364A56">
              <w:rPr>
                <w:rFonts w:ascii="Times New Roman" w:hAnsi="Times New Roman" w:cs="Times New Roman"/>
                <w:sz w:val="22"/>
                <w:szCs w:val="22"/>
              </w:rPr>
              <w:t xml:space="preserve"> (1899–1961). Новелла </w:t>
            </w:r>
            <w:r w:rsidRPr="00364A56">
              <w:rPr>
                <w:rFonts w:ascii="Times New Roman" w:hAnsi="Times New Roman" w:cs="Times New Roman"/>
                <w:i/>
                <w:iCs/>
                <w:sz w:val="22"/>
                <w:szCs w:val="22"/>
              </w:rPr>
              <w:t xml:space="preserve">«Кошка под дождем». </w:t>
            </w:r>
            <w:r w:rsidRPr="00364A56">
              <w:rPr>
                <w:rFonts w:ascii="Times New Roman" w:hAnsi="Times New Roman" w:cs="Times New Roman"/>
                <w:sz w:val="22"/>
                <w:szCs w:val="22"/>
              </w:rPr>
              <w:t xml:space="preserve">Особая атмосфера </w:t>
            </w:r>
            <w:r w:rsidRPr="00364A56">
              <w:rPr>
                <w:rFonts w:ascii="Times New Roman" w:hAnsi="Times New Roman" w:cs="Times New Roman"/>
                <w:sz w:val="22"/>
                <w:szCs w:val="22"/>
              </w:rPr>
              <w:lastRenderedPageBreak/>
              <w:t>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lastRenderedPageBreak/>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jc w:val="both"/>
              <w:rPr>
                <w:rFonts w:ascii="Times New Roman" w:hAnsi="Times New Roman" w:cs="Times New Roman"/>
                <w:i/>
                <w:iCs/>
                <w:sz w:val="22"/>
                <w:szCs w:val="22"/>
              </w:rPr>
            </w:pPr>
            <w:r w:rsidRPr="00364A56">
              <w:rPr>
                <w:rFonts w:ascii="Times New Roman" w:hAnsi="Times New Roman" w:cs="Times New Roman"/>
                <w:b/>
                <w:bCs/>
                <w:sz w:val="22"/>
                <w:szCs w:val="22"/>
              </w:rPr>
              <w:t>Практические занятия: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i/>
                <w:sz w:val="22"/>
                <w:szCs w:val="22"/>
              </w:rPr>
            </w:pPr>
            <w:r w:rsidRPr="00364A56">
              <w:rPr>
                <w:rFonts w:ascii="Times New Roman" w:hAnsi="Times New Roman" w:cs="Times New Roman"/>
                <w:b/>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pStyle w:val="ConsPlusNormal"/>
              <w:jc w:val="both"/>
              <w:rPr>
                <w:rFonts w:ascii="Times New Roman" w:hAnsi="Times New Roman" w:cs="Times New Roman"/>
                <w:bCs/>
                <w:sz w:val="22"/>
                <w:szCs w:val="22"/>
                <w:lang w:eastAsia="en-US"/>
              </w:rPr>
            </w:pPr>
            <w:r w:rsidRPr="00364A56">
              <w:rPr>
                <w:rFonts w:ascii="Times New Roman" w:hAnsi="Times New Roman" w:cs="Times New Roman"/>
                <w:b/>
                <w:sz w:val="22"/>
                <w:szCs w:val="22"/>
              </w:rPr>
              <w:t xml:space="preserve"> </w:t>
            </w:r>
            <w:r w:rsidRPr="00364A56">
              <w:rPr>
                <w:rFonts w:ascii="Times New Roman" w:hAnsi="Times New Roman" w:cs="Times New Roman"/>
                <w:bCs/>
                <w:sz w:val="22"/>
                <w:szCs w:val="22"/>
                <w:lang w:eastAsia="en-US"/>
              </w:rPr>
              <w:t>Зарубежная поэзия и драматургия второй XIX и XX века</w:t>
            </w:r>
          </w:p>
          <w:p w:rsidR="005F6F01" w:rsidRPr="00364A56" w:rsidRDefault="005F6F01" w:rsidP="0045027E">
            <w:pPr>
              <w:jc w:val="both"/>
              <w:rPr>
                <w:rFonts w:ascii="Times New Roman" w:hAnsi="Times New Roman" w:cs="Times New Roman"/>
                <w:b/>
                <w:bCs/>
                <w:sz w:val="22"/>
                <w:szCs w:val="22"/>
              </w:rPr>
            </w:pPr>
            <w:r w:rsidRPr="00364A56">
              <w:rPr>
                <w:rFonts w:ascii="Times New Roman" w:hAnsi="Times New Roman" w:cs="Times New Roman"/>
                <w:bCs/>
                <w:sz w:val="22"/>
                <w:szCs w:val="22"/>
              </w:rPr>
              <w:t xml:space="preserve">Драматизация: разыгрывание одного из эпизодов выбранного произведения, </w:t>
            </w:r>
            <w:r w:rsidRPr="00364A56">
              <w:rPr>
                <w:rFonts w:ascii="Times New Roman" w:hAnsi="Times New Roman" w:cs="Times New Roman"/>
                <w:sz w:val="22"/>
                <w:szCs w:val="22"/>
              </w:rPr>
              <w:t>чтение и анализ стихотворений</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3917" w:type="pct"/>
            <w:gridSpan w:val="2"/>
            <w:shd w:val="clear" w:color="auto" w:fill="auto"/>
          </w:tcPr>
          <w:p w:rsidR="005F6F01" w:rsidRPr="00364A56" w:rsidRDefault="005F6F01" w:rsidP="0045027E">
            <w:pPr>
              <w:pStyle w:val="ConsPlusNormal"/>
              <w:rPr>
                <w:rFonts w:ascii="Times New Roman" w:hAnsi="Times New Roman" w:cs="Times New Roman"/>
                <w:b/>
                <w:sz w:val="22"/>
                <w:szCs w:val="22"/>
              </w:rPr>
            </w:pPr>
            <w:r w:rsidRPr="00364A56">
              <w:rPr>
                <w:rFonts w:ascii="Times New Roman" w:hAnsi="Times New Roman" w:cs="Times New Roman"/>
                <w:b/>
                <w:i/>
                <w:sz w:val="22"/>
                <w:szCs w:val="22"/>
              </w:rPr>
              <w:t>Профессионально-ориентированное содержание (содержание прикладного модуля)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val="restar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b/>
                <w:sz w:val="22"/>
                <w:szCs w:val="22"/>
              </w:rPr>
            </w:pPr>
            <w:r w:rsidRPr="00364A56">
              <w:rPr>
                <w:rFonts w:ascii="Times New Roman" w:hAnsi="Times New Roman" w:cs="Times New Roman"/>
                <w:b/>
                <w:sz w:val="22"/>
                <w:szCs w:val="22"/>
              </w:rPr>
              <w:t>«Прогресс – это форма человеческого существования»: профессии в мире НТП</w:t>
            </w:r>
          </w:p>
          <w:p w:rsidR="005F6F01" w:rsidRPr="00364A56" w:rsidRDefault="005F6F01" w:rsidP="0045027E">
            <w:pPr>
              <w:pBdr>
                <w:top w:val="nil"/>
                <w:left w:val="nil"/>
                <w:bottom w:val="nil"/>
                <w:right w:val="nil"/>
                <w:between w:val="nil"/>
              </w:pBdr>
              <w:ind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pStyle w:val="ConsPlusNormal"/>
              <w:jc w:val="both"/>
              <w:rPr>
                <w:rFonts w:ascii="Times New Roman" w:hAnsi="Times New Roman" w:cs="Times New Roman"/>
                <w:b/>
                <w:sz w:val="22"/>
                <w:szCs w:val="22"/>
              </w:rPr>
            </w:pPr>
            <w:r w:rsidRPr="00364A56">
              <w:rPr>
                <w:rFonts w:ascii="Times New Roman" w:hAnsi="Times New Roman" w:cs="Times New Roman"/>
                <w:b/>
                <w:bCs/>
                <w:sz w:val="22"/>
                <w:szCs w:val="22"/>
              </w:rPr>
              <w:t>Практические занятия: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364A56">
              <w:rPr>
                <w:rFonts w:ascii="Times New Roman" w:hAnsi="Times New Roman" w:cs="Times New Roman"/>
                <w:i/>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1047" w:type="pct"/>
            <w:vMerge/>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c>
          <w:tcPr>
            <w:tcW w:w="2870" w:type="pct"/>
            <w:shd w:val="clear" w:color="auto" w:fill="auto"/>
          </w:tcPr>
          <w:p w:rsidR="005F6F01" w:rsidRPr="00364A56" w:rsidRDefault="005F6F01" w:rsidP="0045027E">
            <w:pPr>
              <w:pStyle w:val="ConsPlusNormal"/>
              <w:jc w:val="both"/>
              <w:rPr>
                <w:rFonts w:ascii="Times New Roman" w:hAnsi="Times New Roman" w:cs="Times New Roman"/>
                <w:b/>
                <w:sz w:val="22"/>
                <w:szCs w:val="22"/>
              </w:rPr>
            </w:pPr>
            <w:r w:rsidRPr="00364A56">
              <w:rPr>
                <w:rFonts w:ascii="Times New Roman" w:hAnsi="Times New Roman" w:cs="Times New Roman"/>
                <w:bCs/>
                <w:sz w:val="22"/>
                <w:szCs w:val="22"/>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b/>
                <w:bCs/>
                <w:i/>
                <w:iCs/>
                <w:sz w:val="22"/>
                <w:szCs w:val="22"/>
              </w:rPr>
            </w:pPr>
            <w:r w:rsidRPr="00364A56">
              <w:rPr>
                <w:rFonts w:ascii="Times New Roman" w:hAnsi="Times New Roman" w:cs="Times New Roman"/>
                <w:iCs/>
                <w:sz w:val="22"/>
                <w:szCs w:val="22"/>
              </w:rPr>
              <w:t>ОК 01, ОК 02, О</w:t>
            </w:r>
            <w:r w:rsidR="00C5591D">
              <w:rPr>
                <w:rFonts w:ascii="Times New Roman" w:hAnsi="Times New Roman" w:cs="Times New Roman"/>
                <w:iCs/>
                <w:sz w:val="22"/>
                <w:szCs w:val="22"/>
              </w:rPr>
              <w:t>К 03, ОК 04, ОК 05, ОК 06, ОК 10</w:t>
            </w:r>
          </w:p>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r w:rsidRPr="00364A56">
              <w:rPr>
                <w:rFonts w:ascii="Times New Roman" w:hAnsi="Times New Roman" w:cs="Times New Roman"/>
                <w:b/>
                <w:bCs/>
                <w:i/>
                <w:iCs/>
                <w:sz w:val="22"/>
                <w:szCs w:val="22"/>
              </w:rPr>
              <w:t>ПК</w:t>
            </w:r>
            <w:r w:rsidR="008E6241">
              <w:rPr>
                <w:rFonts w:ascii="Times New Roman" w:hAnsi="Times New Roman" w:cs="Times New Roman"/>
                <w:sz w:val="22"/>
                <w:szCs w:val="22"/>
              </w:rPr>
              <w:t xml:space="preserve"> 3.2</w:t>
            </w:r>
          </w:p>
        </w:tc>
      </w:tr>
      <w:tr w:rsidR="005F6F01" w:rsidRPr="00364A56" w:rsidTr="0045027E">
        <w:trPr>
          <w:trHeight w:val="240"/>
        </w:trPr>
        <w:tc>
          <w:tcPr>
            <w:tcW w:w="3917" w:type="pct"/>
            <w:gridSpan w:val="2"/>
            <w:shd w:val="clear" w:color="auto" w:fill="auto"/>
          </w:tcPr>
          <w:p w:rsidR="005F6F01" w:rsidRPr="00364A56" w:rsidRDefault="005F6F01" w:rsidP="0045027E">
            <w:pPr>
              <w:pBdr>
                <w:top w:val="nil"/>
                <w:left w:val="nil"/>
                <w:bottom w:val="nil"/>
                <w:right w:val="nil"/>
                <w:between w:val="nil"/>
              </w:pBdr>
              <w:ind w:right="57"/>
              <w:rPr>
                <w:rFonts w:ascii="Times New Roman" w:hAnsi="Times New Roman" w:cs="Times New Roman"/>
                <w:b/>
                <w:sz w:val="22"/>
                <w:szCs w:val="22"/>
              </w:rPr>
            </w:pPr>
            <w:r w:rsidRPr="00364A56">
              <w:rPr>
                <w:rFonts w:ascii="Times New Roman" w:hAnsi="Times New Roman" w:cs="Times New Roman"/>
                <w:b/>
                <w:sz w:val="22"/>
                <w:szCs w:val="22"/>
              </w:rPr>
              <w:t xml:space="preserve"> Промежуточная аттестация (дифференцированный зачёт)</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2"/>
                <w:szCs w:val="22"/>
              </w:rPr>
            </w:pPr>
            <w:r w:rsidRPr="00364A56">
              <w:rPr>
                <w:rFonts w:ascii="Times New Roman" w:hAnsi="Times New Roman" w:cs="Times New Roman"/>
                <w:b/>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40"/>
        </w:trPr>
        <w:tc>
          <w:tcPr>
            <w:tcW w:w="3917" w:type="pct"/>
            <w:gridSpan w:val="2"/>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b/>
                <w:color w:val="FF0000"/>
                <w:sz w:val="22"/>
                <w:szCs w:val="22"/>
              </w:rPr>
            </w:pPr>
            <w:r w:rsidRPr="00364A56">
              <w:rPr>
                <w:rFonts w:ascii="Times New Roman" w:hAnsi="Times New Roman" w:cs="Times New Roman"/>
                <w:b/>
                <w:i/>
                <w:iCs/>
                <w:sz w:val="22"/>
                <w:szCs w:val="22"/>
              </w:rPr>
              <w:t>Итого за 2 семестр</w:t>
            </w:r>
          </w:p>
        </w:tc>
        <w:tc>
          <w:tcPr>
            <w:tcW w:w="402" w:type="pct"/>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2"/>
                <w:szCs w:val="22"/>
              </w:rPr>
            </w:pPr>
            <w:r w:rsidRPr="00364A56">
              <w:rPr>
                <w:rFonts w:ascii="Times New Roman" w:hAnsi="Times New Roman" w:cs="Times New Roman"/>
                <w:b/>
                <w:sz w:val="22"/>
                <w:szCs w:val="22"/>
              </w:rPr>
              <w:t>44</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r w:rsidR="005F6F01" w:rsidRPr="00364A56" w:rsidTr="0045027E">
        <w:trPr>
          <w:trHeight w:val="20"/>
        </w:trPr>
        <w:tc>
          <w:tcPr>
            <w:tcW w:w="3917" w:type="pct"/>
            <w:gridSpan w:val="2"/>
            <w:shd w:val="clear" w:color="auto" w:fill="auto"/>
          </w:tcPr>
          <w:p w:rsidR="005F6F01" w:rsidRPr="00364A56" w:rsidRDefault="005F6F01"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b/>
                <w:sz w:val="22"/>
                <w:szCs w:val="22"/>
              </w:rPr>
            </w:pPr>
            <w:r w:rsidRPr="00364A56">
              <w:rPr>
                <w:rFonts w:ascii="Times New Roman" w:hAnsi="Times New Roman" w:cs="Times New Roman"/>
                <w:b/>
                <w:sz w:val="22"/>
                <w:szCs w:val="22"/>
              </w:rPr>
              <w:t>Всего:</w:t>
            </w:r>
          </w:p>
        </w:tc>
        <w:tc>
          <w:tcPr>
            <w:tcW w:w="402" w:type="pct"/>
            <w:shd w:val="clear" w:color="auto" w:fill="auto"/>
          </w:tcPr>
          <w:p w:rsidR="005F6F01" w:rsidRPr="00364A56" w:rsidRDefault="00364A56" w:rsidP="0045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rFonts w:ascii="Times New Roman" w:hAnsi="Times New Roman" w:cs="Times New Roman"/>
                <w:sz w:val="22"/>
                <w:szCs w:val="22"/>
              </w:rPr>
            </w:pPr>
            <w:r w:rsidRPr="00364A56">
              <w:rPr>
                <w:rFonts w:ascii="Times New Roman" w:hAnsi="Times New Roman" w:cs="Times New Roman"/>
                <w:b/>
                <w:sz w:val="22"/>
                <w:szCs w:val="22"/>
              </w:rPr>
              <w:t>11</w:t>
            </w:r>
            <w:r w:rsidR="005F6F01" w:rsidRPr="00364A56">
              <w:rPr>
                <w:rFonts w:ascii="Times New Roman" w:hAnsi="Times New Roman" w:cs="Times New Roman"/>
                <w:b/>
                <w:sz w:val="22"/>
                <w:szCs w:val="22"/>
              </w:rPr>
              <w:t>2</w:t>
            </w:r>
          </w:p>
        </w:tc>
        <w:tc>
          <w:tcPr>
            <w:tcW w:w="681" w:type="pct"/>
            <w:shd w:val="clear" w:color="auto" w:fill="auto"/>
          </w:tcPr>
          <w:p w:rsidR="005F6F01" w:rsidRPr="00364A56" w:rsidRDefault="005F6F01" w:rsidP="0045027E">
            <w:pPr>
              <w:pBdr>
                <w:top w:val="nil"/>
                <w:left w:val="nil"/>
                <w:bottom w:val="nil"/>
                <w:right w:val="nil"/>
                <w:between w:val="nil"/>
              </w:pBdr>
              <w:ind w:left="57" w:right="57"/>
              <w:rPr>
                <w:rFonts w:ascii="Times New Roman" w:hAnsi="Times New Roman" w:cs="Times New Roman"/>
                <w:i/>
                <w:sz w:val="22"/>
                <w:szCs w:val="22"/>
              </w:rPr>
            </w:pPr>
          </w:p>
        </w:tc>
      </w:tr>
    </w:tbl>
    <w:p w:rsidR="005F6F01" w:rsidRPr="005F6F01" w:rsidRDefault="005F6F01" w:rsidP="005F6F01"/>
    <w:p w:rsidR="005F6F01" w:rsidRDefault="005F6F01">
      <w:pPr>
        <w:widowControl/>
        <w:spacing w:after="160" w:line="259" w:lineRule="auto"/>
      </w:pPr>
    </w:p>
    <w:p w:rsidR="005F6F01" w:rsidRDefault="005F6F01">
      <w:pPr>
        <w:widowControl/>
        <w:spacing w:after="160" w:line="259" w:lineRule="auto"/>
        <w:sectPr w:rsidR="005F6F01" w:rsidSect="007A13E4">
          <w:pgSz w:w="16838" w:h="11906" w:orient="landscape"/>
          <w:pgMar w:top="426" w:right="1134" w:bottom="850" w:left="993" w:header="708" w:footer="708" w:gutter="0"/>
          <w:cols w:space="708"/>
          <w:docGrid w:linePitch="360"/>
        </w:sectPr>
      </w:pPr>
    </w:p>
    <w:p w:rsidR="005F6F01" w:rsidRPr="00527897" w:rsidRDefault="005F6F01" w:rsidP="005F6F01">
      <w:pPr>
        <w:pStyle w:val="1"/>
        <w:numPr>
          <w:ilvl w:val="0"/>
          <w:numId w:val="1"/>
        </w:numPr>
        <w:tabs>
          <w:tab w:val="left" w:pos="1134"/>
        </w:tabs>
        <w:spacing w:before="0"/>
        <w:ind w:firstLine="567"/>
        <w:rPr>
          <w:rFonts w:ascii="Times New Roman" w:hAnsi="Times New Roman" w:cs="Times New Roman"/>
          <w:b/>
          <w:sz w:val="24"/>
          <w:szCs w:val="24"/>
        </w:rPr>
      </w:pPr>
      <w:bookmarkStart w:id="18" w:name="bookmark11"/>
      <w:bookmarkStart w:id="19" w:name="bookmark12"/>
      <w:bookmarkStart w:id="20" w:name="bookmark10"/>
      <w:bookmarkStart w:id="21" w:name="_Toc132194991"/>
      <w:r w:rsidRPr="00527897">
        <w:rPr>
          <w:rFonts w:ascii="Times New Roman" w:hAnsi="Times New Roman" w:cs="Times New Roman"/>
          <w:b/>
          <w:sz w:val="24"/>
          <w:szCs w:val="24"/>
        </w:rPr>
        <w:lastRenderedPageBreak/>
        <w:t>Условия реализации программы общеобразовательной дисциплины</w:t>
      </w:r>
      <w:bookmarkEnd w:id="18"/>
      <w:bookmarkEnd w:id="19"/>
      <w:bookmarkEnd w:id="20"/>
      <w:bookmarkEnd w:id="21"/>
    </w:p>
    <w:p w:rsidR="005F6F01" w:rsidRPr="00084CE0" w:rsidRDefault="005F6F01" w:rsidP="005F6F01">
      <w:pPr>
        <w:pStyle w:val="1"/>
        <w:spacing w:before="0"/>
        <w:ind w:firstLine="567"/>
        <w:rPr>
          <w:rFonts w:ascii="Times New Roman" w:hAnsi="Times New Roman" w:cs="Times New Roman"/>
          <w:b/>
          <w:sz w:val="24"/>
          <w:szCs w:val="24"/>
        </w:rPr>
      </w:pPr>
      <w:bookmarkStart w:id="22" w:name="_Toc132194992"/>
      <w:r>
        <w:rPr>
          <w:rFonts w:ascii="Times New Roman" w:hAnsi="Times New Roman" w:cs="Times New Roman"/>
          <w:b/>
          <w:sz w:val="24"/>
          <w:szCs w:val="24"/>
        </w:rPr>
        <w:t xml:space="preserve">2.1 </w:t>
      </w:r>
      <w:r w:rsidRPr="00084CE0">
        <w:rPr>
          <w:rFonts w:ascii="Times New Roman" w:hAnsi="Times New Roman" w:cs="Times New Roman"/>
          <w:b/>
          <w:sz w:val="24"/>
          <w:szCs w:val="24"/>
        </w:rPr>
        <w:t>Требования к минимальному материально-техническому обеспечению</w:t>
      </w:r>
      <w:bookmarkEnd w:id="22"/>
    </w:p>
    <w:p w:rsidR="005F6F01" w:rsidRPr="0045027E" w:rsidRDefault="005F6F01" w:rsidP="005F6F01">
      <w:pPr>
        <w:pStyle w:val="11"/>
        <w:shd w:val="clear" w:color="auto" w:fill="auto"/>
        <w:spacing w:after="0" w:line="240" w:lineRule="auto"/>
        <w:ind w:firstLine="580"/>
        <w:jc w:val="both"/>
        <w:rPr>
          <w:rFonts w:ascii="Times New Roman" w:hAnsi="Times New Roman" w:cs="Times New Roman"/>
          <w:sz w:val="24"/>
          <w:szCs w:val="24"/>
        </w:rPr>
      </w:pPr>
      <w:r w:rsidRPr="0045027E">
        <w:rPr>
          <w:rFonts w:ascii="Times New Roman" w:hAnsi="Times New Roman" w:cs="Times New Roman"/>
          <w:sz w:val="24"/>
          <w:szCs w:val="24"/>
        </w:rPr>
        <w:t>Реализация программы дисциплины требует наличия учебного кабинета литературы.</w:t>
      </w:r>
    </w:p>
    <w:p w:rsidR="005F6F01" w:rsidRPr="0045027E" w:rsidRDefault="005F6F01" w:rsidP="005F6F01">
      <w:pPr>
        <w:pStyle w:val="11"/>
        <w:shd w:val="clear" w:color="auto" w:fill="auto"/>
        <w:spacing w:after="0" w:line="240" w:lineRule="auto"/>
        <w:ind w:firstLine="580"/>
        <w:jc w:val="both"/>
        <w:rPr>
          <w:rFonts w:ascii="Times New Roman" w:hAnsi="Times New Roman" w:cs="Times New Roman"/>
          <w:sz w:val="24"/>
          <w:szCs w:val="24"/>
        </w:rPr>
      </w:pPr>
      <w:r w:rsidRPr="0045027E">
        <w:rPr>
          <w:rFonts w:ascii="Times New Roman" w:hAnsi="Times New Roman" w:cs="Times New Roman"/>
          <w:sz w:val="24"/>
          <w:szCs w:val="24"/>
        </w:rPr>
        <w:t>Эффективность преподавания курса литературы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5F6F01" w:rsidRPr="0045027E" w:rsidRDefault="005F6F01" w:rsidP="005F6F01">
      <w:pPr>
        <w:pStyle w:val="11"/>
        <w:shd w:val="clear" w:color="auto" w:fill="auto"/>
        <w:spacing w:after="0" w:line="240" w:lineRule="auto"/>
        <w:ind w:firstLine="580"/>
        <w:jc w:val="both"/>
        <w:rPr>
          <w:rFonts w:ascii="Times New Roman" w:hAnsi="Times New Roman" w:cs="Times New Roman"/>
          <w:sz w:val="24"/>
          <w:szCs w:val="24"/>
        </w:rPr>
      </w:pPr>
      <w:r w:rsidRPr="0045027E">
        <w:rPr>
          <w:rFonts w:ascii="Times New Roman" w:hAnsi="Times New Roman" w:cs="Times New Roman"/>
          <w:b/>
          <w:bCs/>
          <w:sz w:val="24"/>
          <w:szCs w:val="24"/>
        </w:rPr>
        <w:t>Оборудование учебного кабинета:</w:t>
      </w:r>
    </w:p>
    <w:p w:rsidR="005F6F01" w:rsidRPr="0045027E" w:rsidRDefault="005F6F01" w:rsidP="005F6F01">
      <w:pPr>
        <w:pStyle w:val="11"/>
        <w:numPr>
          <w:ilvl w:val="0"/>
          <w:numId w:val="4"/>
        </w:numPr>
        <w:shd w:val="clear" w:color="auto" w:fill="auto"/>
        <w:tabs>
          <w:tab w:val="left" w:pos="272"/>
        </w:tabs>
        <w:spacing w:after="0" w:line="240" w:lineRule="auto"/>
        <w:jc w:val="both"/>
        <w:rPr>
          <w:rFonts w:ascii="Times New Roman" w:hAnsi="Times New Roman" w:cs="Times New Roman"/>
          <w:sz w:val="24"/>
          <w:szCs w:val="24"/>
        </w:rPr>
      </w:pPr>
      <w:r w:rsidRPr="0045027E">
        <w:rPr>
          <w:rFonts w:ascii="Times New Roman" w:hAnsi="Times New Roman" w:cs="Times New Roman"/>
          <w:sz w:val="24"/>
          <w:szCs w:val="24"/>
        </w:rPr>
        <w:t>наглядные пособия (комплекты учебных таблиц, стендов, схем, плакатов, портретов выдающихся писателей и др.);</w:t>
      </w:r>
    </w:p>
    <w:p w:rsidR="005F6F01" w:rsidRPr="0045027E" w:rsidRDefault="005F6F01" w:rsidP="005F6F01">
      <w:pPr>
        <w:pStyle w:val="11"/>
        <w:numPr>
          <w:ilvl w:val="0"/>
          <w:numId w:val="4"/>
        </w:numPr>
        <w:shd w:val="clear" w:color="auto" w:fill="auto"/>
        <w:tabs>
          <w:tab w:val="left" w:pos="277"/>
        </w:tabs>
        <w:spacing w:after="0" w:line="240" w:lineRule="auto"/>
        <w:jc w:val="both"/>
        <w:rPr>
          <w:rFonts w:ascii="Times New Roman" w:hAnsi="Times New Roman" w:cs="Times New Roman"/>
          <w:sz w:val="24"/>
          <w:szCs w:val="24"/>
        </w:rPr>
      </w:pPr>
      <w:r w:rsidRPr="0045027E">
        <w:rPr>
          <w:rFonts w:ascii="Times New Roman" w:hAnsi="Times New Roman" w:cs="Times New Roman"/>
          <w:sz w:val="24"/>
          <w:szCs w:val="24"/>
        </w:rPr>
        <w:t>дидактические материалы (задания для контрольных работ, для разных видов оценочных средств, зачёта и др.);</w:t>
      </w:r>
    </w:p>
    <w:p w:rsidR="005F6F01" w:rsidRPr="0045027E" w:rsidRDefault="005F6F01" w:rsidP="005F6F01">
      <w:pPr>
        <w:pStyle w:val="11"/>
        <w:numPr>
          <w:ilvl w:val="0"/>
          <w:numId w:val="4"/>
        </w:numPr>
        <w:shd w:val="clear" w:color="auto" w:fill="auto"/>
        <w:tabs>
          <w:tab w:val="left" w:pos="306"/>
        </w:tabs>
        <w:spacing w:after="0" w:line="240" w:lineRule="auto"/>
        <w:jc w:val="both"/>
        <w:rPr>
          <w:rFonts w:ascii="Times New Roman" w:hAnsi="Times New Roman" w:cs="Times New Roman"/>
          <w:sz w:val="24"/>
          <w:szCs w:val="24"/>
        </w:rPr>
      </w:pPr>
      <w:r w:rsidRPr="0045027E">
        <w:rPr>
          <w:rFonts w:ascii="Times New Roman" w:hAnsi="Times New Roman" w:cs="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5F6F01" w:rsidRPr="0045027E" w:rsidRDefault="005F6F01" w:rsidP="005F6F01">
      <w:pPr>
        <w:pStyle w:val="11"/>
        <w:numPr>
          <w:ilvl w:val="0"/>
          <w:numId w:val="4"/>
        </w:numPr>
        <w:shd w:val="clear" w:color="auto" w:fill="auto"/>
        <w:tabs>
          <w:tab w:val="left" w:pos="306"/>
        </w:tabs>
        <w:spacing w:after="0" w:line="240" w:lineRule="auto"/>
        <w:jc w:val="both"/>
        <w:rPr>
          <w:rFonts w:ascii="Times New Roman" w:hAnsi="Times New Roman" w:cs="Times New Roman"/>
          <w:sz w:val="24"/>
          <w:szCs w:val="24"/>
        </w:rPr>
      </w:pPr>
      <w:r w:rsidRPr="0045027E">
        <w:rPr>
          <w:rFonts w:ascii="Times New Roman" w:hAnsi="Times New Roman" w:cs="Times New Roman"/>
          <w:sz w:val="24"/>
          <w:szCs w:val="24"/>
        </w:rPr>
        <w:t>залы (библиотека, читальный зал с выходом в сеть Интернет).</w:t>
      </w:r>
    </w:p>
    <w:p w:rsidR="005F6F01" w:rsidRPr="008C41C9" w:rsidRDefault="005F6F01" w:rsidP="005F6F01">
      <w:pPr>
        <w:pStyle w:val="11"/>
        <w:shd w:val="clear" w:color="auto" w:fill="auto"/>
        <w:tabs>
          <w:tab w:val="left" w:pos="306"/>
        </w:tabs>
        <w:spacing w:after="0" w:line="240" w:lineRule="auto"/>
        <w:jc w:val="both"/>
        <w:rPr>
          <w:rFonts w:ascii="Times New Roman" w:hAnsi="Times New Roman" w:cs="Times New Roman"/>
        </w:rPr>
      </w:pPr>
    </w:p>
    <w:p w:rsidR="005F6F01" w:rsidRPr="00084CE0" w:rsidRDefault="005F6F01" w:rsidP="005F6F01">
      <w:pPr>
        <w:pStyle w:val="1"/>
        <w:ind w:firstLine="567"/>
        <w:rPr>
          <w:rFonts w:ascii="Times New Roman" w:hAnsi="Times New Roman" w:cs="Times New Roman"/>
          <w:b/>
          <w:sz w:val="24"/>
          <w:szCs w:val="24"/>
        </w:rPr>
      </w:pPr>
      <w:bookmarkStart w:id="23" w:name="_Toc132194993"/>
      <w:r>
        <w:rPr>
          <w:rFonts w:ascii="Times New Roman" w:hAnsi="Times New Roman" w:cs="Times New Roman"/>
          <w:b/>
          <w:sz w:val="24"/>
          <w:szCs w:val="24"/>
        </w:rPr>
        <w:t xml:space="preserve">3  </w:t>
      </w:r>
      <w:r w:rsidRPr="00084CE0">
        <w:rPr>
          <w:rFonts w:ascii="Times New Roman" w:hAnsi="Times New Roman" w:cs="Times New Roman"/>
          <w:b/>
          <w:sz w:val="24"/>
          <w:szCs w:val="24"/>
        </w:rPr>
        <w:t>Информационное обеспечение обучения</w:t>
      </w:r>
      <w:bookmarkEnd w:id="23"/>
    </w:p>
    <w:p w:rsidR="005F6F01" w:rsidRDefault="005F6F01" w:rsidP="005F6F01">
      <w:pPr>
        <w:pStyle w:val="11"/>
        <w:shd w:val="clear" w:color="auto" w:fill="auto"/>
        <w:tabs>
          <w:tab w:val="left" w:pos="1134"/>
        </w:tabs>
        <w:spacing w:after="0" w:line="240" w:lineRule="auto"/>
        <w:ind w:firstLine="567"/>
        <w:rPr>
          <w:rFonts w:ascii="Times New Roman" w:hAnsi="Times New Roman" w:cs="Times New Roman"/>
          <w:b/>
          <w:bCs/>
        </w:rPr>
      </w:pPr>
      <w:r w:rsidRPr="00DA6AC0">
        <w:rPr>
          <w:rFonts w:ascii="Times New Roman" w:hAnsi="Times New Roman" w:cs="Times New Roman"/>
          <w:b/>
          <w:bCs/>
        </w:rPr>
        <w:t>Основные источники:</w:t>
      </w:r>
    </w:p>
    <w:p w:rsidR="005F6F01" w:rsidRPr="00731192" w:rsidRDefault="005F6F01" w:rsidP="005F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731192">
        <w:rPr>
          <w:rFonts w:ascii="Times New Roman" w:hAnsi="Times New Roman" w:cs="Times New Roman"/>
          <w:bCs/>
        </w:rPr>
        <w:t>1. Фортунатов, Н. М.  Русская литература первой трети XIX века: учебник для среднего профессионального образования / Н. М. Фортунатов, М. Г.</w:t>
      </w:r>
      <w:r w:rsidRPr="00731192">
        <w:rPr>
          <w:rFonts w:ascii="Times New Roman" w:hAnsi="Times New Roman" w:cs="Times New Roman"/>
        </w:rPr>
        <w:t> </w:t>
      </w:r>
      <w:r w:rsidRPr="00731192">
        <w:rPr>
          <w:rFonts w:ascii="Times New Roman" w:hAnsi="Times New Roman" w:cs="Times New Roman"/>
          <w:bCs/>
        </w:rPr>
        <w:t>Уртминцева, И. С. Юхнова. – 3-е изд., перераб. и доп. – Москва: Издательство Юрайт, 2019. – 207 с. – (Профессиональное образование). – ISBN 978-5-9916-6020-4. – Текст: электронный // ЭБС Юрайт [сайт]. – URL: https://urait.ru/bcode/433733</w:t>
      </w:r>
    </w:p>
    <w:p w:rsidR="005F6F01" w:rsidRPr="00731192" w:rsidRDefault="005F6F01" w:rsidP="005F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731192">
        <w:rPr>
          <w:rFonts w:ascii="Times New Roman" w:hAnsi="Times New Roman" w:cs="Times New Roman"/>
          <w:bCs/>
        </w:rPr>
        <w:t>2. Фортунатов, Н. М.  Русская литература второй трети XIX века: учебник для среднего профессионального образования / Н. М. Фортунатов, М. Г. Уртминцева, И. С. Юхнова. – 3-е изд., перераб. и доп. – Москва: Издательство Юрайт, 2019. – 246 с. – (Профессиональное образование). – ISBN 978-5-534-01043-5. – Текст: электронный // ЭБС Юрайт [сайт]. – URL: https://urait.ru/bcode/433732</w:t>
      </w:r>
    </w:p>
    <w:p w:rsidR="005F6F01" w:rsidRPr="00731192" w:rsidRDefault="005F6F01" w:rsidP="005F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731192">
        <w:rPr>
          <w:rFonts w:ascii="Times New Roman" w:hAnsi="Times New Roman" w:cs="Times New Roman"/>
          <w:bCs/>
        </w:rPr>
        <w:t>3. Фортунатов, Н. М.  Русская литература последней трети XIX века: учебник для среднего профессионального образования / Н. М. Фортунатов, М. Г. Уртминцева, И. С. Юхнова. – 4-е изд., перераб. и доп. – Москва: Издательство Юрайт, 2019. – 310 с. – (Профессиональное образование). – ISBN 978-5-534-10666-4. – Текст: электронный // ЭБС Юрайт [сайт]. – URL: https://urait.ru/bcode/431053</w:t>
      </w:r>
    </w:p>
    <w:p w:rsidR="005F6F01" w:rsidRPr="00731192" w:rsidRDefault="005F6F01" w:rsidP="005F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731192">
        <w:rPr>
          <w:rFonts w:ascii="Times New Roman" w:hAnsi="Times New Roman" w:cs="Times New Roman"/>
          <w:bCs/>
        </w:rPr>
        <w:t>4. История русской литературы XX-XXI веков: учебник и практикум для вузов / В. А. Мескин [и др.]; под общей редакцией В. А. Мескина. – Москва: Издательство Юрайт, 2020. – 411 с. – (Высшее образование). – ISBN 978-5-534-00234-8. – Текст: электронный // ЭБС Юрайт [сайт]. – URL: https://urait.ru/bcode/450436</w:t>
      </w:r>
    </w:p>
    <w:p w:rsidR="005F6F01" w:rsidRPr="00731192" w:rsidRDefault="005F6F01" w:rsidP="005F6F01">
      <w:pPr>
        <w:pStyle w:val="11"/>
        <w:shd w:val="clear" w:color="auto" w:fill="auto"/>
        <w:tabs>
          <w:tab w:val="left" w:pos="1134"/>
        </w:tabs>
        <w:spacing w:after="0" w:line="240" w:lineRule="auto"/>
        <w:ind w:firstLine="567"/>
        <w:rPr>
          <w:rFonts w:ascii="Times New Roman" w:hAnsi="Times New Roman" w:cs="Times New Roman"/>
          <w:sz w:val="24"/>
          <w:szCs w:val="24"/>
        </w:rPr>
      </w:pPr>
    </w:p>
    <w:p w:rsidR="005F6F01" w:rsidRPr="00731192" w:rsidRDefault="005F6F01" w:rsidP="005F6F01">
      <w:pPr>
        <w:pStyle w:val="31"/>
        <w:keepNext/>
        <w:keepLines/>
        <w:shd w:val="clear" w:color="auto" w:fill="auto"/>
        <w:tabs>
          <w:tab w:val="left" w:pos="358"/>
          <w:tab w:val="left" w:pos="1134"/>
        </w:tabs>
        <w:spacing w:line="240" w:lineRule="auto"/>
        <w:ind w:firstLine="567"/>
        <w:jc w:val="both"/>
        <w:rPr>
          <w:rFonts w:ascii="Times New Roman" w:hAnsi="Times New Roman" w:cs="Times New Roman"/>
          <w:color w:val="000000"/>
          <w:sz w:val="24"/>
          <w:szCs w:val="24"/>
        </w:rPr>
      </w:pPr>
      <w:bookmarkStart w:id="24" w:name="_Toc132194994"/>
      <w:r w:rsidRPr="00731192">
        <w:rPr>
          <w:rFonts w:ascii="Times New Roman" w:hAnsi="Times New Roman" w:cs="Times New Roman"/>
          <w:color w:val="000000"/>
          <w:sz w:val="24"/>
          <w:szCs w:val="24"/>
        </w:rPr>
        <w:t>Дополнительные источники:</w:t>
      </w:r>
      <w:bookmarkEnd w:id="24"/>
    </w:p>
    <w:p w:rsidR="005F6F01" w:rsidRPr="00731192" w:rsidRDefault="005F6F01" w:rsidP="005F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731192">
        <w:rPr>
          <w:rFonts w:ascii="Times New Roman" w:hAnsi="Times New Roman" w:cs="Times New Roman"/>
          <w:bCs/>
        </w:rPr>
        <w:t xml:space="preserve">1. Пеннак Д. Как роман. – М.: Самокат, 2019; «Почему чтение опять стало модным». – </w:t>
      </w:r>
      <w:hyperlink r:id="rId10" w:history="1">
        <w:r w:rsidRPr="00731192">
          <w:rPr>
            <w:rStyle w:val="a6"/>
            <w:rFonts w:ascii="Times New Roman" w:hAnsi="Times New Roman" w:cs="Times New Roman"/>
            <w:bCs/>
          </w:rPr>
          <w:t>URL:https://ru.player.fm/series/knizhnaia-polka</w:t>
        </w:r>
      </w:hyperlink>
      <w:r w:rsidRPr="00731192">
        <w:rPr>
          <w:rFonts w:ascii="Times New Roman" w:hAnsi="Times New Roman" w:cs="Times New Roman"/>
          <w:bCs/>
        </w:rPr>
        <w:t xml:space="preserve"> </w:t>
      </w:r>
    </w:p>
    <w:p w:rsidR="005F6F01" w:rsidRPr="00731192" w:rsidRDefault="005F6F01" w:rsidP="005F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731192">
        <w:rPr>
          <w:rFonts w:ascii="Times New Roman" w:hAnsi="Times New Roman" w:cs="Times New Roman"/>
          <w:bCs/>
        </w:rPr>
        <w:t>2. Пранцова Г.В., Романичева Е.С. Современные стратегии чтения: теория и практика. Смысловое чтение и работа с текстом: учебное пособие / Г.В. Пранцова, Е.С. Романичева. – 3 изд., испр. и доп. – М.: ФОРУМ, 2017. – 368 с. (Высшее образование).</w:t>
      </w:r>
    </w:p>
    <w:p w:rsidR="005F6F01" w:rsidRPr="00731192" w:rsidRDefault="005F6F01" w:rsidP="005F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731192">
        <w:rPr>
          <w:rFonts w:ascii="Times New Roman" w:hAnsi="Times New Roman" w:cs="Times New Roman"/>
          <w:bCs/>
        </w:rPr>
        <w:t>3. Русский язык и литература [Текст]: учебное пособие для студентов учебных заведений, реализующих программу среднего профессионального образования / В. К. Сигов, Е. В. Иванова, Т. М. Колядович, Е. Н. Чернозёмова. – Москва: ИНФРА-М, 2019. – 22 см. – (Среднее профессиональное образование). Ч. 2: Литература: Ч. 2: учебник. – 2019. – 489</w:t>
      </w:r>
    </w:p>
    <w:p w:rsidR="005F6F01" w:rsidRPr="00731192" w:rsidRDefault="005F6F01" w:rsidP="005F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731192">
        <w:rPr>
          <w:rFonts w:ascii="Times New Roman" w:hAnsi="Times New Roman" w:cs="Times New Roman"/>
          <w:bCs/>
        </w:rPr>
        <w:t xml:space="preserve">4. Сафонов, А. А.  Литература. 10 класс. Хрестоматия: учебное пособие для среднего </w:t>
      </w:r>
      <w:r w:rsidRPr="00731192">
        <w:rPr>
          <w:rFonts w:ascii="Times New Roman" w:hAnsi="Times New Roman" w:cs="Times New Roman"/>
          <w:bCs/>
        </w:rPr>
        <w:lastRenderedPageBreak/>
        <w:t>профессионального образования / А. А. Сафонов; под редакцией М. А. Сафоновой. – Москва: Издательство Юрайт, 2020. – 211 с. – (Профессиональное образование). – ISBN 978-5-534-02275-9. – Текст: электронный // ЭБС Юрайт [сайт]. – URL: https://urait.ru/bcode/453510</w:t>
      </w:r>
    </w:p>
    <w:p w:rsidR="005F6F01" w:rsidRPr="00731192" w:rsidRDefault="005F6F01" w:rsidP="005F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731192">
        <w:rPr>
          <w:rFonts w:ascii="Times New Roman" w:hAnsi="Times New Roman" w:cs="Times New Roman"/>
          <w:bCs/>
        </w:rPr>
        <w:t xml:space="preserve">5. Сафонов, А. А.  Литература. 11 класс. Хрестоматия: учебное пособие для среднего профессионального образования / А. А. Сафонов; под редакцией М. А. Сафоновой. – Москва: Издательство Юрайт, 2020. – 265 с. – (Профессиональное образование). – ISBN 978-5-534-09163-2. – Текст: электронный // ЭБС Юрайт [сайт]. – URL: </w:t>
      </w:r>
      <w:hyperlink r:id="rId11" w:history="1">
        <w:r w:rsidRPr="00731192">
          <w:rPr>
            <w:rStyle w:val="a6"/>
            <w:rFonts w:ascii="Times New Roman" w:hAnsi="Times New Roman" w:cs="Times New Roman"/>
            <w:bCs/>
          </w:rPr>
          <w:t>https://urait.ru/bcode/453653</w:t>
        </w:r>
      </w:hyperlink>
    </w:p>
    <w:p w:rsidR="005F6F01" w:rsidRPr="00731192" w:rsidRDefault="005F6F01" w:rsidP="005F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731192">
        <w:rPr>
          <w:rFonts w:ascii="Times New Roman" w:hAnsi="Times New Roman" w:cs="Times New Roman"/>
          <w:bCs/>
        </w:rPr>
        <w:t>6. Сухих И. Н. Литература: учеб.  для 11 кл.: сред. (полное) общ. образование (баз.  уровень): в 2 ч. Ч. 1. – М.: Изд. центр «Академия», 2019. – 352 с.</w:t>
      </w:r>
    </w:p>
    <w:p w:rsidR="005F6F01" w:rsidRPr="00731192" w:rsidRDefault="005F6F01" w:rsidP="005F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731192">
        <w:rPr>
          <w:rFonts w:ascii="Times New Roman" w:hAnsi="Times New Roman" w:cs="Times New Roman"/>
          <w:bCs/>
        </w:rPr>
        <w:t>7. Сухих И. Н. Литература: учеб.  для 11 кл.: сред. (полное) общ. образование (баз.  уровень): в 2 ч. Ч. 2. – М.: Изд. центр «Академия», 2019. – 368 с.</w:t>
      </w:r>
    </w:p>
    <w:p w:rsidR="005F6F01" w:rsidRPr="00731192" w:rsidRDefault="005F6F01" w:rsidP="005F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rPr>
      </w:pPr>
      <w:r w:rsidRPr="00731192">
        <w:rPr>
          <w:rFonts w:ascii="Times New Roman" w:hAnsi="Times New Roman" w:cs="Times New Roman"/>
          <w:bCs/>
        </w:rPr>
        <w:t xml:space="preserve">8. Шульгина О.В., Шульгина Д.П. Историко-географические аспекты мемориализации пушкинского наследия (к 220-летию со дня рождения А.С. Пушкина) // Культура и искусство. – 2019. – № 7. – С. 37 - 51. </w:t>
      </w:r>
      <w:hyperlink r:id="rId12" w:history="1">
        <w:r w:rsidRPr="00731192">
          <w:rPr>
            <w:rStyle w:val="a6"/>
            <w:rFonts w:ascii="Times New Roman" w:hAnsi="Times New Roman" w:cs="Times New Roman"/>
            <w:bCs/>
            <w:lang w:val="en-US"/>
          </w:rPr>
          <w:t>URL</w:t>
        </w:r>
        <w:r w:rsidRPr="00731192">
          <w:rPr>
            <w:rStyle w:val="a6"/>
            <w:rFonts w:ascii="Times New Roman" w:hAnsi="Times New Roman" w:cs="Times New Roman"/>
            <w:bCs/>
          </w:rPr>
          <w:t>:</w:t>
        </w:r>
        <w:r w:rsidRPr="00731192">
          <w:rPr>
            <w:rStyle w:val="a6"/>
            <w:rFonts w:ascii="Times New Roman" w:hAnsi="Times New Roman" w:cs="Times New Roman"/>
            <w:bCs/>
            <w:lang w:val="en-US"/>
          </w:rPr>
          <w:t>https</w:t>
        </w:r>
        <w:r w:rsidRPr="00731192">
          <w:rPr>
            <w:rStyle w:val="a6"/>
            <w:rFonts w:ascii="Times New Roman" w:hAnsi="Times New Roman" w:cs="Times New Roman"/>
            <w:bCs/>
          </w:rPr>
          <w:t>://</w:t>
        </w:r>
        <w:r w:rsidRPr="00731192">
          <w:rPr>
            <w:rStyle w:val="a6"/>
            <w:rFonts w:ascii="Times New Roman" w:hAnsi="Times New Roman" w:cs="Times New Roman"/>
            <w:bCs/>
            <w:lang w:val="en-US"/>
          </w:rPr>
          <w:t>nbpublish</w:t>
        </w:r>
        <w:r w:rsidRPr="00731192">
          <w:rPr>
            <w:rStyle w:val="a6"/>
            <w:rFonts w:ascii="Times New Roman" w:hAnsi="Times New Roman" w:cs="Times New Roman"/>
            <w:bCs/>
          </w:rPr>
          <w:t>.</w:t>
        </w:r>
        <w:r w:rsidRPr="00731192">
          <w:rPr>
            <w:rStyle w:val="a6"/>
            <w:rFonts w:ascii="Times New Roman" w:hAnsi="Times New Roman" w:cs="Times New Roman"/>
            <w:bCs/>
            <w:lang w:val="en-US"/>
          </w:rPr>
          <w:t>com</w:t>
        </w:r>
        <w:r w:rsidRPr="00731192">
          <w:rPr>
            <w:rStyle w:val="a6"/>
            <w:rFonts w:ascii="Times New Roman" w:hAnsi="Times New Roman" w:cs="Times New Roman"/>
            <w:bCs/>
          </w:rPr>
          <w:t>/</w:t>
        </w:r>
        <w:r w:rsidRPr="00731192">
          <w:rPr>
            <w:rStyle w:val="a6"/>
            <w:rFonts w:ascii="Times New Roman" w:hAnsi="Times New Roman" w:cs="Times New Roman"/>
            <w:bCs/>
            <w:lang w:val="en-US"/>
          </w:rPr>
          <w:t>library</w:t>
        </w:r>
        <w:r w:rsidRPr="00731192">
          <w:rPr>
            <w:rStyle w:val="a6"/>
            <w:rFonts w:ascii="Times New Roman" w:hAnsi="Times New Roman" w:cs="Times New Roman"/>
            <w:bCs/>
          </w:rPr>
          <w:t>_</w:t>
        </w:r>
        <w:r w:rsidRPr="00731192">
          <w:rPr>
            <w:rStyle w:val="a6"/>
            <w:rFonts w:ascii="Times New Roman" w:hAnsi="Times New Roman" w:cs="Times New Roman"/>
            <w:bCs/>
            <w:lang w:val="en-US"/>
          </w:rPr>
          <w:t>read</w:t>
        </w:r>
        <w:r w:rsidRPr="00731192">
          <w:rPr>
            <w:rStyle w:val="a6"/>
            <w:rFonts w:ascii="Times New Roman" w:hAnsi="Times New Roman" w:cs="Times New Roman"/>
            <w:bCs/>
          </w:rPr>
          <w:t>_</w:t>
        </w:r>
        <w:r w:rsidRPr="00731192">
          <w:rPr>
            <w:rStyle w:val="a6"/>
            <w:rFonts w:ascii="Times New Roman" w:hAnsi="Times New Roman" w:cs="Times New Roman"/>
            <w:bCs/>
            <w:lang w:val="en-US"/>
          </w:rPr>
          <w:t>article</w:t>
        </w:r>
        <w:r w:rsidRPr="00731192">
          <w:rPr>
            <w:rStyle w:val="a6"/>
            <w:rFonts w:ascii="Times New Roman" w:hAnsi="Times New Roman" w:cs="Times New Roman"/>
            <w:bCs/>
          </w:rPr>
          <w:t>.</w:t>
        </w:r>
        <w:r w:rsidRPr="00731192">
          <w:rPr>
            <w:rStyle w:val="a6"/>
            <w:rFonts w:ascii="Times New Roman" w:hAnsi="Times New Roman" w:cs="Times New Roman"/>
            <w:bCs/>
            <w:lang w:val="en-US"/>
          </w:rPr>
          <w:t>php</w:t>
        </w:r>
        <w:r w:rsidRPr="00731192">
          <w:rPr>
            <w:rStyle w:val="a6"/>
            <w:rFonts w:ascii="Times New Roman" w:hAnsi="Times New Roman" w:cs="Times New Roman"/>
            <w:bCs/>
          </w:rPr>
          <w:t>?</w:t>
        </w:r>
        <w:r w:rsidRPr="00731192">
          <w:rPr>
            <w:rStyle w:val="a6"/>
            <w:rFonts w:ascii="Times New Roman" w:hAnsi="Times New Roman" w:cs="Times New Roman"/>
            <w:bCs/>
            <w:lang w:val="en-US"/>
          </w:rPr>
          <w:t>id</w:t>
        </w:r>
        <w:r w:rsidRPr="00731192">
          <w:rPr>
            <w:rStyle w:val="a6"/>
            <w:rFonts w:ascii="Times New Roman" w:hAnsi="Times New Roman" w:cs="Times New Roman"/>
            <w:bCs/>
          </w:rPr>
          <w:t>=29120</w:t>
        </w:r>
      </w:hyperlink>
      <w:r w:rsidRPr="00731192">
        <w:rPr>
          <w:rFonts w:ascii="Times New Roman" w:hAnsi="Times New Roman" w:cs="Times New Roman"/>
          <w:bCs/>
        </w:rPr>
        <w:t xml:space="preserve"> </w:t>
      </w:r>
    </w:p>
    <w:p w:rsidR="005F6F01" w:rsidRPr="00731192" w:rsidRDefault="005F6F01" w:rsidP="005F6F01">
      <w:pPr>
        <w:pStyle w:val="31"/>
        <w:keepNext/>
        <w:keepLines/>
        <w:shd w:val="clear" w:color="auto" w:fill="auto"/>
        <w:tabs>
          <w:tab w:val="left" w:pos="358"/>
          <w:tab w:val="left" w:pos="1134"/>
        </w:tabs>
        <w:spacing w:line="240" w:lineRule="auto"/>
        <w:ind w:firstLine="567"/>
        <w:jc w:val="both"/>
        <w:rPr>
          <w:rFonts w:ascii="Times New Roman" w:hAnsi="Times New Roman" w:cs="Times New Roman"/>
          <w:sz w:val="24"/>
          <w:szCs w:val="24"/>
        </w:rPr>
      </w:pPr>
    </w:p>
    <w:p w:rsidR="005F6F01" w:rsidRPr="00731192" w:rsidRDefault="005F6F01" w:rsidP="005F6F01">
      <w:pPr>
        <w:pStyle w:val="31"/>
        <w:keepNext/>
        <w:keepLines/>
        <w:shd w:val="clear" w:color="auto" w:fill="auto"/>
        <w:tabs>
          <w:tab w:val="left" w:pos="411"/>
        </w:tabs>
        <w:spacing w:line="240" w:lineRule="auto"/>
        <w:ind w:firstLine="567"/>
        <w:rPr>
          <w:rFonts w:ascii="Times New Roman" w:hAnsi="Times New Roman" w:cs="Times New Roman"/>
          <w:color w:val="000000"/>
          <w:sz w:val="24"/>
          <w:szCs w:val="24"/>
        </w:rPr>
      </w:pPr>
      <w:bookmarkStart w:id="25" w:name="bookmark16"/>
      <w:bookmarkStart w:id="26" w:name="bookmark17"/>
      <w:bookmarkStart w:id="27" w:name="_Toc132194995"/>
      <w:r w:rsidRPr="00731192">
        <w:rPr>
          <w:rFonts w:ascii="Times New Roman" w:hAnsi="Times New Roman" w:cs="Times New Roman"/>
          <w:color w:val="000000"/>
          <w:sz w:val="24"/>
          <w:szCs w:val="24"/>
        </w:rPr>
        <w:t>Интернет-ресурсы</w:t>
      </w:r>
      <w:bookmarkEnd w:id="25"/>
      <w:bookmarkEnd w:id="26"/>
      <w:bookmarkEnd w:id="27"/>
    </w:p>
    <w:p w:rsidR="005F6F01" w:rsidRPr="00731192" w:rsidRDefault="005F6F01" w:rsidP="005F6F01">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731192">
        <w:rPr>
          <w:rFonts w:ascii="Times New Roman" w:hAnsi="Times New Roman" w:cs="Times New Roman"/>
          <w:bCs/>
          <w:sz w:val="24"/>
          <w:szCs w:val="24"/>
        </w:rPr>
        <w:t>Министерство науки и высшего образования Российской Федерации (https://minobrnauki.gov.ru)</w:t>
      </w:r>
    </w:p>
    <w:p w:rsidR="005F6F01" w:rsidRPr="00731192" w:rsidRDefault="005F6F01" w:rsidP="005F6F01">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731192">
        <w:rPr>
          <w:rFonts w:ascii="Times New Roman" w:hAnsi="Times New Roman" w:cs="Times New Roman"/>
          <w:bCs/>
          <w:sz w:val="24"/>
          <w:szCs w:val="24"/>
        </w:rPr>
        <w:t>Федеральный портал "Российское образование" (http://www.edu.ru/);</w:t>
      </w:r>
    </w:p>
    <w:p w:rsidR="005F6F01" w:rsidRPr="00731192" w:rsidRDefault="005F6F01" w:rsidP="005F6F01">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731192">
        <w:rPr>
          <w:rFonts w:ascii="Times New Roman" w:hAnsi="Times New Roman" w:cs="Times New Roman"/>
          <w:bCs/>
          <w:sz w:val="24"/>
          <w:szCs w:val="24"/>
        </w:rPr>
        <w:t>Информационная система "Единое окно доступа к образовательным ресурсам" (http://window.edu.ru/);</w:t>
      </w:r>
    </w:p>
    <w:p w:rsidR="005F6F01" w:rsidRPr="00731192" w:rsidRDefault="005F6F01" w:rsidP="005F6F01">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731192">
        <w:rPr>
          <w:rFonts w:ascii="Times New Roman" w:hAnsi="Times New Roman" w:cs="Times New Roman"/>
          <w:bCs/>
          <w:sz w:val="24"/>
          <w:szCs w:val="24"/>
        </w:rPr>
        <w:t>Единая коллекция цифровых образовательных ресурсов (http://school-collection.edu.ru/);</w:t>
      </w:r>
    </w:p>
    <w:p w:rsidR="005F6F01" w:rsidRPr="00731192" w:rsidRDefault="005F6F01" w:rsidP="005F6F01">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731192">
        <w:rPr>
          <w:rFonts w:ascii="Times New Roman" w:hAnsi="Times New Roman" w:cs="Times New Roman"/>
          <w:bCs/>
          <w:sz w:val="24"/>
          <w:szCs w:val="24"/>
        </w:rPr>
        <w:t>Федеральный центр информационно-образовательных ресурсов (http://fcior.edu.ru/);</w:t>
      </w:r>
    </w:p>
    <w:p w:rsidR="005F6F01" w:rsidRPr="00731192" w:rsidRDefault="005F6F01" w:rsidP="005F6F01">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731192">
        <w:rPr>
          <w:rFonts w:ascii="Times New Roman" w:hAnsi="Times New Roman" w:cs="Times New Roman"/>
          <w:bCs/>
          <w:sz w:val="24"/>
          <w:szCs w:val="24"/>
        </w:rPr>
        <w:t xml:space="preserve">Образовательный портал "Учеба" (http://www.ucheba.com/);  </w:t>
      </w:r>
    </w:p>
    <w:p w:rsidR="005F6F01" w:rsidRPr="00731192" w:rsidRDefault="005F6F01" w:rsidP="005F6F01">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731192">
        <w:rPr>
          <w:rFonts w:ascii="Times New Roman" w:hAnsi="Times New Roman" w:cs="Times New Roman"/>
          <w:bCs/>
          <w:sz w:val="24"/>
          <w:szCs w:val="24"/>
        </w:rPr>
        <w:t>Проект Государственного института русского языка имени А.С. Пушкина "Образование на русском" (https://pushkininstitute.ru/);</w:t>
      </w:r>
    </w:p>
    <w:p w:rsidR="005F6F01" w:rsidRPr="00731192" w:rsidRDefault="005F6F01" w:rsidP="005F6F01">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731192">
        <w:rPr>
          <w:rFonts w:ascii="Times New Roman" w:hAnsi="Times New Roman" w:cs="Times New Roman"/>
          <w:bCs/>
          <w:sz w:val="24"/>
          <w:szCs w:val="24"/>
        </w:rPr>
        <w:t>Научная электронная библиотека (НЭБ) (http://www.elibrary.ru);</w:t>
      </w:r>
    </w:p>
    <w:p w:rsidR="005F6F01" w:rsidRPr="00731192" w:rsidRDefault="005F6F01" w:rsidP="005F6F01">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731192">
        <w:rPr>
          <w:rFonts w:ascii="Times New Roman" w:hAnsi="Times New Roman" w:cs="Times New Roman"/>
          <w:bCs/>
          <w:sz w:val="24"/>
          <w:szCs w:val="24"/>
        </w:rPr>
        <w:t>Национальная электронная библиотека (http://нэб.рф/);</w:t>
      </w:r>
    </w:p>
    <w:p w:rsidR="005F6F01" w:rsidRPr="00731192" w:rsidRDefault="005F6F01" w:rsidP="005F6F01">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731192">
        <w:rPr>
          <w:rFonts w:ascii="Times New Roman" w:hAnsi="Times New Roman" w:cs="Times New Roman"/>
          <w:bCs/>
          <w:sz w:val="24"/>
          <w:szCs w:val="24"/>
        </w:rPr>
        <w:t>КиберЛенинка (http://cyberleninka.ru/).</w:t>
      </w:r>
    </w:p>
    <w:p w:rsidR="005F6F01" w:rsidRPr="00731192" w:rsidRDefault="005F6F01" w:rsidP="005F6F01">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731192">
        <w:rPr>
          <w:rFonts w:ascii="Times New Roman" w:hAnsi="Times New Roman" w:cs="Times New Roman"/>
          <w:bCs/>
          <w:sz w:val="24"/>
          <w:szCs w:val="24"/>
        </w:rPr>
        <w:t>Справочно-информационный портал "Русский язык" (http://gramota.ru/);</w:t>
      </w:r>
    </w:p>
    <w:p w:rsidR="005F6F01" w:rsidRPr="00731192" w:rsidRDefault="005F6F01" w:rsidP="005F6F01">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731192">
        <w:rPr>
          <w:rFonts w:ascii="Times New Roman" w:hAnsi="Times New Roman" w:cs="Times New Roman"/>
          <w:bCs/>
          <w:sz w:val="24"/>
          <w:szCs w:val="24"/>
        </w:rPr>
        <w:t>Служба тематических толковых словарей (http://www.glossary.ru/);</w:t>
      </w:r>
    </w:p>
    <w:p w:rsidR="005F6F01" w:rsidRPr="00731192" w:rsidRDefault="005F6F01" w:rsidP="005F6F01">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731192">
        <w:rPr>
          <w:rFonts w:ascii="Times New Roman" w:hAnsi="Times New Roman" w:cs="Times New Roman"/>
          <w:bCs/>
          <w:sz w:val="24"/>
          <w:szCs w:val="24"/>
        </w:rPr>
        <w:t>Словари и энциклопедии (http://dic.academic.ru/);</w:t>
      </w:r>
    </w:p>
    <w:p w:rsidR="005F6F01" w:rsidRPr="00731192" w:rsidRDefault="005F6F01" w:rsidP="005F6F01">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731192">
        <w:rPr>
          <w:rFonts w:ascii="Times New Roman" w:hAnsi="Times New Roman" w:cs="Times New Roman"/>
          <w:bCs/>
          <w:sz w:val="24"/>
          <w:szCs w:val="24"/>
        </w:rPr>
        <w:t>Консультант Плюс -  справочная правовая система (доступ по локальной сети).</w:t>
      </w:r>
    </w:p>
    <w:p w:rsidR="005F6F01" w:rsidRPr="00731192" w:rsidRDefault="005F6F01" w:rsidP="005F6F01">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731192">
        <w:rPr>
          <w:rFonts w:ascii="Times New Roman" w:hAnsi="Times New Roman" w:cs="Times New Roman"/>
          <w:bCs/>
          <w:sz w:val="24"/>
          <w:szCs w:val="24"/>
        </w:rPr>
        <w:t xml:space="preserve">Арзамас [Электронный ресурс] URL: https://arzamas.academy/ </w:t>
      </w:r>
    </w:p>
    <w:p w:rsidR="005F6F01" w:rsidRPr="00731192" w:rsidRDefault="005F6F01" w:rsidP="005F6F01">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731192">
        <w:rPr>
          <w:rFonts w:ascii="Times New Roman" w:hAnsi="Times New Roman" w:cs="Times New Roman"/>
          <w:bCs/>
          <w:sz w:val="24"/>
          <w:szCs w:val="24"/>
        </w:rPr>
        <w:t xml:space="preserve">Полка [Электронный ресурс] URL:https://polka.academy/ </w:t>
      </w:r>
    </w:p>
    <w:p w:rsidR="005F6F01" w:rsidRPr="00731192" w:rsidRDefault="005F6F01" w:rsidP="005F6F01">
      <w:pPr>
        <w:pStyle w:val="a8"/>
        <w:numPr>
          <w:ilvl w:val="0"/>
          <w:numId w:val="5"/>
        </w:numPr>
        <w:rPr>
          <w:rFonts w:ascii="Times New Roman" w:hAnsi="Times New Roman" w:cs="Times New Roman"/>
          <w:sz w:val="24"/>
          <w:szCs w:val="24"/>
        </w:rPr>
      </w:pPr>
      <w:r w:rsidRPr="00731192">
        <w:rPr>
          <w:rFonts w:ascii="Times New Roman" w:hAnsi="Times New Roman" w:cs="Times New Roman"/>
          <w:bCs/>
          <w:sz w:val="24"/>
          <w:szCs w:val="24"/>
        </w:rPr>
        <w:t>Президентская библиотека. [Электронный ресурс] URL: https://www.prlib.ru/</w:t>
      </w:r>
    </w:p>
    <w:p w:rsidR="005F6F01" w:rsidRPr="00160FD6" w:rsidRDefault="005F6F01" w:rsidP="005F6F01">
      <w:pPr>
        <w:pStyle w:val="1"/>
        <w:ind w:firstLine="567"/>
        <w:rPr>
          <w:rFonts w:ascii="Times New Roman" w:hAnsi="Times New Roman" w:cs="Times New Roman"/>
          <w:b/>
          <w:bCs/>
          <w:i/>
          <w:sz w:val="24"/>
          <w:szCs w:val="24"/>
        </w:rPr>
      </w:pPr>
      <w:r w:rsidRPr="00160FD6">
        <w:rPr>
          <w:rFonts w:ascii="Times New Roman" w:hAnsi="Times New Roman" w:cs="Times New Roman"/>
          <w:b/>
          <w:sz w:val="24"/>
          <w:szCs w:val="24"/>
        </w:rPr>
        <w:t xml:space="preserve">  </w:t>
      </w:r>
      <w:bookmarkStart w:id="28" w:name="_Toc132194996"/>
      <w:r w:rsidRPr="00160FD6">
        <w:rPr>
          <w:rFonts w:ascii="Times New Roman" w:hAnsi="Times New Roman" w:cs="Times New Roman"/>
          <w:b/>
          <w:sz w:val="24"/>
          <w:szCs w:val="24"/>
        </w:rPr>
        <w:t>3.1 Общие требования к организации образовательного процесса в том числе и для обучающихся с ОВЗ и инвалидностью</w:t>
      </w:r>
      <w:bookmarkEnd w:id="28"/>
    </w:p>
    <w:p w:rsidR="005F6F01" w:rsidRPr="00160FD6" w:rsidRDefault="005F6F01" w:rsidP="005F6F01">
      <w:pPr>
        <w:pStyle w:val="a8"/>
        <w:tabs>
          <w:tab w:val="left" w:pos="851"/>
          <w:tab w:val="left" w:pos="1134"/>
        </w:tabs>
        <w:spacing w:after="0" w:line="240" w:lineRule="auto"/>
        <w:ind w:left="567"/>
        <w:jc w:val="both"/>
        <w:rPr>
          <w:rFonts w:ascii="Times New Roman" w:hAnsi="Times New Roman" w:cs="Times New Roman"/>
          <w:bCs/>
          <w:i/>
          <w:sz w:val="24"/>
          <w:szCs w:val="24"/>
        </w:rPr>
      </w:pPr>
    </w:p>
    <w:p w:rsidR="005F6F01" w:rsidRPr="00160FD6" w:rsidRDefault="005F6F01" w:rsidP="005F6F01">
      <w:pPr>
        <w:ind w:firstLine="567"/>
        <w:contextualSpacing/>
        <w:jc w:val="both"/>
        <w:rPr>
          <w:rFonts w:ascii="Times New Roman" w:hAnsi="Times New Roman" w:cs="Times New Roman"/>
        </w:rPr>
      </w:pPr>
      <w:r w:rsidRPr="00160FD6">
        <w:rPr>
          <w:rFonts w:ascii="Times New Roman" w:hAnsi="Times New Roman" w:cs="Times New Roman"/>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rsidR="005F6F01" w:rsidRPr="00160FD6" w:rsidRDefault="005F6F01" w:rsidP="005F6F01">
      <w:pPr>
        <w:pStyle w:val="a8"/>
        <w:tabs>
          <w:tab w:val="left" w:pos="851"/>
          <w:tab w:val="left" w:pos="1134"/>
        </w:tabs>
        <w:spacing w:after="0" w:line="240" w:lineRule="auto"/>
        <w:ind w:left="0" w:firstLine="567"/>
        <w:jc w:val="both"/>
        <w:rPr>
          <w:rFonts w:ascii="Times New Roman" w:hAnsi="Times New Roman" w:cs="Times New Roman"/>
          <w:bCs/>
          <w:i/>
          <w:sz w:val="24"/>
          <w:szCs w:val="24"/>
        </w:rPr>
      </w:pPr>
      <w:r w:rsidRPr="00160FD6">
        <w:rPr>
          <w:rFonts w:ascii="Times New Roman" w:hAnsi="Times New Roman" w:cs="Times New Roman"/>
          <w:bCs/>
          <w:sz w:val="24"/>
          <w:szCs w:val="24"/>
        </w:rPr>
        <w:t xml:space="preserve">Для </w:t>
      </w:r>
      <w:r w:rsidRPr="00160FD6">
        <w:rPr>
          <w:rFonts w:ascii="Times New Roman" w:hAnsi="Times New Roman" w:cs="Times New Roman"/>
          <w:sz w:val="24"/>
          <w:szCs w:val="24"/>
        </w:rPr>
        <w:t xml:space="preserve">корректировки содержания общеобразовательной дисциплины для </w:t>
      </w:r>
      <w:r w:rsidRPr="00160FD6">
        <w:rPr>
          <w:rFonts w:ascii="Times New Roman" w:hAnsi="Times New Roman" w:cs="Times New Roman"/>
          <w:b/>
          <w:sz w:val="24"/>
          <w:szCs w:val="24"/>
        </w:rPr>
        <w:t>обучающихся с ОВЗ и инвалидностью следует</w:t>
      </w:r>
      <w:r w:rsidRPr="00160FD6">
        <w:rPr>
          <w:rFonts w:ascii="Times New Roman" w:hAnsi="Times New Roman" w:cs="Times New Roman"/>
          <w:sz w:val="24"/>
          <w:szCs w:val="24"/>
        </w:rPr>
        <w:t xml:space="preserve"> учитывать разработанные методические рекомендации КГБПОУ «ККРИТ».</w:t>
      </w:r>
    </w:p>
    <w:p w:rsidR="005F6F01" w:rsidRPr="00160FD6" w:rsidRDefault="005F6F01" w:rsidP="005F6F01">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Cs/>
        </w:rPr>
      </w:pPr>
    </w:p>
    <w:p w:rsidR="005F6F01" w:rsidRPr="00160FD6" w:rsidRDefault="005F6F01" w:rsidP="005F6F01">
      <w:pPr>
        <w:pStyle w:val="1"/>
        <w:ind w:firstLine="567"/>
        <w:rPr>
          <w:rFonts w:ascii="Times New Roman" w:hAnsi="Times New Roman" w:cs="Times New Roman"/>
          <w:b/>
          <w:sz w:val="24"/>
          <w:szCs w:val="24"/>
        </w:rPr>
      </w:pPr>
      <w:bookmarkStart w:id="29" w:name="_Toc132194997"/>
      <w:r w:rsidRPr="00160FD6">
        <w:rPr>
          <w:rFonts w:ascii="Times New Roman" w:hAnsi="Times New Roman" w:cs="Times New Roman"/>
          <w:b/>
          <w:sz w:val="24"/>
          <w:szCs w:val="24"/>
        </w:rPr>
        <w:t>3.2 Кадровое обеспечение образовательного процесса</w:t>
      </w:r>
      <w:bookmarkEnd w:id="29"/>
    </w:p>
    <w:p w:rsidR="005F6F01" w:rsidRPr="00160FD6" w:rsidRDefault="005F6F01" w:rsidP="005F6F01">
      <w:pPr>
        <w:pStyle w:val="121"/>
        <w:shd w:val="clear" w:color="auto" w:fill="auto"/>
        <w:tabs>
          <w:tab w:val="left" w:pos="709"/>
        </w:tabs>
        <w:spacing w:before="0" w:after="0" w:line="240" w:lineRule="auto"/>
        <w:ind w:left="709" w:firstLine="0"/>
        <w:rPr>
          <w:b/>
          <w:sz w:val="24"/>
          <w:szCs w:val="24"/>
        </w:rPr>
      </w:pPr>
    </w:p>
    <w:p w:rsidR="005F6F01" w:rsidRPr="00160FD6" w:rsidRDefault="005F6F01" w:rsidP="005F6F01">
      <w:pPr>
        <w:pStyle w:val="50"/>
        <w:shd w:val="clear" w:color="auto" w:fill="auto"/>
        <w:tabs>
          <w:tab w:val="left" w:pos="0"/>
        </w:tabs>
        <w:spacing w:before="0" w:line="240" w:lineRule="auto"/>
        <w:ind w:firstLine="567"/>
        <w:rPr>
          <w:sz w:val="24"/>
          <w:szCs w:val="24"/>
        </w:rPr>
      </w:pPr>
      <w:r w:rsidRPr="00160FD6">
        <w:rPr>
          <w:sz w:val="24"/>
          <w:szCs w:val="24"/>
        </w:rPr>
        <w:lastRenderedPageBreak/>
        <w:t>Требования к квалификации педагогических работников образовательной организации должны отвечать квалификационным требованиям, указанным в квалификационных справочниках, и (или) профессиональных стандартах (при наличии).</w:t>
      </w:r>
    </w:p>
    <w:p w:rsidR="005F6F01" w:rsidRPr="00160FD6" w:rsidRDefault="005F6F01" w:rsidP="005F6F01">
      <w:pPr>
        <w:pStyle w:val="22"/>
        <w:shd w:val="clear" w:color="auto" w:fill="auto"/>
        <w:tabs>
          <w:tab w:val="left" w:pos="0"/>
        </w:tabs>
        <w:spacing w:line="240" w:lineRule="auto"/>
        <w:ind w:left="0" w:right="-1" w:firstLine="567"/>
        <w:jc w:val="both"/>
        <w:rPr>
          <w:rFonts w:ascii="Times New Roman" w:hAnsi="Times New Roman" w:cs="Times New Roman"/>
          <w:sz w:val="24"/>
          <w:szCs w:val="24"/>
        </w:rPr>
      </w:pPr>
      <w:r w:rsidRPr="00160FD6">
        <w:rPr>
          <w:rFonts w:ascii="Times New Roman" w:hAnsi="Times New Roman" w:cs="Times New Roman"/>
          <w:sz w:val="24"/>
          <w:szCs w:val="24"/>
        </w:rPr>
        <w:t xml:space="preserve">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соответствующее профилю преподаваемой дисциплины </w:t>
      </w:r>
    </w:p>
    <w:p w:rsidR="005F6F01" w:rsidRPr="00160FD6" w:rsidRDefault="005F6F01" w:rsidP="005F6F01">
      <w:pPr>
        <w:pStyle w:val="22"/>
        <w:shd w:val="clear" w:color="auto" w:fill="auto"/>
        <w:tabs>
          <w:tab w:val="left" w:pos="0"/>
        </w:tabs>
        <w:spacing w:line="240" w:lineRule="auto"/>
        <w:ind w:left="0" w:right="-1" w:firstLine="567"/>
        <w:jc w:val="both"/>
        <w:rPr>
          <w:rFonts w:ascii="Times New Roman" w:hAnsi="Times New Roman" w:cs="Times New Roman"/>
          <w:sz w:val="24"/>
          <w:szCs w:val="24"/>
        </w:rPr>
      </w:pPr>
      <w:r w:rsidRPr="00160FD6">
        <w:rPr>
          <w:rFonts w:ascii="Times New Roman" w:hAnsi="Times New Roman" w:cs="Times New Roman"/>
          <w:sz w:val="24"/>
          <w:szCs w:val="24"/>
        </w:rPr>
        <w:t>Опыт деятельности в организациях соответствующей профессиональной сферы является обязательным для преподавателей, отвечающих за освоение обучающимися профессионального цикла, эти преподаватели должны проходить стажировку в профильных организациях не реже 1 раза в 3 года.</w:t>
      </w:r>
    </w:p>
    <w:p w:rsidR="005F6F01" w:rsidRPr="00160FD6" w:rsidRDefault="005F6F01" w:rsidP="005F6F01">
      <w:pPr>
        <w:pStyle w:val="22"/>
        <w:shd w:val="clear" w:color="auto" w:fill="auto"/>
        <w:spacing w:line="240" w:lineRule="auto"/>
        <w:ind w:left="0" w:right="-1"/>
        <w:jc w:val="both"/>
        <w:rPr>
          <w:rFonts w:ascii="Times New Roman" w:hAnsi="Times New Roman" w:cs="Times New Roman"/>
          <w:bCs/>
          <w:sz w:val="24"/>
          <w:szCs w:val="24"/>
        </w:rPr>
      </w:pPr>
    </w:p>
    <w:p w:rsidR="005F6F01" w:rsidRPr="00160FD6" w:rsidRDefault="005F6F01" w:rsidP="005F6F01">
      <w:pPr>
        <w:pStyle w:val="1"/>
        <w:spacing w:before="0"/>
        <w:ind w:firstLine="567"/>
        <w:rPr>
          <w:rFonts w:ascii="Times New Roman" w:eastAsia="Times New Roman" w:hAnsi="Times New Roman" w:cs="Times New Roman"/>
          <w:b/>
          <w:sz w:val="24"/>
          <w:szCs w:val="24"/>
        </w:rPr>
      </w:pPr>
      <w:bookmarkStart w:id="30" w:name="_Toc132194998"/>
      <w:r w:rsidRPr="00160FD6">
        <w:rPr>
          <w:rFonts w:ascii="Times New Roman" w:eastAsia="Times New Roman" w:hAnsi="Times New Roman" w:cs="Times New Roman"/>
          <w:b/>
          <w:sz w:val="24"/>
          <w:szCs w:val="24"/>
        </w:rPr>
        <w:t>3.3 Обучение с применением элементов электронного обучения и дистанционных</w:t>
      </w:r>
      <w:bookmarkEnd w:id="30"/>
    </w:p>
    <w:p w:rsidR="005F6F01" w:rsidRPr="00160FD6" w:rsidRDefault="005F6F01" w:rsidP="005F6F01">
      <w:pPr>
        <w:pStyle w:val="1"/>
        <w:spacing w:before="0"/>
        <w:ind w:firstLine="567"/>
        <w:rPr>
          <w:rFonts w:ascii="Times New Roman" w:eastAsia="Times New Roman" w:hAnsi="Times New Roman" w:cs="Times New Roman"/>
          <w:b/>
          <w:sz w:val="24"/>
          <w:szCs w:val="24"/>
        </w:rPr>
      </w:pPr>
      <w:bookmarkStart w:id="31" w:name="_Toc132194999"/>
      <w:r w:rsidRPr="00160FD6">
        <w:rPr>
          <w:rFonts w:ascii="Times New Roman" w:eastAsia="Times New Roman" w:hAnsi="Times New Roman" w:cs="Times New Roman"/>
          <w:b/>
          <w:sz w:val="24"/>
          <w:szCs w:val="24"/>
        </w:rPr>
        <w:t>образовательных технологий</w:t>
      </w:r>
      <w:bookmarkEnd w:id="31"/>
    </w:p>
    <w:p w:rsidR="005F6F01" w:rsidRPr="00160FD6" w:rsidRDefault="005F6F01" w:rsidP="005F6F01">
      <w:pPr>
        <w:pStyle w:val="Standard"/>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a6"/>
        </w:rPr>
      </w:pPr>
      <w:r w:rsidRPr="00160FD6">
        <w:t xml:space="preserve">Изучение общеобразовательной дисциплины </w:t>
      </w:r>
      <w:r w:rsidRPr="009758CA">
        <w:t>«Литература»</w:t>
      </w:r>
      <w:r w:rsidRPr="00160FD6">
        <w:t xml:space="preserve"> возможно с применением элементов электронного обучения и ДОТ. Электронный учебно-методический комплекс данной дисциплины разработан и размещен по ссылке: </w:t>
      </w:r>
      <w:hyperlink r:id="rId13" w:history="1">
        <w:r w:rsidRPr="00160FD6">
          <w:rPr>
            <w:rStyle w:val="a6"/>
            <w:rFonts w:eastAsia="Arial"/>
          </w:rPr>
          <w:t>http://do.kraskrit.ru/</w:t>
        </w:r>
      </w:hyperlink>
      <w:r w:rsidRPr="00160FD6">
        <w:rPr>
          <w:rStyle w:val="a6"/>
          <w:rFonts w:eastAsia="Arial"/>
        </w:rPr>
        <w:t>....</w:t>
      </w:r>
    </w:p>
    <w:p w:rsidR="005F6F01" w:rsidRPr="00160FD6" w:rsidRDefault="005F6F01" w:rsidP="005F6F01">
      <w:pPr>
        <w:pStyle w:val="22"/>
        <w:shd w:val="clear" w:color="auto" w:fill="auto"/>
        <w:spacing w:line="240" w:lineRule="auto"/>
        <w:ind w:right="-1"/>
        <w:jc w:val="both"/>
        <w:rPr>
          <w:rFonts w:ascii="Times New Roman" w:hAnsi="Times New Roman" w:cs="Times New Roman"/>
          <w:bCs/>
          <w:sz w:val="24"/>
          <w:szCs w:val="24"/>
        </w:rPr>
      </w:pPr>
      <w:r w:rsidRPr="00160FD6">
        <w:rPr>
          <w:rFonts w:ascii="Times New Roman" w:hAnsi="Times New Roman" w:cs="Times New Roman"/>
          <w:bCs/>
          <w:sz w:val="24"/>
          <w:szCs w:val="24"/>
        </w:rPr>
        <w:t xml:space="preserve"> </w:t>
      </w:r>
    </w:p>
    <w:p w:rsidR="005F6F01" w:rsidRPr="00160FD6" w:rsidRDefault="005F6F01" w:rsidP="005F6F01">
      <w:pPr>
        <w:pStyle w:val="1"/>
        <w:ind w:firstLine="567"/>
        <w:rPr>
          <w:rFonts w:ascii="Times New Roman" w:hAnsi="Times New Roman" w:cs="Times New Roman"/>
          <w:b/>
          <w:sz w:val="24"/>
          <w:szCs w:val="24"/>
        </w:rPr>
      </w:pPr>
      <w:bookmarkStart w:id="32" w:name="_Toc132195000"/>
      <w:r w:rsidRPr="00160FD6">
        <w:rPr>
          <w:rFonts w:ascii="Times New Roman" w:hAnsi="Times New Roman" w:cs="Times New Roman"/>
          <w:b/>
          <w:sz w:val="24"/>
          <w:szCs w:val="24"/>
        </w:rPr>
        <w:t xml:space="preserve">4. </w:t>
      </w:r>
      <w:bookmarkStart w:id="33" w:name="bookmark14"/>
      <w:bookmarkStart w:id="34" w:name="bookmark15"/>
      <w:bookmarkStart w:id="35" w:name="bookmark13"/>
      <w:r w:rsidRPr="00160FD6">
        <w:rPr>
          <w:rFonts w:ascii="Times New Roman" w:hAnsi="Times New Roman" w:cs="Times New Roman"/>
          <w:b/>
          <w:sz w:val="24"/>
          <w:szCs w:val="24"/>
        </w:rPr>
        <w:t>Контроль и оценка результатов освоения общеобразовательной дисциплины</w:t>
      </w:r>
      <w:bookmarkEnd w:id="32"/>
      <w:bookmarkEnd w:id="33"/>
      <w:bookmarkEnd w:id="34"/>
      <w:bookmarkEnd w:id="35"/>
    </w:p>
    <w:p w:rsidR="005F6F01" w:rsidRPr="00160FD6" w:rsidRDefault="005F6F01" w:rsidP="005F6F01">
      <w:pPr>
        <w:pStyle w:val="14"/>
        <w:keepNext/>
        <w:keepLines/>
        <w:shd w:val="clear" w:color="auto" w:fill="auto"/>
        <w:tabs>
          <w:tab w:val="left" w:pos="435"/>
        </w:tabs>
        <w:spacing w:after="0" w:line="240" w:lineRule="auto"/>
        <w:ind w:left="567"/>
        <w:jc w:val="both"/>
        <w:rPr>
          <w:rFonts w:ascii="Times New Roman" w:hAnsi="Times New Roman" w:cs="Times New Roman"/>
          <w:sz w:val="24"/>
          <w:szCs w:val="24"/>
        </w:rPr>
      </w:pPr>
    </w:p>
    <w:p w:rsidR="005F6F01" w:rsidRPr="00160FD6" w:rsidRDefault="005F6F01" w:rsidP="005F6F01">
      <w:pPr>
        <w:pStyle w:val="11"/>
        <w:shd w:val="clear" w:color="auto" w:fill="auto"/>
        <w:spacing w:after="0" w:line="240" w:lineRule="auto"/>
        <w:ind w:firstLine="567"/>
        <w:jc w:val="both"/>
        <w:rPr>
          <w:rFonts w:ascii="Times New Roman" w:hAnsi="Times New Roman" w:cs="Times New Roman"/>
          <w:sz w:val="24"/>
          <w:szCs w:val="24"/>
        </w:rPr>
      </w:pPr>
      <w:r w:rsidRPr="00160FD6">
        <w:rPr>
          <w:rFonts w:ascii="Times New Roman" w:hAnsi="Times New Roman" w:cs="Times New Roman"/>
          <w:b/>
          <w:bCs/>
          <w:sz w:val="24"/>
          <w:szCs w:val="24"/>
        </w:rPr>
        <w:t xml:space="preserve">Контроль и оценка </w:t>
      </w:r>
      <w:r w:rsidRPr="00160FD6">
        <w:rPr>
          <w:rFonts w:ascii="Times New Roman" w:hAnsi="Times New Roman" w:cs="Times New Roman"/>
          <w:sz w:val="24"/>
          <w:szCs w:val="24"/>
        </w:rPr>
        <w:t>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tbl>
      <w:tblPr>
        <w:tblStyle w:val="ad"/>
        <w:tblW w:w="4995" w:type="pct"/>
        <w:tblLook w:val="04A0" w:firstRow="1" w:lastRow="0" w:firstColumn="1" w:lastColumn="0" w:noHBand="0" w:noVBand="1"/>
      </w:tblPr>
      <w:tblGrid>
        <w:gridCol w:w="3491"/>
        <w:gridCol w:w="3920"/>
        <w:gridCol w:w="3059"/>
      </w:tblGrid>
      <w:tr w:rsidR="005F6F01" w:rsidRPr="00160FD6" w:rsidTr="00160FD6">
        <w:tc>
          <w:tcPr>
            <w:tcW w:w="1667" w:type="pct"/>
          </w:tcPr>
          <w:p w:rsidR="005F6F01" w:rsidRPr="00160FD6" w:rsidRDefault="005F6F01" w:rsidP="005F6F01">
            <w:pPr>
              <w:pStyle w:val="a4"/>
              <w:shd w:val="clear" w:color="auto" w:fill="auto"/>
              <w:spacing w:line="240" w:lineRule="auto"/>
              <w:jc w:val="center"/>
              <w:rPr>
                <w:rFonts w:ascii="Times New Roman" w:hAnsi="Times New Roman" w:cs="Times New Roman"/>
                <w:sz w:val="24"/>
                <w:szCs w:val="24"/>
              </w:rPr>
            </w:pPr>
            <w:r w:rsidRPr="00160FD6">
              <w:rPr>
                <w:rFonts w:ascii="Times New Roman" w:hAnsi="Times New Roman" w:cs="Times New Roman"/>
                <w:b/>
                <w:bCs/>
                <w:sz w:val="24"/>
                <w:szCs w:val="24"/>
              </w:rPr>
              <w:t>Общая/профессиональная компетенция</w:t>
            </w:r>
          </w:p>
        </w:tc>
        <w:tc>
          <w:tcPr>
            <w:tcW w:w="1872" w:type="pct"/>
          </w:tcPr>
          <w:p w:rsidR="005F6F01" w:rsidRPr="00160FD6" w:rsidRDefault="005F6F01" w:rsidP="005F6F01">
            <w:pPr>
              <w:pStyle w:val="a4"/>
              <w:shd w:val="clear" w:color="auto" w:fill="auto"/>
              <w:spacing w:line="240" w:lineRule="auto"/>
              <w:jc w:val="center"/>
              <w:rPr>
                <w:rFonts w:ascii="Times New Roman" w:hAnsi="Times New Roman" w:cs="Times New Roman"/>
                <w:sz w:val="24"/>
                <w:szCs w:val="24"/>
              </w:rPr>
            </w:pPr>
            <w:r w:rsidRPr="00160FD6">
              <w:rPr>
                <w:rFonts w:ascii="Times New Roman" w:hAnsi="Times New Roman" w:cs="Times New Roman"/>
                <w:b/>
                <w:bCs/>
                <w:sz w:val="24"/>
                <w:szCs w:val="24"/>
              </w:rPr>
              <w:t>Раздел/Тема</w:t>
            </w:r>
          </w:p>
        </w:tc>
        <w:tc>
          <w:tcPr>
            <w:tcW w:w="1461" w:type="pct"/>
          </w:tcPr>
          <w:p w:rsidR="005F6F01" w:rsidRPr="00160FD6" w:rsidRDefault="005F6F01" w:rsidP="005F6F01">
            <w:pPr>
              <w:pStyle w:val="a4"/>
              <w:shd w:val="clear" w:color="auto" w:fill="auto"/>
              <w:spacing w:line="240" w:lineRule="auto"/>
              <w:jc w:val="center"/>
              <w:rPr>
                <w:rFonts w:ascii="Times New Roman" w:hAnsi="Times New Roman" w:cs="Times New Roman"/>
                <w:sz w:val="24"/>
                <w:szCs w:val="24"/>
              </w:rPr>
            </w:pPr>
            <w:r w:rsidRPr="00160FD6">
              <w:rPr>
                <w:rFonts w:ascii="Times New Roman" w:hAnsi="Times New Roman" w:cs="Times New Roman"/>
                <w:b/>
                <w:bCs/>
                <w:sz w:val="24"/>
                <w:szCs w:val="24"/>
              </w:rPr>
              <w:t>Тип оценочных мероприятий</w:t>
            </w:r>
          </w:p>
        </w:tc>
      </w:tr>
      <w:tr w:rsidR="009758CA" w:rsidRPr="00160FD6" w:rsidTr="00160FD6">
        <w:tc>
          <w:tcPr>
            <w:tcW w:w="1667" w:type="pct"/>
          </w:tcPr>
          <w:p w:rsidR="009758CA" w:rsidRPr="00160FD6" w:rsidRDefault="009758CA" w:rsidP="005F6F01">
            <w:pPr>
              <w:pStyle w:val="11"/>
              <w:shd w:val="clear" w:color="auto" w:fill="auto"/>
              <w:spacing w:after="0" w:line="240" w:lineRule="auto"/>
              <w:jc w:val="both"/>
              <w:rPr>
                <w:rFonts w:ascii="Times New Roman" w:hAnsi="Times New Roman" w:cs="Times New Roman"/>
                <w:sz w:val="24"/>
                <w:szCs w:val="24"/>
              </w:rPr>
            </w:pPr>
            <w:r w:rsidRPr="00160FD6">
              <w:rPr>
                <w:rFonts w:ascii="Times New Roman" w:hAnsi="Times New Roman" w:cs="Times New Roman"/>
                <w:iCs/>
                <w:sz w:val="24"/>
                <w:szCs w:val="24"/>
              </w:rPr>
              <w:t xml:space="preserve">ОК 01. Выбирать способы решения задач профессиональной деятельности применительно </w:t>
            </w:r>
            <w:r w:rsidRPr="00160FD6">
              <w:rPr>
                <w:rFonts w:ascii="Times New Roman" w:hAnsi="Times New Roman" w:cs="Times New Roman"/>
                <w:iCs/>
                <w:sz w:val="24"/>
                <w:szCs w:val="24"/>
              </w:rPr>
              <w:br/>
              <w:t>к различным контекстам</w:t>
            </w:r>
          </w:p>
        </w:tc>
        <w:tc>
          <w:tcPr>
            <w:tcW w:w="1872" w:type="pct"/>
          </w:tcPr>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1, Тема 1.1,  П/о-с</w:t>
            </w:r>
          </w:p>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2, Темы 2.1, 2.2, 2.3, 2.4, 2.5, 2.6, 2.7, 2.8, П/о-с</w:t>
            </w:r>
          </w:p>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3, Темы 3.1, 3.2, 3.3, 3.4,3.5,3.6,3.7</w:t>
            </w:r>
          </w:p>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4, Темы 4.1, 4.2, 4.3, 4.4, 4.5, П/о-с</w:t>
            </w:r>
          </w:p>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5, Темы 5.1,</w:t>
            </w:r>
          </w:p>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6, Темы 6.1,6.2,6.3, П/о-с</w:t>
            </w:r>
          </w:p>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7, Темы 7.1., 7.2.</w:t>
            </w:r>
          </w:p>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8, Темы 8.1, 8.2</w:t>
            </w:r>
          </w:p>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9, Темы 9.1</w:t>
            </w:r>
          </w:p>
          <w:p w:rsidR="009758CA" w:rsidRPr="00160FD6" w:rsidRDefault="009758CA" w:rsidP="005F6F01">
            <w:pPr>
              <w:pStyle w:val="11"/>
              <w:shd w:val="clear" w:color="auto" w:fill="auto"/>
              <w:spacing w:after="0" w:line="240" w:lineRule="auto"/>
              <w:jc w:val="both"/>
              <w:rPr>
                <w:rFonts w:ascii="Times New Roman" w:hAnsi="Times New Roman" w:cs="Times New Roman"/>
                <w:sz w:val="24"/>
                <w:szCs w:val="24"/>
              </w:rPr>
            </w:pPr>
            <w:r w:rsidRPr="00160FD6">
              <w:rPr>
                <w:rFonts w:ascii="Times New Roman" w:hAnsi="Times New Roman" w:cs="Times New Roman"/>
                <w:iCs/>
                <w:sz w:val="24"/>
                <w:szCs w:val="24"/>
              </w:rPr>
              <w:t xml:space="preserve">  Р 10, Темы 10.1, П/о-с</w:t>
            </w:r>
          </w:p>
        </w:tc>
        <w:tc>
          <w:tcPr>
            <w:tcW w:w="1461" w:type="pct"/>
            <w:vMerge w:val="restart"/>
          </w:tcPr>
          <w:p w:rsidR="009758CA" w:rsidRPr="00160FD6" w:rsidRDefault="009758CA" w:rsidP="005F6F01">
            <w:pPr>
              <w:pStyle w:val="a8"/>
              <w:numPr>
                <w:ilvl w:val="0"/>
                <w:numId w:val="6"/>
              </w:numPr>
              <w:ind w:left="183" w:right="57" w:hanging="283"/>
              <w:rPr>
                <w:rFonts w:ascii="Times New Roman" w:hAnsi="Times New Roman" w:cs="Times New Roman"/>
                <w:iCs/>
                <w:sz w:val="24"/>
                <w:szCs w:val="24"/>
              </w:rPr>
            </w:pPr>
            <w:r w:rsidRPr="00160FD6">
              <w:rPr>
                <w:rFonts w:ascii="Times New Roman" w:hAnsi="Times New Roman" w:cs="Times New Roman"/>
                <w:iCs/>
                <w:sz w:val="24"/>
                <w:szCs w:val="24"/>
              </w:rPr>
              <w:t>наблюдение за выполнением мотивационных заданий;</w:t>
            </w:r>
          </w:p>
          <w:p w:rsidR="009758CA" w:rsidRPr="00160FD6" w:rsidRDefault="009758CA" w:rsidP="005F6F01">
            <w:pPr>
              <w:pStyle w:val="a8"/>
              <w:numPr>
                <w:ilvl w:val="0"/>
                <w:numId w:val="6"/>
              </w:numPr>
              <w:ind w:left="183" w:right="57" w:hanging="283"/>
              <w:rPr>
                <w:rFonts w:ascii="Times New Roman" w:hAnsi="Times New Roman" w:cs="Times New Roman"/>
                <w:iCs/>
                <w:sz w:val="24"/>
                <w:szCs w:val="24"/>
              </w:rPr>
            </w:pPr>
            <w:r w:rsidRPr="00160FD6">
              <w:rPr>
                <w:rFonts w:ascii="Times New Roman" w:hAnsi="Times New Roman" w:cs="Times New Roman"/>
                <w:iCs/>
                <w:sz w:val="24"/>
                <w:szCs w:val="24"/>
              </w:rPr>
              <w:t>наблюдение за выполнением практической работы;</w:t>
            </w:r>
          </w:p>
          <w:p w:rsidR="009758CA" w:rsidRPr="00160FD6" w:rsidRDefault="009758CA" w:rsidP="005F6F01">
            <w:pPr>
              <w:pStyle w:val="a8"/>
              <w:numPr>
                <w:ilvl w:val="0"/>
                <w:numId w:val="6"/>
              </w:numPr>
              <w:ind w:left="183" w:right="57" w:hanging="283"/>
              <w:rPr>
                <w:rFonts w:ascii="Times New Roman" w:hAnsi="Times New Roman" w:cs="Times New Roman"/>
                <w:iCs/>
                <w:sz w:val="24"/>
                <w:szCs w:val="24"/>
              </w:rPr>
            </w:pPr>
            <w:r w:rsidRPr="00160FD6">
              <w:rPr>
                <w:rFonts w:ascii="Times New Roman" w:hAnsi="Times New Roman" w:cs="Times New Roman"/>
                <w:iCs/>
                <w:sz w:val="24"/>
                <w:szCs w:val="24"/>
              </w:rPr>
              <w:t>контрольная работа;</w:t>
            </w:r>
          </w:p>
          <w:p w:rsidR="009758CA" w:rsidRPr="00160FD6" w:rsidRDefault="009758CA" w:rsidP="005F6F01">
            <w:pPr>
              <w:pStyle w:val="a8"/>
              <w:numPr>
                <w:ilvl w:val="0"/>
                <w:numId w:val="6"/>
              </w:numPr>
              <w:ind w:left="183" w:right="57" w:hanging="283"/>
              <w:rPr>
                <w:rFonts w:ascii="Times New Roman" w:hAnsi="Times New Roman" w:cs="Times New Roman"/>
                <w:iCs/>
                <w:sz w:val="24"/>
                <w:szCs w:val="24"/>
              </w:rPr>
            </w:pPr>
            <w:r w:rsidRPr="00160FD6">
              <w:rPr>
                <w:rFonts w:ascii="Times New Roman" w:hAnsi="Times New Roman" w:cs="Times New Roman"/>
                <w:iCs/>
                <w:sz w:val="24"/>
                <w:szCs w:val="24"/>
              </w:rPr>
              <w:t xml:space="preserve">выполнение заданий на дифференцированном зачете  </w:t>
            </w:r>
          </w:p>
        </w:tc>
      </w:tr>
      <w:tr w:rsidR="009758CA" w:rsidRPr="00160FD6" w:rsidTr="00160FD6">
        <w:tc>
          <w:tcPr>
            <w:tcW w:w="1667" w:type="pct"/>
          </w:tcPr>
          <w:p w:rsidR="009758CA" w:rsidRPr="00160FD6" w:rsidRDefault="009758CA" w:rsidP="005F6F01">
            <w:pPr>
              <w:pStyle w:val="a4"/>
              <w:shd w:val="clear" w:color="auto" w:fill="auto"/>
              <w:spacing w:line="240" w:lineRule="auto"/>
              <w:ind w:left="140" w:firstLine="20"/>
              <w:rPr>
                <w:rFonts w:ascii="Times New Roman" w:hAnsi="Times New Roman" w:cs="Times New Roman"/>
                <w:iCs/>
                <w:sz w:val="24"/>
                <w:szCs w:val="24"/>
              </w:rPr>
            </w:pPr>
            <w:r w:rsidRPr="00160FD6">
              <w:rPr>
                <w:rFonts w:ascii="Times New Roman" w:hAnsi="Times New Roman" w:cs="Times New Roman"/>
                <w:iCs/>
                <w:sz w:val="24"/>
                <w:szCs w:val="24"/>
              </w:rPr>
              <w:t>ОК 04. Эффективно взаимодействовать и работать в коллективе и команде</w:t>
            </w:r>
          </w:p>
        </w:tc>
        <w:tc>
          <w:tcPr>
            <w:tcW w:w="1872" w:type="pct"/>
          </w:tcPr>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1, Тема 1.1,  П/о-с</w:t>
            </w:r>
          </w:p>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2, Темы 2.1, 2.2, 2.3, 2.4, 2.5, 2.6, 2.7, 2.8, П/о-с</w:t>
            </w:r>
            <w:r w:rsidRPr="00160FD6">
              <w:rPr>
                <w:rStyle w:val="ac"/>
                <w:rFonts w:ascii="Times New Roman" w:hAnsi="Times New Roman"/>
                <w:iCs/>
              </w:rPr>
              <w:footnoteReference w:id="2"/>
            </w:r>
          </w:p>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3, Темы 3.1, 3.2, 3.3, 3.4,3.5,3.6,3.7</w:t>
            </w:r>
          </w:p>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4, Темы 4.1, 4.2, 4.3, 4.4, 4.5, П/о-с</w:t>
            </w:r>
          </w:p>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5, Темы 5.1,</w:t>
            </w:r>
          </w:p>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6, Темы 6.1,6.2,6.3, П/о-с</w:t>
            </w:r>
          </w:p>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7, Темы 7.1., 7.2.</w:t>
            </w:r>
          </w:p>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8, Темы 8.1, 8.2</w:t>
            </w:r>
          </w:p>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9, Темы 9.1</w:t>
            </w:r>
          </w:p>
          <w:p w:rsidR="009758CA" w:rsidRPr="00160FD6" w:rsidRDefault="009758CA" w:rsidP="005F6F01">
            <w:pPr>
              <w:pStyle w:val="a4"/>
              <w:shd w:val="clear" w:color="auto" w:fill="auto"/>
              <w:spacing w:line="240" w:lineRule="auto"/>
              <w:rPr>
                <w:rFonts w:ascii="Times New Roman" w:hAnsi="Times New Roman" w:cs="Times New Roman"/>
                <w:sz w:val="24"/>
                <w:szCs w:val="24"/>
              </w:rPr>
            </w:pPr>
            <w:r w:rsidRPr="00160FD6">
              <w:rPr>
                <w:rFonts w:ascii="Times New Roman" w:hAnsi="Times New Roman" w:cs="Times New Roman"/>
                <w:iCs/>
                <w:sz w:val="24"/>
                <w:szCs w:val="24"/>
              </w:rPr>
              <w:lastRenderedPageBreak/>
              <w:t xml:space="preserve">  Р 10, Темы 10.1, П/о-с</w:t>
            </w:r>
          </w:p>
        </w:tc>
        <w:tc>
          <w:tcPr>
            <w:tcW w:w="1461" w:type="pct"/>
            <w:vMerge/>
          </w:tcPr>
          <w:p w:rsidR="009758CA" w:rsidRPr="00160FD6" w:rsidRDefault="009758CA" w:rsidP="005F6F01">
            <w:pPr>
              <w:pStyle w:val="11"/>
              <w:shd w:val="clear" w:color="auto" w:fill="auto"/>
              <w:spacing w:after="0" w:line="240" w:lineRule="auto"/>
              <w:jc w:val="both"/>
              <w:rPr>
                <w:rFonts w:ascii="Times New Roman" w:hAnsi="Times New Roman" w:cs="Times New Roman"/>
                <w:sz w:val="24"/>
                <w:szCs w:val="24"/>
              </w:rPr>
            </w:pPr>
          </w:p>
        </w:tc>
      </w:tr>
      <w:tr w:rsidR="009758CA" w:rsidRPr="00160FD6" w:rsidTr="00160FD6">
        <w:tc>
          <w:tcPr>
            <w:tcW w:w="1667" w:type="pct"/>
          </w:tcPr>
          <w:p w:rsidR="009758CA" w:rsidRPr="00160FD6" w:rsidRDefault="009758CA" w:rsidP="005F6F01">
            <w:pPr>
              <w:pStyle w:val="a4"/>
              <w:shd w:val="clear" w:color="auto" w:fill="auto"/>
              <w:spacing w:line="240" w:lineRule="auto"/>
              <w:ind w:left="140" w:firstLine="20"/>
              <w:rPr>
                <w:rFonts w:ascii="Times New Roman" w:hAnsi="Times New Roman" w:cs="Times New Roman"/>
                <w:iCs/>
                <w:sz w:val="24"/>
                <w:szCs w:val="24"/>
              </w:rPr>
            </w:pPr>
            <w:r w:rsidRPr="00160FD6">
              <w:rPr>
                <w:rFonts w:ascii="Times New Roman" w:hAnsi="Times New Roman" w:cs="Times New Roman"/>
                <w:bCs/>
                <w:iCs/>
                <w:sz w:val="24"/>
                <w:szCs w:val="24"/>
              </w:rPr>
              <w:lastRenderedPageBreak/>
              <w:t>ОК 05.</w:t>
            </w:r>
            <w:r w:rsidRPr="00160FD6">
              <w:rPr>
                <w:rFonts w:ascii="Times New Roman" w:hAnsi="Times New Roman" w:cs="Times New Roman"/>
                <w:iCs/>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872" w:type="pct"/>
          </w:tcPr>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1, Тема 1.1,  П/о-с</w:t>
            </w:r>
          </w:p>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2, Темы 2.1, 2.2, 2.3, 2.4, 2.5, 2.6, 2.7, 2.8, П/о-с</w:t>
            </w:r>
          </w:p>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3, Темы 3.1, 3.2, 3.3, 3.4,3.5,3.6,3.7</w:t>
            </w:r>
          </w:p>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4, Темы 4.1, 4.2, 4.3, 4.4, 4.5, П/о-с</w:t>
            </w:r>
          </w:p>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5, Темы 5.1,</w:t>
            </w:r>
          </w:p>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6, Темы 6.1,6.2,6.3, П/о-с</w:t>
            </w:r>
          </w:p>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7, Темы 7.1., 7.2.</w:t>
            </w:r>
          </w:p>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8, Темы 8.1, 8.2</w:t>
            </w:r>
          </w:p>
          <w:p w:rsidR="009758CA" w:rsidRPr="00160FD6" w:rsidRDefault="009758CA" w:rsidP="005F6F01">
            <w:pPr>
              <w:ind w:left="133" w:right="57"/>
              <w:rPr>
                <w:rFonts w:ascii="Times New Roman" w:hAnsi="Times New Roman" w:cs="Times New Roman"/>
                <w:iCs/>
              </w:rPr>
            </w:pPr>
            <w:r w:rsidRPr="00160FD6">
              <w:rPr>
                <w:rFonts w:ascii="Times New Roman" w:hAnsi="Times New Roman" w:cs="Times New Roman"/>
                <w:iCs/>
              </w:rPr>
              <w:t>Р 9, Темы 9.1</w:t>
            </w:r>
          </w:p>
          <w:p w:rsidR="009758CA" w:rsidRPr="00160FD6" w:rsidRDefault="009758CA" w:rsidP="005F6F01">
            <w:pPr>
              <w:pStyle w:val="a4"/>
              <w:shd w:val="clear" w:color="auto" w:fill="auto"/>
              <w:spacing w:line="240" w:lineRule="auto"/>
              <w:ind w:firstLine="160"/>
              <w:rPr>
                <w:rFonts w:ascii="Times New Roman" w:hAnsi="Times New Roman" w:cs="Times New Roman"/>
                <w:sz w:val="24"/>
                <w:szCs w:val="24"/>
              </w:rPr>
            </w:pPr>
            <w:r w:rsidRPr="00160FD6">
              <w:rPr>
                <w:rFonts w:ascii="Times New Roman" w:hAnsi="Times New Roman" w:cs="Times New Roman"/>
                <w:iCs/>
                <w:sz w:val="24"/>
                <w:szCs w:val="24"/>
              </w:rPr>
              <w:t>Р 10, Темы 10.1, П/о-с</w:t>
            </w:r>
          </w:p>
        </w:tc>
        <w:tc>
          <w:tcPr>
            <w:tcW w:w="1461" w:type="pct"/>
            <w:vMerge/>
          </w:tcPr>
          <w:p w:rsidR="009758CA" w:rsidRPr="00160FD6" w:rsidRDefault="009758CA" w:rsidP="005F6F01">
            <w:pPr>
              <w:pStyle w:val="11"/>
              <w:shd w:val="clear" w:color="auto" w:fill="auto"/>
              <w:spacing w:after="0" w:line="240" w:lineRule="auto"/>
              <w:jc w:val="both"/>
              <w:rPr>
                <w:rFonts w:ascii="Times New Roman" w:hAnsi="Times New Roman" w:cs="Times New Roman"/>
                <w:sz w:val="24"/>
                <w:szCs w:val="24"/>
              </w:rPr>
            </w:pPr>
          </w:p>
        </w:tc>
      </w:tr>
      <w:tr w:rsidR="00160FD6" w:rsidRPr="00160FD6" w:rsidTr="00160FD6">
        <w:tc>
          <w:tcPr>
            <w:tcW w:w="1667" w:type="pct"/>
          </w:tcPr>
          <w:p w:rsidR="00160FD6" w:rsidRPr="00160FD6" w:rsidRDefault="00160FD6" w:rsidP="005F6F01">
            <w:pPr>
              <w:pStyle w:val="a4"/>
              <w:shd w:val="clear" w:color="auto" w:fill="auto"/>
              <w:spacing w:line="240" w:lineRule="auto"/>
              <w:ind w:left="140" w:firstLine="20"/>
              <w:rPr>
                <w:rFonts w:ascii="Times New Roman" w:hAnsi="Times New Roman" w:cs="Times New Roman"/>
                <w:iCs/>
                <w:sz w:val="24"/>
                <w:szCs w:val="24"/>
              </w:rPr>
            </w:pPr>
            <w:r w:rsidRPr="00160FD6">
              <w:rPr>
                <w:rFonts w:ascii="Times New Roman" w:hAnsi="Times New Roman" w:cs="Times New Roman"/>
                <w:iCs/>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872" w:type="pct"/>
          </w:tcPr>
          <w:p w:rsidR="00160FD6" w:rsidRPr="00160FD6" w:rsidRDefault="00160FD6" w:rsidP="005F6F01">
            <w:pPr>
              <w:ind w:left="133" w:right="57"/>
              <w:rPr>
                <w:rFonts w:ascii="Times New Roman" w:hAnsi="Times New Roman" w:cs="Times New Roman"/>
                <w:iCs/>
              </w:rPr>
            </w:pPr>
            <w:r w:rsidRPr="00160FD6">
              <w:rPr>
                <w:rFonts w:ascii="Times New Roman" w:hAnsi="Times New Roman" w:cs="Times New Roman"/>
                <w:iCs/>
              </w:rPr>
              <w:t>Р 1, Тема 1.1,  П/о-с</w:t>
            </w:r>
          </w:p>
          <w:p w:rsidR="00160FD6" w:rsidRPr="00160FD6" w:rsidRDefault="00160FD6" w:rsidP="005F6F01">
            <w:pPr>
              <w:ind w:left="133" w:right="57"/>
              <w:rPr>
                <w:rFonts w:ascii="Times New Roman" w:hAnsi="Times New Roman" w:cs="Times New Roman"/>
                <w:iCs/>
              </w:rPr>
            </w:pPr>
            <w:r w:rsidRPr="00160FD6">
              <w:rPr>
                <w:rFonts w:ascii="Times New Roman" w:hAnsi="Times New Roman" w:cs="Times New Roman"/>
                <w:iCs/>
              </w:rPr>
              <w:t>Р 2, Темы 2.1, 2.2, 2.3, 2.4, 2.5, 2.6, 2.7, 2.8, П/о-с</w:t>
            </w:r>
          </w:p>
          <w:p w:rsidR="00160FD6" w:rsidRPr="00160FD6" w:rsidRDefault="00160FD6" w:rsidP="005F6F01">
            <w:pPr>
              <w:ind w:left="133" w:right="57"/>
              <w:rPr>
                <w:rFonts w:ascii="Times New Roman" w:hAnsi="Times New Roman" w:cs="Times New Roman"/>
                <w:iCs/>
              </w:rPr>
            </w:pPr>
            <w:r w:rsidRPr="00160FD6">
              <w:rPr>
                <w:rFonts w:ascii="Times New Roman" w:hAnsi="Times New Roman" w:cs="Times New Roman"/>
                <w:iCs/>
              </w:rPr>
              <w:t>Р 3, Темы 3.1, 3.2, 3.3, 3.4,3.5,3.6,3.7</w:t>
            </w:r>
          </w:p>
          <w:p w:rsidR="00160FD6" w:rsidRPr="00160FD6" w:rsidRDefault="00160FD6" w:rsidP="005F6F01">
            <w:pPr>
              <w:ind w:left="133" w:right="57"/>
              <w:rPr>
                <w:rFonts w:ascii="Times New Roman" w:hAnsi="Times New Roman" w:cs="Times New Roman"/>
                <w:iCs/>
              </w:rPr>
            </w:pPr>
            <w:r w:rsidRPr="00160FD6">
              <w:rPr>
                <w:rFonts w:ascii="Times New Roman" w:hAnsi="Times New Roman" w:cs="Times New Roman"/>
                <w:iCs/>
              </w:rPr>
              <w:t>Р 4, Темы 4.1, 4.2, 4.3, 4.4, 4.5, П/о-с</w:t>
            </w:r>
          </w:p>
          <w:p w:rsidR="00160FD6" w:rsidRPr="00160FD6" w:rsidRDefault="00160FD6" w:rsidP="005F6F01">
            <w:pPr>
              <w:ind w:left="133" w:right="57"/>
              <w:rPr>
                <w:rFonts w:ascii="Times New Roman" w:hAnsi="Times New Roman" w:cs="Times New Roman"/>
                <w:iCs/>
              </w:rPr>
            </w:pPr>
            <w:r w:rsidRPr="00160FD6">
              <w:rPr>
                <w:rFonts w:ascii="Times New Roman" w:hAnsi="Times New Roman" w:cs="Times New Roman"/>
                <w:iCs/>
              </w:rPr>
              <w:t>Р 5, Темы 5.1,</w:t>
            </w:r>
          </w:p>
          <w:p w:rsidR="00160FD6" w:rsidRPr="00160FD6" w:rsidRDefault="00160FD6" w:rsidP="005F6F01">
            <w:pPr>
              <w:ind w:left="133" w:right="57"/>
              <w:rPr>
                <w:rFonts w:ascii="Times New Roman" w:hAnsi="Times New Roman" w:cs="Times New Roman"/>
                <w:iCs/>
              </w:rPr>
            </w:pPr>
            <w:r w:rsidRPr="00160FD6">
              <w:rPr>
                <w:rFonts w:ascii="Times New Roman" w:hAnsi="Times New Roman" w:cs="Times New Roman"/>
                <w:iCs/>
              </w:rPr>
              <w:t>Р 6, Темы 6.1,6.2,6.3, П/о-с</w:t>
            </w:r>
          </w:p>
          <w:p w:rsidR="00160FD6" w:rsidRPr="00160FD6" w:rsidRDefault="00160FD6" w:rsidP="005F6F01">
            <w:pPr>
              <w:ind w:left="133" w:right="57"/>
              <w:rPr>
                <w:rFonts w:ascii="Times New Roman" w:hAnsi="Times New Roman" w:cs="Times New Roman"/>
                <w:iCs/>
              </w:rPr>
            </w:pPr>
            <w:r w:rsidRPr="00160FD6">
              <w:rPr>
                <w:rFonts w:ascii="Times New Roman" w:hAnsi="Times New Roman" w:cs="Times New Roman"/>
                <w:iCs/>
              </w:rPr>
              <w:t>Р 7, Темы 7.1., 7.2.</w:t>
            </w:r>
          </w:p>
          <w:p w:rsidR="00160FD6" w:rsidRPr="00160FD6" w:rsidRDefault="00160FD6" w:rsidP="005F6F01">
            <w:pPr>
              <w:ind w:left="133" w:right="57"/>
              <w:rPr>
                <w:rFonts w:ascii="Times New Roman" w:hAnsi="Times New Roman" w:cs="Times New Roman"/>
                <w:iCs/>
              </w:rPr>
            </w:pPr>
            <w:r w:rsidRPr="00160FD6">
              <w:rPr>
                <w:rFonts w:ascii="Times New Roman" w:hAnsi="Times New Roman" w:cs="Times New Roman"/>
                <w:iCs/>
              </w:rPr>
              <w:t>Р 8, Темы 8.1, 8.2</w:t>
            </w:r>
          </w:p>
          <w:p w:rsidR="00160FD6" w:rsidRPr="00160FD6" w:rsidRDefault="00160FD6" w:rsidP="005F6F01">
            <w:pPr>
              <w:ind w:left="133" w:right="57"/>
              <w:rPr>
                <w:rFonts w:ascii="Times New Roman" w:hAnsi="Times New Roman" w:cs="Times New Roman"/>
                <w:iCs/>
              </w:rPr>
            </w:pPr>
            <w:r w:rsidRPr="00160FD6">
              <w:rPr>
                <w:rFonts w:ascii="Times New Roman" w:hAnsi="Times New Roman" w:cs="Times New Roman"/>
                <w:iCs/>
              </w:rPr>
              <w:t>Р 9, Темы 9.1</w:t>
            </w:r>
          </w:p>
          <w:p w:rsidR="00160FD6" w:rsidRPr="00160FD6" w:rsidRDefault="00160FD6" w:rsidP="005F6F01">
            <w:pPr>
              <w:pStyle w:val="a4"/>
              <w:shd w:val="clear" w:color="auto" w:fill="auto"/>
              <w:spacing w:line="240" w:lineRule="auto"/>
              <w:ind w:firstLine="160"/>
              <w:rPr>
                <w:rFonts w:ascii="Times New Roman" w:hAnsi="Times New Roman" w:cs="Times New Roman"/>
                <w:sz w:val="24"/>
                <w:szCs w:val="24"/>
              </w:rPr>
            </w:pPr>
            <w:r w:rsidRPr="00160FD6">
              <w:rPr>
                <w:rFonts w:ascii="Times New Roman" w:hAnsi="Times New Roman" w:cs="Times New Roman"/>
                <w:iCs/>
                <w:sz w:val="24"/>
                <w:szCs w:val="24"/>
              </w:rPr>
              <w:t>Р 10, Темы 10.1, П/о-с</w:t>
            </w:r>
          </w:p>
        </w:tc>
        <w:tc>
          <w:tcPr>
            <w:tcW w:w="1461" w:type="pct"/>
            <w:vMerge w:val="restart"/>
          </w:tcPr>
          <w:p w:rsidR="00160FD6" w:rsidRPr="00160FD6" w:rsidRDefault="00160FD6" w:rsidP="005F6F01">
            <w:pPr>
              <w:pStyle w:val="11"/>
              <w:shd w:val="clear" w:color="auto" w:fill="auto"/>
              <w:spacing w:after="0" w:line="240" w:lineRule="auto"/>
              <w:jc w:val="both"/>
              <w:rPr>
                <w:rFonts w:ascii="Times New Roman" w:hAnsi="Times New Roman" w:cs="Times New Roman"/>
                <w:sz w:val="24"/>
                <w:szCs w:val="24"/>
              </w:rPr>
            </w:pPr>
          </w:p>
        </w:tc>
      </w:tr>
      <w:tr w:rsidR="00160FD6" w:rsidRPr="00160FD6" w:rsidTr="00160FD6">
        <w:tc>
          <w:tcPr>
            <w:tcW w:w="1667" w:type="pct"/>
          </w:tcPr>
          <w:p w:rsidR="00160FD6" w:rsidRPr="00160FD6" w:rsidRDefault="008E6241" w:rsidP="005F6F01">
            <w:pPr>
              <w:pStyle w:val="a4"/>
              <w:shd w:val="clear" w:color="auto" w:fill="auto"/>
              <w:spacing w:line="240" w:lineRule="auto"/>
              <w:ind w:left="140" w:firstLine="20"/>
              <w:rPr>
                <w:rFonts w:ascii="Times New Roman" w:hAnsi="Times New Roman" w:cs="Times New Roman"/>
                <w:iCs/>
                <w:sz w:val="24"/>
                <w:szCs w:val="24"/>
              </w:rPr>
            </w:pPr>
            <w:r>
              <w:rPr>
                <w:rFonts w:ascii="Times New Roman" w:hAnsi="Times New Roman" w:cs="Times New Roman"/>
                <w:iCs/>
                <w:sz w:val="24"/>
                <w:szCs w:val="24"/>
              </w:rPr>
              <w:t>ОК 10</w:t>
            </w:r>
            <w:r w:rsidR="00160FD6" w:rsidRPr="00160FD6">
              <w:rPr>
                <w:rFonts w:ascii="Times New Roman" w:hAnsi="Times New Roman" w:cs="Times New Roman"/>
                <w:iCs/>
                <w:sz w:val="24"/>
                <w:szCs w:val="24"/>
              </w:rPr>
              <w:t>. Пользоваться профессиональной документацией на государственном и иностранном языках</w:t>
            </w:r>
          </w:p>
        </w:tc>
        <w:tc>
          <w:tcPr>
            <w:tcW w:w="1872" w:type="pct"/>
          </w:tcPr>
          <w:p w:rsidR="00160FD6" w:rsidRPr="00160FD6" w:rsidRDefault="00160FD6" w:rsidP="005F6F01">
            <w:pPr>
              <w:ind w:left="133" w:right="57"/>
              <w:rPr>
                <w:rFonts w:ascii="Times New Roman" w:hAnsi="Times New Roman" w:cs="Times New Roman"/>
                <w:iCs/>
              </w:rPr>
            </w:pPr>
            <w:r w:rsidRPr="00160FD6">
              <w:rPr>
                <w:rFonts w:ascii="Times New Roman" w:hAnsi="Times New Roman" w:cs="Times New Roman"/>
                <w:iCs/>
              </w:rPr>
              <w:t>Р 1, Тема 1.1,  П/о-с</w:t>
            </w:r>
          </w:p>
          <w:p w:rsidR="00160FD6" w:rsidRPr="00160FD6" w:rsidRDefault="00160FD6" w:rsidP="005F6F01">
            <w:pPr>
              <w:ind w:left="133" w:right="57"/>
              <w:rPr>
                <w:rFonts w:ascii="Times New Roman" w:hAnsi="Times New Roman" w:cs="Times New Roman"/>
                <w:iCs/>
              </w:rPr>
            </w:pPr>
            <w:r w:rsidRPr="00160FD6">
              <w:rPr>
                <w:rFonts w:ascii="Times New Roman" w:hAnsi="Times New Roman" w:cs="Times New Roman"/>
                <w:iCs/>
              </w:rPr>
              <w:t>Р 2, Темы 2.1, 2.2, 2.3, 2.4, 2.5, 2.6, 2.7, 2.8, П/о-с</w:t>
            </w:r>
          </w:p>
          <w:p w:rsidR="00160FD6" w:rsidRPr="00160FD6" w:rsidRDefault="00160FD6" w:rsidP="005F6F01">
            <w:pPr>
              <w:ind w:left="133" w:right="57"/>
              <w:rPr>
                <w:rFonts w:ascii="Times New Roman" w:hAnsi="Times New Roman" w:cs="Times New Roman"/>
                <w:iCs/>
              </w:rPr>
            </w:pPr>
            <w:r w:rsidRPr="00160FD6">
              <w:rPr>
                <w:rFonts w:ascii="Times New Roman" w:hAnsi="Times New Roman" w:cs="Times New Roman"/>
                <w:iCs/>
              </w:rPr>
              <w:t>Р 3, Темы 3.1, 3.2, 3.3, 3.4,3.5,3.6,3.7</w:t>
            </w:r>
          </w:p>
          <w:p w:rsidR="00160FD6" w:rsidRPr="00160FD6" w:rsidRDefault="00160FD6" w:rsidP="005F6F01">
            <w:pPr>
              <w:ind w:left="133" w:right="57"/>
              <w:rPr>
                <w:rFonts w:ascii="Times New Roman" w:hAnsi="Times New Roman" w:cs="Times New Roman"/>
                <w:iCs/>
              </w:rPr>
            </w:pPr>
            <w:r w:rsidRPr="00160FD6">
              <w:rPr>
                <w:rFonts w:ascii="Times New Roman" w:hAnsi="Times New Roman" w:cs="Times New Roman"/>
                <w:iCs/>
              </w:rPr>
              <w:t>Р 4, Темы 4.1, 4.2, 4.3, 4.4, 4.5, П/о-с</w:t>
            </w:r>
          </w:p>
          <w:p w:rsidR="00160FD6" w:rsidRPr="00160FD6" w:rsidRDefault="00160FD6" w:rsidP="005F6F01">
            <w:pPr>
              <w:ind w:left="133" w:right="57"/>
              <w:rPr>
                <w:rFonts w:ascii="Times New Roman" w:hAnsi="Times New Roman" w:cs="Times New Roman"/>
                <w:iCs/>
              </w:rPr>
            </w:pPr>
            <w:r w:rsidRPr="00160FD6">
              <w:rPr>
                <w:rFonts w:ascii="Times New Roman" w:hAnsi="Times New Roman" w:cs="Times New Roman"/>
                <w:iCs/>
              </w:rPr>
              <w:t>Р 5, Темы 5.1,</w:t>
            </w:r>
          </w:p>
          <w:p w:rsidR="00160FD6" w:rsidRPr="00160FD6" w:rsidRDefault="00160FD6" w:rsidP="005F6F01">
            <w:pPr>
              <w:ind w:left="133" w:right="57"/>
              <w:rPr>
                <w:rFonts w:ascii="Times New Roman" w:hAnsi="Times New Roman" w:cs="Times New Roman"/>
                <w:iCs/>
              </w:rPr>
            </w:pPr>
            <w:r w:rsidRPr="00160FD6">
              <w:rPr>
                <w:rFonts w:ascii="Times New Roman" w:hAnsi="Times New Roman" w:cs="Times New Roman"/>
                <w:iCs/>
              </w:rPr>
              <w:t>Р 6, Темы 6.1,6.2,6.3, П/о-с</w:t>
            </w:r>
          </w:p>
          <w:p w:rsidR="00160FD6" w:rsidRPr="00160FD6" w:rsidRDefault="00160FD6" w:rsidP="005F6F01">
            <w:pPr>
              <w:ind w:left="133" w:right="57"/>
              <w:rPr>
                <w:rFonts w:ascii="Times New Roman" w:hAnsi="Times New Roman" w:cs="Times New Roman"/>
                <w:iCs/>
              </w:rPr>
            </w:pPr>
            <w:r w:rsidRPr="00160FD6">
              <w:rPr>
                <w:rFonts w:ascii="Times New Roman" w:hAnsi="Times New Roman" w:cs="Times New Roman"/>
                <w:iCs/>
              </w:rPr>
              <w:t>Р 7, Темы 7.1., 7.2.</w:t>
            </w:r>
          </w:p>
          <w:p w:rsidR="00160FD6" w:rsidRPr="00160FD6" w:rsidRDefault="00160FD6" w:rsidP="005F6F01">
            <w:pPr>
              <w:ind w:left="133" w:right="57"/>
              <w:rPr>
                <w:rFonts w:ascii="Times New Roman" w:hAnsi="Times New Roman" w:cs="Times New Roman"/>
                <w:iCs/>
              </w:rPr>
            </w:pPr>
            <w:r w:rsidRPr="00160FD6">
              <w:rPr>
                <w:rFonts w:ascii="Times New Roman" w:hAnsi="Times New Roman" w:cs="Times New Roman"/>
                <w:iCs/>
              </w:rPr>
              <w:t>Р 8, Темы 8.1, 8.2</w:t>
            </w:r>
          </w:p>
          <w:p w:rsidR="00160FD6" w:rsidRPr="00160FD6" w:rsidRDefault="00160FD6" w:rsidP="005F6F01">
            <w:pPr>
              <w:ind w:left="133" w:right="57"/>
              <w:rPr>
                <w:rFonts w:ascii="Times New Roman" w:hAnsi="Times New Roman" w:cs="Times New Roman"/>
                <w:iCs/>
              </w:rPr>
            </w:pPr>
            <w:r w:rsidRPr="00160FD6">
              <w:rPr>
                <w:rFonts w:ascii="Times New Roman" w:hAnsi="Times New Roman" w:cs="Times New Roman"/>
                <w:iCs/>
              </w:rPr>
              <w:t>Р 9, Темы 9.1</w:t>
            </w:r>
          </w:p>
          <w:p w:rsidR="00160FD6" w:rsidRPr="00160FD6" w:rsidRDefault="00160FD6" w:rsidP="005F6F01">
            <w:pPr>
              <w:pStyle w:val="a4"/>
              <w:shd w:val="clear" w:color="auto" w:fill="auto"/>
              <w:spacing w:line="240" w:lineRule="auto"/>
              <w:ind w:firstLine="160"/>
              <w:rPr>
                <w:rFonts w:ascii="Times New Roman" w:hAnsi="Times New Roman" w:cs="Times New Roman"/>
                <w:sz w:val="24"/>
                <w:szCs w:val="24"/>
              </w:rPr>
            </w:pPr>
            <w:r w:rsidRPr="00160FD6">
              <w:rPr>
                <w:rFonts w:ascii="Times New Roman" w:hAnsi="Times New Roman" w:cs="Times New Roman"/>
                <w:iCs/>
                <w:sz w:val="24"/>
                <w:szCs w:val="24"/>
              </w:rPr>
              <w:t>Р 10, Темы 10.1, П/о-с</w:t>
            </w:r>
          </w:p>
        </w:tc>
        <w:tc>
          <w:tcPr>
            <w:tcW w:w="1461" w:type="pct"/>
            <w:vMerge/>
          </w:tcPr>
          <w:p w:rsidR="00160FD6" w:rsidRPr="00160FD6" w:rsidRDefault="00160FD6" w:rsidP="005F6F01">
            <w:pPr>
              <w:pStyle w:val="11"/>
              <w:shd w:val="clear" w:color="auto" w:fill="auto"/>
              <w:spacing w:after="0" w:line="240" w:lineRule="auto"/>
              <w:jc w:val="both"/>
              <w:rPr>
                <w:rFonts w:ascii="Times New Roman" w:hAnsi="Times New Roman" w:cs="Times New Roman"/>
                <w:sz w:val="24"/>
                <w:szCs w:val="24"/>
              </w:rPr>
            </w:pPr>
          </w:p>
        </w:tc>
      </w:tr>
      <w:tr w:rsidR="00160FD6" w:rsidRPr="00160FD6" w:rsidTr="00160FD6">
        <w:tc>
          <w:tcPr>
            <w:tcW w:w="1667" w:type="pct"/>
          </w:tcPr>
          <w:p w:rsidR="00160FD6" w:rsidRPr="00160FD6" w:rsidRDefault="00160FD6" w:rsidP="004A506E">
            <w:pPr>
              <w:autoSpaceDE w:val="0"/>
              <w:autoSpaceDN w:val="0"/>
              <w:adjustRightInd w:val="0"/>
              <w:rPr>
                <w:rFonts w:ascii="Times New Roman" w:hAnsi="Times New Roman" w:cs="Times New Roman"/>
              </w:rPr>
            </w:pPr>
            <w:r w:rsidRPr="00160FD6">
              <w:rPr>
                <w:rFonts w:ascii="Times New Roman" w:hAnsi="Times New Roman" w:cs="Times New Roman"/>
              </w:rPr>
              <w:t xml:space="preserve">ПК </w:t>
            </w:r>
            <w:r w:rsidR="004A506E">
              <w:rPr>
                <w:rFonts w:ascii="Times New Roman" w:hAnsi="Times New Roman" w:cs="Times New Roman"/>
              </w:rPr>
              <w:t>3.</w:t>
            </w:r>
            <w:r w:rsidR="004A506E" w:rsidRPr="004A506E">
              <w:rPr>
                <w:rFonts w:ascii="Times New Roman" w:hAnsi="Times New Roman" w:cs="Times New Roman"/>
              </w:rPr>
              <w:t xml:space="preserve">2 </w:t>
            </w:r>
            <w:r w:rsidR="004A506E" w:rsidRPr="004A506E">
              <w:rPr>
                <w:rFonts w:ascii="Times New Roman" w:hAnsi="Times New Roman"/>
              </w:rPr>
              <w:t>Разрабатывать проектно-конструкторскую документацию печатных узлов электронных приборов и устройств в соответствии с регламентом и правилами эксплуатации</w:t>
            </w:r>
          </w:p>
        </w:tc>
        <w:tc>
          <w:tcPr>
            <w:tcW w:w="1872" w:type="pct"/>
          </w:tcPr>
          <w:p w:rsidR="00160FD6" w:rsidRPr="00160FD6" w:rsidRDefault="00160FD6" w:rsidP="005F6F01">
            <w:pPr>
              <w:ind w:left="133" w:right="57"/>
              <w:rPr>
                <w:rFonts w:ascii="Times New Roman" w:hAnsi="Times New Roman" w:cs="Times New Roman"/>
                <w:iCs/>
              </w:rPr>
            </w:pPr>
            <w:r w:rsidRPr="00160FD6">
              <w:rPr>
                <w:rFonts w:ascii="Times New Roman" w:hAnsi="Times New Roman" w:cs="Times New Roman"/>
                <w:iCs/>
              </w:rPr>
              <w:t>Р 1, Тема 1.1,  П/о-с</w:t>
            </w:r>
          </w:p>
          <w:p w:rsidR="00160FD6" w:rsidRPr="00160FD6" w:rsidRDefault="00160FD6" w:rsidP="005F6F01">
            <w:pPr>
              <w:ind w:left="133" w:right="57"/>
              <w:rPr>
                <w:rFonts w:ascii="Times New Roman" w:hAnsi="Times New Roman" w:cs="Times New Roman"/>
                <w:iCs/>
              </w:rPr>
            </w:pPr>
            <w:r w:rsidRPr="00160FD6">
              <w:rPr>
                <w:rFonts w:ascii="Times New Roman" w:hAnsi="Times New Roman" w:cs="Times New Roman"/>
                <w:iCs/>
              </w:rPr>
              <w:t>Р 2, Темы 2.8, П/о-с</w:t>
            </w:r>
          </w:p>
          <w:p w:rsidR="00160FD6" w:rsidRPr="00160FD6" w:rsidRDefault="00160FD6" w:rsidP="005F6F01">
            <w:pPr>
              <w:ind w:left="133" w:right="57"/>
              <w:rPr>
                <w:rFonts w:ascii="Times New Roman" w:hAnsi="Times New Roman" w:cs="Times New Roman"/>
                <w:iCs/>
              </w:rPr>
            </w:pPr>
            <w:r w:rsidRPr="00160FD6">
              <w:rPr>
                <w:rFonts w:ascii="Times New Roman" w:hAnsi="Times New Roman" w:cs="Times New Roman"/>
                <w:iCs/>
              </w:rPr>
              <w:t>Р 4, Темы 4.5, П/о-с</w:t>
            </w:r>
          </w:p>
          <w:p w:rsidR="00160FD6" w:rsidRPr="00160FD6" w:rsidRDefault="00160FD6" w:rsidP="005F6F01">
            <w:pPr>
              <w:ind w:left="133" w:right="57"/>
              <w:rPr>
                <w:rFonts w:ascii="Times New Roman" w:hAnsi="Times New Roman" w:cs="Times New Roman"/>
                <w:iCs/>
              </w:rPr>
            </w:pPr>
            <w:r w:rsidRPr="00160FD6">
              <w:rPr>
                <w:rFonts w:ascii="Times New Roman" w:hAnsi="Times New Roman" w:cs="Times New Roman"/>
                <w:iCs/>
              </w:rPr>
              <w:t>Р 6, Темы 6.3, П/о-с</w:t>
            </w:r>
          </w:p>
          <w:p w:rsidR="00160FD6" w:rsidRPr="00160FD6" w:rsidRDefault="00160FD6" w:rsidP="005F6F01">
            <w:pPr>
              <w:pStyle w:val="11"/>
              <w:shd w:val="clear" w:color="auto" w:fill="auto"/>
              <w:spacing w:after="0" w:line="240" w:lineRule="auto"/>
              <w:jc w:val="both"/>
              <w:rPr>
                <w:rFonts w:ascii="Times New Roman" w:hAnsi="Times New Roman" w:cs="Times New Roman"/>
                <w:sz w:val="24"/>
                <w:szCs w:val="24"/>
              </w:rPr>
            </w:pPr>
            <w:r w:rsidRPr="00160FD6">
              <w:rPr>
                <w:rFonts w:ascii="Times New Roman" w:hAnsi="Times New Roman" w:cs="Times New Roman"/>
                <w:iCs/>
                <w:sz w:val="24"/>
                <w:szCs w:val="24"/>
              </w:rPr>
              <w:t xml:space="preserve">  Р 10, Темы 10.1, П/о-с</w:t>
            </w:r>
          </w:p>
        </w:tc>
        <w:tc>
          <w:tcPr>
            <w:tcW w:w="1461" w:type="pct"/>
            <w:vMerge/>
          </w:tcPr>
          <w:p w:rsidR="00160FD6" w:rsidRPr="00160FD6" w:rsidRDefault="00160FD6" w:rsidP="005F6F01">
            <w:pPr>
              <w:pStyle w:val="11"/>
              <w:shd w:val="clear" w:color="auto" w:fill="auto"/>
              <w:spacing w:after="0" w:line="240" w:lineRule="auto"/>
              <w:jc w:val="both"/>
              <w:rPr>
                <w:rFonts w:ascii="Times New Roman" w:hAnsi="Times New Roman" w:cs="Times New Roman"/>
                <w:sz w:val="24"/>
                <w:szCs w:val="24"/>
              </w:rPr>
            </w:pPr>
          </w:p>
        </w:tc>
      </w:tr>
    </w:tbl>
    <w:p w:rsidR="005F6F01" w:rsidRDefault="005F6F01" w:rsidP="009758CA">
      <w:pPr>
        <w:widowControl/>
        <w:spacing w:after="160" w:line="259" w:lineRule="auto"/>
      </w:pPr>
    </w:p>
    <w:sectPr w:rsidR="005F6F01" w:rsidSect="0045027E">
      <w:pgSz w:w="11906" w:h="16838"/>
      <w:pgMar w:top="993" w:right="566"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A68" w:rsidRDefault="00422A68" w:rsidP="005F6F01">
      <w:r>
        <w:separator/>
      </w:r>
    </w:p>
  </w:endnote>
  <w:endnote w:type="continuationSeparator" w:id="0">
    <w:p w:rsidR="00422A68" w:rsidRDefault="00422A68" w:rsidP="005F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241" w:rsidRDefault="008E6241">
    <w:pPr>
      <w:spacing w:line="1" w:lineRule="exact"/>
    </w:pPr>
    <w:r>
      <w:rPr>
        <w:noProof/>
        <w:lang w:bidi="ar-SA"/>
      </w:rPr>
      <mc:AlternateContent>
        <mc:Choice Requires="wps">
          <w:drawing>
            <wp:anchor distT="0" distB="0" distL="0" distR="0" simplePos="0" relativeHeight="251659264" behindDoc="1" locked="0" layoutInCell="1" allowOverlap="1" wp14:anchorId="5FD23F12" wp14:editId="1FCA7736">
              <wp:simplePos x="0" y="0"/>
              <wp:positionH relativeFrom="page">
                <wp:posOffset>6998970</wp:posOffset>
              </wp:positionH>
              <wp:positionV relativeFrom="page">
                <wp:posOffset>9964420</wp:posOffset>
              </wp:positionV>
              <wp:extent cx="69850" cy="125095"/>
              <wp:effectExtent l="0" t="0" r="0" b="0"/>
              <wp:wrapNone/>
              <wp:docPr id="5" name="Shape 5"/>
              <wp:cNvGraphicFramePr/>
              <a:graphic xmlns:a="http://schemas.openxmlformats.org/drawingml/2006/main">
                <a:graphicData uri="http://schemas.microsoft.com/office/word/2010/wordprocessingShape">
                  <wps:wsp>
                    <wps:cNvSpPr txBox="1"/>
                    <wps:spPr>
                      <a:xfrm>
                        <a:off x="0" y="0"/>
                        <a:ext cx="69850" cy="125095"/>
                      </a:xfrm>
                      <a:prstGeom prst="rect">
                        <a:avLst/>
                      </a:prstGeom>
                      <a:noFill/>
                    </wps:spPr>
                    <wps:txbx>
                      <w:txbxContent>
                        <w:p w:rsidR="008E6241" w:rsidRDefault="008E6241">
                          <w:pPr>
                            <w:pStyle w:val="20"/>
                            <w:shd w:val="clear" w:color="auto" w:fill="auto"/>
                            <w:rPr>
                              <w:sz w:val="22"/>
                              <w:szCs w:val="22"/>
                            </w:rPr>
                          </w:pPr>
                          <w:r>
                            <w:fldChar w:fldCharType="begin"/>
                          </w:r>
                          <w:r>
                            <w:instrText xml:space="preserve"> PAGE \* MERGEFORMAT </w:instrText>
                          </w:r>
                          <w:r>
                            <w:fldChar w:fldCharType="separate"/>
                          </w:r>
                          <w:r w:rsidR="00B965B6" w:rsidRPr="00B965B6">
                            <w:rPr>
                              <w:rFonts w:ascii="Calibri" w:eastAsia="Calibri" w:hAnsi="Calibri" w:cs="Calibri"/>
                              <w:noProof/>
                              <w:sz w:val="22"/>
                              <w:szCs w:val="22"/>
                            </w:rPr>
                            <w:t>21</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5FD23F12" id="_x0000_t202" coordsize="21600,21600" o:spt="202" path="m,l,21600r21600,l21600,xe">
              <v:stroke joinstyle="miter"/>
              <v:path gradientshapeok="t" o:connecttype="rect"/>
            </v:shapetype>
            <v:shape id="Shape 5" o:spid="_x0000_s1026" type="#_x0000_t202" style="position:absolute;margin-left:551.1pt;margin-top:784.6pt;width:5.5pt;height:9.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" filled="f" stroked="f">
              <v:textbox style="mso-fit-shape-to-text:t" inset="0,0,0,0">
                <w:txbxContent>
                  <w:p w:rsidR="008E6241" w:rsidRDefault="008E6241">
                    <w:pPr>
                      <w:pStyle w:val="20"/>
                      <w:shd w:val="clear" w:color="auto" w:fill="auto"/>
                      <w:rPr>
                        <w:sz w:val="22"/>
                        <w:szCs w:val="22"/>
                      </w:rPr>
                    </w:pPr>
                    <w:r>
                      <w:fldChar w:fldCharType="begin"/>
                    </w:r>
                    <w:r>
                      <w:instrText xml:space="preserve"> PAGE \* MERGEFORMAT </w:instrText>
                    </w:r>
                    <w:r>
                      <w:fldChar w:fldCharType="separate"/>
                    </w:r>
                    <w:r w:rsidR="00B965B6" w:rsidRPr="00B965B6">
                      <w:rPr>
                        <w:rFonts w:ascii="Calibri" w:eastAsia="Calibri" w:hAnsi="Calibri" w:cs="Calibri"/>
                        <w:noProof/>
                        <w:sz w:val="22"/>
                        <w:szCs w:val="22"/>
                      </w:rPr>
                      <w:t>21</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241" w:rsidRDefault="008E6241">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A68" w:rsidRDefault="00422A68" w:rsidP="005F6F01">
      <w:r>
        <w:separator/>
      </w:r>
    </w:p>
  </w:footnote>
  <w:footnote w:type="continuationSeparator" w:id="0">
    <w:p w:rsidR="00422A68" w:rsidRDefault="00422A68" w:rsidP="005F6F01">
      <w:r>
        <w:continuationSeparator/>
      </w:r>
    </w:p>
  </w:footnote>
  <w:footnote w:id="1">
    <w:p w:rsidR="008E6241" w:rsidRPr="003F3FFD" w:rsidRDefault="008E6241" w:rsidP="005F6F01">
      <w:pPr>
        <w:pStyle w:val="aa"/>
        <w:rPr>
          <w:lang w:val="ru-RU"/>
        </w:rPr>
      </w:pPr>
      <w:r>
        <w:rPr>
          <w:rStyle w:val="ac"/>
          <w:rFonts w:eastAsia="Arial"/>
        </w:rPr>
        <w:footnoteRef/>
      </w:r>
      <w:r w:rsidRPr="003F3FFD">
        <w:rPr>
          <w:lang w:val="ru-RU"/>
        </w:rPr>
        <w:t xml:space="preserve"> </w:t>
      </w:r>
      <w:r w:rsidRPr="003F3FFD">
        <w:rPr>
          <w:i/>
          <w:lang w:val="ru-RU"/>
        </w:rPr>
        <w:t>Дисциплинарные (предметные) результаты указываются в соответствии с их полным перечнем во ФГОС СОО</w:t>
      </w:r>
      <w:r w:rsidRPr="003F3FFD">
        <w:rPr>
          <w:lang w:val="ru-RU"/>
        </w:rPr>
        <w:t xml:space="preserve"> от 12.08.2022г. № 732 </w:t>
      </w:r>
      <w:r w:rsidRPr="003F3FFD">
        <w:rPr>
          <w:i/>
          <w:lang w:val="ru-RU"/>
        </w:rPr>
        <w:t>для базового уровня изучения</w:t>
      </w:r>
    </w:p>
  </w:footnote>
  <w:footnote w:id="2">
    <w:p w:rsidR="008E6241" w:rsidRPr="00C33041" w:rsidRDefault="008E6241" w:rsidP="009758CA">
      <w:pPr>
        <w:pStyle w:val="af2"/>
        <w:shd w:val="clear" w:color="auto" w:fill="auto"/>
        <w:spacing w:line="240" w:lineRule="auto"/>
        <w:rPr>
          <w:rFonts w:ascii="Times New Roman" w:hAnsi="Times New Roman" w:cs="Times New Roman"/>
          <w:sz w:val="24"/>
          <w:szCs w:val="24"/>
        </w:rPr>
      </w:pPr>
      <w:r w:rsidRPr="009758CA">
        <w:rPr>
          <w:rFonts w:ascii="Times New Roman" w:hAnsi="Times New Roman" w:cs="Times New Roman"/>
          <w:sz w:val="24"/>
          <w:szCs w:val="24"/>
        </w:rPr>
        <w:t>ПК указываются в соответствии с ФГОС реализуемой профессии / специальности СПО</w:t>
      </w:r>
    </w:p>
    <w:p w:rsidR="008E6241" w:rsidRPr="00155E3A" w:rsidRDefault="008E6241" w:rsidP="0045027E">
      <w:pPr>
        <w:pStyle w:val="aa"/>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7785D"/>
    <w:multiLevelType w:val="hybridMultilevel"/>
    <w:tmpl w:val="CD4C5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A5EC8"/>
    <w:multiLevelType w:val="hybridMultilevel"/>
    <w:tmpl w:val="F8AC6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E63545"/>
    <w:multiLevelType w:val="hybridMultilevel"/>
    <w:tmpl w:val="7B480472"/>
    <w:lvl w:ilvl="0" w:tplc="A198AD5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C7C2A50"/>
    <w:multiLevelType w:val="multilevel"/>
    <w:tmpl w:val="DB98143E"/>
    <w:lvl w:ilvl="0">
      <w:start w:val="1"/>
      <w:numFmt w:val="decimal"/>
      <w:lvlText w:val="%1."/>
      <w:lvlJc w:val="left"/>
      <w:pPr>
        <w:ind w:left="927"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593" w:hanging="720"/>
      </w:pPr>
      <w:rPr>
        <w:rFonts w:hint="default"/>
        <w:b/>
      </w:rPr>
    </w:lvl>
    <w:lvl w:ilvl="3">
      <w:start w:val="1"/>
      <w:numFmt w:val="decimal"/>
      <w:isLgl/>
      <w:lvlText w:val="%1.%2.%3.%4"/>
      <w:lvlJc w:val="left"/>
      <w:pPr>
        <w:ind w:left="1746" w:hanging="720"/>
      </w:pPr>
      <w:rPr>
        <w:rFonts w:hint="default"/>
        <w:b/>
      </w:rPr>
    </w:lvl>
    <w:lvl w:ilvl="4">
      <w:start w:val="1"/>
      <w:numFmt w:val="decimal"/>
      <w:isLgl/>
      <w:lvlText w:val="%1.%2.%3.%4.%5"/>
      <w:lvlJc w:val="left"/>
      <w:pPr>
        <w:ind w:left="2259" w:hanging="1080"/>
      </w:pPr>
      <w:rPr>
        <w:rFonts w:hint="default"/>
        <w:b/>
      </w:rPr>
    </w:lvl>
    <w:lvl w:ilvl="5">
      <w:start w:val="1"/>
      <w:numFmt w:val="decimal"/>
      <w:isLgl/>
      <w:lvlText w:val="%1.%2.%3.%4.%5.%6"/>
      <w:lvlJc w:val="left"/>
      <w:pPr>
        <w:ind w:left="2412" w:hanging="1080"/>
      </w:pPr>
      <w:rPr>
        <w:rFonts w:hint="default"/>
        <w:b/>
      </w:rPr>
    </w:lvl>
    <w:lvl w:ilvl="6">
      <w:start w:val="1"/>
      <w:numFmt w:val="decimal"/>
      <w:isLgl/>
      <w:lvlText w:val="%1.%2.%3.%4.%5.%6.%7"/>
      <w:lvlJc w:val="left"/>
      <w:pPr>
        <w:ind w:left="2925" w:hanging="1440"/>
      </w:pPr>
      <w:rPr>
        <w:rFonts w:hint="default"/>
        <w:b/>
      </w:rPr>
    </w:lvl>
    <w:lvl w:ilvl="7">
      <w:start w:val="1"/>
      <w:numFmt w:val="decimal"/>
      <w:isLgl/>
      <w:lvlText w:val="%1.%2.%3.%4.%5.%6.%7.%8"/>
      <w:lvlJc w:val="left"/>
      <w:pPr>
        <w:ind w:left="3078" w:hanging="1440"/>
      </w:pPr>
      <w:rPr>
        <w:rFonts w:hint="default"/>
        <w:b/>
      </w:rPr>
    </w:lvl>
    <w:lvl w:ilvl="8">
      <w:start w:val="1"/>
      <w:numFmt w:val="decimal"/>
      <w:isLgl/>
      <w:lvlText w:val="%1.%2.%3.%4.%5.%6.%7.%8.%9"/>
      <w:lvlJc w:val="left"/>
      <w:pPr>
        <w:ind w:left="3591" w:hanging="1800"/>
      </w:pPr>
      <w:rPr>
        <w:rFonts w:hint="default"/>
        <w:b/>
      </w:rPr>
    </w:lvl>
  </w:abstractNum>
  <w:abstractNum w:abstractNumId="4">
    <w:nsid w:val="4B485B63"/>
    <w:multiLevelType w:val="multilevel"/>
    <w:tmpl w:val="637854B6"/>
    <w:lvl w:ilvl="0">
      <w:start w:val="1"/>
      <w:numFmt w:val="decimal"/>
      <w:lvlText w:val="%1."/>
      <w:lvlJc w:val="left"/>
      <w:rPr>
        <w:rFonts w:ascii="Times New Roman" w:eastAsia="Tahoma" w:hAnsi="Times New Roman" w:cs="Times New Roman" w:hint="default"/>
        <w:b/>
        <w:bCs/>
        <w:i w:val="0"/>
        <w:iCs w:val="0"/>
        <w:smallCaps w:val="0"/>
        <w:strike w:val="0"/>
        <w:color w:val="2E74B5" w:themeColor="accent1" w:themeShade="BF"/>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ahoma"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ahoma"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CB50B0"/>
    <w:multiLevelType w:val="multilevel"/>
    <w:tmpl w:val="5AD296C2"/>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91"/>
    <w:rsid w:val="00065E63"/>
    <w:rsid w:val="000C5617"/>
    <w:rsid w:val="00160FD6"/>
    <w:rsid w:val="001E5817"/>
    <w:rsid w:val="002877FE"/>
    <w:rsid w:val="002C0A5D"/>
    <w:rsid w:val="00364A56"/>
    <w:rsid w:val="00422A68"/>
    <w:rsid w:val="0045027E"/>
    <w:rsid w:val="004A506E"/>
    <w:rsid w:val="005F6F01"/>
    <w:rsid w:val="006E5CA3"/>
    <w:rsid w:val="007A13E4"/>
    <w:rsid w:val="00836B15"/>
    <w:rsid w:val="0084032A"/>
    <w:rsid w:val="00861449"/>
    <w:rsid w:val="008E6241"/>
    <w:rsid w:val="0093662B"/>
    <w:rsid w:val="009758CA"/>
    <w:rsid w:val="009A6FD3"/>
    <w:rsid w:val="00A11EA2"/>
    <w:rsid w:val="00B965B6"/>
    <w:rsid w:val="00BC783E"/>
    <w:rsid w:val="00BF1491"/>
    <w:rsid w:val="00C47C7D"/>
    <w:rsid w:val="00C5591D"/>
    <w:rsid w:val="00CD506C"/>
    <w:rsid w:val="00DB1FCC"/>
    <w:rsid w:val="00EC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43FB2-92D1-48B6-876B-0739DAD8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F01"/>
    <w:pPr>
      <w:widowControl w:val="0"/>
      <w:spacing w:after="0" w:line="240" w:lineRule="auto"/>
    </w:pPr>
    <w:rPr>
      <w:rFonts w:ascii="Courier New" w:eastAsia="Courier New" w:hAnsi="Courier New" w:cs="Courier New"/>
      <w:color w:val="000000"/>
      <w:sz w:val="24"/>
      <w:szCs w:val="24"/>
      <w:lang w:bidi="ru-RU"/>
    </w:rPr>
  </w:style>
  <w:style w:type="paragraph" w:styleId="1">
    <w:name w:val="heading 1"/>
    <w:basedOn w:val="a"/>
    <w:next w:val="a"/>
    <w:link w:val="10"/>
    <w:uiPriority w:val="9"/>
    <w:qFormat/>
    <w:rsid w:val="005F6F0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6F01"/>
    <w:rPr>
      <w:rFonts w:asciiTheme="majorHAnsi" w:eastAsiaTheme="majorEastAsia" w:hAnsiTheme="majorHAnsi" w:cstheme="majorBidi"/>
      <w:color w:val="2E74B5" w:themeColor="accent1" w:themeShade="BF"/>
      <w:sz w:val="32"/>
      <w:szCs w:val="32"/>
      <w:lang w:bidi="ru-RU"/>
    </w:rPr>
  </w:style>
  <w:style w:type="character" w:customStyle="1" w:styleId="a3">
    <w:name w:val="Другое_"/>
    <w:basedOn w:val="a0"/>
    <w:link w:val="a4"/>
    <w:rsid w:val="005F6F01"/>
    <w:rPr>
      <w:rFonts w:ascii="Tahoma" w:eastAsia="Tahoma" w:hAnsi="Tahoma" w:cs="Tahoma"/>
      <w:sz w:val="20"/>
      <w:szCs w:val="20"/>
      <w:shd w:val="clear" w:color="auto" w:fill="FFFFFF"/>
    </w:rPr>
  </w:style>
  <w:style w:type="character" w:customStyle="1" w:styleId="a5">
    <w:name w:val="Основной текст_"/>
    <w:basedOn w:val="a0"/>
    <w:link w:val="11"/>
    <w:rsid w:val="005F6F01"/>
    <w:rPr>
      <w:rFonts w:ascii="Tahoma" w:eastAsia="Tahoma" w:hAnsi="Tahoma" w:cs="Tahoma"/>
      <w:shd w:val="clear" w:color="auto" w:fill="FFFFFF"/>
    </w:rPr>
  </w:style>
  <w:style w:type="character" w:customStyle="1" w:styleId="2">
    <w:name w:val="Колонтитул (2)_"/>
    <w:basedOn w:val="a0"/>
    <w:link w:val="20"/>
    <w:rsid w:val="005F6F01"/>
    <w:rPr>
      <w:rFonts w:ascii="Times New Roman" w:eastAsia="Times New Roman" w:hAnsi="Times New Roman" w:cs="Times New Roman"/>
      <w:sz w:val="20"/>
      <w:szCs w:val="20"/>
      <w:shd w:val="clear" w:color="auto" w:fill="FFFFFF"/>
    </w:rPr>
  </w:style>
  <w:style w:type="paragraph" w:customStyle="1" w:styleId="a4">
    <w:name w:val="Другое"/>
    <w:basedOn w:val="a"/>
    <w:link w:val="a3"/>
    <w:rsid w:val="005F6F01"/>
    <w:pPr>
      <w:shd w:val="clear" w:color="auto" w:fill="FFFFFF"/>
      <w:spacing w:line="271" w:lineRule="auto"/>
    </w:pPr>
    <w:rPr>
      <w:rFonts w:ascii="Tahoma" w:eastAsia="Tahoma" w:hAnsi="Tahoma" w:cs="Tahoma"/>
      <w:color w:val="auto"/>
      <w:sz w:val="20"/>
      <w:szCs w:val="20"/>
      <w:lang w:bidi="ar-SA"/>
    </w:rPr>
  </w:style>
  <w:style w:type="paragraph" w:customStyle="1" w:styleId="11">
    <w:name w:val="Основной текст1"/>
    <w:basedOn w:val="a"/>
    <w:link w:val="a5"/>
    <w:rsid w:val="005F6F01"/>
    <w:pPr>
      <w:shd w:val="clear" w:color="auto" w:fill="FFFFFF"/>
      <w:spacing w:after="20" w:line="302" w:lineRule="auto"/>
    </w:pPr>
    <w:rPr>
      <w:rFonts w:ascii="Tahoma" w:eastAsia="Tahoma" w:hAnsi="Tahoma" w:cs="Tahoma"/>
      <w:color w:val="auto"/>
      <w:sz w:val="22"/>
      <w:szCs w:val="22"/>
      <w:lang w:bidi="ar-SA"/>
    </w:rPr>
  </w:style>
  <w:style w:type="paragraph" w:customStyle="1" w:styleId="20">
    <w:name w:val="Колонтитул (2)"/>
    <w:basedOn w:val="a"/>
    <w:link w:val="2"/>
    <w:rsid w:val="005F6F01"/>
    <w:pPr>
      <w:shd w:val="clear" w:color="auto" w:fill="FFFFFF"/>
    </w:pPr>
    <w:rPr>
      <w:rFonts w:ascii="Times New Roman" w:eastAsia="Times New Roman" w:hAnsi="Times New Roman" w:cs="Times New Roman"/>
      <w:color w:val="auto"/>
      <w:sz w:val="20"/>
      <w:szCs w:val="20"/>
      <w:lang w:bidi="ar-SA"/>
    </w:rPr>
  </w:style>
  <w:style w:type="paragraph" w:customStyle="1" w:styleId="Standard">
    <w:name w:val="Standard"/>
    <w:rsid w:val="005F6F01"/>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a6">
    <w:name w:val="Hyperlink"/>
    <w:basedOn w:val="a0"/>
    <w:uiPriority w:val="99"/>
    <w:unhideWhenUsed/>
    <w:rsid w:val="005F6F01"/>
    <w:rPr>
      <w:color w:val="0563C1" w:themeColor="hyperlink"/>
      <w:u w:val="single"/>
    </w:rPr>
  </w:style>
  <w:style w:type="paragraph" w:styleId="a7">
    <w:name w:val="TOC Heading"/>
    <w:basedOn w:val="1"/>
    <w:next w:val="a"/>
    <w:uiPriority w:val="39"/>
    <w:unhideWhenUsed/>
    <w:qFormat/>
    <w:rsid w:val="005F6F01"/>
    <w:pPr>
      <w:widowControl/>
      <w:spacing w:line="259" w:lineRule="auto"/>
      <w:outlineLvl w:val="9"/>
    </w:pPr>
    <w:rPr>
      <w:lang w:bidi="ar-SA"/>
    </w:rPr>
  </w:style>
  <w:style w:type="paragraph" w:styleId="12">
    <w:name w:val="toc 1"/>
    <w:basedOn w:val="a"/>
    <w:next w:val="a"/>
    <w:autoRedefine/>
    <w:uiPriority w:val="39"/>
    <w:unhideWhenUsed/>
    <w:rsid w:val="005F6F01"/>
    <w:pPr>
      <w:spacing w:after="100"/>
    </w:pPr>
  </w:style>
  <w:style w:type="paragraph" w:styleId="3">
    <w:name w:val="toc 3"/>
    <w:basedOn w:val="a"/>
    <w:next w:val="a"/>
    <w:autoRedefine/>
    <w:uiPriority w:val="39"/>
    <w:unhideWhenUsed/>
    <w:rsid w:val="005F6F01"/>
    <w:pPr>
      <w:spacing w:after="100"/>
      <w:ind w:left="480"/>
    </w:pPr>
  </w:style>
  <w:style w:type="paragraph" w:styleId="a8">
    <w:name w:val="List Paragraph"/>
    <w:aliases w:val="Содержание. 2 уровень,Абзац списка1"/>
    <w:basedOn w:val="a"/>
    <w:link w:val="a9"/>
    <w:qFormat/>
    <w:rsid w:val="005F6F01"/>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a9">
    <w:name w:val="Абзац списка Знак"/>
    <w:aliases w:val="Содержание. 2 уровень Знак,Абзац списка1 Знак"/>
    <w:link w:val="a8"/>
    <w:uiPriority w:val="34"/>
    <w:qFormat/>
    <w:locked/>
    <w:rsid w:val="005F6F01"/>
    <w:rPr>
      <w:lang w:eastAsia="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5F6F01"/>
    <w:pPr>
      <w:widowControl/>
    </w:pPr>
    <w:rPr>
      <w:rFonts w:ascii="Times New Roman" w:eastAsia="Times New Roman" w:hAnsi="Times New Roman" w:cs="Times New Roman"/>
      <w:color w:val="auto"/>
      <w:sz w:val="20"/>
      <w:szCs w:val="20"/>
      <w:lang w:val="en-US" w:bidi="ar-SA"/>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F6F01"/>
    <w:rPr>
      <w:rFonts w:ascii="Times New Roman" w:eastAsia="Times New Roman" w:hAnsi="Times New Roman" w:cs="Times New Roman"/>
      <w:sz w:val="20"/>
      <w:szCs w:val="20"/>
      <w:lang w:val="en-US"/>
    </w:rPr>
  </w:style>
  <w:style w:type="character" w:styleId="ac">
    <w:name w:val="footnote reference"/>
    <w:uiPriority w:val="99"/>
    <w:rsid w:val="005F6F01"/>
    <w:rPr>
      <w:rFonts w:cs="Times New Roman"/>
      <w:vertAlign w:val="superscript"/>
    </w:rPr>
  </w:style>
  <w:style w:type="table" w:styleId="ad">
    <w:name w:val="Table Grid"/>
    <w:basedOn w:val="a1"/>
    <w:uiPriority w:val="39"/>
    <w:rsid w:val="005F6F01"/>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p">
    <w:name w:val="dt-p"/>
    <w:basedOn w:val="a"/>
    <w:rsid w:val="005F6F0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dt-m">
    <w:name w:val="dt-m"/>
    <w:basedOn w:val="a0"/>
    <w:rsid w:val="005F6F01"/>
    <w:rPr>
      <w:rFonts w:cs="Times New Roman"/>
    </w:rPr>
  </w:style>
  <w:style w:type="character" w:customStyle="1" w:styleId="fontstyle01">
    <w:name w:val="fontstyle01"/>
    <w:basedOn w:val="a0"/>
    <w:rsid w:val="005F6F01"/>
    <w:rPr>
      <w:rFonts w:ascii="TimesNewRomanPSMT" w:hAnsi="TimesNewRomanPSMT" w:hint="default"/>
      <w:b w:val="0"/>
      <w:bCs w:val="0"/>
      <w:i w:val="0"/>
      <w:iCs w:val="0"/>
      <w:color w:val="000000"/>
      <w:sz w:val="24"/>
      <w:szCs w:val="24"/>
    </w:rPr>
  </w:style>
  <w:style w:type="character" w:styleId="ae">
    <w:name w:val="Strong"/>
    <w:basedOn w:val="a0"/>
    <w:uiPriority w:val="22"/>
    <w:qFormat/>
    <w:rsid w:val="005F6F01"/>
    <w:rPr>
      <w:rFonts w:cs="Times New Roman"/>
      <w:b/>
      <w:bCs/>
    </w:rPr>
  </w:style>
  <w:style w:type="character" w:customStyle="1" w:styleId="apple-converted-space">
    <w:name w:val="apple-converted-space"/>
    <w:basedOn w:val="a0"/>
    <w:rsid w:val="005F6F01"/>
    <w:rPr>
      <w:rFonts w:ascii="Times New Roman" w:hAnsi="Times New Roman" w:cs="Times New Roman"/>
    </w:rPr>
  </w:style>
  <w:style w:type="paragraph" w:customStyle="1" w:styleId="ConsPlusNormal">
    <w:name w:val="ConsPlusNormal"/>
    <w:rsid w:val="005F6F0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1">
    <w:name w:val="Основной текст (2)_"/>
    <w:basedOn w:val="a0"/>
    <w:link w:val="22"/>
    <w:rsid w:val="005F6F01"/>
    <w:rPr>
      <w:rFonts w:ascii="Tahoma" w:eastAsia="Tahoma" w:hAnsi="Tahoma" w:cs="Tahoma"/>
      <w:sz w:val="19"/>
      <w:szCs w:val="19"/>
      <w:shd w:val="clear" w:color="auto" w:fill="FFFFFF"/>
    </w:rPr>
  </w:style>
  <w:style w:type="character" w:customStyle="1" w:styleId="13">
    <w:name w:val="Заголовок №1_"/>
    <w:basedOn w:val="a0"/>
    <w:link w:val="14"/>
    <w:rsid w:val="005F6F01"/>
    <w:rPr>
      <w:rFonts w:ascii="Tahoma" w:eastAsia="Tahoma" w:hAnsi="Tahoma" w:cs="Tahoma"/>
      <w:b/>
      <w:bCs/>
      <w:shd w:val="clear" w:color="auto" w:fill="FFFFFF"/>
    </w:rPr>
  </w:style>
  <w:style w:type="paragraph" w:customStyle="1" w:styleId="22">
    <w:name w:val="Основной текст (2)"/>
    <w:basedOn w:val="a"/>
    <w:link w:val="21"/>
    <w:rsid w:val="005F6F01"/>
    <w:pPr>
      <w:shd w:val="clear" w:color="auto" w:fill="FFFFFF"/>
      <w:spacing w:line="300" w:lineRule="auto"/>
      <w:ind w:left="800"/>
    </w:pPr>
    <w:rPr>
      <w:rFonts w:ascii="Tahoma" w:eastAsia="Tahoma" w:hAnsi="Tahoma" w:cs="Tahoma"/>
      <w:color w:val="auto"/>
      <w:sz w:val="19"/>
      <w:szCs w:val="19"/>
      <w:lang w:bidi="ar-SA"/>
    </w:rPr>
  </w:style>
  <w:style w:type="paragraph" w:customStyle="1" w:styleId="14">
    <w:name w:val="Заголовок №1"/>
    <w:basedOn w:val="a"/>
    <w:link w:val="13"/>
    <w:rsid w:val="005F6F01"/>
    <w:pPr>
      <w:shd w:val="clear" w:color="auto" w:fill="FFFFFF"/>
      <w:spacing w:after="340" w:line="302" w:lineRule="auto"/>
      <w:jc w:val="center"/>
      <w:outlineLvl w:val="0"/>
    </w:pPr>
    <w:rPr>
      <w:rFonts w:ascii="Tahoma" w:eastAsia="Tahoma" w:hAnsi="Tahoma" w:cs="Tahoma"/>
      <w:b/>
      <w:bCs/>
      <w:color w:val="auto"/>
      <w:sz w:val="22"/>
      <w:szCs w:val="22"/>
      <w:lang w:bidi="ar-SA"/>
    </w:rPr>
  </w:style>
  <w:style w:type="character" w:customStyle="1" w:styleId="30">
    <w:name w:val="Заголовок №3_"/>
    <w:basedOn w:val="a0"/>
    <w:link w:val="31"/>
    <w:rsid w:val="005F6F01"/>
    <w:rPr>
      <w:rFonts w:ascii="Tahoma" w:eastAsia="Tahoma" w:hAnsi="Tahoma" w:cs="Tahoma"/>
      <w:b/>
      <w:bCs/>
      <w:shd w:val="clear" w:color="auto" w:fill="FFFFFF"/>
    </w:rPr>
  </w:style>
  <w:style w:type="paragraph" w:customStyle="1" w:styleId="31">
    <w:name w:val="Заголовок №3"/>
    <w:basedOn w:val="a"/>
    <w:link w:val="30"/>
    <w:rsid w:val="005F6F01"/>
    <w:pPr>
      <w:shd w:val="clear" w:color="auto" w:fill="FFFFFF"/>
      <w:spacing w:line="300" w:lineRule="auto"/>
      <w:outlineLvl w:val="2"/>
    </w:pPr>
    <w:rPr>
      <w:rFonts w:ascii="Tahoma" w:eastAsia="Tahoma" w:hAnsi="Tahoma" w:cs="Tahoma"/>
      <w:b/>
      <w:bCs/>
      <w:color w:val="auto"/>
      <w:sz w:val="22"/>
      <w:szCs w:val="22"/>
      <w:lang w:bidi="ar-SA"/>
    </w:rPr>
  </w:style>
  <w:style w:type="character" w:customStyle="1" w:styleId="120">
    <w:name w:val="Заголовок №1 (2)_"/>
    <w:basedOn w:val="a0"/>
    <w:link w:val="121"/>
    <w:rsid w:val="005F6F01"/>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5F6F01"/>
    <w:rPr>
      <w:rFonts w:ascii="Times New Roman" w:eastAsia="Times New Roman" w:hAnsi="Times New Roman" w:cs="Times New Roman"/>
      <w:sz w:val="26"/>
      <w:szCs w:val="26"/>
      <w:shd w:val="clear" w:color="auto" w:fill="FFFFFF"/>
    </w:rPr>
  </w:style>
  <w:style w:type="paragraph" w:customStyle="1" w:styleId="121">
    <w:name w:val="Заголовок №1 (2)"/>
    <w:basedOn w:val="a"/>
    <w:link w:val="120"/>
    <w:rsid w:val="005F6F01"/>
    <w:pPr>
      <w:shd w:val="clear" w:color="auto" w:fill="FFFFFF"/>
      <w:spacing w:before="240" w:after="240" w:line="312" w:lineRule="exact"/>
      <w:ind w:firstLine="760"/>
      <w:jc w:val="both"/>
      <w:outlineLvl w:val="0"/>
    </w:pPr>
    <w:rPr>
      <w:rFonts w:ascii="Times New Roman" w:eastAsia="Times New Roman" w:hAnsi="Times New Roman" w:cs="Times New Roman"/>
      <w:color w:val="auto"/>
      <w:sz w:val="28"/>
      <w:szCs w:val="28"/>
      <w:lang w:bidi="ar-SA"/>
    </w:rPr>
  </w:style>
  <w:style w:type="paragraph" w:customStyle="1" w:styleId="50">
    <w:name w:val="Основной текст (5)"/>
    <w:basedOn w:val="a"/>
    <w:link w:val="5"/>
    <w:rsid w:val="005F6F01"/>
    <w:pPr>
      <w:shd w:val="clear" w:color="auto" w:fill="FFFFFF"/>
      <w:spacing w:before="240" w:line="317" w:lineRule="exact"/>
      <w:jc w:val="both"/>
    </w:pPr>
    <w:rPr>
      <w:rFonts w:ascii="Times New Roman" w:eastAsia="Times New Roman" w:hAnsi="Times New Roman" w:cs="Times New Roman"/>
      <w:color w:val="auto"/>
      <w:sz w:val="26"/>
      <w:szCs w:val="26"/>
      <w:lang w:bidi="ar-SA"/>
    </w:rPr>
  </w:style>
  <w:style w:type="character" w:customStyle="1" w:styleId="af">
    <w:name w:val="Оглавление_"/>
    <w:basedOn w:val="a0"/>
    <w:link w:val="af0"/>
    <w:rsid w:val="005F6F01"/>
    <w:rPr>
      <w:rFonts w:ascii="Tahoma" w:eastAsia="Tahoma" w:hAnsi="Tahoma" w:cs="Tahoma"/>
      <w:shd w:val="clear" w:color="auto" w:fill="FFFFFF"/>
    </w:rPr>
  </w:style>
  <w:style w:type="paragraph" w:customStyle="1" w:styleId="af0">
    <w:name w:val="Оглавление"/>
    <w:basedOn w:val="a"/>
    <w:link w:val="af"/>
    <w:rsid w:val="005F6F01"/>
    <w:pPr>
      <w:shd w:val="clear" w:color="auto" w:fill="FFFFFF"/>
      <w:spacing w:after="40" w:line="271" w:lineRule="auto"/>
      <w:jc w:val="center"/>
    </w:pPr>
    <w:rPr>
      <w:rFonts w:ascii="Tahoma" w:eastAsia="Tahoma" w:hAnsi="Tahoma" w:cs="Tahoma"/>
      <w:color w:val="auto"/>
      <w:sz w:val="22"/>
      <w:szCs w:val="22"/>
      <w:lang w:bidi="ar-SA"/>
    </w:rPr>
  </w:style>
  <w:style w:type="character" w:customStyle="1" w:styleId="af1">
    <w:name w:val="Сноска_"/>
    <w:basedOn w:val="a0"/>
    <w:link w:val="af2"/>
    <w:rsid w:val="009758CA"/>
    <w:rPr>
      <w:rFonts w:ascii="Arial" w:eastAsia="Arial" w:hAnsi="Arial" w:cs="Arial"/>
      <w:sz w:val="18"/>
      <w:szCs w:val="18"/>
      <w:shd w:val="clear" w:color="auto" w:fill="FFFFFF"/>
    </w:rPr>
  </w:style>
  <w:style w:type="paragraph" w:customStyle="1" w:styleId="af2">
    <w:name w:val="Сноска"/>
    <w:basedOn w:val="a"/>
    <w:link w:val="af1"/>
    <w:rsid w:val="009758CA"/>
    <w:pPr>
      <w:shd w:val="clear" w:color="auto" w:fill="FFFFFF"/>
      <w:spacing w:line="252" w:lineRule="auto"/>
    </w:pPr>
    <w:rPr>
      <w:rFonts w:ascii="Arial" w:eastAsia="Arial" w:hAnsi="Arial" w:cs="Arial"/>
      <w:color w:val="auto"/>
      <w:sz w:val="18"/>
      <w:szCs w:val="18"/>
      <w:lang w:bidi="ar-SA"/>
    </w:rPr>
  </w:style>
  <w:style w:type="paragraph" w:styleId="af3">
    <w:name w:val="Balloon Text"/>
    <w:basedOn w:val="a"/>
    <w:link w:val="af4"/>
    <w:uiPriority w:val="99"/>
    <w:semiHidden/>
    <w:unhideWhenUsed/>
    <w:rsid w:val="007A13E4"/>
    <w:rPr>
      <w:rFonts w:ascii="Arial" w:hAnsi="Arial" w:cs="Arial"/>
      <w:sz w:val="18"/>
      <w:szCs w:val="18"/>
    </w:rPr>
  </w:style>
  <w:style w:type="character" w:customStyle="1" w:styleId="af4">
    <w:name w:val="Текст выноски Знак"/>
    <w:basedOn w:val="a0"/>
    <w:link w:val="af3"/>
    <w:uiPriority w:val="99"/>
    <w:semiHidden/>
    <w:rsid w:val="007A13E4"/>
    <w:rPr>
      <w:rFonts w:ascii="Arial" w:eastAsia="Courier New" w:hAnsi="Arial" w:cs="Arial"/>
      <w:color w:val="000000"/>
      <w:sz w:val="18"/>
      <w:szCs w:val="1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13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o.kraskrit.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URL:https://nbpublish.com/library_read_article.php?id=29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5365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URL:https://ru.player.fm/series/knizhnaia-polka"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10835</Words>
  <Characters>61764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Елена Игоревна Макарова</cp:lastModifiedBy>
  <cp:revision>2</cp:revision>
  <cp:lastPrinted>2023-09-11T11:52:00Z</cp:lastPrinted>
  <dcterms:created xsi:type="dcterms:W3CDTF">2024-06-14T08:53:00Z</dcterms:created>
  <dcterms:modified xsi:type="dcterms:W3CDTF">2024-06-14T08:53:00Z</dcterms:modified>
</cp:coreProperties>
</file>