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DA812" w14:textId="77777777" w:rsidR="006C1ECF" w:rsidRPr="00ED2DBA" w:rsidRDefault="006C1ECF" w:rsidP="00BA0274">
      <w:pPr>
        <w:jc w:val="center"/>
        <w:rPr>
          <w:rFonts w:ascii="Times New Roman" w:hAnsi="Times New Roman" w:cs="Times New Roman"/>
        </w:rPr>
      </w:pPr>
      <w:bookmarkStart w:id="0" w:name="_Hlk132117428"/>
      <w:bookmarkStart w:id="1" w:name="OLE_LINK2"/>
      <w:bookmarkStart w:id="2" w:name="OLE_LINK1"/>
      <w:bookmarkEnd w:id="0"/>
      <w:r w:rsidRPr="00ED2DBA">
        <w:rPr>
          <w:rFonts w:ascii="Times New Roman" w:hAnsi="Times New Roman" w:cs="Times New Roman"/>
        </w:rPr>
        <w:t>Министерство образования Красноярского края</w:t>
      </w:r>
    </w:p>
    <w:p w14:paraId="3E357B94" w14:textId="77777777" w:rsidR="006C1ECF" w:rsidRPr="00ED2DBA" w:rsidRDefault="006C1ECF" w:rsidP="00BA0274">
      <w:pPr>
        <w:ind w:left="-851" w:right="-426"/>
        <w:jc w:val="center"/>
        <w:rPr>
          <w:rFonts w:ascii="Times New Roman" w:hAnsi="Times New Roman" w:cs="Times New Roman"/>
        </w:rPr>
      </w:pPr>
      <w:r w:rsidRPr="00ED2DBA">
        <w:rPr>
          <w:rFonts w:ascii="Times New Roman" w:hAnsi="Times New Roman" w:cs="Times New Roman"/>
        </w:rPr>
        <w:t xml:space="preserve">краевое государственное бюджетное профессиональное образовательное учреждение </w:t>
      </w:r>
    </w:p>
    <w:p w14:paraId="24D2A9B8" w14:textId="77777777" w:rsidR="006C1ECF" w:rsidRPr="00ED2DBA" w:rsidRDefault="006C1ECF" w:rsidP="00BA0274">
      <w:pPr>
        <w:jc w:val="center"/>
        <w:rPr>
          <w:rFonts w:ascii="Times New Roman" w:hAnsi="Times New Roman" w:cs="Times New Roman"/>
        </w:rPr>
      </w:pPr>
      <w:r w:rsidRPr="00ED2DBA">
        <w:rPr>
          <w:rFonts w:ascii="Times New Roman" w:hAnsi="Times New Roman" w:cs="Times New Roman"/>
        </w:rPr>
        <w:t>«Красноярский колледж радиоэлектроники и информационных технологий»</w:t>
      </w:r>
    </w:p>
    <w:p w14:paraId="40C5CE9C" w14:textId="77777777" w:rsidR="006C1ECF" w:rsidRPr="008C41C9" w:rsidRDefault="006C1ECF" w:rsidP="00BA0274">
      <w:pPr>
        <w:jc w:val="both"/>
        <w:rPr>
          <w:rFonts w:ascii="Times New Roman" w:hAnsi="Times New Roman" w:cs="Times New Roman"/>
          <w:sz w:val="28"/>
          <w:szCs w:val="28"/>
        </w:rPr>
      </w:pPr>
    </w:p>
    <w:p w14:paraId="7F941D8B" w14:textId="77777777" w:rsidR="006C1ECF" w:rsidRPr="008C41C9" w:rsidRDefault="006C1ECF" w:rsidP="00BA0274">
      <w:pPr>
        <w:jc w:val="center"/>
        <w:rPr>
          <w:rFonts w:ascii="Times New Roman" w:hAnsi="Times New Roman" w:cs="Times New Roman"/>
          <w:sz w:val="28"/>
          <w:szCs w:val="28"/>
        </w:rPr>
      </w:pPr>
      <w:r w:rsidRPr="008C41C9">
        <w:rPr>
          <w:rFonts w:ascii="Times New Roman" w:hAnsi="Times New Roman" w:cs="Times New Roman"/>
          <w:sz w:val="28"/>
          <w:szCs w:val="28"/>
        </w:rPr>
        <w:tab/>
      </w:r>
      <w:r w:rsidRPr="008C41C9">
        <w:rPr>
          <w:rFonts w:ascii="Times New Roman" w:hAnsi="Times New Roman" w:cs="Times New Roman"/>
          <w:sz w:val="28"/>
          <w:szCs w:val="28"/>
        </w:rPr>
        <w:tab/>
      </w:r>
      <w:r w:rsidRPr="008C41C9">
        <w:rPr>
          <w:rFonts w:ascii="Times New Roman" w:hAnsi="Times New Roman" w:cs="Times New Roman"/>
          <w:sz w:val="28"/>
          <w:szCs w:val="28"/>
        </w:rPr>
        <w:tab/>
      </w:r>
      <w:r w:rsidRPr="008C41C9">
        <w:rPr>
          <w:rFonts w:ascii="Times New Roman" w:hAnsi="Times New Roman" w:cs="Times New Roman"/>
          <w:sz w:val="28"/>
          <w:szCs w:val="28"/>
        </w:rPr>
        <w:tab/>
      </w:r>
    </w:p>
    <w:p w14:paraId="703E6CC2" w14:textId="1399B33E" w:rsidR="006C1ECF" w:rsidRPr="008C41C9" w:rsidRDefault="006C1ECF" w:rsidP="00BA0274">
      <w:pPr>
        <w:jc w:val="center"/>
        <w:rPr>
          <w:rFonts w:ascii="Times New Roman" w:hAnsi="Times New Roman" w:cs="Times New Roman"/>
          <w:sz w:val="28"/>
          <w:szCs w:val="28"/>
          <w:highlight w:val="cyan"/>
        </w:rPr>
      </w:pPr>
      <w:r w:rsidRPr="008C41C9">
        <w:rPr>
          <w:rFonts w:ascii="Times New Roman" w:hAnsi="Times New Roman" w:cs="Times New Roman"/>
          <w:b/>
          <w:noProof/>
          <w:sz w:val="28"/>
          <w:szCs w:val="28"/>
          <w:lang w:bidi="ar-SA"/>
        </w:rPr>
        <w:drawing>
          <wp:inline distT="0" distB="0" distL="0" distR="0" wp14:anchorId="0A7E11D1" wp14:editId="217E2C8F">
            <wp:extent cx="1619250" cy="1590675"/>
            <wp:effectExtent l="0" t="0" r="0" b="9525"/>
            <wp:docPr id="4" name="Рисунок 4"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атип.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14:paraId="25DF33B5" w14:textId="77777777" w:rsidR="006C1ECF" w:rsidRPr="008C41C9" w:rsidRDefault="006C1ECF" w:rsidP="00BA0274">
      <w:pPr>
        <w:jc w:val="center"/>
        <w:rPr>
          <w:rFonts w:ascii="Times New Roman" w:hAnsi="Times New Roman" w:cs="Times New Roman"/>
          <w:noProof/>
          <w:highlight w:val="cyan"/>
        </w:rPr>
      </w:pPr>
    </w:p>
    <w:p w14:paraId="7ECF6983" w14:textId="77777777" w:rsidR="006C1ECF" w:rsidRPr="008C41C9" w:rsidRDefault="006C1ECF" w:rsidP="00BA0274">
      <w:pPr>
        <w:jc w:val="center"/>
        <w:rPr>
          <w:rFonts w:ascii="Times New Roman" w:hAnsi="Times New Roman" w:cs="Times New Roman"/>
          <w:noProof/>
          <w:highlight w:val="cyan"/>
        </w:rPr>
      </w:pPr>
    </w:p>
    <w:p w14:paraId="5561560B" w14:textId="77777777" w:rsidR="006C1ECF" w:rsidRPr="008C41C9" w:rsidRDefault="006C1ECF" w:rsidP="00BA0274">
      <w:pPr>
        <w:jc w:val="center"/>
        <w:rPr>
          <w:rFonts w:ascii="Times New Roman" w:hAnsi="Times New Roman" w:cs="Times New Roman"/>
          <w:noProof/>
          <w:highlight w:val="cyan"/>
        </w:rPr>
      </w:pPr>
    </w:p>
    <w:p w14:paraId="122EBFF0" w14:textId="77777777" w:rsidR="006C1ECF" w:rsidRPr="008C41C9" w:rsidRDefault="006C1ECF" w:rsidP="00BA0274">
      <w:pPr>
        <w:jc w:val="center"/>
        <w:rPr>
          <w:rFonts w:ascii="Times New Roman" w:hAnsi="Times New Roman" w:cs="Times New Roman"/>
          <w:noProof/>
          <w:highlight w:val="cyan"/>
        </w:rPr>
      </w:pPr>
    </w:p>
    <w:p w14:paraId="268608CB" w14:textId="77777777" w:rsidR="006C1ECF" w:rsidRPr="008C41C9" w:rsidRDefault="006C1ECF" w:rsidP="00BA0274">
      <w:pPr>
        <w:jc w:val="center"/>
        <w:rPr>
          <w:rFonts w:ascii="Times New Roman" w:hAnsi="Times New Roman" w:cs="Times New Roman"/>
          <w:highlight w:val="cyan"/>
        </w:rPr>
      </w:pPr>
    </w:p>
    <w:p w14:paraId="7F0C2CD5" w14:textId="77777777" w:rsidR="006C1ECF" w:rsidRPr="008C41C9" w:rsidRDefault="006C1ECF" w:rsidP="00BA0274">
      <w:pPr>
        <w:jc w:val="center"/>
        <w:rPr>
          <w:rFonts w:ascii="Times New Roman" w:hAnsi="Times New Roman" w:cs="Times New Roman"/>
          <w:b/>
          <w:sz w:val="28"/>
          <w:szCs w:val="28"/>
        </w:rPr>
      </w:pPr>
      <w:r w:rsidRPr="008C41C9">
        <w:rPr>
          <w:rFonts w:ascii="Times New Roman" w:hAnsi="Times New Roman" w:cs="Times New Roman"/>
          <w:b/>
          <w:sz w:val="28"/>
          <w:szCs w:val="28"/>
        </w:rPr>
        <w:t>РАБОЧАЯ ПРОГРАММА</w:t>
      </w:r>
    </w:p>
    <w:p w14:paraId="1120E676" w14:textId="01CC700C" w:rsidR="006C1ECF" w:rsidRPr="008C41C9" w:rsidRDefault="006C1ECF" w:rsidP="00BA0274">
      <w:pPr>
        <w:jc w:val="center"/>
        <w:rPr>
          <w:rFonts w:ascii="Times New Roman" w:hAnsi="Times New Roman" w:cs="Times New Roman"/>
          <w:b/>
          <w:sz w:val="28"/>
          <w:szCs w:val="28"/>
        </w:rPr>
      </w:pPr>
      <w:r w:rsidRPr="008C41C9">
        <w:rPr>
          <w:rFonts w:ascii="Times New Roman" w:hAnsi="Times New Roman" w:cs="Times New Roman"/>
          <w:b/>
          <w:sz w:val="28"/>
          <w:szCs w:val="28"/>
        </w:rPr>
        <w:t>ОБЩЕОБРАЗОВАТЕЛЬНОЙ ДИСЦИПЛИНЫ</w:t>
      </w:r>
    </w:p>
    <w:p w14:paraId="3635F2BE" w14:textId="6A09D92B" w:rsidR="006C1ECF" w:rsidRPr="008C41C9" w:rsidRDefault="00924445" w:rsidP="00BA0274">
      <w:pPr>
        <w:jc w:val="center"/>
        <w:rPr>
          <w:rFonts w:ascii="Times New Roman" w:hAnsi="Times New Roman" w:cs="Times New Roman"/>
          <w:b/>
          <w:sz w:val="28"/>
          <w:szCs w:val="28"/>
        </w:rPr>
      </w:pPr>
      <w:r>
        <w:rPr>
          <w:rFonts w:ascii="Times New Roman" w:hAnsi="Times New Roman" w:cs="Times New Roman"/>
          <w:b/>
          <w:sz w:val="28"/>
          <w:szCs w:val="28"/>
        </w:rPr>
        <w:t>БД.07</w:t>
      </w:r>
      <w:r w:rsidR="006C1ECF" w:rsidRPr="008C41C9">
        <w:rPr>
          <w:rFonts w:ascii="Times New Roman" w:hAnsi="Times New Roman" w:cs="Times New Roman"/>
          <w:b/>
          <w:sz w:val="28"/>
          <w:szCs w:val="28"/>
        </w:rPr>
        <w:t xml:space="preserve"> «</w:t>
      </w:r>
      <w:r w:rsidR="00B40662">
        <w:rPr>
          <w:rFonts w:ascii="Times New Roman" w:hAnsi="Times New Roman" w:cs="Times New Roman"/>
          <w:b/>
          <w:sz w:val="28"/>
          <w:szCs w:val="28"/>
        </w:rPr>
        <w:t>ОБЩЕСТВОЗНАНИЕ</w:t>
      </w:r>
      <w:r w:rsidR="006C1ECF" w:rsidRPr="008C41C9">
        <w:rPr>
          <w:rFonts w:ascii="Times New Roman" w:hAnsi="Times New Roman" w:cs="Times New Roman"/>
          <w:b/>
          <w:sz w:val="28"/>
          <w:szCs w:val="28"/>
        </w:rPr>
        <w:t>»</w:t>
      </w:r>
    </w:p>
    <w:p w14:paraId="4EAE2D80" w14:textId="77777777" w:rsidR="006C1ECF" w:rsidRPr="008C41C9" w:rsidRDefault="006C1ECF" w:rsidP="00BA0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14:paraId="612BDA59" w14:textId="77777777" w:rsidR="006C1ECF" w:rsidRPr="008C41C9" w:rsidRDefault="006C1ECF" w:rsidP="00BA0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14:paraId="6A64737A" w14:textId="77777777" w:rsidR="006C1ECF" w:rsidRPr="00ED2DBA" w:rsidRDefault="006C1ECF" w:rsidP="00BA0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D2DBA">
        <w:rPr>
          <w:rFonts w:ascii="Times New Roman" w:hAnsi="Times New Roman" w:cs="Times New Roman"/>
        </w:rPr>
        <w:t>для студентов специальности:</w:t>
      </w:r>
    </w:p>
    <w:p w14:paraId="2AAF05C9" w14:textId="1A5EF178" w:rsidR="006C1ECF" w:rsidRPr="00ED2DBA" w:rsidRDefault="00ED2DBA" w:rsidP="00BA0274">
      <w:pPr>
        <w:rPr>
          <w:rFonts w:ascii="Times New Roman" w:hAnsi="Times New Roman" w:cs="Times New Roman"/>
        </w:rPr>
      </w:pPr>
      <w:r w:rsidRPr="007F3635">
        <w:rPr>
          <w:rFonts w:ascii="Times New Roman" w:hAnsi="Times New Roman" w:cs="Times New Roman"/>
        </w:rPr>
        <w:t>11.02.16 Монтаж, техническое обслуживание и ремонт электронных приборов и устройств</w:t>
      </w:r>
      <w:r w:rsidR="00166151" w:rsidRPr="00ED2DBA">
        <w:rPr>
          <w:rFonts w:ascii="Times New Roman" w:hAnsi="Times New Roman" w:cs="Times New Roman"/>
        </w:rPr>
        <w:t xml:space="preserve"> </w:t>
      </w:r>
    </w:p>
    <w:p w14:paraId="177DAA2B" w14:textId="77777777" w:rsidR="006C1ECF" w:rsidRPr="008C41C9" w:rsidRDefault="006C1ECF" w:rsidP="00BA0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8"/>
          <w:szCs w:val="28"/>
          <w:highlight w:val="cyan"/>
          <w:vertAlign w:val="superscript"/>
        </w:rPr>
      </w:pPr>
    </w:p>
    <w:p w14:paraId="4AF5E54C" w14:textId="77777777" w:rsidR="006C1ECF" w:rsidRPr="008C41C9" w:rsidRDefault="006C1ECF" w:rsidP="00BA0274">
      <w:pPr>
        <w:rPr>
          <w:rFonts w:ascii="Times New Roman" w:hAnsi="Times New Roman" w:cs="Times New Roman"/>
          <w:highlight w:val="cyan"/>
        </w:rPr>
      </w:pPr>
    </w:p>
    <w:p w14:paraId="566A7EDB" w14:textId="77777777" w:rsidR="006C1ECF" w:rsidRPr="008C41C9" w:rsidRDefault="006C1ECF" w:rsidP="00BA0274">
      <w:pPr>
        <w:jc w:val="center"/>
        <w:rPr>
          <w:rFonts w:ascii="Times New Roman" w:hAnsi="Times New Roman" w:cs="Times New Roman"/>
          <w:highlight w:val="cyan"/>
        </w:rPr>
      </w:pPr>
    </w:p>
    <w:p w14:paraId="4E918720" w14:textId="77777777" w:rsidR="006C1ECF" w:rsidRPr="008C41C9" w:rsidRDefault="006C1ECF" w:rsidP="00BA0274">
      <w:pPr>
        <w:jc w:val="center"/>
        <w:rPr>
          <w:rFonts w:ascii="Times New Roman" w:hAnsi="Times New Roman" w:cs="Times New Roman"/>
          <w:highlight w:val="cyan"/>
        </w:rPr>
      </w:pPr>
    </w:p>
    <w:p w14:paraId="3FF9C239" w14:textId="77777777" w:rsidR="006C1ECF" w:rsidRPr="008C41C9" w:rsidRDefault="006C1ECF" w:rsidP="00BA0274">
      <w:pPr>
        <w:jc w:val="center"/>
        <w:rPr>
          <w:rFonts w:ascii="Times New Roman" w:hAnsi="Times New Roman" w:cs="Times New Roman"/>
          <w:highlight w:val="cyan"/>
        </w:rPr>
      </w:pPr>
    </w:p>
    <w:p w14:paraId="6B9CD840" w14:textId="77777777" w:rsidR="006C1ECF" w:rsidRPr="008C41C9" w:rsidRDefault="006C1ECF" w:rsidP="00BA0274">
      <w:pPr>
        <w:jc w:val="center"/>
        <w:rPr>
          <w:rFonts w:ascii="Times New Roman" w:hAnsi="Times New Roman" w:cs="Times New Roman"/>
          <w:highlight w:val="cyan"/>
        </w:rPr>
      </w:pPr>
    </w:p>
    <w:p w14:paraId="7B20FD64" w14:textId="77777777" w:rsidR="006C1ECF" w:rsidRPr="008C41C9" w:rsidRDefault="006C1ECF" w:rsidP="00BA0274">
      <w:pPr>
        <w:jc w:val="center"/>
        <w:rPr>
          <w:rFonts w:ascii="Times New Roman" w:hAnsi="Times New Roman" w:cs="Times New Roman"/>
          <w:highlight w:val="cyan"/>
        </w:rPr>
      </w:pPr>
    </w:p>
    <w:p w14:paraId="3BA5E621" w14:textId="77777777" w:rsidR="006C1ECF" w:rsidRPr="008C41C9" w:rsidRDefault="006C1ECF" w:rsidP="00BA0274">
      <w:pPr>
        <w:jc w:val="center"/>
        <w:rPr>
          <w:rFonts w:ascii="Times New Roman" w:hAnsi="Times New Roman" w:cs="Times New Roman"/>
          <w:highlight w:val="cyan"/>
        </w:rPr>
      </w:pPr>
    </w:p>
    <w:p w14:paraId="667A631E" w14:textId="63C1E964" w:rsidR="006C1ECF" w:rsidRPr="008C41C9" w:rsidRDefault="006C1ECF" w:rsidP="00BA0274">
      <w:pPr>
        <w:jc w:val="center"/>
        <w:rPr>
          <w:rFonts w:ascii="Times New Roman" w:hAnsi="Times New Roman" w:cs="Times New Roman"/>
          <w:highlight w:val="cyan"/>
        </w:rPr>
      </w:pPr>
    </w:p>
    <w:p w14:paraId="21239DB6" w14:textId="6E6616AC" w:rsidR="006C1ECF" w:rsidRPr="008C41C9" w:rsidRDefault="006C1ECF" w:rsidP="00BA0274">
      <w:pPr>
        <w:jc w:val="center"/>
        <w:rPr>
          <w:rFonts w:ascii="Times New Roman" w:hAnsi="Times New Roman" w:cs="Times New Roman"/>
          <w:highlight w:val="cyan"/>
        </w:rPr>
      </w:pPr>
    </w:p>
    <w:p w14:paraId="5D80B03B" w14:textId="77777777" w:rsidR="006C1ECF" w:rsidRPr="008C41C9" w:rsidRDefault="006C1ECF" w:rsidP="00BA0274">
      <w:pPr>
        <w:jc w:val="center"/>
        <w:rPr>
          <w:rFonts w:ascii="Times New Roman" w:hAnsi="Times New Roman" w:cs="Times New Roman"/>
          <w:highlight w:val="cyan"/>
        </w:rPr>
      </w:pPr>
    </w:p>
    <w:p w14:paraId="04939FF5" w14:textId="77777777" w:rsidR="00BA0274" w:rsidRDefault="00BA0274" w:rsidP="00BA0274">
      <w:pPr>
        <w:jc w:val="center"/>
        <w:rPr>
          <w:rFonts w:ascii="Times New Roman" w:hAnsi="Times New Roman" w:cs="Times New Roman"/>
          <w:sz w:val="28"/>
          <w:szCs w:val="28"/>
        </w:rPr>
      </w:pPr>
    </w:p>
    <w:p w14:paraId="05FD062A" w14:textId="77777777" w:rsidR="00BA0274" w:rsidRDefault="00BA0274" w:rsidP="00BA0274">
      <w:pPr>
        <w:jc w:val="center"/>
        <w:rPr>
          <w:rFonts w:ascii="Times New Roman" w:hAnsi="Times New Roman" w:cs="Times New Roman"/>
          <w:sz w:val="28"/>
          <w:szCs w:val="28"/>
        </w:rPr>
      </w:pPr>
    </w:p>
    <w:p w14:paraId="7FE42743" w14:textId="77777777" w:rsidR="00BA0274" w:rsidRDefault="00BA0274" w:rsidP="00BA0274">
      <w:pPr>
        <w:jc w:val="center"/>
        <w:rPr>
          <w:rFonts w:ascii="Times New Roman" w:hAnsi="Times New Roman" w:cs="Times New Roman"/>
          <w:sz w:val="28"/>
          <w:szCs w:val="28"/>
        </w:rPr>
      </w:pPr>
    </w:p>
    <w:p w14:paraId="1345A0E0" w14:textId="77777777" w:rsidR="00BA0274" w:rsidRDefault="00BA0274" w:rsidP="00BA0274">
      <w:pPr>
        <w:jc w:val="center"/>
        <w:rPr>
          <w:rFonts w:ascii="Times New Roman" w:hAnsi="Times New Roman" w:cs="Times New Roman"/>
          <w:sz w:val="28"/>
          <w:szCs w:val="28"/>
        </w:rPr>
      </w:pPr>
    </w:p>
    <w:p w14:paraId="2C798F47" w14:textId="77777777" w:rsidR="00BA0274" w:rsidRDefault="00BA0274" w:rsidP="00BA0274">
      <w:pPr>
        <w:jc w:val="center"/>
        <w:rPr>
          <w:rFonts w:ascii="Times New Roman" w:hAnsi="Times New Roman" w:cs="Times New Roman"/>
          <w:sz w:val="28"/>
          <w:szCs w:val="28"/>
        </w:rPr>
      </w:pPr>
    </w:p>
    <w:p w14:paraId="78AD0B25" w14:textId="77777777" w:rsidR="00BA0274" w:rsidRDefault="00BA0274" w:rsidP="00BA0274">
      <w:pPr>
        <w:jc w:val="center"/>
        <w:rPr>
          <w:rFonts w:ascii="Times New Roman" w:hAnsi="Times New Roman" w:cs="Times New Roman"/>
          <w:sz w:val="28"/>
          <w:szCs w:val="28"/>
        </w:rPr>
      </w:pPr>
    </w:p>
    <w:p w14:paraId="066FD30B" w14:textId="77777777" w:rsidR="00BA0274" w:rsidRDefault="00BA0274" w:rsidP="00BA0274">
      <w:pPr>
        <w:jc w:val="center"/>
        <w:rPr>
          <w:rFonts w:ascii="Times New Roman" w:hAnsi="Times New Roman" w:cs="Times New Roman"/>
          <w:sz w:val="28"/>
          <w:szCs w:val="28"/>
        </w:rPr>
      </w:pPr>
    </w:p>
    <w:p w14:paraId="51EE6AA4" w14:textId="77777777" w:rsidR="00BA0274" w:rsidRDefault="00BA0274" w:rsidP="00BA0274">
      <w:pPr>
        <w:jc w:val="center"/>
        <w:rPr>
          <w:rFonts w:ascii="Times New Roman" w:hAnsi="Times New Roman" w:cs="Times New Roman"/>
          <w:sz w:val="28"/>
          <w:szCs w:val="28"/>
        </w:rPr>
      </w:pPr>
    </w:p>
    <w:p w14:paraId="6466D4EF" w14:textId="77777777" w:rsidR="00BA0274" w:rsidRDefault="00BA0274" w:rsidP="00BA0274">
      <w:pPr>
        <w:jc w:val="center"/>
        <w:rPr>
          <w:rFonts w:ascii="Times New Roman" w:hAnsi="Times New Roman" w:cs="Times New Roman"/>
          <w:sz w:val="28"/>
          <w:szCs w:val="28"/>
        </w:rPr>
      </w:pPr>
    </w:p>
    <w:p w14:paraId="69AE78A0" w14:textId="77777777" w:rsidR="00BA0274" w:rsidRDefault="00BA0274" w:rsidP="00BA0274">
      <w:pPr>
        <w:jc w:val="center"/>
        <w:rPr>
          <w:rFonts w:ascii="Times New Roman" w:hAnsi="Times New Roman" w:cs="Times New Roman"/>
          <w:sz w:val="28"/>
          <w:szCs w:val="28"/>
        </w:rPr>
      </w:pPr>
    </w:p>
    <w:p w14:paraId="3EC450EB" w14:textId="12B21FB9" w:rsidR="00ED2DBA" w:rsidRDefault="006C1ECF" w:rsidP="00BA0274">
      <w:pPr>
        <w:jc w:val="center"/>
        <w:rPr>
          <w:rFonts w:ascii="Times New Roman" w:hAnsi="Times New Roman" w:cs="Times New Roman"/>
        </w:rPr>
      </w:pPr>
      <w:r w:rsidRPr="00ED2DBA">
        <w:rPr>
          <w:rFonts w:ascii="Times New Roman" w:hAnsi="Times New Roman" w:cs="Times New Roman"/>
        </w:rPr>
        <w:t>Красноярск, 20</w:t>
      </w:r>
      <w:bookmarkEnd w:id="1"/>
      <w:bookmarkEnd w:id="2"/>
      <w:r w:rsidRPr="00ED2DBA">
        <w:rPr>
          <w:rFonts w:ascii="Times New Roman" w:hAnsi="Times New Roman" w:cs="Times New Roman"/>
        </w:rPr>
        <w:t>23</w:t>
      </w:r>
    </w:p>
    <w:p w14:paraId="5677A74A" w14:textId="77777777" w:rsidR="00ED2DBA" w:rsidRDefault="00ED2DBA">
      <w:pPr>
        <w:rPr>
          <w:rFonts w:ascii="Times New Roman" w:hAnsi="Times New Roman" w:cs="Times New Roman"/>
        </w:rPr>
      </w:pPr>
      <w:r>
        <w:rPr>
          <w:rFonts w:ascii="Times New Roman" w:hAnsi="Times New Roman" w:cs="Times New Roman"/>
        </w:rPr>
        <w:br w:type="page"/>
      </w:r>
    </w:p>
    <w:p w14:paraId="736B9336" w14:textId="1E6B9EBA" w:rsidR="00ED2DBA" w:rsidRDefault="00EC4CAA" w:rsidP="00ED2DBA">
      <w:pPr>
        <w:jc w:val="both"/>
        <w:rPr>
          <w:rFonts w:ascii="Times New Roman" w:hAnsi="Times New Roman" w:cs="Times New Roman"/>
        </w:rPr>
      </w:pPr>
      <w:r w:rsidRPr="00D35FCA">
        <w:rPr>
          <w:rFonts w:ascii="Times New Roman" w:hAnsi="Times New Roman" w:cs="Times New Roman"/>
        </w:rPr>
        <w:lastRenderedPageBreak/>
        <w:t xml:space="preserve">Составлена в соответствии </w:t>
      </w:r>
      <w:r w:rsidR="00BA0274">
        <w:rPr>
          <w:rFonts w:ascii="Times New Roman" w:hAnsi="Times New Roman" w:cs="Times New Roman"/>
        </w:rPr>
        <w:t xml:space="preserve">с </w:t>
      </w:r>
      <w:r w:rsidR="00CA4B07" w:rsidRPr="00D35FCA">
        <w:rPr>
          <w:rFonts w:ascii="Times New Roman" w:hAnsi="Times New Roman" w:cs="Times New Roman"/>
        </w:rPr>
        <w:t xml:space="preserve">примерной рабочей программой общеобразовательной дисциплиной </w:t>
      </w:r>
      <w:r w:rsidR="00CA4B07" w:rsidRPr="00832D2C">
        <w:rPr>
          <w:rFonts w:ascii="Times New Roman" w:hAnsi="Times New Roman" w:cs="Times New Roman"/>
        </w:rPr>
        <w:t>«</w:t>
      </w:r>
      <w:r w:rsidR="00B40662" w:rsidRPr="00832D2C">
        <w:rPr>
          <w:rFonts w:ascii="Times New Roman" w:hAnsi="Times New Roman" w:cs="Times New Roman"/>
        </w:rPr>
        <w:t>Обществознание</w:t>
      </w:r>
      <w:r w:rsidR="00CA4B07" w:rsidRPr="00832D2C">
        <w:rPr>
          <w:rFonts w:ascii="Times New Roman" w:hAnsi="Times New Roman" w:cs="Times New Roman"/>
        </w:rPr>
        <w:t>»</w:t>
      </w:r>
      <w:r w:rsidR="00CA4B07" w:rsidRPr="00D35FCA">
        <w:rPr>
          <w:rFonts w:ascii="Times New Roman" w:hAnsi="Times New Roman" w:cs="Times New Roman"/>
        </w:rPr>
        <w:t xml:space="preserve"> для профессиональных образовательных организаций от 30.11.2022</w:t>
      </w:r>
      <w:r w:rsidR="00BA0274">
        <w:rPr>
          <w:rFonts w:ascii="Times New Roman" w:hAnsi="Times New Roman" w:cs="Times New Roman"/>
        </w:rPr>
        <w:t xml:space="preserve"> </w:t>
      </w:r>
      <w:r w:rsidR="00CA4B07" w:rsidRPr="00D35FCA">
        <w:rPr>
          <w:rFonts w:ascii="Times New Roman" w:hAnsi="Times New Roman" w:cs="Times New Roman"/>
        </w:rPr>
        <w:t xml:space="preserve">г. и </w:t>
      </w:r>
      <w:r w:rsidR="00BA0274">
        <w:rPr>
          <w:rFonts w:ascii="Times New Roman" w:hAnsi="Times New Roman" w:cs="Times New Roman"/>
        </w:rPr>
        <w:t>Ф</w:t>
      </w:r>
      <w:r w:rsidRPr="00D35FCA">
        <w:rPr>
          <w:rFonts w:ascii="Times New Roman" w:hAnsi="Times New Roman" w:cs="Times New Roman"/>
        </w:rPr>
        <w:t xml:space="preserve">едеральными государственными образовательными стандартами СПО по специальности </w:t>
      </w:r>
      <w:r w:rsidR="00ED2DBA" w:rsidRPr="007F3635">
        <w:rPr>
          <w:rFonts w:ascii="Times New Roman" w:hAnsi="Times New Roman" w:cs="Times New Roman"/>
        </w:rPr>
        <w:t>11.02.16 Монтаж, техническое обслуживание и ремонт электронных приборов и устройств</w:t>
      </w:r>
    </w:p>
    <w:p w14:paraId="45FC762B" w14:textId="1994EF18" w:rsidR="00ED2DBA" w:rsidRDefault="00ED2DBA" w:rsidP="00E8617E">
      <w:pPr>
        <w:jc w:val="both"/>
        <w:rPr>
          <w:rFonts w:ascii="Times New Roman" w:hAnsi="Times New Roman" w:cs="Times New Roman"/>
        </w:rPr>
      </w:pPr>
    </w:p>
    <w:p w14:paraId="01A52A96" w14:textId="77777777" w:rsidR="00ED2DBA" w:rsidRPr="00D35FCA" w:rsidRDefault="00ED2DBA" w:rsidP="00E8617E">
      <w:pPr>
        <w:jc w:val="both"/>
        <w:rPr>
          <w:rFonts w:ascii="Times New Roman" w:hAnsi="Times New Roman" w:cs="Times New Roman"/>
        </w:rPr>
      </w:pPr>
    </w:p>
    <w:p w14:paraId="73AD2931" w14:textId="77777777" w:rsidR="00CA4B07" w:rsidRPr="00D35FCA" w:rsidRDefault="00CA4B07" w:rsidP="00BA0274">
      <w:pPr>
        <w:jc w:val="both"/>
        <w:rPr>
          <w:rFonts w:ascii="Times New Roman" w:hAnsi="Times New Roman" w:cs="Times New Roman"/>
          <w:b/>
        </w:rPr>
      </w:pPr>
    </w:p>
    <w:tbl>
      <w:tblPr>
        <w:tblW w:w="0" w:type="auto"/>
        <w:tblLook w:val="04A0" w:firstRow="1" w:lastRow="0" w:firstColumn="1" w:lastColumn="0" w:noHBand="0" w:noVBand="1"/>
      </w:tblPr>
      <w:tblGrid>
        <w:gridCol w:w="4651"/>
        <w:gridCol w:w="4652"/>
      </w:tblGrid>
      <w:tr w:rsidR="00CA4B07" w:rsidRPr="00D35FCA" w14:paraId="6EA2BC51" w14:textId="77777777" w:rsidTr="00583672">
        <w:tc>
          <w:tcPr>
            <w:tcW w:w="4785" w:type="dxa"/>
          </w:tcPr>
          <w:p w14:paraId="55124339" w14:textId="77777777" w:rsidR="00CA4B07" w:rsidRPr="00D35FCA" w:rsidRDefault="00CA4B07" w:rsidP="00BA0274">
            <w:pPr>
              <w:ind w:right="282"/>
              <w:rPr>
                <w:rFonts w:ascii="Times New Roman" w:eastAsia="Calibri" w:hAnsi="Times New Roman" w:cs="Times New Roman"/>
                <w:lang w:eastAsia="en-US"/>
              </w:rPr>
            </w:pPr>
            <w:r w:rsidRPr="00D35FCA">
              <w:rPr>
                <w:rFonts w:ascii="Times New Roman" w:eastAsia="Calibri" w:hAnsi="Times New Roman" w:cs="Times New Roman"/>
                <w:lang w:eastAsia="en-US"/>
              </w:rPr>
              <w:t xml:space="preserve">ОДОБРЕНО </w:t>
            </w:r>
          </w:p>
          <w:p w14:paraId="38A9B674" w14:textId="77777777" w:rsidR="00CA4B07" w:rsidRPr="00D35FCA" w:rsidRDefault="00CA4B07" w:rsidP="00BA0274">
            <w:pPr>
              <w:ind w:right="282"/>
              <w:rPr>
                <w:rFonts w:ascii="Times New Roman" w:eastAsia="Calibri" w:hAnsi="Times New Roman" w:cs="Times New Roman"/>
                <w:lang w:eastAsia="en-US"/>
              </w:rPr>
            </w:pPr>
            <w:r w:rsidRPr="00D35FCA">
              <w:rPr>
                <w:rFonts w:ascii="Times New Roman" w:eastAsia="Calibri" w:hAnsi="Times New Roman" w:cs="Times New Roman"/>
                <w:lang w:eastAsia="en-US"/>
              </w:rPr>
              <w:t xml:space="preserve">старший методист </w:t>
            </w:r>
          </w:p>
          <w:p w14:paraId="61C94453" w14:textId="77777777" w:rsidR="00CA4B07" w:rsidRPr="00D35FCA" w:rsidRDefault="00CA4B07" w:rsidP="00BA0274">
            <w:pPr>
              <w:ind w:right="282"/>
              <w:rPr>
                <w:rFonts w:ascii="Times New Roman" w:eastAsia="Calibri" w:hAnsi="Times New Roman" w:cs="Times New Roman"/>
                <w:lang w:eastAsia="en-US"/>
              </w:rPr>
            </w:pPr>
            <w:r w:rsidRPr="00D35FCA">
              <w:rPr>
                <w:rFonts w:ascii="Times New Roman" w:eastAsia="Calibri" w:hAnsi="Times New Roman" w:cs="Times New Roman"/>
                <w:lang w:eastAsia="en-US"/>
              </w:rPr>
              <w:t xml:space="preserve">__________ Т.В. </w:t>
            </w:r>
            <w:proofErr w:type="spellStart"/>
            <w:r w:rsidRPr="00D35FCA">
              <w:rPr>
                <w:rFonts w:ascii="Times New Roman" w:eastAsia="Calibri" w:hAnsi="Times New Roman" w:cs="Times New Roman"/>
                <w:lang w:eastAsia="en-US"/>
              </w:rPr>
              <w:t>Клачкова</w:t>
            </w:r>
            <w:proofErr w:type="spellEnd"/>
          </w:p>
          <w:p w14:paraId="014F093C" w14:textId="148DE14F" w:rsidR="00CA4B07" w:rsidRPr="00D35FCA" w:rsidRDefault="00CA4B07" w:rsidP="00BA0274">
            <w:pPr>
              <w:ind w:right="282"/>
              <w:rPr>
                <w:rFonts w:ascii="Times New Roman" w:hAnsi="Times New Roman" w:cs="Times New Roman"/>
                <w:b/>
              </w:rPr>
            </w:pPr>
            <w:r w:rsidRPr="00D35FCA">
              <w:rPr>
                <w:rFonts w:ascii="Times New Roman" w:eastAsia="Calibri" w:hAnsi="Times New Roman" w:cs="Times New Roman"/>
                <w:lang w:eastAsia="en-US"/>
              </w:rPr>
              <w:t>«___»_______________ 2023г.</w:t>
            </w:r>
          </w:p>
        </w:tc>
        <w:tc>
          <w:tcPr>
            <w:tcW w:w="4786" w:type="dxa"/>
          </w:tcPr>
          <w:p w14:paraId="5021F78C" w14:textId="77777777" w:rsidR="00CA4B07" w:rsidRPr="00D35FCA" w:rsidRDefault="00CA4B07" w:rsidP="00BA0274">
            <w:pPr>
              <w:ind w:right="282"/>
              <w:rPr>
                <w:rFonts w:ascii="Times New Roman" w:eastAsia="Calibri" w:hAnsi="Times New Roman" w:cs="Times New Roman"/>
                <w:lang w:eastAsia="en-US"/>
              </w:rPr>
            </w:pPr>
            <w:r w:rsidRPr="00D35FCA">
              <w:rPr>
                <w:rFonts w:ascii="Times New Roman" w:eastAsia="Calibri" w:hAnsi="Times New Roman" w:cs="Times New Roman"/>
                <w:lang w:eastAsia="en-US"/>
              </w:rPr>
              <w:t>УТВЕРЖДАЮ</w:t>
            </w:r>
          </w:p>
          <w:p w14:paraId="42228AE8" w14:textId="77777777" w:rsidR="00CA4B07" w:rsidRPr="00D35FCA" w:rsidRDefault="00CA4B07" w:rsidP="00BA0274">
            <w:pPr>
              <w:rPr>
                <w:rFonts w:ascii="Times New Roman" w:hAnsi="Times New Roman" w:cs="Times New Roman"/>
              </w:rPr>
            </w:pPr>
            <w:r w:rsidRPr="00D35FCA">
              <w:rPr>
                <w:rFonts w:ascii="Times New Roman" w:hAnsi="Times New Roman" w:cs="Times New Roman"/>
              </w:rPr>
              <w:t xml:space="preserve">Заместитель директора </w:t>
            </w:r>
          </w:p>
          <w:p w14:paraId="4237AB71" w14:textId="77777777" w:rsidR="00CA4B07" w:rsidRPr="00D35FCA" w:rsidRDefault="00CA4B07" w:rsidP="00BA0274">
            <w:pPr>
              <w:rPr>
                <w:rFonts w:ascii="Times New Roman" w:hAnsi="Times New Roman" w:cs="Times New Roman"/>
              </w:rPr>
            </w:pPr>
            <w:r w:rsidRPr="00D35FCA">
              <w:rPr>
                <w:rFonts w:ascii="Times New Roman" w:hAnsi="Times New Roman" w:cs="Times New Roman"/>
              </w:rPr>
              <w:t>по учебной работе</w:t>
            </w:r>
          </w:p>
          <w:p w14:paraId="6CB8DAA0" w14:textId="77777777" w:rsidR="00CA4B07" w:rsidRPr="00D35FCA" w:rsidRDefault="00CA4B07" w:rsidP="00BA0274">
            <w:pPr>
              <w:rPr>
                <w:rFonts w:ascii="Times New Roman" w:hAnsi="Times New Roman" w:cs="Times New Roman"/>
              </w:rPr>
            </w:pPr>
            <w:r w:rsidRPr="00D35FCA">
              <w:rPr>
                <w:rFonts w:ascii="Times New Roman" w:hAnsi="Times New Roman" w:cs="Times New Roman"/>
              </w:rPr>
              <w:t xml:space="preserve">______________М.А. </w:t>
            </w:r>
            <w:proofErr w:type="spellStart"/>
            <w:r w:rsidRPr="00D35FCA">
              <w:rPr>
                <w:rFonts w:ascii="Times New Roman" w:hAnsi="Times New Roman" w:cs="Times New Roman"/>
              </w:rPr>
              <w:t>Полютова</w:t>
            </w:r>
            <w:proofErr w:type="spellEnd"/>
          </w:p>
          <w:p w14:paraId="0AA81E65" w14:textId="5B3B4127" w:rsidR="00CA4B07" w:rsidRPr="00D35FCA" w:rsidRDefault="00CA4B07" w:rsidP="00BA0274">
            <w:pPr>
              <w:ind w:right="282"/>
              <w:rPr>
                <w:rFonts w:ascii="Times New Roman" w:hAnsi="Times New Roman" w:cs="Times New Roman"/>
                <w:b/>
              </w:rPr>
            </w:pPr>
            <w:r w:rsidRPr="00D35FCA">
              <w:rPr>
                <w:rFonts w:ascii="Times New Roman" w:hAnsi="Times New Roman" w:cs="Times New Roman"/>
              </w:rPr>
              <w:t>«___»_______________ 2023г.</w:t>
            </w:r>
          </w:p>
        </w:tc>
      </w:tr>
    </w:tbl>
    <w:p w14:paraId="741F4F08" w14:textId="77777777" w:rsidR="00CA4B07" w:rsidRPr="00D35FCA" w:rsidRDefault="00CA4B07" w:rsidP="00BA0274">
      <w:pPr>
        <w:jc w:val="center"/>
        <w:rPr>
          <w:rFonts w:ascii="Times New Roman" w:hAnsi="Times New Roman" w:cs="Times New Roman"/>
          <w:b/>
        </w:rPr>
      </w:pPr>
    </w:p>
    <w:p w14:paraId="7027DD6A" w14:textId="77777777" w:rsidR="00CA4B07" w:rsidRPr="00D35FCA" w:rsidRDefault="00CA4B07" w:rsidP="00BA0274">
      <w:pPr>
        <w:jc w:val="center"/>
        <w:rPr>
          <w:rFonts w:ascii="Times New Roman" w:hAnsi="Times New Roman" w:cs="Times New Roman"/>
          <w:b/>
        </w:rPr>
      </w:pPr>
    </w:p>
    <w:p w14:paraId="446620EC" w14:textId="77777777" w:rsidR="00CA4B07" w:rsidRPr="00D35FCA" w:rsidRDefault="00CA4B07" w:rsidP="00BA0274">
      <w:pPr>
        <w:jc w:val="center"/>
        <w:rPr>
          <w:rFonts w:ascii="Times New Roman" w:hAnsi="Times New Roman" w:cs="Times New Roman"/>
          <w:b/>
        </w:rPr>
      </w:pPr>
    </w:p>
    <w:p w14:paraId="20AD92D9" w14:textId="77777777" w:rsidR="00CA4B07" w:rsidRPr="00D35FCA" w:rsidRDefault="00CA4B07" w:rsidP="00BA0274">
      <w:pPr>
        <w:ind w:left="567" w:right="282"/>
        <w:rPr>
          <w:rFonts w:ascii="Times New Roman" w:eastAsia="Calibri" w:hAnsi="Times New Roman" w:cs="Times New Roman"/>
          <w:lang w:eastAsia="en-US"/>
        </w:rPr>
      </w:pPr>
    </w:p>
    <w:p w14:paraId="3DE7635A" w14:textId="77777777" w:rsidR="00CA4B07" w:rsidRPr="00D35FCA" w:rsidRDefault="00CA4B07" w:rsidP="00BA0274">
      <w:pPr>
        <w:ind w:left="567" w:right="282"/>
        <w:rPr>
          <w:rFonts w:ascii="Times New Roman" w:eastAsia="Calibri" w:hAnsi="Times New Roman" w:cs="Times New Roman"/>
          <w:lang w:eastAsia="en-US"/>
        </w:rPr>
      </w:pPr>
    </w:p>
    <w:p w14:paraId="70DB4956" w14:textId="77777777" w:rsidR="00CA4B07" w:rsidRPr="00D35FCA" w:rsidRDefault="00CA4B07" w:rsidP="00BA0274">
      <w:pPr>
        <w:ind w:left="567" w:right="282"/>
        <w:rPr>
          <w:rFonts w:ascii="Times New Roman" w:eastAsia="Calibri" w:hAnsi="Times New Roman" w:cs="Times New Roman"/>
          <w:lang w:eastAsia="en-US"/>
        </w:rPr>
      </w:pPr>
    </w:p>
    <w:p w14:paraId="279959AF" w14:textId="77777777" w:rsidR="00CA4B07" w:rsidRPr="00D35FCA" w:rsidRDefault="00CA4B07" w:rsidP="00BA0274">
      <w:pPr>
        <w:ind w:left="567" w:right="282"/>
        <w:rPr>
          <w:rFonts w:ascii="Times New Roman" w:eastAsia="Calibri" w:hAnsi="Times New Roman" w:cs="Times New Roman"/>
          <w:lang w:eastAsia="en-US"/>
        </w:rPr>
      </w:pPr>
    </w:p>
    <w:p w14:paraId="411268B7" w14:textId="77777777" w:rsidR="00CA4B07" w:rsidRPr="00D35FCA" w:rsidRDefault="00CA4B07" w:rsidP="00BA0274">
      <w:pPr>
        <w:ind w:left="567" w:right="282"/>
        <w:rPr>
          <w:rFonts w:ascii="Times New Roman" w:eastAsia="Calibri" w:hAnsi="Times New Roman" w:cs="Times New Roman"/>
          <w:lang w:eastAsia="en-US"/>
        </w:rPr>
      </w:pPr>
    </w:p>
    <w:p w14:paraId="7A47FBA9" w14:textId="77777777" w:rsidR="00CA4B07" w:rsidRPr="00D35FCA" w:rsidRDefault="00CA4B07" w:rsidP="00BA0274">
      <w:pPr>
        <w:ind w:right="282"/>
        <w:rPr>
          <w:rFonts w:ascii="Times New Roman" w:eastAsia="Calibri" w:hAnsi="Times New Roman" w:cs="Times New Roman"/>
          <w:lang w:eastAsia="en-US"/>
        </w:rPr>
      </w:pPr>
      <w:r w:rsidRPr="00D35FCA">
        <w:rPr>
          <w:rFonts w:ascii="Times New Roman" w:eastAsia="Calibri" w:hAnsi="Times New Roman" w:cs="Times New Roman"/>
          <w:lang w:eastAsia="en-US"/>
        </w:rPr>
        <w:t>РАССМОТРЕНО</w:t>
      </w:r>
    </w:p>
    <w:p w14:paraId="6A592383" w14:textId="77777777" w:rsidR="006C0FBA" w:rsidRPr="00460537" w:rsidRDefault="006C0FBA" w:rsidP="006C0FBA">
      <w:pPr>
        <w:rPr>
          <w:rFonts w:ascii="Times New Roman" w:eastAsia="Times New Roman" w:hAnsi="Times New Roman"/>
        </w:rPr>
      </w:pPr>
      <w:r w:rsidRPr="00460537">
        <w:rPr>
          <w:rFonts w:ascii="Times New Roman" w:eastAsia="Times New Roman" w:hAnsi="Times New Roman"/>
        </w:rPr>
        <w:t xml:space="preserve">на заседании цикловой комиссии </w:t>
      </w:r>
    </w:p>
    <w:p w14:paraId="78B450C6" w14:textId="77777777" w:rsidR="006C0FBA" w:rsidRPr="00460537" w:rsidRDefault="006C0FBA" w:rsidP="006C0FBA">
      <w:pPr>
        <w:rPr>
          <w:rFonts w:ascii="Times New Roman" w:eastAsia="Times New Roman" w:hAnsi="Times New Roman"/>
        </w:rPr>
      </w:pPr>
      <w:r w:rsidRPr="00460537">
        <w:rPr>
          <w:rFonts w:ascii="Times New Roman" w:eastAsia="Times New Roman" w:hAnsi="Times New Roman"/>
        </w:rPr>
        <w:t>преподавателей общеобразовательного цикла № 2</w:t>
      </w:r>
    </w:p>
    <w:p w14:paraId="388BA342" w14:textId="77777777" w:rsidR="006C0FBA" w:rsidRPr="00460537" w:rsidRDefault="006C0FBA" w:rsidP="006C0FBA">
      <w:pPr>
        <w:rPr>
          <w:rFonts w:ascii="Times New Roman" w:eastAsia="Times New Roman" w:hAnsi="Times New Roman"/>
        </w:rPr>
      </w:pPr>
      <w:r w:rsidRPr="00460537">
        <w:rPr>
          <w:rFonts w:ascii="Times New Roman" w:eastAsia="Times New Roman" w:hAnsi="Times New Roman"/>
        </w:rPr>
        <w:t>Протоко</w:t>
      </w:r>
      <w:r>
        <w:rPr>
          <w:rFonts w:ascii="Times New Roman" w:eastAsia="Times New Roman" w:hAnsi="Times New Roman"/>
        </w:rPr>
        <w:t>л №____ от «____» __________ 20__</w:t>
      </w:r>
      <w:r w:rsidRPr="00460537">
        <w:rPr>
          <w:rFonts w:ascii="Times New Roman" w:eastAsia="Times New Roman" w:hAnsi="Times New Roman"/>
        </w:rPr>
        <w:t xml:space="preserve">г.  </w:t>
      </w:r>
    </w:p>
    <w:p w14:paraId="6002E108" w14:textId="1E598D4C" w:rsidR="006C0FBA" w:rsidRPr="00D35FCA" w:rsidRDefault="00470212" w:rsidP="006C0FBA">
      <w:pPr>
        <w:rPr>
          <w:rFonts w:ascii="Times New Roman" w:hAnsi="Times New Roman" w:cs="Times New Roman"/>
          <w:b/>
        </w:rPr>
      </w:pPr>
      <w:r>
        <w:rPr>
          <w:rFonts w:ascii="Times New Roman" w:eastAsia="Times New Roman" w:hAnsi="Times New Roman"/>
        </w:rPr>
        <w:t>Председатель ЦК _______________В.В. Ларионова</w:t>
      </w:r>
    </w:p>
    <w:p w14:paraId="408DDF09" w14:textId="77777777" w:rsidR="00CA4B07" w:rsidRPr="00D35FCA" w:rsidRDefault="00CA4B07" w:rsidP="00BA0274">
      <w:pPr>
        <w:jc w:val="center"/>
        <w:rPr>
          <w:rFonts w:ascii="Times New Roman" w:hAnsi="Times New Roman" w:cs="Times New Roman"/>
          <w:b/>
        </w:rPr>
      </w:pPr>
    </w:p>
    <w:p w14:paraId="1DB22314" w14:textId="77777777" w:rsidR="00CA4B07" w:rsidRPr="00D35FCA" w:rsidRDefault="00CA4B07" w:rsidP="00BA0274">
      <w:pPr>
        <w:jc w:val="center"/>
        <w:rPr>
          <w:rFonts w:ascii="Times New Roman" w:hAnsi="Times New Roman" w:cs="Times New Roman"/>
          <w:b/>
        </w:rPr>
      </w:pPr>
    </w:p>
    <w:p w14:paraId="55F882B1" w14:textId="77777777" w:rsidR="00CA4B07" w:rsidRPr="00D35FCA" w:rsidRDefault="00CA4B07" w:rsidP="00BA0274">
      <w:pPr>
        <w:jc w:val="center"/>
        <w:rPr>
          <w:rFonts w:ascii="Times New Roman" w:hAnsi="Times New Roman" w:cs="Times New Roman"/>
          <w:b/>
        </w:rPr>
      </w:pPr>
    </w:p>
    <w:p w14:paraId="39BAA4A1" w14:textId="77777777" w:rsidR="00CA4B07" w:rsidRPr="00D35FCA" w:rsidRDefault="00CA4B07" w:rsidP="00BA0274">
      <w:pPr>
        <w:jc w:val="center"/>
        <w:rPr>
          <w:rFonts w:ascii="Times New Roman" w:hAnsi="Times New Roman" w:cs="Times New Roman"/>
          <w:b/>
        </w:rPr>
      </w:pPr>
    </w:p>
    <w:p w14:paraId="484A96A5" w14:textId="77777777" w:rsidR="00CA4B07" w:rsidRPr="00D35FCA" w:rsidRDefault="00CA4B07" w:rsidP="00BA0274">
      <w:pPr>
        <w:jc w:val="center"/>
        <w:rPr>
          <w:rFonts w:ascii="Times New Roman" w:hAnsi="Times New Roman" w:cs="Times New Roman"/>
          <w:b/>
        </w:rPr>
      </w:pPr>
    </w:p>
    <w:p w14:paraId="70820FD4" w14:textId="77777777" w:rsidR="00CA4B07" w:rsidRPr="00D35FCA" w:rsidRDefault="00CA4B07" w:rsidP="00BA0274">
      <w:pPr>
        <w:jc w:val="center"/>
        <w:rPr>
          <w:rFonts w:ascii="Times New Roman" w:hAnsi="Times New Roman" w:cs="Times New Roman"/>
          <w:b/>
        </w:rPr>
      </w:pPr>
    </w:p>
    <w:p w14:paraId="697FE9BD" w14:textId="77777777" w:rsidR="006C0FBA" w:rsidRDefault="006C0FBA" w:rsidP="00BA0274">
      <w:pPr>
        <w:rPr>
          <w:rFonts w:ascii="Times New Roman" w:hAnsi="Times New Roman" w:cs="Times New Roman"/>
        </w:rPr>
      </w:pPr>
    </w:p>
    <w:p w14:paraId="2C2669C0" w14:textId="7556A11A" w:rsidR="00CA4B07" w:rsidRPr="00D35FCA" w:rsidRDefault="00CA4B07" w:rsidP="00BA0274">
      <w:pPr>
        <w:rPr>
          <w:rFonts w:ascii="Times New Roman" w:eastAsia="Calibri" w:hAnsi="Times New Roman" w:cs="Times New Roman"/>
          <w:lang w:eastAsia="en-US"/>
        </w:rPr>
      </w:pPr>
      <w:r w:rsidRPr="00D35FCA">
        <w:rPr>
          <w:rFonts w:ascii="Times New Roman" w:hAnsi="Times New Roman" w:cs="Times New Roman"/>
        </w:rPr>
        <w:t xml:space="preserve">АВТОР: преподаватель </w:t>
      </w:r>
      <w:r w:rsidRPr="00D35FCA">
        <w:rPr>
          <w:rFonts w:ascii="Times New Roman" w:eastAsia="Calibri" w:hAnsi="Times New Roman" w:cs="Times New Roman"/>
          <w:lang w:eastAsia="en-US"/>
        </w:rPr>
        <w:t xml:space="preserve">КГБПОУ «ККРИТ» </w:t>
      </w:r>
      <w:r w:rsidR="00832D2C">
        <w:rPr>
          <w:rFonts w:ascii="Times New Roman" w:hAnsi="Times New Roman" w:cs="Times New Roman"/>
        </w:rPr>
        <w:t>Рубинштейн Наталья Викторовна</w:t>
      </w:r>
      <w:r w:rsidRPr="00D35FCA">
        <w:rPr>
          <w:rFonts w:ascii="Times New Roman" w:hAnsi="Times New Roman" w:cs="Times New Roman"/>
        </w:rPr>
        <w:t xml:space="preserve">  </w:t>
      </w:r>
    </w:p>
    <w:p w14:paraId="58B3AF3C" w14:textId="77777777" w:rsidR="00CA4B07" w:rsidRPr="00D35FCA" w:rsidRDefault="00CA4B07" w:rsidP="00BA0274">
      <w:pPr>
        <w:ind w:left="567"/>
        <w:rPr>
          <w:rFonts w:ascii="Times New Roman" w:hAnsi="Times New Roman" w:cs="Times New Roman"/>
        </w:rPr>
      </w:pPr>
    </w:p>
    <w:p w14:paraId="00566B64" w14:textId="77777777" w:rsidR="00CA4B07" w:rsidRPr="00D35FCA" w:rsidRDefault="00CA4B07" w:rsidP="00BA0274">
      <w:pPr>
        <w:ind w:left="567" w:right="282"/>
        <w:rPr>
          <w:rFonts w:ascii="Times New Roman" w:eastAsia="Calibri" w:hAnsi="Times New Roman" w:cs="Times New Roman"/>
          <w:lang w:eastAsia="en-US"/>
        </w:rPr>
      </w:pPr>
    </w:p>
    <w:p w14:paraId="18B98A28" w14:textId="77777777" w:rsidR="00D35FCA" w:rsidRDefault="00D35FCA" w:rsidP="00BA0274">
      <w:pPr>
        <w:rPr>
          <w:rFonts w:ascii="Times New Roman" w:hAnsi="Times New Roman" w:cs="Times New Roman"/>
          <w:color w:val="000000" w:themeColor="text1"/>
        </w:rPr>
      </w:pPr>
    </w:p>
    <w:p w14:paraId="114088FF" w14:textId="77777777" w:rsidR="00D35FCA" w:rsidRDefault="00D35FCA" w:rsidP="00BA0274">
      <w:pPr>
        <w:rPr>
          <w:rFonts w:ascii="Times New Roman" w:hAnsi="Times New Roman" w:cs="Times New Roman"/>
          <w:color w:val="000000" w:themeColor="text1"/>
        </w:rPr>
      </w:pPr>
    </w:p>
    <w:p w14:paraId="360DF54D" w14:textId="77777777" w:rsidR="00D35FCA" w:rsidRDefault="00D35FCA" w:rsidP="00BA0274">
      <w:pPr>
        <w:rPr>
          <w:rFonts w:ascii="Times New Roman" w:hAnsi="Times New Roman" w:cs="Times New Roman"/>
          <w:color w:val="000000" w:themeColor="text1"/>
        </w:rPr>
      </w:pPr>
    </w:p>
    <w:p w14:paraId="17A23E80" w14:textId="77777777" w:rsidR="00D35FCA" w:rsidRDefault="00D35FCA" w:rsidP="00BA0274">
      <w:pPr>
        <w:rPr>
          <w:rFonts w:ascii="Times New Roman" w:hAnsi="Times New Roman" w:cs="Times New Roman"/>
          <w:color w:val="000000" w:themeColor="text1"/>
        </w:rPr>
      </w:pPr>
    </w:p>
    <w:p w14:paraId="4CB40CB2" w14:textId="3257D95D" w:rsidR="00D35FCA" w:rsidRDefault="00D35FCA" w:rsidP="00BA0274">
      <w:pPr>
        <w:rPr>
          <w:rFonts w:ascii="Times New Roman" w:hAnsi="Times New Roman" w:cs="Times New Roman"/>
          <w:color w:val="000000" w:themeColor="text1"/>
        </w:rPr>
      </w:pPr>
    </w:p>
    <w:p w14:paraId="6F3A904F" w14:textId="34BF2A80" w:rsidR="00D35FCA" w:rsidRDefault="00D35FCA" w:rsidP="00BA0274">
      <w:pPr>
        <w:rPr>
          <w:rFonts w:ascii="Times New Roman" w:hAnsi="Times New Roman" w:cs="Times New Roman"/>
          <w:color w:val="000000" w:themeColor="text1"/>
        </w:rPr>
      </w:pPr>
    </w:p>
    <w:p w14:paraId="24CE3776" w14:textId="77777777" w:rsidR="00D35FCA" w:rsidRDefault="00D35FCA" w:rsidP="00BA0274">
      <w:pPr>
        <w:rPr>
          <w:rFonts w:ascii="Times New Roman" w:hAnsi="Times New Roman" w:cs="Times New Roman"/>
          <w:color w:val="000000" w:themeColor="text1"/>
        </w:rPr>
      </w:pPr>
    </w:p>
    <w:p w14:paraId="24C944CD" w14:textId="77777777" w:rsidR="007F3635" w:rsidRDefault="007F3635" w:rsidP="00BA0274">
      <w:pPr>
        <w:rPr>
          <w:rFonts w:ascii="Times New Roman" w:hAnsi="Times New Roman" w:cs="Times New Roman"/>
          <w:color w:val="000000" w:themeColor="text1"/>
        </w:rPr>
      </w:pPr>
    </w:p>
    <w:p w14:paraId="54F41462" w14:textId="0478AE74" w:rsidR="00D35FCA" w:rsidRPr="00D35FCA" w:rsidRDefault="00D35FCA" w:rsidP="00BA0274">
      <w:pPr>
        <w:rPr>
          <w:rFonts w:ascii="Times New Roman" w:hAnsi="Times New Roman" w:cs="Times New Roman"/>
          <w:color w:val="000000" w:themeColor="text1"/>
        </w:rPr>
      </w:pPr>
      <w:r w:rsidRPr="00D35FCA">
        <w:rPr>
          <w:rFonts w:ascii="Times New Roman" w:hAnsi="Times New Roman" w:cs="Times New Roman"/>
          <w:color w:val="000000" w:themeColor="text1"/>
        </w:rPr>
        <w:t>ПРОВЕРЕНО</w:t>
      </w:r>
    </w:p>
    <w:p w14:paraId="32BEE38C" w14:textId="77777777" w:rsidR="00D35FCA" w:rsidRPr="00D35FCA" w:rsidRDefault="00D35FCA" w:rsidP="00BA0274">
      <w:pPr>
        <w:rPr>
          <w:rFonts w:ascii="Times New Roman" w:hAnsi="Times New Roman" w:cs="Times New Roman"/>
          <w:color w:val="000000" w:themeColor="text1"/>
        </w:rPr>
      </w:pPr>
      <w:r w:rsidRPr="00D35FCA">
        <w:rPr>
          <w:rFonts w:ascii="Times New Roman" w:hAnsi="Times New Roman" w:cs="Times New Roman"/>
          <w:color w:val="000000" w:themeColor="text1"/>
        </w:rPr>
        <w:t>Методист</w:t>
      </w:r>
    </w:p>
    <w:p w14:paraId="602C3392" w14:textId="77777777" w:rsidR="00D35FCA" w:rsidRPr="00D35FCA" w:rsidRDefault="00D35FCA" w:rsidP="00BA0274">
      <w:pPr>
        <w:rPr>
          <w:rFonts w:ascii="Times New Roman" w:hAnsi="Times New Roman" w:cs="Times New Roman"/>
          <w:color w:val="000000" w:themeColor="text1"/>
        </w:rPr>
      </w:pPr>
      <w:r w:rsidRPr="00D35FCA">
        <w:rPr>
          <w:rFonts w:ascii="Times New Roman" w:hAnsi="Times New Roman" w:cs="Times New Roman"/>
          <w:color w:val="000000" w:themeColor="text1"/>
        </w:rPr>
        <w:t>______________Е.И. Макарова</w:t>
      </w:r>
    </w:p>
    <w:p w14:paraId="1AC34D58" w14:textId="2547E9BD" w:rsidR="00D35FCA" w:rsidRPr="00D35FCA" w:rsidRDefault="00D35FCA" w:rsidP="00BA0274">
      <w:pPr>
        <w:pStyle w:val="Standard"/>
        <w:rPr>
          <w:b/>
          <w:color w:val="000000" w:themeColor="text1"/>
        </w:rPr>
      </w:pPr>
      <w:r w:rsidRPr="00D35FCA">
        <w:rPr>
          <w:color w:val="000000" w:themeColor="text1"/>
        </w:rPr>
        <w:t>«__</w:t>
      </w:r>
      <w:proofErr w:type="gramStart"/>
      <w:r w:rsidRPr="00D35FCA">
        <w:rPr>
          <w:color w:val="000000" w:themeColor="text1"/>
        </w:rPr>
        <w:t>_»_</w:t>
      </w:r>
      <w:proofErr w:type="gramEnd"/>
      <w:r w:rsidRPr="00D35FCA">
        <w:rPr>
          <w:color w:val="000000" w:themeColor="text1"/>
        </w:rPr>
        <w:t>_______________ 202</w:t>
      </w:r>
      <w:r>
        <w:rPr>
          <w:color w:val="000000" w:themeColor="text1"/>
        </w:rPr>
        <w:t>3</w:t>
      </w:r>
      <w:r w:rsidRPr="00D35FCA">
        <w:rPr>
          <w:color w:val="000000" w:themeColor="text1"/>
        </w:rPr>
        <w:t>г</w:t>
      </w:r>
    </w:p>
    <w:p w14:paraId="4BC369E5" w14:textId="77777777" w:rsidR="00CD0BD1" w:rsidRPr="00D35FCA" w:rsidRDefault="00CD0BD1" w:rsidP="00BA0274">
      <w:pPr>
        <w:pStyle w:val="11"/>
        <w:shd w:val="clear" w:color="auto" w:fill="auto"/>
        <w:spacing w:after="0" w:line="240" w:lineRule="auto"/>
        <w:rPr>
          <w:rFonts w:ascii="Times New Roman" w:hAnsi="Times New Roman" w:cs="Times New Roman"/>
        </w:rPr>
      </w:pPr>
    </w:p>
    <w:p w14:paraId="1CDEC2AB" w14:textId="7471C5EF" w:rsidR="00CD0BD1" w:rsidRPr="00D35FCA" w:rsidRDefault="00CD0BD1" w:rsidP="00BA0274">
      <w:pPr>
        <w:pStyle w:val="11"/>
        <w:shd w:val="clear" w:color="auto" w:fill="auto"/>
        <w:spacing w:after="0" w:line="240" w:lineRule="auto"/>
        <w:rPr>
          <w:rFonts w:ascii="Times New Roman" w:hAnsi="Times New Roman" w:cs="Times New Roman"/>
        </w:rPr>
        <w:sectPr w:rsidR="00CD0BD1" w:rsidRPr="00D35FCA" w:rsidSect="006C1ECF">
          <w:footerReference w:type="default" r:id="rId9"/>
          <w:footerReference w:type="first" r:id="rId10"/>
          <w:pgSz w:w="11900" w:h="16840"/>
          <w:pgMar w:top="1162" w:right="873" w:bottom="709" w:left="1724" w:header="0" w:footer="3" w:gutter="0"/>
          <w:pgNumType w:start="1"/>
          <w:cols w:space="720"/>
          <w:noEndnote/>
          <w:titlePg/>
          <w:docGrid w:linePitch="360"/>
        </w:sectPr>
      </w:pPr>
    </w:p>
    <w:sdt>
      <w:sdtPr>
        <w:rPr>
          <w:rFonts w:ascii="Times New Roman" w:eastAsia="Courier New" w:hAnsi="Times New Roman" w:cs="Times New Roman"/>
          <w:color w:val="000000"/>
          <w:sz w:val="24"/>
          <w:szCs w:val="24"/>
          <w:lang w:bidi="ru-RU"/>
        </w:rPr>
        <w:id w:val="800504203"/>
        <w:docPartObj>
          <w:docPartGallery w:val="Table of Contents"/>
          <w:docPartUnique/>
        </w:docPartObj>
      </w:sdtPr>
      <w:sdtEndPr>
        <w:rPr>
          <w:rFonts w:ascii="Courier New" w:hAnsi="Courier New" w:cs="Courier New"/>
          <w:b/>
          <w:bCs/>
        </w:rPr>
      </w:sdtEndPr>
      <w:sdtContent>
        <w:p w14:paraId="17807AF2" w14:textId="611D6606" w:rsidR="000D420D" w:rsidRDefault="000D420D" w:rsidP="00457D2A">
          <w:pPr>
            <w:pStyle w:val="af"/>
            <w:ind w:firstLine="567"/>
            <w:jc w:val="center"/>
            <w:rPr>
              <w:rFonts w:ascii="Times New Roman" w:hAnsi="Times New Roman" w:cs="Times New Roman"/>
              <w:b/>
            </w:rPr>
          </w:pPr>
          <w:r w:rsidRPr="00457D2A">
            <w:rPr>
              <w:rFonts w:ascii="Times New Roman" w:hAnsi="Times New Roman" w:cs="Times New Roman"/>
              <w:b/>
            </w:rPr>
            <w:t>Оглавление</w:t>
          </w:r>
        </w:p>
        <w:p w14:paraId="3FDFCCAC" w14:textId="77777777" w:rsidR="00AD0F9A" w:rsidRPr="00AD0F9A" w:rsidRDefault="00AD0F9A" w:rsidP="00AD0F9A">
          <w:pPr>
            <w:rPr>
              <w:lang w:bidi="ar-SA"/>
            </w:rPr>
          </w:pPr>
        </w:p>
        <w:p w14:paraId="1F92EE63" w14:textId="2BEA9421" w:rsidR="00457D2A" w:rsidRPr="00457D2A" w:rsidRDefault="000D420D">
          <w:pPr>
            <w:pStyle w:val="14"/>
            <w:tabs>
              <w:tab w:val="left" w:pos="480"/>
              <w:tab w:val="right" w:leader="dot" w:pos="10196"/>
            </w:tabs>
            <w:rPr>
              <w:rFonts w:ascii="Times New Roman" w:eastAsiaTheme="minorEastAsia" w:hAnsi="Times New Roman" w:cs="Times New Roman"/>
              <w:noProof/>
              <w:color w:val="auto"/>
              <w:sz w:val="22"/>
              <w:szCs w:val="22"/>
              <w:lang w:bidi="ar-SA"/>
            </w:rPr>
          </w:pPr>
          <w:r w:rsidRPr="00457D2A">
            <w:rPr>
              <w:rFonts w:ascii="Times New Roman" w:hAnsi="Times New Roman" w:cs="Times New Roman"/>
            </w:rPr>
            <w:fldChar w:fldCharType="begin"/>
          </w:r>
          <w:r w:rsidRPr="00457D2A">
            <w:rPr>
              <w:rFonts w:ascii="Times New Roman" w:hAnsi="Times New Roman" w:cs="Times New Roman"/>
            </w:rPr>
            <w:instrText xml:space="preserve"> TOC \o "1-3" \h \z \u </w:instrText>
          </w:r>
          <w:r w:rsidRPr="00457D2A">
            <w:rPr>
              <w:rFonts w:ascii="Times New Roman" w:hAnsi="Times New Roman" w:cs="Times New Roman"/>
            </w:rPr>
            <w:fldChar w:fldCharType="separate"/>
          </w:r>
          <w:hyperlink w:anchor="_Toc132194984" w:history="1">
            <w:r w:rsidR="00457D2A" w:rsidRPr="00457D2A">
              <w:rPr>
                <w:rStyle w:val="ac"/>
                <w:rFonts w:ascii="Times New Roman" w:hAnsi="Times New Roman" w:cs="Times New Roman"/>
                <w:noProof/>
              </w:rPr>
              <w:t>1.</w:t>
            </w:r>
            <w:r w:rsidR="00457D2A" w:rsidRPr="00457D2A">
              <w:rPr>
                <w:rFonts w:ascii="Times New Roman" w:eastAsiaTheme="minorEastAsia" w:hAnsi="Times New Roman" w:cs="Times New Roman"/>
                <w:noProof/>
                <w:color w:val="auto"/>
                <w:sz w:val="22"/>
                <w:szCs w:val="22"/>
                <w:lang w:bidi="ar-SA"/>
              </w:rPr>
              <w:tab/>
            </w:r>
            <w:r w:rsidR="00457D2A" w:rsidRPr="00457D2A">
              <w:rPr>
                <w:rStyle w:val="ac"/>
                <w:rFonts w:ascii="Times New Roman" w:hAnsi="Times New Roman" w:cs="Times New Roman"/>
                <w:noProof/>
              </w:rPr>
              <w:t>Общая характеристика рабочей программы общеобразовательной дисциплины</w:t>
            </w:r>
            <w:r w:rsidR="00457D2A" w:rsidRPr="00457D2A">
              <w:rPr>
                <w:rFonts w:ascii="Times New Roman" w:hAnsi="Times New Roman" w:cs="Times New Roman"/>
                <w:noProof/>
                <w:webHidden/>
              </w:rPr>
              <w:tab/>
            </w:r>
            <w:r w:rsidR="00457D2A"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_Toc132194984 \h </w:instrText>
            </w:r>
            <w:r w:rsidR="00457D2A" w:rsidRPr="00457D2A">
              <w:rPr>
                <w:rFonts w:ascii="Times New Roman" w:hAnsi="Times New Roman" w:cs="Times New Roman"/>
                <w:noProof/>
                <w:webHidden/>
              </w:rPr>
            </w:r>
            <w:r w:rsidR="00457D2A" w:rsidRPr="00457D2A">
              <w:rPr>
                <w:rFonts w:ascii="Times New Roman" w:hAnsi="Times New Roman" w:cs="Times New Roman"/>
                <w:noProof/>
                <w:webHidden/>
              </w:rPr>
              <w:fldChar w:fldCharType="separate"/>
            </w:r>
            <w:r w:rsidR="005B538E">
              <w:rPr>
                <w:rFonts w:ascii="Times New Roman" w:hAnsi="Times New Roman" w:cs="Times New Roman"/>
                <w:noProof/>
                <w:webHidden/>
              </w:rPr>
              <w:t>4</w:t>
            </w:r>
            <w:r w:rsidR="00457D2A" w:rsidRPr="00457D2A">
              <w:rPr>
                <w:rFonts w:ascii="Times New Roman" w:hAnsi="Times New Roman" w:cs="Times New Roman"/>
                <w:noProof/>
                <w:webHidden/>
              </w:rPr>
              <w:fldChar w:fldCharType="end"/>
            </w:r>
          </w:hyperlink>
        </w:p>
        <w:p w14:paraId="62D0128C" w14:textId="69D263A4" w:rsidR="00457D2A" w:rsidRPr="00457D2A" w:rsidRDefault="00924445">
          <w:pPr>
            <w:pStyle w:val="14"/>
            <w:tabs>
              <w:tab w:val="right" w:leader="dot" w:pos="10196"/>
            </w:tabs>
            <w:rPr>
              <w:rFonts w:ascii="Times New Roman" w:eastAsiaTheme="minorEastAsia" w:hAnsi="Times New Roman" w:cs="Times New Roman"/>
              <w:noProof/>
              <w:color w:val="auto"/>
              <w:sz w:val="22"/>
              <w:szCs w:val="22"/>
              <w:lang w:bidi="ar-SA"/>
            </w:rPr>
          </w:pPr>
          <w:hyperlink w:anchor="_Toc132194985" w:history="1">
            <w:r w:rsidR="00457D2A" w:rsidRPr="00457D2A">
              <w:rPr>
                <w:rStyle w:val="ac"/>
                <w:rFonts w:ascii="Times New Roman" w:hAnsi="Times New Roman" w:cs="Times New Roman"/>
                <w:noProof/>
              </w:rPr>
              <w:t>«</w:t>
            </w:r>
            <w:r w:rsidR="006C0FBA">
              <w:rPr>
                <w:rStyle w:val="ac"/>
                <w:rFonts w:ascii="Times New Roman" w:hAnsi="Times New Roman" w:cs="Times New Roman"/>
                <w:noProof/>
              </w:rPr>
              <w:t>Обществознание</w:t>
            </w:r>
            <w:r w:rsidR="00457D2A" w:rsidRPr="00457D2A">
              <w:rPr>
                <w:rStyle w:val="ac"/>
                <w:rFonts w:ascii="Times New Roman" w:hAnsi="Times New Roman" w:cs="Times New Roman"/>
                <w:noProof/>
              </w:rPr>
              <w:t>»</w:t>
            </w:r>
            <w:r w:rsidR="00457D2A" w:rsidRPr="00457D2A">
              <w:rPr>
                <w:rFonts w:ascii="Times New Roman" w:hAnsi="Times New Roman" w:cs="Times New Roman"/>
                <w:noProof/>
                <w:webHidden/>
              </w:rPr>
              <w:tab/>
            </w:r>
            <w:r w:rsidR="00457D2A"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_Toc132194985 \h </w:instrText>
            </w:r>
            <w:r w:rsidR="00457D2A" w:rsidRPr="00457D2A">
              <w:rPr>
                <w:rFonts w:ascii="Times New Roman" w:hAnsi="Times New Roman" w:cs="Times New Roman"/>
                <w:noProof/>
                <w:webHidden/>
              </w:rPr>
            </w:r>
            <w:r w:rsidR="00457D2A" w:rsidRPr="00457D2A">
              <w:rPr>
                <w:rFonts w:ascii="Times New Roman" w:hAnsi="Times New Roman" w:cs="Times New Roman"/>
                <w:noProof/>
                <w:webHidden/>
              </w:rPr>
              <w:fldChar w:fldCharType="separate"/>
            </w:r>
            <w:r w:rsidR="005B538E">
              <w:rPr>
                <w:rFonts w:ascii="Times New Roman" w:hAnsi="Times New Roman" w:cs="Times New Roman"/>
                <w:noProof/>
                <w:webHidden/>
              </w:rPr>
              <w:t>4</w:t>
            </w:r>
            <w:r w:rsidR="00457D2A" w:rsidRPr="00457D2A">
              <w:rPr>
                <w:rFonts w:ascii="Times New Roman" w:hAnsi="Times New Roman" w:cs="Times New Roman"/>
                <w:noProof/>
                <w:webHidden/>
              </w:rPr>
              <w:fldChar w:fldCharType="end"/>
            </w:r>
          </w:hyperlink>
        </w:p>
        <w:p w14:paraId="636462BE" w14:textId="49BF617D" w:rsidR="00457D2A" w:rsidRPr="00457D2A" w:rsidRDefault="00924445">
          <w:pPr>
            <w:pStyle w:val="14"/>
            <w:tabs>
              <w:tab w:val="right" w:leader="dot" w:pos="10196"/>
            </w:tabs>
            <w:rPr>
              <w:rFonts w:ascii="Times New Roman" w:eastAsiaTheme="minorEastAsia" w:hAnsi="Times New Roman" w:cs="Times New Roman"/>
              <w:noProof/>
              <w:color w:val="auto"/>
              <w:sz w:val="22"/>
              <w:szCs w:val="22"/>
              <w:lang w:bidi="ar-SA"/>
            </w:rPr>
          </w:pPr>
          <w:hyperlink w:anchor="_Toc132194986" w:history="1">
            <w:r w:rsidR="00457D2A" w:rsidRPr="00457D2A">
              <w:rPr>
                <w:rStyle w:val="ac"/>
                <w:rFonts w:ascii="Times New Roman" w:hAnsi="Times New Roman" w:cs="Times New Roman"/>
                <w:noProof/>
              </w:rPr>
              <w:t>1.1 Место дисциплины в структуре основной профессиональной образовательной программы</w:t>
            </w:r>
            <w:r w:rsidR="00457D2A" w:rsidRPr="00457D2A">
              <w:rPr>
                <w:rFonts w:ascii="Times New Roman" w:hAnsi="Times New Roman" w:cs="Times New Roman"/>
                <w:noProof/>
                <w:webHidden/>
              </w:rPr>
              <w:tab/>
            </w:r>
            <w:r w:rsidR="00457D2A"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_Toc132194986 \h </w:instrText>
            </w:r>
            <w:r w:rsidR="00457D2A" w:rsidRPr="00457D2A">
              <w:rPr>
                <w:rFonts w:ascii="Times New Roman" w:hAnsi="Times New Roman" w:cs="Times New Roman"/>
                <w:noProof/>
                <w:webHidden/>
              </w:rPr>
            </w:r>
            <w:r w:rsidR="00457D2A" w:rsidRPr="00457D2A">
              <w:rPr>
                <w:rFonts w:ascii="Times New Roman" w:hAnsi="Times New Roman" w:cs="Times New Roman"/>
                <w:noProof/>
                <w:webHidden/>
              </w:rPr>
              <w:fldChar w:fldCharType="separate"/>
            </w:r>
            <w:r w:rsidR="005B538E">
              <w:rPr>
                <w:rFonts w:ascii="Times New Roman" w:hAnsi="Times New Roman" w:cs="Times New Roman"/>
                <w:noProof/>
                <w:webHidden/>
              </w:rPr>
              <w:t>4</w:t>
            </w:r>
            <w:r w:rsidR="00457D2A" w:rsidRPr="00457D2A">
              <w:rPr>
                <w:rFonts w:ascii="Times New Roman" w:hAnsi="Times New Roman" w:cs="Times New Roman"/>
                <w:noProof/>
                <w:webHidden/>
              </w:rPr>
              <w:fldChar w:fldCharType="end"/>
            </w:r>
          </w:hyperlink>
        </w:p>
        <w:p w14:paraId="1D2D03B8" w14:textId="591F280D" w:rsidR="00457D2A" w:rsidRPr="00457D2A" w:rsidRDefault="00924445">
          <w:pPr>
            <w:pStyle w:val="14"/>
            <w:tabs>
              <w:tab w:val="right" w:leader="dot" w:pos="10196"/>
            </w:tabs>
            <w:rPr>
              <w:rFonts w:ascii="Times New Roman" w:eastAsiaTheme="minorEastAsia" w:hAnsi="Times New Roman" w:cs="Times New Roman"/>
              <w:noProof/>
              <w:color w:val="auto"/>
              <w:sz w:val="22"/>
              <w:szCs w:val="22"/>
              <w:lang w:bidi="ar-SA"/>
            </w:rPr>
          </w:pPr>
          <w:hyperlink w:anchor="_Toc132194987" w:history="1">
            <w:r w:rsidR="00457D2A" w:rsidRPr="00457D2A">
              <w:rPr>
                <w:rStyle w:val="ac"/>
                <w:rFonts w:ascii="Times New Roman" w:hAnsi="Times New Roman" w:cs="Times New Roman"/>
                <w:noProof/>
              </w:rPr>
              <w:t>1.2  Цели и планируемые результаты освоения дисциплины:</w:t>
            </w:r>
            <w:r w:rsidR="00457D2A" w:rsidRPr="00457D2A">
              <w:rPr>
                <w:rFonts w:ascii="Times New Roman" w:hAnsi="Times New Roman" w:cs="Times New Roman"/>
                <w:noProof/>
                <w:webHidden/>
              </w:rPr>
              <w:tab/>
            </w:r>
            <w:r w:rsidR="00457D2A"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_Toc132194987 \h </w:instrText>
            </w:r>
            <w:r w:rsidR="00457D2A" w:rsidRPr="00457D2A">
              <w:rPr>
                <w:rFonts w:ascii="Times New Roman" w:hAnsi="Times New Roman" w:cs="Times New Roman"/>
                <w:noProof/>
                <w:webHidden/>
              </w:rPr>
            </w:r>
            <w:r w:rsidR="00457D2A" w:rsidRPr="00457D2A">
              <w:rPr>
                <w:rFonts w:ascii="Times New Roman" w:hAnsi="Times New Roman" w:cs="Times New Roman"/>
                <w:noProof/>
                <w:webHidden/>
              </w:rPr>
              <w:fldChar w:fldCharType="separate"/>
            </w:r>
            <w:r w:rsidR="005B538E">
              <w:rPr>
                <w:rFonts w:ascii="Times New Roman" w:hAnsi="Times New Roman" w:cs="Times New Roman"/>
                <w:noProof/>
                <w:webHidden/>
              </w:rPr>
              <w:t>4</w:t>
            </w:r>
            <w:r w:rsidR="00457D2A" w:rsidRPr="00457D2A">
              <w:rPr>
                <w:rFonts w:ascii="Times New Roman" w:hAnsi="Times New Roman" w:cs="Times New Roman"/>
                <w:noProof/>
                <w:webHidden/>
              </w:rPr>
              <w:fldChar w:fldCharType="end"/>
            </w:r>
          </w:hyperlink>
        </w:p>
        <w:p w14:paraId="62F46483" w14:textId="207DBF84" w:rsidR="00457D2A" w:rsidRPr="00457D2A" w:rsidRDefault="00924445">
          <w:pPr>
            <w:pStyle w:val="14"/>
            <w:tabs>
              <w:tab w:val="right" w:leader="dot" w:pos="10196"/>
            </w:tabs>
            <w:rPr>
              <w:rFonts w:ascii="Times New Roman" w:eastAsiaTheme="minorEastAsia" w:hAnsi="Times New Roman" w:cs="Times New Roman"/>
              <w:noProof/>
              <w:color w:val="auto"/>
              <w:sz w:val="22"/>
              <w:szCs w:val="22"/>
              <w:lang w:bidi="ar-SA"/>
            </w:rPr>
          </w:pPr>
          <w:hyperlink w:anchor="_Toc132194988" w:history="1">
            <w:r w:rsidR="00457D2A" w:rsidRPr="00457D2A">
              <w:rPr>
                <w:rStyle w:val="ac"/>
                <w:rFonts w:ascii="Times New Roman" w:hAnsi="Times New Roman" w:cs="Times New Roman"/>
                <w:noProof/>
              </w:rPr>
              <w:t>1.3 Структура и содержание общеобразовательной дисциплины</w:t>
            </w:r>
            <w:r w:rsidR="00457D2A" w:rsidRPr="00457D2A">
              <w:rPr>
                <w:rFonts w:ascii="Times New Roman" w:hAnsi="Times New Roman" w:cs="Times New Roman"/>
                <w:noProof/>
                <w:webHidden/>
              </w:rPr>
              <w:tab/>
            </w:r>
            <w:r w:rsidR="00457D2A"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_Toc132194988 \h </w:instrText>
            </w:r>
            <w:r w:rsidR="00457D2A" w:rsidRPr="00457D2A">
              <w:rPr>
                <w:rFonts w:ascii="Times New Roman" w:hAnsi="Times New Roman" w:cs="Times New Roman"/>
                <w:noProof/>
                <w:webHidden/>
              </w:rPr>
            </w:r>
            <w:r w:rsidR="00457D2A" w:rsidRPr="00457D2A">
              <w:rPr>
                <w:rFonts w:ascii="Times New Roman" w:hAnsi="Times New Roman" w:cs="Times New Roman"/>
                <w:noProof/>
                <w:webHidden/>
              </w:rPr>
              <w:fldChar w:fldCharType="separate"/>
            </w:r>
            <w:r w:rsidR="005B538E">
              <w:rPr>
                <w:rFonts w:ascii="Times New Roman" w:hAnsi="Times New Roman" w:cs="Times New Roman"/>
                <w:noProof/>
                <w:webHidden/>
              </w:rPr>
              <w:t>17</w:t>
            </w:r>
            <w:r w:rsidR="00457D2A" w:rsidRPr="00457D2A">
              <w:rPr>
                <w:rFonts w:ascii="Times New Roman" w:hAnsi="Times New Roman" w:cs="Times New Roman"/>
                <w:noProof/>
                <w:webHidden/>
              </w:rPr>
              <w:fldChar w:fldCharType="end"/>
            </w:r>
          </w:hyperlink>
        </w:p>
        <w:p w14:paraId="54C0D80B" w14:textId="57F7CFE8" w:rsidR="00457D2A" w:rsidRPr="00457D2A" w:rsidRDefault="00924445">
          <w:pPr>
            <w:pStyle w:val="14"/>
            <w:tabs>
              <w:tab w:val="right" w:leader="dot" w:pos="10196"/>
            </w:tabs>
            <w:rPr>
              <w:rFonts w:ascii="Times New Roman" w:eastAsiaTheme="minorEastAsia" w:hAnsi="Times New Roman" w:cs="Times New Roman"/>
              <w:noProof/>
              <w:color w:val="auto"/>
              <w:sz w:val="22"/>
              <w:szCs w:val="22"/>
              <w:lang w:bidi="ar-SA"/>
            </w:rPr>
          </w:pPr>
          <w:hyperlink w:anchor="_Toc132194989" w:history="1">
            <w:r w:rsidR="00457D2A" w:rsidRPr="00457D2A">
              <w:rPr>
                <w:rStyle w:val="ac"/>
                <w:rFonts w:ascii="Times New Roman" w:hAnsi="Times New Roman" w:cs="Times New Roman"/>
                <w:noProof/>
              </w:rPr>
              <w:t>Объем дисциплины и виды учебной работы</w:t>
            </w:r>
            <w:r w:rsidR="00457D2A" w:rsidRPr="00457D2A">
              <w:rPr>
                <w:rFonts w:ascii="Times New Roman" w:hAnsi="Times New Roman" w:cs="Times New Roman"/>
                <w:noProof/>
                <w:webHidden/>
              </w:rPr>
              <w:tab/>
            </w:r>
            <w:r w:rsidR="00457D2A"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_Toc132194989 \h </w:instrText>
            </w:r>
            <w:r w:rsidR="00457D2A" w:rsidRPr="00457D2A">
              <w:rPr>
                <w:rFonts w:ascii="Times New Roman" w:hAnsi="Times New Roman" w:cs="Times New Roman"/>
                <w:noProof/>
                <w:webHidden/>
              </w:rPr>
            </w:r>
            <w:r w:rsidR="00457D2A" w:rsidRPr="00457D2A">
              <w:rPr>
                <w:rFonts w:ascii="Times New Roman" w:hAnsi="Times New Roman" w:cs="Times New Roman"/>
                <w:noProof/>
                <w:webHidden/>
              </w:rPr>
              <w:fldChar w:fldCharType="separate"/>
            </w:r>
            <w:r w:rsidR="005B538E">
              <w:rPr>
                <w:rFonts w:ascii="Times New Roman" w:hAnsi="Times New Roman" w:cs="Times New Roman"/>
                <w:noProof/>
                <w:webHidden/>
              </w:rPr>
              <w:t>17</w:t>
            </w:r>
            <w:r w:rsidR="00457D2A" w:rsidRPr="00457D2A">
              <w:rPr>
                <w:rFonts w:ascii="Times New Roman" w:hAnsi="Times New Roman" w:cs="Times New Roman"/>
                <w:noProof/>
                <w:webHidden/>
              </w:rPr>
              <w:fldChar w:fldCharType="end"/>
            </w:r>
          </w:hyperlink>
        </w:p>
        <w:p w14:paraId="052D11C4" w14:textId="6E2BFF73" w:rsidR="00457D2A" w:rsidRPr="00457D2A" w:rsidRDefault="00924445">
          <w:pPr>
            <w:pStyle w:val="14"/>
            <w:tabs>
              <w:tab w:val="right" w:leader="dot" w:pos="10196"/>
            </w:tabs>
            <w:rPr>
              <w:rFonts w:ascii="Times New Roman" w:eastAsiaTheme="minorEastAsia" w:hAnsi="Times New Roman" w:cs="Times New Roman"/>
              <w:noProof/>
              <w:color w:val="auto"/>
              <w:sz w:val="22"/>
              <w:szCs w:val="22"/>
              <w:lang w:bidi="ar-SA"/>
            </w:rPr>
          </w:pPr>
          <w:hyperlink w:anchor="_Toc132194990" w:history="1">
            <w:r w:rsidR="00457D2A" w:rsidRPr="00457D2A">
              <w:rPr>
                <w:rStyle w:val="ac"/>
                <w:rFonts w:ascii="Times New Roman" w:hAnsi="Times New Roman" w:cs="Times New Roman"/>
                <w:noProof/>
              </w:rPr>
              <w:t>1.4 Тематический план и содержание дисциплины</w:t>
            </w:r>
            <w:r w:rsidR="00457D2A" w:rsidRPr="00457D2A">
              <w:rPr>
                <w:rFonts w:ascii="Times New Roman" w:hAnsi="Times New Roman" w:cs="Times New Roman"/>
                <w:noProof/>
                <w:webHidden/>
              </w:rPr>
              <w:tab/>
            </w:r>
            <w:r w:rsidR="00457D2A"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_Toc132194990 \h </w:instrText>
            </w:r>
            <w:r w:rsidR="00457D2A" w:rsidRPr="00457D2A">
              <w:rPr>
                <w:rFonts w:ascii="Times New Roman" w:hAnsi="Times New Roman" w:cs="Times New Roman"/>
                <w:noProof/>
                <w:webHidden/>
              </w:rPr>
            </w:r>
            <w:r w:rsidR="00457D2A" w:rsidRPr="00457D2A">
              <w:rPr>
                <w:rFonts w:ascii="Times New Roman" w:hAnsi="Times New Roman" w:cs="Times New Roman"/>
                <w:noProof/>
                <w:webHidden/>
              </w:rPr>
              <w:fldChar w:fldCharType="separate"/>
            </w:r>
            <w:r w:rsidR="005B538E">
              <w:rPr>
                <w:rFonts w:ascii="Times New Roman" w:hAnsi="Times New Roman" w:cs="Times New Roman"/>
                <w:noProof/>
                <w:webHidden/>
              </w:rPr>
              <w:t>18</w:t>
            </w:r>
            <w:r w:rsidR="00457D2A" w:rsidRPr="00457D2A">
              <w:rPr>
                <w:rFonts w:ascii="Times New Roman" w:hAnsi="Times New Roman" w:cs="Times New Roman"/>
                <w:noProof/>
                <w:webHidden/>
              </w:rPr>
              <w:fldChar w:fldCharType="end"/>
            </w:r>
          </w:hyperlink>
        </w:p>
        <w:p w14:paraId="2D0F31AB" w14:textId="6764C0EE" w:rsidR="00457D2A" w:rsidRPr="00457D2A" w:rsidRDefault="00924445">
          <w:pPr>
            <w:pStyle w:val="14"/>
            <w:tabs>
              <w:tab w:val="left" w:pos="480"/>
              <w:tab w:val="right" w:leader="dot" w:pos="10196"/>
            </w:tabs>
            <w:rPr>
              <w:rFonts w:ascii="Times New Roman" w:eastAsiaTheme="minorEastAsia" w:hAnsi="Times New Roman" w:cs="Times New Roman"/>
              <w:noProof/>
              <w:color w:val="auto"/>
              <w:sz w:val="22"/>
              <w:szCs w:val="22"/>
              <w:lang w:bidi="ar-SA"/>
            </w:rPr>
          </w:pPr>
          <w:hyperlink w:anchor="_Toc132194991" w:history="1">
            <w:r w:rsidR="00457D2A" w:rsidRPr="00457D2A">
              <w:rPr>
                <w:rStyle w:val="ac"/>
                <w:rFonts w:ascii="Times New Roman" w:eastAsia="Tahoma" w:hAnsi="Times New Roman" w:cs="Times New Roman"/>
                <w:bCs/>
                <w:noProof/>
                <w:color w:val="auto"/>
              </w:rPr>
              <w:t>2</w:t>
            </w:r>
            <w:r w:rsidR="00457D2A" w:rsidRPr="00457D2A">
              <w:rPr>
                <w:rStyle w:val="ac"/>
                <w:rFonts w:ascii="Times New Roman" w:eastAsia="Tahoma" w:hAnsi="Times New Roman" w:cs="Times New Roman"/>
                <w:bCs/>
                <w:noProof/>
                <w:color w:val="034990" w:themeColor="hyperlink" w:themeShade="BF"/>
              </w:rPr>
              <w:t>.</w:t>
            </w:r>
            <w:r w:rsidR="00457D2A" w:rsidRPr="00457D2A">
              <w:rPr>
                <w:rFonts w:ascii="Times New Roman" w:eastAsiaTheme="minorEastAsia" w:hAnsi="Times New Roman" w:cs="Times New Roman"/>
                <w:noProof/>
                <w:color w:val="auto"/>
                <w:sz w:val="22"/>
                <w:szCs w:val="22"/>
                <w:lang w:bidi="ar-SA"/>
              </w:rPr>
              <w:tab/>
            </w:r>
            <w:r w:rsidR="00457D2A" w:rsidRPr="00457D2A">
              <w:rPr>
                <w:rStyle w:val="ac"/>
                <w:rFonts w:ascii="Times New Roman" w:hAnsi="Times New Roman" w:cs="Times New Roman"/>
                <w:noProof/>
              </w:rPr>
              <w:t>Условия реализации программы общеобразовательной дисциплины</w:t>
            </w:r>
            <w:r w:rsidR="00457D2A" w:rsidRPr="00457D2A">
              <w:rPr>
                <w:rFonts w:ascii="Times New Roman" w:hAnsi="Times New Roman" w:cs="Times New Roman"/>
                <w:noProof/>
                <w:webHidden/>
              </w:rPr>
              <w:tab/>
            </w:r>
            <w:r w:rsidR="00457D2A"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_Toc132194991 \h </w:instrText>
            </w:r>
            <w:r w:rsidR="00457D2A" w:rsidRPr="00457D2A">
              <w:rPr>
                <w:rFonts w:ascii="Times New Roman" w:hAnsi="Times New Roman" w:cs="Times New Roman"/>
                <w:noProof/>
                <w:webHidden/>
              </w:rPr>
            </w:r>
            <w:r w:rsidR="00457D2A" w:rsidRPr="00457D2A">
              <w:rPr>
                <w:rFonts w:ascii="Times New Roman" w:hAnsi="Times New Roman" w:cs="Times New Roman"/>
                <w:noProof/>
                <w:webHidden/>
              </w:rPr>
              <w:fldChar w:fldCharType="separate"/>
            </w:r>
            <w:r w:rsidR="005B538E">
              <w:rPr>
                <w:rFonts w:ascii="Times New Roman" w:hAnsi="Times New Roman" w:cs="Times New Roman"/>
                <w:noProof/>
                <w:webHidden/>
              </w:rPr>
              <w:t>26</w:t>
            </w:r>
            <w:r w:rsidR="00457D2A" w:rsidRPr="00457D2A">
              <w:rPr>
                <w:rFonts w:ascii="Times New Roman" w:hAnsi="Times New Roman" w:cs="Times New Roman"/>
                <w:noProof/>
                <w:webHidden/>
              </w:rPr>
              <w:fldChar w:fldCharType="end"/>
            </w:r>
          </w:hyperlink>
        </w:p>
        <w:p w14:paraId="3AF14011" w14:textId="727B03EF" w:rsidR="00457D2A" w:rsidRPr="00457D2A" w:rsidRDefault="00924445">
          <w:pPr>
            <w:pStyle w:val="14"/>
            <w:tabs>
              <w:tab w:val="right" w:leader="dot" w:pos="10196"/>
            </w:tabs>
            <w:rPr>
              <w:rFonts w:ascii="Times New Roman" w:eastAsiaTheme="minorEastAsia" w:hAnsi="Times New Roman" w:cs="Times New Roman"/>
              <w:noProof/>
              <w:color w:val="auto"/>
              <w:sz w:val="22"/>
              <w:szCs w:val="22"/>
              <w:lang w:bidi="ar-SA"/>
            </w:rPr>
          </w:pPr>
          <w:hyperlink w:anchor="_Toc132194992" w:history="1">
            <w:r w:rsidR="00457D2A" w:rsidRPr="00457D2A">
              <w:rPr>
                <w:rStyle w:val="ac"/>
                <w:rFonts w:ascii="Times New Roman" w:hAnsi="Times New Roman" w:cs="Times New Roman"/>
                <w:noProof/>
              </w:rPr>
              <w:t>2.1 Требования к минимальному материально-техническому обеспечению</w:t>
            </w:r>
            <w:r w:rsidR="00457D2A" w:rsidRPr="00457D2A">
              <w:rPr>
                <w:rFonts w:ascii="Times New Roman" w:hAnsi="Times New Roman" w:cs="Times New Roman"/>
                <w:noProof/>
                <w:webHidden/>
              </w:rPr>
              <w:tab/>
            </w:r>
            <w:r w:rsidR="00457D2A"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_Toc132194992 \h </w:instrText>
            </w:r>
            <w:r w:rsidR="00457D2A" w:rsidRPr="00457D2A">
              <w:rPr>
                <w:rFonts w:ascii="Times New Roman" w:hAnsi="Times New Roman" w:cs="Times New Roman"/>
                <w:noProof/>
                <w:webHidden/>
              </w:rPr>
            </w:r>
            <w:r w:rsidR="00457D2A" w:rsidRPr="00457D2A">
              <w:rPr>
                <w:rFonts w:ascii="Times New Roman" w:hAnsi="Times New Roman" w:cs="Times New Roman"/>
                <w:noProof/>
                <w:webHidden/>
              </w:rPr>
              <w:fldChar w:fldCharType="separate"/>
            </w:r>
            <w:r w:rsidR="005B538E">
              <w:rPr>
                <w:rFonts w:ascii="Times New Roman" w:hAnsi="Times New Roman" w:cs="Times New Roman"/>
                <w:noProof/>
                <w:webHidden/>
              </w:rPr>
              <w:t>26</w:t>
            </w:r>
            <w:r w:rsidR="00457D2A" w:rsidRPr="00457D2A">
              <w:rPr>
                <w:rFonts w:ascii="Times New Roman" w:hAnsi="Times New Roman" w:cs="Times New Roman"/>
                <w:noProof/>
                <w:webHidden/>
              </w:rPr>
              <w:fldChar w:fldCharType="end"/>
            </w:r>
          </w:hyperlink>
        </w:p>
        <w:p w14:paraId="5433A8F0" w14:textId="7B1DBC85" w:rsidR="00457D2A" w:rsidRPr="00457D2A" w:rsidRDefault="00924445">
          <w:pPr>
            <w:pStyle w:val="14"/>
            <w:tabs>
              <w:tab w:val="right" w:leader="dot" w:pos="10196"/>
            </w:tabs>
            <w:rPr>
              <w:rFonts w:ascii="Times New Roman" w:eastAsiaTheme="minorEastAsia" w:hAnsi="Times New Roman" w:cs="Times New Roman"/>
              <w:noProof/>
              <w:color w:val="auto"/>
              <w:sz w:val="22"/>
              <w:szCs w:val="22"/>
              <w:lang w:bidi="ar-SA"/>
            </w:rPr>
          </w:pPr>
          <w:hyperlink w:anchor="_Toc132194993" w:history="1">
            <w:r w:rsidR="00457D2A" w:rsidRPr="00457D2A">
              <w:rPr>
                <w:rStyle w:val="ac"/>
                <w:rFonts w:ascii="Times New Roman" w:hAnsi="Times New Roman" w:cs="Times New Roman"/>
                <w:noProof/>
              </w:rPr>
              <w:t>3  Информационное обеспечение обучения</w:t>
            </w:r>
            <w:r w:rsidR="00457D2A" w:rsidRPr="00457D2A">
              <w:rPr>
                <w:rFonts w:ascii="Times New Roman" w:hAnsi="Times New Roman" w:cs="Times New Roman"/>
                <w:noProof/>
                <w:webHidden/>
              </w:rPr>
              <w:tab/>
            </w:r>
            <w:r w:rsidR="00457D2A"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_Toc132194993 \h </w:instrText>
            </w:r>
            <w:r w:rsidR="00457D2A" w:rsidRPr="00457D2A">
              <w:rPr>
                <w:rFonts w:ascii="Times New Roman" w:hAnsi="Times New Roman" w:cs="Times New Roman"/>
                <w:noProof/>
                <w:webHidden/>
              </w:rPr>
            </w:r>
            <w:r w:rsidR="00457D2A" w:rsidRPr="00457D2A">
              <w:rPr>
                <w:rFonts w:ascii="Times New Roman" w:hAnsi="Times New Roman" w:cs="Times New Roman"/>
                <w:noProof/>
                <w:webHidden/>
              </w:rPr>
              <w:fldChar w:fldCharType="separate"/>
            </w:r>
            <w:r w:rsidR="005B538E">
              <w:rPr>
                <w:rFonts w:ascii="Times New Roman" w:hAnsi="Times New Roman" w:cs="Times New Roman"/>
                <w:noProof/>
                <w:webHidden/>
              </w:rPr>
              <w:t>26</w:t>
            </w:r>
            <w:r w:rsidR="00457D2A" w:rsidRPr="00457D2A">
              <w:rPr>
                <w:rFonts w:ascii="Times New Roman" w:hAnsi="Times New Roman" w:cs="Times New Roman"/>
                <w:noProof/>
                <w:webHidden/>
              </w:rPr>
              <w:fldChar w:fldCharType="end"/>
            </w:r>
          </w:hyperlink>
        </w:p>
        <w:p w14:paraId="5CE4D414" w14:textId="48D6AA80" w:rsidR="00457D2A" w:rsidRPr="00457D2A" w:rsidRDefault="00924445">
          <w:pPr>
            <w:pStyle w:val="33"/>
            <w:tabs>
              <w:tab w:val="right" w:leader="dot" w:pos="10196"/>
            </w:tabs>
            <w:rPr>
              <w:rFonts w:ascii="Times New Roman" w:eastAsiaTheme="minorEastAsia" w:hAnsi="Times New Roman" w:cs="Times New Roman"/>
              <w:noProof/>
              <w:color w:val="auto"/>
              <w:sz w:val="22"/>
              <w:szCs w:val="22"/>
              <w:lang w:bidi="ar-SA"/>
            </w:rPr>
          </w:pPr>
          <w:hyperlink w:anchor="_Toc132194994" w:history="1">
            <w:r w:rsidR="006C0FBA">
              <w:rPr>
                <w:rStyle w:val="ac"/>
                <w:rFonts w:ascii="Times New Roman" w:hAnsi="Times New Roman" w:cs="Times New Roman"/>
                <w:noProof/>
              </w:rPr>
              <w:t>Основные источники</w:t>
            </w:r>
            <w:r w:rsidR="00457D2A" w:rsidRPr="00457D2A">
              <w:rPr>
                <w:rStyle w:val="ac"/>
                <w:rFonts w:ascii="Times New Roman" w:hAnsi="Times New Roman" w:cs="Times New Roman"/>
                <w:noProof/>
              </w:rPr>
              <w:t>:</w:t>
            </w:r>
            <w:r w:rsidR="00457D2A" w:rsidRPr="00457D2A">
              <w:rPr>
                <w:rFonts w:ascii="Times New Roman" w:hAnsi="Times New Roman" w:cs="Times New Roman"/>
                <w:noProof/>
                <w:webHidden/>
              </w:rPr>
              <w:tab/>
            </w:r>
            <w:r w:rsidR="00457D2A"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_Toc132194994 \h </w:instrText>
            </w:r>
            <w:r w:rsidR="00457D2A" w:rsidRPr="00457D2A">
              <w:rPr>
                <w:rFonts w:ascii="Times New Roman" w:hAnsi="Times New Roman" w:cs="Times New Roman"/>
                <w:noProof/>
                <w:webHidden/>
              </w:rPr>
            </w:r>
            <w:r w:rsidR="00457D2A" w:rsidRPr="00457D2A">
              <w:rPr>
                <w:rFonts w:ascii="Times New Roman" w:hAnsi="Times New Roman" w:cs="Times New Roman"/>
                <w:noProof/>
                <w:webHidden/>
              </w:rPr>
              <w:fldChar w:fldCharType="separate"/>
            </w:r>
            <w:r w:rsidR="005B538E">
              <w:rPr>
                <w:rFonts w:ascii="Times New Roman" w:hAnsi="Times New Roman" w:cs="Times New Roman"/>
                <w:noProof/>
                <w:webHidden/>
              </w:rPr>
              <w:t>26</w:t>
            </w:r>
            <w:r w:rsidR="00457D2A" w:rsidRPr="00457D2A">
              <w:rPr>
                <w:rFonts w:ascii="Times New Roman" w:hAnsi="Times New Roman" w:cs="Times New Roman"/>
                <w:noProof/>
                <w:webHidden/>
              </w:rPr>
              <w:fldChar w:fldCharType="end"/>
            </w:r>
          </w:hyperlink>
        </w:p>
        <w:p w14:paraId="51A8FBC0" w14:textId="321A3427" w:rsidR="00457D2A" w:rsidRPr="00457D2A" w:rsidRDefault="00924445">
          <w:pPr>
            <w:pStyle w:val="33"/>
            <w:tabs>
              <w:tab w:val="right" w:leader="dot" w:pos="10196"/>
            </w:tabs>
            <w:rPr>
              <w:rFonts w:ascii="Times New Roman" w:eastAsiaTheme="minorEastAsia" w:hAnsi="Times New Roman" w:cs="Times New Roman"/>
              <w:noProof/>
              <w:color w:val="auto"/>
              <w:sz w:val="22"/>
              <w:szCs w:val="22"/>
              <w:lang w:bidi="ar-SA"/>
            </w:rPr>
          </w:pPr>
          <w:hyperlink w:anchor="_Toc132194995" w:history="1">
            <w:r w:rsidR="00457D2A" w:rsidRPr="00457D2A">
              <w:rPr>
                <w:rStyle w:val="ac"/>
                <w:rFonts w:ascii="Times New Roman" w:hAnsi="Times New Roman" w:cs="Times New Roman"/>
                <w:noProof/>
              </w:rPr>
              <w:t>Интернет-ресурсы</w:t>
            </w:r>
            <w:r w:rsidR="00457D2A" w:rsidRPr="00457D2A">
              <w:rPr>
                <w:rFonts w:ascii="Times New Roman" w:hAnsi="Times New Roman" w:cs="Times New Roman"/>
                <w:noProof/>
                <w:webHidden/>
              </w:rPr>
              <w:tab/>
            </w:r>
            <w:r w:rsidR="00457D2A"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_Toc132194995 \h </w:instrText>
            </w:r>
            <w:r w:rsidR="00457D2A" w:rsidRPr="00457D2A">
              <w:rPr>
                <w:rFonts w:ascii="Times New Roman" w:hAnsi="Times New Roman" w:cs="Times New Roman"/>
                <w:noProof/>
                <w:webHidden/>
              </w:rPr>
            </w:r>
            <w:r w:rsidR="00457D2A" w:rsidRPr="00457D2A">
              <w:rPr>
                <w:rFonts w:ascii="Times New Roman" w:hAnsi="Times New Roman" w:cs="Times New Roman"/>
                <w:noProof/>
                <w:webHidden/>
              </w:rPr>
              <w:fldChar w:fldCharType="separate"/>
            </w:r>
            <w:r w:rsidR="005B538E">
              <w:rPr>
                <w:rFonts w:ascii="Times New Roman" w:hAnsi="Times New Roman" w:cs="Times New Roman"/>
                <w:noProof/>
                <w:webHidden/>
              </w:rPr>
              <w:t>27</w:t>
            </w:r>
            <w:r w:rsidR="00457D2A" w:rsidRPr="00457D2A">
              <w:rPr>
                <w:rFonts w:ascii="Times New Roman" w:hAnsi="Times New Roman" w:cs="Times New Roman"/>
                <w:noProof/>
                <w:webHidden/>
              </w:rPr>
              <w:fldChar w:fldCharType="end"/>
            </w:r>
          </w:hyperlink>
        </w:p>
        <w:p w14:paraId="5ACED196" w14:textId="042B773C" w:rsidR="00457D2A" w:rsidRPr="00457D2A" w:rsidRDefault="00924445">
          <w:pPr>
            <w:pStyle w:val="14"/>
            <w:tabs>
              <w:tab w:val="right" w:leader="dot" w:pos="10196"/>
            </w:tabs>
            <w:rPr>
              <w:rFonts w:ascii="Times New Roman" w:eastAsiaTheme="minorEastAsia" w:hAnsi="Times New Roman" w:cs="Times New Roman"/>
              <w:noProof/>
              <w:color w:val="auto"/>
              <w:sz w:val="22"/>
              <w:szCs w:val="22"/>
              <w:lang w:bidi="ar-SA"/>
            </w:rPr>
          </w:pPr>
          <w:hyperlink w:anchor="_Toc132194996" w:history="1">
            <w:r w:rsidR="00457D2A" w:rsidRPr="00457D2A">
              <w:rPr>
                <w:rStyle w:val="ac"/>
                <w:rFonts w:ascii="Times New Roman" w:hAnsi="Times New Roman" w:cs="Times New Roman"/>
                <w:noProof/>
              </w:rPr>
              <w:t>3.1 Общие требования к организации образовательного процесса в том числе и для обучающихся с ОВЗ и инвалидностью</w:t>
            </w:r>
            <w:r w:rsidR="00457D2A" w:rsidRPr="00457D2A">
              <w:rPr>
                <w:rFonts w:ascii="Times New Roman" w:hAnsi="Times New Roman" w:cs="Times New Roman"/>
                <w:noProof/>
                <w:webHidden/>
              </w:rPr>
              <w:tab/>
            </w:r>
            <w:r w:rsidR="00457D2A"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_Toc132194996 \h </w:instrText>
            </w:r>
            <w:r w:rsidR="00457D2A" w:rsidRPr="00457D2A">
              <w:rPr>
                <w:rFonts w:ascii="Times New Roman" w:hAnsi="Times New Roman" w:cs="Times New Roman"/>
                <w:noProof/>
                <w:webHidden/>
              </w:rPr>
            </w:r>
            <w:r w:rsidR="00457D2A" w:rsidRPr="00457D2A">
              <w:rPr>
                <w:rFonts w:ascii="Times New Roman" w:hAnsi="Times New Roman" w:cs="Times New Roman"/>
                <w:noProof/>
                <w:webHidden/>
              </w:rPr>
              <w:fldChar w:fldCharType="separate"/>
            </w:r>
            <w:r w:rsidR="005B538E">
              <w:rPr>
                <w:rFonts w:ascii="Times New Roman" w:hAnsi="Times New Roman" w:cs="Times New Roman"/>
                <w:noProof/>
                <w:webHidden/>
              </w:rPr>
              <w:t>27</w:t>
            </w:r>
            <w:r w:rsidR="00457D2A" w:rsidRPr="00457D2A">
              <w:rPr>
                <w:rFonts w:ascii="Times New Roman" w:hAnsi="Times New Roman" w:cs="Times New Roman"/>
                <w:noProof/>
                <w:webHidden/>
              </w:rPr>
              <w:fldChar w:fldCharType="end"/>
            </w:r>
          </w:hyperlink>
        </w:p>
        <w:p w14:paraId="4B4B435B" w14:textId="10B144C8" w:rsidR="00457D2A" w:rsidRPr="00457D2A" w:rsidRDefault="00924445">
          <w:pPr>
            <w:pStyle w:val="14"/>
            <w:tabs>
              <w:tab w:val="right" w:leader="dot" w:pos="10196"/>
            </w:tabs>
            <w:rPr>
              <w:rFonts w:ascii="Times New Roman" w:eastAsiaTheme="minorEastAsia" w:hAnsi="Times New Roman" w:cs="Times New Roman"/>
              <w:noProof/>
              <w:color w:val="auto"/>
              <w:sz w:val="22"/>
              <w:szCs w:val="22"/>
              <w:lang w:bidi="ar-SA"/>
            </w:rPr>
          </w:pPr>
          <w:hyperlink w:anchor="_Toc132194997" w:history="1">
            <w:r w:rsidR="00457D2A" w:rsidRPr="00457D2A">
              <w:rPr>
                <w:rStyle w:val="ac"/>
                <w:rFonts w:ascii="Times New Roman" w:hAnsi="Times New Roman" w:cs="Times New Roman"/>
                <w:noProof/>
              </w:rPr>
              <w:t>3.2 Кадровое обеспечение образовательного процесса</w:t>
            </w:r>
            <w:r w:rsidR="00457D2A" w:rsidRPr="00457D2A">
              <w:rPr>
                <w:rFonts w:ascii="Times New Roman" w:hAnsi="Times New Roman" w:cs="Times New Roman"/>
                <w:noProof/>
                <w:webHidden/>
              </w:rPr>
              <w:tab/>
            </w:r>
            <w:r w:rsidR="00457D2A"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_Toc132194997 \h </w:instrText>
            </w:r>
            <w:r w:rsidR="00457D2A" w:rsidRPr="00457D2A">
              <w:rPr>
                <w:rFonts w:ascii="Times New Roman" w:hAnsi="Times New Roman" w:cs="Times New Roman"/>
                <w:noProof/>
                <w:webHidden/>
              </w:rPr>
            </w:r>
            <w:r w:rsidR="00457D2A" w:rsidRPr="00457D2A">
              <w:rPr>
                <w:rFonts w:ascii="Times New Roman" w:hAnsi="Times New Roman" w:cs="Times New Roman"/>
                <w:noProof/>
                <w:webHidden/>
              </w:rPr>
              <w:fldChar w:fldCharType="separate"/>
            </w:r>
            <w:r w:rsidR="005B538E">
              <w:rPr>
                <w:rFonts w:ascii="Times New Roman" w:hAnsi="Times New Roman" w:cs="Times New Roman"/>
                <w:noProof/>
                <w:webHidden/>
              </w:rPr>
              <w:t>27</w:t>
            </w:r>
            <w:r w:rsidR="00457D2A" w:rsidRPr="00457D2A">
              <w:rPr>
                <w:rFonts w:ascii="Times New Roman" w:hAnsi="Times New Roman" w:cs="Times New Roman"/>
                <w:noProof/>
                <w:webHidden/>
              </w:rPr>
              <w:fldChar w:fldCharType="end"/>
            </w:r>
          </w:hyperlink>
        </w:p>
        <w:p w14:paraId="2163C810" w14:textId="4C73DF4A" w:rsidR="00457D2A" w:rsidRPr="00457D2A" w:rsidRDefault="00924445">
          <w:pPr>
            <w:pStyle w:val="14"/>
            <w:tabs>
              <w:tab w:val="right" w:leader="dot" w:pos="10196"/>
            </w:tabs>
            <w:rPr>
              <w:rFonts w:ascii="Times New Roman" w:eastAsiaTheme="minorEastAsia" w:hAnsi="Times New Roman" w:cs="Times New Roman"/>
              <w:noProof/>
              <w:color w:val="auto"/>
              <w:sz w:val="22"/>
              <w:szCs w:val="22"/>
              <w:lang w:bidi="ar-SA"/>
            </w:rPr>
          </w:pPr>
          <w:hyperlink w:anchor="_Toc132194998" w:history="1">
            <w:r w:rsidR="00457D2A" w:rsidRPr="00457D2A">
              <w:rPr>
                <w:rStyle w:val="ac"/>
                <w:rFonts w:ascii="Times New Roman" w:eastAsia="Times New Roman" w:hAnsi="Times New Roman" w:cs="Times New Roman"/>
                <w:noProof/>
              </w:rPr>
              <w:t>3.3 Обучение с применением элементов электронного обучения и дистанционных</w:t>
            </w:r>
            <w:r w:rsidR="00457D2A" w:rsidRPr="00457D2A">
              <w:rPr>
                <w:rFonts w:ascii="Times New Roman" w:hAnsi="Times New Roman" w:cs="Times New Roman"/>
                <w:noProof/>
                <w:webHidden/>
              </w:rPr>
              <w:tab/>
            </w:r>
            <w:r w:rsidR="00457D2A"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_Toc132194998 \h </w:instrText>
            </w:r>
            <w:r w:rsidR="00457D2A" w:rsidRPr="00457D2A">
              <w:rPr>
                <w:rFonts w:ascii="Times New Roman" w:hAnsi="Times New Roman" w:cs="Times New Roman"/>
                <w:noProof/>
                <w:webHidden/>
              </w:rPr>
            </w:r>
            <w:r w:rsidR="00457D2A" w:rsidRPr="00457D2A">
              <w:rPr>
                <w:rFonts w:ascii="Times New Roman" w:hAnsi="Times New Roman" w:cs="Times New Roman"/>
                <w:noProof/>
                <w:webHidden/>
              </w:rPr>
              <w:fldChar w:fldCharType="separate"/>
            </w:r>
            <w:r w:rsidR="005B538E">
              <w:rPr>
                <w:rFonts w:ascii="Times New Roman" w:hAnsi="Times New Roman" w:cs="Times New Roman"/>
                <w:noProof/>
                <w:webHidden/>
              </w:rPr>
              <w:t>28</w:t>
            </w:r>
            <w:r w:rsidR="00457D2A" w:rsidRPr="00457D2A">
              <w:rPr>
                <w:rFonts w:ascii="Times New Roman" w:hAnsi="Times New Roman" w:cs="Times New Roman"/>
                <w:noProof/>
                <w:webHidden/>
              </w:rPr>
              <w:fldChar w:fldCharType="end"/>
            </w:r>
          </w:hyperlink>
        </w:p>
        <w:p w14:paraId="0BFEC4AA" w14:textId="7061C51C" w:rsidR="00457D2A" w:rsidRPr="00457D2A" w:rsidRDefault="00924445">
          <w:pPr>
            <w:pStyle w:val="14"/>
            <w:tabs>
              <w:tab w:val="right" w:leader="dot" w:pos="10196"/>
            </w:tabs>
            <w:rPr>
              <w:rFonts w:ascii="Times New Roman" w:eastAsiaTheme="minorEastAsia" w:hAnsi="Times New Roman" w:cs="Times New Roman"/>
              <w:noProof/>
              <w:color w:val="auto"/>
              <w:sz w:val="22"/>
              <w:szCs w:val="22"/>
              <w:lang w:bidi="ar-SA"/>
            </w:rPr>
          </w:pPr>
          <w:hyperlink w:anchor="_Toc132194999" w:history="1">
            <w:r w:rsidR="00457D2A" w:rsidRPr="00457D2A">
              <w:rPr>
                <w:rStyle w:val="ac"/>
                <w:rFonts w:ascii="Times New Roman" w:eastAsia="Times New Roman" w:hAnsi="Times New Roman" w:cs="Times New Roman"/>
                <w:noProof/>
              </w:rPr>
              <w:t>образовательных технологий</w:t>
            </w:r>
            <w:r w:rsidR="00457D2A" w:rsidRPr="00457D2A">
              <w:rPr>
                <w:rFonts w:ascii="Times New Roman" w:hAnsi="Times New Roman" w:cs="Times New Roman"/>
                <w:noProof/>
                <w:webHidden/>
              </w:rPr>
              <w:tab/>
            </w:r>
            <w:r w:rsidR="00457D2A"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_Toc132194999 \h </w:instrText>
            </w:r>
            <w:r w:rsidR="00457D2A" w:rsidRPr="00457D2A">
              <w:rPr>
                <w:rFonts w:ascii="Times New Roman" w:hAnsi="Times New Roman" w:cs="Times New Roman"/>
                <w:noProof/>
                <w:webHidden/>
              </w:rPr>
            </w:r>
            <w:r w:rsidR="00457D2A" w:rsidRPr="00457D2A">
              <w:rPr>
                <w:rFonts w:ascii="Times New Roman" w:hAnsi="Times New Roman" w:cs="Times New Roman"/>
                <w:noProof/>
                <w:webHidden/>
              </w:rPr>
              <w:fldChar w:fldCharType="separate"/>
            </w:r>
            <w:r w:rsidR="005B538E">
              <w:rPr>
                <w:rFonts w:ascii="Times New Roman" w:hAnsi="Times New Roman" w:cs="Times New Roman"/>
                <w:noProof/>
                <w:webHidden/>
              </w:rPr>
              <w:t>28</w:t>
            </w:r>
            <w:r w:rsidR="00457D2A" w:rsidRPr="00457D2A">
              <w:rPr>
                <w:rFonts w:ascii="Times New Roman" w:hAnsi="Times New Roman" w:cs="Times New Roman"/>
                <w:noProof/>
                <w:webHidden/>
              </w:rPr>
              <w:fldChar w:fldCharType="end"/>
            </w:r>
          </w:hyperlink>
        </w:p>
        <w:p w14:paraId="47CB5FBC" w14:textId="09F6F911" w:rsidR="00457D2A" w:rsidRPr="00457D2A" w:rsidRDefault="00924445">
          <w:pPr>
            <w:pStyle w:val="14"/>
            <w:tabs>
              <w:tab w:val="right" w:leader="dot" w:pos="10196"/>
            </w:tabs>
            <w:rPr>
              <w:rFonts w:ascii="Times New Roman" w:eastAsiaTheme="minorEastAsia" w:hAnsi="Times New Roman" w:cs="Times New Roman"/>
              <w:noProof/>
              <w:color w:val="auto"/>
              <w:sz w:val="22"/>
              <w:szCs w:val="22"/>
              <w:lang w:bidi="ar-SA"/>
            </w:rPr>
          </w:pPr>
          <w:hyperlink w:anchor="_Toc132195000" w:history="1">
            <w:r w:rsidR="00457D2A" w:rsidRPr="00457D2A">
              <w:rPr>
                <w:rStyle w:val="ac"/>
                <w:rFonts w:ascii="Times New Roman" w:hAnsi="Times New Roman" w:cs="Times New Roman"/>
                <w:noProof/>
              </w:rPr>
              <w:t>4. Контроль и оценка результатов освоения общеобразовательной дисциплины</w:t>
            </w:r>
            <w:r w:rsidR="00457D2A" w:rsidRPr="00457D2A">
              <w:rPr>
                <w:rFonts w:ascii="Times New Roman" w:hAnsi="Times New Roman" w:cs="Times New Roman"/>
                <w:noProof/>
                <w:webHidden/>
              </w:rPr>
              <w:tab/>
            </w:r>
            <w:r w:rsidR="00457D2A" w:rsidRPr="00457D2A">
              <w:rPr>
                <w:rFonts w:ascii="Times New Roman" w:hAnsi="Times New Roman" w:cs="Times New Roman"/>
                <w:noProof/>
                <w:webHidden/>
              </w:rPr>
              <w:fldChar w:fldCharType="begin"/>
            </w:r>
            <w:r w:rsidR="00457D2A" w:rsidRPr="00457D2A">
              <w:rPr>
                <w:rFonts w:ascii="Times New Roman" w:hAnsi="Times New Roman" w:cs="Times New Roman"/>
                <w:noProof/>
                <w:webHidden/>
              </w:rPr>
              <w:instrText xml:space="preserve"> PAGEREF _Toc132195000 \h </w:instrText>
            </w:r>
            <w:r w:rsidR="00457D2A" w:rsidRPr="00457D2A">
              <w:rPr>
                <w:rFonts w:ascii="Times New Roman" w:hAnsi="Times New Roman" w:cs="Times New Roman"/>
                <w:noProof/>
                <w:webHidden/>
              </w:rPr>
            </w:r>
            <w:r w:rsidR="00457D2A" w:rsidRPr="00457D2A">
              <w:rPr>
                <w:rFonts w:ascii="Times New Roman" w:hAnsi="Times New Roman" w:cs="Times New Roman"/>
                <w:noProof/>
                <w:webHidden/>
              </w:rPr>
              <w:fldChar w:fldCharType="separate"/>
            </w:r>
            <w:r w:rsidR="005B538E">
              <w:rPr>
                <w:rFonts w:ascii="Times New Roman" w:hAnsi="Times New Roman" w:cs="Times New Roman"/>
                <w:noProof/>
                <w:webHidden/>
              </w:rPr>
              <w:t>28</w:t>
            </w:r>
            <w:r w:rsidR="00457D2A" w:rsidRPr="00457D2A">
              <w:rPr>
                <w:rFonts w:ascii="Times New Roman" w:hAnsi="Times New Roman" w:cs="Times New Roman"/>
                <w:noProof/>
                <w:webHidden/>
              </w:rPr>
              <w:fldChar w:fldCharType="end"/>
            </w:r>
          </w:hyperlink>
        </w:p>
        <w:p w14:paraId="36F95468" w14:textId="32DB3BD3" w:rsidR="000D420D" w:rsidRDefault="000D420D" w:rsidP="00457D2A">
          <w:pPr>
            <w:ind w:firstLine="567"/>
          </w:pPr>
          <w:r w:rsidRPr="00457D2A">
            <w:rPr>
              <w:rFonts w:ascii="Times New Roman" w:hAnsi="Times New Roman" w:cs="Times New Roman"/>
              <w:bCs/>
            </w:rPr>
            <w:fldChar w:fldCharType="end"/>
          </w:r>
        </w:p>
      </w:sdtContent>
    </w:sdt>
    <w:p w14:paraId="1E3D3D61" w14:textId="77777777" w:rsidR="000D420D" w:rsidRDefault="000D420D" w:rsidP="00BA0274">
      <w:pPr>
        <w:pStyle w:val="11"/>
        <w:shd w:val="clear" w:color="auto" w:fill="auto"/>
        <w:spacing w:after="0" w:line="240" w:lineRule="auto"/>
        <w:jc w:val="center"/>
        <w:rPr>
          <w:rFonts w:ascii="Times New Roman" w:hAnsi="Times New Roman" w:cs="Times New Roman"/>
          <w:b/>
          <w:bCs/>
        </w:rPr>
      </w:pPr>
    </w:p>
    <w:p w14:paraId="028147A3" w14:textId="77777777" w:rsidR="000D420D" w:rsidRDefault="000D420D" w:rsidP="00BA0274">
      <w:pPr>
        <w:pStyle w:val="11"/>
        <w:shd w:val="clear" w:color="auto" w:fill="auto"/>
        <w:spacing w:after="0" w:line="240" w:lineRule="auto"/>
        <w:jc w:val="center"/>
        <w:rPr>
          <w:rFonts w:ascii="Times New Roman" w:hAnsi="Times New Roman" w:cs="Times New Roman"/>
          <w:b/>
          <w:bCs/>
        </w:rPr>
      </w:pPr>
    </w:p>
    <w:p w14:paraId="5B378FE5" w14:textId="7D98205A" w:rsidR="008C41C9" w:rsidRDefault="008C41C9" w:rsidP="00BA0274">
      <w:pPr>
        <w:pStyle w:val="11"/>
        <w:shd w:val="clear" w:color="auto" w:fill="auto"/>
        <w:spacing w:after="0" w:line="240" w:lineRule="auto"/>
        <w:rPr>
          <w:rFonts w:ascii="Times New Roman" w:hAnsi="Times New Roman" w:cs="Times New Roman"/>
        </w:rPr>
      </w:pPr>
    </w:p>
    <w:p w14:paraId="501E0691" w14:textId="1E5A8990" w:rsidR="008C41C9" w:rsidRDefault="008C41C9" w:rsidP="00BA0274">
      <w:pPr>
        <w:pStyle w:val="11"/>
        <w:shd w:val="clear" w:color="auto" w:fill="auto"/>
        <w:spacing w:after="0" w:line="240" w:lineRule="auto"/>
        <w:rPr>
          <w:rFonts w:ascii="Times New Roman" w:hAnsi="Times New Roman" w:cs="Times New Roman"/>
        </w:rPr>
      </w:pPr>
    </w:p>
    <w:p w14:paraId="125C0CB7" w14:textId="1B28FB58" w:rsidR="008C41C9" w:rsidRDefault="008C41C9" w:rsidP="00BA0274">
      <w:pPr>
        <w:pStyle w:val="11"/>
        <w:shd w:val="clear" w:color="auto" w:fill="auto"/>
        <w:spacing w:after="0" w:line="240" w:lineRule="auto"/>
        <w:rPr>
          <w:rFonts w:ascii="Times New Roman" w:hAnsi="Times New Roman" w:cs="Times New Roman"/>
        </w:rPr>
      </w:pPr>
    </w:p>
    <w:p w14:paraId="0E3F2E3F" w14:textId="375FE30E" w:rsidR="008C41C9" w:rsidRDefault="008C41C9" w:rsidP="00BA0274">
      <w:pPr>
        <w:pStyle w:val="11"/>
        <w:shd w:val="clear" w:color="auto" w:fill="auto"/>
        <w:spacing w:after="0" w:line="240" w:lineRule="auto"/>
        <w:rPr>
          <w:rFonts w:ascii="Times New Roman" w:hAnsi="Times New Roman" w:cs="Times New Roman"/>
        </w:rPr>
      </w:pPr>
    </w:p>
    <w:p w14:paraId="749659AA" w14:textId="3E88591A" w:rsidR="008C41C9" w:rsidRDefault="008C41C9" w:rsidP="00BA0274">
      <w:pPr>
        <w:pStyle w:val="11"/>
        <w:shd w:val="clear" w:color="auto" w:fill="auto"/>
        <w:spacing w:after="0" w:line="240" w:lineRule="auto"/>
        <w:rPr>
          <w:rFonts w:ascii="Times New Roman" w:hAnsi="Times New Roman" w:cs="Times New Roman"/>
        </w:rPr>
      </w:pPr>
    </w:p>
    <w:p w14:paraId="0FCEFF02" w14:textId="6893AF70" w:rsidR="008C41C9" w:rsidRDefault="008C41C9" w:rsidP="00BA0274">
      <w:pPr>
        <w:pStyle w:val="11"/>
        <w:shd w:val="clear" w:color="auto" w:fill="auto"/>
        <w:spacing w:after="0" w:line="240" w:lineRule="auto"/>
        <w:rPr>
          <w:rFonts w:ascii="Times New Roman" w:hAnsi="Times New Roman" w:cs="Times New Roman"/>
        </w:rPr>
      </w:pPr>
    </w:p>
    <w:p w14:paraId="04BE5081" w14:textId="1D4B883C" w:rsidR="008C41C9" w:rsidRDefault="008C41C9" w:rsidP="00BA0274">
      <w:pPr>
        <w:pStyle w:val="11"/>
        <w:shd w:val="clear" w:color="auto" w:fill="auto"/>
        <w:spacing w:after="0" w:line="240" w:lineRule="auto"/>
        <w:rPr>
          <w:rFonts w:ascii="Times New Roman" w:hAnsi="Times New Roman" w:cs="Times New Roman"/>
        </w:rPr>
      </w:pPr>
    </w:p>
    <w:p w14:paraId="75B62FC0" w14:textId="60A02689" w:rsidR="008C41C9" w:rsidRDefault="008C41C9" w:rsidP="00BA0274">
      <w:pPr>
        <w:pStyle w:val="11"/>
        <w:shd w:val="clear" w:color="auto" w:fill="auto"/>
        <w:spacing w:after="0" w:line="240" w:lineRule="auto"/>
        <w:rPr>
          <w:rFonts w:ascii="Times New Roman" w:hAnsi="Times New Roman" w:cs="Times New Roman"/>
        </w:rPr>
      </w:pPr>
    </w:p>
    <w:p w14:paraId="7AF35153" w14:textId="13D804E5" w:rsidR="008C41C9" w:rsidRDefault="008C41C9" w:rsidP="00BA0274">
      <w:pPr>
        <w:pStyle w:val="11"/>
        <w:shd w:val="clear" w:color="auto" w:fill="auto"/>
        <w:spacing w:after="0" w:line="240" w:lineRule="auto"/>
        <w:rPr>
          <w:rFonts w:ascii="Times New Roman" w:hAnsi="Times New Roman" w:cs="Times New Roman"/>
        </w:rPr>
      </w:pPr>
    </w:p>
    <w:p w14:paraId="6140851B" w14:textId="3722309A" w:rsidR="008C41C9" w:rsidRDefault="008C41C9" w:rsidP="00BA0274">
      <w:pPr>
        <w:pStyle w:val="11"/>
        <w:shd w:val="clear" w:color="auto" w:fill="auto"/>
        <w:spacing w:after="0" w:line="240" w:lineRule="auto"/>
        <w:rPr>
          <w:rFonts w:ascii="Times New Roman" w:hAnsi="Times New Roman" w:cs="Times New Roman"/>
        </w:rPr>
      </w:pPr>
    </w:p>
    <w:p w14:paraId="35AF5D8F" w14:textId="12A527EC" w:rsidR="008C41C9" w:rsidRDefault="008C41C9" w:rsidP="00BA0274">
      <w:pPr>
        <w:pStyle w:val="11"/>
        <w:shd w:val="clear" w:color="auto" w:fill="auto"/>
        <w:spacing w:after="0" w:line="240" w:lineRule="auto"/>
        <w:rPr>
          <w:rFonts w:ascii="Times New Roman" w:hAnsi="Times New Roman" w:cs="Times New Roman"/>
        </w:rPr>
      </w:pPr>
    </w:p>
    <w:p w14:paraId="64F938B0" w14:textId="1394DF21" w:rsidR="008C41C9" w:rsidRDefault="008C41C9" w:rsidP="00BA0274">
      <w:pPr>
        <w:pStyle w:val="11"/>
        <w:shd w:val="clear" w:color="auto" w:fill="auto"/>
        <w:spacing w:after="0" w:line="240" w:lineRule="auto"/>
        <w:rPr>
          <w:rFonts w:ascii="Times New Roman" w:hAnsi="Times New Roman" w:cs="Times New Roman"/>
        </w:rPr>
      </w:pPr>
    </w:p>
    <w:p w14:paraId="5140A671" w14:textId="05160874" w:rsidR="008C41C9" w:rsidRDefault="008C41C9" w:rsidP="00BA0274">
      <w:pPr>
        <w:pStyle w:val="11"/>
        <w:shd w:val="clear" w:color="auto" w:fill="auto"/>
        <w:spacing w:after="0" w:line="240" w:lineRule="auto"/>
        <w:rPr>
          <w:rFonts w:ascii="Times New Roman" w:hAnsi="Times New Roman" w:cs="Times New Roman"/>
        </w:rPr>
      </w:pPr>
    </w:p>
    <w:p w14:paraId="394F01E3" w14:textId="58137B3E" w:rsidR="008C41C9" w:rsidRDefault="008C41C9" w:rsidP="00BA0274">
      <w:pPr>
        <w:pStyle w:val="11"/>
        <w:shd w:val="clear" w:color="auto" w:fill="auto"/>
        <w:spacing w:after="0" w:line="240" w:lineRule="auto"/>
        <w:rPr>
          <w:rFonts w:ascii="Times New Roman" w:hAnsi="Times New Roman" w:cs="Times New Roman"/>
        </w:rPr>
      </w:pPr>
    </w:p>
    <w:p w14:paraId="7E6BE2B9" w14:textId="7FA2FA28" w:rsidR="008C41C9" w:rsidRDefault="008C41C9" w:rsidP="00BA0274">
      <w:pPr>
        <w:pStyle w:val="11"/>
        <w:shd w:val="clear" w:color="auto" w:fill="auto"/>
        <w:spacing w:after="0" w:line="240" w:lineRule="auto"/>
        <w:rPr>
          <w:rFonts w:ascii="Times New Roman" w:hAnsi="Times New Roman" w:cs="Times New Roman"/>
        </w:rPr>
      </w:pPr>
    </w:p>
    <w:p w14:paraId="2A63C14D" w14:textId="47050F65" w:rsidR="008C41C9" w:rsidRDefault="008C41C9" w:rsidP="00BA0274">
      <w:pPr>
        <w:pStyle w:val="11"/>
        <w:shd w:val="clear" w:color="auto" w:fill="auto"/>
        <w:spacing w:after="0" w:line="240" w:lineRule="auto"/>
        <w:rPr>
          <w:rFonts w:ascii="Times New Roman" w:hAnsi="Times New Roman" w:cs="Times New Roman"/>
        </w:rPr>
      </w:pPr>
    </w:p>
    <w:p w14:paraId="282C5E73" w14:textId="334E3B07" w:rsidR="008C41C9" w:rsidRDefault="008C41C9" w:rsidP="00BA0274">
      <w:pPr>
        <w:pStyle w:val="11"/>
        <w:shd w:val="clear" w:color="auto" w:fill="auto"/>
        <w:spacing w:after="0" w:line="240" w:lineRule="auto"/>
        <w:rPr>
          <w:rFonts w:ascii="Times New Roman" w:hAnsi="Times New Roman" w:cs="Times New Roman"/>
        </w:rPr>
      </w:pPr>
    </w:p>
    <w:p w14:paraId="5B3B4499" w14:textId="0E0A4919" w:rsidR="008C41C9" w:rsidRDefault="008C41C9" w:rsidP="00BA0274">
      <w:pPr>
        <w:pStyle w:val="11"/>
        <w:shd w:val="clear" w:color="auto" w:fill="auto"/>
        <w:spacing w:after="0" w:line="240" w:lineRule="auto"/>
        <w:rPr>
          <w:rFonts w:ascii="Times New Roman" w:hAnsi="Times New Roman" w:cs="Times New Roman"/>
        </w:rPr>
      </w:pPr>
    </w:p>
    <w:p w14:paraId="3BA2FF0D" w14:textId="5A701DBE" w:rsidR="008C41C9" w:rsidRDefault="008C41C9" w:rsidP="00BA0274">
      <w:pPr>
        <w:pStyle w:val="11"/>
        <w:shd w:val="clear" w:color="auto" w:fill="auto"/>
        <w:spacing w:after="0" w:line="240" w:lineRule="auto"/>
        <w:rPr>
          <w:rFonts w:ascii="Times New Roman" w:hAnsi="Times New Roman" w:cs="Times New Roman"/>
        </w:rPr>
      </w:pPr>
    </w:p>
    <w:p w14:paraId="1A31F437" w14:textId="0FF400D2" w:rsidR="008C41C9" w:rsidRDefault="008C41C9" w:rsidP="00BA0274">
      <w:pPr>
        <w:pStyle w:val="11"/>
        <w:shd w:val="clear" w:color="auto" w:fill="auto"/>
        <w:spacing w:after="0" w:line="240" w:lineRule="auto"/>
        <w:rPr>
          <w:rFonts w:ascii="Times New Roman" w:hAnsi="Times New Roman" w:cs="Times New Roman"/>
        </w:rPr>
      </w:pPr>
    </w:p>
    <w:p w14:paraId="1ED0240D" w14:textId="0146F18C" w:rsidR="008C41C9" w:rsidRDefault="008C41C9" w:rsidP="00BA0274">
      <w:pPr>
        <w:pStyle w:val="11"/>
        <w:shd w:val="clear" w:color="auto" w:fill="auto"/>
        <w:spacing w:after="0" w:line="240" w:lineRule="auto"/>
        <w:rPr>
          <w:rFonts w:ascii="Times New Roman" w:hAnsi="Times New Roman" w:cs="Times New Roman"/>
        </w:rPr>
      </w:pPr>
    </w:p>
    <w:p w14:paraId="19AD3EB6" w14:textId="32EFE98E" w:rsidR="008C41C9" w:rsidRDefault="008C41C9" w:rsidP="00BA0274">
      <w:pPr>
        <w:pStyle w:val="11"/>
        <w:shd w:val="clear" w:color="auto" w:fill="auto"/>
        <w:spacing w:after="0" w:line="240" w:lineRule="auto"/>
        <w:rPr>
          <w:rFonts w:ascii="Times New Roman" w:hAnsi="Times New Roman" w:cs="Times New Roman"/>
        </w:rPr>
      </w:pPr>
    </w:p>
    <w:p w14:paraId="38DFB3C5" w14:textId="4D7368DD" w:rsidR="008C41C9" w:rsidRDefault="008C41C9" w:rsidP="00BA0274">
      <w:pPr>
        <w:pStyle w:val="11"/>
        <w:shd w:val="clear" w:color="auto" w:fill="auto"/>
        <w:spacing w:after="0" w:line="240" w:lineRule="auto"/>
        <w:rPr>
          <w:rFonts w:ascii="Times New Roman" w:hAnsi="Times New Roman" w:cs="Times New Roman"/>
        </w:rPr>
      </w:pPr>
    </w:p>
    <w:p w14:paraId="5F8AB781" w14:textId="0D80B07E" w:rsidR="00457D2A" w:rsidRDefault="00457D2A" w:rsidP="00BA0274">
      <w:pPr>
        <w:pStyle w:val="11"/>
        <w:shd w:val="clear" w:color="auto" w:fill="auto"/>
        <w:spacing w:after="0" w:line="240" w:lineRule="auto"/>
        <w:rPr>
          <w:rFonts w:ascii="Times New Roman" w:hAnsi="Times New Roman" w:cs="Times New Roman"/>
        </w:rPr>
      </w:pPr>
    </w:p>
    <w:p w14:paraId="1CFF9450" w14:textId="6E5B0AC2" w:rsidR="00457D2A" w:rsidRDefault="00457D2A" w:rsidP="00BA0274">
      <w:pPr>
        <w:pStyle w:val="11"/>
        <w:shd w:val="clear" w:color="auto" w:fill="auto"/>
        <w:spacing w:after="0" w:line="240" w:lineRule="auto"/>
        <w:rPr>
          <w:rFonts w:ascii="Times New Roman" w:hAnsi="Times New Roman" w:cs="Times New Roman"/>
        </w:rPr>
      </w:pPr>
    </w:p>
    <w:p w14:paraId="35B89762" w14:textId="77777777" w:rsidR="00457D2A" w:rsidRDefault="00457D2A" w:rsidP="00BA0274">
      <w:pPr>
        <w:pStyle w:val="11"/>
        <w:shd w:val="clear" w:color="auto" w:fill="auto"/>
        <w:spacing w:after="0" w:line="240" w:lineRule="auto"/>
        <w:rPr>
          <w:rFonts w:ascii="Times New Roman" w:hAnsi="Times New Roman" w:cs="Times New Roman"/>
        </w:rPr>
      </w:pPr>
    </w:p>
    <w:p w14:paraId="4EC4DFA3" w14:textId="7A2D69B5" w:rsidR="008C41C9" w:rsidRDefault="008C41C9" w:rsidP="00BA0274">
      <w:pPr>
        <w:pStyle w:val="11"/>
        <w:shd w:val="clear" w:color="auto" w:fill="auto"/>
        <w:spacing w:after="0" w:line="240" w:lineRule="auto"/>
        <w:rPr>
          <w:rFonts w:ascii="Times New Roman" w:hAnsi="Times New Roman" w:cs="Times New Roman"/>
        </w:rPr>
      </w:pPr>
    </w:p>
    <w:p w14:paraId="7D866D6F" w14:textId="1B4EE393" w:rsidR="000D420D" w:rsidRPr="006C0FBA" w:rsidRDefault="00596985" w:rsidP="00C45D73">
      <w:pPr>
        <w:pStyle w:val="1"/>
        <w:numPr>
          <w:ilvl w:val="0"/>
          <w:numId w:val="7"/>
        </w:numPr>
        <w:spacing w:before="0"/>
        <w:jc w:val="both"/>
        <w:rPr>
          <w:rFonts w:ascii="Times New Roman" w:hAnsi="Times New Roman" w:cs="Times New Roman"/>
          <w:b/>
          <w:color w:val="auto"/>
          <w:sz w:val="24"/>
          <w:szCs w:val="24"/>
        </w:rPr>
      </w:pPr>
      <w:bookmarkStart w:id="3" w:name="_Toc132194984"/>
      <w:bookmarkStart w:id="4" w:name="bookmark2"/>
      <w:bookmarkStart w:id="5" w:name="bookmark3"/>
      <w:bookmarkStart w:id="6" w:name="bookmark1"/>
      <w:r w:rsidRPr="006C0FBA">
        <w:rPr>
          <w:rFonts w:ascii="Times New Roman" w:hAnsi="Times New Roman" w:cs="Times New Roman"/>
          <w:b/>
          <w:color w:val="auto"/>
          <w:sz w:val="24"/>
          <w:szCs w:val="24"/>
        </w:rPr>
        <w:t xml:space="preserve">Общая характеристика </w:t>
      </w:r>
      <w:r w:rsidR="008C41C9" w:rsidRPr="006C0FBA">
        <w:rPr>
          <w:rFonts w:ascii="Times New Roman" w:hAnsi="Times New Roman" w:cs="Times New Roman"/>
          <w:b/>
          <w:color w:val="auto"/>
          <w:sz w:val="24"/>
          <w:szCs w:val="24"/>
        </w:rPr>
        <w:t xml:space="preserve">рабочей программы </w:t>
      </w:r>
      <w:r w:rsidR="000D420D" w:rsidRPr="006C0FBA">
        <w:rPr>
          <w:rFonts w:ascii="Times New Roman" w:hAnsi="Times New Roman" w:cs="Times New Roman"/>
          <w:b/>
          <w:color w:val="auto"/>
          <w:sz w:val="24"/>
          <w:szCs w:val="24"/>
        </w:rPr>
        <w:t>общеобразовательной дисциплины</w:t>
      </w:r>
      <w:bookmarkEnd w:id="3"/>
    </w:p>
    <w:p w14:paraId="3F0DD9FB" w14:textId="6FA1FCAC" w:rsidR="00DE7C2B" w:rsidRPr="006C0FBA" w:rsidRDefault="00596985" w:rsidP="000D420D">
      <w:pPr>
        <w:pStyle w:val="1"/>
        <w:spacing w:before="0"/>
        <w:ind w:firstLine="567"/>
        <w:jc w:val="both"/>
        <w:rPr>
          <w:rFonts w:ascii="Times New Roman" w:hAnsi="Times New Roman" w:cs="Times New Roman"/>
          <w:b/>
          <w:color w:val="auto"/>
          <w:sz w:val="24"/>
          <w:szCs w:val="24"/>
        </w:rPr>
      </w:pPr>
      <w:r w:rsidRPr="006C0FBA">
        <w:rPr>
          <w:rFonts w:ascii="Times New Roman" w:hAnsi="Times New Roman" w:cs="Times New Roman"/>
          <w:b/>
          <w:color w:val="auto"/>
          <w:sz w:val="24"/>
          <w:szCs w:val="24"/>
        </w:rPr>
        <w:t xml:space="preserve"> </w:t>
      </w:r>
      <w:bookmarkStart w:id="7" w:name="_Toc132194985"/>
      <w:r w:rsidRPr="006C0FBA">
        <w:rPr>
          <w:rFonts w:ascii="Times New Roman" w:hAnsi="Times New Roman" w:cs="Times New Roman"/>
          <w:b/>
          <w:color w:val="auto"/>
          <w:sz w:val="24"/>
          <w:szCs w:val="24"/>
        </w:rPr>
        <w:t>«</w:t>
      </w:r>
      <w:r w:rsidR="006C0FBA" w:rsidRPr="006C0FBA">
        <w:rPr>
          <w:rFonts w:ascii="Times New Roman" w:hAnsi="Times New Roman" w:cs="Times New Roman"/>
          <w:b/>
          <w:color w:val="auto"/>
          <w:sz w:val="24"/>
          <w:szCs w:val="24"/>
        </w:rPr>
        <w:t>Обществознание</w:t>
      </w:r>
      <w:r w:rsidRPr="006C0FBA">
        <w:rPr>
          <w:rFonts w:ascii="Times New Roman" w:hAnsi="Times New Roman" w:cs="Times New Roman"/>
          <w:b/>
          <w:color w:val="auto"/>
          <w:sz w:val="24"/>
          <w:szCs w:val="24"/>
        </w:rPr>
        <w:t>»</w:t>
      </w:r>
      <w:bookmarkEnd w:id="4"/>
      <w:bookmarkEnd w:id="5"/>
      <w:bookmarkEnd w:id="6"/>
      <w:bookmarkEnd w:id="7"/>
    </w:p>
    <w:p w14:paraId="11704F9F" w14:textId="22AA9138" w:rsidR="00DE7C2B" w:rsidRPr="006C0FBA" w:rsidRDefault="00457D2A" w:rsidP="00457D2A">
      <w:pPr>
        <w:pStyle w:val="1"/>
        <w:ind w:firstLine="567"/>
        <w:rPr>
          <w:rFonts w:ascii="Times New Roman" w:hAnsi="Times New Roman" w:cs="Times New Roman"/>
          <w:b/>
          <w:color w:val="auto"/>
          <w:sz w:val="24"/>
          <w:szCs w:val="24"/>
        </w:rPr>
      </w:pPr>
      <w:bookmarkStart w:id="8" w:name="_Toc132194986"/>
      <w:r w:rsidRPr="006C0FBA">
        <w:rPr>
          <w:rFonts w:ascii="Times New Roman" w:hAnsi="Times New Roman" w:cs="Times New Roman"/>
          <w:b/>
          <w:color w:val="auto"/>
          <w:sz w:val="24"/>
          <w:szCs w:val="24"/>
        </w:rPr>
        <w:t xml:space="preserve">1.1 </w:t>
      </w:r>
      <w:r w:rsidR="00596985" w:rsidRPr="006C0FBA">
        <w:rPr>
          <w:rFonts w:ascii="Times New Roman" w:hAnsi="Times New Roman" w:cs="Times New Roman"/>
          <w:b/>
          <w:color w:val="auto"/>
          <w:sz w:val="24"/>
          <w:szCs w:val="24"/>
        </w:rPr>
        <w:t>Место дисциплины в структуре основной профессиональной образовательной программы</w:t>
      </w:r>
      <w:bookmarkEnd w:id="8"/>
    </w:p>
    <w:p w14:paraId="72CE8655" w14:textId="3F8CCD02" w:rsidR="00DE7C2B" w:rsidRPr="00ED2DBA" w:rsidRDefault="00596985" w:rsidP="00ED2DBA">
      <w:pPr>
        <w:pStyle w:val="11"/>
        <w:shd w:val="clear" w:color="auto" w:fill="auto"/>
        <w:spacing w:after="0" w:line="240" w:lineRule="auto"/>
        <w:ind w:firstLine="740"/>
        <w:jc w:val="both"/>
        <w:rPr>
          <w:rFonts w:ascii="Times New Roman" w:hAnsi="Times New Roman" w:cs="Times New Roman"/>
          <w:sz w:val="16"/>
          <w:szCs w:val="16"/>
          <w:u w:val="single"/>
        </w:rPr>
      </w:pPr>
      <w:r w:rsidRPr="008C41C9">
        <w:rPr>
          <w:rFonts w:ascii="Times New Roman" w:hAnsi="Times New Roman" w:cs="Times New Roman"/>
        </w:rPr>
        <w:t xml:space="preserve">Общеобразовательная дисциплина </w:t>
      </w:r>
      <w:r w:rsidRPr="006C0FBA">
        <w:rPr>
          <w:rFonts w:ascii="Times New Roman" w:hAnsi="Times New Roman" w:cs="Times New Roman"/>
        </w:rPr>
        <w:t>«</w:t>
      </w:r>
      <w:r w:rsidR="006C0FBA" w:rsidRPr="006C0FBA">
        <w:rPr>
          <w:rFonts w:ascii="Times New Roman" w:hAnsi="Times New Roman" w:cs="Times New Roman"/>
        </w:rPr>
        <w:t>Обществознание</w:t>
      </w:r>
      <w:r w:rsidRPr="006C0FBA">
        <w:rPr>
          <w:rFonts w:ascii="Times New Roman" w:hAnsi="Times New Roman" w:cs="Times New Roman"/>
        </w:rPr>
        <w:t>»</w:t>
      </w:r>
      <w:r w:rsidRPr="008C41C9">
        <w:rPr>
          <w:rFonts w:ascii="Times New Roman" w:hAnsi="Times New Roman" w:cs="Times New Roman"/>
        </w:rPr>
        <w:t xml:space="preserve"> является обязательной частью общеобразовательного цикла образовательной программы СПО в соответствии с ФГОС по</w:t>
      </w:r>
      <w:r w:rsidR="00BA0274">
        <w:rPr>
          <w:rFonts w:ascii="Times New Roman" w:hAnsi="Times New Roman" w:cs="Times New Roman"/>
        </w:rPr>
        <w:t xml:space="preserve"> </w:t>
      </w:r>
      <w:r w:rsidR="00ED2DBA" w:rsidRPr="00ED2DBA">
        <w:rPr>
          <w:rFonts w:ascii="Times New Roman" w:hAnsi="Times New Roman" w:cs="Times New Roman"/>
          <w:u w:val="single"/>
        </w:rPr>
        <w:t>11.02.16 Монтаж, техническое обслуживание и ремонт электронных приборов и устройств</w:t>
      </w:r>
      <w:r w:rsidR="006C0FBA" w:rsidRPr="00ED2DBA">
        <w:rPr>
          <w:rFonts w:ascii="Times New Roman" w:eastAsia="Arial" w:hAnsi="Times New Roman" w:cs="Times New Roman"/>
          <w:i/>
          <w:iCs/>
          <w:sz w:val="16"/>
          <w:szCs w:val="16"/>
          <w:u w:val="single"/>
        </w:rPr>
        <w:tab/>
      </w:r>
    </w:p>
    <w:p w14:paraId="78047172" w14:textId="3ED952B5" w:rsidR="00DE7C2B" w:rsidRPr="00457D2A" w:rsidRDefault="00B2434D" w:rsidP="00457D2A">
      <w:pPr>
        <w:pStyle w:val="1"/>
        <w:ind w:firstLine="567"/>
        <w:rPr>
          <w:rFonts w:ascii="Times New Roman" w:hAnsi="Times New Roman" w:cs="Times New Roman"/>
          <w:b/>
          <w:sz w:val="24"/>
          <w:szCs w:val="24"/>
        </w:rPr>
      </w:pPr>
      <w:bookmarkStart w:id="9" w:name="_Toc132194987"/>
      <w:r w:rsidRPr="006C0FBA">
        <w:rPr>
          <w:rFonts w:ascii="Times New Roman" w:hAnsi="Times New Roman" w:cs="Times New Roman"/>
          <w:b/>
          <w:color w:val="auto"/>
          <w:sz w:val="24"/>
          <w:szCs w:val="24"/>
        </w:rPr>
        <w:t>1.2 Цели</w:t>
      </w:r>
      <w:r w:rsidR="00596985" w:rsidRPr="006C0FBA">
        <w:rPr>
          <w:rFonts w:ascii="Times New Roman" w:hAnsi="Times New Roman" w:cs="Times New Roman"/>
          <w:b/>
          <w:color w:val="auto"/>
          <w:sz w:val="24"/>
          <w:szCs w:val="24"/>
        </w:rPr>
        <w:t xml:space="preserve"> и планируемые результаты освоения дисциплины:</w:t>
      </w:r>
      <w:bookmarkEnd w:id="9"/>
    </w:p>
    <w:p w14:paraId="41F9C2D5" w14:textId="77777777" w:rsidR="00527897" w:rsidRPr="008C41C9" w:rsidRDefault="00527897" w:rsidP="00527897">
      <w:pPr>
        <w:pStyle w:val="11"/>
        <w:shd w:val="clear" w:color="auto" w:fill="auto"/>
        <w:tabs>
          <w:tab w:val="left" w:pos="1376"/>
        </w:tabs>
        <w:spacing w:after="0" w:line="240" w:lineRule="auto"/>
        <w:ind w:left="720"/>
        <w:jc w:val="both"/>
        <w:rPr>
          <w:rFonts w:ascii="Times New Roman" w:hAnsi="Times New Roman" w:cs="Times New Roman"/>
        </w:rPr>
      </w:pPr>
    </w:p>
    <w:p w14:paraId="5D812B4E" w14:textId="46F95C48" w:rsidR="00DE7C2B" w:rsidRPr="00527897" w:rsidRDefault="00596985" w:rsidP="00C45D73">
      <w:pPr>
        <w:pStyle w:val="11"/>
        <w:numPr>
          <w:ilvl w:val="2"/>
          <w:numId w:val="1"/>
        </w:numPr>
        <w:shd w:val="clear" w:color="auto" w:fill="auto"/>
        <w:tabs>
          <w:tab w:val="left" w:pos="877"/>
        </w:tabs>
        <w:spacing w:after="0" w:line="240" w:lineRule="auto"/>
        <w:ind w:left="709"/>
        <w:jc w:val="both"/>
        <w:rPr>
          <w:rFonts w:ascii="Times New Roman" w:hAnsi="Times New Roman" w:cs="Times New Roman"/>
        </w:rPr>
      </w:pPr>
      <w:r w:rsidRPr="008C41C9">
        <w:rPr>
          <w:rFonts w:ascii="Times New Roman" w:hAnsi="Times New Roman" w:cs="Times New Roman"/>
          <w:b/>
          <w:bCs/>
        </w:rPr>
        <w:t>Цель общеобразовательной дисциплины</w:t>
      </w:r>
    </w:p>
    <w:p w14:paraId="27AEF62F" w14:textId="75FFD82C" w:rsidR="00240B21" w:rsidRDefault="00596985" w:rsidP="00BA0274">
      <w:pPr>
        <w:pStyle w:val="11"/>
        <w:shd w:val="clear" w:color="auto" w:fill="auto"/>
        <w:spacing w:after="0" w:line="240" w:lineRule="auto"/>
        <w:ind w:firstLine="740"/>
        <w:jc w:val="both"/>
        <w:rPr>
          <w:rFonts w:ascii="Times New Roman" w:hAnsi="Times New Roman" w:cs="Times New Roman"/>
        </w:rPr>
      </w:pPr>
      <w:r w:rsidRPr="008C41C9">
        <w:rPr>
          <w:rFonts w:ascii="Times New Roman" w:hAnsi="Times New Roman" w:cs="Times New Roman"/>
        </w:rPr>
        <w:t>Цель</w:t>
      </w:r>
      <w:r w:rsidR="00240B21">
        <w:rPr>
          <w:rFonts w:ascii="Times New Roman" w:hAnsi="Times New Roman" w:cs="Times New Roman"/>
        </w:rPr>
        <w:t>ю</w:t>
      </w:r>
      <w:r w:rsidRPr="008C41C9">
        <w:rPr>
          <w:rFonts w:ascii="Times New Roman" w:hAnsi="Times New Roman" w:cs="Times New Roman"/>
        </w:rPr>
        <w:t xml:space="preserve"> дисциплины </w:t>
      </w:r>
      <w:r w:rsidRPr="00240B21">
        <w:rPr>
          <w:rFonts w:ascii="Times New Roman" w:hAnsi="Times New Roman" w:cs="Times New Roman"/>
        </w:rPr>
        <w:t>«</w:t>
      </w:r>
      <w:r w:rsidR="006C0FBA" w:rsidRPr="00240B21">
        <w:rPr>
          <w:rFonts w:ascii="Times New Roman" w:hAnsi="Times New Roman" w:cs="Times New Roman"/>
        </w:rPr>
        <w:t>Обществознание</w:t>
      </w:r>
      <w:r w:rsidR="00240B21">
        <w:rPr>
          <w:rFonts w:ascii="Times New Roman" w:hAnsi="Times New Roman" w:cs="Times New Roman"/>
        </w:rPr>
        <w:t>»</w:t>
      </w:r>
      <w:r w:rsidRPr="008C41C9">
        <w:rPr>
          <w:rFonts w:ascii="Times New Roman" w:hAnsi="Times New Roman" w:cs="Times New Roman"/>
        </w:rPr>
        <w:t xml:space="preserve"> </w:t>
      </w:r>
      <w:r w:rsidR="00240B21" w:rsidRPr="00240B21">
        <w:rPr>
          <w:rFonts w:ascii="Times New Roman" w:eastAsia="Times New Roman" w:hAnsi="Times New Roman" w:cs="Times New Roman"/>
        </w:rPr>
        <w:t>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14:paraId="40EBD773" w14:textId="77777777" w:rsidR="00240B21" w:rsidRPr="00240B21" w:rsidRDefault="00240B21" w:rsidP="00240B2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rPr>
      </w:pPr>
      <w:r w:rsidRPr="00240B21">
        <w:rPr>
          <w:rFonts w:ascii="Times New Roman" w:eastAsia="Times New Roman" w:hAnsi="Times New Roman" w:cs="Times New Roman"/>
        </w:rPr>
        <w:t>Ключевыми задачами изучения обществознания с учётом преемственности с основной школой являются:</w:t>
      </w:r>
    </w:p>
    <w:p w14:paraId="32B5394F" w14:textId="77777777" w:rsidR="00240B21" w:rsidRPr="00240B21" w:rsidRDefault="00240B21" w:rsidP="00240B2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rPr>
      </w:pPr>
      <w:r w:rsidRPr="00240B21">
        <w:rPr>
          <w:rFonts w:ascii="Times New Roman" w:eastAsia="Times New Roman" w:hAnsi="Times New Roman" w:cs="Times New Roman"/>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14:paraId="6D646011" w14:textId="77777777" w:rsidR="00240B21" w:rsidRPr="00240B21" w:rsidRDefault="00240B21" w:rsidP="00240B2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rPr>
      </w:pPr>
      <w:r w:rsidRPr="00240B21">
        <w:rPr>
          <w:rFonts w:ascii="Times New Roman" w:eastAsia="Times New Roman" w:hAnsi="Times New Roman" w:cs="Times New Roman"/>
        </w:rPr>
        <w:t>- освоение системы знаний об обществе и человеке, формирование целостной картины общества; </w:t>
      </w:r>
    </w:p>
    <w:p w14:paraId="3EC65A3F" w14:textId="77777777" w:rsidR="00240B21" w:rsidRPr="00240B21" w:rsidRDefault="00240B21" w:rsidP="00240B2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rPr>
      </w:pPr>
      <w:r w:rsidRPr="00240B21">
        <w:rPr>
          <w:rFonts w:ascii="Times New Roman" w:eastAsia="Times New Roman" w:hAnsi="Times New Roman" w:cs="Times New Roman"/>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14:paraId="5A80F648" w14:textId="77777777" w:rsidR="00240B21" w:rsidRPr="00240B21" w:rsidRDefault="00240B21" w:rsidP="00240B2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rPr>
      </w:pPr>
      <w:r w:rsidRPr="00240B21">
        <w:rPr>
          <w:rFonts w:ascii="Times New Roman" w:eastAsia="Times New Roman" w:hAnsi="Times New Roman" w:cs="Times New Roman"/>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14:paraId="2075085E" w14:textId="77777777" w:rsidR="00240B21" w:rsidRPr="0054719F" w:rsidRDefault="00240B21" w:rsidP="00240B2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OfficinaSansBookC" w:hAnsi="OfficinaSansBookC"/>
          <w:sz w:val="28"/>
          <w:szCs w:val="28"/>
        </w:rPr>
      </w:pPr>
      <w:r w:rsidRPr="00240B21">
        <w:rPr>
          <w:rFonts w:ascii="Times New Roman" w:eastAsia="Times New Roman" w:hAnsi="Times New Roman" w:cs="Times New Roman"/>
        </w:rPr>
        <w:t>-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w:t>
      </w:r>
      <w:r>
        <w:rPr>
          <w:rFonts w:ascii="OfficinaSansBookC" w:eastAsia="Times New Roman" w:hAnsi="OfficinaSansBookC"/>
          <w:sz w:val="28"/>
        </w:rPr>
        <w:t xml:space="preserve"> </w:t>
      </w:r>
    </w:p>
    <w:p w14:paraId="36672CB8" w14:textId="77777777" w:rsidR="00527897" w:rsidRPr="008C41C9" w:rsidRDefault="00527897" w:rsidP="00BA0274">
      <w:pPr>
        <w:pStyle w:val="11"/>
        <w:shd w:val="clear" w:color="auto" w:fill="auto"/>
        <w:spacing w:after="0" w:line="240" w:lineRule="auto"/>
        <w:ind w:firstLine="740"/>
        <w:jc w:val="both"/>
        <w:rPr>
          <w:rFonts w:ascii="Times New Roman" w:hAnsi="Times New Roman" w:cs="Times New Roman"/>
        </w:rPr>
      </w:pPr>
    </w:p>
    <w:p w14:paraId="78943C1D" w14:textId="77777777" w:rsidR="00DE7C2B" w:rsidRPr="008C41C9" w:rsidRDefault="00596985" w:rsidP="00C45D73">
      <w:pPr>
        <w:pStyle w:val="11"/>
        <w:numPr>
          <w:ilvl w:val="2"/>
          <w:numId w:val="1"/>
        </w:numPr>
        <w:shd w:val="clear" w:color="auto" w:fill="auto"/>
        <w:tabs>
          <w:tab w:val="left" w:pos="877"/>
        </w:tabs>
        <w:spacing w:after="0" w:line="240" w:lineRule="auto"/>
        <w:ind w:firstLine="709"/>
        <w:jc w:val="both"/>
        <w:rPr>
          <w:rFonts w:ascii="Times New Roman" w:hAnsi="Times New Roman" w:cs="Times New Roman"/>
        </w:rPr>
      </w:pPr>
      <w:r w:rsidRPr="008C41C9">
        <w:rPr>
          <w:rFonts w:ascii="Times New Roman" w:hAnsi="Times New Roman" w:cs="Times New Roman"/>
          <w:b/>
          <w:bCs/>
        </w:rPr>
        <w:t>Планируемые результаты освоения общеобразовательной дисциплины в соответствии с ФГОС СПО и на основе ФГОС СОО</w:t>
      </w:r>
    </w:p>
    <w:p w14:paraId="69D31A18" w14:textId="1B83A2EE" w:rsidR="00DE7C2B" w:rsidRPr="008C41C9" w:rsidRDefault="00596985" w:rsidP="00BA0274">
      <w:pPr>
        <w:pStyle w:val="11"/>
        <w:shd w:val="clear" w:color="auto" w:fill="auto"/>
        <w:spacing w:after="0" w:line="240" w:lineRule="auto"/>
        <w:ind w:firstLine="740"/>
        <w:jc w:val="both"/>
        <w:rPr>
          <w:rFonts w:ascii="Times New Roman" w:hAnsi="Times New Roman" w:cs="Times New Roman"/>
          <w:sz w:val="26"/>
          <w:szCs w:val="26"/>
        </w:rPr>
        <w:sectPr w:rsidR="00DE7C2B" w:rsidRPr="008C41C9" w:rsidSect="00457D2A">
          <w:pgSz w:w="11900" w:h="16840"/>
          <w:pgMar w:top="567" w:right="560" w:bottom="567" w:left="1134" w:header="0" w:footer="6" w:gutter="0"/>
          <w:cols w:space="720"/>
          <w:noEndnote/>
          <w:docGrid w:linePitch="360"/>
        </w:sectPr>
      </w:pPr>
      <w:r w:rsidRPr="008C41C9">
        <w:rPr>
          <w:rFonts w:ascii="Times New Roman" w:hAnsi="Times New Roman" w:cs="Times New Roman"/>
        </w:rPr>
        <w:t>Особое значение дисциплина имеет при формировании и развитии ОК</w:t>
      </w:r>
      <w:r w:rsidR="006C0FBA">
        <w:rPr>
          <w:rFonts w:ascii="Times New Roman" w:hAnsi="Times New Roman" w:cs="Times New Roman"/>
        </w:rPr>
        <w:t xml:space="preserve"> 1-7,9</w:t>
      </w:r>
      <w:r w:rsidRPr="008C41C9">
        <w:rPr>
          <w:rFonts w:ascii="Times New Roman" w:hAnsi="Times New Roman" w:cs="Times New Roman"/>
        </w:rPr>
        <w:t xml:space="preserve"> </w:t>
      </w:r>
      <w:r w:rsidR="00C702E3">
        <w:rPr>
          <w:rFonts w:ascii="Times New Roman" w:hAnsi="Times New Roman" w:cs="Times New Roman"/>
        </w:rPr>
        <w:t>и</w:t>
      </w:r>
      <w:r w:rsidRPr="008C41C9">
        <w:rPr>
          <w:rFonts w:ascii="Times New Roman" w:hAnsi="Times New Roman" w:cs="Times New Roman"/>
        </w:rPr>
        <w:t xml:space="preserve"> </w:t>
      </w:r>
      <w:r w:rsidR="007F3635">
        <w:rPr>
          <w:rFonts w:ascii="Times New Roman" w:hAnsi="Times New Roman" w:cs="Times New Roman"/>
        </w:rPr>
        <w:t>ПК 3.3</w:t>
      </w:r>
    </w:p>
    <w:p w14:paraId="6F3A6E5E" w14:textId="15F56501" w:rsidR="00B700A8" w:rsidRPr="00B700A8" w:rsidRDefault="00B700A8" w:rsidP="00B700A8">
      <w:pPr>
        <w:widowControl/>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rFonts w:ascii="OfficinaSansBookC" w:eastAsia="Times New Roman" w:hAnsi="OfficinaSansBookC" w:cs="Times New Roman"/>
          <w:color w:val="auto"/>
          <w:sz w:val="28"/>
          <w:szCs w:val="22"/>
          <w:lang w:bidi="ar-SA"/>
        </w:rPr>
      </w:pP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095"/>
        <w:gridCol w:w="6124"/>
      </w:tblGrid>
      <w:tr w:rsidR="00B700A8" w:rsidRPr="00B700A8" w14:paraId="4A62B51B" w14:textId="77777777" w:rsidTr="00FD1B1C">
        <w:trPr>
          <w:cantSplit/>
          <w:trHeight w:val="415"/>
        </w:trPr>
        <w:tc>
          <w:tcPr>
            <w:tcW w:w="2518" w:type="dxa"/>
            <w:vMerge w:val="restart"/>
            <w:vAlign w:val="center"/>
          </w:tcPr>
          <w:p w14:paraId="2FA8F559" w14:textId="77777777" w:rsidR="00B700A8" w:rsidRPr="00B700A8" w:rsidRDefault="00B700A8" w:rsidP="00B700A8">
            <w:pPr>
              <w:widowControl/>
              <w:spacing w:line="276" w:lineRule="auto"/>
              <w:jc w:val="center"/>
              <w:rPr>
                <w:rFonts w:ascii="Times New Roman" w:eastAsia="Calibri" w:hAnsi="Times New Roman" w:cs="Times New Roman"/>
                <w:b/>
                <w:color w:val="auto"/>
                <w:sz w:val="22"/>
                <w:szCs w:val="22"/>
                <w:lang w:eastAsia="en-US" w:bidi="ar-SA"/>
              </w:rPr>
            </w:pPr>
            <w:bookmarkStart w:id="10" w:name="_Toc118236608"/>
            <w:r w:rsidRPr="00B700A8">
              <w:rPr>
                <w:rFonts w:ascii="Times New Roman" w:eastAsia="Calibri" w:hAnsi="Times New Roman" w:cs="Times New Roman"/>
                <w:b/>
                <w:color w:val="auto"/>
                <w:sz w:val="22"/>
                <w:szCs w:val="22"/>
                <w:lang w:eastAsia="en-US" w:bidi="ar-SA"/>
              </w:rPr>
              <w:t>Код и наименование формируемых компетенций</w:t>
            </w:r>
            <w:bookmarkEnd w:id="10"/>
          </w:p>
        </w:tc>
        <w:tc>
          <w:tcPr>
            <w:tcW w:w="12219" w:type="dxa"/>
            <w:gridSpan w:val="2"/>
            <w:vAlign w:val="center"/>
          </w:tcPr>
          <w:p w14:paraId="7FD93211" w14:textId="77777777" w:rsidR="00B700A8" w:rsidRPr="00B700A8" w:rsidRDefault="00B700A8" w:rsidP="00B700A8">
            <w:pPr>
              <w:widowControl/>
              <w:spacing w:line="276" w:lineRule="auto"/>
              <w:jc w:val="center"/>
              <w:rPr>
                <w:rFonts w:ascii="Times New Roman" w:eastAsia="Calibri" w:hAnsi="Times New Roman" w:cs="Times New Roman"/>
                <w:b/>
                <w:color w:val="auto"/>
                <w:sz w:val="22"/>
                <w:szCs w:val="22"/>
                <w:lang w:eastAsia="en-US" w:bidi="ar-SA"/>
              </w:rPr>
            </w:pPr>
            <w:bookmarkStart w:id="11" w:name="_Toc118236609"/>
            <w:r w:rsidRPr="00B700A8">
              <w:rPr>
                <w:rFonts w:ascii="Times New Roman" w:eastAsia="Calibri" w:hAnsi="Times New Roman" w:cs="Times New Roman"/>
                <w:b/>
                <w:color w:val="auto"/>
                <w:sz w:val="22"/>
                <w:szCs w:val="22"/>
                <w:lang w:eastAsia="en-US" w:bidi="ar-SA"/>
              </w:rPr>
              <w:t>Планируемые результаты освоения дисциплины</w:t>
            </w:r>
            <w:bookmarkEnd w:id="11"/>
          </w:p>
        </w:tc>
      </w:tr>
      <w:tr w:rsidR="00B700A8" w:rsidRPr="00B700A8" w14:paraId="3CD68E06" w14:textId="77777777" w:rsidTr="00FD1B1C">
        <w:trPr>
          <w:cantSplit/>
          <w:trHeight w:val="563"/>
        </w:trPr>
        <w:tc>
          <w:tcPr>
            <w:tcW w:w="2518" w:type="dxa"/>
            <w:vMerge/>
            <w:vAlign w:val="center"/>
          </w:tcPr>
          <w:p w14:paraId="47CA9B42" w14:textId="77777777" w:rsidR="00B700A8" w:rsidRPr="00B700A8" w:rsidRDefault="00B700A8" w:rsidP="00B700A8">
            <w:pPr>
              <w:widowControl/>
              <w:spacing w:line="276" w:lineRule="auto"/>
              <w:jc w:val="center"/>
              <w:rPr>
                <w:rFonts w:ascii="Times New Roman" w:eastAsia="Calibri" w:hAnsi="Times New Roman" w:cs="Times New Roman"/>
                <w:b/>
                <w:color w:val="auto"/>
                <w:sz w:val="22"/>
                <w:szCs w:val="22"/>
                <w:lang w:eastAsia="en-US" w:bidi="ar-SA"/>
              </w:rPr>
            </w:pPr>
          </w:p>
        </w:tc>
        <w:tc>
          <w:tcPr>
            <w:tcW w:w="6095" w:type="dxa"/>
            <w:vAlign w:val="center"/>
          </w:tcPr>
          <w:p w14:paraId="42B313A2" w14:textId="77777777" w:rsidR="00B700A8" w:rsidRPr="00B700A8" w:rsidRDefault="00B700A8" w:rsidP="00B700A8">
            <w:pPr>
              <w:widowControl/>
              <w:spacing w:line="276" w:lineRule="auto"/>
              <w:jc w:val="center"/>
              <w:rPr>
                <w:rFonts w:ascii="Times New Roman" w:eastAsia="Calibri" w:hAnsi="Times New Roman" w:cs="Times New Roman"/>
                <w:b/>
                <w:color w:val="auto"/>
                <w:sz w:val="22"/>
                <w:szCs w:val="22"/>
                <w:lang w:eastAsia="en-US" w:bidi="ar-SA"/>
              </w:rPr>
            </w:pPr>
            <w:bookmarkStart w:id="12" w:name="_Toc118236610"/>
            <w:r w:rsidRPr="00B700A8">
              <w:rPr>
                <w:rFonts w:ascii="Times New Roman" w:eastAsia="Calibri" w:hAnsi="Times New Roman" w:cs="Times New Roman"/>
                <w:b/>
                <w:color w:val="auto"/>
                <w:sz w:val="22"/>
                <w:szCs w:val="22"/>
                <w:lang w:eastAsia="en-US" w:bidi="ar-SA"/>
              </w:rPr>
              <w:t>Общие</w:t>
            </w:r>
            <w:bookmarkEnd w:id="12"/>
          </w:p>
        </w:tc>
        <w:tc>
          <w:tcPr>
            <w:tcW w:w="6124" w:type="dxa"/>
            <w:vAlign w:val="center"/>
          </w:tcPr>
          <w:p w14:paraId="6B0513D4" w14:textId="77777777" w:rsidR="00B700A8" w:rsidRPr="00B700A8" w:rsidRDefault="00B700A8" w:rsidP="00B700A8">
            <w:pPr>
              <w:widowControl/>
              <w:spacing w:line="276" w:lineRule="auto"/>
              <w:jc w:val="center"/>
              <w:rPr>
                <w:rFonts w:ascii="Times New Roman" w:eastAsia="Calibri" w:hAnsi="Times New Roman" w:cs="Times New Roman"/>
                <w:b/>
                <w:color w:val="auto"/>
                <w:sz w:val="22"/>
                <w:szCs w:val="22"/>
                <w:lang w:eastAsia="en-US" w:bidi="ar-SA"/>
              </w:rPr>
            </w:pPr>
            <w:bookmarkStart w:id="13" w:name="_Toc118236611"/>
            <w:r w:rsidRPr="00B700A8">
              <w:rPr>
                <w:rFonts w:ascii="Times New Roman" w:eastAsia="Calibri" w:hAnsi="Times New Roman" w:cs="Times New Roman"/>
                <w:b/>
                <w:color w:val="auto"/>
                <w:sz w:val="22"/>
                <w:szCs w:val="22"/>
                <w:lang w:eastAsia="en-US" w:bidi="ar-SA"/>
              </w:rPr>
              <w:t>Дисциплинарные</w:t>
            </w:r>
            <w:r w:rsidRPr="00B700A8">
              <w:rPr>
                <w:rFonts w:ascii="Times New Roman" w:eastAsia="Calibri" w:hAnsi="Times New Roman" w:cs="Times New Roman"/>
                <w:b/>
                <w:color w:val="auto"/>
                <w:sz w:val="22"/>
                <w:szCs w:val="22"/>
                <w:vertAlign w:val="superscript"/>
                <w:lang w:eastAsia="en-US" w:bidi="ar-SA"/>
              </w:rPr>
              <w:footnoteReference w:id="1"/>
            </w:r>
            <w:bookmarkEnd w:id="13"/>
          </w:p>
        </w:tc>
      </w:tr>
      <w:tr w:rsidR="00B700A8" w:rsidRPr="00B700A8" w14:paraId="099A681C" w14:textId="77777777" w:rsidTr="00FD1B1C">
        <w:trPr>
          <w:trHeight w:val="983"/>
        </w:trPr>
        <w:tc>
          <w:tcPr>
            <w:tcW w:w="2518" w:type="dxa"/>
          </w:tcPr>
          <w:p w14:paraId="0E134623"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4" w:name="_Toc118236612"/>
            <w:r w:rsidRPr="00B700A8">
              <w:rPr>
                <w:rFonts w:ascii="Times New Roman" w:eastAsia="Calibri" w:hAnsi="Times New Roman" w:cs="Times New Roman"/>
                <w:color w:val="auto"/>
                <w:sz w:val="22"/>
                <w:szCs w:val="22"/>
                <w:lang w:eastAsia="en-US" w:bidi="ar-SA"/>
              </w:rPr>
              <w:t>ОК 01</w:t>
            </w:r>
            <w:bookmarkEnd w:id="14"/>
            <w:r w:rsidRPr="00B700A8">
              <w:rPr>
                <w:rFonts w:ascii="Times New Roman" w:eastAsia="Calibri" w:hAnsi="Times New Roman" w:cs="Times New Roman"/>
                <w:color w:val="auto"/>
                <w:sz w:val="22"/>
                <w:szCs w:val="22"/>
                <w:lang w:eastAsia="en-US" w:bidi="ar-SA"/>
              </w:rPr>
              <w:t xml:space="preserve">. </w:t>
            </w:r>
          </w:p>
          <w:p w14:paraId="14766AE9"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5" w:name="_Toc118236613"/>
            <w:r w:rsidRPr="00B700A8">
              <w:rPr>
                <w:rFonts w:ascii="Times New Roman" w:eastAsia="Calibri" w:hAnsi="Times New Roman" w:cs="Times New Roman"/>
                <w:color w:val="auto"/>
                <w:sz w:val="22"/>
                <w:szCs w:val="22"/>
                <w:lang w:eastAsia="en-US" w:bidi="ar-SA"/>
              </w:rPr>
              <w:t>Выбирать способы решения задач профессиональной деятельности применительно</w:t>
            </w:r>
            <w:bookmarkEnd w:id="15"/>
            <w:r w:rsidRPr="00B700A8">
              <w:rPr>
                <w:rFonts w:ascii="Times New Roman" w:eastAsia="Calibri" w:hAnsi="Times New Roman" w:cs="Times New Roman"/>
                <w:color w:val="auto"/>
                <w:sz w:val="22"/>
                <w:szCs w:val="22"/>
                <w:lang w:eastAsia="en-US" w:bidi="ar-SA"/>
              </w:rPr>
              <w:t xml:space="preserve"> </w:t>
            </w:r>
          </w:p>
          <w:p w14:paraId="1DF016FB" w14:textId="77777777" w:rsidR="00B700A8" w:rsidRPr="00B700A8" w:rsidRDefault="00B700A8" w:rsidP="00B700A8">
            <w:pPr>
              <w:widowControl/>
              <w:spacing w:line="276" w:lineRule="auto"/>
              <w:rPr>
                <w:rFonts w:ascii="OfficinaSansBookC" w:eastAsia="Calibri" w:hAnsi="OfficinaSansBookC" w:cs="Times New Roman"/>
                <w:color w:val="auto"/>
                <w:lang w:eastAsia="en-US" w:bidi="ar-SA"/>
              </w:rPr>
            </w:pPr>
            <w:bookmarkStart w:id="16" w:name="_Toc118236614"/>
            <w:r w:rsidRPr="00B700A8">
              <w:rPr>
                <w:rFonts w:ascii="Times New Roman" w:eastAsia="Calibri" w:hAnsi="Times New Roman" w:cs="Times New Roman"/>
                <w:color w:val="auto"/>
                <w:sz w:val="22"/>
                <w:szCs w:val="22"/>
                <w:lang w:eastAsia="en-US" w:bidi="ar-SA"/>
              </w:rPr>
              <w:t>к различным контекстам</w:t>
            </w:r>
            <w:bookmarkEnd w:id="16"/>
          </w:p>
        </w:tc>
        <w:tc>
          <w:tcPr>
            <w:tcW w:w="6095" w:type="dxa"/>
          </w:tcPr>
          <w:p w14:paraId="1EAE66B7" w14:textId="77777777" w:rsidR="00B700A8" w:rsidRPr="00B700A8" w:rsidRDefault="00B700A8" w:rsidP="00B700A8">
            <w:pPr>
              <w:widowControl/>
              <w:spacing w:line="276" w:lineRule="auto"/>
              <w:rPr>
                <w:rFonts w:ascii="Times New Roman" w:eastAsia="Calibri" w:hAnsi="Times New Roman" w:cs="Times New Roman"/>
                <w:b/>
                <w:color w:val="auto"/>
                <w:sz w:val="22"/>
                <w:szCs w:val="22"/>
                <w:lang w:eastAsia="en-US" w:bidi="ar-SA"/>
              </w:rPr>
            </w:pPr>
            <w:bookmarkStart w:id="17" w:name="_Toc118236615"/>
            <w:r w:rsidRPr="00B700A8">
              <w:rPr>
                <w:rFonts w:ascii="Times New Roman" w:eastAsia="Calibri" w:hAnsi="Times New Roman" w:cs="Times New Roman"/>
                <w:b/>
                <w:color w:val="auto"/>
                <w:sz w:val="22"/>
                <w:szCs w:val="22"/>
                <w:lang w:eastAsia="en-US" w:bidi="ar-SA"/>
              </w:rPr>
              <w:t>В части трудового воспитания:</w:t>
            </w:r>
            <w:bookmarkEnd w:id="17"/>
          </w:p>
          <w:p w14:paraId="23A7318E" w14:textId="6BBD0F8D"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8" w:name="_Toc118236616"/>
            <w:r w:rsidRPr="00B700A8">
              <w:rPr>
                <w:rFonts w:ascii="Times New Roman" w:eastAsia="Calibri" w:hAnsi="Times New Roman" w:cs="Times New Roman"/>
                <w:color w:val="auto"/>
                <w:sz w:val="22"/>
                <w:szCs w:val="22"/>
                <w:lang w:eastAsia="en-US" w:bidi="ar-SA"/>
              </w:rPr>
              <w:t xml:space="preserve">- готовность к труду, осознание ценности мастерства, трудолюбие; </w:t>
            </w:r>
            <w:bookmarkEnd w:id="18"/>
          </w:p>
          <w:p w14:paraId="6024DB77"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9" w:name="_Toc118236617"/>
            <w:r w:rsidRPr="00B700A8">
              <w:rPr>
                <w:rFonts w:ascii="Times New Roman" w:eastAsia="Calibri" w:hAnsi="Times New Roman" w:cs="Times New Roman"/>
                <w:color w:val="auto"/>
                <w:sz w:val="22"/>
                <w:szCs w:val="22"/>
                <w:lang w:eastAsia="en-US" w:bidi="ar-SA"/>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9"/>
            <w:r w:rsidRPr="00B700A8">
              <w:rPr>
                <w:rFonts w:ascii="Times New Roman" w:eastAsia="Calibri" w:hAnsi="Times New Roman" w:cs="Times New Roman"/>
                <w:color w:val="auto"/>
                <w:sz w:val="22"/>
                <w:szCs w:val="22"/>
                <w:lang w:eastAsia="en-US" w:bidi="ar-SA"/>
              </w:rPr>
              <w:t xml:space="preserve"> </w:t>
            </w:r>
          </w:p>
          <w:p w14:paraId="01045DFE"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20" w:name="_Toc118236618"/>
            <w:r w:rsidRPr="00B700A8">
              <w:rPr>
                <w:rFonts w:ascii="Times New Roman" w:eastAsia="Calibri" w:hAnsi="Times New Roman" w:cs="Times New Roman"/>
                <w:color w:val="auto"/>
                <w:sz w:val="22"/>
                <w:szCs w:val="22"/>
                <w:lang w:eastAsia="en-US" w:bidi="ar-SA"/>
              </w:rPr>
              <w:t>- интерес к различным сферам профессиональной деятельности,</w:t>
            </w:r>
            <w:bookmarkEnd w:id="20"/>
            <w:r w:rsidRPr="00B700A8">
              <w:rPr>
                <w:rFonts w:ascii="Times New Roman" w:eastAsia="Calibri" w:hAnsi="Times New Roman" w:cs="Times New Roman"/>
                <w:color w:val="auto"/>
                <w:sz w:val="22"/>
                <w:szCs w:val="22"/>
                <w:lang w:eastAsia="en-US" w:bidi="ar-SA"/>
              </w:rPr>
              <w:t xml:space="preserve"> </w:t>
            </w:r>
          </w:p>
          <w:p w14:paraId="1F96931F" w14:textId="77777777" w:rsidR="00B700A8" w:rsidRPr="00B700A8" w:rsidRDefault="00B700A8" w:rsidP="00B700A8">
            <w:pPr>
              <w:widowControl/>
              <w:spacing w:line="276" w:lineRule="auto"/>
              <w:rPr>
                <w:rFonts w:ascii="Times New Roman" w:eastAsia="Calibri" w:hAnsi="Times New Roman" w:cs="Times New Roman"/>
                <w:b/>
                <w:color w:val="auto"/>
                <w:sz w:val="22"/>
                <w:szCs w:val="22"/>
                <w:lang w:eastAsia="en-US" w:bidi="ar-SA"/>
              </w:rPr>
            </w:pPr>
            <w:bookmarkStart w:id="21" w:name="_Toc118236619"/>
            <w:r w:rsidRPr="00B700A8">
              <w:rPr>
                <w:rFonts w:ascii="Times New Roman" w:eastAsia="Calibri" w:hAnsi="Times New Roman" w:cs="Times New Roman"/>
                <w:b/>
                <w:color w:val="auto"/>
                <w:sz w:val="22"/>
                <w:szCs w:val="22"/>
                <w:lang w:eastAsia="en-US" w:bidi="ar-SA"/>
              </w:rPr>
              <w:t>Овладение универсальными учебными познавательными действиями:</w:t>
            </w:r>
            <w:bookmarkEnd w:id="21"/>
          </w:p>
          <w:p w14:paraId="6E96C86E"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22" w:name="_Toc118236620"/>
            <w:r w:rsidRPr="00B700A8">
              <w:rPr>
                <w:rFonts w:ascii="Times New Roman" w:eastAsia="Calibri" w:hAnsi="Times New Roman" w:cs="Times New Roman"/>
                <w:color w:val="auto"/>
                <w:sz w:val="22"/>
                <w:szCs w:val="22"/>
                <w:lang w:eastAsia="en-US" w:bidi="ar-SA"/>
              </w:rPr>
              <w:t>а) базовые логические действия:</w:t>
            </w:r>
            <w:bookmarkEnd w:id="22"/>
          </w:p>
          <w:p w14:paraId="299403D5"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23" w:name="_Toc118236621"/>
            <w:r w:rsidRPr="00B700A8">
              <w:rPr>
                <w:rFonts w:ascii="Times New Roman" w:eastAsia="Calibri" w:hAnsi="Times New Roman" w:cs="Times New Roman"/>
                <w:color w:val="auto"/>
                <w:sz w:val="22"/>
                <w:szCs w:val="22"/>
                <w:lang w:eastAsia="en-US" w:bidi="ar-SA"/>
              </w:rPr>
              <w:t>- самостоятельно формулировать и актуализировать проблему, рассматривать ее всесторонне;</w:t>
            </w:r>
            <w:bookmarkEnd w:id="23"/>
            <w:r w:rsidRPr="00B700A8">
              <w:rPr>
                <w:rFonts w:ascii="Times New Roman" w:eastAsia="Calibri" w:hAnsi="Times New Roman" w:cs="Times New Roman"/>
                <w:color w:val="auto"/>
                <w:sz w:val="22"/>
                <w:szCs w:val="22"/>
                <w:lang w:eastAsia="en-US" w:bidi="ar-SA"/>
              </w:rPr>
              <w:t xml:space="preserve">  </w:t>
            </w:r>
          </w:p>
          <w:p w14:paraId="2E63D8C6"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r w:rsidRPr="00B700A8">
              <w:rPr>
                <w:rFonts w:ascii="Times New Roman" w:eastAsia="Calibri" w:hAnsi="Times New Roman" w:cs="Times New Roman"/>
                <w:color w:val="auto"/>
                <w:sz w:val="22"/>
                <w:szCs w:val="22"/>
                <w:lang w:eastAsia="en-US" w:bidi="ar-SA"/>
              </w:rPr>
              <w:t xml:space="preserve">- устанавливать существенный признак или основания для сравнения, классификации и обобщения;  </w:t>
            </w:r>
          </w:p>
          <w:p w14:paraId="477FE7F7"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r w:rsidRPr="00B700A8">
              <w:rPr>
                <w:rFonts w:ascii="Times New Roman" w:eastAsia="Calibri" w:hAnsi="Times New Roman" w:cs="Times New Roman"/>
                <w:color w:val="auto"/>
                <w:sz w:val="22"/>
                <w:szCs w:val="22"/>
                <w:lang w:eastAsia="en-US" w:bidi="ar-SA"/>
              </w:rPr>
              <w:t>- определять цели деятельности, задавать параметры и критерии их достижения;</w:t>
            </w:r>
          </w:p>
          <w:p w14:paraId="10F2C5E0"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r w:rsidRPr="00B700A8">
              <w:rPr>
                <w:rFonts w:ascii="Times New Roman" w:eastAsia="Calibri" w:hAnsi="Times New Roman" w:cs="Times New Roman"/>
                <w:color w:val="auto"/>
                <w:sz w:val="22"/>
                <w:szCs w:val="22"/>
                <w:lang w:eastAsia="en-US" w:bidi="ar-SA"/>
              </w:rPr>
              <w:t xml:space="preserve">- выявлять закономерности и противоречия в рассматриваемых явлениях;  </w:t>
            </w:r>
          </w:p>
          <w:p w14:paraId="4C9DDF5E"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r w:rsidRPr="00B700A8">
              <w:rPr>
                <w:rFonts w:ascii="Times New Roman" w:eastAsia="Calibri" w:hAnsi="Times New Roman" w:cs="Times New Roman"/>
                <w:color w:val="auto"/>
                <w:sz w:val="22"/>
                <w:szCs w:val="22"/>
                <w:lang w:eastAsia="en-US" w:bidi="ar-SA"/>
              </w:rPr>
              <w:t xml:space="preserve">- вносить коррективы в деятельность, оценивать соответствие результатов целям, оценивать риски последствий деятельности; </w:t>
            </w:r>
          </w:p>
          <w:p w14:paraId="5F8EED71"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24" w:name="_Toc118236622"/>
            <w:r w:rsidRPr="00B700A8">
              <w:rPr>
                <w:rFonts w:ascii="Times New Roman" w:eastAsia="Calibri" w:hAnsi="Times New Roman" w:cs="Times New Roman"/>
                <w:color w:val="auto"/>
                <w:sz w:val="22"/>
                <w:szCs w:val="22"/>
                <w:lang w:eastAsia="en-US" w:bidi="ar-SA"/>
              </w:rPr>
              <w:t>- развивать креативное мышление при решении жизненных проблем</w:t>
            </w:r>
            <w:bookmarkEnd w:id="24"/>
            <w:r w:rsidRPr="00B700A8">
              <w:rPr>
                <w:rFonts w:ascii="Times New Roman" w:eastAsia="Calibri" w:hAnsi="Times New Roman" w:cs="Times New Roman"/>
                <w:color w:val="auto"/>
                <w:sz w:val="22"/>
                <w:szCs w:val="22"/>
                <w:lang w:eastAsia="en-US" w:bidi="ar-SA"/>
              </w:rPr>
              <w:t xml:space="preserve"> </w:t>
            </w:r>
          </w:p>
          <w:p w14:paraId="0937EF28"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25" w:name="_Toc118236623"/>
            <w:r w:rsidRPr="00B700A8">
              <w:rPr>
                <w:rFonts w:ascii="Times New Roman" w:eastAsia="Calibri" w:hAnsi="Times New Roman" w:cs="Times New Roman"/>
                <w:color w:val="auto"/>
                <w:sz w:val="22"/>
                <w:szCs w:val="22"/>
                <w:lang w:eastAsia="en-US" w:bidi="ar-SA"/>
              </w:rPr>
              <w:t>б) базовые исследовательские действия:</w:t>
            </w:r>
            <w:bookmarkEnd w:id="25"/>
          </w:p>
          <w:p w14:paraId="41DE829C"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26" w:name="_Toc118236624"/>
            <w:r w:rsidRPr="00B700A8">
              <w:rPr>
                <w:rFonts w:ascii="Times New Roman" w:eastAsia="Calibri" w:hAnsi="Times New Roman" w:cs="Times New Roman"/>
                <w:color w:val="auto"/>
                <w:sz w:val="22"/>
                <w:szCs w:val="22"/>
                <w:lang w:eastAsia="en-US" w:bidi="ar-SA"/>
              </w:rPr>
              <w:lastRenderedPageBreak/>
              <w:t>- владеть навыками учебно-исследовательской и проектной деятельности, навыками разрешения проблем;</w:t>
            </w:r>
            <w:bookmarkEnd w:id="26"/>
            <w:r w:rsidRPr="00B700A8">
              <w:rPr>
                <w:rFonts w:ascii="Times New Roman" w:eastAsia="Calibri" w:hAnsi="Times New Roman" w:cs="Times New Roman"/>
                <w:color w:val="auto"/>
                <w:sz w:val="22"/>
                <w:szCs w:val="22"/>
                <w:lang w:eastAsia="en-US" w:bidi="ar-SA"/>
              </w:rPr>
              <w:t xml:space="preserve"> </w:t>
            </w:r>
          </w:p>
          <w:p w14:paraId="1045738A"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27" w:name="_Toc118236625"/>
            <w:r w:rsidRPr="00B700A8">
              <w:rPr>
                <w:rFonts w:ascii="Times New Roman" w:eastAsia="Calibri" w:hAnsi="Times New Roman" w:cs="Times New Roman"/>
                <w:color w:val="auto"/>
                <w:sz w:val="22"/>
                <w:szCs w:val="22"/>
                <w:lang w:eastAsia="en-US" w:bidi="ar-SA"/>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27"/>
            <w:r w:rsidRPr="00B700A8">
              <w:rPr>
                <w:rFonts w:ascii="Times New Roman" w:eastAsia="Calibri" w:hAnsi="Times New Roman" w:cs="Times New Roman"/>
                <w:color w:val="auto"/>
                <w:sz w:val="22"/>
                <w:szCs w:val="22"/>
                <w:lang w:eastAsia="en-US" w:bidi="ar-SA"/>
              </w:rPr>
              <w:t xml:space="preserve"> </w:t>
            </w:r>
          </w:p>
          <w:p w14:paraId="536E38F1"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28" w:name="_Toc118236626"/>
            <w:r w:rsidRPr="00B700A8">
              <w:rPr>
                <w:rFonts w:ascii="Times New Roman" w:eastAsia="Calibri" w:hAnsi="Times New Roman" w:cs="Times New Roman"/>
                <w:color w:val="auto"/>
                <w:sz w:val="22"/>
                <w:szCs w:val="22"/>
                <w:lang w:eastAsia="en-US" w:bidi="ar-SA"/>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28"/>
            <w:r w:rsidRPr="00B700A8">
              <w:rPr>
                <w:rFonts w:ascii="Times New Roman" w:eastAsia="Calibri" w:hAnsi="Times New Roman" w:cs="Times New Roman"/>
                <w:color w:val="auto"/>
                <w:sz w:val="22"/>
                <w:szCs w:val="22"/>
                <w:lang w:eastAsia="en-US" w:bidi="ar-SA"/>
              </w:rPr>
              <w:t xml:space="preserve"> </w:t>
            </w:r>
          </w:p>
          <w:p w14:paraId="468B5E27"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29" w:name="_Toc118236627"/>
            <w:r w:rsidRPr="00B700A8">
              <w:rPr>
                <w:rFonts w:ascii="Times New Roman" w:eastAsia="Calibri" w:hAnsi="Times New Roman" w:cs="Times New Roman"/>
                <w:color w:val="auto"/>
                <w:sz w:val="22"/>
                <w:szCs w:val="22"/>
                <w:lang w:eastAsia="en-US" w:bidi="ar-SA"/>
              </w:rPr>
              <w:t>-- уметь переносить знания в познавательную и практическую области жизнедеятельности;</w:t>
            </w:r>
            <w:bookmarkEnd w:id="29"/>
          </w:p>
          <w:p w14:paraId="6BA7C785"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30" w:name="_Toc118236628"/>
            <w:r w:rsidRPr="00B700A8">
              <w:rPr>
                <w:rFonts w:ascii="Times New Roman" w:eastAsia="Calibri" w:hAnsi="Times New Roman" w:cs="Times New Roman"/>
                <w:color w:val="auto"/>
                <w:sz w:val="22"/>
                <w:szCs w:val="22"/>
                <w:lang w:eastAsia="en-US" w:bidi="ar-SA"/>
              </w:rPr>
              <w:t>- уметь интегрировать знания из разных предметных областей;</w:t>
            </w:r>
            <w:bookmarkEnd w:id="30"/>
            <w:r w:rsidRPr="00B700A8">
              <w:rPr>
                <w:rFonts w:ascii="Times New Roman" w:eastAsia="Calibri" w:hAnsi="Times New Roman" w:cs="Times New Roman"/>
                <w:color w:val="auto"/>
                <w:sz w:val="22"/>
                <w:szCs w:val="22"/>
                <w:lang w:eastAsia="en-US" w:bidi="ar-SA"/>
              </w:rPr>
              <w:t xml:space="preserve"> </w:t>
            </w:r>
          </w:p>
          <w:p w14:paraId="1E9E32DA"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31" w:name="_Toc118236629"/>
            <w:r w:rsidRPr="00B700A8">
              <w:rPr>
                <w:rFonts w:ascii="Times New Roman" w:eastAsia="Calibri" w:hAnsi="Times New Roman" w:cs="Times New Roman"/>
                <w:color w:val="auto"/>
                <w:sz w:val="22"/>
                <w:szCs w:val="22"/>
                <w:lang w:eastAsia="en-US" w:bidi="ar-SA"/>
              </w:rPr>
              <w:t>- выдвигать новые идеи, предлагать оригинальные подходы и решения;</w:t>
            </w:r>
            <w:bookmarkEnd w:id="31"/>
            <w:r w:rsidRPr="00B700A8">
              <w:rPr>
                <w:rFonts w:ascii="Times New Roman" w:eastAsia="Calibri" w:hAnsi="Times New Roman" w:cs="Times New Roman"/>
                <w:color w:val="auto"/>
                <w:sz w:val="22"/>
                <w:szCs w:val="22"/>
                <w:lang w:eastAsia="en-US" w:bidi="ar-SA"/>
              </w:rPr>
              <w:t xml:space="preserve"> </w:t>
            </w:r>
          </w:p>
          <w:p w14:paraId="3611A0A6" w14:textId="77777777" w:rsidR="00B700A8" w:rsidRPr="00B700A8" w:rsidRDefault="00B700A8" w:rsidP="00B700A8">
            <w:pPr>
              <w:widowControl/>
              <w:spacing w:line="276" w:lineRule="auto"/>
              <w:rPr>
                <w:rFonts w:ascii="OfficinaSansBookC" w:eastAsia="Calibri" w:hAnsi="OfficinaSansBookC" w:cs="Times New Roman"/>
                <w:color w:val="auto"/>
                <w:lang w:eastAsia="en-US" w:bidi="ar-SA"/>
              </w:rPr>
            </w:pPr>
            <w:bookmarkStart w:id="32" w:name="_Toc118236630"/>
            <w:r w:rsidRPr="00B700A8">
              <w:rPr>
                <w:rFonts w:ascii="Times New Roman" w:eastAsia="Calibri" w:hAnsi="Times New Roman" w:cs="Times New Roman"/>
                <w:color w:val="auto"/>
                <w:sz w:val="22"/>
                <w:szCs w:val="22"/>
                <w:lang w:eastAsia="en-US" w:bidi="ar-SA"/>
              </w:rPr>
              <w:t>и способность их использования в познавательной и социальной практике</w:t>
            </w:r>
            <w:bookmarkEnd w:id="32"/>
            <w:r w:rsidRPr="00B700A8">
              <w:rPr>
                <w:rFonts w:ascii="OfficinaSansBookC" w:eastAsia="Calibri" w:hAnsi="OfficinaSansBookC" w:cs="Times New Roman"/>
                <w:color w:val="auto"/>
                <w:lang w:eastAsia="en-US" w:bidi="ar-SA"/>
              </w:rPr>
              <w:t xml:space="preserve"> </w:t>
            </w:r>
          </w:p>
        </w:tc>
        <w:tc>
          <w:tcPr>
            <w:tcW w:w="6124" w:type="dxa"/>
          </w:tcPr>
          <w:p w14:paraId="5D4CD6C5" w14:textId="77777777" w:rsidR="00B700A8" w:rsidRPr="00B700A8" w:rsidRDefault="00B700A8" w:rsidP="00B700A8">
            <w:pPr>
              <w:widowControl/>
              <w:spacing w:line="276" w:lineRule="auto"/>
              <w:rPr>
                <w:rFonts w:ascii="Times New Roman" w:eastAsia="Calibri" w:hAnsi="Times New Roman" w:cs="Times New Roman"/>
                <w:b/>
                <w:color w:val="auto"/>
                <w:sz w:val="22"/>
                <w:szCs w:val="22"/>
                <w:lang w:eastAsia="en-US" w:bidi="ar-SA"/>
              </w:rPr>
            </w:pPr>
            <w:bookmarkStart w:id="33" w:name="_Toc118236631"/>
            <w:r w:rsidRPr="00B700A8">
              <w:rPr>
                <w:rFonts w:ascii="Times New Roman" w:eastAsia="Calibri" w:hAnsi="Times New Roman" w:cs="Times New Roman"/>
                <w:b/>
                <w:color w:val="auto"/>
                <w:sz w:val="22"/>
                <w:szCs w:val="22"/>
                <w:lang w:eastAsia="en-US" w:bidi="ar-SA"/>
              </w:rPr>
              <w:lastRenderedPageBreak/>
              <w:t>сформировать знания об (о):</w:t>
            </w:r>
            <w:bookmarkEnd w:id="33"/>
          </w:p>
          <w:p w14:paraId="67D834EE"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34" w:name="_Toc118236632"/>
            <w:r w:rsidRPr="00B700A8">
              <w:rPr>
                <w:rFonts w:ascii="Times New Roman" w:eastAsia="Calibri" w:hAnsi="Times New Roman" w:cs="Times New Roman"/>
                <w:color w:val="auto"/>
                <w:sz w:val="22"/>
                <w:szCs w:val="22"/>
                <w:lang w:eastAsia="en-US" w:bidi="ar-SA"/>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34"/>
          </w:p>
          <w:p w14:paraId="6C7387D8"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35" w:name="_Toc118236633"/>
            <w:r w:rsidRPr="00B700A8">
              <w:rPr>
                <w:rFonts w:ascii="Times New Roman" w:eastAsia="Calibri" w:hAnsi="Times New Roman" w:cs="Times New Roman"/>
                <w:color w:val="auto"/>
                <w:sz w:val="22"/>
                <w:szCs w:val="22"/>
                <w:lang w:eastAsia="en-US" w:bidi="ar-SA"/>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35"/>
          </w:p>
          <w:p w14:paraId="272F4D33"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36" w:name="_Toc118236634"/>
            <w:r w:rsidRPr="00B700A8">
              <w:rPr>
                <w:rFonts w:ascii="Times New Roman" w:eastAsia="Calibri" w:hAnsi="Times New Roman" w:cs="Times New Roman"/>
                <w:color w:val="auto"/>
                <w:sz w:val="22"/>
                <w:szCs w:val="22"/>
                <w:lang w:eastAsia="en-US" w:bidi="ar-SA"/>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36"/>
          </w:p>
          <w:p w14:paraId="5CB16E60"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37" w:name="_Toc118236635"/>
            <w:r w:rsidRPr="00B700A8">
              <w:rPr>
                <w:rFonts w:ascii="Times New Roman" w:eastAsia="Calibri" w:hAnsi="Times New Roman" w:cs="Times New Roman"/>
                <w:color w:val="auto"/>
                <w:sz w:val="22"/>
                <w:szCs w:val="22"/>
                <w:lang w:eastAsia="en-US" w:bidi="ar-SA"/>
              </w:rPr>
              <w:t>- системе права и законодательства Российской Федерации;</w:t>
            </w:r>
            <w:bookmarkEnd w:id="37"/>
          </w:p>
          <w:p w14:paraId="1DE43257"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38" w:name="_Toc118236636"/>
            <w:r w:rsidRPr="00B700A8">
              <w:rPr>
                <w:rFonts w:ascii="Times New Roman" w:eastAsia="Calibri" w:hAnsi="Times New Roman" w:cs="Times New Roman"/>
                <w:color w:val="auto"/>
                <w:sz w:val="22"/>
                <w:szCs w:val="22"/>
                <w:lang w:eastAsia="en-US" w:bidi="ar-SA"/>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38"/>
          </w:p>
          <w:p w14:paraId="566C08CC" w14:textId="77777777" w:rsidR="00B700A8" w:rsidRPr="00B700A8" w:rsidRDefault="00B700A8" w:rsidP="00B700A8">
            <w:pPr>
              <w:widowControl/>
              <w:spacing w:line="276" w:lineRule="auto"/>
              <w:rPr>
                <w:rFonts w:ascii="OfficinaSansBookC" w:eastAsia="Calibri" w:hAnsi="OfficinaSansBookC" w:cs="Times New Roman"/>
                <w:color w:val="auto"/>
                <w:lang w:eastAsia="en-US" w:bidi="ar-SA"/>
              </w:rPr>
            </w:pPr>
            <w:bookmarkStart w:id="39" w:name="_Toc118236637"/>
            <w:r w:rsidRPr="00B700A8">
              <w:rPr>
                <w:rFonts w:ascii="Times New Roman" w:eastAsia="Calibri" w:hAnsi="Times New Roman" w:cs="Times New Roman"/>
                <w:color w:val="auto"/>
                <w:sz w:val="22"/>
                <w:szCs w:val="22"/>
                <w:lang w:eastAsia="en-US" w:bidi="ar-SA"/>
              </w:rPr>
              <w:lastRenderedPageBreak/>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9"/>
          </w:p>
        </w:tc>
      </w:tr>
      <w:tr w:rsidR="00B700A8" w:rsidRPr="00B700A8" w14:paraId="650CCF9B" w14:textId="77777777" w:rsidTr="00FD1B1C">
        <w:trPr>
          <w:trHeight w:val="698"/>
        </w:trPr>
        <w:tc>
          <w:tcPr>
            <w:tcW w:w="2518" w:type="dxa"/>
          </w:tcPr>
          <w:p w14:paraId="0398A02A" w14:textId="1812F84A"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40" w:name="_Toc118236638"/>
            <w:r w:rsidRPr="00B700A8">
              <w:rPr>
                <w:rFonts w:ascii="Times New Roman" w:eastAsia="Calibri" w:hAnsi="Times New Roman" w:cs="Times New Roman"/>
                <w:color w:val="auto"/>
                <w:sz w:val="22"/>
                <w:szCs w:val="22"/>
                <w:lang w:eastAsia="en-US" w:bidi="ar-SA"/>
              </w:rPr>
              <w:lastRenderedPageBreak/>
              <w:t xml:space="preserve">ОК 02. </w:t>
            </w:r>
            <w:r w:rsidR="008B6B19" w:rsidRPr="008B6B19">
              <w:rPr>
                <w:rFonts w:ascii="Times New Roman" w:eastAsia="PMingLiU" w:hAnsi="Times New Roman" w:cs="Times New Roman"/>
                <w:color w:val="auto"/>
                <w:sz w:val="22"/>
                <w:szCs w:val="22"/>
                <w:lang w:bidi="ar-SA"/>
              </w:rPr>
              <w:t xml:space="preserve"> Осуществлять поиск, анализ и интерпретацию информации, необходимой для выполнения задач профессиональной деятельности</w:t>
            </w:r>
            <w:bookmarkEnd w:id="40"/>
          </w:p>
        </w:tc>
        <w:tc>
          <w:tcPr>
            <w:tcW w:w="6095" w:type="dxa"/>
          </w:tcPr>
          <w:p w14:paraId="11452242"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p>
        </w:tc>
        <w:tc>
          <w:tcPr>
            <w:tcW w:w="6124" w:type="dxa"/>
          </w:tcPr>
          <w:p w14:paraId="243FFDE4" w14:textId="77777777" w:rsidR="00B700A8" w:rsidRPr="00B700A8" w:rsidRDefault="00B700A8" w:rsidP="00B700A8">
            <w:pPr>
              <w:widowControl/>
              <w:spacing w:line="276" w:lineRule="auto"/>
              <w:rPr>
                <w:rFonts w:ascii="Times New Roman" w:eastAsia="Calibri" w:hAnsi="Times New Roman" w:cs="Times New Roman"/>
                <w:b/>
                <w:color w:val="auto"/>
                <w:sz w:val="22"/>
                <w:szCs w:val="22"/>
                <w:lang w:eastAsia="en-US" w:bidi="ar-SA"/>
              </w:rPr>
            </w:pPr>
            <w:bookmarkStart w:id="41" w:name="_Toc118236639"/>
            <w:r w:rsidRPr="00B700A8">
              <w:rPr>
                <w:rFonts w:ascii="Times New Roman" w:eastAsia="Calibri" w:hAnsi="Times New Roman" w:cs="Times New Roman"/>
                <w:b/>
                <w:color w:val="auto"/>
                <w:sz w:val="22"/>
                <w:szCs w:val="22"/>
                <w:lang w:eastAsia="en-US" w:bidi="ar-SA"/>
              </w:rPr>
              <w:t>сформировать знания об (о):</w:t>
            </w:r>
            <w:bookmarkEnd w:id="41"/>
          </w:p>
          <w:p w14:paraId="45FBEB58"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42" w:name="_Toc118236640"/>
            <w:r w:rsidRPr="00B700A8">
              <w:rPr>
                <w:rFonts w:ascii="Times New Roman" w:eastAsia="Calibri" w:hAnsi="Times New Roman" w:cs="Times New Roman"/>
                <w:color w:val="auto"/>
                <w:sz w:val="22"/>
                <w:szCs w:val="22"/>
                <w:lang w:eastAsia="en-US" w:bidi="ar-SA"/>
              </w:rPr>
              <w:t>-  особенностях процесса цифровизации и влиянии массовых коммуникаций на все сферы жизни общества;</w:t>
            </w:r>
            <w:bookmarkEnd w:id="42"/>
          </w:p>
          <w:p w14:paraId="6C806ECD"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43" w:name="_Toc118236641"/>
            <w:r w:rsidRPr="00B700A8">
              <w:rPr>
                <w:rFonts w:ascii="Times New Roman" w:eastAsia="Calibri" w:hAnsi="Times New Roman" w:cs="Times New Roman"/>
                <w:color w:val="auto"/>
                <w:sz w:val="22"/>
                <w:szCs w:val="22"/>
                <w:lang w:eastAsia="en-US" w:bidi="ar-SA"/>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43"/>
          </w:p>
          <w:p w14:paraId="16279487"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44" w:name="_Toc118236642"/>
            <w:r w:rsidRPr="00B700A8">
              <w:rPr>
                <w:rFonts w:ascii="Times New Roman" w:eastAsia="Calibri" w:hAnsi="Times New Roman" w:cs="Times New Roman"/>
                <w:color w:val="auto"/>
                <w:sz w:val="22"/>
                <w:szCs w:val="22"/>
                <w:lang w:eastAsia="en-US" w:bidi="ar-SA"/>
              </w:rPr>
              <w:lastRenderedPageBreak/>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44"/>
          </w:p>
          <w:p w14:paraId="0779C1CF"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45" w:name="_Toc118236643"/>
            <w:r w:rsidRPr="00B700A8">
              <w:rPr>
                <w:rFonts w:ascii="Times New Roman" w:eastAsia="Calibri" w:hAnsi="Times New Roman" w:cs="Times New Roman"/>
                <w:color w:val="auto"/>
                <w:sz w:val="22"/>
                <w:szCs w:val="22"/>
                <w:lang w:eastAsia="en-US" w:bidi="ar-SA"/>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45"/>
          </w:p>
        </w:tc>
      </w:tr>
      <w:tr w:rsidR="00B700A8" w:rsidRPr="00B700A8" w14:paraId="7C910B82" w14:textId="77777777" w:rsidTr="00FD1B1C">
        <w:trPr>
          <w:trHeight w:val="416"/>
        </w:trPr>
        <w:tc>
          <w:tcPr>
            <w:tcW w:w="2518" w:type="dxa"/>
          </w:tcPr>
          <w:p w14:paraId="378549FF"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46" w:name="_Toc118236644"/>
            <w:r w:rsidRPr="00B700A8">
              <w:rPr>
                <w:rFonts w:ascii="Times New Roman" w:eastAsia="Calibri" w:hAnsi="Times New Roman" w:cs="Times New Roman"/>
                <w:color w:val="auto"/>
                <w:sz w:val="22"/>
                <w:szCs w:val="22"/>
                <w:lang w:eastAsia="en-US" w:bidi="ar-SA"/>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46"/>
          </w:p>
        </w:tc>
        <w:tc>
          <w:tcPr>
            <w:tcW w:w="6095" w:type="dxa"/>
          </w:tcPr>
          <w:p w14:paraId="0F748991" w14:textId="77777777" w:rsidR="00B700A8" w:rsidRPr="00B700A8" w:rsidRDefault="00B700A8" w:rsidP="00B700A8">
            <w:pPr>
              <w:widowControl/>
              <w:spacing w:line="276" w:lineRule="auto"/>
              <w:rPr>
                <w:rFonts w:ascii="Times New Roman" w:eastAsia="Calibri" w:hAnsi="Times New Roman" w:cs="Times New Roman"/>
                <w:b/>
                <w:color w:val="auto"/>
                <w:sz w:val="22"/>
                <w:szCs w:val="22"/>
                <w:lang w:eastAsia="en-US" w:bidi="ar-SA"/>
              </w:rPr>
            </w:pPr>
            <w:bookmarkStart w:id="47" w:name="_Toc118236645"/>
            <w:r w:rsidRPr="00B700A8">
              <w:rPr>
                <w:rFonts w:ascii="Times New Roman" w:eastAsia="Calibri" w:hAnsi="Times New Roman" w:cs="Times New Roman"/>
                <w:b/>
                <w:color w:val="auto"/>
                <w:sz w:val="22"/>
                <w:szCs w:val="22"/>
                <w:lang w:eastAsia="en-US" w:bidi="ar-SA"/>
              </w:rPr>
              <w:t>В области духовно-нравственного воспитания:</w:t>
            </w:r>
            <w:bookmarkEnd w:id="47"/>
          </w:p>
          <w:p w14:paraId="04CE2F8F"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48" w:name="_Toc118236646"/>
            <w:r w:rsidRPr="00B700A8">
              <w:rPr>
                <w:rFonts w:ascii="Times New Roman" w:eastAsia="Calibri" w:hAnsi="Times New Roman" w:cs="Times New Roman"/>
                <w:color w:val="auto"/>
                <w:sz w:val="22"/>
                <w:szCs w:val="22"/>
                <w:lang w:eastAsia="en-US" w:bidi="ar-SA"/>
              </w:rPr>
              <w:t>-- сформированность нравственного сознания, этического поведения;</w:t>
            </w:r>
            <w:bookmarkEnd w:id="48"/>
          </w:p>
          <w:p w14:paraId="7503370B"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49" w:name="_Toc118236647"/>
            <w:r w:rsidRPr="00B700A8">
              <w:rPr>
                <w:rFonts w:ascii="Times New Roman" w:eastAsia="Calibri" w:hAnsi="Times New Roman" w:cs="Times New Roman"/>
                <w:color w:val="auto"/>
                <w:sz w:val="22"/>
                <w:szCs w:val="22"/>
                <w:lang w:eastAsia="en-US" w:bidi="ar-SA"/>
              </w:rPr>
              <w:t>- способность оценивать ситуацию и принимать осознанные решения, ориентируясь на морально-нравственные нормы и ценности;</w:t>
            </w:r>
            <w:bookmarkEnd w:id="49"/>
          </w:p>
          <w:p w14:paraId="1763A6BF"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50" w:name="_Toc118236648"/>
            <w:r w:rsidRPr="00B700A8">
              <w:rPr>
                <w:rFonts w:ascii="Times New Roman" w:eastAsia="Calibri" w:hAnsi="Times New Roman" w:cs="Times New Roman"/>
                <w:color w:val="auto"/>
                <w:sz w:val="22"/>
                <w:szCs w:val="22"/>
                <w:lang w:eastAsia="en-US" w:bidi="ar-SA"/>
              </w:rPr>
              <w:t>- осознание личного вклада в построение устойчивого будущего;</w:t>
            </w:r>
            <w:bookmarkEnd w:id="50"/>
          </w:p>
          <w:p w14:paraId="6500A9B4"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51" w:name="_Toc118236649"/>
            <w:r w:rsidRPr="00B700A8">
              <w:rPr>
                <w:rFonts w:ascii="Times New Roman" w:eastAsia="Calibri" w:hAnsi="Times New Roman" w:cs="Times New Roman"/>
                <w:color w:val="auto"/>
                <w:sz w:val="22"/>
                <w:szCs w:val="22"/>
                <w:lang w:eastAsia="en-US" w:bidi="ar-SA"/>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51"/>
          </w:p>
          <w:p w14:paraId="657B40B2" w14:textId="77777777" w:rsidR="00B700A8" w:rsidRPr="00B700A8" w:rsidRDefault="00B700A8" w:rsidP="00B700A8">
            <w:pPr>
              <w:widowControl/>
              <w:spacing w:line="276" w:lineRule="auto"/>
              <w:rPr>
                <w:rFonts w:ascii="Times New Roman" w:eastAsia="Calibri" w:hAnsi="Times New Roman" w:cs="Times New Roman"/>
                <w:b/>
                <w:color w:val="auto"/>
                <w:sz w:val="22"/>
                <w:szCs w:val="22"/>
                <w:lang w:eastAsia="en-US" w:bidi="ar-SA"/>
              </w:rPr>
            </w:pPr>
            <w:bookmarkStart w:id="52" w:name="_Toc118236650"/>
            <w:r w:rsidRPr="00B700A8">
              <w:rPr>
                <w:rFonts w:ascii="Times New Roman" w:eastAsia="Calibri" w:hAnsi="Times New Roman" w:cs="Times New Roman"/>
                <w:b/>
                <w:color w:val="auto"/>
                <w:sz w:val="22"/>
                <w:szCs w:val="22"/>
                <w:lang w:eastAsia="en-US" w:bidi="ar-SA"/>
              </w:rPr>
              <w:t>Овладение универсальными регулятивными действиями:</w:t>
            </w:r>
            <w:bookmarkEnd w:id="52"/>
          </w:p>
          <w:p w14:paraId="446DD27E"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53" w:name="_Toc118236651"/>
            <w:r w:rsidRPr="00B700A8">
              <w:rPr>
                <w:rFonts w:ascii="Times New Roman" w:eastAsia="Calibri" w:hAnsi="Times New Roman" w:cs="Times New Roman"/>
                <w:color w:val="auto"/>
                <w:sz w:val="22"/>
                <w:szCs w:val="22"/>
                <w:lang w:eastAsia="en-US" w:bidi="ar-SA"/>
              </w:rPr>
              <w:t>а) самоорганизация:</w:t>
            </w:r>
            <w:bookmarkEnd w:id="53"/>
          </w:p>
          <w:p w14:paraId="4430FFD8"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54" w:name="_Toc118236652"/>
            <w:r w:rsidRPr="00B700A8">
              <w:rPr>
                <w:rFonts w:ascii="Times New Roman" w:eastAsia="Calibri" w:hAnsi="Times New Roman" w:cs="Times New Roman"/>
                <w:color w:val="auto"/>
                <w:sz w:val="22"/>
                <w:szCs w:val="22"/>
                <w:lang w:eastAsia="en-US" w:bidi="ar-SA"/>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54"/>
          </w:p>
          <w:p w14:paraId="26D3D3AB"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55" w:name="_Toc118236653"/>
            <w:r w:rsidRPr="00B700A8">
              <w:rPr>
                <w:rFonts w:ascii="Times New Roman" w:eastAsia="Calibri" w:hAnsi="Times New Roman" w:cs="Times New Roman"/>
                <w:color w:val="auto"/>
                <w:sz w:val="22"/>
                <w:szCs w:val="22"/>
                <w:lang w:eastAsia="en-US" w:bidi="ar-SA"/>
              </w:rPr>
              <w:lastRenderedPageBreak/>
              <w:t>- самостоятельно составлять план решения проблемы с учетом имеющихся ресурсов, собственных возможностей и предпочтений;</w:t>
            </w:r>
            <w:bookmarkEnd w:id="55"/>
          </w:p>
          <w:p w14:paraId="276C0490"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56" w:name="_Toc118236654"/>
            <w:r w:rsidRPr="00B700A8">
              <w:rPr>
                <w:rFonts w:ascii="Times New Roman" w:eastAsia="Calibri" w:hAnsi="Times New Roman" w:cs="Times New Roman"/>
                <w:color w:val="auto"/>
                <w:sz w:val="22"/>
                <w:szCs w:val="22"/>
                <w:lang w:eastAsia="en-US" w:bidi="ar-SA"/>
              </w:rPr>
              <w:t>- давать оценку новым ситуациям;</w:t>
            </w:r>
            <w:bookmarkEnd w:id="56"/>
          </w:p>
          <w:p w14:paraId="75F7E00D"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57" w:name="_Toc118236655"/>
            <w:r w:rsidRPr="00B700A8">
              <w:rPr>
                <w:rFonts w:ascii="Times New Roman" w:eastAsia="Calibri" w:hAnsi="Times New Roman" w:cs="Times New Roman"/>
                <w:color w:val="auto"/>
                <w:sz w:val="22"/>
                <w:szCs w:val="22"/>
                <w:lang w:eastAsia="en-US" w:bidi="ar-SA"/>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57"/>
          </w:p>
          <w:p w14:paraId="415B4776"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58" w:name="_Toc118236656"/>
            <w:r w:rsidRPr="00B700A8">
              <w:rPr>
                <w:rFonts w:ascii="Times New Roman" w:eastAsia="Calibri" w:hAnsi="Times New Roman" w:cs="Times New Roman"/>
                <w:color w:val="auto"/>
                <w:sz w:val="22"/>
                <w:szCs w:val="22"/>
                <w:lang w:eastAsia="en-US" w:bidi="ar-SA"/>
              </w:rPr>
              <w:t>б) самоконтроль:</w:t>
            </w:r>
            <w:bookmarkEnd w:id="58"/>
          </w:p>
          <w:p w14:paraId="65D153B4" w14:textId="60DA3672" w:rsidR="00B700A8" w:rsidRPr="00B700A8" w:rsidRDefault="004920F6" w:rsidP="00B700A8">
            <w:pPr>
              <w:widowControl/>
              <w:spacing w:line="276" w:lineRule="auto"/>
              <w:rPr>
                <w:rFonts w:ascii="Times New Roman" w:eastAsia="Calibri" w:hAnsi="Times New Roman" w:cs="Times New Roman"/>
                <w:color w:val="auto"/>
                <w:sz w:val="22"/>
                <w:szCs w:val="22"/>
                <w:lang w:eastAsia="en-US" w:bidi="ar-SA"/>
              </w:rPr>
            </w:pPr>
            <w:bookmarkStart w:id="59" w:name="_Toc118236657"/>
            <w:r w:rsidRPr="004920F6">
              <w:rPr>
                <w:rFonts w:ascii="Times New Roman" w:eastAsia="Calibri" w:hAnsi="Times New Roman" w:cs="Times New Roman"/>
                <w:color w:val="auto"/>
                <w:sz w:val="22"/>
                <w:szCs w:val="22"/>
                <w:lang w:eastAsia="en-US" w:bidi="ar-SA"/>
              </w:rPr>
              <w:t xml:space="preserve">- </w:t>
            </w:r>
            <w:r w:rsidR="00B700A8" w:rsidRPr="00B700A8">
              <w:rPr>
                <w:rFonts w:ascii="Times New Roman" w:eastAsia="Calibri" w:hAnsi="Times New Roman" w:cs="Times New Roman"/>
                <w:color w:val="auto"/>
                <w:sz w:val="22"/>
                <w:szCs w:val="22"/>
                <w:lang w:eastAsia="en-US" w:bidi="ar-SA"/>
              </w:rPr>
              <w:t>использовать приемы рефлексии для оценки ситуации, выбора верного решения;</w:t>
            </w:r>
            <w:bookmarkEnd w:id="59"/>
          </w:p>
          <w:p w14:paraId="2A85186D"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60" w:name="_Toc118236658"/>
            <w:r w:rsidRPr="00B700A8">
              <w:rPr>
                <w:rFonts w:ascii="Times New Roman" w:eastAsia="Calibri" w:hAnsi="Times New Roman" w:cs="Times New Roman"/>
                <w:color w:val="auto"/>
                <w:sz w:val="22"/>
                <w:szCs w:val="22"/>
                <w:lang w:eastAsia="en-US" w:bidi="ar-SA"/>
              </w:rPr>
              <w:t>- уметь оценивать риски и своевременно принимать решения по их снижению;</w:t>
            </w:r>
            <w:bookmarkEnd w:id="60"/>
          </w:p>
          <w:p w14:paraId="4F06E6FD"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61" w:name="_Toc118236659"/>
            <w:r w:rsidRPr="00B700A8">
              <w:rPr>
                <w:rFonts w:ascii="Times New Roman" w:eastAsia="Calibri" w:hAnsi="Times New Roman" w:cs="Times New Roman"/>
                <w:color w:val="auto"/>
                <w:sz w:val="22"/>
                <w:szCs w:val="22"/>
                <w:lang w:eastAsia="en-US" w:bidi="ar-SA"/>
              </w:rPr>
              <w:t>в) эмоциональный интеллект, предполагающий сформированность:</w:t>
            </w:r>
            <w:bookmarkEnd w:id="61"/>
          </w:p>
          <w:p w14:paraId="56D84622" w14:textId="17613AD3" w:rsidR="00B700A8" w:rsidRPr="00B700A8" w:rsidRDefault="0067428C" w:rsidP="00B700A8">
            <w:pPr>
              <w:widowControl/>
              <w:spacing w:line="276" w:lineRule="auto"/>
              <w:rPr>
                <w:rFonts w:ascii="Times New Roman" w:eastAsia="Calibri" w:hAnsi="Times New Roman" w:cs="Times New Roman"/>
                <w:color w:val="auto"/>
                <w:sz w:val="22"/>
                <w:szCs w:val="22"/>
                <w:lang w:eastAsia="en-US" w:bidi="ar-SA"/>
              </w:rPr>
            </w:pPr>
            <w:bookmarkStart w:id="62" w:name="_Toc118236660"/>
            <w:r>
              <w:rPr>
                <w:rFonts w:ascii="Times New Roman" w:eastAsia="Calibri" w:hAnsi="Times New Roman" w:cs="Times New Roman"/>
                <w:color w:val="auto"/>
                <w:sz w:val="22"/>
                <w:szCs w:val="22"/>
                <w:lang w:eastAsia="en-US" w:bidi="ar-SA"/>
              </w:rPr>
              <w:t xml:space="preserve">- </w:t>
            </w:r>
            <w:r w:rsidR="00B700A8" w:rsidRPr="00B700A8">
              <w:rPr>
                <w:rFonts w:ascii="Times New Roman" w:eastAsia="Calibri" w:hAnsi="Times New Roman" w:cs="Times New Roman"/>
                <w:color w:val="auto"/>
                <w:sz w:val="22"/>
                <w:szCs w:val="22"/>
                <w:lang w:eastAsia="en-US" w:bidi="ar-SA"/>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62"/>
          </w:p>
          <w:p w14:paraId="42077878"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63" w:name="_Toc118236661"/>
            <w:r w:rsidRPr="00B700A8">
              <w:rPr>
                <w:rFonts w:ascii="Times New Roman" w:eastAsia="Calibri" w:hAnsi="Times New Roman" w:cs="Times New Roman"/>
                <w:color w:val="auto"/>
                <w:sz w:val="22"/>
                <w:szCs w:val="22"/>
                <w:lang w:eastAsia="en-US" w:bidi="ar-SA"/>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63"/>
          </w:p>
          <w:p w14:paraId="33A55F92"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64" w:name="_Toc118236662"/>
            <w:r w:rsidRPr="00B700A8">
              <w:rPr>
                <w:rFonts w:ascii="Times New Roman" w:eastAsia="Calibri" w:hAnsi="Times New Roman" w:cs="Times New Roman"/>
                <w:color w:val="auto"/>
                <w:sz w:val="22"/>
                <w:szCs w:val="22"/>
                <w:lang w:eastAsia="en-US" w:bidi="ar-SA"/>
              </w:rPr>
              <w:t>- социальных навыков, включающих способность выстраивать отношения с другими людьми, заботиться, проявлять интерес и разрешать конфликты</w:t>
            </w:r>
            <w:bookmarkEnd w:id="64"/>
          </w:p>
        </w:tc>
        <w:tc>
          <w:tcPr>
            <w:tcW w:w="6124" w:type="dxa"/>
          </w:tcPr>
          <w:p w14:paraId="6A5044EB" w14:textId="77777777" w:rsidR="00B700A8" w:rsidRPr="00B700A8" w:rsidRDefault="00B700A8" w:rsidP="00B700A8">
            <w:pPr>
              <w:widowControl/>
              <w:spacing w:line="276" w:lineRule="auto"/>
              <w:rPr>
                <w:rFonts w:ascii="Times New Roman" w:eastAsia="Calibri" w:hAnsi="Times New Roman" w:cs="Times New Roman"/>
                <w:b/>
                <w:color w:val="auto"/>
                <w:sz w:val="22"/>
                <w:szCs w:val="22"/>
                <w:lang w:eastAsia="en-US" w:bidi="ar-SA"/>
              </w:rPr>
            </w:pPr>
            <w:bookmarkStart w:id="65" w:name="_Toc118236663"/>
            <w:r w:rsidRPr="00B700A8">
              <w:rPr>
                <w:rFonts w:ascii="Times New Roman" w:eastAsia="Calibri" w:hAnsi="Times New Roman" w:cs="Times New Roman"/>
                <w:b/>
                <w:color w:val="auto"/>
                <w:sz w:val="22"/>
                <w:szCs w:val="22"/>
                <w:lang w:eastAsia="en-US" w:bidi="ar-SA"/>
              </w:rPr>
              <w:lastRenderedPageBreak/>
              <w:t>сформировать знания об (о):</w:t>
            </w:r>
            <w:bookmarkEnd w:id="65"/>
          </w:p>
          <w:p w14:paraId="2470E641"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66" w:name="_Toc118236664"/>
            <w:r w:rsidRPr="00B700A8">
              <w:rPr>
                <w:rFonts w:ascii="Times New Roman" w:eastAsia="Calibri" w:hAnsi="Times New Roman" w:cs="Times New Roman"/>
                <w:color w:val="auto"/>
                <w:sz w:val="22"/>
                <w:szCs w:val="22"/>
                <w:lang w:eastAsia="en-US" w:bidi="ar-SA"/>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66"/>
          </w:p>
          <w:p w14:paraId="1A3E2142"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67" w:name="_Toc118236665"/>
            <w:r w:rsidRPr="00B700A8">
              <w:rPr>
                <w:rFonts w:ascii="Times New Roman" w:eastAsia="Calibri" w:hAnsi="Times New Roman" w:cs="Times New Roman"/>
                <w:color w:val="auto"/>
                <w:sz w:val="22"/>
                <w:szCs w:val="22"/>
                <w:lang w:eastAsia="en-US" w:bidi="ar-SA"/>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67"/>
          </w:p>
          <w:p w14:paraId="5C8EAC0E"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68" w:name="_Toc118236666"/>
            <w:r w:rsidRPr="00B700A8">
              <w:rPr>
                <w:rFonts w:ascii="Times New Roman" w:eastAsia="Calibri" w:hAnsi="Times New Roman" w:cs="Times New Roman"/>
                <w:color w:val="auto"/>
                <w:sz w:val="22"/>
                <w:szCs w:val="22"/>
                <w:lang w:eastAsia="en-US" w:bidi="ar-SA"/>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w:t>
            </w:r>
            <w:r w:rsidRPr="00B700A8">
              <w:rPr>
                <w:rFonts w:ascii="Times New Roman" w:eastAsia="Calibri" w:hAnsi="Times New Roman" w:cs="Times New Roman"/>
                <w:color w:val="auto"/>
                <w:sz w:val="22"/>
                <w:szCs w:val="22"/>
                <w:lang w:eastAsia="en-US" w:bidi="ar-SA"/>
              </w:rPr>
              <w:lastRenderedPageBreak/>
              <w:t>и тезисный план развернутых ответов, анализировать неадаптированные тексты на социальную тематику;</w:t>
            </w:r>
            <w:bookmarkEnd w:id="68"/>
          </w:p>
          <w:p w14:paraId="686B6F13"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69" w:name="_Toc118236667"/>
            <w:r w:rsidRPr="00B700A8">
              <w:rPr>
                <w:rFonts w:ascii="Times New Roman" w:eastAsia="Calibri" w:hAnsi="Times New Roman" w:cs="Times New Roman"/>
                <w:color w:val="auto"/>
                <w:sz w:val="22"/>
                <w:szCs w:val="22"/>
                <w:lang w:eastAsia="en-US" w:bidi="ar-SA"/>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9"/>
          </w:p>
        </w:tc>
      </w:tr>
      <w:tr w:rsidR="00B700A8" w:rsidRPr="00B700A8" w14:paraId="7CC66104" w14:textId="77777777" w:rsidTr="00FD1B1C">
        <w:trPr>
          <w:trHeight w:val="699"/>
        </w:trPr>
        <w:tc>
          <w:tcPr>
            <w:tcW w:w="2518" w:type="dxa"/>
          </w:tcPr>
          <w:p w14:paraId="637371BC"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70" w:name="_Toc118236668"/>
            <w:r w:rsidRPr="00B700A8">
              <w:rPr>
                <w:rFonts w:ascii="Times New Roman" w:eastAsia="Calibri" w:hAnsi="Times New Roman" w:cs="Times New Roman"/>
                <w:color w:val="auto"/>
                <w:sz w:val="22"/>
                <w:szCs w:val="22"/>
                <w:lang w:eastAsia="en-US" w:bidi="ar-SA"/>
              </w:rPr>
              <w:lastRenderedPageBreak/>
              <w:t>ОК 04. Эффективно взаимодействовать и работать в коллективе и команде</w:t>
            </w:r>
            <w:bookmarkEnd w:id="70"/>
          </w:p>
        </w:tc>
        <w:tc>
          <w:tcPr>
            <w:tcW w:w="6095" w:type="dxa"/>
          </w:tcPr>
          <w:p w14:paraId="5EDF2EB5"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71" w:name="_Toc118236669"/>
            <w:r w:rsidRPr="00B700A8">
              <w:rPr>
                <w:rFonts w:ascii="Times New Roman" w:eastAsia="Calibri" w:hAnsi="Times New Roman" w:cs="Times New Roman"/>
                <w:color w:val="auto"/>
                <w:sz w:val="22"/>
                <w:szCs w:val="22"/>
                <w:lang w:eastAsia="en-US" w:bidi="ar-SA"/>
              </w:rPr>
              <w:t>- готовность к саморазвитию, самостоятельности и самоопределению;</w:t>
            </w:r>
            <w:bookmarkEnd w:id="71"/>
          </w:p>
          <w:p w14:paraId="330FC7CC"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72" w:name="_Toc118236670"/>
            <w:r w:rsidRPr="00B700A8">
              <w:rPr>
                <w:rFonts w:ascii="Times New Roman" w:eastAsia="Calibri" w:hAnsi="Times New Roman" w:cs="Times New Roman"/>
                <w:color w:val="auto"/>
                <w:sz w:val="22"/>
                <w:szCs w:val="22"/>
                <w:lang w:eastAsia="en-US" w:bidi="ar-SA"/>
              </w:rPr>
              <w:t>-овладение навыками учебно-исследовательской, проектной и социальной деятельности;</w:t>
            </w:r>
            <w:bookmarkEnd w:id="72"/>
          </w:p>
          <w:p w14:paraId="7F70A21D" w14:textId="77777777" w:rsidR="00B700A8" w:rsidRPr="00B700A8" w:rsidRDefault="00B700A8" w:rsidP="00B700A8">
            <w:pPr>
              <w:widowControl/>
              <w:spacing w:line="276" w:lineRule="auto"/>
              <w:rPr>
                <w:rFonts w:ascii="Times New Roman" w:eastAsia="Calibri" w:hAnsi="Times New Roman" w:cs="Times New Roman"/>
                <w:b/>
                <w:color w:val="auto"/>
                <w:sz w:val="22"/>
                <w:szCs w:val="22"/>
                <w:lang w:eastAsia="en-US" w:bidi="ar-SA"/>
              </w:rPr>
            </w:pPr>
            <w:bookmarkStart w:id="73" w:name="_Toc118236671"/>
            <w:r w:rsidRPr="00B700A8">
              <w:rPr>
                <w:rFonts w:ascii="Times New Roman" w:eastAsia="Calibri" w:hAnsi="Times New Roman" w:cs="Times New Roman"/>
                <w:b/>
                <w:color w:val="auto"/>
                <w:sz w:val="22"/>
                <w:szCs w:val="22"/>
                <w:lang w:eastAsia="en-US" w:bidi="ar-SA"/>
              </w:rPr>
              <w:t>Овладение универсальными коммуникативными действиями:</w:t>
            </w:r>
            <w:bookmarkEnd w:id="73"/>
          </w:p>
          <w:p w14:paraId="1F083DE7" w14:textId="7B34ACFB" w:rsidR="00B700A8" w:rsidRPr="00B700A8" w:rsidRDefault="0067428C" w:rsidP="00B700A8">
            <w:pPr>
              <w:widowControl/>
              <w:spacing w:line="276" w:lineRule="auto"/>
              <w:rPr>
                <w:rFonts w:ascii="Times New Roman" w:eastAsia="Calibri" w:hAnsi="Times New Roman" w:cs="Times New Roman"/>
                <w:color w:val="auto"/>
                <w:sz w:val="22"/>
                <w:szCs w:val="22"/>
                <w:lang w:eastAsia="en-US" w:bidi="ar-SA"/>
              </w:rPr>
            </w:pPr>
            <w:bookmarkStart w:id="74" w:name="_Toc118236672"/>
            <w:r>
              <w:rPr>
                <w:rFonts w:ascii="Times New Roman" w:eastAsia="Calibri" w:hAnsi="Times New Roman" w:cs="Times New Roman"/>
                <w:color w:val="auto"/>
                <w:sz w:val="22"/>
                <w:szCs w:val="22"/>
                <w:lang w:eastAsia="en-US" w:bidi="ar-SA"/>
              </w:rPr>
              <w:t>а</w:t>
            </w:r>
            <w:r w:rsidR="00B700A8" w:rsidRPr="00B700A8">
              <w:rPr>
                <w:rFonts w:ascii="Times New Roman" w:eastAsia="Calibri" w:hAnsi="Times New Roman" w:cs="Times New Roman"/>
                <w:color w:val="auto"/>
                <w:sz w:val="22"/>
                <w:szCs w:val="22"/>
                <w:lang w:eastAsia="en-US" w:bidi="ar-SA"/>
              </w:rPr>
              <w:t>) совместная деятельность:</w:t>
            </w:r>
            <w:bookmarkEnd w:id="74"/>
          </w:p>
          <w:p w14:paraId="1A3B9B11"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75" w:name="_Toc118236673"/>
            <w:r w:rsidRPr="00B700A8">
              <w:rPr>
                <w:rFonts w:ascii="Times New Roman" w:eastAsia="Calibri" w:hAnsi="Times New Roman" w:cs="Times New Roman"/>
                <w:color w:val="auto"/>
                <w:sz w:val="22"/>
                <w:szCs w:val="22"/>
                <w:lang w:eastAsia="en-US" w:bidi="ar-SA"/>
              </w:rPr>
              <w:t>- понимать и использовать преимущества командной и индивидуальной работы;</w:t>
            </w:r>
            <w:bookmarkEnd w:id="75"/>
          </w:p>
          <w:p w14:paraId="7BB88DF9"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76" w:name="_Toc118236674"/>
            <w:r w:rsidRPr="00B700A8">
              <w:rPr>
                <w:rFonts w:ascii="Times New Roman" w:eastAsia="Calibri" w:hAnsi="Times New Roman" w:cs="Times New Roman"/>
                <w:color w:val="auto"/>
                <w:sz w:val="22"/>
                <w:szCs w:val="22"/>
                <w:lang w:eastAsia="en-US" w:bidi="ar-SA"/>
              </w:rPr>
              <w:lastRenderedPageBreak/>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76"/>
          </w:p>
          <w:p w14:paraId="722B8F80"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77" w:name="_Toc118236675"/>
            <w:r w:rsidRPr="00B700A8">
              <w:rPr>
                <w:rFonts w:ascii="Times New Roman" w:eastAsia="Calibri" w:hAnsi="Times New Roman" w:cs="Times New Roman"/>
                <w:color w:val="auto"/>
                <w:sz w:val="22"/>
                <w:szCs w:val="22"/>
                <w:lang w:eastAsia="en-US" w:bidi="ar-SA"/>
              </w:rPr>
              <w:t>- координировать и выполнять работу в условиях реального, виртуального и комбинированного взаимодействия;</w:t>
            </w:r>
            <w:bookmarkEnd w:id="77"/>
          </w:p>
          <w:p w14:paraId="0C2D200F"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78" w:name="_Toc118236676"/>
            <w:r w:rsidRPr="00B700A8">
              <w:rPr>
                <w:rFonts w:ascii="Times New Roman" w:eastAsia="Calibri" w:hAnsi="Times New Roman" w:cs="Times New Roman"/>
                <w:color w:val="auto"/>
                <w:sz w:val="22"/>
                <w:szCs w:val="22"/>
                <w:lang w:eastAsia="en-US" w:bidi="ar-SA"/>
              </w:rPr>
              <w:t>- осуществлять позитивное стратегическое поведение в различных ситуациях, проявлять творчество и воображение, быть инициативным</w:t>
            </w:r>
            <w:bookmarkEnd w:id="78"/>
          </w:p>
          <w:p w14:paraId="3A338AFC" w14:textId="77777777" w:rsidR="00B700A8" w:rsidRPr="00B700A8" w:rsidRDefault="00B700A8" w:rsidP="00B700A8">
            <w:pPr>
              <w:widowControl/>
              <w:spacing w:line="276" w:lineRule="auto"/>
              <w:rPr>
                <w:rFonts w:ascii="Times New Roman" w:eastAsia="Calibri" w:hAnsi="Times New Roman" w:cs="Times New Roman"/>
                <w:b/>
                <w:color w:val="auto"/>
                <w:sz w:val="22"/>
                <w:szCs w:val="22"/>
                <w:lang w:eastAsia="en-US" w:bidi="ar-SA"/>
              </w:rPr>
            </w:pPr>
            <w:bookmarkStart w:id="79" w:name="_Toc118236677"/>
            <w:r w:rsidRPr="00B700A8">
              <w:rPr>
                <w:rFonts w:ascii="Times New Roman" w:eastAsia="Calibri" w:hAnsi="Times New Roman" w:cs="Times New Roman"/>
                <w:b/>
                <w:color w:val="auto"/>
                <w:sz w:val="22"/>
                <w:szCs w:val="22"/>
                <w:lang w:eastAsia="en-US" w:bidi="ar-SA"/>
              </w:rPr>
              <w:t>Овладение универсальными регулятивными действиями:</w:t>
            </w:r>
            <w:bookmarkEnd w:id="79"/>
          </w:p>
          <w:p w14:paraId="6667AD7A" w14:textId="707D5B3B" w:rsidR="00B700A8" w:rsidRPr="00B700A8" w:rsidRDefault="0067428C" w:rsidP="00B700A8">
            <w:pPr>
              <w:widowControl/>
              <w:spacing w:line="276" w:lineRule="auto"/>
              <w:rPr>
                <w:rFonts w:ascii="Times New Roman" w:eastAsia="Calibri" w:hAnsi="Times New Roman" w:cs="Times New Roman"/>
                <w:color w:val="auto"/>
                <w:sz w:val="22"/>
                <w:szCs w:val="22"/>
                <w:lang w:eastAsia="en-US" w:bidi="ar-SA"/>
              </w:rPr>
            </w:pPr>
            <w:bookmarkStart w:id="80" w:name="_Toc118236678"/>
            <w:r>
              <w:rPr>
                <w:rFonts w:ascii="Times New Roman" w:eastAsia="Calibri" w:hAnsi="Times New Roman" w:cs="Times New Roman"/>
                <w:color w:val="auto"/>
                <w:sz w:val="22"/>
                <w:szCs w:val="22"/>
                <w:lang w:eastAsia="en-US" w:bidi="ar-SA"/>
              </w:rPr>
              <w:t>б</w:t>
            </w:r>
            <w:r w:rsidR="00B700A8" w:rsidRPr="00B700A8">
              <w:rPr>
                <w:rFonts w:ascii="Times New Roman" w:eastAsia="Calibri" w:hAnsi="Times New Roman" w:cs="Times New Roman"/>
                <w:color w:val="auto"/>
                <w:sz w:val="22"/>
                <w:szCs w:val="22"/>
                <w:lang w:eastAsia="en-US" w:bidi="ar-SA"/>
              </w:rPr>
              <w:t>) принятие себя и других людей:</w:t>
            </w:r>
            <w:bookmarkEnd w:id="80"/>
          </w:p>
          <w:p w14:paraId="3277098C"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81" w:name="_Toc118236679"/>
            <w:r w:rsidRPr="00B700A8">
              <w:rPr>
                <w:rFonts w:ascii="Times New Roman" w:eastAsia="Calibri" w:hAnsi="Times New Roman" w:cs="Times New Roman"/>
                <w:color w:val="auto"/>
                <w:sz w:val="22"/>
                <w:szCs w:val="22"/>
                <w:lang w:eastAsia="en-US" w:bidi="ar-SA"/>
              </w:rPr>
              <w:t>- принимать мотивы и аргументы других людей при анализе результатов деятельности;</w:t>
            </w:r>
            <w:bookmarkEnd w:id="81"/>
          </w:p>
          <w:p w14:paraId="1BB60CBD"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82" w:name="_Toc118236680"/>
            <w:r w:rsidRPr="00B700A8">
              <w:rPr>
                <w:rFonts w:ascii="Times New Roman" w:eastAsia="Calibri" w:hAnsi="Times New Roman" w:cs="Times New Roman"/>
                <w:color w:val="auto"/>
                <w:sz w:val="22"/>
                <w:szCs w:val="22"/>
                <w:lang w:eastAsia="en-US" w:bidi="ar-SA"/>
              </w:rPr>
              <w:t>- признавать свое право и право других людей на ошибки;</w:t>
            </w:r>
            <w:bookmarkEnd w:id="82"/>
          </w:p>
          <w:p w14:paraId="32137013"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83" w:name="_Toc118236681"/>
            <w:r w:rsidRPr="00B700A8">
              <w:rPr>
                <w:rFonts w:ascii="Times New Roman" w:eastAsia="Calibri" w:hAnsi="Times New Roman" w:cs="Times New Roman"/>
                <w:color w:val="auto"/>
                <w:sz w:val="22"/>
                <w:szCs w:val="22"/>
                <w:lang w:eastAsia="en-US" w:bidi="ar-SA"/>
              </w:rPr>
              <w:t>- развивать способность понимать мир с позиции другого человека</w:t>
            </w:r>
            <w:bookmarkEnd w:id="83"/>
          </w:p>
        </w:tc>
        <w:tc>
          <w:tcPr>
            <w:tcW w:w="6124" w:type="dxa"/>
          </w:tcPr>
          <w:p w14:paraId="2EBF5255"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84" w:name="_Toc118236682"/>
            <w:r w:rsidRPr="00B700A8">
              <w:rPr>
                <w:rFonts w:ascii="Times New Roman" w:eastAsia="Calibri" w:hAnsi="Times New Roman" w:cs="Times New Roman"/>
                <w:color w:val="auto"/>
                <w:sz w:val="22"/>
                <w:szCs w:val="22"/>
                <w:lang w:eastAsia="en-US" w:bidi="ar-SA"/>
              </w:rPr>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w:t>
            </w:r>
            <w:r w:rsidRPr="00B700A8">
              <w:rPr>
                <w:rFonts w:ascii="Times New Roman" w:eastAsia="Calibri" w:hAnsi="Times New Roman" w:cs="Times New Roman"/>
                <w:color w:val="auto"/>
                <w:sz w:val="22"/>
                <w:szCs w:val="22"/>
                <w:lang w:eastAsia="en-US" w:bidi="ar-SA"/>
              </w:rPr>
              <w:lastRenderedPageBreak/>
              <w:t>средства информационно-коммуникационных технологий в решении различных задач</w:t>
            </w:r>
            <w:bookmarkEnd w:id="84"/>
          </w:p>
        </w:tc>
      </w:tr>
      <w:tr w:rsidR="00B700A8" w:rsidRPr="00B700A8" w14:paraId="5BE356C9" w14:textId="77777777" w:rsidTr="00FD1B1C">
        <w:trPr>
          <w:trHeight w:val="698"/>
        </w:trPr>
        <w:tc>
          <w:tcPr>
            <w:tcW w:w="2518" w:type="dxa"/>
          </w:tcPr>
          <w:p w14:paraId="6184C3FF"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85" w:name="_Toc118236683"/>
            <w:r w:rsidRPr="00B700A8">
              <w:rPr>
                <w:rFonts w:ascii="Times New Roman" w:eastAsia="Calibri" w:hAnsi="Times New Roman" w:cs="Times New Roman"/>
                <w:color w:val="auto"/>
                <w:sz w:val="22"/>
                <w:szCs w:val="22"/>
                <w:lang w:eastAsia="en-US" w:bidi="ar-SA"/>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85"/>
          </w:p>
        </w:tc>
        <w:tc>
          <w:tcPr>
            <w:tcW w:w="6095" w:type="dxa"/>
          </w:tcPr>
          <w:p w14:paraId="3D5FFD0E" w14:textId="77777777" w:rsidR="00B700A8" w:rsidRPr="00B700A8" w:rsidRDefault="00B700A8" w:rsidP="00B700A8">
            <w:pPr>
              <w:widowControl/>
              <w:spacing w:line="276" w:lineRule="auto"/>
              <w:rPr>
                <w:rFonts w:ascii="Times New Roman" w:eastAsia="Calibri" w:hAnsi="Times New Roman" w:cs="Times New Roman"/>
                <w:b/>
                <w:color w:val="auto"/>
                <w:sz w:val="22"/>
                <w:szCs w:val="22"/>
                <w:lang w:eastAsia="en-US" w:bidi="ar-SA"/>
              </w:rPr>
            </w:pPr>
            <w:bookmarkStart w:id="86" w:name="_Toc118236684"/>
            <w:r w:rsidRPr="00B700A8">
              <w:rPr>
                <w:rFonts w:ascii="Times New Roman" w:eastAsia="Calibri" w:hAnsi="Times New Roman" w:cs="Times New Roman"/>
                <w:b/>
                <w:color w:val="auto"/>
                <w:sz w:val="22"/>
                <w:szCs w:val="22"/>
                <w:lang w:eastAsia="en-US" w:bidi="ar-SA"/>
              </w:rPr>
              <w:t>В области эстетического воспитания:</w:t>
            </w:r>
            <w:bookmarkEnd w:id="86"/>
          </w:p>
          <w:p w14:paraId="267BDFC0"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87" w:name="_Toc118236685"/>
            <w:r w:rsidRPr="00B700A8">
              <w:rPr>
                <w:rFonts w:ascii="Times New Roman" w:eastAsia="Calibri" w:hAnsi="Times New Roman" w:cs="Times New Roman"/>
                <w:color w:val="auto"/>
                <w:sz w:val="22"/>
                <w:szCs w:val="22"/>
                <w:lang w:eastAsia="en-US" w:bidi="ar-SA"/>
              </w:rPr>
              <w:t>- эстетическое отношение к миру, включая эстетику быта, научного и технического творчества, спорта, труда и общественных отношений;</w:t>
            </w:r>
            <w:bookmarkEnd w:id="87"/>
          </w:p>
          <w:p w14:paraId="79437E2C"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88" w:name="_Toc118236686"/>
            <w:r w:rsidRPr="00B700A8">
              <w:rPr>
                <w:rFonts w:ascii="Times New Roman" w:eastAsia="Calibri" w:hAnsi="Times New Roman" w:cs="Times New Roman"/>
                <w:color w:val="auto"/>
                <w:sz w:val="22"/>
                <w:szCs w:val="22"/>
                <w:lang w:eastAsia="en-US" w:bidi="ar-SA"/>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88"/>
          </w:p>
          <w:p w14:paraId="2D4C4B62"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89" w:name="_Toc118236687"/>
            <w:r w:rsidRPr="00B700A8">
              <w:rPr>
                <w:rFonts w:ascii="Times New Roman" w:eastAsia="Calibri" w:hAnsi="Times New Roman" w:cs="Times New Roman"/>
                <w:color w:val="auto"/>
                <w:sz w:val="22"/>
                <w:szCs w:val="22"/>
                <w:lang w:eastAsia="en-US" w:bidi="ar-SA"/>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9"/>
          </w:p>
          <w:p w14:paraId="62F4A991"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90" w:name="_Toc118236688"/>
            <w:r w:rsidRPr="00B700A8">
              <w:rPr>
                <w:rFonts w:ascii="Times New Roman" w:eastAsia="Calibri" w:hAnsi="Times New Roman" w:cs="Times New Roman"/>
                <w:color w:val="auto"/>
                <w:sz w:val="22"/>
                <w:szCs w:val="22"/>
                <w:lang w:eastAsia="en-US" w:bidi="ar-SA"/>
              </w:rPr>
              <w:t>- готовность к самовыражению в разных видах искусства, стремление проявлять качества творческой личности;</w:t>
            </w:r>
            <w:bookmarkEnd w:id="90"/>
          </w:p>
          <w:p w14:paraId="5F1A1E01" w14:textId="77777777" w:rsidR="00B700A8" w:rsidRPr="00B700A8" w:rsidRDefault="00B700A8" w:rsidP="00B700A8">
            <w:pPr>
              <w:widowControl/>
              <w:spacing w:line="276" w:lineRule="auto"/>
              <w:rPr>
                <w:rFonts w:ascii="Times New Roman" w:eastAsia="Calibri" w:hAnsi="Times New Roman" w:cs="Times New Roman"/>
                <w:b/>
                <w:color w:val="auto"/>
                <w:sz w:val="22"/>
                <w:szCs w:val="22"/>
                <w:lang w:eastAsia="en-US" w:bidi="ar-SA"/>
              </w:rPr>
            </w:pPr>
            <w:bookmarkStart w:id="91" w:name="_Toc118236689"/>
            <w:r w:rsidRPr="00B700A8">
              <w:rPr>
                <w:rFonts w:ascii="Times New Roman" w:eastAsia="Calibri" w:hAnsi="Times New Roman" w:cs="Times New Roman"/>
                <w:b/>
                <w:color w:val="auto"/>
                <w:sz w:val="22"/>
                <w:szCs w:val="22"/>
                <w:lang w:eastAsia="en-US" w:bidi="ar-SA"/>
              </w:rPr>
              <w:t>Овладение универсальными коммуникативными действиями:</w:t>
            </w:r>
            <w:bookmarkEnd w:id="91"/>
          </w:p>
          <w:p w14:paraId="07FDEFA6"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92" w:name="_Toc118236690"/>
            <w:r w:rsidRPr="00B700A8">
              <w:rPr>
                <w:rFonts w:ascii="Times New Roman" w:eastAsia="Calibri" w:hAnsi="Times New Roman" w:cs="Times New Roman"/>
                <w:color w:val="auto"/>
                <w:sz w:val="22"/>
                <w:szCs w:val="22"/>
                <w:lang w:eastAsia="en-US" w:bidi="ar-SA"/>
              </w:rPr>
              <w:t>а) общение:</w:t>
            </w:r>
            <w:bookmarkEnd w:id="92"/>
          </w:p>
          <w:p w14:paraId="33DF5A45"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93" w:name="_Toc118236691"/>
            <w:r w:rsidRPr="00B700A8">
              <w:rPr>
                <w:rFonts w:ascii="Times New Roman" w:eastAsia="Calibri" w:hAnsi="Times New Roman" w:cs="Times New Roman"/>
                <w:color w:val="auto"/>
                <w:sz w:val="22"/>
                <w:szCs w:val="22"/>
                <w:lang w:eastAsia="en-US" w:bidi="ar-SA"/>
              </w:rPr>
              <w:t>- осуществлять коммуникации во всех сферах жизни;</w:t>
            </w:r>
            <w:bookmarkEnd w:id="93"/>
          </w:p>
          <w:p w14:paraId="1A96CDEE"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94" w:name="_Toc118236692"/>
            <w:r w:rsidRPr="00B700A8">
              <w:rPr>
                <w:rFonts w:ascii="Times New Roman" w:eastAsia="Calibri" w:hAnsi="Times New Roman" w:cs="Times New Roman"/>
                <w:color w:val="auto"/>
                <w:sz w:val="22"/>
                <w:szCs w:val="22"/>
                <w:lang w:eastAsia="en-US" w:bidi="ar-SA"/>
              </w:rPr>
              <w:lastRenderedPageBreak/>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94"/>
          </w:p>
          <w:p w14:paraId="2666D42B"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95" w:name="_Toc118236693"/>
            <w:r w:rsidRPr="00B700A8">
              <w:rPr>
                <w:rFonts w:ascii="Times New Roman" w:eastAsia="Calibri" w:hAnsi="Times New Roman" w:cs="Times New Roman"/>
                <w:color w:val="auto"/>
                <w:sz w:val="22"/>
                <w:szCs w:val="22"/>
                <w:lang w:eastAsia="en-US" w:bidi="ar-SA"/>
              </w:rPr>
              <w:t>- развернуто и логично излагать свою точку зрения с использованием языковых средств</w:t>
            </w:r>
            <w:bookmarkEnd w:id="95"/>
          </w:p>
        </w:tc>
        <w:tc>
          <w:tcPr>
            <w:tcW w:w="6124" w:type="dxa"/>
          </w:tcPr>
          <w:p w14:paraId="51E62BA5"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96" w:name="_Toc118236694"/>
            <w:r w:rsidRPr="00B700A8">
              <w:rPr>
                <w:rFonts w:ascii="Times New Roman" w:eastAsia="Calibri" w:hAnsi="Times New Roman" w:cs="Times New Roman"/>
                <w:color w:val="auto"/>
                <w:sz w:val="22"/>
                <w:szCs w:val="22"/>
                <w:lang w:eastAsia="en-US" w:bidi="ar-SA"/>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6"/>
          </w:p>
          <w:p w14:paraId="0625315C"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97" w:name="_Toc118236695"/>
            <w:r w:rsidRPr="00B700A8">
              <w:rPr>
                <w:rFonts w:ascii="Times New Roman" w:eastAsia="Calibri" w:hAnsi="Times New Roman" w:cs="Times New Roman"/>
                <w:color w:val="auto"/>
                <w:sz w:val="22"/>
                <w:szCs w:val="22"/>
                <w:lang w:eastAsia="en-US" w:bidi="ar-SA"/>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w:t>
            </w:r>
            <w:r w:rsidRPr="00B700A8">
              <w:rPr>
                <w:rFonts w:ascii="Times New Roman" w:eastAsia="Calibri" w:hAnsi="Times New Roman" w:cs="Times New Roman"/>
                <w:color w:val="auto"/>
                <w:sz w:val="22"/>
                <w:szCs w:val="22"/>
                <w:lang w:eastAsia="en-US" w:bidi="ar-SA"/>
              </w:rPr>
              <w:lastRenderedPageBreak/>
              <w:t>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97"/>
          </w:p>
        </w:tc>
      </w:tr>
      <w:tr w:rsidR="00B700A8" w:rsidRPr="00B700A8" w14:paraId="38D4970D" w14:textId="77777777" w:rsidTr="00FD1B1C">
        <w:trPr>
          <w:trHeight w:val="1408"/>
        </w:trPr>
        <w:tc>
          <w:tcPr>
            <w:tcW w:w="2518" w:type="dxa"/>
          </w:tcPr>
          <w:p w14:paraId="3B8537FC"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98" w:name="_Toc118236696"/>
            <w:r w:rsidRPr="00B700A8">
              <w:rPr>
                <w:rFonts w:ascii="Times New Roman" w:eastAsia="Calibri" w:hAnsi="Times New Roman" w:cs="Times New Roman"/>
                <w:color w:val="auto"/>
                <w:sz w:val="22"/>
                <w:szCs w:val="22"/>
                <w:lang w:eastAsia="en-US" w:bidi="ar-SA"/>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98"/>
          </w:p>
        </w:tc>
        <w:tc>
          <w:tcPr>
            <w:tcW w:w="6095" w:type="dxa"/>
          </w:tcPr>
          <w:p w14:paraId="00C185A8"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99" w:name="_Toc118236697"/>
            <w:r w:rsidRPr="00B700A8">
              <w:rPr>
                <w:rFonts w:ascii="Times New Roman" w:eastAsia="Calibri" w:hAnsi="Times New Roman" w:cs="Times New Roman"/>
                <w:color w:val="auto"/>
                <w:sz w:val="22"/>
                <w:szCs w:val="22"/>
                <w:lang w:eastAsia="en-US" w:bidi="ar-SA"/>
              </w:rPr>
              <w:t>- осознание обучающимися российской гражданской идентичности;</w:t>
            </w:r>
            <w:bookmarkEnd w:id="99"/>
          </w:p>
          <w:p w14:paraId="1B313FF9"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00" w:name="_Toc118236698"/>
            <w:r w:rsidRPr="00B700A8">
              <w:rPr>
                <w:rFonts w:ascii="Times New Roman" w:eastAsia="Calibri" w:hAnsi="Times New Roman" w:cs="Times New Roman"/>
                <w:color w:val="auto"/>
                <w:sz w:val="22"/>
                <w:szCs w:val="22"/>
                <w:lang w:eastAsia="en-US" w:bidi="ar-SA"/>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100"/>
          </w:p>
          <w:p w14:paraId="4B6FE0F0" w14:textId="77777777" w:rsidR="00B700A8" w:rsidRPr="00B700A8" w:rsidRDefault="00B700A8" w:rsidP="00B700A8">
            <w:pPr>
              <w:widowControl/>
              <w:spacing w:line="276" w:lineRule="auto"/>
              <w:rPr>
                <w:rFonts w:ascii="Times New Roman" w:eastAsia="Calibri" w:hAnsi="Times New Roman" w:cs="Times New Roman"/>
                <w:b/>
                <w:color w:val="auto"/>
                <w:sz w:val="22"/>
                <w:szCs w:val="22"/>
                <w:lang w:eastAsia="en-US" w:bidi="ar-SA"/>
              </w:rPr>
            </w:pPr>
            <w:bookmarkStart w:id="101" w:name="_Toc118236699"/>
            <w:r w:rsidRPr="00B700A8">
              <w:rPr>
                <w:rFonts w:ascii="Times New Roman" w:eastAsia="Calibri" w:hAnsi="Times New Roman" w:cs="Times New Roman"/>
                <w:b/>
                <w:color w:val="auto"/>
                <w:sz w:val="22"/>
                <w:szCs w:val="22"/>
                <w:lang w:eastAsia="en-US" w:bidi="ar-SA"/>
              </w:rPr>
              <w:t>В части гражданского воспитания:</w:t>
            </w:r>
            <w:bookmarkEnd w:id="101"/>
          </w:p>
          <w:p w14:paraId="1E154659"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02" w:name="_Toc118236700"/>
            <w:r w:rsidRPr="00B700A8">
              <w:rPr>
                <w:rFonts w:ascii="Times New Roman" w:eastAsia="Calibri" w:hAnsi="Times New Roman" w:cs="Times New Roman"/>
                <w:color w:val="auto"/>
                <w:sz w:val="22"/>
                <w:szCs w:val="22"/>
                <w:lang w:eastAsia="en-US" w:bidi="ar-SA"/>
              </w:rPr>
              <w:t>- осознание своих конституционных прав и обязанностей, уважение закона и правопорядка;</w:t>
            </w:r>
            <w:bookmarkEnd w:id="102"/>
          </w:p>
          <w:p w14:paraId="31387663"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03" w:name="_Toc118236701"/>
            <w:r w:rsidRPr="00B700A8">
              <w:rPr>
                <w:rFonts w:ascii="Times New Roman" w:eastAsia="Calibri" w:hAnsi="Times New Roman" w:cs="Times New Roman"/>
                <w:color w:val="auto"/>
                <w:sz w:val="22"/>
                <w:szCs w:val="22"/>
                <w:lang w:eastAsia="en-US" w:bidi="ar-SA"/>
              </w:rPr>
              <w:t>- принятие традиционных национальных, общечеловеческих гуманистических и демократических ценностей;</w:t>
            </w:r>
            <w:bookmarkEnd w:id="103"/>
          </w:p>
          <w:p w14:paraId="5E227454"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04" w:name="_Toc118236702"/>
            <w:r w:rsidRPr="00B700A8">
              <w:rPr>
                <w:rFonts w:ascii="Times New Roman" w:eastAsia="Calibri" w:hAnsi="Times New Roman" w:cs="Times New Roman"/>
                <w:color w:val="auto"/>
                <w:sz w:val="22"/>
                <w:szCs w:val="22"/>
                <w:lang w:eastAsia="en-US" w:bidi="ar-SA"/>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104"/>
          </w:p>
          <w:p w14:paraId="6AD5957A"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05" w:name="_Toc118236703"/>
            <w:r w:rsidRPr="00B700A8">
              <w:rPr>
                <w:rFonts w:ascii="Times New Roman" w:eastAsia="Calibri" w:hAnsi="Times New Roman" w:cs="Times New Roman"/>
                <w:color w:val="auto"/>
                <w:sz w:val="22"/>
                <w:szCs w:val="22"/>
                <w:lang w:eastAsia="en-US" w:bidi="ar-SA"/>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105"/>
          </w:p>
          <w:p w14:paraId="1ED456CB"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06" w:name="_Toc118236704"/>
            <w:r w:rsidRPr="00B700A8">
              <w:rPr>
                <w:rFonts w:ascii="Times New Roman" w:eastAsia="Calibri" w:hAnsi="Times New Roman" w:cs="Times New Roman"/>
                <w:color w:val="auto"/>
                <w:sz w:val="22"/>
                <w:szCs w:val="22"/>
                <w:lang w:eastAsia="en-US" w:bidi="ar-SA"/>
              </w:rPr>
              <w:t>- умение взаимодействовать с социальными институтами в соответствии с их функциями и назначением;</w:t>
            </w:r>
            <w:bookmarkEnd w:id="106"/>
          </w:p>
          <w:p w14:paraId="53126BC2"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07" w:name="_Toc118236705"/>
            <w:r w:rsidRPr="00B700A8">
              <w:rPr>
                <w:rFonts w:ascii="Times New Roman" w:eastAsia="Calibri" w:hAnsi="Times New Roman" w:cs="Times New Roman"/>
                <w:color w:val="auto"/>
                <w:sz w:val="22"/>
                <w:szCs w:val="22"/>
                <w:lang w:eastAsia="en-US" w:bidi="ar-SA"/>
              </w:rPr>
              <w:t>- готовность к гуманитарной и волонтерской деятельности;</w:t>
            </w:r>
            <w:bookmarkEnd w:id="107"/>
            <w:r w:rsidRPr="00B700A8">
              <w:rPr>
                <w:rFonts w:ascii="Times New Roman" w:eastAsia="Calibri" w:hAnsi="Times New Roman" w:cs="Times New Roman"/>
                <w:color w:val="auto"/>
                <w:sz w:val="22"/>
                <w:szCs w:val="22"/>
                <w:lang w:eastAsia="en-US" w:bidi="ar-SA"/>
              </w:rPr>
              <w:t xml:space="preserve"> </w:t>
            </w:r>
          </w:p>
          <w:p w14:paraId="04BCCC4B"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08" w:name="_Toc118236706"/>
            <w:r w:rsidRPr="00B700A8">
              <w:rPr>
                <w:rFonts w:ascii="Times New Roman" w:eastAsia="Calibri" w:hAnsi="Times New Roman" w:cs="Times New Roman"/>
                <w:color w:val="auto"/>
                <w:sz w:val="22"/>
                <w:szCs w:val="22"/>
                <w:lang w:eastAsia="en-US" w:bidi="ar-SA"/>
              </w:rPr>
              <w:t>патриотического воспитания:</w:t>
            </w:r>
            <w:bookmarkEnd w:id="108"/>
          </w:p>
          <w:p w14:paraId="59F6126A"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09" w:name="_Toc118236707"/>
            <w:r w:rsidRPr="00B700A8">
              <w:rPr>
                <w:rFonts w:ascii="Times New Roman" w:eastAsia="Calibri" w:hAnsi="Times New Roman" w:cs="Times New Roman"/>
                <w:color w:val="auto"/>
                <w:sz w:val="22"/>
                <w:szCs w:val="22"/>
                <w:lang w:eastAsia="en-US" w:bidi="ar-SA"/>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B700A8">
              <w:rPr>
                <w:rFonts w:ascii="Times New Roman" w:eastAsia="Calibri" w:hAnsi="Times New Roman" w:cs="Times New Roman"/>
                <w:color w:val="auto"/>
                <w:sz w:val="22"/>
                <w:szCs w:val="22"/>
                <w:lang w:eastAsia="en-US" w:bidi="ar-SA"/>
              </w:rPr>
              <w:lastRenderedPageBreak/>
              <w:t>Родину, свой язык и культуру, прошлое и настоящее многонационального народа России;</w:t>
            </w:r>
            <w:bookmarkEnd w:id="109"/>
          </w:p>
          <w:p w14:paraId="502D5D0D"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10" w:name="_Toc118236708"/>
            <w:r w:rsidRPr="00B700A8">
              <w:rPr>
                <w:rFonts w:ascii="Times New Roman" w:eastAsia="Calibri" w:hAnsi="Times New Roman" w:cs="Times New Roman"/>
                <w:color w:val="auto"/>
                <w:sz w:val="22"/>
                <w:szCs w:val="22"/>
                <w:lang w:eastAsia="en-US" w:bidi="ar-SA"/>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10"/>
          </w:p>
          <w:p w14:paraId="77578ED1"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11" w:name="_Toc118236709"/>
            <w:r w:rsidRPr="00B700A8">
              <w:rPr>
                <w:rFonts w:ascii="Times New Roman" w:eastAsia="Calibri" w:hAnsi="Times New Roman" w:cs="Times New Roman"/>
                <w:color w:val="auto"/>
                <w:sz w:val="22"/>
                <w:szCs w:val="22"/>
                <w:lang w:eastAsia="en-US" w:bidi="ar-SA"/>
              </w:rPr>
              <w:t>- идейная убежденность, готовность к служению и защите Отечества, ответственность за его судьбу;</w:t>
            </w:r>
            <w:bookmarkEnd w:id="111"/>
          </w:p>
          <w:p w14:paraId="750ED29F"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12" w:name="_Toc118236710"/>
            <w:r w:rsidRPr="00B700A8">
              <w:rPr>
                <w:rFonts w:ascii="Times New Roman" w:eastAsia="Calibri" w:hAnsi="Times New Roman" w:cs="Times New Roman"/>
                <w:color w:val="auto"/>
                <w:sz w:val="22"/>
                <w:szCs w:val="22"/>
                <w:lang w:eastAsia="en-US" w:bidi="ar-SA"/>
              </w:rPr>
              <w:t>освоенные обучающимися межпредметные понятия и универсальные учебные действия (регулятивные, познавательные, коммуникативные);</w:t>
            </w:r>
            <w:bookmarkEnd w:id="112"/>
          </w:p>
          <w:p w14:paraId="54B310C7"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13" w:name="_Toc118236711"/>
            <w:r w:rsidRPr="00B700A8">
              <w:rPr>
                <w:rFonts w:ascii="Times New Roman" w:eastAsia="Calibri" w:hAnsi="Times New Roman" w:cs="Times New Roman"/>
                <w:color w:val="auto"/>
                <w:sz w:val="22"/>
                <w:szCs w:val="22"/>
                <w:lang w:eastAsia="en-US" w:bidi="ar-SA"/>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13"/>
          </w:p>
          <w:p w14:paraId="7497753C"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14" w:name="_Toc118236712"/>
            <w:r w:rsidRPr="00B700A8">
              <w:rPr>
                <w:rFonts w:ascii="Times New Roman" w:eastAsia="Calibri" w:hAnsi="Times New Roman" w:cs="Times New Roman"/>
                <w:color w:val="auto"/>
                <w:sz w:val="22"/>
                <w:szCs w:val="22"/>
                <w:lang w:eastAsia="en-US" w:bidi="ar-SA"/>
              </w:rPr>
              <w:t>- овладение навыками учебно-исследовательской, проектной и социальной деятельности</w:t>
            </w:r>
            <w:bookmarkEnd w:id="114"/>
          </w:p>
        </w:tc>
        <w:tc>
          <w:tcPr>
            <w:tcW w:w="6124" w:type="dxa"/>
          </w:tcPr>
          <w:p w14:paraId="717981EB"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15" w:name="_Toc118236713"/>
            <w:r w:rsidRPr="00B700A8">
              <w:rPr>
                <w:rFonts w:ascii="Times New Roman" w:eastAsia="Calibri" w:hAnsi="Times New Roman" w:cs="Times New Roman"/>
                <w:color w:val="auto"/>
                <w:sz w:val="22"/>
                <w:szCs w:val="22"/>
                <w:lang w:eastAsia="en-US" w:bidi="ar-SA"/>
              </w:rPr>
              <w:lastRenderedPageBreak/>
              <w:t>1) сформировать знания об (о):</w:t>
            </w:r>
            <w:bookmarkEnd w:id="115"/>
          </w:p>
          <w:p w14:paraId="5D7A0FC7"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16" w:name="_Toc118236714"/>
            <w:r w:rsidRPr="00B700A8">
              <w:rPr>
                <w:rFonts w:ascii="Times New Roman" w:eastAsia="Calibri" w:hAnsi="Times New Roman" w:cs="Times New Roman"/>
                <w:color w:val="auto"/>
                <w:sz w:val="22"/>
                <w:szCs w:val="22"/>
                <w:lang w:eastAsia="en-US" w:bidi="ar-SA"/>
              </w:rPr>
              <w:t>обществе как целостной развивающейся системе в единстве и взаимодействии основных сфер и институтов;</w:t>
            </w:r>
            <w:bookmarkEnd w:id="116"/>
          </w:p>
          <w:p w14:paraId="2EBC256D"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17" w:name="_Toc118236715"/>
            <w:r w:rsidRPr="00B700A8">
              <w:rPr>
                <w:rFonts w:ascii="Times New Roman" w:eastAsia="Calibri" w:hAnsi="Times New Roman" w:cs="Times New Roman"/>
                <w:color w:val="auto"/>
                <w:sz w:val="22"/>
                <w:szCs w:val="22"/>
                <w:lang w:eastAsia="en-US" w:bidi="ar-SA"/>
              </w:rPr>
              <w:t>основах социальной динамики;</w:t>
            </w:r>
            <w:bookmarkEnd w:id="117"/>
          </w:p>
          <w:p w14:paraId="02F4A22A"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18" w:name="_Toc118236716"/>
            <w:r w:rsidRPr="00B700A8">
              <w:rPr>
                <w:rFonts w:ascii="Times New Roman" w:eastAsia="Calibri" w:hAnsi="Times New Roman" w:cs="Times New Roman"/>
                <w:color w:val="auto"/>
                <w:sz w:val="22"/>
                <w:szCs w:val="22"/>
                <w:lang w:eastAsia="en-US" w:bidi="ar-SA"/>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18"/>
          </w:p>
          <w:p w14:paraId="7DFDD762"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19" w:name="_Toc118236717"/>
            <w:r w:rsidRPr="00B700A8">
              <w:rPr>
                <w:rFonts w:ascii="Times New Roman" w:eastAsia="Calibri" w:hAnsi="Times New Roman" w:cs="Times New Roman"/>
                <w:color w:val="auto"/>
                <w:sz w:val="22"/>
                <w:szCs w:val="22"/>
                <w:lang w:eastAsia="en-US" w:bidi="ar-SA"/>
              </w:rPr>
              <w:t>перспективах развития современного общества, в том числе тенденций развития Российской Федерации;</w:t>
            </w:r>
            <w:bookmarkEnd w:id="119"/>
          </w:p>
          <w:p w14:paraId="0E3CB84D"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20" w:name="_Toc118236718"/>
            <w:r w:rsidRPr="00B700A8">
              <w:rPr>
                <w:rFonts w:ascii="Times New Roman" w:eastAsia="Calibri" w:hAnsi="Times New Roman" w:cs="Times New Roman"/>
                <w:color w:val="auto"/>
                <w:sz w:val="22"/>
                <w:szCs w:val="22"/>
                <w:lang w:eastAsia="en-US" w:bidi="ar-SA"/>
              </w:rPr>
              <w:t>человеке как субъекте общественных отношений и сознательной деятельности;</w:t>
            </w:r>
            <w:bookmarkEnd w:id="120"/>
          </w:p>
          <w:p w14:paraId="4A772987"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21" w:name="_Toc118236719"/>
            <w:r w:rsidRPr="00B700A8">
              <w:rPr>
                <w:rFonts w:ascii="Times New Roman" w:eastAsia="Calibri" w:hAnsi="Times New Roman" w:cs="Times New Roman"/>
                <w:color w:val="auto"/>
                <w:sz w:val="22"/>
                <w:szCs w:val="22"/>
                <w:lang w:eastAsia="en-US" w:bidi="ar-SA"/>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21"/>
          </w:p>
          <w:p w14:paraId="58810BCA"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22" w:name="_Toc118236720"/>
            <w:r w:rsidRPr="00B700A8">
              <w:rPr>
                <w:rFonts w:ascii="Times New Roman" w:eastAsia="Calibri" w:hAnsi="Times New Roman" w:cs="Times New Roman"/>
                <w:color w:val="auto"/>
                <w:sz w:val="22"/>
                <w:szCs w:val="22"/>
                <w:lang w:eastAsia="en-US" w:bidi="ar-SA"/>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22"/>
          </w:p>
          <w:p w14:paraId="69AE25DD"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23" w:name="_Toc118236721"/>
            <w:r w:rsidRPr="00B700A8">
              <w:rPr>
                <w:rFonts w:ascii="Times New Roman" w:eastAsia="Calibri" w:hAnsi="Times New Roman" w:cs="Times New Roman"/>
                <w:color w:val="auto"/>
                <w:sz w:val="22"/>
                <w:szCs w:val="22"/>
                <w:lang w:eastAsia="en-US" w:bidi="ar-SA"/>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23"/>
          </w:p>
          <w:p w14:paraId="58EF7530"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24" w:name="_Toc118236722"/>
            <w:r w:rsidRPr="00B700A8">
              <w:rPr>
                <w:rFonts w:ascii="Times New Roman" w:eastAsia="Calibri" w:hAnsi="Times New Roman" w:cs="Times New Roman"/>
                <w:color w:val="auto"/>
                <w:sz w:val="22"/>
                <w:szCs w:val="22"/>
                <w:lang w:eastAsia="en-US" w:bidi="ar-SA"/>
              </w:rPr>
              <w:t xml:space="preserve">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w:t>
            </w:r>
            <w:r w:rsidRPr="00B700A8">
              <w:rPr>
                <w:rFonts w:ascii="Times New Roman" w:eastAsia="Calibri" w:hAnsi="Times New Roman" w:cs="Times New Roman"/>
                <w:color w:val="auto"/>
                <w:sz w:val="22"/>
                <w:szCs w:val="22"/>
                <w:lang w:eastAsia="en-US" w:bidi="ar-SA"/>
              </w:rPr>
              <w:lastRenderedPageBreak/>
              <w:t>общества, направлениях государственной политики Российской Федерации;</w:t>
            </w:r>
            <w:bookmarkEnd w:id="124"/>
          </w:p>
          <w:p w14:paraId="756F8D79"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25" w:name="_Toc118236723"/>
            <w:r w:rsidRPr="00B700A8">
              <w:rPr>
                <w:rFonts w:ascii="Times New Roman" w:eastAsia="Calibri" w:hAnsi="Times New Roman" w:cs="Times New Roman"/>
                <w:color w:val="auto"/>
                <w:sz w:val="22"/>
                <w:szCs w:val="22"/>
                <w:lang w:eastAsia="en-US" w:bidi="ar-SA"/>
              </w:rPr>
              <w:t>конституционном статусе и полномочиях органов государственной власти;</w:t>
            </w:r>
            <w:bookmarkEnd w:id="125"/>
          </w:p>
          <w:p w14:paraId="53934F65"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26" w:name="_Toc118236724"/>
            <w:r w:rsidRPr="00B700A8">
              <w:rPr>
                <w:rFonts w:ascii="Times New Roman" w:eastAsia="Calibri" w:hAnsi="Times New Roman" w:cs="Times New Roman"/>
                <w:color w:val="auto"/>
                <w:sz w:val="22"/>
                <w:szCs w:val="22"/>
                <w:lang w:eastAsia="en-US" w:bidi="ar-SA"/>
              </w:rPr>
              <w:t>системе прав человека и гражданина в Российской Федерации, правах ребенка и механизмах защиты прав в Российской Федерации;</w:t>
            </w:r>
            <w:bookmarkEnd w:id="126"/>
          </w:p>
          <w:p w14:paraId="5559BA05"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27" w:name="_Toc118236725"/>
            <w:r w:rsidRPr="00B700A8">
              <w:rPr>
                <w:rFonts w:ascii="Times New Roman" w:eastAsia="Calibri" w:hAnsi="Times New Roman" w:cs="Times New Roman"/>
                <w:color w:val="auto"/>
                <w:sz w:val="22"/>
                <w:szCs w:val="22"/>
                <w:lang w:eastAsia="en-US" w:bidi="ar-SA"/>
              </w:rPr>
              <w:t>правовом регулирования гражданских, семейных, трудовых, налоговых, образовательных, административных, уголовных общественных отношений;</w:t>
            </w:r>
            <w:bookmarkEnd w:id="127"/>
          </w:p>
          <w:p w14:paraId="6E4233F8"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28" w:name="_Toc118236726"/>
            <w:r w:rsidRPr="00B700A8">
              <w:rPr>
                <w:rFonts w:ascii="Times New Roman" w:eastAsia="Calibri" w:hAnsi="Times New Roman" w:cs="Times New Roman"/>
                <w:color w:val="auto"/>
                <w:sz w:val="22"/>
                <w:szCs w:val="22"/>
                <w:lang w:eastAsia="en-US" w:bidi="ar-SA"/>
              </w:rPr>
              <w:t>системе права и законодательства Российской Федерации;</w:t>
            </w:r>
            <w:bookmarkEnd w:id="128"/>
          </w:p>
          <w:p w14:paraId="7CD0AF58"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29" w:name="_Toc118236727"/>
            <w:r w:rsidRPr="00B700A8">
              <w:rPr>
                <w:rFonts w:ascii="Times New Roman" w:eastAsia="Calibri" w:hAnsi="Times New Roman" w:cs="Times New Roman"/>
                <w:color w:val="auto"/>
                <w:sz w:val="22"/>
                <w:szCs w:val="22"/>
                <w:lang w:eastAsia="en-US" w:bidi="ar-SA"/>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9"/>
          </w:p>
          <w:p w14:paraId="6CE3C5B7"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30" w:name="_Toc118236728"/>
            <w:r w:rsidRPr="00B700A8">
              <w:rPr>
                <w:rFonts w:ascii="Times New Roman" w:eastAsia="Calibri" w:hAnsi="Times New Roman" w:cs="Times New Roman"/>
                <w:color w:val="auto"/>
                <w:sz w:val="22"/>
                <w:szCs w:val="22"/>
                <w:lang w:eastAsia="en-US" w:bidi="ar-SA"/>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30"/>
          </w:p>
          <w:p w14:paraId="7924FC55"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31" w:name="_Toc118236729"/>
            <w:r w:rsidRPr="00B700A8">
              <w:rPr>
                <w:rFonts w:ascii="Times New Roman" w:eastAsia="Calibri" w:hAnsi="Times New Roman" w:cs="Times New Roman"/>
                <w:color w:val="auto"/>
                <w:sz w:val="22"/>
                <w:szCs w:val="22"/>
                <w:lang w:eastAsia="en-US" w:bidi="ar-SA"/>
              </w:rPr>
              <w:t xml:space="preserve">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w:t>
            </w:r>
            <w:r w:rsidRPr="00B700A8">
              <w:rPr>
                <w:rFonts w:ascii="Times New Roman" w:eastAsia="Calibri" w:hAnsi="Times New Roman" w:cs="Times New Roman"/>
                <w:color w:val="auto"/>
                <w:sz w:val="22"/>
                <w:szCs w:val="22"/>
                <w:lang w:eastAsia="en-US" w:bidi="ar-SA"/>
              </w:rPr>
              <w:lastRenderedPageBreak/>
              <w:t>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31"/>
          </w:p>
          <w:p w14:paraId="1AF136A7"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32" w:name="_Toc118236730"/>
            <w:r w:rsidRPr="00B700A8">
              <w:rPr>
                <w:rFonts w:ascii="Times New Roman" w:eastAsia="Calibri" w:hAnsi="Times New Roman" w:cs="Times New Roman"/>
                <w:color w:val="auto"/>
                <w:sz w:val="22"/>
                <w:szCs w:val="22"/>
                <w:lang w:eastAsia="en-US" w:bidi="ar-SA"/>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32"/>
          </w:p>
          <w:p w14:paraId="32CA5C31" w14:textId="11617835"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33" w:name="_Toc118236731"/>
            <w:r w:rsidRPr="00B700A8">
              <w:rPr>
                <w:rFonts w:ascii="Times New Roman" w:eastAsia="Calibri" w:hAnsi="Times New Roman" w:cs="Times New Roman"/>
                <w:color w:val="auto"/>
                <w:sz w:val="22"/>
                <w:szCs w:val="22"/>
                <w:lang w:eastAsia="en-US" w:bidi="ar-SA"/>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w:t>
            </w:r>
            <w:r w:rsidR="00222113" w:rsidRPr="00222113">
              <w:rPr>
                <w:rFonts w:ascii="Times New Roman" w:eastAsia="Calibri" w:hAnsi="Times New Roman" w:cs="Times New Roman"/>
                <w:color w:val="auto"/>
                <w:sz w:val="22"/>
                <w:szCs w:val="22"/>
                <w:lang w:eastAsia="en-US" w:bidi="ar-SA"/>
              </w:rPr>
              <w:t xml:space="preserve"> </w:t>
            </w:r>
            <w:r w:rsidRPr="00B700A8">
              <w:rPr>
                <w:rFonts w:ascii="Times New Roman" w:eastAsia="Calibri" w:hAnsi="Times New Roman" w:cs="Times New Roman"/>
                <w:color w:val="auto"/>
                <w:sz w:val="22"/>
                <w:szCs w:val="22"/>
                <w:lang w:eastAsia="en-US" w:bidi="ar-SA"/>
              </w:rPr>
              <w:t>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33"/>
          </w:p>
          <w:p w14:paraId="183F8E22"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34" w:name="_Toc118236732"/>
            <w:r w:rsidRPr="00B700A8">
              <w:rPr>
                <w:rFonts w:ascii="Times New Roman" w:eastAsia="Calibri" w:hAnsi="Times New Roman" w:cs="Times New Roman"/>
                <w:color w:val="auto"/>
                <w:sz w:val="22"/>
                <w:szCs w:val="22"/>
                <w:lang w:eastAsia="en-US" w:bidi="ar-SA"/>
              </w:rPr>
              <w:t xml:space="preserve">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w:t>
            </w:r>
            <w:r w:rsidRPr="00B700A8">
              <w:rPr>
                <w:rFonts w:ascii="Times New Roman" w:eastAsia="Calibri" w:hAnsi="Times New Roman" w:cs="Times New Roman"/>
                <w:color w:val="auto"/>
                <w:sz w:val="22"/>
                <w:szCs w:val="22"/>
                <w:lang w:eastAsia="en-US" w:bidi="ar-SA"/>
              </w:rPr>
              <w:lastRenderedPageBreak/>
              <w:t>и тезисный план развернутых ответов, анализировать неадаптированные тексты на социальную тематику;</w:t>
            </w:r>
            <w:bookmarkEnd w:id="134"/>
          </w:p>
          <w:p w14:paraId="593C6905"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35" w:name="_Toc118236733"/>
            <w:r w:rsidRPr="00B700A8">
              <w:rPr>
                <w:rFonts w:ascii="Times New Roman" w:eastAsia="Calibri" w:hAnsi="Times New Roman" w:cs="Times New Roman"/>
                <w:color w:val="auto"/>
                <w:sz w:val="22"/>
                <w:szCs w:val="22"/>
                <w:lang w:eastAsia="en-US" w:bidi="ar-SA"/>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35"/>
          </w:p>
          <w:p w14:paraId="7D95C745"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36" w:name="_Toc118236734"/>
            <w:r w:rsidRPr="00B700A8">
              <w:rPr>
                <w:rFonts w:ascii="Times New Roman" w:eastAsia="Calibri" w:hAnsi="Times New Roman" w:cs="Times New Roman"/>
                <w:color w:val="auto"/>
                <w:sz w:val="22"/>
                <w:szCs w:val="22"/>
                <w:lang w:eastAsia="en-US" w:bidi="ar-SA"/>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36"/>
          </w:p>
          <w:p w14:paraId="760A95D4"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37" w:name="_Toc118236735"/>
            <w:r w:rsidRPr="00B700A8">
              <w:rPr>
                <w:rFonts w:ascii="Times New Roman" w:eastAsia="Calibri" w:hAnsi="Times New Roman" w:cs="Times New Roman"/>
                <w:color w:val="auto"/>
                <w:sz w:val="22"/>
                <w:szCs w:val="22"/>
                <w:lang w:eastAsia="en-US" w:bidi="ar-SA"/>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37"/>
          </w:p>
          <w:p w14:paraId="0F22D849"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38" w:name="_Toc118236736"/>
            <w:r w:rsidRPr="00B700A8">
              <w:rPr>
                <w:rFonts w:ascii="Times New Roman" w:eastAsia="Calibri" w:hAnsi="Times New Roman" w:cs="Times New Roman"/>
                <w:color w:val="auto"/>
                <w:sz w:val="22"/>
                <w:szCs w:val="22"/>
                <w:lang w:eastAsia="en-US" w:bidi="ar-SA"/>
              </w:rPr>
              <w:lastRenderedPageBreak/>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38"/>
          </w:p>
          <w:p w14:paraId="46D01C25"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39" w:name="_Toc118236737"/>
            <w:r w:rsidRPr="00B700A8">
              <w:rPr>
                <w:rFonts w:ascii="Times New Roman" w:eastAsia="Calibri" w:hAnsi="Times New Roman" w:cs="Times New Roman"/>
                <w:color w:val="auto"/>
                <w:sz w:val="22"/>
                <w:szCs w:val="22"/>
                <w:lang w:eastAsia="en-US" w:bidi="ar-SA"/>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9"/>
          </w:p>
        </w:tc>
      </w:tr>
      <w:tr w:rsidR="00B700A8" w:rsidRPr="00B700A8" w14:paraId="569C6030" w14:textId="77777777" w:rsidTr="00FD1B1C">
        <w:trPr>
          <w:trHeight w:val="414"/>
        </w:trPr>
        <w:tc>
          <w:tcPr>
            <w:tcW w:w="2518" w:type="dxa"/>
          </w:tcPr>
          <w:p w14:paraId="4EB39EDF"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40" w:name="_Toc118236738"/>
            <w:r w:rsidRPr="00B700A8">
              <w:rPr>
                <w:rFonts w:ascii="Times New Roman" w:eastAsia="Calibri" w:hAnsi="Times New Roman" w:cs="Times New Roman"/>
                <w:color w:val="auto"/>
                <w:sz w:val="22"/>
                <w:szCs w:val="22"/>
                <w:lang w:eastAsia="en-US" w:bidi="ar-SA"/>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40"/>
          </w:p>
        </w:tc>
        <w:tc>
          <w:tcPr>
            <w:tcW w:w="6095" w:type="dxa"/>
          </w:tcPr>
          <w:p w14:paraId="5BE29FFC" w14:textId="77777777" w:rsidR="00B700A8" w:rsidRPr="00B700A8" w:rsidRDefault="00B700A8" w:rsidP="00B700A8">
            <w:pPr>
              <w:widowControl/>
              <w:spacing w:line="276" w:lineRule="auto"/>
              <w:rPr>
                <w:rFonts w:ascii="Times New Roman" w:eastAsia="Calibri" w:hAnsi="Times New Roman" w:cs="Times New Roman"/>
                <w:b/>
                <w:color w:val="auto"/>
                <w:sz w:val="22"/>
                <w:szCs w:val="22"/>
                <w:lang w:eastAsia="en-US" w:bidi="ar-SA"/>
              </w:rPr>
            </w:pPr>
            <w:bookmarkStart w:id="141" w:name="_Toc118236739"/>
            <w:r w:rsidRPr="00B700A8">
              <w:rPr>
                <w:rFonts w:ascii="Times New Roman" w:eastAsia="Calibri" w:hAnsi="Times New Roman" w:cs="Times New Roman"/>
                <w:b/>
                <w:color w:val="auto"/>
                <w:sz w:val="22"/>
                <w:szCs w:val="22"/>
                <w:lang w:eastAsia="en-US" w:bidi="ar-SA"/>
              </w:rPr>
              <w:t>В области экологического воспитания:</w:t>
            </w:r>
            <w:bookmarkEnd w:id="141"/>
          </w:p>
          <w:p w14:paraId="2020719F"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42" w:name="_Toc118236740"/>
            <w:r w:rsidRPr="00B700A8">
              <w:rPr>
                <w:rFonts w:ascii="Times New Roman" w:eastAsia="Calibri" w:hAnsi="Times New Roman" w:cs="Times New Roman"/>
                <w:color w:val="auto"/>
                <w:sz w:val="22"/>
                <w:szCs w:val="22"/>
                <w:lang w:eastAsia="en-US" w:bidi="ar-SA"/>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42"/>
          </w:p>
          <w:p w14:paraId="17B3A9E5"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43" w:name="_Toc118236741"/>
            <w:r w:rsidRPr="00B700A8">
              <w:rPr>
                <w:rFonts w:ascii="Times New Roman" w:eastAsia="Calibri" w:hAnsi="Times New Roman" w:cs="Times New Roman"/>
                <w:color w:val="auto"/>
                <w:sz w:val="22"/>
                <w:szCs w:val="22"/>
                <w:lang w:eastAsia="en-US" w:bidi="ar-SA"/>
              </w:rPr>
              <w:t>- планирование и осуществление действий в окружающей среде на основе знания целей устойчивого развития человечества;</w:t>
            </w:r>
            <w:bookmarkEnd w:id="143"/>
            <w:r w:rsidRPr="00B700A8">
              <w:rPr>
                <w:rFonts w:ascii="Times New Roman" w:eastAsia="Calibri" w:hAnsi="Times New Roman" w:cs="Times New Roman"/>
                <w:color w:val="auto"/>
                <w:sz w:val="22"/>
                <w:szCs w:val="22"/>
                <w:lang w:eastAsia="en-US" w:bidi="ar-SA"/>
              </w:rPr>
              <w:t xml:space="preserve"> </w:t>
            </w:r>
          </w:p>
          <w:p w14:paraId="62897474"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44" w:name="_Toc118236742"/>
            <w:r w:rsidRPr="00B700A8">
              <w:rPr>
                <w:rFonts w:ascii="Times New Roman" w:eastAsia="Calibri" w:hAnsi="Times New Roman" w:cs="Times New Roman"/>
                <w:color w:val="auto"/>
                <w:sz w:val="22"/>
                <w:szCs w:val="22"/>
                <w:lang w:eastAsia="en-US" w:bidi="ar-SA"/>
              </w:rPr>
              <w:t>активное неприятие действий, приносящих вред окружающей среде;</w:t>
            </w:r>
            <w:bookmarkEnd w:id="144"/>
            <w:r w:rsidRPr="00B700A8">
              <w:rPr>
                <w:rFonts w:ascii="Times New Roman" w:eastAsia="Calibri" w:hAnsi="Times New Roman" w:cs="Times New Roman"/>
                <w:color w:val="auto"/>
                <w:sz w:val="22"/>
                <w:szCs w:val="22"/>
                <w:lang w:eastAsia="en-US" w:bidi="ar-SA"/>
              </w:rPr>
              <w:t xml:space="preserve"> </w:t>
            </w:r>
          </w:p>
          <w:p w14:paraId="4E45842B"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45" w:name="_Toc118236743"/>
            <w:r w:rsidRPr="00B700A8">
              <w:rPr>
                <w:rFonts w:ascii="Times New Roman" w:eastAsia="Calibri" w:hAnsi="Times New Roman" w:cs="Times New Roman"/>
                <w:color w:val="auto"/>
                <w:sz w:val="22"/>
                <w:szCs w:val="22"/>
                <w:lang w:eastAsia="en-US" w:bidi="ar-SA"/>
              </w:rPr>
              <w:t>- умение прогнозировать неблагоприятные экологические последствия предпринимаемых действий, предотвращать их;</w:t>
            </w:r>
            <w:bookmarkEnd w:id="145"/>
            <w:r w:rsidRPr="00B700A8">
              <w:rPr>
                <w:rFonts w:ascii="Times New Roman" w:eastAsia="Calibri" w:hAnsi="Times New Roman" w:cs="Times New Roman"/>
                <w:color w:val="auto"/>
                <w:sz w:val="22"/>
                <w:szCs w:val="22"/>
                <w:lang w:eastAsia="en-US" w:bidi="ar-SA"/>
              </w:rPr>
              <w:t xml:space="preserve"> </w:t>
            </w:r>
          </w:p>
          <w:p w14:paraId="5BEC5364"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46" w:name="_Toc118236744"/>
            <w:r w:rsidRPr="00B700A8">
              <w:rPr>
                <w:rFonts w:ascii="Times New Roman" w:eastAsia="Calibri" w:hAnsi="Times New Roman" w:cs="Times New Roman"/>
                <w:color w:val="auto"/>
                <w:sz w:val="22"/>
                <w:szCs w:val="22"/>
                <w:lang w:eastAsia="en-US" w:bidi="ar-SA"/>
              </w:rPr>
              <w:t>- расширение опыта деятельности экологической направленности;</w:t>
            </w:r>
            <w:bookmarkEnd w:id="146"/>
            <w:r w:rsidRPr="00B700A8">
              <w:rPr>
                <w:rFonts w:ascii="Times New Roman" w:eastAsia="Calibri" w:hAnsi="Times New Roman" w:cs="Times New Roman"/>
                <w:color w:val="auto"/>
                <w:sz w:val="22"/>
                <w:szCs w:val="22"/>
                <w:lang w:eastAsia="en-US" w:bidi="ar-SA"/>
              </w:rPr>
              <w:t xml:space="preserve"> </w:t>
            </w:r>
          </w:p>
          <w:p w14:paraId="14480124"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47" w:name="_Toc118236745"/>
            <w:r w:rsidRPr="00B700A8">
              <w:rPr>
                <w:rFonts w:ascii="Times New Roman" w:eastAsia="Calibri" w:hAnsi="Times New Roman" w:cs="Times New Roman"/>
                <w:color w:val="auto"/>
                <w:sz w:val="22"/>
                <w:szCs w:val="22"/>
                <w:lang w:eastAsia="en-US" w:bidi="ar-SA"/>
              </w:rPr>
              <w:lastRenderedPageBreak/>
              <w:t>- овладение навыками учебно-исследовательской, проектной и социальной деятельности</w:t>
            </w:r>
            <w:bookmarkEnd w:id="147"/>
          </w:p>
        </w:tc>
        <w:tc>
          <w:tcPr>
            <w:tcW w:w="6124" w:type="dxa"/>
          </w:tcPr>
          <w:p w14:paraId="29608571"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r w:rsidRPr="00B700A8">
              <w:rPr>
                <w:rFonts w:ascii="Times New Roman" w:eastAsia="Calibri" w:hAnsi="Times New Roman" w:cs="Times New Roman"/>
                <w:color w:val="auto"/>
                <w:sz w:val="22"/>
                <w:szCs w:val="22"/>
                <w:lang w:eastAsia="en-US" w:bidi="ar-SA"/>
              </w:rPr>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76EBFED6"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48" w:name="_Toc118236746"/>
            <w:r w:rsidRPr="00B700A8">
              <w:rPr>
                <w:rFonts w:ascii="Times New Roman" w:eastAsia="Calibri" w:hAnsi="Times New Roman" w:cs="Times New Roman"/>
                <w:color w:val="auto"/>
                <w:sz w:val="22"/>
                <w:szCs w:val="22"/>
                <w:lang w:eastAsia="en-US" w:bidi="ar-SA"/>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48"/>
          </w:p>
        </w:tc>
      </w:tr>
      <w:tr w:rsidR="00B700A8" w:rsidRPr="00B700A8" w14:paraId="723C832F" w14:textId="77777777" w:rsidTr="00FD1B1C">
        <w:trPr>
          <w:trHeight w:val="696"/>
        </w:trPr>
        <w:tc>
          <w:tcPr>
            <w:tcW w:w="2518" w:type="dxa"/>
          </w:tcPr>
          <w:p w14:paraId="4822E26F"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49" w:name="_Toc118236747"/>
            <w:r w:rsidRPr="00B700A8">
              <w:rPr>
                <w:rFonts w:ascii="Times New Roman" w:eastAsia="Calibri" w:hAnsi="Times New Roman" w:cs="Times New Roman"/>
                <w:color w:val="auto"/>
                <w:sz w:val="22"/>
                <w:szCs w:val="22"/>
                <w:lang w:eastAsia="en-US" w:bidi="ar-SA"/>
              </w:rPr>
              <w:t>ОК 09. Пользоваться профессиональной документацией на государственном и иностранном языках</w:t>
            </w:r>
            <w:bookmarkEnd w:id="149"/>
          </w:p>
        </w:tc>
        <w:tc>
          <w:tcPr>
            <w:tcW w:w="6095" w:type="dxa"/>
          </w:tcPr>
          <w:p w14:paraId="7D55A3B9"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50" w:name="_Toc118236748"/>
            <w:r w:rsidRPr="00B700A8">
              <w:rPr>
                <w:rFonts w:ascii="Times New Roman" w:eastAsia="Calibri" w:hAnsi="Times New Roman" w:cs="Times New Roman"/>
                <w:color w:val="auto"/>
                <w:sz w:val="22"/>
                <w:szCs w:val="22"/>
                <w:lang w:eastAsia="en-US" w:bidi="ar-SA"/>
              </w:rPr>
              <w:t>- наличие мотивации к обучению и личностному развитию;</w:t>
            </w:r>
            <w:bookmarkEnd w:id="150"/>
            <w:r w:rsidRPr="00B700A8">
              <w:rPr>
                <w:rFonts w:ascii="Times New Roman" w:eastAsia="Calibri" w:hAnsi="Times New Roman" w:cs="Times New Roman"/>
                <w:color w:val="auto"/>
                <w:sz w:val="22"/>
                <w:szCs w:val="22"/>
                <w:lang w:eastAsia="en-US" w:bidi="ar-SA"/>
              </w:rPr>
              <w:t xml:space="preserve"> </w:t>
            </w:r>
          </w:p>
          <w:p w14:paraId="5976E385" w14:textId="77777777" w:rsidR="00B700A8" w:rsidRPr="00B700A8" w:rsidRDefault="00B700A8" w:rsidP="00B700A8">
            <w:pPr>
              <w:widowControl/>
              <w:spacing w:line="276" w:lineRule="auto"/>
              <w:rPr>
                <w:rFonts w:ascii="Times New Roman" w:eastAsia="Calibri" w:hAnsi="Times New Roman" w:cs="Times New Roman"/>
                <w:b/>
                <w:color w:val="auto"/>
                <w:sz w:val="22"/>
                <w:szCs w:val="22"/>
                <w:lang w:eastAsia="en-US" w:bidi="ar-SA"/>
              </w:rPr>
            </w:pPr>
            <w:bookmarkStart w:id="151" w:name="_Toc118236749"/>
            <w:r w:rsidRPr="00B700A8">
              <w:rPr>
                <w:rFonts w:ascii="Times New Roman" w:eastAsia="Calibri" w:hAnsi="Times New Roman" w:cs="Times New Roman"/>
                <w:b/>
                <w:color w:val="auto"/>
                <w:sz w:val="22"/>
                <w:szCs w:val="22"/>
                <w:lang w:eastAsia="en-US" w:bidi="ar-SA"/>
              </w:rPr>
              <w:t>В области ценности научного познания:</w:t>
            </w:r>
            <w:bookmarkEnd w:id="151"/>
          </w:p>
          <w:p w14:paraId="41035423"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52" w:name="_Toc118236750"/>
            <w:r w:rsidRPr="00B700A8">
              <w:rPr>
                <w:rFonts w:ascii="Times New Roman" w:eastAsia="Calibri" w:hAnsi="Times New Roman" w:cs="Times New Roman"/>
                <w:color w:val="auto"/>
                <w:sz w:val="22"/>
                <w:szCs w:val="22"/>
                <w:lang w:eastAsia="en-US" w:bidi="ar-SA"/>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52"/>
            <w:r w:rsidRPr="00B700A8">
              <w:rPr>
                <w:rFonts w:ascii="Times New Roman" w:eastAsia="Calibri" w:hAnsi="Times New Roman" w:cs="Times New Roman"/>
                <w:color w:val="auto"/>
                <w:sz w:val="22"/>
                <w:szCs w:val="22"/>
                <w:lang w:eastAsia="en-US" w:bidi="ar-SA"/>
              </w:rPr>
              <w:t xml:space="preserve"> </w:t>
            </w:r>
          </w:p>
          <w:p w14:paraId="37BF8EFE"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53" w:name="_Toc118236751"/>
            <w:r w:rsidRPr="00B700A8">
              <w:rPr>
                <w:rFonts w:ascii="Times New Roman" w:eastAsia="Calibri" w:hAnsi="Times New Roman" w:cs="Times New Roman"/>
                <w:color w:val="auto"/>
                <w:sz w:val="22"/>
                <w:szCs w:val="22"/>
                <w:lang w:eastAsia="en-US" w:bidi="ar-SA"/>
              </w:rPr>
              <w:t>- совершенствование языковой и читательской культуры как средства взаимодействия между людьми и познания мира;</w:t>
            </w:r>
            <w:bookmarkEnd w:id="153"/>
            <w:r w:rsidRPr="00B700A8">
              <w:rPr>
                <w:rFonts w:ascii="Times New Roman" w:eastAsia="Calibri" w:hAnsi="Times New Roman" w:cs="Times New Roman"/>
                <w:color w:val="auto"/>
                <w:sz w:val="22"/>
                <w:szCs w:val="22"/>
                <w:lang w:eastAsia="en-US" w:bidi="ar-SA"/>
              </w:rPr>
              <w:t xml:space="preserve"> </w:t>
            </w:r>
          </w:p>
          <w:p w14:paraId="4ADD7CAA"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54" w:name="_Toc118236752"/>
            <w:r w:rsidRPr="00B700A8">
              <w:rPr>
                <w:rFonts w:ascii="Times New Roman" w:eastAsia="Calibri" w:hAnsi="Times New Roman" w:cs="Times New Roman"/>
                <w:color w:val="auto"/>
                <w:sz w:val="22"/>
                <w:szCs w:val="22"/>
                <w:lang w:eastAsia="en-US" w:bidi="ar-SA"/>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54"/>
          </w:p>
          <w:p w14:paraId="2E047028" w14:textId="77777777" w:rsidR="00B700A8" w:rsidRPr="00B700A8" w:rsidRDefault="00B700A8" w:rsidP="00B700A8">
            <w:pPr>
              <w:widowControl/>
              <w:spacing w:line="276" w:lineRule="auto"/>
              <w:rPr>
                <w:rFonts w:ascii="Times New Roman" w:eastAsia="Calibri" w:hAnsi="Times New Roman" w:cs="Times New Roman"/>
                <w:b/>
                <w:color w:val="auto"/>
                <w:sz w:val="22"/>
                <w:szCs w:val="22"/>
                <w:lang w:eastAsia="en-US" w:bidi="ar-SA"/>
              </w:rPr>
            </w:pPr>
            <w:bookmarkStart w:id="155" w:name="_Toc118236753"/>
            <w:r w:rsidRPr="00B700A8">
              <w:rPr>
                <w:rFonts w:ascii="Times New Roman" w:eastAsia="Calibri" w:hAnsi="Times New Roman" w:cs="Times New Roman"/>
                <w:b/>
                <w:color w:val="auto"/>
                <w:sz w:val="22"/>
                <w:szCs w:val="22"/>
                <w:lang w:eastAsia="en-US" w:bidi="ar-SA"/>
              </w:rPr>
              <w:t>Овладение универсальными учебными познавательными действиями:</w:t>
            </w:r>
            <w:bookmarkEnd w:id="155"/>
          </w:p>
          <w:p w14:paraId="7B4F85AB"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56" w:name="_Toc118236754"/>
            <w:r w:rsidRPr="00B700A8">
              <w:rPr>
                <w:rFonts w:ascii="Times New Roman" w:eastAsia="Calibri" w:hAnsi="Times New Roman" w:cs="Times New Roman"/>
                <w:color w:val="auto"/>
                <w:sz w:val="22"/>
                <w:szCs w:val="22"/>
                <w:lang w:eastAsia="en-US" w:bidi="ar-SA"/>
              </w:rPr>
              <w:t>б) базовые исследовательские действия:</w:t>
            </w:r>
            <w:bookmarkEnd w:id="156"/>
          </w:p>
          <w:p w14:paraId="34C7FAD7"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57" w:name="_Toc118236755"/>
            <w:r w:rsidRPr="00B700A8">
              <w:rPr>
                <w:rFonts w:ascii="Times New Roman" w:eastAsia="Calibri" w:hAnsi="Times New Roman" w:cs="Times New Roman"/>
                <w:color w:val="auto"/>
                <w:sz w:val="22"/>
                <w:szCs w:val="22"/>
                <w:lang w:eastAsia="en-US" w:bidi="ar-SA"/>
              </w:rPr>
              <w:t>- владеть навыками учебно-исследовательской и проектной деятельности, навыками разрешения проблем;</w:t>
            </w:r>
            <w:bookmarkEnd w:id="157"/>
          </w:p>
          <w:p w14:paraId="76EEDE8C"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58" w:name="_Toc118236756"/>
            <w:r w:rsidRPr="00B700A8">
              <w:rPr>
                <w:rFonts w:ascii="Times New Roman" w:eastAsia="Calibri" w:hAnsi="Times New Roman" w:cs="Times New Roman"/>
                <w:color w:val="auto"/>
                <w:sz w:val="22"/>
                <w:szCs w:val="22"/>
                <w:lang w:eastAsia="en-US" w:bidi="ar-SA"/>
              </w:rPr>
              <w:t>- способность и готовность к самостоятельному поиску методов решения практических задач, применению различных методов познания;</w:t>
            </w:r>
            <w:bookmarkEnd w:id="158"/>
            <w:r w:rsidRPr="00B700A8">
              <w:rPr>
                <w:rFonts w:ascii="Times New Roman" w:eastAsia="Calibri" w:hAnsi="Times New Roman" w:cs="Times New Roman"/>
                <w:color w:val="auto"/>
                <w:sz w:val="22"/>
                <w:szCs w:val="22"/>
                <w:lang w:eastAsia="en-US" w:bidi="ar-SA"/>
              </w:rPr>
              <w:t xml:space="preserve"> </w:t>
            </w:r>
          </w:p>
          <w:p w14:paraId="44DC95E6"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59" w:name="_Toc118236757"/>
            <w:r w:rsidRPr="00B700A8">
              <w:rPr>
                <w:rFonts w:ascii="Times New Roman" w:eastAsia="Calibri" w:hAnsi="Times New Roman" w:cs="Times New Roman"/>
                <w:color w:val="auto"/>
                <w:sz w:val="22"/>
                <w:szCs w:val="22"/>
                <w:lang w:eastAsia="en-US" w:bidi="ar-SA"/>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9"/>
            <w:r w:rsidRPr="00B700A8">
              <w:rPr>
                <w:rFonts w:ascii="Times New Roman" w:eastAsia="Calibri" w:hAnsi="Times New Roman" w:cs="Times New Roman"/>
                <w:color w:val="auto"/>
                <w:sz w:val="22"/>
                <w:szCs w:val="22"/>
                <w:lang w:eastAsia="en-US" w:bidi="ar-SA"/>
              </w:rPr>
              <w:t xml:space="preserve"> </w:t>
            </w:r>
          </w:p>
          <w:p w14:paraId="5D6F67E7"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60" w:name="_Toc118236758"/>
            <w:r w:rsidRPr="00B700A8">
              <w:rPr>
                <w:rFonts w:ascii="Times New Roman" w:eastAsia="Calibri" w:hAnsi="Times New Roman" w:cs="Times New Roman"/>
                <w:color w:val="auto"/>
                <w:sz w:val="22"/>
                <w:szCs w:val="22"/>
                <w:lang w:eastAsia="en-US" w:bidi="ar-SA"/>
              </w:rPr>
              <w:t>- формирование научного типа мышления, владение научной терминологией, ключевыми понятиями и методами;</w:t>
            </w:r>
            <w:bookmarkEnd w:id="160"/>
            <w:r w:rsidRPr="00B700A8">
              <w:rPr>
                <w:rFonts w:ascii="Times New Roman" w:eastAsia="Calibri" w:hAnsi="Times New Roman" w:cs="Times New Roman"/>
                <w:color w:val="auto"/>
                <w:sz w:val="22"/>
                <w:szCs w:val="22"/>
                <w:lang w:eastAsia="en-US" w:bidi="ar-SA"/>
              </w:rPr>
              <w:t xml:space="preserve"> </w:t>
            </w:r>
          </w:p>
          <w:p w14:paraId="15F1F079"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61" w:name="_Toc118236759"/>
            <w:r w:rsidRPr="00B700A8">
              <w:rPr>
                <w:rFonts w:ascii="Times New Roman" w:eastAsia="Calibri" w:hAnsi="Times New Roman" w:cs="Times New Roman"/>
                <w:color w:val="auto"/>
                <w:sz w:val="22"/>
                <w:szCs w:val="22"/>
                <w:lang w:eastAsia="en-US" w:bidi="ar-SA"/>
              </w:rPr>
              <w:t>-осуществлять целенаправленный поиск переноса средств и способов действия в профессиональную среду</w:t>
            </w:r>
            <w:bookmarkEnd w:id="161"/>
          </w:p>
        </w:tc>
        <w:tc>
          <w:tcPr>
            <w:tcW w:w="6124" w:type="dxa"/>
          </w:tcPr>
          <w:p w14:paraId="7DA3067A" w14:textId="77777777" w:rsidR="00B700A8" w:rsidRPr="00B700A8" w:rsidRDefault="00B700A8" w:rsidP="00B700A8">
            <w:pPr>
              <w:widowControl/>
              <w:spacing w:line="276" w:lineRule="auto"/>
              <w:rPr>
                <w:rFonts w:ascii="Times New Roman" w:eastAsia="Calibri" w:hAnsi="Times New Roman" w:cs="Times New Roman"/>
                <w:color w:val="auto"/>
                <w:sz w:val="22"/>
                <w:szCs w:val="22"/>
                <w:lang w:eastAsia="en-US" w:bidi="ar-SA"/>
              </w:rPr>
            </w:pPr>
            <w:bookmarkStart w:id="162" w:name="_Toc118236760"/>
            <w:r w:rsidRPr="00B700A8">
              <w:rPr>
                <w:rFonts w:ascii="Times New Roman" w:eastAsia="Calibri" w:hAnsi="Times New Roman" w:cs="Times New Roman"/>
                <w:color w:val="auto"/>
                <w:sz w:val="22"/>
                <w:szCs w:val="22"/>
                <w:lang w:eastAsia="en-US" w:bidi="ar-SA"/>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62"/>
          </w:p>
        </w:tc>
      </w:tr>
      <w:tr w:rsidR="00B700A8" w:rsidRPr="00B700A8" w14:paraId="2995935A" w14:textId="77777777" w:rsidTr="00FD1B1C">
        <w:trPr>
          <w:trHeight w:val="696"/>
        </w:trPr>
        <w:tc>
          <w:tcPr>
            <w:tcW w:w="2518" w:type="dxa"/>
          </w:tcPr>
          <w:p w14:paraId="63808B0E" w14:textId="5C44B10E" w:rsidR="0037590A" w:rsidRPr="0037590A" w:rsidRDefault="0037590A" w:rsidP="0037590A">
            <w:pPr>
              <w:spacing w:before="200"/>
              <w:jc w:val="both"/>
              <w:rPr>
                <w:rFonts w:ascii="Times New Roman" w:eastAsia="Times New Roman" w:hAnsi="Times New Roman" w:cs="Times New Roman"/>
                <w:color w:val="auto"/>
                <w:sz w:val="22"/>
                <w:szCs w:val="22"/>
                <w:lang w:bidi="ar-SA"/>
              </w:rPr>
            </w:pPr>
            <w:r>
              <w:rPr>
                <w:rFonts w:ascii="Times New Roman" w:eastAsia="PMingLiU" w:hAnsi="Times New Roman" w:cs="Times New Roman"/>
                <w:color w:val="auto"/>
                <w:sz w:val="22"/>
                <w:szCs w:val="22"/>
                <w:lang w:bidi="ar-SA"/>
              </w:rPr>
              <w:t>ПК 3.3</w:t>
            </w:r>
            <w:r w:rsidR="00D720E1" w:rsidRPr="0037590A">
              <w:rPr>
                <w:rFonts w:ascii="Times New Roman" w:eastAsia="PMingLiU" w:hAnsi="Times New Roman" w:cs="Times New Roman"/>
                <w:color w:val="auto"/>
                <w:sz w:val="22"/>
                <w:szCs w:val="22"/>
                <w:lang w:bidi="ar-SA"/>
              </w:rPr>
              <w:t xml:space="preserve">. </w:t>
            </w:r>
            <w:r w:rsidRPr="0037590A">
              <w:rPr>
                <w:rFonts w:ascii="Times New Roman" w:eastAsia="Times New Roman" w:hAnsi="Times New Roman" w:cs="Times New Roman"/>
                <w:color w:val="auto"/>
                <w:sz w:val="22"/>
                <w:szCs w:val="22"/>
                <w:lang w:bidi="ar-SA"/>
              </w:rPr>
              <w:t xml:space="preserve"> Выполнять оценку качества разработки (проектирования) </w:t>
            </w:r>
            <w:r w:rsidRPr="0037590A">
              <w:rPr>
                <w:rFonts w:ascii="Times New Roman" w:eastAsia="Times New Roman" w:hAnsi="Times New Roman" w:cs="Times New Roman"/>
                <w:color w:val="auto"/>
                <w:sz w:val="22"/>
                <w:szCs w:val="22"/>
                <w:lang w:bidi="ar-SA"/>
              </w:rPr>
              <w:lastRenderedPageBreak/>
              <w:t>электронных приборов и устройств на основе печатного монтажа.</w:t>
            </w:r>
          </w:p>
          <w:p w14:paraId="16818E80" w14:textId="78580339" w:rsidR="00B700A8" w:rsidRPr="0037590A" w:rsidRDefault="00B700A8" w:rsidP="0067428C">
            <w:pPr>
              <w:widowControl/>
              <w:spacing w:line="276" w:lineRule="auto"/>
              <w:rPr>
                <w:rFonts w:ascii="Times New Roman" w:eastAsia="Calibri" w:hAnsi="Times New Roman" w:cs="Times New Roman"/>
                <w:color w:val="auto"/>
                <w:sz w:val="22"/>
                <w:szCs w:val="22"/>
                <w:highlight w:val="yellow"/>
                <w:lang w:eastAsia="en-US" w:bidi="ar-SA"/>
              </w:rPr>
            </w:pPr>
          </w:p>
        </w:tc>
        <w:tc>
          <w:tcPr>
            <w:tcW w:w="6095" w:type="dxa"/>
          </w:tcPr>
          <w:p w14:paraId="0B4B3ECC" w14:textId="3D3D14A6" w:rsidR="00D720E1" w:rsidRPr="0037590A" w:rsidRDefault="00A67286" w:rsidP="004920F6">
            <w:pPr>
              <w:widowControl/>
              <w:spacing w:line="276" w:lineRule="auto"/>
              <w:rPr>
                <w:rFonts w:ascii="Times New Roman" w:hAnsi="Times New Roman" w:cs="Times New Roman"/>
              </w:rPr>
            </w:pPr>
            <w:r w:rsidRPr="0037590A">
              <w:rPr>
                <w:rFonts w:ascii="Times New Roman" w:hAnsi="Times New Roman"/>
              </w:rPr>
              <w:lastRenderedPageBreak/>
              <w:t xml:space="preserve"> -</w:t>
            </w:r>
            <w:r w:rsidRPr="0037590A">
              <w:rPr>
                <w:rFonts w:ascii="Times New Roman" w:hAnsi="Times New Roman" w:cs="Times New Roman"/>
              </w:rPr>
              <w:t xml:space="preserve"> </w:t>
            </w:r>
            <w:r w:rsidR="00D720E1" w:rsidRPr="0037590A">
              <w:rPr>
                <w:rFonts w:ascii="Times New Roman" w:eastAsia="PMingLiU" w:hAnsi="Times New Roman" w:cs="Times New Roman"/>
                <w:color w:val="auto"/>
                <w:sz w:val="22"/>
                <w:szCs w:val="22"/>
                <w:lang w:bidi="ar-SA"/>
              </w:rPr>
              <w:t xml:space="preserve"> выполнять сбор, обработку и анализ информации для </w:t>
            </w:r>
            <w:r w:rsidR="0037590A">
              <w:rPr>
                <w:rFonts w:ascii="Times New Roman" w:eastAsia="PMingLiU" w:hAnsi="Times New Roman" w:cs="Times New Roman"/>
                <w:color w:val="auto"/>
                <w:sz w:val="22"/>
                <w:szCs w:val="22"/>
                <w:lang w:bidi="ar-SA"/>
              </w:rPr>
              <w:t>разработки (</w:t>
            </w:r>
            <w:r w:rsidR="00D720E1" w:rsidRPr="0037590A">
              <w:rPr>
                <w:rFonts w:ascii="Times New Roman" w:eastAsia="PMingLiU" w:hAnsi="Times New Roman" w:cs="Times New Roman"/>
                <w:color w:val="auto"/>
                <w:sz w:val="22"/>
                <w:szCs w:val="22"/>
                <w:lang w:bidi="ar-SA"/>
              </w:rPr>
              <w:t>проектирования</w:t>
            </w:r>
            <w:r w:rsidR="0037590A">
              <w:rPr>
                <w:rFonts w:ascii="Times New Roman" w:eastAsia="PMingLiU" w:hAnsi="Times New Roman" w:cs="Times New Roman"/>
                <w:color w:val="auto"/>
                <w:sz w:val="22"/>
                <w:szCs w:val="22"/>
                <w:lang w:bidi="ar-SA"/>
              </w:rPr>
              <w:t>)</w:t>
            </w:r>
            <w:r w:rsidR="00376E65">
              <w:rPr>
                <w:rFonts w:ascii="Times New Roman" w:eastAsia="PMingLiU" w:hAnsi="Times New Roman" w:cs="Times New Roman"/>
                <w:color w:val="auto"/>
                <w:sz w:val="22"/>
                <w:szCs w:val="22"/>
                <w:lang w:bidi="ar-SA"/>
              </w:rPr>
              <w:t xml:space="preserve"> электронных приборов и устройств на основе печатного монтажа</w:t>
            </w:r>
            <w:r w:rsidR="00D720E1" w:rsidRPr="0037590A">
              <w:rPr>
                <w:rFonts w:ascii="Times New Roman" w:eastAsia="PMingLiU" w:hAnsi="Times New Roman" w:cs="Times New Roman"/>
                <w:color w:val="auto"/>
                <w:sz w:val="22"/>
                <w:szCs w:val="22"/>
                <w:lang w:bidi="ar-SA"/>
              </w:rPr>
              <w:t>;</w:t>
            </w:r>
          </w:p>
          <w:p w14:paraId="510E87E7" w14:textId="358089A7" w:rsidR="00D720E1" w:rsidRPr="0037590A" w:rsidRDefault="004920F6" w:rsidP="00D720E1">
            <w:pPr>
              <w:pStyle w:val="affe"/>
              <w:rPr>
                <w:rFonts w:ascii="Times New Roman" w:eastAsia="PMingLiU" w:hAnsi="Times New Roman"/>
                <w:color w:val="000000"/>
              </w:rPr>
            </w:pPr>
            <w:r w:rsidRPr="0037590A">
              <w:rPr>
                <w:rFonts w:ascii="Times New Roman" w:eastAsia="Calibri" w:hAnsi="Times New Roman"/>
                <w:lang w:eastAsia="en-US"/>
              </w:rPr>
              <w:t xml:space="preserve"> </w:t>
            </w:r>
            <w:r w:rsidR="00A67286" w:rsidRPr="0037590A">
              <w:rPr>
                <w:rFonts w:ascii="Times New Roman" w:eastAsia="Calibri" w:hAnsi="Times New Roman"/>
                <w:iCs/>
                <w:lang w:eastAsia="en-US"/>
              </w:rPr>
              <w:t xml:space="preserve">- </w:t>
            </w:r>
            <w:r w:rsidR="00D720E1" w:rsidRPr="0037590A">
              <w:rPr>
                <w:rFonts w:ascii="Times New Roman" w:eastAsia="PMingLiU" w:hAnsi="Times New Roman"/>
                <w:color w:val="000000"/>
              </w:rPr>
              <w:t xml:space="preserve"> Работать с документами отраслевой направленности.</w:t>
            </w:r>
          </w:p>
          <w:p w14:paraId="034471B0" w14:textId="6ADD90F2" w:rsidR="00747BCC" w:rsidRPr="00FC34CD" w:rsidRDefault="00747BCC" w:rsidP="00A67286">
            <w:pPr>
              <w:widowControl/>
              <w:spacing w:line="276" w:lineRule="auto"/>
              <w:rPr>
                <w:rFonts w:ascii="Times New Roman" w:eastAsia="Calibri" w:hAnsi="Times New Roman" w:cs="Times New Roman"/>
                <w:color w:val="auto"/>
                <w:sz w:val="22"/>
                <w:szCs w:val="22"/>
                <w:highlight w:val="yellow"/>
                <w:lang w:eastAsia="en-US" w:bidi="ar-SA"/>
              </w:rPr>
            </w:pPr>
          </w:p>
        </w:tc>
        <w:tc>
          <w:tcPr>
            <w:tcW w:w="6124" w:type="dxa"/>
          </w:tcPr>
          <w:p w14:paraId="69B7D33B" w14:textId="77777777" w:rsidR="00B2434D" w:rsidRPr="00376E65" w:rsidRDefault="00924CD6" w:rsidP="00A67286">
            <w:pPr>
              <w:widowControl/>
              <w:spacing w:line="276" w:lineRule="auto"/>
              <w:rPr>
                <w:rFonts w:ascii="Times New Roman" w:eastAsia="Calibri" w:hAnsi="Times New Roman" w:cs="Times New Roman"/>
                <w:color w:val="auto"/>
                <w:sz w:val="22"/>
                <w:szCs w:val="22"/>
                <w:lang w:eastAsia="en-US" w:bidi="ar-SA"/>
              </w:rPr>
            </w:pPr>
            <w:r w:rsidRPr="00376E65">
              <w:rPr>
                <w:rFonts w:ascii="Times New Roman" w:eastAsia="Calibri" w:hAnsi="Times New Roman" w:cs="Times New Roman"/>
                <w:color w:val="auto"/>
                <w:sz w:val="22"/>
                <w:szCs w:val="22"/>
                <w:lang w:eastAsia="en-US" w:bidi="ar-SA"/>
              </w:rPr>
              <w:lastRenderedPageBreak/>
              <w:t xml:space="preserve">- </w:t>
            </w:r>
            <w:r w:rsidR="00A67286" w:rsidRPr="00376E65">
              <w:rPr>
                <w:rFonts w:ascii="Times New Roman" w:eastAsia="Calibri" w:hAnsi="Times New Roman" w:cs="Times New Roman"/>
                <w:color w:val="auto"/>
                <w:sz w:val="22"/>
                <w:szCs w:val="22"/>
                <w:lang w:eastAsia="en-US" w:bidi="ar-SA"/>
              </w:rPr>
              <w:t>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w:t>
            </w:r>
          </w:p>
          <w:p w14:paraId="681078E3" w14:textId="60798E67" w:rsidR="00A67286" w:rsidRPr="00376E65" w:rsidRDefault="00B2434D" w:rsidP="00A67286">
            <w:pPr>
              <w:widowControl/>
              <w:spacing w:line="276" w:lineRule="auto"/>
              <w:rPr>
                <w:rFonts w:ascii="Times New Roman" w:eastAsia="Calibri" w:hAnsi="Times New Roman" w:cs="Times New Roman"/>
                <w:color w:val="auto"/>
                <w:sz w:val="22"/>
                <w:szCs w:val="22"/>
                <w:lang w:eastAsia="en-US" w:bidi="ar-SA"/>
              </w:rPr>
            </w:pPr>
            <w:r w:rsidRPr="00376E65">
              <w:rPr>
                <w:rFonts w:ascii="Times New Roman" w:eastAsia="Calibri" w:hAnsi="Times New Roman" w:cs="Times New Roman"/>
                <w:color w:val="auto"/>
                <w:sz w:val="22"/>
                <w:szCs w:val="22"/>
                <w:lang w:eastAsia="en-US" w:bidi="ar-SA"/>
              </w:rPr>
              <w:lastRenderedPageBreak/>
              <w:t xml:space="preserve">- </w:t>
            </w:r>
            <w:r w:rsidR="00A67286" w:rsidRPr="00376E65">
              <w:rPr>
                <w:rFonts w:ascii="Times New Roman" w:eastAsia="Calibri" w:hAnsi="Times New Roman" w:cs="Times New Roman"/>
                <w:color w:val="auto"/>
                <w:sz w:val="22"/>
                <w:szCs w:val="22"/>
                <w:lang w:eastAsia="en-US" w:bidi="ar-SA"/>
              </w:rPr>
              <w:t xml:space="preserve">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w:t>
            </w:r>
            <w:r w:rsidR="00747BCC" w:rsidRPr="00376E65">
              <w:rPr>
                <w:rFonts w:ascii="Times New Roman" w:eastAsia="Calibri" w:hAnsi="Times New Roman" w:cs="Times New Roman"/>
                <w:color w:val="auto"/>
                <w:sz w:val="22"/>
                <w:szCs w:val="22"/>
                <w:lang w:eastAsia="en-US" w:bidi="ar-SA"/>
              </w:rPr>
              <w:t>иям людей в модельных ситуациях</w:t>
            </w:r>
            <w:r w:rsidRPr="00376E65">
              <w:rPr>
                <w:rFonts w:ascii="Times New Roman" w:eastAsia="Calibri" w:hAnsi="Times New Roman" w:cs="Times New Roman"/>
                <w:color w:val="auto"/>
                <w:sz w:val="22"/>
                <w:szCs w:val="22"/>
                <w:lang w:eastAsia="en-US" w:bidi="ar-SA"/>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w:t>
            </w:r>
          </w:p>
          <w:p w14:paraId="654B0890" w14:textId="77777777" w:rsidR="00B2434D" w:rsidRPr="00376E65" w:rsidRDefault="00B2434D" w:rsidP="00A67286">
            <w:pPr>
              <w:widowControl/>
              <w:spacing w:line="276" w:lineRule="auto"/>
              <w:rPr>
                <w:rFonts w:ascii="Times New Roman" w:eastAsia="Calibri" w:hAnsi="Times New Roman" w:cs="Times New Roman"/>
                <w:color w:val="auto"/>
                <w:sz w:val="22"/>
                <w:szCs w:val="22"/>
                <w:lang w:eastAsia="en-US" w:bidi="ar-SA"/>
              </w:rPr>
            </w:pPr>
          </w:p>
          <w:p w14:paraId="73CA0E5A" w14:textId="77777777" w:rsidR="00B700A8" w:rsidRPr="00376E65" w:rsidRDefault="00B700A8" w:rsidP="00B700A8">
            <w:pPr>
              <w:widowControl/>
              <w:spacing w:line="276" w:lineRule="auto"/>
              <w:rPr>
                <w:rFonts w:ascii="Times New Roman" w:eastAsia="Calibri" w:hAnsi="Times New Roman" w:cs="Times New Roman"/>
                <w:color w:val="auto"/>
                <w:sz w:val="22"/>
                <w:szCs w:val="22"/>
                <w:lang w:eastAsia="en-US" w:bidi="ar-SA"/>
              </w:rPr>
            </w:pPr>
          </w:p>
        </w:tc>
      </w:tr>
    </w:tbl>
    <w:p w14:paraId="068043B6" w14:textId="77777777" w:rsidR="00DE7C2B" w:rsidRPr="008C41C9" w:rsidRDefault="00DE7C2B" w:rsidP="00BA0274">
      <w:pPr>
        <w:rPr>
          <w:rFonts w:ascii="Times New Roman" w:hAnsi="Times New Roman" w:cs="Times New Roman"/>
        </w:rPr>
        <w:sectPr w:rsidR="00DE7C2B" w:rsidRPr="008C41C9">
          <w:footerReference w:type="default" r:id="rId11"/>
          <w:pgSz w:w="16840" w:h="11900" w:orient="landscape"/>
          <w:pgMar w:top="935" w:right="1111" w:bottom="1204" w:left="801" w:header="507" w:footer="3" w:gutter="0"/>
          <w:cols w:space="720"/>
          <w:noEndnote/>
          <w:docGrid w:linePitch="360"/>
          <w15:footnoteColumns w:val="1"/>
        </w:sectPr>
      </w:pPr>
    </w:p>
    <w:p w14:paraId="01B248A8" w14:textId="6E6D20F5" w:rsidR="00DE7C2B" w:rsidRPr="00924445" w:rsidRDefault="00527897" w:rsidP="00527897">
      <w:pPr>
        <w:pStyle w:val="1"/>
        <w:spacing w:before="0"/>
        <w:ind w:firstLine="567"/>
        <w:rPr>
          <w:rFonts w:ascii="Times New Roman" w:hAnsi="Times New Roman" w:cs="Times New Roman"/>
          <w:b/>
          <w:color w:val="000000" w:themeColor="text1"/>
          <w:sz w:val="24"/>
          <w:szCs w:val="24"/>
        </w:rPr>
      </w:pPr>
      <w:bookmarkStart w:id="163" w:name="bookmark6"/>
      <w:bookmarkStart w:id="164" w:name="bookmark7"/>
      <w:bookmarkStart w:id="165" w:name="_Toc132194988"/>
      <w:r w:rsidRPr="00924445">
        <w:rPr>
          <w:rFonts w:ascii="Times New Roman" w:hAnsi="Times New Roman" w:cs="Times New Roman"/>
          <w:b/>
          <w:color w:val="000000" w:themeColor="text1"/>
          <w:sz w:val="24"/>
          <w:szCs w:val="24"/>
        </w:rPr>
        <w:lastRenderedPageBreak/>
        <w:t>1.</w:t>
      </w:r>
      <w:r w:rsidR="00457D2A" w:rsidRPr="00924445">
        <w:rPr>
          <w:rFonts w:ascii="Times New Roman" w:hAnsi="Times New Roman" w:cs="Times New Roman"/>
          <w:b/>
          <w:color w:val="000000" w:themeColor="text1"/>
          <w:sz w:val="24"/>
          <w:szCs w:val="24"/>
        </w:rPr>
        <w:t>3</w:t>
      </w:r>
      <w:r w:rsidRPr="00924445">
        <w:rPr>
          <w:rFonts w:ascii="Times New Roman" w:hAnsi="Times New Roman" w:cs="Times New Roman"/>
          <w:b/>
          <w:color w:val="000000" w:themeColor="text1"/>
          <w:sz w:val="24"/>
          <w:szCs w:val="24"/>
        </w:rPr>
        <w:t xml:space="preserve"> </w:t>
      </w:r>
      <w:r w:rsidR="00596985" w:rsidRPr="00924445">
        <w:rPr>
          <w:rFonts w:ascii="Times New Roman" w:hAnsi="Times New Roman" w:cs="Times New Roman"/>
          <w:b/>
          <w:color w:val="000000" w:themeColor="text1"/>
          <w:sz w:val="24"/>
          <w:szCs w:val="24"/>
        </w:rPr>
        <w:t>Структура и содержание общеобразовательной дисциплины</w:t>
      </w:r>
      <w:bookmarkEnd w:id="163"/>
      <w:bookmarkEnd w:id="164"/>
      <w:bookmarkEnd w:id="165"/>
    </w:p>
    <w:p w14:paraId="2F99F69A" w14:textId="2A0136D9" w:rsidR="00CC4869" w:rsidRPr="00924445" w:rsidRDefault="00596985" w:rsidP="00527897">
      <w:pPr>
        <w:pStyle w:val="1"/>
        <w:spacing w:before="0"/>
        <w:ind w:firstLine="567"/>
        <w:rPr>
          <w:rFonts w:ascii="Times New Roman" w:hAnsi="Times New Roman" w:cs="Times New Roman"/>
          <w:b/>
          <w:color w:val="000000" w:themeColor="text1"/>
          <w:sz w:val="24"/>
          <w:szCs w:val="24"/>
        </w:rPr>
      </w:pPr>
      <w:bookmarkStart w:id="166" w:name="bookmark8"/>
      <w:bookmarkStart w:id="167" w:name="_Toc132194989"/>
      <w:r w:rsidRPr="00924445">
        <w:rPr>
          <w:rFonts w:ascii="Times New Roman" w:hAnsi="Times New Roman" w:cs="Times New Roman"/>
          <w:b/>
          <w:color w:val="000000" w:themeColor="text1"/>
          <w:sz w:val="24"/>
          <w:szCs w:val="24"/>
        </w:rPr>
        <w:t>Объем дисциплины и виды учебной работы</w:t>
      </w:r>
      <w:bookmarkEnd w:id="166"/>
      <w:bookmarkEnd w:id="167"/>
    </w:p>
    <w:p w14:paraId="49E7D173" w14:textId="77777777" w:rsidR="00BA0274" w:rsidRPr="008C41C9" w:rsidRDefault="00BA0274" w:rsidP="00BA0274">
      <w:pPr>
        <w:pStyle w:val="11"/>
        <w:shd w:val="clear" w:color="auto" w:fill="auto"/>
        <w:tabs>
          <w:tab w:val="left" w:pos="656"/>
          <w:tab w:val="left" w:pos="1134"/>
        </w:tabs>
        <w:spacing w:after="0" w:line="240" w:lineRule="auto"/>
        <w:ind w:left="567"/>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217"/>
        <w:gridCol w:w="1590"/>
      </w:tblGrid>
      <w:tr w:rsidR="00DE7C2B" w:rsidRPr="00BA0274" w14:paraId="252E8DFA" w14:textId="77777777" w:rsidTr="00BA0274">
        <w:trPr>
          <w:trHeight w:hRule="exact" w:val="499"/>
          <w:jc w:val="center"/>
        </w:trPr>
        <w:tc>
          <w:tcPr>
            <w:tcW w:w="8217" w:type="dxa"/>
            <w:tcBorders>
              <w:top w:val="single" w:sz="4" w:space="0" w:color="auto"/>
              <w:left w:val="single" w:sz="4" w:space="0" w:color="auto"/>
            </w:tcBorders>
            <w:shd w:val="clear" w:color="auto" w:fill="FFFFFF"/>
          </w:tcPr>
          <w:p w14:paraId="409633CF" w14:textId="77777777" w:rsidR="00DE7C2B" w:rsidRPr="00BA0274" w:rsidRDefault="00596985" w:rsidP="00BA0274">
            <w:pPr>
              <w:pStyle w:val="a6"/>
              <w:shd w:val="clear" w:color="auto" w:fill="auto"/>
              <w:spacing w:line="240" w:lineRule="auto"/>
              <w:jc w:val="center"/>
              <w:rPr>
                <w:rFonts w:ascii="Times New Roman" w:hAnsi="Times New Roman" w:cs="Times New Roman"/>
                <w:sz w:val="22"/>
                <w:szCs w:val="22"/>
              </w:rPr>
            </w:pPr>
            <w:r w:rsidRPr="00BA0274">
              <w:rPr>
                <w:rFonts w:ascii="Times New Roman" w:hAnsi="Times New Roman" w:cs="Times New Roman"/>
                <w:b/>
                <w:bCs/>
                <w:sz w:val="22"/>
                <w:szCs w:val="22"/>
              </w:rPr>
              <w:t>Вид учебной работы</w:t>
            </w:r>
          </w:p>
        </w:tc>
        <w:tc>
          <w:tcPr>
            <w:tcW w:w="1590" w:type="dxa"/>
            <w:tcBorders>
              <w:top w:val="single" w:sz="4" w:space="0" w:color="auto"/>
              <w:left w:val="single" w:sz="4" w:space="0" w:color="auto"/>
              <w:right w:val="single" w:sz="4" w:space="0" w:color="auto"/>
            </w:tcBorders>
            <w:shd w:val="clear" w:color="auto" w:fill="FFFFFF"/>
          </w:tcPr>
          <w:p w14:paraId="5D4E7014" w14:textId="77777777" w:rsidR="00DE7C2B" w:rsidRPr="00BA0274" w:rsidRDefault="00596985" w:rsidP="00BA0274">
            <w:pPr>
              <w:pStyle w:val="a6"/>
              <w:shd w:val="clear" w:color="auto" w:fill="auto"/>
              <w:spacing w:line="240" w:lineRule="auto"/>
              <w:jc w:val="center"/>
              <w:rPr>
                <w:rFonts w:ascii="Times New Roman" w:hAnsi="Times New Roman" w:cs="Times New Roman"/>
                <w:sz w:val="22"/>
                <w:szCs w:val="22"/>
              </w:rPr>
            </w:pPr>
            <w:r w:rsidRPr="00BA0274">
              <w:rPr>
                <w:rFonts w:ascii="Times New Roman" w:eastAsia="Arial" w:hAnsi="Times New Roman" w:cs="Times New Roman"/>
                <w:b/>
                <w:bCs/>
                <w:i/>
                <w:iCs/>
                <w:sz w:val="22"/>
                <w:szCs w:val="22"/>
              </w:rPr>
              <w:t>Объем в часах</w:t>
            </w:r>
          </w:p>
        </w:tc>
      </w:tr>
      <w:tr w:rsidR="00DE7C2B" w:rsidRPr="00BA0274" w14:paraId="06D45E50" w14:textId="77777777" w:rsidTr="00BA0274">
        <w:trPr>
          <w:trHeight w:hRule="exact" w:val="347"/>
          <w:jc w:val="center"/>
        </w:trPr>
        <w:tc>
          <w:tcPr>
            <w:tcW w:w="8217" w:type="dxa"/>
            <w:tcBorders>
              <w:top w:val="single" w:sz="4" w:space="0" w:color="auto"/>
              <w:left w:val="single" w:sz="4" w:space="0" w:color="auto"/>
            </w:tcBorders>
            <w:shd w:val="clear" w:color="auto" w:fill="FFFFFF"/>
          </w:tcPr>
          <w:p w14:paraId="06097A14" w14:textId="77777777" w:rsidR="00DE7C2B" w:rsidRPr="00BA0274" w:rsidRDefault="00596985" w:rsidP="00BA0274">
            <w:pPr>
              <w:pStyle w:val="a6"/>
              <w:shd w:val="clear" w:color="auto" w:fill="auto"/>
              <w:spacing w:line="240" w:lineRule="auto"/>
              <w:ind w:firstLine="140"/>
              <w:rPr>
                <w:rFonts w:ascii="Times New Roman" w:hAnsi="Times New Roman" w:cs="Times New Roman"/>
                <w:sz w:val="22"/>
                <w:szCs w:val="22"/>
              </w:rPr>
            </w:pPr>
            <w:r w:rsidRPr="00BA0274">
              <w:rPr>
                <w:rFonts w:ascii="Times New Roman" w:hAnsi="Times New Roman" w:cs="Times New Roman"/>
                <w:b/>
                <w:bCs/>
                <w:sz w:val="22"/>
                <w:szCs w:val="22"/>
              </w:rPr>
              <w:t>Объем образовательной программы дисциплины</w:t>
            </w:r>
          </w:p>
        </w:tc>
        <w:tc>
          <w:tcPr>
            <w:tcW w:w="1590" w:type="dxa"/>
            <w:tcBorders>
              <w:top w:val="single" w:sz="4" w:space="0" w:color="auto"/>
              <w:left w:val="single" w:sz="4" w:space="0" w:color="auto"/>
              <w:right w:val="single" w:sz="4" w:space="0" w:color="auto"/>
            </w:tcBorders>
            <w:shd w:val="clear" w:color="auto" w:fill="FFFFFF"/>
          </w:tcPr>
          <w:p w14:paraId="349D04F8" w14:textId="5A3146C6" w:rsidR="00DE7C2B" w:rsidRPr="00BA0274" w:rsidRDefault="00FD1B1C" w:rsidP="00BA0274">
            <w:pPr>
              <w:pStyle w:val="a6"/>
              <w:shd w:val="clear" w:color="auto" w:fill="auto"/>
              <w:spacing w:line="240" w:lineRule="auto"/>
              <w:jc w:val="center"/>
              <w:rPr>
                <w:rFonts w:ascii="Times New Roman" w:hAnsi="Times New Roman" w:cs="Times New Roman"/>
                <w:sz w:val="22"/>
                <w:szCs w:val="22"/>
              </w:rPr>
            </w:pPr>
            <w:r>
              <w:rPr>
                <w:rFonts w:ascii="Times New Roman" w:hAnsi="Times New Roman" w:cs="Times New Roman"/>
                <w:b/>
                <w:bCs/>
                <w:sz w:val="22"/>
                <w:szCs w:val="22"/>
              </w:rPr>
              <w:t>78</w:t>
            </w:r>
          </w:p>
        </w:tc>
      </w:tr>
      <w:tr w:rsidR="00DE7C2B" w:rsidRPr="00BA0274" w14:paraId="1C1025ED" w14:textId="77777777" w:rsidTr="00BA0274">
        <w:trPr>
          <w:trHeight w:hRule="exact" w:val="294"/>
          <w:jc w:val="center"/>
        </w:trPr>
        <w:tc>
          <w:tcPr>
            <w:tcW w:w="8217" w:type="dxa"/>
            <w:tcBorders>
              <w:top w:val="single" w:sz="4" w:space="0" w:color="auto"/>
              <w:left w:val="single" w:sz="4" w:space="0" w:color="auto"/>
            </w:tcBorders>
            <w:shd w:val="clear" w:color="auto" w:fill="FFFFFF"/>
          </w:tcPr>
          <w:p w14:paraId="1C32C9BA" w14:textId="77777777" w:rsidR="00DE7C2B" w:rsidRPr="00BA0274" w:rsidRDefault="00596985" w:rsidP="00BA0274">
            <w:pPr>
              <w:pStyle w:val="a6"/>
              <w:shd w:val="clear" w:color="auto" w:fill="auto"/>
              <w:spacing w:line="240" w:lineRule="auto"/>
              <w:ind w:firstLine="140"/>
              <w:rPr>
                <w:rFonts w:ascii="Times New Roman" w:hAnsi="Times New Roman" w:cs="Times New Roman"/>
                <w:sz w:val="22"/>
                <w:szCs w:val="22"/>
              </w:rPr>
            </w:pPr>
            <w:r w:rsidRPr="00BA0274">
              <w:rPr>
                <w:rFonts w:ascii="Times New Roman" w:hAnsi="Times New Roman" w:cs="Times New Roman"/>
                <w:b/>
                <w:bCs/>
                <w:sz w:val="22"/>
                <w:szCs w:val="22"/>
              </w:rPr>
              <w:t>в т.ч.</w:t>
            </w:r>
          </w:p>
        </w:tc>
        <w:tc>
          <w:tcPr>
            <w:tcW w:w="1590" w:type="dxa"/>
            <w:tcBorders>
              <w:top w:val="single" w:sz="4" w:space="0" w:color="auto"/>
              <w:left w:val="single" w:sz="4" w:space="0" w:color="auto"/>
              <w:right w:val="single" w:sz="4" w:space="0" w:color="auto"/>
            </w:tcBorders>
            <w:shd w:val="clear" w:color="auto" w:fill="FFFFFF"/>
          </w:tcPr>
          <w:p w14:paraId="6371B3EB" w14:textId="77777777" w:rsidR="00DE7C2B" w:rsidRPr="00BA0274" w:rsidRDefault="00DE7C2B" w:rsidP="00BA0274">
            <w:pPr>
              <w:rPr>
                <w:rFonts w:ascii="Times New Roman" w:hAnsi="Times New Roman" w:cs="Times New Roman"/>
                <w:sz w:val="22"/>
                <w:szCs w:val="22"/>
              </w:rPr>
            </w:pPr>
          </w:p>
        </w:tc>
      </w:tr>
      <w:tr w:rsidR="00DE7C2B" w:rsidRPr="00BA0274" w14:paraId="4D7739C3" w14:textId="77777777" w:rsidTr="00BA0274">
        <w:trPr>
          <w:trHeight w:hRule="exact" w:val="271"/>
          <w:jc w:val="center"/>
        </w:trPr>
        <w:tc>
          <w:tcPr>
            <w:tcW w:w="8217" w:type="dxa"/>
            <w:tcBorders>
              <w:top w:val="single" w:sz="4" w:space="0" w:color="auto"/>
              <w:left w:val="single" w:sz="4" w:space="0" w:color="auto"/>
            </w:tcBorders>
            <w:shd w:val="clear" w:color="auto" w:fill="FFFFFF"/>
          </w:tcPr>
          <w:p w14:paraId="328BA9A0" w14:textId="77777777" w:rsidR="00DE7C2B" w:rsidRPr="00BA0274" w:rsidRDefault="00596985" w:rsidP="00BA0274">
            <w:pPr>
              <w:pStyle w:val="a6"/>
              <w:shd w:val="clear" w:color="auto" w:fill="auto"/>
              <w:spacing w:line="240" w:lineRule="auto"/>
              <w:ind w:firstLine="140"/>
              <w:rPr>
                <w:rFonts w:ascii="Times New Roman" w:hAnsi="Times New Roman" w:cs="Times New Roman"/>
                <w:sz w:val="22"/>
                <w:szCs w:val="22"/>
              </w:rPr>
            </w:pPr>
            <w:r w:rsidRPr="00BA0274">
              <w:rPr>
                <w:rFonts w:ascii="Times New Roman" w:hAnsi="Times New Roman" w:cs="Times New Roman"/>
                <w:b/>
                <w:bCs/>
                <w:sz w:val="22"/>
                <w:szCs w:val="22"/>
              </w:rPr>
              <w:t>1. Основное содержание</w:t>
            </w:r>
          </w:p>
        </w:tc>
        <w:tc>
          <w:tcPr>
            <w:tcW w:w="1590" w:type="dxa"/>
            <w:tcBorders>
              <w:top w:val="single" w:sz="4" w:space="0" w:color="auto"/>
              <w:left w:val="single" w:sz="4" w:space="0" w:color="auto"/>
              <w:right w:val="single" w:sz="4" w:space="0" w:color="auto"/>
            </w:tcBorders>
            <w:shd w:val="clear" w:color="auto" w:fill="FFFFFF"/>
            <w:vAlign w:val="center"/>
          </w:tcPr>
          <w:p w14:paraId="32F71F44" w14:textId="7D50438B" w:rsidR="00DE7C2B" w:rsidRPr="003D1CD2" w:rsidRDefault="001347AF" w:rsidP="003D1CD2">
            <w:pPr>
              <w:pStyle w:val="a6"/>
              <w:shd w:val="clear" w:color="auto" w:fill="auto"/>
              <w:spacing w:line="240" w:lineRule="auto"/>
              <w:jc w:val="center"/>
              <w:rPr>
                <w:rFonts w:ascii="Times New Roman" w:hAnsi="Times New Roman" w:cs="Times New Roman"/>
                <w:sz w:val="22"/>
                <w:szCs w:val="22"/>
                <w:lang w:val="en-US"/>
              </w:rPr>
            </w:pPr>
            <w:r>
              <w:rPr>
                <w:rFonts w:ascii="Times New Roman" w:hAnsi="Times New Roman" w:cs="Times New Roman"/>
                <w:b/>
                <w:bCs/>
                <w:sz w:val="22"/>
                <w:szCs w:val="22"/>
              </w:rPr>
              <w:t>6</w:t>
            </w:r>
            <w:r w:rsidR="003D1CD2">
              <w:rPr>
                <w:rFonts w:ascii="Times New Roman" w:hAnsi="Times New Roman" w:cs="Times New Roman"/>
                <w:b/>
                <w:bCs/>
                <w:sz w:val="22"/>
                <w:szCs w:val="22"/>
                <w:lang w:val="en-US"/>
              </w:rPr>
              <w:t>4</w:t>
            </w:r>
          </w:p>
        </w:tc>
      </w:tr>
      <w:tr w:rsidR="00DE7C2B" w:rsidRPr="00BA0274" w14:paraId="15D7DAE1" w14:textId="77777777" w:rsidTr="008C41C9">
        <w:trPr>
          <w:trHeight w:hRule="exact" w:val="288"/>
          <w:jc w:val="center"/>
        </w:trPr>
        <w:tc>
          <w:tcPr>
            <w:tcW w:w="9807" w:type="dxa"/>
            <w:gridSpan w:val="2"/>
            <w:tcBorders>
              <w:top w:val="single" w:sz="4" w:space="0" w:color="auto"/>
              <w:left w:val="single" w:sz="4" w:space="0" w:color="auto"/>
              <w:right w:val="single" w:sz="4" w:space="0" w:color="auto"/>
            </w:tcBorders>
            <w:shd w:val="clear" w:color="auto" w:fill="FFFFFF"/>
            <w:vAlign w:val="center"/>
          </w:tcPr>
          <w:p w14:paraId="71EFC14F" w14:textId="77777777" w:rsidR="00DE7C2B" w:rsidRPr="00BA0274" w:rsidRDefault="00596985" w:rsidP="00BA0274">
            <w:pPr>
              <w:pStyle w:val="a6"/>
              <w:shd w:val="clear" w:color="auto" w:fill="auto"/>
              <w:spacing w:line="240" w:lineRule="auto"/>
              <w:ind w:firstLine="180"/>
              <w:rPr>
                <w:rFonts w:ascii="Times New Roman" w:hAnsi="Times New Roman" w:cs="Times New Roman"/>
                <w:sz w:val="22"/>
                <w:szCs w:val="22"/>
              </w:rPr>
            </w:pPr>
            <w:r w:rsidRPr="00BA0274">
              <w:rPr>
                <w:rFonts w:ascii="Times New Roman" w:hAnsi="Times New Roman" w:cs="Times New Roman"/>
                <w:sz w:val="22"/>
                <w:szCs w:val="22"/>
              </w:rPr>
              <w:t>в т. ч.:</w:t>
            </w:r>
          </w:p>
        </w:tc>
      </w:tr>
      <w:tr w:rsidR="00DE7C2B" w:rsidRPr="00BA0274" w14:paraId="760C3D47" w14:textId="77777777" w:rsidTr="00BA0274">
        <w:trPr>
          <w:trHeight w:hRule="exact" w:val="293"/>
          <w:jc w:val="center"/>
        </w:trPr>
        <w:tc>
          <w:tcPr>
            <w:tcW w:w="8217" w:type="dxa"/>
            <w:tcBorders>
              <w:top w:val="single" w:sz="4" w:space="0" w:color="auto"/>
              <w:left w:val="single" w:sz="4" w:space="0" w:color="auto"/>
            </w:tcBorders>
            <w:shd w:val="clear" w:color="auto" w:fill="FFFFFF"/>
            <w:vAlign w:val="center"/>
          </w:tcPr>
          <w:p w14:paraId="14F4A1DD" w14:textId="77777777" w:rsidR="00DE7C2B" w:rsidRPr="00BA0274" w:rsidRDefault="00596985" w:rsidP="00BA0274">
            <w:pPr>
              <w:pStyle w:val="a6"/>
              <w:shd w:val="clear" w:color="auto" w:fill="auto"/>
              <w:spacing w:line="240" w:lineRule="auto"/>
              <w:ind w:firstLine="140"/>
              <w:rPr>
                <w:rFonts w:ascii="Times New Roman" w:hAnsi="Times New Roman" w:cs="Times New Roman"/>
                <w:sz w:val="22"/>
                <w:szCs w:val="22"/>
              </w:rPr>
            </w:pPr>
            <w:r w:rsidRPr="00BA0274">
              <w:rPr>
                <w:rFonts w:ascii="Times New Roman" w:hAnsi="Times New Roman" w:cs="Times New Roman"/>
                <w:sz w:val="22"/>
                <w:szCs w:val="22"/>
              </w:rPr>
              <w:t>теоретическое обучение</w:t>
            </w:r>
          </w:p>
        </w:tc>
        <w:tc>
          <w:tcPr>
            <w:tcW w:w="1590" w:type="dxa"/>
            <w:tcBorders>
              <w:top w:val="single" w:sz="4" w:space="0" w:color="auto"/>
              <w:left w:val="single" w:sz="4" w:space="0" w:color="auto"/>
              <w:right w:val="single" w:sz="4" w:space="0" w:color="auto"/>
            </w:tcBorders>
            <w:shd w:val="clear" w:color="auto" w:fill="FFFFFF"/>
            <w:vAlign w:val="center"/>
          </w:tcPr>
          <w:p w14:paraId="07F250A3" w14:textId="7E75C227" w:rsidR="00DE7C2B" w:rsidRPr="00BA0274" w:rsidRDefault="00747BCC" w:rsidP="001347AF">
            <w:pPr>
              <w:pStyle w:val="a6"/>
              <w:shd w:val="clear" w:color="auto" w:fill="auto"/>
              <w:spacing w:line="240" w:lineRule="auto"/>
              <w:jc w:val="center"/>
              <w:rPr>
                <w:rFonts w:ascii="Times New Roman" w:hAnsi="Times New Roman" w:cs="Times New Roman"/>
                <w:sz w:val="22"/>
                <w:szCs w:val="22"/>
              </w:rPr>
            </w:pPr>
            <w:r>
              <w:rPr>
                <w:rFonts w:ascii="Times New Roman" w:hAnsi="Times New Roman" w:cs="Times New Roman"/>
                <w:sz w:val="22"/>
                <w:szCs w:val="22"/>
              </w:rPr>
              <w:t>5</w:t>
            </w:r>
            <w:r w:rsidR="001347AF">
              <w:rPr>
                <w:rFonts w:ascii="Times New Roman" w:hAnsi="Times New Roman" w:cs="Times New Roman"/>
                <w:sz w:val="22"/>
                <w:szCs w:val="22"/>
              </w:rPr>
              <w:t>4</w:t>
            </w:r>
          </w:p>
        </w:tc>
      </w:tr>
      <w:tr w:rsidR="00DE7C2B" w:rsidRPr="00BA0274" w14:paraId="4271D8DD" w14:textId="77777777" w:rsidTr="00BA0274">
        <w:trPr>
          <w:trHeight w:hRule="exact" w:val="410"/>
          <w:jc w:val="center"/>
        </w:trPr>
        <w:tc>
          <w:tcPr>
            <w:tcW w:w="8217" w:type="dxa"/>
            <w:tcBorders>
              <w:top w:val="single" w:sz="4" w:space="0" w:color="auto"/>
              <w:left w:val="single" w:sz="4" w:space="0" w:color="auto"/>
            </w:tcBorders>
            <w:shd w:val="clear" w:color="auto" w:fill="FFFFFF"/>
            <w:vAlign w:val="center"/>
          </w:tcPr>
          <w:p w14:paraId="4E97B23F" w14:textId="77777777" w:rsidR="00DE7C2B" w:rsidRPr="00BA0274" w:rsidRDefault="00596985" w:rsidP="00BA0274">
            <w:pPr>
              <w:pStyle w:val="a6"/>
              <w:shd w:val="clear" w:color="auto" w:fill="auto"/>
              <w:spacing w:line="240" w:lineRule="auto"/>
              <w:ind w:firstLine="140"/>
              <w:rPr>
                <w:rFonts w:ascii="Times New Roman" w:hAnsi="Times New Roman" w:cs="Times New Roman"/>
                <w:sz w:val="22"/>
                <w:szCs w:val="22"/>
              </w:rPr>
            </w:pPr>
            <w:r w:rsidRPr="00BA0274">
              <w:rPr>
                <w:rFonts w:ascii="Times New Roman" w:hAnsi="Times New Roman" w:cs="Times New Roman"/>
                <w:sz w:val="22"/>
                <w:szCs w:val="22"/>
              </w:rPr>
              <w:t>практические занятия</w:t>
            </w:r>
          </w:p>
        </w:tc>
        <w:tc>
          <w:tcPr>
            <w:tcW w:w="1590" w:type="dxa"/>
            <w:tcBorders>
              <w:top w:val="single" w:sz="4" w:space="0" w:color="auto"/>
              <w:left w:val="single" w:sz="4" w:space="0" w:color="auto"/>
              <w:right w:val="single" w:sz="4" w:space="0" w:color="auto"/>
            </w:tcBorders>
            <w:shd w:val="clear" w:color="auto" w:fill="FFFFFF"/>
            <w:vAlign w:val="center"/>
          </w:tcPr>
          <w:p w14:paraId="2C9DF2A1" w14:textId="2A77A666" w:rsidR="00DE7C2B" w:rsidRPr="00BA0274" w:rsidRDefault="001347AF" w:rsidP="00BA0274">
            <w:pPr>
              <w:pStyle w:val="a6"/>
              <w:shd w:val="clear" w:color="auto" w:fill="auto"/>
              <w:spacing w:line="240" w:lineRule="auto"/>
              <w:jc w:val="center"/>
              <w:rPr>
                <w:rFonts w:ascii="Times New Roman" w:hAnsi="Times New Roman" w:cs="Times New Roman"/>
                <w:sz w:val="22"/>
                <w:szCs w:val="22"/>
              </w:rPr>
            </w:pPr>
            <w:r>
              <w:rPr>
                <w:rFonts w:ascii="Times New Roman" w:hAnsi="Times New Roman" w:cs="Times New Roman"/>
                <w:sz w:val="22"/>
                <w:szCs w:val="22"/>
              </w:rPr>
              <w:t>10</w:t>
            </w:r>
          </w:p>
        </w:tc>
      </w:tr>
      <w:tr w:rsidR="00DE7C2B" w:rsidRPr="00BA0274" w14:paraId="45686238" w14:textId="77777777" w:rsidTr="00504A72">
        <w:trPr>
          <w:trHeight w:hRule="exact" w:val="616"/>
          <w:jc w:val="center"/>
        </w:trPr>
        <w:tc>
          <w:tcPr>
            <w:tcW w:w="8217" w:type="dxa"/>
            <w:tcBorders>
              <w:top w:val="single" w:sz="4" w:space="0" w:color="auto"/>
              <w:left w:val="single" w:sz="4" w:space="0" w:color="auto"/>
            </w:tcBorders>
            <w:shd w:val="clear" w:color="auto" w:fill="FFFFFF"/>
          </w:tcPr>
          <w:p w14:paraId="24996FFA" w14:textId="77777777" w:rsidR="00DE7C2B" w:rsidRPr="00161E75" w:rsidRDefault="00596985" w:rsidP="00BA0274">
            <w:pPr>
              <w:pStyle w:val="a6"/>
              <w:shd w:val="clear" w:color="auto" w:fill="auto"/>
              <w:spacing w:line="240" w:lineRule="auto"/>
              <w:ind w:left="140" w:firstLine="20"/>
              <w:rPr>
                <w:rFonts w:ascii="Times New Roman" w:hAnsi="Times New Roman" w:cs="Times New Roman"/>
                <w:sz w:val="22"/>
                <w:szCs w:val="22"/>
                <w:highlight w:val="yellow"/>
              </w:rPr>
            </w:pPr>
            <w:r w:rsidRPr="00FD1B1C">
              <w:rPr>
                <w:rFonts w:ascii="Times New Roman" w:hAnsi="Times New Roman" w:cs="Times New Roman"/>
                <w:b/>
                <w:bCs/>
                <w:sz w:val="22"/>
                <w:szCs w:val="22"/>
              </w:rPr>
              <w:t>2. Профессионально ориентированное содержание (содержание прикладного модуля)</w:t>
            </w:r>
          </w:p>
        </w:tc>
        <w:tc>
          <w:tcPr>
            <w:tcW w:w="1590" w:type="dxa"/>
            <w:tcBorders>
              <w:top w:val="single" w:sz="4" w:space="0" w:color="auto"/>
              <w:left w:val="single" w:sz="4" w:space="0" w:color="auto"/>
              <w:right w:val="single" w:sz="4" w:space="0" w:color="auto"/>
            </w:tcBorders>
            <w:shd w:val="clear" w:color="auto" w:fill="FFFFFF"/>
            <w:vAlign w:val="center"/>
          </w:tcPr>
          <w:p w14:paraId="2D698D8F" w14:textId="77777777" w:rsidR="00DE7C2B" w:rsidRPr="00BA0274" w:rsidRDefault="00596985" w:rsidP="00BA0274">
            <w:pPr>
              <w:pStyle w:val="a6"/>
              <w:shd w:val="clear" w:color="auto" w:fill="auto"/>
              <w:spacing w:line="240" w:lineRule="auto"/>
              <w:jc w:val="center"/>
              <w:rPr>
                <w:rFonts w:ascii="Times New Roman" w:hAnsi="Times New Roman" w:cs="Times New Roman"/>
                <w:sz w:val="22"/>
                <w:szCs w:val="22"/>
              </w:rPr>
            </w:pPr>
            <w:r w:rsidRPr="00FD1B1C">
              <w:rPr>
                <w:rFonts w:ascii="Times New Roman" w:hAnsi="Times New Roman" w:cs="Times New Roman"/>
                <w:b/>
                <w:bCs/>
                <w:sz w:val="22"/>
                <w:szCs w:val="22"/>
              </w:rPr>
              <w:t>12</w:t>
            </w:r>
          </w:p>
        </w:tc>
      </w:tr>
      <w:tr w:rsidR="00DE7C2B" w:rsidRPr="00BA0274" w14:paraId="32B3BCD1" w14:textId="77777777" w:rsidTr="00BA0274">
        <w:trPr>
          <w:trHeight w:hRule="exact" w:val="279"/>
          <w:jc w:val="center"/>
        </w:trPr>
        <w:tc>
          <w:tcPr>
            <w:tcW w:w="8217" w:type="dxa"/>
            <w:tcBorders>
              <w:top w:val="single" w:sz="4" w:space="0" w:color="auto"/>
              <w:left w:val="single" w:sz="4" w:space="0" w:color="auto"/>
            </w:tcBorders>
            <w:shd w:val="clear" w:color="auto" w:fill="FFFFFF"/>
            <w:vAlign w:val="center"/>
          </w:tcPr>
          <w:p w14:paraId="508CCBD2" w14:textId="77777777" w:rsidR="00DE7C2B" w:rsidRPr="00BA0274" w:rsidRDefault="00596985" w:rsidP="00BA0274">
            <w:pPr>
              <w:pStyle w:val="a6"/>
              <w:shd w:val="clear" w:color="auto" w:fill="auto"/>
              <w:spacing w:line="240" w:lineRule="auto"/>
              <w:ind w:firstLine="140"/>
              <w:rPr>
                <w:rFonts w:ascii="Times New Roman" w:hAnsi="Times New Roman" w:cs="Times New Roman"/>
                <w:sz w:val="22"/>
                <w:szCs w:val="22"/>
              </w:rPr>
            </w:pPr>
            <w:r w:rsidRPr="00BA0274">
              <w:rPr>
                <w:rFonts w:ascii="Times New Roman" w:hAnsi="Times New Roman" w:cs="Times New Roman"/>
                <w:sz w:val="22"/>
                <w:szCs w:val="22"/>
              </w:rPr>
              <w:t>в т. ч.:</w:t>
            </w:r>
          </w:p>
        </w:tc>
        <w:tc>
          <w:tcPr>
            <w:tcW w:w="1590" w:type="dxa"/>
            <w:tcBorders>
              <w:top w:val="single" w:sz="4" w:space="0" w:color="auto"/>
              <w:left w:val="single" w:sz="4" w:space="0" w:color="auto"/>
              <w:right w:val="single" w:sz="4" w:space="0" w:color="auto"/>
            </w:tcBorders>
            <w:shd w:val="clear" w:color="auto" w:fill="FFFFFF"/>
          </w:tcPr>
          <w:p w14:paraId="44740A16" w14:textId="77777777" w:rsidR="00DE7C2B" w:rsidRPr="00BA0274" w:rsidRDefault="00DE7C2B" w:rsidP="00BA0274">
            <w:pPr>
              <w:rPr>
                <w:rFonts w:ascii="Times New Roman" w:hAnsi="Times New Roman" w:cs="Times New Roman"/>
                <w:sz w:val="22"/>
                <w:szCs w:val="22"/>
              </w:rPr>
            </w:pPr>
          </w:p>
        </w:tc>
      </w:tr>
      <w:tr w:rsidR="00DE7C2B" w:rsidRPr="00BA0274" w14:paraId="138B7CF5" w14:textId="77777777" w:rsidTr="00BA0274">
        <w:trPr>
          <w:trHeight w:hRule="exact" w:val="282"/>
          <w:jc w:val="center"/>
        </w:trPr>
        <w:tc>
          <w:tcPr>
            <w:tcW w:w="8217" w:type="dxa"/>
            <w:tcBorders>
              <w:top w:val="single" w:sz="4" w:space="0" w:color="auto"/>
              <w:left w:val="single" w:sz="4" w:space="0" w:color="auto"/>
            </w:tcBorders>
            <w:shd w:val="clear" w:color="auto" w:fill="FFFFFF"/>
            <w:vAlign w:val="center"/>
          </w:tcPr>
          <w:p w14:paraId="345F7B10" w14:textId="77777777" w:rsidR="00DE7C2B" w:rsidRPr="00BA0274" w:rsidRDefault="00596985" w:rsidP="00BA0274">
            <w:pPr>
              <w:pStyle w:val="a6"/>
              <w:shd w:val="clear" w:color="auto" w:fill="auto"/>
              <w:spacing w:line="240" w:lineRule="auto"/>
              <w:ind w:firstLine="140"/>
              <w:rPr>
                <w:rFonts w:ascii="Times New Roman" w:hAnsi="Times New Roman" w:cs="Times New Roman"/>
                <w:sz w:val="22"/>
                <w:szCs w:val="22"/>
              </w:rPr>
            </w:pPr>
            <w:r w:rsidRPr="00BA0274">
              <w:rPr>
                <w:rFonts w:ascii="Times New Roman" w:hAnsi="Times New Roman" w:cs="Times New Roman"/>
                <w:sz w:val="22"/>
                <w:szCs w:val="22"/>
              </w:rPr>
              <w:t>теоретическое обучение</w:t>
            </w:r>
          </w:p>
        </w:tc>
        <w:tc>
          <w:tcPr>
            <w:tcW w:w="1590" w:type="dxa"/>
            <w:tcBorders>
              <w:top w:val="single" w:sz="4" w:space="0" w:color="auto"/>
              <w:left w:val="single" w:sz="4" w:space="0" w:color="auto"/>
              <w:right w:val="single" w:sz="4" w:space="0" w:color="auto"/>
            </w:tcBorders>
            <w:shd w:val="clear" w:color="auto" w:fill="FFFFFF"/>
            <w:vAlign w:val="center"/>
          </w:tcPr>
          <w:p w14:paraId="4E00E62F" w14:textId="3E6D3F76" w:rsidR="00DE7C2B" w:rsidRPr="00BA0274" w:rsidRDefault="00747BCC" w:rsidP="00BA0274">
            <w:pPr>
              <w:pStyle w:val="a6"/>
              <w:shd w:val="clear" w:color="auto" w:fill="auto"/>
              <w:spacing w:line="240" w:lineRule="auto"/>
              <w:jc w:val="center"/>
              <w:rPr>
                <w:rFonts w:ascii="Times New Roman" w:hAnsi="Times New Roman" w:cs="Times New Roman"/>
                <w:sz w:val="22"/>
                <w:szCs w:val="22"/>
              </w:rPr>
            </w:pPr>
            <w:r>
              <w:rPr>
                <w:rFonts w:ascii="Times New Roman" w:hAnsi="Times New Roman" w:cs="Times New Roman"/>
                <w:sz w:val="22"/>
                <w:szCs w:val="22"/>
              </w:rPr>
              <w:t>-</w:t>
            </w:r>
          </w:p>
        </w:tc>
      </w:tr>
      <w:tr w:rsidR="00DE7C2B" w:rsidRPr="00BA0274" w14:paraId="127D4558" w14:textId="77777777" w:rsidTr="00BA0274">
        <w:trPr>
          <w:trHeight w:hRule="exact" w:val="287"/>
          <w:jc w:val="center"/>
        </w:trPr>
        <w:tc>
          <w:tcPr>
            <w:tcW w:w="8217" w:type="dxa"/>
            <w:tcBorders>
              <w:top w:val="single" w:sz="4" w:space="0" w:color="auto"/>
              <w:left w:val="single" w:sz="4" w:space="0" w:color="auto"/>
            </w:tcBorders>
            <w:shd w:val="clear" w:color="auto" w:fill="FFFFFF"/>
            <w:vAlign w:val="center"/>
          </w:tcPr>
          <w:p w14:paraId="69457B59" w14:textId="77777777" w:rsidR="00DE7C2B" w:rsidRPr="00BA0274" w:rsidRDefault="00596985" w:rsidP="00BA0274">
            <w:pPr>
              <w:pStyle w:val="a6"/>
              <w:shd w:val="clear" w:color="auto" w:fill="auto"/>
              <w:spacing w:line="240" w:lineRule="auto"/>
              <w:ind w:firstLine="140"/>
              <w:rPr>
                <w:rFonts w:ascii="Times New Roman" w:hAnsi="Times New Roman" w:cs="Times New Roman"/>
                <w:sz w:val="22"/>
                <w:szCs w:val="22"/>
              </w:rPr>
            </w:pPr>
            <w:r w:rsidRPr="00BA0274">
              <w:rPr>
                <w:rFonts w:ascii="Times New Roman" w:hAnsi="Times New Roman" w:cs="Times New Roman"/>
                <w:sz w:val="22"/>
                <w:szCs w:val="22"/>
              </w:rPr>
              <w:t>практические занятия</w:t>
            </w:r>
          </w:p>
        </w:tc>
        <w:tc>
          <w:tcPr>
            <w:tcW w:w="1590" w:type="dxa"/>
            <w:tcBorders>
              <w:top w:val="single" w:sz="4" w:space="0" w:color="auto"/>
              <w:left w:val="single" w:sz="4" w:space="0" w:color="auto"/>
              <w:right w:val="single" w:sz="4" w:space="0" w:color="auto"/>
            </w:tcBorders>
            <w:shd w:val="clear" w:color="auto" w:fill="FFFFFF"/>
            <w:vAlign w:val="center"/>
          </w:tcPr>
          <w:p w14:paraId="2999F5F3" w14:textId="28A7BCB7" w:rsidR="00DE7C2B" w:rsidRPr="00BA0274" w:rsidRDefault="00747BCC" w:rsidP="00BA0274">
            <w:pPr>
              <w:pStyle w:val="a6"/>
              <w:shd w:val="clear" w:color="auto" w:fill="auto"/>
              <w:spacing w:line="240" w:lineRule="auto"/>
              <w:jc w:val="center"/>
              <w:rPr>
                <w:rFonts w:ascii="Times New Roman" w:hAnsi="Times New Roman" w:cs="Times New Roman"/>
                <w:sz w:val="22"/>
                <w:szCs w:val="22"/>
              </w:rPr>
            </w:pPr>
            <w:r>
              <w:rPr>
                <w:rFonts w:ascii="Times New Roman" w:hAnsi="Times New Roman" w:cs="Times New Roman"/>
                <w:sz w:val="22"/>
                <w:szCs w:val="22"/>
              </w:rPr>
              <w:t>12</w:t>
            </w:r>
          </w:p>
        </w:tc>
      </w:tr>
      <w:tr w:rsidR="00DE7C2B" w:rsidRPr="00BA0274" w14:paraId="7A3DF5CB" w14:textId="77777777" w:rsidTr="00BA0274">
        <w:trPr>
          <w:trHeight w:hRule="exact" w:val="355"/>
          <w:jc w:val="center"/>
        </w:trPr>
        <w:tc>
          <w:tcPr>
            <w:tcW w:w="8217" w:type="dxa"/>
            <w:tcBorders>
              <w:top w:val="single" w:sz="4" w:space="0" w:color="auto"/>
              <w:left w:val="single" w:sz="4" w:space="0" w:color="auto"/>
            </w:tcBorders>
            <w:shd w:val="clear" w:color="auto" w:fill="FFFFFF"/>
          </w:tcPr>
          <w:p w14:paraId="6ADA012E" w14:textId="77777777" w:rsidR="00DE7C2B" w:rsidRPr="00BA0274" w:rsidRDefault="00596985" w:rsidP="00BA0274">
            <w:pPr>
              <w:pStyle w:val="a6"/>
              <w:shd w:val="clear" w:color="auto" w:fill="auto"/>
              <w:spacing w:line="240" w:lineRule="auto"/>
              <w:ind w:firstLine="140"/>
              <w:rPr>
                <w:rFonts w:ascii="Times New Roman" w:hAnsi="Times New Roman" w:cs="Times New Roman"/>
                <w:sz w:val="22"/>
                <w:szCs w:val="22"/>
              </w:rPr>
            </w:pPr>
            <w:r w:rsidRPr="00BA0274">
              <w:rPr>
                <w:rFonts w:ascii="Times New Roman" w:hAnsi="Times New Roman" w:cs="Times New Roman"/>
                <w:sz w:val="22"/>
                <w:szCs w:val="22"/>
              </w:rPr>
              <w:t xml:space="preserve">индивидуальный проект </w:t>
            </w:r>
            <w:r w:rsidRPr="00BA0274">
              <w:rPr>
                <w:rFonts w:ascii="Times New Roman" w:eastAsia="Arial" w:hAnsi="Times New Roman" w:cs="Times New Roman"/>
                <w:i/>
                <w:iCs/>
                <w:sz w:val="22"/>
                <w:szCs w:val="22"/>
              </w:rPr>
              <w:t>(да/нет</w:t>
            </w:r>
            <w:r w:rsidRPr="00BA0274">
              <w:rPr>
                <w:rFonts w:ascii="Times New Roman" w:hAnsi="Times New Roman" w:cs="Times New Roman"/>
                <w:i/>
                <w:iCs/>
                <w:sz w:val="22"/>
                <w:szCs w:val="22"/>
              </w:rPr>
              <w:t>)**</w:t>
            </w:r>
          </w:p>
        </w:tc>
        <w:tc>
          <w:tcPr>
            <w:tcW w:w="1590" w:type="dxa"/>
            <w:tcBorders>
              <w:top w:val="single" w:sz="4" w:space="0" w:color="auto"/>
              <w:left w:val="single" w:sz="4" w:space="0" w:color="auto"/>
              <w:right w:val="single" w:sz="4" w:space="0" w:color="auto"/>
            </w:tcBorders>
            <w:shd w:val="clear" w:color="auto" w:fill="FFFFFF"/>
          </w:tcPr>
          <w:p w14:paraId="486C351A" w14:textId="77777777" w:rsidR="00DE7C2B" w:rsidRPr="00BA0274" w:rsidRDefault="00596985" w:rsidP="00BA0274">
            <w:pPr>
              <w:pStyle w:val="a6"/>
              <w:shd w:val="clear" w:color="auto" w:fill="auto"/>
              <w:spacing w:line="240" w:lineRule="auto"/>
              <w:jc w:val="center"/>
              <w:rPr>
                <w:rFonts w:ascii="Times New Roman" w:hAnsi="Times New Roman" w:cs="Times New Roman"/>
                <w:sz w:val="22"/>
                <w:szCs w:val="22"/>
              </w:rPr>
            </w:pPr>
            <w:r w:rsidRPr="00BA0274">
              <w:rPr>
                <w:rFonts w:ascii="Times New Roman" w:hAnsi="Times New Roman" w:cs="Times New Roman"/>
                <w:b/>
                <w:bCs/>
                <w:sz w:val="22"/>
                <w:szCs w:val="22"/>
              </w:rPr>
              <w:t>нет</w:t>
            </w:r>
          </w:p>
        </w:tc>
      </w:tr>
      <w:tr w:rsidR="00DE7C2B" w:rsidRPr="00161E75" w14:paraId="04112862" w14:textId="77777777" w:rsidTr="00BA0274">
        <w:trPr>
          <w:trHeight w:hRule="exact" w:val="336"/>
          <w:jc w:val="center"/>
        </w:trPr>
        <w:tc>
          <w:tcPr>
            <w:tcW w:w="8217" w:type="dxa"/>
            <w:tcBorders>
              <w:top w:val="single" w:sz="4" w:space="0" w:color="auto"/>
              <w:left w:val="single" w:sz="4" w:space="0" w:color="auto"/>
              <w:bottom w:val="single" w:sz="4" w:space="0" w:color="auto"/>
            </w:tcBorders>
            <w:shd w:val="clear" w:color="auto" w:fill="FFFFFF"/>
          </w:tcPr>
          <w:p w14:paraId="360B544C" w14:textId="7048527A" w:rsidR="00DE7C2B" w:rsidRPr="00B2434D" w:rsidRDefault="00596985" w:rsidP="00BA0274">
            <w:pPr>
              <w:pStyle w:val="a6"/>
              <w:shd w:val="clear" w:color="auto" w:fill="auto"/>
              <w:spacing w:line="240" w:lineRule="auto"/>
              <w:ind w:firstLine="140"/>
              <w:rPr>
                <w:rFonts w:ascii="Times New Roman" w:hAnsi="Times New Roman" w:cs="Times New Roman"/>
                <w:sz w:val="22"/>
                <w:szCs w:val="22"/>
              </w:rPr>
            </w:pPr>
            <w:r w:rsidRPr="00B2434D">
              <w:rPr>
                <w:rFonts w:ascii="Times New Roman" w:hAnsi="Times New Roman" w:cs="Times New Roman"/>
                <w:sz w:val="22"/>
                <w:szCs w:val="22"/>
              </w:rPr>
              <w:t xml:space="preserve">Промежуточная аттестация </w:t>
            </w:r>
          </w:p>
        </w:tc>
        <w:tc>
          <w:tcPr>
            <w:tcW w:w="1590" w:type="dxa"/>
            <w:tcBorders>
              <w:top w:val="single" w:sz="4" w:space="0" w:color="auto"/>
              <w:left w:val="single" w:sz="4" w:space="0" w:color="auto"/>
              <w:bottom w:val="single" w:sz="4" w:space="0" w:color="auto"/>
              <w:right w:val="single" w:sz="4" w:space="0" w:color="auto"/>
            </w:tcBorders>
            <w:shd w:val="clear" w:color="auto" w:fill="FFFFFF"/>
          </w:tcPr>
          <w:p w14:paraId="6BADC2A5" w14:textId="77777777" w:rsidR="00DE7C2B" w:rsidRPr="00161E75" w:rsidRDefault="00DE7C2B" w:rsidP="00BA0274">
            <w:pPr>
              <w:rPr>
                <w:rFonts w:ascii="Times New Roman" w:hAnsi="Times New Roman" w:cs="Times New Roman"/>
                <w:sz w:val="22"/>
                <w:szCs w:val="22"/>
                <w:highlight w:val="yellow"/>
              </w:rPr>
            </w:pPr>
          </w:p>
        </w:tc>
      </w:tr>
      <w:tr w:rsidR="00B969D1" w:rsidRPr="00BA0274" w14:paraId="48788F02" w14:textId="77777777" w:rsidTr="00BA0274">
        <w:trPr>
          <w:trHeight w:hRule="exact" w:val="336"/>
          <w:jc w:val="center"/>
        </w:trPr>
        <w:tc>
          <w:tcPr>
            <w:tcW w:w="8217" w:type="dxa"/>
            <w:tcBorders>
              <w:top w:val="single" w:sz="4" w:space="0" w:color="auto"/>
              <w:left w:val="single" w:sz="4" w:space="0" w:color="auto"/>
              <w:bottom w:val="single" w:sz="4" w:space="0" w:color="auto"/>
            </w:tcBorders>
            <w:shd w:val="clear" w:color="auto" w:fill="FFFFFF"/>
          </w:tcPr>
          <w:p w14:paraId="516FD80C" w14:textId="2353B84D" w:rsidR="00B969D1" w:rsidRPr="00B2434D" w:rsidRDefault="00B969D1" w:rsidP="00BA0274">
            <w:pPr>
              <w:pStyle w:val="a6"/>
              <w:shd w:val="clear" w:color="auto" w:fill="auto"/>
              <w:spacing w:line="240" w:lineRule="auto"/>
              <w:ind w:firstLine="140"/>
              <w:rPr>
                <w:rFonts w:ascii="Times New Roman" w:hAnsi="Times New Roman" w:cs="Times New Roman"/>
                <w:b/>
                <w:bCs/>
                <w:sz w:val="22"/>
                <w:szCs w:val="22"/>
              </w:rPr>
            </w:pPr>
            <w:r w:rsidRPr="00B2434D">
              <w:rPr>
                <w:rFonts w:ascii="Times New Roman" w:hAnsi="Times New Roman" w:cs="Times New Roman"/>
                <w:b/>
                <w:bCs/>
                <w:sz w:val="22"/>
                <w:szCs w:val="22"/>
              </w:rPr>
              <w:t>Дифференцированный зачет</w:t>
            </w:r>
            <w:r w:rsidR="00222113" w:rsidRPr="00B2434D">
              <w:rPr>
                <w:rFonts w:ascii="Times New Roman" w:hAnsi="Times New Roman" w:cs="Times New Roman"/>
                <w:b/>
                <w:bCs/>
                <w:sz w:val="22"/>
                <w:szCs w:val="22"/>
              </w:rPr>
              <w:t xml:space="preserve"> </w:t>
            </w:r>
          </w:p>
        </w:tc>
        <w:tc>
          <w:tcPr>
            <w:tcW w:w="1590" w:type="dxa"/>
            <w:tcBorders>
              <w:top w:val="single" w:sz="4" w:space="0" w:color="auto"/>
              <w:left w:val="single" w:sz="4" w:space="0" w:color="auto"/>
              <w:bottom w:val="single" w:sz="4" w:space="0" w:color="auto"/>
              <w:right w:val="single" w:sz="4" w:space="0" w:color="auto"/>
            </w:tcBorders>
            <w:shd w:val="clear" w:color="auto" w:fill="FFFFFF"/>
          </w:tcPr>
          <w:p w14:paraId="4AC025D7" w14:textId="45FF7360" w:rsidR="00B969D1" w:rsidRPr="00BA0274" w:rsidRDefault="00747BCC" w:rsidP="00747BCC">
            <w:pPr>
              <w:jc w:val="center"/>
              <w:rPr>
                <w:rFonts w:ascii="Times New Roman" w:hAnsi="Times New Roman" w:cs="Times New Roman"/>
                <w:sz w:val="22"/>
                <w:szCs w:val="22"/>
              </w:rPr>
            </w:pPr>
            <w:r>
              <w:rPr>
                <w:rFonts w:ascii="Times New Roman" w:hAnsi="Times New Roman" w:cs="Times New Roman"/>
                <w:sz w:val="22"/>
                <w:szCs w:val="22"/>
              </w:rPr>
              <w:t>2</w:t>
            </w:r>
          </w:p>
        </w:tc>
      </w:tr>
    </w:tbl>
    <w:p w14:paraId="2146F592" w14:textId="77777777" w:rsidR="00DE7C2B" w:rsidRPr="008C41C9" w:rsidRDefault="00DE7C2B" w:rsidP="00BA0274">
      <w:pPr>
        <w:rPr>
          <w:rFonts w:ascii="Times New Roman" w:hAnsi="Times New Roman" w:cs="Times New Roman"/>
        </w:rPr>
      </w:pPr>
    </w:p>
    <w:p w14:paraId="3A479DD5" w14:textId="77777777" w:rsidR="00DE7C2B" w:rsidRPr="00B2434D" w:rsidRDefault="00596985" w:rsidP="00BA0274">
      <w:pPr>
        <w:pStyle w:val="a6"/>
        <w:shd w:val="clear" w:color="auto" w:fill="auto"/>
        <w:spacing w:line="240" w:lineRule="auto"/>
        <w:rPr>
          <w:rFonts w:ascii="Times New Roman" w:hAnsi="Times New Roman" w:cs="Times New Roman"/>
        </w:rPr>
      </w:pPr>
      <w:r w:rsidRPr="00B2434D">
        <w:rPr>
          <w:rFonts w:ascii="Times New Roman" w:eastAsia="Arial" w:hAnsi="Times New Roman" w:cs="Times New Roman"/>
          <w:i/>
          <w:iCs/>
        </w:rPr>
        <w:t>Во всех ячейках со звездочкой (*) (в случае её наличия) следует указать объем часов, а в случае отсутствия убрать из списка</w:t>
      </w:r>
    </w:p>
    <w:p w14:paraId="687ECC45" w14:textId="77777777" w:rsidR="00DE7C2B" w:rsidRPr="008C41C9" w:rsidRDefault="00596985" w:rsidP="00BA0274">
      <w:pPr>
        <w:pStyle w:val="a6"/>
        <w:shd w:val="clear" w:color="auto" w:fill="auto"/>
        <w:spacing w:line="240" w:lineRule="auto"/>
        <w:rPr>
          <w:rFonts w:ascii="Times New Roman" w:hAnsi="Times New Roman" w:cs="Times New Roman"/>
        </w:rPr>
        <w:sectPr w:rsidR="00DE7C2B" w:rsidRPr="008C41C9" w:rsidSect="00527897">
          <w:footerReference w:type="default" r:id="rId12"/>
          <w:pgSz w:w="11900" w:h="16840"/>
          <w:pgMar w:top="426" w:right="807" w:bottom="1205" w:left="1065" w:header="691" w:footer="3" w:gutter="0"/>
          <w:cols w:space="720"/>
          <w:noEndnote/>
          <w:docGrid w:linePitch="360"/>
          <w15:footnoteColumns w:val="1"/>
        </w:sectPr>
      </w:pPr>
      <w:r w:rsidRPr="00B2434D">
        <w:rPr>
          <w:rFonts w:ascii="Times New Roman" w:eastAsia="Arial" w:hAnsi="Times New Roman" w:cs="Times New Roman"/>
          <w:i/>
          <w:iCs/>
        </w:rPr>
        <w:t>**) Если предусмотрен индивидуальный проект по дисциплине, программа по его реализации разрабатывается отдельно</w:t>
      </w:r>
    </w:p>
    <w:p w14:paraId="636F4F60" w14:textId="185C6D4E" w:rsidR="00DE7C2B" w:rsidRPr="00924445" w:rsidRDefault="00527897" w:rsidP="00527897">
      <w:pPr>
        <w:pStyle w:val="1"/>
        <w:ind w:firstLine="567"/>
        <w:rPr>
          <w:rFonts w:ascii="Times New Roman" w:hAnsi="Times New Roman" w:cs="Times New Roman"/>
          <w:b/>
          <w:color w:val="000000" w:themeColor="text1"/>
          <w:sz w:val="24"/>
          <w:szCs w:val="24"/>
        </w:rPr>
      </w:pPr>
      <w:bookmarkStart w:id="168" w:name="_Toc132194990"/>
      <w:r w:rsidRPr="00924445">
        <w:rPr>
          <w:rFonts w:ascii="Times New Roman" w:hAnsi="Times New Roman" w:cs="Times New Roman"/>
          <w:b/>
          <w:color w:val="000000" w:themeColor="text1"/>
          <w:sz w:val="24"/>
          <w:szCs w:val="24"/>
        </w:rPr>
        <w:lastRenderedPageBreak/>
        <w:t>1.</w:t>
      </w:r>
      <w:r w:rsidR="00457D2A" w:rsidRPr="00924445">
        <w:rPr>
          <w:rFonts w:ascii="Times New Roman" w:hAnsi="Times New Roman" w:cs="Times New Roman"/>
          <w:b/>
          <w:color w:val="000000" w:themeColor="text1"/>
          <w:sz w:val="24"/>
          <w:szCs w:val="24"/>
        </w:rPr>
        <w:t>4</w:t>
      </w:r>
      <w:r w:rsidRPr="00924445">
        <w:rPr>
          <w:rFonts w:ascii="Times New Roman" w:hAnsi="Times New Roman" w:cs="Times New Roman"/>
          <w:b/>
          <w:color w:val="000000" w:themeColor="text1"/>
          <w:sz w:val="24"/>
          <w:szCs w:val="24"/>
        </w:rPr>
        <w:t xml:space="preserve"> </w:t>
      </w:r>
      <w:r w:rsidR="00596985" w:rsidRPr="00924445">
        <w:rPr>
          <w:rFonts w:ascii="Times New Roman" w:hAnsi="Times New Roman" w:cs="Times New Roman"/>
          <w:b/>
          <w:color w:val="000000" w:themeColor="text1"/>
          <w:sz w:val="24"/>
          <w:szCs w:val="24"/>
        </w:rPr>
        <w:t>Тематический план и содержание дисциплины</w:t>
      </w:r>
      <w:bookmarkEnd w:id="168"/>
    </w:p>
    <w:p w14:paraId="7970A502" w14:textId="77777777" w:rsidR="00202433" w:rsidRPr="00202433" w:rsidRDefault="00202433" w:rsidP="00202433">
      <w:pPr>
        <w:pStyle w:val="11"/>
        <w:shd w:val="clear" w:color="auto" w:fill="auto"/>
        <w:tabs>
          <w:tab w:val="left" w:pos="656"/>
        </w:tabs>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7"/>
        <w:gridCol w:w="8512"/>
        <w:gridCol w:w="1283"/>
        <w:gridCol w:w="2103"/>
      </w:tblGrid>
      <w:tr w:rsidR="00054365" w:rsidRPr="00B1259E" w14:paraId="46AA5667" w14:textId="77777777" w:rsidTr="00B40662">
        <w:trPr>
          <w:trHeight w:val="20"/>
        </w:trPr>
        <w:tc>
          <w:tcPr>
            <w:tcW w:w="938" w:type="pct"/>
            <w:shd w:val="clear" w:color="auto" w:fill="auto"/>
            <w:vAlign w:val="center"/>
          </w:tcPr>
          <w:p w14:paraId="5F9C2F79" w14:textId="77777777" w:rsidR="00054365" w:rsidRPr="00862ECA" w:rsidRDefault="00054365" w:rsidP="00B40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2"/>
                <w:szCs w:val="22"/>
              </w:rPr>
            </w:pPr>
            <w:r w:rsidRPr="00862ECA">
              <w:rPr>
                <w:rFonts w:ascii="Times New Roman" w:hAnsi="Times New Roman" w:cs="Times New Roman"/>
                <w:b/>
                <w:sz w:val="22"/>
                <w:szCs w:val="22"/>
              </w:rPr>
              <w:t>Наименование разделов и тем</w:t>
            </w:r>
          </w:p>
        </w:tc>
        <w:tc>
          <w:tcPr>
            <w:tcW w:w="2906" w:type="pct"/>
            <w:shd w:val="clear" w:color="auto" w:fill="auto"/>
            <w:vAlign w:val="center"/>
          </w:tcPr>
          <w:p w14:paraId="05D622BB" w14:textId="77777777" w:rsidR="00054365" w:rsidRPr="00862ECA" w:rsidRDefault="00054365" w:rsidP="00B40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2"/>
                <w:szCs w:val="22"/>
              </w:rPr>
            </w:pPr>
            <w:r w:rsidRPr="00862ECA">
              <w:rPr>
                <w:rFonts w:ascii="Times New Roman" w:hAnsi="Times New Roman" w:cs="Times New Roman"/>
                <w:b/>
                <w:sz w:val="22"/>
                <w:szCs w:val="22"/>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shd w:val="clear" w:color="auto" w:fill="auto"/>
            <w:vAlign w:val="center"/>
          </w:tcPr>
          <w:p w14:paraId="02FF1762" w14:textId="77777777" w:rsidR="00054365" w:rsidRPr="00B1259E" w:rsidRDefault="00054365" w:rsidP="00B40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szCs w:val="22"/>
              </w:rPr>
            </w:pPr>
            <w:r w:rsidRPr="00B1259E">
              <w:rPr>
                <w:rFonts w:ascii="Times New Roman" w:hAnsi="Times New Roman"/>
                <w:b/>
                <w:sz w:val="22"/>
                <w:szCs w:val="22"/>
              </w:rPr>
              <w:t>Объем часов</w:t>
            </w:r>
          </w:p>
        </w:tc>
        <w:tc>
          <w:tcPr>
            <w:tcW w:w="718" w:type="pct"/>
            <w:shd w:val="clear" w:color="auto" w:fill="auto"/>
            <w:vAlign w:val="center"/>
          </w:tcPr>
          <w:p w14:paraId="0F30CDF7" w14:textId="77777777" w:rsidR="00054365" w:rsidRPr="00B1259E" w:rsidRDefault="00054365" w:rsidP="00B40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szCs w:val="22"/>
              </w:rPr>
            </w:pPr>
            <w:r w:rsidRPr="00B1259E">
              <w:rPr>
                <w:rFonts w:ascii="Times New Roman" w:hAnsi="Times New Roman"/>
                <w:b/>
                <w:sz w:val="22"/>
                <w:szCs w:val="22"/>
              </w:rPr>
              <w:t>Формируемые компетенции</w:t>
            </w:r>
          </w:p>
          <w:p w14:paraId="5E5A3B85" w14:textId="77777777" w:rsidR="00054365" w:rsidRPr="00B1259E" w:rsidRDefault="00054365" w:rsidP="00B40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szCs w:val="22"/>
              </w:rPr>
            </w:pPr>
          </w:p>
        </w:tc>
      </w:tr>
      <w:tr w:rsidR="00054365" w:rsidRPr="00B1259E" w14:paraId="5D356105" w14:textId="77777777" w:rsidTr="00B40662">
        <w:trPr>
          <w:trHeight w:val="20"/>
        </w:trPr>
        <w:tc>
          <w:tcPr>
            <w:tcW w:w="938" w:type="pct"/>
            <w:shd w:val="clear" w:color="auto" w:fill="auto"/>
          </w:tcPr>
          <w:p w14:paraId="0FC17547" w14:textId="77777777" w:rsidR="00054365" w:rsidRPr="00862ECA" w:rsidRDefault="00054365" w:rsidP="00B40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2"/>
                <w:szCs w:val="22"/>
              </w:rPr>
            </w:pPr>
            <w:r w:rsidRPr="00862ECA">
              <w:rPr>
                <w:rFonts w:ascii="Times New Roman" w:hAnsi="Times New Roman" w:cs="Times New Roman"/>
                <w:b/>
                <w:sz w:val="22"/>
                <w:szCs w:val="22"/>
              </w:rPr>
              <w:t>1</w:t>
            </w:r>
          </w:p>
        </w:tc>
        <w:tc>
          <w:tcPr>
            <w:tcW w:w="2906" w:type="pct"/>
            <w:shd w:val="clear" w:color="auto" w:fill="auto"/>
          </w:tcPr>
          <w:p w14:paraId="0BBCDFB1" w14:textId="77777777" w:rsidR="00054365" w:rsidRPr="00862ECA" w:rsidRDefault="00054365" w:rsidP="00B40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2"/>
                <w:szCs w:val="22"/>
              </w:rPr>
            </w:pPr>
            <w:r w:rsidRPr="00862ECA">
              <w:rPr>
                <w:rFonts w:ascii="Times New Roman" w:hAnsi="Times New Roman" w:cs="Times New Roman"/>
                <w:b/>
                <w:sz w:val="22"/>
                <w:szCs w:val="22"/>
              </w:rPr>
              <w:t>2</w:t>
            </w:r>
          </w:p>
        </w:tc>
        <w:tc>
          <w:tcPr>
            <w:tcW w:w="438" w:type="pct"/>
            <w:shd w:val="clear" w:color="auto" w:fill="auto"/>
          </w:tcPr>
          <w:p w14:paraId="67DE33EF" w14:textId="77777777" w:rsidR="00054365" w:rsidRPr="00B1259E" w:rsidRDefault="00054365" w:rsidP="00B40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szCs w:val="22"/>
              </w:rPr>
            </w:pPr>
            <w:r w:rsidRPr="00B1259E">
              <w:rPr>
                <w:rFonts w:ascii="Times New Roman" w:hAnsi="Times New Roman"/>
                <w:b/>
                <w:sz w:val="22"/>
                <w:szCs w:val="22"/>
              </w:rPr>
              <w:t>3</w:t>
            </w:r>
          </w:p>
        </w:tc>
        <w:tc>
          <w:tcPr>
            <w:tcW w:w="718" w:type="pct"/>
            <w:shd w:val="clear" w:color="auto" w:fill="auto"/>
          </w:tcPr>
          <w:p w14:paraId="527B3F39" w14:textId="77777777" w:rsidR="00054365" w:rsidRPr="00B1259E" w:rsidRDefault="00054365" w:rsidP="00B40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szCs w:val="22"/>
              </w:rPr>
            </w:pPr>
            <w:r w:rsidRPr="00B1259E">
              <w:rPr>
                <w:rFonts w:ascii="Times New Roman" w:hAnsi="Times New Roman"/>
                <w:b/>
                <w:sz w:val="22"/>
                <w:szCs w:val="22"/>
              </w:rPr>
              <w:t>4</w:t>
            </w:r>
          </w:p>
        </w:tc>
      </w:tr>
      <w:tr w:rsidR="00054365" w:rsidRPr="00B1259E" w14:paraId="6D74B89E" w14:textId="77777777" w:rsidTr="00B40662">
        <w:trPr>
          <w:trHeight w:val="20"/>
        </w:trPr>
        <w:tc>
          <w:tcPr>
            <w:tcW w:w="5000" w:type="pct"/>
            <w:gridSpan w:val="4"/>
            <w:shd w:val="clear" w:color="auto" w:fill="auto"/>
          </w:tcPr>
          <w:p w14:paraId="63D7EB8F" w14:textId="77777777" w:rsidR="00054365" w:rsidRPr="00862ECA" w:rsidRDefault="00054365" w:rsidP="00B40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2"/>
                <w:szCs w:val="22"/>
              </w:rPr>
            </w:pPr>
            <w:r w:rsidRPr="00862ECA">
              <w:rPr>
                <w:rFonts w:ascii="Times New Roman" w:hAnsi="Times New Roman" w:cs="Times New Roman"/>
                <w:b/>
                <w:sz w:val="22"/>
                <w:szCs w:val="22"/>
              </w:rPr>
              <w:t>Основное содержание</w:t>
            </w:r>
          </w:p>
        </w:tc>
      </w:tr>
      <w:tr w:rsidR="001347AF" w:rsidRPr="00B1259E" w14:paraId="4373F96F" w14:textId="77777777" w:rsidTr="00222113">
        <w:trPr>
          <w:trHeight w:val="20"/>
        </w:trPr>
        <w:tc>
          <w:tcPr>
            <w:tcW w:w="3844" w:type="pct"/>
            <w:gridSpan w:val="2"/>
            <w:tcBorders>
              <w:top w:val="single" w:sz="4" w:space="0" w:color="000000"/>
              <w:left w:val="single" w:sz="4" w:space="0" w:color="000000"/>
              <w:bottom w:val="single" w:sz="4" w:space="0" w:color="000000"/>
              <w:right w:val="single" w:sz="4" w:space="0" w:color="000000"/>
            </w:tcBorders>
            <w:vAlign w:val="center"/>
          </w:tcPr>
          <w:p w14:paraId="31DB8647" w14:textId="2D5B999D" w:rsidR="001347AF" w:rsidRPr="00862ECA" w:rsidRDefault="001347AF" w:rsidP="00134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i/>
                <w:sz w:val="22"/>
                <w:szCs w:val="22"/>
              </w:rPr>
            </w:pPr>
            <w:r w:rsidRPr="00862ECA">
              <w:rPr>
                <w:rFonts w:ascii="Times New Roman" w:eastAsia="Times New Roman" w:hAnsi="Times New Roman" w:cs="Times New Roman"/>
                <w:b/>
                <w:i/>
                <w:sz w:val="22"/>
                <w:szCs w:val="22"/>
              </w:rPr>
              <w:t>Раздел 1. Человек в обществе</w:t>
            </w:r>
          </w:p>
        </w:tc>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B1574" w14:textId="2EBA1970" w:rsidR="001347AF" w:rsidRPr="001347AF" w:rsidRDefault="001347AF" w:rsidP="006A6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b/>
                <w:sz w:val="22"/>
                <w:szCs w:val="22"/>
              </w:rPr>
            </w:pPr>
            <w:r w:rsidRPr="001347AF">
              <w:rPr>
                <w:rFonts w:ascii="Times New Roman" w:eastAsia="Times New Roman" w:hAnsi="Times New Roman" w:cs="Times New Roman"/>
                <w:b/>
              </w:rPr>
              <w:t>1</w:t>
            </w:r>
            <w:r w:rsidR="006A6202">
              <w:rPr>
                <w:rFonts w:ascii="Times New Roman" w:eastAsia="Times New Roman" w:hAnsi="Times New Roman" w:cs="Times New Roman"/>
                <w:b/>
              </w:rPr>
              <w:t>2</w:t>
            </w:r>
          </w:p>
        </w:tc>
        <w:tc>
          <w:tcPr>
            <w:tcW w:w="718" w:type="pct"/>
            <w:shd w:val="clear" w:color="auto" w:fill="auto"/>
          </w:tcPr>
          <w:p w14:paraId="1D32DDCE" w14:textId="1004F897" w:rsidR="001347AF" w:rsidRPr="00B1259E" w:rsidRDefault="00E05606" w:rsidP="00134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color w:val="000000" w:themeColor="text1"/>
                <w:sz w:val="22"/>
                <w:szCs w:val="22"/>
              </w:rPr>
            </w:pPr>
            <w:r>
              <w:rPr>
                <w:rFonts w:ascii="Times New Roman" w:hAnsi="Times New Roman"/>
                <w:i/>
                <w:sz w:val="22"/>
                <w:szCs w:val="22"/>
              </w:rPr>
              <w:t xml:space="preserve">ОК 01, </w:t>
            </w:r>
            <w:r w:rsidR="001347AF" w:rsidRPr="00B1259E">
              <w:rPr>
                <w:rFonts w:ascii="Times New Roman" w:hAnsi="Times New Roman"/>
                <w:i/>
                <w:sz w:val="22"/>
                <w:szCs w:val="22"/>
              </w:rPr>
              <w:t>ОК 05</w:t>
            </w:r>
          </w:p>
        </w:tc>
      </w:tr>
      <w:tr w:rsidR="00054977" w:rsidRPr="00B1259E" w14:paraId="75A1CE74" w14:textId="77777777" w:rsidTr="00B40662">
        <w:trPr>
          <w:trHeight w:val="182"/>
        </w:trPr>
        <w:tc>
          <w:tcPr>
            <w:tcW w:w="938" w:type="pct"/>
            <w:vMerge w:val="restart"/>
            <w:shd w:val="clear" w:color="auto" w:fill="auto"/>
          </w:tcPr>
          <w:p w14:paraId="4FCDBB85" w14:textId="77777777" w:rsidR="00054977" w:rsidRPr="00862ECA" w:rsidRDefault="00054977" w:rsidP="00FD1B1C">
            <w:pPr>
              <w:spacing w:line="276" w:lineRule="auto"/>
              <w:jc w:val="center"/>
              <w:rPr>
                <w:rFonts w:ascii="Times New Roman" w:eastAsia="Times New Roman" w:hAnsi="Times New Roman" w:cs="Times New Roman"/>
                <w:sz w:val="22"/>
                <w:szCs w:val="22"/>
              </w:rPr>
            </w:pPr>
            <w:r w:rsidRPr="00862ECA">
              <w:rPr>
                <w:rFonts w:ascii="Times New Roman" w:eastAsia="Times New Roman" w:hAnsi="Times New Roman" w:cs="Times New Roman"/>
                <w:sz w:val="22"/>
                <w:szCs w:val="22"/>
              </w:rPr>
              <w:t>Тема 1.1.</w:t>
            </w:r>
          </w:p>
          <w:p w14:paraId="5334E9BF" w14:textId="229FB8BB" w:rsidR="00054977" w:rsidRPr="00862ECA" w:rsidRDefault="00054977" w:rsidP="00FD1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2"/>
                <w:szCs w:val="22"/>
              </w:rPr>
            </w:pPr>
            <w:r w:rsidRPr="00862ECA">
              <w:rPr>
                <w:rFonts w:ascii="Times New Roman" w:eastAsia="Times New Roman" w:hAnsi="Times New Roman" w:cs="Times New Roman"/>
                <w:sz w:val="22"/>
                <w:szCs w:val="22"/>
              </w:rPr>
              <w:t>Общество и общественные отношения. Развитие общества</w:t>
            </w:r>
            <w:r w:rsidRPr="00862ECA">
              <w:rPr>
                <w:rStyle w:val="af4"/>
                <w:rFonts w:ascii="Times New Roman" w:eastAsia="Times New Roman" w:hAnsi="Times New Roman"/>
                <w:sz w:val="22"/>
                <w:szCs w:val="22"/>
              </w:rPr>
              <w:footnoteReference w:id="2"/>
            </w:r>
          </w:p>
        </w:tc>
        <w:tc>
          <w:tcPr>
            <w:tcW w:w="2906" w:type="pct"/>
            <w:shd w:val="clear" w:color="auto" w:fill="auto"/>
          </w:tcPr>
          <w:p w14:paraId="2FF816BC" w14:textId="77777777" w:rsidR="00054977" w:rsidRPr="00862ECA" w:rsidRDefault="00054977" w:rsidP="00B40662">
            <w:pPr>
              <w:pBdr>
                <w:top w:val="nil"/>
                <w:left w:val="nil"/>
                <w:bottom w:val="nil"/>
                <w:right w:val="nil"/>
                <w:between w:val="nil"/>
              </w:pBdr>
              <w:ind w:left="57" w:right="57"/>
              <w:rPr>
                <w:rFonts w:ascii="Times New Roman" w:hAnsi="Times New Roman" w:cs="Times New Roman"/>
                <w:sz w:val="22"/>
                <w:szCs w:val="22"/>
              </w:rPr>
            </w:pPr>
            <w:r w:rsidRPr="00862ECA">
              <w:rPr>
                <w:rFonts w:ascii="Times New Roman" w:hAnsi="Times New Roman" w:cs="Times New Roman"/>
                <w:b/>
                <w:sz w:val="22"/>
                <w:szCs w:val="22"/>
              </w:rPr>
              <w:t>Основное содержание</w:t>
            </w:r>
          </w:p>
        </w:tc>
        <w:tc>
          <w:tcPr>
            <w:tcW w:w="438" w:type="pct"/>
            <w:shd w:val="clear" w:color="auto" w:fill="auto"/>
          </w:tcPr>
          <w:p w14:paraId="5B8CF5AC" w14:textId="77777777" w:rsidR="00054977" w:rsidRPr="00B1259E" w:rsidRDefault="00054977" w:rsidP="00B40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
                <w:sz w:val="22"/>
                <w:szCs w:val="22"/>
              </w:rPr>
            </w:pPr>
            <w:r w:rsidRPr="00B1259E">
              <w:rPr>
                <w:rFonts w:ascii="Times New Roman" w:hAnsi="Times New Roman"/>
                <w:b/>
                <w:i/>
                <w:sz w:val="22"/>
                <w:szCs w:val="22"/>
              </w:rPr>
              <w:t>4</w:t>
            </w:r>
          </w:p>
        </w:tc>
        <w:tc>
          <w:tcPr>
            <w:tcW w:w="718" w:type="pct"/>
            <w:shd w:val="clear" w:color="auto" w:fill="auto"/>
          </w:tcPr>
          <w:p w14:paraId="49B9BD59" w14:textId="2982AB49" w:rsidR="00054977" w:rsidRPr="00B1259E" w:rsidRDefault="00054977" w:rsidP="00B40662">
            <w:pPr>
              <w:pBdr>
                <w:top w:val="nil"/>
                <w:left w:val="nil"/>
                <w:bottom w:val="nil"/>
                <w:right w:val="nil"/>
                <w:between w:val="nil"/>
              </w:pBdr>
              <w:ind w:left="57" w:right="57"/>
              <w:jc w:val="center"/>
              <w:rPr>
                <w:rFonts w:ascii="Times New Roman" w:hAnsi="Times New Roman"/>
                <w:i/>
                <w:color w:val="000000" w:themeColor="text1"/>
                <w:sz w:val="22"/>
                <w:szCs w:val="22"/>
              </w:rPr>
            </w:pPr>
            <w:r>
              <w:rPr>
                <w:rFonts w:ascii="Times New Roman" w:hAnsi="Times New Roman"/>
                <w:i/>
                <w:sz w:val="22"/>
                <w:szCs w:val="22"/>
              </w:rPr>
              <w:t xml:space="preserve">ОК 01, </w:t>
            </w:r>
            <w:r w:rsidRPr="00B1259E">
              <w:rPr>
                <w:rFonts w:ascii="Times New Roman" w:hAnsi="Times New Roman"/>
                <w:i/>
                <w:sz w:val="22"/>
                <w:szCs w:val="22"/>
              </w:rPr>
              <w:t>ОК 05</w:t>
            </w:r>
          </w:p>
        </w:tc>
      </w:tr>
      <w:tr w:rsidR="00054977" w:rsidRPr="00B1259E" w14:paraId="79C9030F" w14:textId="77777777" w:rsidTr="00B40662">
        <w:trPr>
          <w:trHeight w:val="182"/>
        </w:trPr>
        <w:tc>
          <w:tcPr>
            <w:tcW w:w="938" w:type="pct"/>
            <w:vMerge/>
            <w:shd w:val="clear" w:color="auto" w:fill="auto"/>
          </w:tcPr>
          <w:p w14:paraId="5B7A3126" w14:textId="77777777" w:rsidR="00054977" w:rsidRPr="00862ECA" w:rsidRDefault="00054977" w:rsidP="00B40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2"/>
                <w:szCs w:val="22"/>
              </w:rPr>
            </w:pPr>
          </w:p>
        </w:tc>
        <w:tc>
          <w:tcPr>
            <w:tcW w:w="2906" w:type="pct"/>
            <w:shd w:val="clear" w:color="auto" w:fill="auto"/>
          </w:tcPr>
          <w:p w14:paraId="2D798573" w14:textId="77777777" w:rsidR="00054977" w:rsidRPr="00862ECA" w:rsidRDefault="00054977" w:rsidP="00910E4C">
            <w:pPr>
              <w:autoSpaceDE w:val="0"/>
              <w:autoSpaceDN w:val="0"/>
              <w:adjustRightInd w:val="0"/>
              <w:jc w:val="both"/>
              <w:rPr>
                <w:rFonts w:ascii="Times New Roman" w:eastAsia="Times New Roman" w:hAnsi="Times New Roman" w:cs="Times New Roman"/>
                <w:sz w:val="22"/>
                <w:szCs w:val="22"/>
              </w:rPr>
            </w:pPr>
            <w:r w:rsidRPr="00862ECA">
              <w:rPr>
                <w:rFonts w:ascii="Times New Roman" w:hAnsi="Times New Roman" w:cs="Times New Roman"/>
                <w:sz w:val="22"/>
                <w:szCs w:val="22"/>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14:paraId="79BC6621" w14:textId="2A0150F7" w:rsidR="00054977" w:rsidRPr="00862ECA" w:rsidRDefault="00054977" w:rsidP="00910E4C">
            <w:pPr>
              <w:pBdr>
                <w:top w:val="nil"/>
                <w:left w:val="nil"/>
                <w:bottom w:val="nil"/>
                <w:right w:val="nil"/>
                <w:between w:val="nil"/>
              </w:pBdr>
              <w:ind w:left="57" w:right="57"/>
              <w:rPr>
                <w:rFonts w:ascii="Times New Roman" w:hAnsi="Times New Roman" w:cs="Times New Roman"/>
                <w:sz w:val="22"/>
                <w:szCs w:val="22"/>
              </w:rPr>
            </w:pPr>
            <w:r w:rsidRPr="00862ECA">
              <w:rPr>
                <w:rFonts w:ascii="Times New Roman" w:hAnsi="Times New Roman" w:cs="Times New Roman"/>
                <w:sz w:val="22"/>
                <w:szCs w:val="22"/>
              </w:rPr>
              <w:t>Типы обществ. Постиндустриальное (информационное) общество и его особенности. Роль массовой коммуникации в современном обществе</w:t>
            </w:r>
          </w:p>
        </w:tc>
        <w:tc>
          <w:tcPr>
            <w:tcW w:w="438" w:type="pct"/>
            <w:shd w:val="clear" w:color="auto" w:fill="auto"/>
          </w:tcPr>
          <w:p w14:paraId="4BA6EC56" w14:textId="2E61451D" w:rsidR="00054977" w:rsidRPr="00B1259E" w:rsidRDefault="00054977" w:rsidP="00B40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
                <w:sz w:val="22"/>
                <w:szCs w:val="22"/>
              </w:rPr>
            </w:pPr>
            <w:r>
              <w:rPr>
                <w:rFonts w:ascii="Times New Roman" w:hAnsi="Times New Roman"/>
                <w:b/>
                <w:i/>
                <w:sz w:val="22"/>
                <w:szCs w:val="22"/>
              </w:rPr>
              <w:t>2</w:t>
            </w:r>
          </w:p>
        </w:tc>
        <w:tc>
          <w:tcPr>
            <w:tcW w:w="718" w:type="pct"/>
            <w:shd w:val="clear" w:color="auto" w:fill="auto"/>
          </w:tcPr>
          <w:p w14:paraId="5DC56BE4" w14:textId="77777777" w:rsidR="00054977" w:rsidRPr="00B1259E" w:rsidRDefault="00054977" w:rsidP="00B40662">
            <w:pPr>
              <w:pBdr>
                <w:top w:val="nil"/>
                <w:left w:val="nil"/>
                <w:bottom w:val="nil"/>
                <w:right w:val="nil"/>
                <w:between w:val="nil"/>
              </w:pBdr>
              <w:ind w:left="57" w:right="57"/>
              <w:jc w:val="center"/>
              <w:rPr>
                <w:rFonts w:ascii="Times New Roman" w:hAnsi="Times New Roman"/>
                <w:i/>
                <w:sz w:val="22"/>
                <w:szCs w:val="22"/>
              </w:rPr>
            </w:pPr>
          </w:p>
        </w:tc>
      </w:tr>
      <w:tr w:rsidR="00054977" w:rsidRPr="00B1259E" w14:paraId="4F6E2050" w14:textId="77777777" w:rsidTr="00B40662">
        <w:trPr>
          <w:trHeight w:val="182"/>
        </w:trPr>
        <w:tc>
          <w:tcPr>
            <w:tcW w:w="938" w:type="pct"/>
            <w:vMerge/>
            <w:shd w:val="clear" w:color="auto" w:fill="auto"/>
          </w:tcPr>
          <w:p w14:paraId="2F87529B" w14:textId="77777777" w:rsidR="00054977" w:rsidRPr="00862ECA" w:rsidRDefault="00054977" w:rsidP="00B40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2"/>
                <w:szCs w:val="22"/>
              </w:rPr>
            </w:pPr>
          </w:p>
        </w:tc>
        <w:tc>
          <w:tcPr>
            <w:tcW w:w="2906" w:type="pct"/>
            <w:shd w:val="clear" w:color="auto" w:fill="auto"/>
          </w:tcPr>
          <w:p w14:paraId="7578DD65" w14:textId="163A83EE" w:rsidR="00054977" w:rsidRPr="00862ECA" w:rsidRDefault="00054977" w:rsidP="00910E4C">
            <w:pPr>
              <w:pBdr>
                <w:top w:val="nil"/>
                <w:left w:val="nil"/>
                <w:bottom w:val="nil"/>
                <w:right w:val="nil"/>
                <w:between w:val="nil"/>
              </w:pBdr>
              <w:ind w:left="57" w:right="57"/>
              <w:rPr>
                <w:rFonts w:ascii="Times New Roman" w:hAnsi="Times New Roman" w:cs="Times New Roman"/>
                <w:sz w:val="22"/>
                <w:szCs w:val="22"/>
              </w:rPr>
            </w:pPr>
            <w:r w:rsidRPr="00862ECA">
              <w:rPr>
                <w:rFonts w:ascii="Times New Roman" w:eastAsia="Times New Roman" w:hAnsi="Times New Roman" w:cs="Times New Roman"/>
                <w:b/>
                <w:i/>
                <w:sz w:val="22"/>
                <w:szCs w:val="22"/>
              </w:rPr>
              <w:t>В том числе практических занятий:</w:t>
            </w:r>
          </w:p>
        </w:tc>
        <w:tc>
          <w:tcPr>
            <w:tcW w:w="438" w:type="pct"/>
            <w:shd w:val="clear" w:color="auto" w:fill="auto"/>
          </w:tcPr>
          <w:p w14:paraId="38D26AC5" w14:textId="77777777" w:rsidR="00054977" w:rsidRPr="00B1259E" w:rsidRDefault="00054977" w:rsidP="00B40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
                <w:sz w:val="22"/>
                <w:szCs w:val="22"/>
              </w:rPr>
            </w:pPr>
            <w:r w:rsidRPr="00B1259E">
              <w:rPr>
                <w:rFonts w:ascii="Times New Roman" w:hAnsi="Times New Roman"/>
                <w:b/>
                <w:i/>
                <w:sz w:val="22"/>
                <w:szCs w:val="22"/>
              </w:rPr>
              <w:t>2</w:t>
            </w:r>
          </w:p>
        </w:tc>
        <w:tc>
          <w:tcPr>
            <w:tcW w:w="718" w:type="pct"/>
            <w:shd w:val="clear" w:color="auto" w:fill="auto"/>
          </w:tcPr>
          <w:p w14:paraId="5437CF54" w14:textId="77777777" w:rsidR="00054977" w:rsidRDefault="00054977" w:rsidP="00E05606">
            <w:pPr>
              <w:pBdr>
                <w:top w:val="nil"/>
                <w:left w:val="nil"/>
                <w:bottom w:val="nil"/>
                <w:right w:val="nil"/>
                <w:between w:val="nil"/>
              </w:pBdr>
              <w:ind w:left="57" w:right="57"/>
              <w:jc w:val="center"/>
              <w:rPr>
                <w:rFonts w:ascii="Times New Roman" w:hAnsi="Times New Roman"/>
                <w:i/>
                <w:sz w:val="22"/>
                <w:szCs w:val="22"/>
              </w:rPr>
            </w:pPr>
            <w:r>
              <w:rPr>
                <w:rFonts w:ascii="Times New Roman" w:hAnsi="Times New Roman"/>
                <w:i/>
                <w:sz w:val="22"/>
                <w:szCs w:val="22"/>
              </w:rPr>
              <w:t xml:space="preserve">ОК 01, </w:t>
            </w:r>
            <w:r w:rsidRPr="00B1259E">
              <w:rPr>
                <w:rFonts w:ascii="Times New Roman" w:hAnsi="Times New Roman"/>
                <w:i/>
                <w:sz w:val="22"/>
                <w:szCs w:val="22"/>
              </w:rPr>
              <w:t>ОК 05</w:t>
            </w:r>
            <w:r>
              <w:rPr>
                <w:rFonts w:ascii="Times New Roman" w:hAnsi="Times New Roman"/>
                <w:i/>
                <w:sz w:val="22"/>
                <w:szCs w:val="22"/>
              </w:rPr>
              <w:t>,</w:t>
            </w:r>
          </w:p>
          <w:p w14:paraId="7B56E3CD" w14:textId="77CF3024" w:rsidR="00054977" w:rsidRPr="00B1259E" w:rsidRDefault="00054977" w:rsidP="00E05606">
            <w:pPr>
              <w:pBdr>
                <w:top w:val="nil"/>
                <w:left w:val="nil"/>
                <w:bottom w:val="nil"/>
                <w:right w:val="nil"/>
                <w:between w:val="nil"/>
              </w:pBdr>
              <w:ind w:left="57" w:right="57"/>
              <w:jc w:val="center"/>
              <w:rPr>
                <w:rFonts w:ascii="Times New Roman" w:hAnsi="Times New Roman"/>
                <w:i/>
                <w:sz w:val="22"/>
                <w:szCs w:val="22"/>
              </w:rPr>
            </w:pPr>
            <w:r>
              <w:rPr>
                <w:rFonts w:ascii="Times New Roman" w:hAnsi="Times New Roman"/>
                <w:i/>
                <w:sz w:val="22"/>
                <w:szCs w:val="22"/>
              </w:rPr>
              <w:t xml:space="preserve"> </w:t>
            </w:r>
            <w:r w:rsidR="005B538E">
              <w:rPr>
                <w:rFonts w:ascii="Times New Roman" w:hAnsi="Times New Roman"/>
                <w:b/>
                <w:i/>
                <w:sz w:val="22"/>
                <w:szCs w:val="22"/>
              </w:rPr>
              <w:t>ПК 3.3</w:t>
            </w:r>
          </w:p>
        </w:tc>
      </w:tr>
      <w:tr w:rsidR="00054977" w:rsidRPr="00B1259E" w14:paraId="39553F15" w14:textId="77777777" w:rsidTr="00EC6BA6">
        <w:trPr>
          <w:trHeight w:val="954"/>
        </w:trPr>
        <w:tc>
          <w:tcPr>
            <w:tcW w:w="938" w:type="pct"/>
            <w:vMerge/>
            <w:shd w:val="clear" w:color="auto" w:fill="auto"/>
          </w:tcPr>
          <w:p w14:paraId="4EDA8C2E" w14:textId="1B1D1370" w:rsidR="00054977" w:rsidRPr="00862ECA" w:rsidRDefault="00054977" w:rsidP="00B40662">
            <w:pPr>
              <w:pBdr>
                <w:top w:val="nil"/>
                <w:left w:val="nil"/>
                <w:bottom w:val="nil"/>
                <w:right w:val="nil"/>
                <w:between w:val="nil"/>
              </w:pBdr>
              <w:ind w:left="57" w:right="57"/>
              <w:rPr>
                <w:rFonts w:ascii="Times New Roman" w:hAnsi="Times New Roman" w:cs="Times New Roman"/>
                <w:i/>
                <w:sz w:val="22"/>
                <w:szCs w:val="22"/>
              </w:rPr>
            </w:pPr>
          </w:p>
        </w:tc>
        <w:tc>
          <w:tcPr>
            <w:tcW w:w="2906" w:type="pct"/>
            <w:shd w:val="clear" w:color="auto" w:fill="auto"/>
          </w:tcPr>
          <w:p w14:paraId="3140A8DD" w14:textId="0AD7A872" w:rsidR="00054977" w:rsidRPr="00862ECA" w:rsidRDefault="00054977" w:rsidP="00910E4C">
            <w:pPr>
              <w:autoSpaceDE w:val="0"/>
              <w:autoSpaceDN w:val="0"/>
              <w:adjustRightInd w:val="0"/>
              <w:jc w:val="both"/>
              <w:rPr>
                <w:rFonts w:ascii="Times New Roman" w:hAnsi="Times New Roman" w:cs="Times New Roman"/>
                <w:sz w:val="22"/>
                <w:szCs w:val="22"/>
              </w:rPr>
            </w:pPr>
            <w:r w:rsidRPr="00862ECA">
              <w:rPr>
                <w:rFonts w:ascii="Times New Roman" w:hAnsi="Times New Roman" w:cs="Times New Roman"/>
                <w:color w:val="auto"/>
                <w:sz w:val="22"/>
                <w:szCs w:val="22"/>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r w:rsidR="0034021B" w:rsidRPr="00862ECA">
              <w:rPr>
                <w:rFonts w:ascii="Times New Roman" w:hAnsi="Times New Roman" w:cs="Times New Roman"/>
                <w:color w:val="auto"/>
                <w:sz w:val="22"/>
                <w:szCs w:val="22"/>
              </w:rPr>
              <w:t xml:space="preserve"> </w:t>
            </w:r>
            <w:r w:rsidRPr="00862ECA">
              <w:rPr>
                <w:rFonts w:ascii="Times New Roman" w:hAnsi="Times New Roman" w:cs="Times New Roman"/>
                <w:color w:val="auto"/>
                <w:sz w:val="22"/>
                <w:szCs w:val="22"/>
              </w:rPr>
              <w:t>Общественный прогресс, его критерии. Противоречивый характер прогресса. Глобализация и ее противоречивые последствия.</w:t>
            </w:r>
          </w:p>
        </w:tc>
        <w:tc>
          <w:tcPr>
            <w:tcW w:w="438" w:type="pct"/>
            <w:shd w:val="clear" w:color="auto" w:fill="auto"/>
          </w:tcPr>
          <w:p w14:paraId="3303A1B3" w14:textId="77777777" w:rsidR="00054977" w:rsidRDefault="00054977" w:rsidP="00B40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Pr>
                <w:rFonts w:ascii="Times New Roman" w:hAnsi="Times New Roman"/>
                <w:i/>
                <w:sz w:val="22"/>
                <w:szCs w:val="22"/>
              </w:rPr>
              <w:t>1</w:t>
            </w:r>
          </w:p>
          <w:p w14:paraId="2D5F229A" w14:textId="77777777" w:rsidR="00054977" w:rsidRDefault="00054977" w:rsidP="00B40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p>
          <w:p w14:paraId="35BF27DE" w14:textId="77777777" w:rsidR="00054977" w:rsidRDefault="00054977" w:rsidP="00B40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p>
          <w:p w14:paraId="189AEC32" w14:textId="1C097CC0" w:rsidR="00054977" w:rsidRPr="00B1259E" w:rsidRDefault="00054977" w:rsidP="00054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p>
        </w:tc>
        <w:tc>
          <w:tcPr>
            <w:tcW w:w="718" w:type="pct"/>
            <w:vMerge w:val="restart"/>
            <w:shd w:val="clear" w:color="auto" w:fill="auto"/>
          </w:tcPr>
          <w:p w14:paraId="0A63FFB3" w14:textId="77777777" w:rsidR="00054977" w:rsidRPr="00B1259E" w:rsidRDefault="00054977" w:rsidP="00B40662">
            <w:pPr>
              <w:pBdr>
                <w:top w:val="nil"/>
                <w:left w:val="nil"/>
                <w:bottom w:val="nil"/>
                <w:right w:val="nil"/>
                <w:between w:val="nil"/>
              </w:pBdr>
              <w:ind w:left="57" w:right="57"/>
              <w:rPr>
                <w:rFonts w:ascii="Times New Roman" w:hAnsi="Times New Roman"/>
                <w:i/>
                <w:color w:val="000000" w:themeColor="text1"/>
                <w:sz w:val="22"/>
                <w:szCs w:val="22"/>
              </w:rPr>
            </w:pPr>
          </w:p>
        </w:tc>
      </w:tr>
      <w:tr w:rsidR="00054977" w:rsidRPr="00B1259E" w14:paraId="20601CEA" w14:textId="77777777" w:rsidTr="00B40662">
        <w:trPr>
          <w:trHeight w:val="198"/>
        </w:trPr>
        <w:tc>
          <w:tcPr>
            <w:tcW w:w="938" w:type="pct"/>
            <w:vMerge/>
            <w:shd w:val="clear" w:color="auto" w:fill="auto"/>
          </w:tcPr>
          <w:p w14:paraId="15F4D0FD" w14:textId="77777777" w:rsidR="00054977" w:rsidRPr="00862ECA" w:rsidRDefault="00054977" w:rsidP="00B40662">
            <w:pPr>
              <w:pBdr>
                <w:top w:val="nil"/>
                <w:left w:val="nil"/>
                <w:bottom w:val="nil"/>
                <w:right w:val="nil"/>
                <w:between w:val="nil"/>
              </w:pBdr>
              <w:ind w:left="57" w:right="57"/>
              <w:rPr>
                <w:rFonts w:ascii="Times New Roman" w:hAnsi="Times New Roman" w:cs="Times New Roman"/>
                <w:i/>
                <w:sz w:val="22"/>
                <w:szCs w:val="22"/>
              </w:rPr>
            </w:pPr>
          </w:p>
        </w:tc>
        <w:tc>
          <w:tcPr>
            <w:tcW w:w="2906" w:type="pct"/>
            <w:shd w:val="clear" w:color="auto" w:fill="auto"/>
          </w:tcPr>
          <w:p w14:paraId="6C0235B3" w14:textId="3D043417" w:rsidR="00054977" w:rsidRPr="00862ECA" w:rsidRDefault="00054977" w:rsidP="00910E4C">
            <w:pPr>
              <w:jc w:val="both"/>
              <w:rPr>
                <w:rFonts w:ascii="Times New Roman" w:hAnsi="Times New Roman" w:cs="Times New Roman"/>
                <w:color w:val="auto"/>
                <w:sz w:val="22"/>
                <w:szCs w:val="22"/>
              </w:rPr>
            </w:pPr>
            <w:r w:rsidRPr="00862ECA">
              <w:rPr>
                <w:rFonts w:ascii="Times New Roman" w:eastAsia="Times New Roman" w:hAnsi="Times New Roman" w:cs="Times New Roman"/>
                <w:b/>
                <w:i/>
                <w:sz w:val="22"/>
                <w:szCs w:val="22"/>
              </w:rPr>
              <w:t>Профессионально ориентированное содержание</w:t>
            </w:r>
          </w:p>
        </w:tc>
        <w:tc>
          <w:tcPr>
            <w:tcW w:w="438" w:type="pct"/>
            <w:shd w:val="clear" w:color="auto" w:fill="auto"/>
          </w:tcPr>
          <w:p w14:paraId="2BD31248" w14:textId="654F3D01" w:rsidR="00054977" w:rsidRDefault="00054977" w:rsidP="00054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Pr>
                <w:rFonts w:ascii="Times New Roman" w:hAnsi="Times New Roman"/>
                <w:i/>
                <w:sz w:val="22"/>
                <w:szCs w:val="22"/>
              </w:rPr>
              <w:t>1</w:t>
            </w:r>
          </w:p>
        </w:tc>
        <w:tc>
          <w:tcPr>
            <w:tcW w:w="718" w:type="pct"/>
            <w:vMerge/>
            <w:shd w:val="clear" w:color="auto" w:fill="auto"/>
          </w:tcPr>
          <w:p w14:paraId="5B71308B" w14:textId="77777777" w:rsidR="00054977" w:rsidRPr="00B1259E" w:rsidRDefault="00054977" w:rsidP="00B40662">
            <w:pPr>
              <w:pBdr>
                <w:top w:val="nil"/>
                <w:left w:val="nil"/>
                <w:bottom w:val="nil"/>
                <w:right w:val="nil"/>
                <w:between w:val="nil"/>
              </w:pBdr>
              <w:ind w:left="57" w:right="57"/>
              <w:rPr>
                <w:rFonts w:ascii="Times New Roman" w:hAnsi="Times New Roman"/>
                <w:i/>
                <w:color w:val="000000" w:themeColor="text1"/>
                <w:sz w:val="22"/>
                <w:szCs w:val="22"/>
              </w:rPr>
            </w:pPr>
          </w:p>
        </w:tc>
      </w:tr>
      <w:tr w:rsidR="00054977" w:rsidRPr="00B1259E" w14:paraId="3DAD334A" w14:textId="77777777" w:rsidTr="00B40662">
        <w:trPr>
          <w:trHeight w:val="198"/>
        </w:trPr>
        <w:tc>
          <w:tcPr>
            <w:tcW w:w="938" w:type="pct"/>
            <w:vMerge/>
            <w:shd w:val="clear" w:color="auto" w:fill="auto"/>
          </w:tcPr>
          <w:p w14:paraId="056F97E9" w14:textId="77777777" w:rsidR="00054977" w:rsidRPr="00862ECA" w:rsidRDefault="00054977" w:rsidP="00B40662">
            <w:pPr>
              <w:pBdr>
                <w:top w:val="nil"/>
                <w:left w:val="nil"/>
                <w:bottom w:val="nil"/>
                <w:right w:val="nil"/>
                <w:between w:val="nil"/>
              </w:pBdr>
              <w:ind w:left="57" w:right="57"/>
              <w:rPr>
                <w:rFonts w:ascii="Times New Roman" w:hAnsi="Times New Roman" w:cs="Times New Roman"/>
                <w:i/>
                <w:sz w:val="22"/>
                <w:szCs w:val="22"/>
              </w:rPr>
            </w:pPr>
          </w:p>
        </w:tc>
        <w:tc>
          <w:tcPr>
            <w:tcW w:w="2906" w:type="pct"/>
            <w:shd w:val="clear" w:color="auto" w:fill="auto"/>
          </w:tcPr>
          <w:p w14:paraId="25238BA1" w14:textId="30A7C731" w:rsidR="00054977" w:rsidRPr="00862ECA" w:rsidRDefault="00054977" w:rsidP="00910E4C">
            <w:pPr>
              <w:autoSpaceDE w:val="0"/>
              <w:autoSpaceDN w:val="0"/>
              <w:adjustRightInd w:val="0"/>
              <w:jc w:val="both"/>
              <w:rPr>
                <w:rFonts w:ascii="Times New Roman" w:hAnsi="Times New Roman" w:cs="Times New Roman"/>
                <w:color w:val="auto"/>
                <w:sz w:val="22"/>
                <w:szCs w:val="22"/>
              </w:rPr>
            </w:pPr>
            <w:r w:rsidRPr="00862ECA">
              <w:rPr>
                <w:rFonts w:ascii="Times New Roman" w:eastAsia="Times New Roman" w:hAnsi="Times New Roman" w:cs="Times New Roman"/>
                <w:sz w:val="22"/>
                <w:szCs w:val="22"/>
              </w:rPr>
              <w:t xml:space="preserve">Перспективы развития </w:t>
            </w:r>
            <w:r w:rsidR="00BE1703">
              <w:rPr>
                <w:rFonts w:ascii="Times New Roman" w:eastAsia="Times New Roman" w:hAnsi="Times New Roman" w:cs="Times New Roman"/>
                <w:sz w:val="22"/>
                <w:szCs w:val="22"/>
              </w:rPr>
              <w:t xml:space="preserve">специальности </w:t>
            </w:r>
            <w:r w:rsidRPr="00862ECA">
              <w:rPr>
                <w:rFonts w:ascii="Times New Roman" w:eastAsia="Times New Roman" w:hAnsi="Times New Roman" w:cs="Times New Roman"/>
                <w:sz w:val="22"/>
                <w:szCs w:val="22"/>
              </w:rPr>
              <w:t>в информационном обществе. Роль науки в решении глобальных проблем.</w:t>
            </w:r>
          </w:p>
        </w:tc>
        <w:tc>
          <w:tcPr>
            <w:tcW w:w="438" w:type="pct"/>
            <w:shd w:val="clear" w:color="auto" w:fill="auto"/>
          </w:tcPr>
          <w:p w14:paraId="5FB06BFD" w14:textId="77777777" w:rsidR="00054977" w:rsidRDefault="00054977" w:rsidP="00B40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p>
        </w:tc>
        <w:tc>
          <w:tcPr>
            <w:tcW w:w="718" w:type="pct"/>
            <w:vMerge/>
            <w:shd w:val="clear" w:color="auto" w:fill="auto"/>
          </w:tcPr>
          <w:p w14:paraId="0E2BB436" w14:textId="77777777" w:rsidR="00054977" w:rsidRPr="00B1259E" w:rsidRDefault="00054977" w:rsidP="00B40662">
            <w:pPr>
              <w:pBdr>
                <w:top w:val="nil"/>
                <w:left w:val="nil"/>
                <w:bottom w:val="nil"/>
                <w:right w:val="nil"/>
                <w:between w:val="nil"/>
              </w:pBdr>
              <w:ind w:left="57" w:right="57"/>
              <w:rPr>
                <w:rFonts w:ascii="Times New Roman" w:hAnsi="Times New Roman"/>
                <w:i/>
                <w:color w:val="000000" w:themeColor="text1"/>
                <w:sz w:val="22"/>
                <w:szCs w:val="22"/>
              </w:rPr>
            </w:pPr>
          </w:p>
        </w:tc>
      </w:tr>
      <w:tr w:rsidR="00054977" w:rsidRPr="00B1259E" w14:paraId="6567628F" w14:textId="77777777" w:rsidTr="00B40662">
        <w:trPr>
          <w:trHeight w:val="226"/>
        </w:trPr>
        <w:tc>
          <w:tcPr>
            <w:tcW w:w="938" w:type="pct"/>
            <w:vMerge w:val="restart"/>
            <w:shd w:val="clear" w:color="auto" w:fill="auto"/>
          </w:tcPr>
          <w:p w14:paraId="3EFA4733" w14:textId="77777777" w:rsidR="00054977" w:rsidRPr="00862ECA" w:rsidRDefault="00054977" w:rsidP="00FD1B1C">
            <w:pPr>
              <w:spacing w:line="276" w:lineRule="auto"/>
              <w:rPr>
                <w:rFonts w:ascii="Times New Roman" w:eastAsia="Times New Roman" w:hAnsi="Times New Roman" w:cs="Times New Roman"/>
                <w:b/>
                <w:i/>
                <w:sz w:val="22"/>
                <w:szCs w:val="22"/>
              </w:rPr>
            </w:pPr>
            <w:r w:rsidRPr="00862ECA">
              <w:rPr>
                <w:rFonts w:ascii="Times New Roman" w:eastAsia="Times New Roman" w:hAnsi="Times New Roman" w:cs="Times New Roman"/>
                <w:b/>
                <w:i/>
                <w:sz w:val="22"/>
                <w:szCs w:val="22"/>
              </w:rPr>
              <w:t xml:space="preserve">Тема 1.2. </w:t>
            </w:r>
          </w:p>
          <w:p w14:paraId="1661E64B" w14:textId="228A3D01" w:rsidR="00054977" w:rsidRPr="00862ECA" w:rsidRDefault="00054977" w:rsidP="00FD1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s="Times New Roman"/>
                <w:sz w:val="22"/>
                <w:szCs w:val="22"/>
              </w:rPr>
            </w:pPr>
            <w:r w:rsidRPr="00862ECA">
              <w:rPr>
                <w:rFonts w:ascii="Times New Roman" w:eastAsia="Times New Roman" w:hAnsi="Times New Roman" w:cs="Times New Roman"/>
                <w:sz w:val="22"/>
                <w:szCs w:val="22"/>
              </w:rPr>
              <w:t xml:space="preserve">Биосоциальная природа человека и его деятельность </w:t>
            </w:r>
          </w:p>
        </w:tc>
        <w:tc>
          <w:tcPr>
            <w:tcW w:w="2906" w:type="pct"/>
            <w:shd w:val="clear" w:color="auto" w:fill="auto"/>
          </w:tcPr>
          <w:p w14:paraId="44CC80AC" w14:textId="0C524DB9" w:rsidR="00054977" w:rsidRPr="00862ECA" w:rsidRDefault="00054977" w:rsidP="00FD1B1C">
            <w:pPr>
              <w:pBdr>
                <w:top w:val="nil"/>
                <w:left w:val="nil"/>
                <w:bottom w:val="nil"/>
                <w:right w:val="nil"/>
                <w:between w:val="nil"/>
              </w:pBdr>
              <w:ind w:left="57" w:right="57"/>
              <w:jc w:val="both"/>
              <w:rPr>
                <w:rFonts w:ascii="Times New Roman" w:hAnsi="Times New Roman" w:cs="Times New Roman"/>
                <w:sz w:val="22"/>
                <w:szCs w:val="22"/>
              </w:rPr>
            </w:pPr>
            <w:r w:rsidRPr="00862ECA">
              <w:rPr>
                <w:rFonts w:ascii="Times New Roman" w:eastAsia="Times New Roman" w:hAnsi="Times New Roman" w:cs="Times New Roman"/>
                <w:b/>
                <w:i/>
                <w:sz w:val="22"/>
                <w:szCs w:val="22"/>
              </w:rPr>
              <w:t>Основное содержание учебного материала</w:t>
            </w:r>
          </w:p>
        </w:tc>
        <w:tc>
          <w:tcPr>
            <w:tcW w:w="438" w:type="pct"/>
            <w:shd w:val="clear" w:color="auto" w:fill="auto"/>
          </w:tcPr>
          <w:p w14:paraId="74710D83" w14:textId="77777777" w:rsidR="00054977" w:rsidRPr="00B1259E" w:rsidRDefault="00054977" w:rsidP="00FD1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
                <w:sz w:val="22"/>
                <w:szCs w:val="22"/>
              </w:rPr>
            </w:pPr>
            <w:r w:rsidRPr="00B1259E">
              <w:rPr>
                <w:rFonts w:ascii="Times New Roman" w:hAnsi="Times New Roman"/>
                <w:b/>
                <w:i/>
                <w:sz w:val="22"/>
                <w:szCs w:val="22"/>
              </w:rPr>
              <w:t>4</w:t>
            </w:r>
          </w:p>
        </w:tc>
        <w:tc>
          <w:tcPr>
            <w:tcW w:w="718" w:type="pct"/>
            <w:shd w:val="clear" w:color="auto" w:fill="auto"/>
          </w:tcPr>
          <w:p w14:paraId="72AB94E8" w14:textId="77777777" w:rsidR="00054977" w:rsidRDefault="00054977" w:rsidP="00E05606">
            <w:pPr>
              <w:pBdr>
                <w:top w:val="nil"/>
                <w:left w:val="nil"/>
                <w:bottom w:val="nil"/>
                <w:right w:val="nil"/>
                <w:between w:val="nil"/>
              </w:pBdr>
              <w:ind w:left="57" w:right="57"/>
              <w:jc w:val="center"/>
              <w:rPr>
                <w:rFonts w:ascii="Times New Roman" w:hAnsi="Times New Roman"/>
                <w:i/>
                <w:sz w:val="22"/>
                <w:szCs w:val="22"/>
              </w:rPr>
            </w:pPr>
            <w:r>
              <w:rPr>
                <w:rFonts w:ascii="Times New Roman" w:hAnsi="Times New Roman"/>
                <w:i/>
                <w:sz w:val="22"/>
                <w:szCs w:val="22"/>
              </w:rPr>
              <w:t>ОК 02, ОК 04,</w:t>
            </w:r>
          </w:p>
          <w:p w14:paraId="30206249" w14:textId="33FFC99F" w:rsidR="00054977" w:rsidRPr="00B1259E" w:rsidRDefault="00054977" w:rsidP="00E05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rFonts w:ascii="Times New Roman" w:hAnsi="Times New Roman"/>
                <w:i/>
                <w:color w:val="000000" w:themeColor="text1"/>
                <w:sz w:val="22"/>
                <w:szCs w:val="22"/>
              </w:rPr>
            </w:pPr>
            <w:r w:rsidRPr="00B1259E">
              <w:rPr>
                <w:rFonts w:ascii="Times New Roman" w:hAnsi="Times New Roman"/>
                <w:i/>
                <w:sz w:val="22"/>
                <w:szCs w:val="22"/>
              </w:rPr>
              <w:t>ОК 05</w:t>
            </w:r>
          </w:p>
        </w:tc>
      </w:tr>
      <w:tr w:rsidR="00054977" w:rsidRPr="00B1259E" w14:paraId="3007D715" w14:textId="77777777" w:rsidTr="00B40662">
        <w:trPr>
          <w:trHeight w:val="1789"/>
        </w:trPr>
        <w:tc>
          <w:tcPr>
            <w:tcW w:w="938" w:type="pct"/>
            <w:vMerge/>
            <w:shd w:val="clear" w:color="auto" w:fill="auto"/>
          </w:tcPr>
          <w:p w14:paraId="4A3CF232" w14:textId="77777777" w:rsidR="00054977" w:rsidRPr="00862ECA" w:rsidRDefault="00054977" w:rsidP="00FD1B1C">
            <w:pPr>
              <w:pBdr>
                <w:top w:val="nil"/>
                <w:left w:val="nil"/>
                <w:bottom w:val="nil"/>
                <w:right w:val="nil"/>
                <w:between w:val="nil"/>
              </w:pBdr>
              <w:ind w:left="57" w:right="57"/>
              <w:rPr>
                <w:rFonts w:ascii="Times New Roman" w:hAnsi="Times New Roman" w:cs="Times New Roman"/>
                <w:i/>
                <w:sz w:val="22"/>
                <w:szCs w:val="22"/>
              </w:rPr>
            </w:pPr>
          </w:p>
        </w:tc>
        <w:tc>
          <w:tcPr>
            <w:tcW w:w="2906" w:type="pct"/>
            <w:shd w:val="clear" w:color="auto" w:fill="auto"/>
          </w:tcPr>
          <w:p w14:paraId="4C7C68FB" w14:textId="77777777" w:rsidR="00054977" w:rsidRPr="00862ECA" w:rsidRDefault="00054977" w:rsidP="00FD1B1C">
            <w:pPr>
              <w:autoSpaceDE w:val="0"/>
              <w:autoSpaceDN w:val="0"/>
              <w:adjustRightInd w:val="0"/>
              <w:spacing w:line="276" w:lineRule="auto"/>
              <w:jc w:val="both"/>
              <w:rPr>
                <w:rFonts w:ascii="Times New Roman" w:eastAsia="Times New Roman" w:hAnsi="Times New Roman" w:cs="Times New Roman"/>
                <w:sz w:val="22"/>
                <w:szCs w:val="22"/>
              </w:rPr>
            </w:pPr>
            <w:r w:rsidRPr="00862ECA">
              <w:rPr>
                <w:rFonts w:ascii="Times New Roman" w:hAnsi="Times New Roman" w:cs="Times New Roman"/>
                <w:sz w:val="22"/>
                <w:szCs w:val="22"/>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74B9286B" w14:textId="5BD4368E" w:rsidR="00054977" w:rsidRPr="00862ECA" w:rsidRDefault="00054977" w:rsidP="00FD1B1C">
            <w:pPr>
              <w:pBdr>
                <w:top w:val="nil"/>
                <w:left w:val="nil"/>
                <w:bottom w:val="nil"/>
                <w:right w:val="nil"/>
                <w:between w:val="nil"/>
              </w:pBdr>
              <w:ind w:left="57" w:right="57"/>
              <w:jc w:val="both"/>
              <w:rPr>
                <w:rFonts w:ascii="Times New Roman" w:hAnsi="Times New Roman" w:cs="Times New Roman"/>
                <w:sz w:val="22"/>
                <w:szCs w:val="22"/>
              </w:rPr>
            </w:pPr>
            <w:r w:rsidRPr="00862ECA">
              <w:rPr>
                <w:rFonts w:ascii="Times New Roman" w:hAnsi="Times New Roman" w:cs="Times New Roman"/>
                <w:sz w:val="22"/>
                <w:szCs w:val="22"/>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438" w:type="pct"/>
            <w:shd w:val="clear" w:color="auto" w:fill="auto"/>
          </w:tcPr>
          <w:p w14:paraId="7E509185" w14:textId="4C5B199B" w:rsidR="00054977" w:rsidRPr="00B1259E" w:rsidRDefault="00054977" w:rsidP="00FD1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Pr>
                <w:rFonts w:ascii="Times New Roman" w:hAnsi="Times New Roman"/>
                <w:i/>
                <w:sz w:val="22"/>
                <w:szCs w:val="22"/>
              </w:rPr>
              <w:t>2</w:t>
            </w:r>
          </w:p>
        </w:tc>
        <w:tc>
          <w:tcPr>
            <w:tcW w:w="718" w:type="pct"/>
            <w:shd w:val="clear" w:color="auto" w:fill="auto"/>
          </w:tcPr>
          <w:p w14:paraId="73EB96DF" w14:textId="77777777" w:rsidR="00054977" w:rsidRPr="00B1259E" w:rsidRDefault="00054977" w:rsidP="00FD1B1C">
            <w:pPr>
              <w:pBdr>
                <w:top w:val="nil"/>
                <w:left w:val="nil"/>
                <w:bottom w:val="nil"/>
                <w:right w:val="nil"/>
                <w:between w:val="nil"/>
              </w:pBdr>
              <w:ind w:left="57" w:right="57"/>
              <w:rPr>
                <w:rFonts w:ascii="Times New Roman" w:hAnsi="Times New Roman"/>
                <w:i/>
                <w:color w:val="000000" w:themeColor="text1"/>
                <w:sz w:val="22"/>
                <w:szCs w:val="22"/>
              </w:rPr>
            </w:pPr>
          </w:p>
        </w:tc>
      </w:tr>
      <w:tr w:rsidR="00054977" w:rsidRPr="00B1259E" w14:paraId="344AD8EF" w14:textId="77777777" w:rsidTr="00B40662">
        <w:trPr>
          <w:trHeight w:val="323"/>
        </w:trPr>
        <w:tc>
          <w:tcPr>
            <w:tcW w:w="938" w:type="pct"/>
            <w:vMerge/>
            <w:shd w:val="clear" w:color="auto" w:fill="auto"/>
          </w:tcPr>
          <w:p w14:paraId="37D31406" w14:textId="77777777" w:rsidR="00054977" w:rsidRPr="00862ECA" w:rsidRDefault="00054977" w:rsidP="00FD1B1C">
            <w:pPr>
              <w:pBdr>
                <w:top w:val="nil"/>
                <w:left w:val="nil"/>
                <w:bottom w:val="nil"/>
                <w:right w:val="nil"/>
                <w:between w:val="nil"/>
              </w:pBdr>
              <w:ind w:left="57" w:right="57"/>
              <w:rPr>
                <w:rFonts w:ascii="Times New Roman" w:hAnsi="Times New Roman" w:cs="Times New Roman"/>
                <w:i/>
                <w:sz w:val="22"/>
                <w:szCs w:val="22"/>
              </w:rPr>
            </w:pPr>
          </w:p>
        </w:tc>
        <w:tc>
          <w:tcPr>
            <w:tcW w:w="2906" w:type="pct"/>
            <w:shd w:val="clear" w:color="auto" w:fill="auto"/>
          </w:tcPr>
          <w:p w14:paraId="37B40A63" w14:textId="5DE3F29D" w:rsidR="00054977" w:rsidRPr="00862ECA" w:rsidRDefault="00054977" w:rsidP="00FD1B1C">
            <w:pPr>
              <w:pBdr>
                <w:top w:val="nil"/>
                <w:left w:val="nil"/>
                <w:bottom w:val="nil"/>
                <w:right w:val="nil"/>
                <w:between w:val="nil"/>
              </w:pBdr>
              <w:ind w:left="57" w:right="57"/>
              <w:jc w:val="both"/>
              <w:rPr>
                <w:rFonts w:ascii="Times New Roman" w:hAnsi="Times New Roman" w:cs="Times New Roman"/>
                <w:sz w:val="22"/>
                <w:szCs w:val="22"/>
              </w:rPr>
            </w:pPr>
            <w:r w:rsidRPr="00862ECA">
              <w:rPr>
                <w:rFonts w:ascii="Times New Roman" w:eastAsia="Times New Roman" w:hAnsi="Times New Roman" w:cs="Times New Roman"/>
                <w:b/>
                <w:i/>
                <w:sz w:val="22"/>
                <w:szCs w:val="22"/>
              </w:rPr>
              <w:t>В том числе практических занятий:</w:t>
            </w:r>
          </w:p>
        </w:tc>
        <w:tc>
          <w:tcPr>
            <w:tcW w:w="438" w:type="pct"/>
            <w:shd w:val="clear" w:color="auto" w:fill="auto"/>
          </w:tcPr>
          <w:p w14:paraId="10FF5A80" w14:textId="77777777" w:rsidR="00054977" w:rsidRPr="00B1259E" w:rsidRDefault="00054977" w:rsidP="00FD1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sidRPr="00B1259E">
              <w:rPr>
                <w:rFonts w:ascii="Times New Roman" w:hAnsi="Times New Roman"/>
                <w:i/>
                <w:sz w:val="22"/>
                <w:szCs w:val="22"/>
              </w:rPr>
              <w:t>2</w:t>
            </w:r>
          </w:p>
        </w:tc>
        <w:tc>
          <w:tcPr>
            <w:tcW w:w="718" w:type="pct"/>
            <w:shd w:val="clear" w:color="auto" w:fill="auto"/>
          </w:tcPr>
          <w:p w14:paraId="345B7E0C" w14:textId="77777777" w:rsidR="00054977" w:rsidRDefault="00054977" w:rsidP="00FD1B1C">
            <w:pPr>
              <w:pBdr>
                <w:top w:val="nil"/>
                <w:left w:val="nil"/>
                <w:bottom w:val="nil"/>
                <w:right w:val="nil"/>
                <w:between w:val="nil"/>
              </w:pBdr>
              <w:ind w:left="57" w:right="57"/>
              <w:rPr>
                <w:rFonts w:ascii="Times New Roman" w:hAnsi="Times New Roman"/>
                <w:i/>
                <w:sz w:val="22"/>
                <w:szCs w:val="22"/>
              </w:rPr>
            </w:pPr>
            <w:r>
              <w:rPr>
                <w:rFonts w:ascii="Times New Roman" w:hAnsi="Times New Roman"/>
                <w:i/>
                <w:sz w:val="22"/>
                <w:szCs w:val="22"/>
              </w:rPr>
              <w:t>ОК 02, ОК 04,</w:t>
            </w:r>
          </w:p>
          <w:p w14:paraId="2F3F8E82" w14:textId="46B4C3C5" w:rsidR="00054977" w:rsidRPr="00B1259E" w:rsidRDefault="00054977" w:rsidP="00074E06">
            <w:pPr>
              <w:pBdr>
                <w:top w:val="nil"/>
                <w:left w:val="nil"/>
                <w:bottom w:val="nil"/>
                <w:right w:val="nil"/>
                <w:between w:val="nil"/>
              </w:pBdr>
              <w:ind w:left="57" w:right="57"/>
              <w:rPr>
                <w:rFonts w:ascii="Times New Roman" w:hAnsi="Times New Roman"/>
                <w:i/>
                <w:color w:val="000000" w:themeColor="text1"/>
                <w:sz w:val="22"/>
                <w:szCs w:val="22"/>
              </w:rPr>
            </w:pPr>
            <w:r w:rsidRPr="00B1259E">
              <w:rPr>
                <w:rFonts w:ascii="Times New Roman" w:hAnsi="Times New Roman"/>
                <w:i/>
                <w:sz w:val="22"/>
                <w:szCs w:val="22"/>
              </w:rPr>
              <w:t>ОК 05</w:t>
            </w:r>
            <w:r>
              <w:rPr>
                <w:rFonts w:ascii="Times New Roman" w:hAnsi="Times New Roman"/>
                <w:i/>
                <w:sz w:val="22"/>
                <w:szCs w:val="22"/>
              </w:rPr>
              <w:t xml:space="preserve">, </w:t>
            </w:r>
            <w:r w:rsidR="005B538E">
              <w:rPr>
                <w:rFonts w:ascii="Times New Roman" w:hAnsi="Times New Roman"/>
                <w:b/>
                <w:i/>
                <w:sz w:val="22"/>
                <w:szCs w:val="22"/>
              </w:rPr>
              <w:t>ПК 3.3</w:t>
            </w:r>
          </w:p>
        </w:tc>
      </w:tr>
      <w:tr w:rsidR="00054977" w:rsidRPr="00B1259E" w14:paraId="713AD062" w14:textId="77777777" w:rsidTr="00B40662">
        <w:trPr>
          <w:trHeight w:val="420"/>
        </w:trPr>
        <w:tc>
          <w:tcPr>
            <w:tcW w:w="938" w:type="pct"/>
            <w:vMerge/>
            <w:shd w:val="clear" w:color="auto" w:fill="auto"/>
          </w:tcPr>
          <w:p w14:paraId="36711C25" w14:textId="34FF6202" w:rsidR="00054977" w:rsidRPr="00862ECA" w:rsidRDefault="00054977" w:rsidP="00FD1B1C">
            <w:pPr>
              <w:pBdr>
                <w:top w:val="nil"/>
                <w:left w:val="nil"/>
                <w:bottom w:val="nil"/>
                <w:right w:val="nil"/>
                <w:between w:val="nil"/>
              </w:pBdr>
              <w:ind w:left="57" w:right="57"/>
              <w:rPr>
                <w:rFonts w:ascii="Times New Roman" w:hAnsi="Times New Roman" w:cs="Times New Roman"/>
                <w:i/>
                <w:sz w:val="22"/>
                <w:szCs w:val="22"/>
              </w:rPr>
            </w:pPr>
          </w:p>
        </w:tc>
        <w:tc>
          <w:tcPr>
            <w:tcW w:w="2906" w:type="pct"/>
            <w:shd w:val="clear" w:color="auto" w:fill="auto"/>
          </w:tcPr>
          <w:p w14:paraId="2C5190AF" w14:textId="130BE9C2" w:rsidR="00054977" w:rsidRPr="00862ECA" w:rsidRDefault="00054977" w:rsidP="00054977">
            <w:pPr>
              <w:spacing w:line="276" w:lineRule="auto"/>
              <w:jc w:val="both"/>
              <w:rPr>
                <w:rFonts w:ascii="Times New Roman" w:hAnsi="Times New Roman" w:cs="Times New Roman"/>
                <w:sz w:val="22"/>
                <w:szCs w:val="22"/>
              </w:rPr>
            </w:pPr>
            <w:r w:rsidRPr="00862ECA">
              <w:rPr>
                <w:rFonts w:ascii="Times New Roman" w:eastAsia="Times New Roman" w:hAnsi="Times New Roman" w:cs="Times New Roman"/>
                <w:color w:val="auto"/>
                <w:sz w:val="22"/>
                <w:szCs w:val="22"/>
              </w:rPr>
              <w:t>Мировоззрение, его структура и типы мировоззрения</w:t>
            </w:r>
          </w:p>
        </w:tc>
        <w:tc>
          <w:tcPr>
            <w:tcW w:w="438" w:type="pct"/>
            <w:shd w:val="clear" w:color="auto" w:fill="auto"/>
          </w:tcPr>
          <w:p w14:paraId="502849DD" w14:textId="48BCEE39" w:rsidR="00054977" w:rsidRPr="00222113" w:rsidRDefault="00054977" w:rsidP="00054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lang w:val="en-US"/>
              </w:rPr>
            </w:pPr>
            <w:r>
              <w:rPr>
                <w:rFonts w:ascii="Times New Roman" w:hAnsi="Times New Roman"/>
                <w:i/>
                <w:sz w:val="22"/>
                <w:szCs w:val="22"/>
                <w:lang w:val="en-US"/>
              </w:rPr>
              <w:t>1</w:t>
            </w:r>
          </w:p>
        </w:tc>
        <w:tc>
          <w:tcPr>
            <w:tcW w:w="718" w:type="pct"/>
            <w:vMerge w:val="restart"/>
            <w:shd w:val="clear" w:color="auto" w:fill="auto"/>
          </w:tcPr>
          <w:p w14:paraId="34A67748" w14:textId="77777777" w:rsidR="00054977" w:rsidRPr="00B1259E" w:rsidRDefault="00054977" w:rsidP="00FD1B1C">
            <w:pPr>
              <w:pBdr>
                <w:top w:val="nil"/>
                <w:left w:val="nil"/>
                <w:bottom w:val="nil"/>
                <w:right w:val="nil"/>
                <w:between w:val="nil"/>
              </w:pBdr>
              <w:ind w:left="57" w:right="57"/>
              <w:rPr>
                <w:rFonts w:ascii="Times New Roman" w:hAnsi="Times New Roman"/>
                <w:i/>
                <w:color w:val="000000" w:themeColor="text1"/>
                <w:sz w:val="22"/>
                <w:szCs w:val="22"/>
              </w:rPr>
            </w:pPr>
          </w:p>
        </w:tc>
      </w:tr>
      <w:tr w:rsidR="00054977" w:rsidRPr="00B1259E" w14:paraId="4A374C9B" w14:textId="77777777" w:rsidTr="00054977">
        <w:trPr>
          <w:trHeight w:val="180"/>
        </w:trPr>
        <w:tc>
          <w:tcPr>
            <w:tcW w:w="938" w:type="pct"/>
            <w:vMerge/>
            <w:shd w:val="clear" w:color="auto" w:fill="auto"/>
          </w:tcPr>
          <w:p w14:paraId="1F5DDC3E" w14:textId="77777777" w:rsidR="00054977" w:rsidRPr="00862ECA" w:rsidRDefault="00054977" w:rsidP="00FD1B1C">
            <w:pPr>
              <w:pBdr>
                <w:top w:val="nil"/>
                <w:left w:val="nil"/>
                <w:bottom w:val="nil"/>
                <w:right w:val="nil"/>
                <w:between w:val="nil"/>
              </w:pBdr>
              <w:ind w:left="57" w:right="57"/>
              <w:rPr>
                <w:rFonts w:ascii="Times New Roman" w:hAnsi="Times New Roman" w:cs="Times New Roman"/>
                <w:i/>
                <w:sz w:val="22"/>
                <w:szCs w:val="22"/>
              </w:rPr>
            </w:pPr>
          </w:p>
        </w:tc>
        <w:tc>
          <w:tcPr>
            <w:tcW w:w="2906" w:type="pct"/>
            <w:shd w:val="clear" w:color="auto" w:fill="auto"/>
          </w:tcPr>
          <w:p w14:paraId="6ED70160" w14:textId="4B138447" w:rsidR="00054977" w:rsidRPr="00862ECA" w:rsidRDefault="00054977" w:rsidP="00054977">
            <w:pPr>
              <w:spacing w:line="276" w:lineRule="auto"/>
              <w:jc w:val="both"/>
              <w:rPr>
                <w:rFonts w:ascii="Times New Roman" w:eastAsia="Times New Roman" w:hAnsi="Times New Roman" w:cs="Times New Roman"/>
                <w:color w:val="auto"/>
                <w:sz w:val="22"/>
                <w:szCs w:val="22"/>
              </w:rPr>
            </w:pPr>
            <w:r w:rsidRPr="00862ECA">
              <w:rPr>
                <w:rFonts w:ascii="Times New Roman" w:eastAsia="Times New Roman" w:hAnsi="Times New Roman" w:cs="Times New Roman"/>
                <w:b/>
                <w:i/>
                <w:sz w:val="22"/>
                <w:szCs w:val="22"/>
              </w:rPr>
              <w:t>Профессионально ориентированное содержание</w:t>
            </w:r>
          </w:p>
        </w:tc>
        <w:tc>
          <w:tcPr>
            <w:tcW w:w="438" w:type="pct"/>
            <w:shd w:val="clear" w:color="auto" w:fill="auto"/>
          </w:tcPr>
          <w:p w14:paraId="495CAB52" w14:textId="7082008B" w:rsidR="00054977" w:rsidRPr="00054977" w:rsidRDefault="00054977" w:rsidP="00FD1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Pr>
                <w:rFonts w:ascii="Times New Roman" w:hAnsi="Times New Roman"/>
                <w:i/>
                <w:sz w:val="22"/>
                <w:szCs w:val="22"/>
              </w:rPr>
              <w:t>1</w:t>
            </w:r>
          </w:p>
        </w:tc>
        <w:tc>
          <w:tcPr>
            <w:tcW w:w="718" w:type="pct"/>
            <w:vMerge/>
            <w:shd w:val="clear" w:color="auto" w:fill="auto"/>
          </w:tcPr>
          <w:p w14:paraId="032554EA" w14:textId="77777777" w:rsidR="00054977" w:rsidRPr="00B1259E" w:rsidRDefault="00054977" w:rsidP="00FD1B1C">
            <w:pPr>
              <w:pBdr>
                <w:top w:val="nil"/>
                <w:left w:val="nil"/>
                <w:bottom w:val="nil"/>
                <w:right w:val="nil"/>
                <w:between w:val="nil"/>
              </w:pBdr>
              <w:ind w:left="57" w:right="57"/>
              <w:rPr>
                <w:rFonts w:ascii="Times New Roman" w:hAnsi="Times New Roman"/>
                <w:i/>
                <w:color w:val="000000" w:themeColor="text1"/>
                <w:sz w:val="22"/>
                <w:szCs w:val="22"/>
              </w:rPr>
            </w:pPr>
          </w:p>
        </w:tc>
      </w:tr>
      <w:tr w:rsidR="00054977" w:rsidRPr="00B1259E" w14:paraId="7AC610A6" w14:textId="77777777" w:rsidTr="00B40662">
        <w:trPr>
          <w:trHeight w:val="420"/>
        </w:trPr>
        <w:tc>
          <w:tcPr>
            <w:tcW w:w="938" w:type="pct"/>
            <w:vMerge/>
            <w:shd w:val="clear" w:color="auto" w:fill="auto"/>
          </w:tcPr>
          <w:p w14:paraId="6E89ADE7" w14:textId="77777777" w:rsidR="00054977" w:rsidRPr="00862ECA" w:rsidRDefault="00054977" w:rsidP="00FD1B1C">
            <w:pPr>
              <w:pBdr>
                <w:top w:val="nil"/>
                <w:left w:val="nil"/>
                <w:bottom w:val="nil"/>
                <w:right w:val="nil"/>
                <w:between w:val="nil"/>
              </w:pBdr>
              <w:ind w:left="57" w:right="57"/>
              <w:rPr>
                <w:rFonts w:ascii="Times New Roman" w:hAnsi="Times New Roman" w:cs="Times New Roman"/>
                <w:i/>
                <w:sz w:val="22"/>
                <w:szCs w:val="22"/>
              </w:rPr>
            </w:pPr>
          </w:p>
        </w:tc>
        <w:tc>
          <w:tcPr>
            <w:tcW w:w="2906" w:type="pct"/>
            <w:shd w:val="clear" w:color="auto" w:fill="auto"/>
          </w:tcPr>
          <w:p w14:paraId="32E16B22" w14:textId="486A3CA0" w:rsidR="00054977" w:rsidRPr="00862ECA" w:rsidRDefault="00054977" w:rsidP="00BE1703">
            <w:pPr>
              <w:spacing w:line="276" w:lineRule="auto"/>
              <w:jc w:val="both"/>
              <w:rPr>
                <w:rFonts w:ascii="Times New Roman" w:eastAsia="Times New Roman" w:hAnsi="Times New Roman" w:cs="Times New Roman"/>
                <w:color w:val="auto"/>
                <w:sz w:val="22"/>
                <w:szCs w:val="22"/>
              </w:rPr>
            </w:pPr>
            <w:r w:rsidRPr="00862ECA">
              <w:rPr>
                <w:rFonts w:ascii="Times New Roman" w:eastAsia="Times New Roman" w:hAnsi="Times New Roman" w:cs="Times New Roman"/>
                <w:sz w:val="22"/>
                <w:szCs w:val="22"/>
              </w:rPr>
              <w:t xml:space="preserve">Выбор профессии. Профессиональное самоопределение. Учет особенностей характера в профессиональной деятельности </w:t>
            </w:r>
            <w:r w:rsidR="00BE1703">
              <w:rPr>
                <w:rFonts w:ascii="Times New Roman" w:eastAsia="Times New Roman" w:hAnsi="Times New Roman" w:cs="Times New Roman"/>
                <w:sz w:val="22"/>
                <w:szCs w:val="22"/>
              </w:rPr>
              <w:t>специалиста по электронным приборам и устройствам</w:t>
            </w:r>
            <w:r w:rsidRPr="00862ECA">
              <w:rPr>
                <w:rFonts w:ascii="Times New Roman" w:eastAsia="Times New Roman" w:hAnsi="Times New Roman" w:cs="Times New Roman"/>
                <w:sz w:val="22"/>
                <w:szCs w:val="22"/>
              </w:rPr>
              <w:t>. Межличностное общение и взаимодействие в профессиональном сообществе, его особенности в сфере</w:t>
            </w:r>
            <w:r w:rsidR="00BE1703">
              <w:rPr>
                <w:rFonts w:ascii="Times New Roman" w:eastAsia="Times New Roman" w:hAnsi="Times New Roman" w:cs="Times New Roman"/>
                <w:sz w:val="22"/>
                <w:szCs w:val="22"/>
              </w:rPr>
              <w:t xml:space="preserve"> услуг</w:t>
            </w:r>
            <w:r w:rsidR="00267627" w:rsidRPr="00862ECA">
              <w:rPr>
                <w:rFonts w:ascii="Times New Roman" w:eastAsia="Times New Roman" w:hAnsi="Times New Roman" w:cs="Times New Roman"/>
                <w:sz w:val="22"/>
                <w:szCs w:val="22"/>
              </w:rPr>
              <w:t>.</w:t>
            </w:r>
          </w:p>
        </w:tc>
        <w:tc>
          <w:tcPr>
            <w:tcW w:w="438" w:type="pct"/>
            <w:shd w:val="clear" w:color="auto" w:fill="auto"/>
          </w:tcPr>
          <w:p w14:paraId="0CD7C6B4" w14:textId="77777777" w:rsidR="00054977" w:rsidRPr="00054977" w:rsidRDefault="00054977" w:rsidP="00FD1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p>
        </w:tc>
        <w:tc>
          <w:tcPr>
            <w:tcW w:w="718" w:type="pct"/>
            <w:vMerge/>
            <w:shd w:val="clear" w:color="auto" w:fill="auto"/>
          </w:tcPr>
          <w:p w14:paraId="4CEEA894" w14:textId="77777777" w:rsidR="00054977" w:rsidRPr="00B1259E" w:rsidRDefault="00054977" w:rsidP="00FD1B1C">
            <w:pPr>
              <w:pBdr>
                <w:top w:val="nil"/>
                <w:left w:val="nil"/>
                <w:bottom w:val="nil"/>
                <w:right w:val="nil"/>
                <w:between w:val="nil"/>
              </w:pBdr>
              <w:ind w:left="57" w:right="57"/>
              <w:rPr>
                <w:rFonts w:ascii="Times New Roman" w:hAnsi="Times New Roman"/>
                <w:i/>
                <w:color w:val="000000" w:themeColor="text1"/>
                <w:sz w:val="22"/>
                <w:szCs w:val="22"/>
              </w:rPr>
            </w:pPr>
          </w:p>
        </w:tc>
      </w:tr>
      <w:tr w:rsidR="00FD1B1C" w:rsidRPr="00B1259E" w14:paraId="089F6E6C" w14:textId="77777777" w:rsidTr="00B40662">
        <w:trPr>
          <w:trHeight w:val="20"/>
        </w:trPr>
        <w:tc>
          <w:tcPr>
            <w:tcW w:w="938" w:type="pct"/>
            <w:vMerge w:val="restart"/>
            <w:shd w:val="clear" w:color="auto" w:fill="auto"/>
          </w:tcPr>
          <w:p w14:paraId="0E618AE7" w14:textId="77777777" w:rsidR="002F31FE" w:rsidRPr="00862ECA" w:rsidRDefault="002F31FE" w:rsidP="002F31FE">
            <w:pPr>
              <w:spacing w:line="276" w:lineRule="auto"/>
              <w:rPr>
                <w:rFonts w:ascii="Times New Roman" w:eastAsia="Times New Roman" w:hAnsi="Times New Roman" w:cs="Times New Roman"/>
                <w:b/>
                <w:i/>
                <w:sz w:val="22"/>
                <w:szCs w:val="22"/>
              </w:rPr>
            </w:pPr>
            <w:r w:rsidRPr="00862ECA">
              <w:rPr>
                <w:rFonts w:ascii="Times New Roman" w:eastAsia="Times New Roman" w:hAnsi="Times New Roman" w:cs="Times New Roman"/>
                <w:b/>
                <w:i/>
                <w:sz w:val="22"/>
                <w:szCs w:val="22"/>
              </w:rPr>
              <w:t xml:space="preserve">Тема 1.3. </w:t>
            </w:r>
          </w:p>
          <w:p w14:paraId="78592786" w14:textId="4F1A6887" w:rsidR="00FD1B1C" w:rsidRPr="00862ECA" w:rsidRDefault="002F31FE" w:rsidP="0099122E">
            <w:pPr>
              <w:pBdr>
                <w:top w:val="nil"/>
                <w:left w:val="nil"/>
                <w:bottom w:val="nil"/>
                <w:right w:val="nil"/>
                <w:between w:val="nil"/>
              </w:pBdr>
              <w:ind w:left="57" w:right="57"/>
              <w:jc w:val="both"/>
              <w:rPr>
                <w:rFonts w:ascii="Times New Roman" w:hAnsi="Times New Roman" w:cs="Times New Roman"/>
                <w:sz w:val="22"/>
                <w:szCs w:val="22"/>
              </w:rPr>
            </w:pPr>
            <w:r w:rsidRPr="00862ECA">
              <w:rPr>
                <w:rFonts w:ascii="Times New Roman" w:eastAsia="Times New Roman" w:hAnsi="Times New Roman" w:cs="Times New Roman"/>
                <w:b/>
                <w:i/>
                <w:sz w:val="22"/>
                <w:szCs w:val="22"/>
              </w:rPr>
              <w:t>Познавательная деятельность человека. Научное познание</w:t>
            </w:r>
          </w:p>
        </w:tc>
        <w:tc>
          <w:tcPr>
            <w:tcW w:w="2906" w:type="pct"/>
            <w:shd w:val="clear" w:color="auto" w:fill="auto"/>
          </w:tcPr>
          <w:p w14:paraId="0F4E3D7D" w14:textId="4781C245" w:rsidR="00FD1B1C" w:rsidRPr="00862ECA" w:rsidRDefault="00C702E3" w:rsidP="00FD1B1C">
            <w:pPr>
              <w:pBdr>
                <w:top w:val="nil"/>
                <w:left w:val="nil"/>
                <w:bottom w:val="nil"/>
                <w:right w:val="nil"/>
                <w:between w:val="nil"/>
              </w:pBdr>
              <w:ind w:left="57" w:right="57"/>
              <w:jc w:val="both"/>
              <w:rPr>
                <w:rFonts w:ascii="Times New Roman" w:hAnsi="Times New Roman" w:cs="Times New Roman"/>
                <w:sz w:val="22"/>
                <w:szCs w:val="22"/>
              </w:rPr>
            </w:pPr>
            <w:r w:rsidRPr="00862ECA">
              <w:rPr>
                <w:rFonts w:ascii="Times New Roman" w:eastAsia="Times New Roman" w:hAnsi="Times New Roman" w:cs="Times New Roman"/>
                <w:b/>
                <w:i/>
                <w:sz w:val="22"/>
                <w:szCs w:val="22"/>
              </w:rPr>
              <w:t>Основное содержание учебного материала</w:t>
            </w:r>
          </w:p>
        </w:tc>
        <w:tc>
          <w:tcPr>
            <w:tcW w:w="438" w:type="pct"/>
            <w:shd w:val="clear" w:color="auto" w:fill="auto"/>
          </w:tcPr>
          <w:p w14:paraId="479996FD" w14:textId="77777777" w:rsidR="00FD1B1C" w:rsidRPr="00B1259E" w:rsidRDefault="00FD1B1C" w:rsidP="00FD1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
                <w:sz w:val="22"/>
                <w:szCs w:val="22"/>
              </w:rPr>
            </w:pPr>
            <w:r w:rsidRPr="00B1259E">
              <w:rPr>
                <w:rFonts w:ascii="Times New Roman" w:hAnsi="Times New Roman"/>
                <w:b/>
                <w:i/>
                <w:sz w:val="22"/>
                <w:szCs w:val="22"/>
              </w:rPr>
              <w:t>4</w:t>
            </w:r>
          </w:p>
        </w:tc>
        <w:tc>
          <w:tcPr>
            <w:tcW w:w="718" w:type="pct"/>
            <w:shd w:val="clear" w:color="auto" w:fill="auto"/>
          </w:tcPr>
          <w:p w14:paraId="6973ED0C" w14:textId="77777777" w:rsidR="00E05606" w:rsidRDefault="00E05606" w:rsidP="00E05606">
            <w:pPr>
              <w:pBdr>
                <w:top w:val="nil"/>
                <w:left w:val="nil"/>
                <w:bottom w:val="nil"/>
                <w:right w:val="nil"/>
                <w:between w:val="nil"/>
              </w:pBdr>
              <w:ind w:left="57" w:right="57"/>
              <w:rPr>
                <w:rFonts w:ascii="Times New Roman" w:hAnsi="Times New Roman"/>
                <w:i/>
                <w:sz w:val="22"/>
                <w:szCs w:val="22"/>
              </w:rPr>
            </w:pPr>
            <w:r>
              <w:rPr>
                <w:rFonts w:ascii="Times New Roman" w:hAnsi="Times New Roman"/>
                <w:i/>
                <w:sz w:val="22"/>
                <w:szCs w:val="22"/>
              </w:rPr>
              <w:t>ОК 02, ОК 04,</w:t>
            </w:r>
          </w:p>
          <w:p w14:paraId="6A4232B0" w14:textId="1F59C3FF" w:rsidR="00FD1B1C" w:rsidRPr="00B1259E" w:rsidRDefault="00E05606" w:rsidP="00E05606">
            <w:pPr>
              <w:pBdr>
                <w:top w:val="nil"/>
                <w:left w:val="nil"/>
                <w:bottom w:val="nil"/>
                <w:right w:val="nil"/>
                <w:between w:val="nil"/>
              </w:pBdr>
              <w:shd w:val="clear" w:color="auto" w:fill="FFFFFF" w:themeFill="background1"/>
              <w:ind w:left="57" w:right="57"/>
              <w:jc w:val="center"/>
              <w:rPr>
                <w:rFonts w:ascii="Times New Roman" w:hAnsi="Times New Roman"/>
                <w:i/>
                <w:sz w:val="22"/>
                <w:szCs w:val="22"/>
              </w:rPr>
            </w:pPr>
            <w:r w:rsidRPr="00B1259E">
              <w:rPr>
                <w:rFonts w:ascii="Times New Roman" w:hAnsi="Times New Roman"/>
                <w:i/>
                <w:sz w:val="22"/>
                <w:szCs w:val="22"/>
              </w:rPr>
              <w:t>ОК 05</w:t>
            </w:r>
          </w:p>
        </w:tc>
      </w:tr>
      <w:tr w:rsidR="00FD1B1C" w:rsidRPr="00B1259E" w14:paraId="672C9506" w14:textId="77777777" w:rsidTr="00B40662">
        <w:trPr>
          <w:trHeight w:val="742"/>
        </w:trPr>
        <w:tc>
          <w:tcPr>
            <w:tcW w:w="938" w:type="pct"/>
            <w:vMerge/>
            <w:shd w:val="clear" w:color="auto" w:fill="auto"/>
          </w:tcPr>
          <w:p w14:paraId="675BC899" w14:textId="77777777" w:rsidR="00FD1B1C" w:rsidRPr="00862ECA" w:rsidRDefault="00FD1B1C" w:rsidP="00FD1B1C">
            <w:pPr>
              <w:pBdr>
                <w:top w:val="nil"/>
                <w:left w:val="nil"/>
                <w:bottom w:val="nil"/>
                <w:right w:val="nil"/>
                <w:between w:val="nil"/>
              </w:pBdr>
              <w:ind w:left="57" w:right="57"/>
              <w:rPr>
                <w:rFonts w:ascii="Times New Roman" w:hAnsi="Times New Roman" w:cs="Times New Roman"/>
                <w:i/>
                <w:sz w:val="22"/>
                <w:szCs w:val="22"/>
              </w:rPr>
            </w:pPr>
          </w:p>
        </w:tc>
        <w:tc>
          <w:tcPr>
            <w:tcW w:w="2906" w:type="pct"/>
            <w:shd w:val="clear" w:color="auto" w:fill="auto"/>
          </w:tcPr>
          <w:p w14:paraId="472B8B98" w14:textId="2F602AA7" w:rsidR="00FD1B1C" w:rsidRPr="00862ECA" w:rsidRDefault="002F31FE" w:rsidP="00BE1703">
            <w:pPr>
              <w:pBdr>
                <w:top w:val="nil"/>
                <w:left w:val="nil"/>
                <w:bottom w:val="nil"/>
                <w:right w:val="nil"/>
                <w:between w:val="nil"/>
              </w:pBdr>
              <w:spacing w:line="276" w:lineRule="auto"/>
              <w:ind w:left="57" w:right="57"/>
              <w:jc w:val="both"/>
              <w:rPr>
                <w:rFonts w:ascii="Times New Roman" w:hAnsi="Times New Roman" w:cs="Times New Roman"/>
                <w:sz w:val="22"/>
                <w:szCs w:val="22"/>
              </w:rPr>
            </w:pPr>
            <w:r w:rsidRPr="00862ECA">
              <w:rPr>
                <w:rFonts w:ascii="Times New Roman" w:hAnsi="Times New Roman" w:cs="Times New Roman"/>
                <w:sz w:val="22"/>
                <w:szCs w:val="22"/>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tc>
        <w:tc>
          <w:tcPr>
            <w:tcW w:w="438" w:type="pct"/>
            <w:shd w:val="clear" w:color="auto" w:fill="auto"/>
          </w:tcPr>
          <w:p w14:paraId="6C972347" w14:textId="695BF37E" w:rsidR="00FD1B1C" w:rsidRPr="00B1259E" w:rsidRDefault="00C702E3" w:rsidP="00FD1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Pr>
                <w:rFonts w:ascii="Times New Roman" w:hAnsi="Times New Roman"/>
                <w:i/>
                <w:sz w:val="22"/>
                <w:szCs w:val="22"/>
              </w:rPr>
              <w:t>4</w:t>
            </w:r>
          </w:p>
        </w:tc>
        <w:tc>
          <w:tcPr>
            <w:tcW w:w="718" w:type="pct"/>
            <w:shd w:val="clear" w:color="auto" w:fill="auto"/>
          </w:tcPr>
          <w:p w14:paraId="7D314B8F" w14:textId="77777777" w:rsidR="00FD1B1C" w:rsidRPr="00B1259E" w:rsidRDefault="00FD1B1C" w:rsidP="00FD1B1C">
            <w:pPr>
              <w:pBdr>
                <w:top w:val="nil"/>
                <w:left w:val="nil"/>
                <w:bottom w:val="nil"/>
                <w:right w:val="nil"/>
                <w:between w:val="nil"/>
              </w:pBdr>
              <w:ind w:left="57" w:right="57"/>
              <w:rPr>
                <w:rFonts w:ascii="Times New Roman" w:hAnsi="Times New Roman"/>
                <w:i/>
                <w:sz w:val="22"/>
                <w:szCs w:val="22"/>
              </w:rPr>
            </w:pPr>
          </w:p>
        </w:tc>
      </w:tr>
      <w:tr w:rsidR="00FD1B1C" w:rsidRPr="00B1259E" w14:paraId="24AEC506" w14:textId="77777777" w:rsidTr="00B40662">
        <w:trPr>
          <w:trHeight w:val="20"/>
        </w:trPr>
        <w:tc>
          <w:tcPr>
            <w:tcW w:w="3844" w:type="pct"/>
            <w:gridSpan w:val="2"/>
            <w:shd w:val="clear" w:color="auto" w:fill="auto"/>
          </w:tcPr>
          <w:p w14:paraId="1324B39E" w14:textId="33881B7B" w:rsidR="00FD1B1C" w:rsidRPr="00862ECA" w:rsidRDefault="0099122E" w:rsidP="00FD1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r w:rsidRPr="00862ECA">
              <w:rPr>
                <w:rFonts w:ascii="Times New Roman" w:eastAsia="Times New Roman" w:hAnsi="Times New Roman" w:cs="Times New Roman"/>
                <w:b/>
                <w:i/>
                <w:sz w:val="22"/>
                <w:szCs w:val="22"/>
              </w:rPr>
              <w:t>Раздел 2. Духовная культура</w:t>
            </w:r>
          </w:p>
        </w:tc>
        <w:tc>
          <w:tcPr>
            <w:tcW w:w="438" w:type="pct"/>
            <w:shd w:val="clear" w:color="auto" w:fill="auto"/>
          </w:tcPr>
          <w:p w14:paraId="020B7358" w14:textId="28AF759C" w:rsidR="00FD1B1C" w:rsidRPr="00B1259E" w:rsidRDefault="006A6202" w:rsidP="00FD1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szCs w:val="22"/>
              </w:rPr>
            </w:pPr>
            <w:r>
              <w:rPr>
                <w:rFonts w:ascii="Times New Roman" w:eastAsia="Times New Roman" w:hAnsi="Times New Roman"/>
                <w:b/>
              </w:rPr>
              <w:t>10</w:t>
            </w:r>
          </w:p>
        </w:tc>
        <w:tc>
          <w:tcPr>
            <w:tcW w:w="718" w:type="pct"/>
            <w:shd w:val="clear" w:color="auto" w:fill="auto"/>
          </w:tcPr>
          <w:p w14:paraId="6B348F3A" w14:textId="77777777" w:rsidR="00E05606" w:rsidRDefault="00E05606" w:rsidP="00E05606">
            <w:pPr>
              <w:pBdr>
                <w:top w:val="nil"/>
                <w:left w:val="nil"/>
                <w:bottom w:val="nil"/>
                <w:right w:val="nil"/>
                <w:between w:val="nil"/>
              </w:pBdr>
              <w:ind w:left="57" w:right="57"/>
              <w:jc w:val="center"/>
              <w:rPr>
                <w:rFonts w:ascii="Times New Roman" w:hAnsi="Times New Roman"/>
                <w:i/>
                <w:sz w:val="22"/>
                <w:szCs w:val="22"/>
              </w:rPr>
            </w:pPr>
            <w:r>
              <w:rPr>
                <w:rFonts w:ascii="Times New Roman" w:hAnsi="Times New Roman"/>
                <w:i/>
                <w:sz w:val="22"/>
                <w:szCs w:val="22"/>
              </w:rPr>
              <w:t>ОК 03</w:t>
            </w:r>
            <w:r w:rsidR="00FD1B1C" w:rsidRPr="00B1259E">
              <w:rPr>
                <w:rFonts w:ascii="Times New Roman" w:hAnsi="Times New Roman"/>
                <w:i/>
                <w:sz w:val="22"/>
                <w:szCs w:val="22"/>
              </w:rPr>
              <w:t>; ОК 0</w:t>
            </w:r>
            <w:r>
              <w:rPr>
                <w:rFonts w:ascii="Times New Roman" w:hAnsi="Times New Roman"/>
                <w:i/>
                <w:sz w:val="22"/>
                <w:szCs w:val="22"/>
              </w:rPr>
              <w:t xml:space="preserve">4, </w:t>
            </w:r>
          </w:p>
          <w:p w14:paraId="0C549A43" w14:textId="5A67A565" w:rsidR="00FD1B1C" w:rsidRPr="00B1259E" w:rsidRDefault="00E05606" w:rsidP="00E05606">
            <w:pPr>
              <w:pBdr>
                <w:top w:val="nil"/>
                <w:left w:val="nil"/>
                <w:bottom w:val="nil"/>
                <w:right w:val="nil"/>
                <w:between w:val="nil"/>
              </w:pBdr>
              <w:ind w:left="57" w:right="57"/>
              <w:jc w:val="center"/>
              <w:rPr>
                <w:rFonts w:ascii="Times New Roman" w:hAnsi="Times New Roman"/>
                <w:i/>
                <w:sz w:val="22"/>
                <w:szCs w:val="22"/>
              </w:rPr>
            </w:pPr>
            <w:r>
              <w:rPr>
                <w:rFonts w:ascii="Times New Roman" w:hAnsi="Times New Roman"/>
                <w:i/>
                <w:sz w:val="22"/>
                <w:szCs w:val="22"/>
              </w:rPr>
              <w:t>ОК 06</w:t>
            </w:r>
          </w:p>
        </w:tc>
      </w:tr>
      <w:tr w:rsidR="0099122E" w:rsidRPr="00B1259E" w14:paraId="61A0AC74" w14:textId="77777777" w:rsidTr="00222113">
        <w:trPr>
          <w:trHeight w:val="20"/>
        </w:trPr>
        <w:tc>
          <w:tcPr>
            <w:tcW w:w="938" w:type="pct"/>
            <w:vMerge w:val="restart"/>
            <w:tcBorders>
              <w:top w:val="single" w:sz="4" w:space="0" w:color="000000"/>
              <w:left w:val="single" w:sz="4" w:space="0" w:color="000000"/>
              <w:right w:val="single" w:sz="4" w:space="0" w:color="000000"/>
            </w:tcBorders>
          </w:tcPr>
          <w:p w14:paraId="6C1A265B" w14:textId="77777777" w:rsidR="0099122E" w:rsidRPr="00862ECA" w:rsidRDefault="0099122E" w:rsidP="0099122E">
            <w:pPr>
              <w:spacing w:line="276" w:lineRule="auto"/>
              <w:rPr>
                <w:rFonts w:ascii="Times New Roman" w:eastAsia="Times New Roman" w:hAnsi="Times New Roman" w:cs="Times New Roman"/>
                <w:b/>
                <w:i/>
                <w:sz w:val="22"/>
                <w:szCs w:val="22"/>
              </w:rPr>
            </w:pPr>
            <w:r w:rsidRPr="00862ECA">
              <w:rPr>
                <w:rFonts w:ascii="Times New Roman" w:eastAsia="Times New Roman" w:hAnsi="Times New Roman" w:cs="Times New Roman"/>
                <w:b/>
                <w:i/>
                <w:sz w:val="22"/>
                <w:szCs w:val="22"/>
              </w:rPr>
              <w:t xml:space="preserve">Тема 2.1. </w:t>
            </w:r>
          </w:p>
          <w:p w14:paraId="5FC948FE" w14:textId="423E6892" w:rsidR="0099122E" w:rsidRPr="00862ECA" w:rsidRDefault="0099122E" w:rsidP="0099122E">
            <w:pPr>
              <w:pBdr>
                <w:top w:val="nil"/>
                <w:left w:val="nil"/>
                <w:bottom w:val="nil"/>
                <w:right w:val="nil"/>
                <w:between w:val="nil"/>
              </w:pBdr>
              <w:ind w:left="57" w:right="57"/>
              <w:rPr>
                <w:rFonts w:ascii="Times New Roman" w:hAnsi="Times New Roman" w:cs="Times New Roman"/>
                <w:sz w:val="22"/>
                <w:szCs w:val="22"/>
              </w:rPr>
            </w:pPr>
            <w:r w:rsidRPr="00862ECA">
              <w:rPr>
                <w:rFonts w:ascii="Times New Roman" w:eastAsia="Times New Roman" w:hAnsi="Times New Roman" w:cs="Times New Roman"/>
                <w:b/>
                <w:i/>
                <w:sz w:val="22"/>
                <w:szCs w:val="22"/>
              </w:rPr>
              <w:t>Духовная культура личности и общества</w:t>
            </w:r>
          </w:p>
        </w:tc>
        <w:tc>
          <w:tcPr>
            <w:tcW w:w="2906" w:type="pct"/>
            <w:tcBorders>
              <w:top w:val="single" w:sz="4" w:space="0" w:color="000000"/>
              <w:left w:val="single" w:sz="4" w:space="0" w:color="000000"/>
              <w:bottom w:val="single" w:sz="4" w:space="0" w:color="000000"/>
              <w:right w:val="single" w:sz="4" w:space="0" w:color="000000"/>
            </w:tcBorders>
          </w:tcPr>
          <w:p w14:paraId="4802105A" w14:textId="1EF34BDC" w:rsidR="0099122E" w:rsidRPr="00862ECA" w:rsidRDefault="0099122E" w:rsidP="0099122E">
            <w:pPr>
              <w:pBdr>
                <w:top w:val="nil"/>
                <w:left w:val="nil"/>
                <w:bottom w:val="nil"/>
                <w:right w:val="nil"/>
                <w:between w:val="nil"/>
              </w:pBdr>
              <w:ind w:left="57" w:right="57"/>
              <w:jc w:val="both"/>
              <w:rPr>
                <w:rFonts w:ascii="Times New Roman" w:hAnsi="Times New Roman" w:cs="Times New Roman"/>
                <w:sz w:val="22"/>
                <w:szCs w:val="22"/>
              </w:rPr>
            </w:pPr>
            <w:r w:rsidRPr="00862ECA">
              <w:rPr>
                <w:rFonts w:ascii="Times New Roman" w:eastAsia="Times New Roman" w:hAnsi="Times New Roman" w:cs="Times New Roman"/>
                <w:b/>
                <w:i/>
                <w:sz w:val="22"/>
                <w:szCs w:val="22"/>
              </w:rPr>
              <w:t>Основное содержание учебного материала</w:t>
            </w:r>
          </w:p>
        </w:tc>
        <w:tc>
          <w:tcPr>
            <w:tcW w:w="438" w:type="pct"/>
            <w:shd w:val="clear" w:color="auto" w:fill="auto"/>
          </w:tcPr>
          <w:p w14:paraId="123A2736" w14:textId="0F2B3B6F" w:rsidR="0099122E" w:rsidRPr="00B1259E" w:rsidRDefault="006A6202" w:rsidP="00991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
                <w:sz w:val="22"/>
                <w:szCs w:val="22"/>
              </w:rPr>
            </w:pPr>
            <w:r>
              <w:rPr>
                <w:rFonts w:ascii="Times New Roman" w:eastAsia="Times New Roman" w:hAnsi="Times New Roman"/>
                <w:b/>
              </w:rPr>
              <w:t>4</w:t>
            </w:r>
          </w:p>
        </w:tc>
        <w:tc>
          <w:tcPr>
            <w:tcW w:w="718" w:type="pct"/>
            <w:shd w:val="clear" w:color="auto" w:fill="auto"/>
          </w:tcPr>
          <w:p w14:paraId="48E6F187" w14:textId="77777777" w:rsidR="00E05606" w:rsidRDefault="00E05606" w:rsidP="0099122E">
            <w:pPr>
              <w:pBdr>
                <w:top w:val="nil"/>
                <w:left w:val="nil"/>
                <w:bottom w:val="nil"/>
                <w:right w:val="nil"/>
                <w:between w:val="nil"/>
              </w:pBdr>
              <w:ind w:left="57" w:right="57"/>
              <w:jc w:val="center"/>
              <w:rPr>
                <w:rFonts w:ascii="Times New Roman" w:hAnsi="Times New Roman"/>
                <w:i/>
                <w:sz w:val="22"/>
                <w:szCs w:val="22"/>
              </w:rPr>
            </w:pPr>
            <w:r>
              <w:rPr>
                <w:rFonts w:ascii="Times New Roman" w:hAnsi="Times New Roman"/>
                <w:i/>
                <w:sz w:val="22"/>
                <w:szCs w:val="22"/>
              </w:rPr>
              <w:t xml:space="preserve">ОК 03; ОК 04, </w:t>
            </w:r>
          </w:p>
          <w:p w14:paraId="5BFF0647" w14:textId="5ECCA075" w:rsidR="0099122E" w:rsidRPr="00B1259E" w:rsidRDefault="00E05606" w:rsidP="0099122E">
            <w:pPr>
              <w:pBdr>
                <w:top w:val="nil"/>
                <w:left w:val="nil"/>
                <w:bottom w:val="nil"/>
                <w:right w:val="nil"/>
                <w:between w:val="nil"/>
              </w:pBdr>
              <w:ind w:left="57" w:right="57"/>
              <w:jc w:val="center"/>
              <w:rPr>
                <w:rFonts w:ascii="Times New Roman" w:hAnsi="Times New Roman"/>
                <w:i/>
                <w:sz w:val="22"/>
                <w:szCs w:val="22"/>
              </w:rPr>
            </w:pPr>
            <w:r>
              <w:rPr>
                <w:rFonts w:ascii="Times New Roman" w:hAnsi="Times New Roman"/>
                <w:i/>
                <w:sz w:val="22"/>
                <w:szCs w:val="22"/>
              </w:rPr>
              <w:t>ОК 06</w:t>
            </w:r>
          </w:p>
        </w:tc>
      </w:tr>
      <w:tr w:rsidR="0099122E" w:rsidRPr="00B1259E" w14:paraId="4D0B6C81" w14:textId="77777777" w:rsidTr="00222113">
        <w:trPr>
          <w:trHeight w:val="20"/>
        </w:trPr>
        <w:tc>
          <w:tcPr>
            <w:tcW w:w="938" w:type="pct"/>
            <w:vMerge/>
            <w:tcBorders>
              <w:top w:val="single" w:sz="4" w:space="0" w:color="000000"/>
              <w:left w:val="single" w:sz="4" w:space="0" w:color="000000"/>
              <w:right w:val="single" w:sz="4" w:space="0" w:color="000000"/>
            </w:tcBorders>
          </w:tcPr>
          <w:p w14:paraId="6C04D619" w14:textId="77777777" w:rsidR="0099122E" w:rsidRPr="00862ECA" w:rsidRDefault="0099122E" w:rsidP="0099122E">
            <w:pPr>
              <w:pBdr>
                <w:top w:val="nil"/>
                <w:left w:val="nil"/>
                <w:bottom w:val="nil"/>
                <w:right w:val="nil"/>
                <w:between w:val="nil"/>
              </w:pBdr>
              <w:ind w:left="57" w:right="57"/>
              <w:jc w:val="center"/>
              <w:rPr>
                <w:rFonts w:ascii="Times New Roman" w:hAnsi="Times New Roman" w:cs="Times New Roman"/>
                <w:i/>
                <w:sz w:val="22"/>
                <w:szCs w:val="22"/>
              </w:rPr>
            </w:pPr>
          </w:p>
        </w:tc>
        <w:tc>
          <w:tcPr>
            <w:tcW w:w="2906" w:type="pct"/>
            <w:tcBorders>
              <w:top w:val="single" w:sz="4" w:space="0" w:color="000000"/>
              <w:left w:val="single" w:sz="4" w:space="0" w:color="000000"/>
              <w:bottom w:val="single" w:sz="4" w:space="0" w:color="000000"/>
              <w:right w:val="single" w:sz="4" w:space="0" w:color="000000"/>
            </w:tcBorders>
          </w:tcPr>
          <w:p w14:paraId="337BDE48" w14:textId="77777777" w:rsidR="00C702E3" w:rsidRPr="00862ECA" w:rsidRDefault="0099122E" w:rsidP="0099122E">
            <w:pPr>
              <w:pBdr>
                <w:top w:val="nil"/>
                <w:left w:val="nil"/>
                <w:bottom w:val="nil"/>
                <w:right w:val="nil"/>
                <w:between w:val="nil"/>
              </w:pBdr>
              <w:ind w:left="57" w:right="57"/>
              <w:jc w:val="both"/>
              <w:rPr>
                <w:rFonts w:ascii="Times New Roman" w:hAnsi="Times New Roman" w:cs="Times New Roman"/>
                <w:sz w:val="22"/>
                <w:szCs w:val="22"/>
              </w:rPr>
            </w:pPr>
            <w:r w:rsidRPr="00862ECA">
              <w:rPr>
                <w:rFonts w:ascii="Times New Roman" w:hAnsi="Times New Roman" w:cs="Times New Roman"/>
                <w:sz w:val="22"/>
                <w:szCs w:val="22"/>
              </w:rPr>
              <w:t xml:space="preserve">Духовная деятельность человека. Духовные ценности российского общества. Материальная и духовная культура. </w:t>
            </w:r>
          </w:p>
          <w:p w14:paraId="0194C568" w14:textId="320B4D4B" w:rsidR="00C702E3" w:rsidRPr="00862ECA" w:rsidRDefault="0099122E" w:rsidP="0099122E">
            <w:pPr>
              <w:pBdr>
                <w:top w:val="nil"/>
                <w:left w:val="nil"/>
                <w:bottom w:val="nil"/>
                <w:right w:val="nil"/>
                <w:between w:val="nil"/>
              </w:pBdr>
              <w:ind w:left="57" w:right="57"/>
              <w:jc w:val="both"/>
              <w:rPr>
                <w:rFonts w:ascii="Times New Roman" w:hAnsi="Times New Roman" w:cs="Times New Roman"/>
                <w:sz w:val="22"/>
                <w:szCs w:val="22"/>
              </w:rPr>
            </w:pPr>
            <w:r w:rsidRPr="00862ECA">
              <w:rPr>
                <w:rFonts w:ascii="Times New Roman" w:hAnsi="Times New Roman" w:cs="Times New Roman"/>
                <w:sz w:val="22"/>
                <w:szCs w:val="22"/>
              </w:rPr>
              <w:t xml:space="preserve">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w:t>
            </w:r>
          </w:p>
          <w:p w14:paraId="773497FE" w14:textId="4365CD25" w:rsidR="0099122E" w:rsidRPr="00862ECA" w:rsidRDefault="0099122E" w:rsidP="0099122E">
            <w:pPr>
              <w:pBdr>
                <w:top w:val="nil"/>
                <w:left w:val="nil"/>
                <w:bottom w:val="nil"/>
                <w:right w:val="nil"/>
                <w:between w:val="nil"/>
              </w:pBdr>
              <w:ind w:left="57" w:right="57"/>
              <w:jc w:val="both"/>
              <w:rPr>
                <w:rFonts w:ascii="Times New Roman" w:hAnsi="Times New Roman" w:cs="Times New Roman"/>
                <w:sz w:val="22"/>
                <w:szCs w:val="22"/>
              </w:rPr>
            </w:pPr>
            <w:r w:rsidRPr="00862ECA">
              <w:rPr>
                <w:rFonts w:ascii="Times New Roman" w:hAnsi="Times New Roman" w:cs="Times New Roman"/>
                <w:sz w:val="22"/>
                <w:szCs w:val="22"/>
              </w:rPr>
              <w:t>Мораль как общечеловеческая ценность и социальный регулятор. Категории морали. Гражданственность. Патриотизм</w:t>
            </w:r>
          </w:p>
        </w:tc>
        <w:tc>
          <w:tcPr>
            <w:tcW w:w="438" w:type="pct"/>
            <w:shd w:val="clear" w:color="auto" w:fill="auto"/>
          </w:tcPr>
          <w:p w14:paraId="37B7DD04" w14:textId="14DCFABB" w:rsidR="0099122E" w:rsidRPr="00B1259E" w:rsidRDefault="006A6202" w:rsidP="00991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Pr>
                <w:rFonts w:ascii="Times New Roman" w:hAnsi="Times New Roman"/>
                <w:i/>
                <w:sz w:val="22"/>
                <w:szCs w:val="22"/>
              </w:rPr>
              <w:t>3</w:t>
            </w:r>
          </w:p>
        </w:tc>
        <w:tc>
          <w:tcPr>
            <w:tcW w:w="718" w:type="pct"/>
            <w:shd w:val="clear" w:color="auto" w:fill="auto"/>
          </w:tcPr>
          <w:p w14:paraId="23A6B21B" w14:textId="77777777" w:rsidR="0099122E" w:rsidRPr="00B1259E" w:rsidRDefault="0099122E" w:rsidP="0099122E">
            <w:pPr>
              <w:pBdr>
                <w:top w:val="nil"/>
                <w:left w:val="nil"/>
                <w:bottom w:val="nil"/>
                <w:right w:val="nil"/>
                <w:between w:val="nil"/>
              </w:pBdr>
              <w:ind w:left="57" w:right="57"/>
              <w:rPr>
                <w:rFonts w:ascii="Times New Roman" w:hAnsi="Times New Roman"/>
                <w:i/>
                <w:sz w:val="22"/>
                <w:szCs w:val="22"/>
              </w:rPr>
            </w:pPr>
          </w:p>
        </w:tc>
      </w:tr>
      <w:tr w:rsidR="0099122E" w:rsidRPr="00B1259E" w14:paraId="54094691" w14:textId="77777777" w:rsidTr="00222113">
        <w:trPr>
          <w:trHeight w:val="20"/>
        </w:trPr>
        <w:tc>
          <w:tcPr>
            <w:tcW w:w="938" w:type="pct"/>
            <w:vMerge/>
            <w:tcBorders>
              <w:top w:val="single" w:sz="4" w:space="0" w:color="000000"/>
              <w:left w:val="single" w:sz="4" w:space="0" w:color="000000"/>
              <w:right w:val="single" w:sz="4" w:space="0" w:color="000000"/>
            </w:tcBorders>
          </w:tcPr>
          <w:p w14:paraId="4A4E81A1" w14:textId="77777777" w:rsidR="0099122E" w:rsidRPr="00862ECA" w:rsidRDefault="0099122E" w:rsidP="0099122E">
            <w:pPr>
              <w:pBdr>
                <w:top w:val="nil"/>
                <w:left w:val="nil"/>
                <w:bottom w:val="nil"/>
                <w:right w:val="nil"/>
                <w:between w:val="nil"/>
              </w:pBdr>
              <w:ind w:left="57" w:right="57"/>
              <w:jc w:val="center"/>
              <w:rPr>
                <w:rFonts w:ascii="Times New Roman" w:hAnsi="Times New Roman" w:cs="Times New Roman"/>
                <w:i/>
                <w:sz w:val="22"/>
                <w:szCs w:val="22"/>
              </w:rPr>
            </w:pPr>
          </w:p>
        </w:tc>
        <w:tc>
          <w:tcPr>
            <w:tcW w:w="2906" w:type="pct"/>
            <w:tcBorders>
              <w:top w:val="single" w:sz="4" w:space="0" w:color="000000"/>
              <w:left w:val="single" w:sz="4" w:space="0" w:color="000000"/>
              <w:right w:val="single" w:sz="4" w:space="0" w:color="000000"/>
            </w:tcBorders>
          </w:tcPr>
          <w:p w14:paraId="40CFE57D" w14:textId="4CD80321" w:rsidR="0099122E" w:rsidRPr="00862ECA" w:rsidRDefault="0099122E" w:rsidP="0099122E">
            <w:pPr>
              <w:pBdr>
                <w:top w:val="nil"/>
                <w:left w:val="nil"/>
                <w:bottom w:val="nil"/>
                <w:right w:val="nil"/>
                <w:between w:val="nil"/>
              </w:pBdr>
              <w:ind w:left="57" w:right="57"/>
              <w:jc w:val="both"/>
              <w:rPr>
                <w:rFonts w:ascii="Times New Roman" w:hAnsi="Times New Roman" w:cs="Times New Roman"/>
                <w:sz w:val="22"/>
                <w:szCs w:val="22"/>
              </w:rPr>
            </w:pPr>
            <w:r w:rsidRPr="00862ECA">
              <w:rPr>
                <w:rFonts w:ascii="Times New Roman" w:eastAsia="Times New Roman" w:hAnsi="Times New Roman" w:cs="Times New Roman"/>
                <w:b/>
                <w:i/>
                <w:sz w:val="22"/>
                <w:szCs w:val="22"/>
              </w:rPr>
              <w:t>Профессионально ориентированное содержание</w:t>
            </w:r>
          </w:p>
        </w:tc>
        <w:tc>
          <w:tcPr>
            <w:tcW w:w="438" w:type="pct"/>
            <w:shd w:val="clear" w:color="auto" w:fill="auto"/>
          </w:tcPr>
          <w:p w14:paraId="02A3CAC0" w14:textId="77B81981" w:rsidR="0099122E" w:rsidRPr="00B1259E" w:rsidRDefault="004E24B0" w:rsidP="00991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Pr>
                <w:rFonts w:ascii="Times New Roman" w:hAnsi="Times New Roman"/>
                <w:i/>
                <w:sz w:val="22"/>
                <w:szCs w:val="22"/>
              </w:rPr>
              <w:t>1</w:t>
            </w:r>
          </w:p>
        </w:tc>
        <w:tc>
          <w:tcPr>
            <w:tcW w:w="718" w:type="pct"/>
            <w:shd w:val="clear" w:color="auto" w:fill="auto"/>
          </w:tcPr>
          <w:p w14:paraId="0D60D83F" w14:textId="77777777" w:rsidR="00E05606" w:rsidRDefault="00E05606" w:rsidP="00140D19">
            <w:pPr>
              <w:pBdr>
                <w:top w:val="nil"/>
                <w:left w:val="nil"/>
                <w:bottom w:val="nil"/>
                <w:right w:val="nil"/>
                <w:between w:val="nil"/>
              </w:pBdr>
              <w:ind w:left="57" w:right="57"/>
              <w:jc w:val="both"/>
              <w:rPr>
                <w:rFonts w:ascii="Times New Roman" w:hAnsi="Times New Roman"/>
                <w:i/>
                <w:sz w:val="22"/>
                <w:szCs w:val="22"/>
              </w:rPr>
            </w:pPr>
            <w:r>
              <w:rPr>
                <w:rFonts w:ascii="Times New Roman" w:hAnsi="Times New Roman"/>
                <w:i/>
                <w:sz w:val="22"/>
                <w:szCs w:val="22"/>
              </w:rPr>
              <w:t xml:space="preserve">ОК 03; ОК 04, </w:t>
            </w:r>
          </w:p>
          <w:p w14:paraId="60A5CF29" w14:textId="739212F7" w:rsidR="0099122E" w:rsidRPr="00140D19" w:rsidRDefault="00E05606" w:rsidP="00140D19">
            <w:pPr>
              <w:pBdr>
                <w:top w:val="nil"/>
                <w:left w:val="nil"/>
                <w:bottom w:val="nil"/>
                <w:right w:val="nil"/>
                <w:between w:val="nil"/>
              </w:pBdr>
              <w:ind w:left="57" w:right="57"/>
              <w:jc w:val="both"/>
              <w:rPr>
                <w:rFonts w:ascii="Times New Roman" w:hAnsi="Times New Roman"/>
                <w:b/>
                <w:i/>
                <w:sz w:val="22"/>
                <w:szCs w:val="22"/>
              </w:rPr>
            </w:pPr>
            <w:r>
              <w:rPr>
                <w:rFonts w:ascii="Times New Roman" w:hAnsi="Times New Roman"/>
                <w:i/>
                <w:sz w:val="22"/>
                <w:szCs w:val="22"/>
              </w:rPr>
              <w:t xml:space="preserve">ОК 06, </w:t>
            </w:r>
            <w:r w:rsidR="005B538E">
              <w:rPr>
                <w:rFonts w:ascii="Times New Roman" w:hAnsi="Times New Roman"/>
                <w:b/>
                <w:i/>
                <w:sz w:val="22"/>
                <w:szCs w:val="22"/>
              </w:rPr>
              <w:t>ПК 3.3</w:t>
            </w:r>
          </w:p>
        </w:tc>
      </w:tr>
      <w:tr w:rsidR="0099122E" w:rsidRPr="00B1259E" w14:paraId="098E76A0" w14:textId="77777777" w:rsidTr="00222113">
        <w:trPr>
          <w:trHeight w:val="20"/>
        </w:trPr>
        <w:tc>
          <w:tcPr>
            <w:tcW w:w="938" w:type="pct"/>
            <w:vMerge/>
            <w:tcBorders>
              <w:top w:val="single" w:sz="4" w:space="0" w:color="000000"/>
              <w:left w:val="single" w:sz="4" w:space="0" w:color="000000"/>
              <w:bottom w:val="single" w:sz="4" w:space="0" w:color="000000"/>
              <w:right w:val="single" w:sz="4" w:space="0" w:color="000000"/>
            </w:tcBorders>
          </w:tcPr>
          <w:p w14:paraId="02E4FE06" w14:textId="77777777" w:rsidR="0099122E" w:rsidRPr="00862ECA" w:rsidRDefault="0099122E" w:rsidP="0099122E">
            <w:pPr>
              <w:pBdr>
                <w:top w:val="nil"/>
                <w:left w:val="nil"/>
                <w:bottom w:val="nil"/>
                <w:right w:val="nil"/>
                <w:between w:val="nil"/>
              </w:pBdr>
              <w:ind w:left="57" w:right="57"/>
              <w:jc w:val="center"/>
              <w:rPr>
                <w:rFonts w:ascii="Times New Roman" w:hAnsi="Times New Roman" w:cs="Times New Roman"/>
                <w:i/>
                <w:sz w:val="22"/>
                <w:szCs w:val="22"/>
              </w:rPr>
            </w:pPr>
          </w:p>
        </w:tc>
        <w:tc>
          <w:tcPr>
            <w:tcW w:w="2906" w:type="pct"/>
            <w:tcBorders>
              <w:top w:val="single" w:sz="4" w:space="0" w:color="000000"/>
              <w:left w:val="single" w:sz="4" w:space="0" w:color="000000"/>
              <w:right w:val="single" w:sz="4" w:space="0" w:color="000000"/>
            </w:tcBorders>
          </w:tcPr>
          <w:p w14:paraId="25F1DB63" w14:textId="0081037F" w:rsidR="0099122E" w:rsidRPr="00862ECA" w:rsidRDefault="0099122E" w:rsidP="00BE1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cs="Times New Roman"/>
                <w:sz w:val="22"/>
                <w:szCs w:val="22"/>
              </w:rPr>
            </w:pPr>
            <w:r w:rsidRPr="00862ECA">
              <w:rPr>
                <w:rFonts w:ascii="Times New Roman" w:eastAsia="Times New Roman" w:hAnsi="Times New Roman" w:cs="Times New Roman"/>
                <w:i/>
                <w:sz w:val="22"/>
                <w:szCs w:val="22"/>
              </w:rPr>
              <w:t xml:space="preserve"> </w:t>
            </w:r>
            <w:r w:rsidRPr="00862ECA">
              <w:rPr>
                <w:rFonts w:ascii="Times New Roman" w:eastAsia="Times New Roman" w:hAnsi="Times New Roman" w:cs="Times New Roman"/>
                <w:sz w:val="22"/>
                <w:szCs w:val="22"/>
              </w:rPr>
              <w:t>Культура общения, труда, учебы, поведения в обществе. Этикет в профессиональной деятельности</w:t>
            </w:r>
            <w:r w:rsidR="00BE1703">
              <w:rPr>
                <w:rFonts w:ascii="Times New Roman" w:eastAsia="Times New Roman" w:hAnsi="Times New Roman" w:cs="Times New Roman"/>
                <w:sz w:val="22"/>
                <w:szCs w:val="22"/>
              </w:rPr>
              <w:t xml:space="preserve"> специалиста по электронным приборам и устройствам.</w:t>
            </w:r>
          </w:p>
        </w:tc>
        <w:tc>
          <w:tcPr>
            <w:tcW w:w="438" w:type="pct"/>
            <w:shd w:val="clear" w:color="auto" w:fill="auto"/>
          </w:tcPr>
          <w:p w14:paraId="4A7A2914" w14:textId="0D2294FB" w:rsidR="0099122E" w:rsidRPr="00B1259E" w:rsidRDefault="0099122E" w:rsidP="00991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p>
        </w:tc>
        <w:tc>
          <w:tcPr>
            <w:tcW w:w="718" w:type="pct"/>
            <w:shd w:val="clear" w:color="auto" w:fill="auto"/>
          </w:tcPr>
          <w:p w14:paraId="4B86B304" w14:textId="77777777" w:rsidR="0099122E" w:rsidRPr="00B1259E" w:rsidRDefault="0099122E" w:rsidP="0099122E">
            <w:pPr>
              <w:pBdr>
                <w:top w:val="nil"/>
                <w:left w:val="nil"/>
                <w:bottom w:val="nil"/>
                <w:right w:val="nil"/>
                <w:between w:val="nil"/>
              </w:pBdr>
              <w:ind w:left="57" w:right="57"/>
              <w:rPr>
                <w:rFonts w:ascii="Times New Roman" w:hAnsi="Times New Roman"/>
                <w:i/>
                <w:sz w:val="22"/>
                <w:szCs w:val="22"/>
              </w:rPr>
            </w:pPr>
          </w:p>
        </w:tc>
      </w:tr>
      <w:tr w:rsidR="004E24B0" w:rsidRPr="00B1259E" w14:paraId="26797206" w14:textId="77777777" w:rsidTr="00222113">
        <w:trPr>
          <w:trHeight w:val="20"/>
        </w:trPr>
        <w:tc>
          <w:tcPr>
            <w:tcW w:w="938" w:type="pct"/>
            <w:vMerge w:val="restart"/>
            <w:tcBorders>
              <w:top w:val="single" w:sz="4" w:space="0" w:color="000000"/>
              <w:left w:val="single" w:sz="4" w:space="0" w:color="000000"/>
              <w:right w:val="single" w:sz="4" w:space="0" w:color="000000"/>
            </w:tcBorders>
          </w:tcPr>
          <w:p w14:paraId="4A91D608" w14:textId="77777777" w:rsidR="004E24B0" w:rsidRPr="00862ECA" w:rsidRDefault="004E24B0" w:rsidP="0099122E">
            <w:pPr>
              <w:spacing w:line="276" w:lineRule="auto"/>
              <w:rPr>
                <w:rFonts w:ascii="Times New Roman" w:eastAsia="Times New Roman" w:hAnsi="Times New Roman" w:cs="Times New Roman"/>
                <w:b/>
                <w:i/>
                <w:sz w:val="22"/>
                <w:szCs w:val="22"/>
              </w:rPr>
            </w:pPr>
            <w:r w:rsidRPr="00862ECA">
              <w:rPr>
                <w:rFonts w:ascii="Times New Roman" w:eastAsia="Times New Roman" w:hAnsi="Times New Roman" w:cs="Times New Roman"/>
                <w:b/>
                <w:i/>
                <w:sz w:val="22"/>
                <w:szCs w:val="22"/>
              </w:rPr>
              <w:t xml:space="preserve">Тема 2.2. </w:t>
            </w:r>
          </w:p>
          <w:p w14:paraId="39698741" w14:textId="57CCDC6D" w:rsidR="004E24B0" w:rsidRPr="00862ECA" w:rsidRDefault="004E24B0" w:rsidP="0099122E">
            <w:pPr>
              <w:pBdr>
                <w:top w:val="nil"/>
                <w:left w:val="nil"/>
                <w:bottom w:val="nil"/>
                <w:right w:val="nil"/>
                <w:between w:val="nil"/>
              </w:pBdr>
              <w:ind w:left="57" w:right="57"/>
              <w:rPr>
                <w:rFonts w:ascii="Times New Roman" w:hAnsi="Times New Roman" w:cs="Times New Roman"/>
                <w:sz w:val="22"/>
                <w:szCs w:val="22"/>
              </w:rPr>
            </w:pPr>
            <w:r w:rsidRPr="00862ECA">
              <w:rPr>
                <w:rFonts w:ascii="Times New Roman" w:eastAsia="Times New Roman" w:hAnsi="Times New Roman" w:cs="Times New Roman"/>
                <w:b/>
                <w:i/>
                <w:sz w:val="22"/>
                <w:szCs w:val="22"/>
              </w:rPr>
              <w:t>Наука и образование в современном мире</w:t>
            </w:r>
          </w:p>
        </w:tc>
        <w:tc>
          <w:tcPr>
            <w:tcW w:w="2906" w:type="pct"/>
            <w:tcBorders>
              <w:top w:val="single" w:sz="4" w:space="0" w:color="000000"/>
              <w:left w:val="single" w:sz="4" w:space="0" w:color="000000"/>
              <w:bottom w:val="single" w:sz="4" w:space="0" w:color="000000"/>
              <w:right w:val="single" w:sz="4" w:space="0" w:color="000000"/>
            </w:tcBorders>
          </w:tcPr>
          <w:p w14:paraId="2076AC1F" w14:textId="3AAF81A6" w:rsidR="004E24B0" w:rsidRPr="00862ECA" w:rsidRDefault="004E24B0" w:rsidP="0099122E">
            <w:pPr>
              <w:pBdr>
                <w:top w:val="nil"/>
                <w:left w:val="nil"/>
                <w:bottom w:val="nil"/>
                <w:right w:val="nil"/>
                <w:between w:val="nil"/>
              </w:pBdr>
              <w:ind w:left="57" w:right="57"/>
              <w:jc w:val="both"/>
              <w:rPr>
                <w:rFonts w:ascii="Times New Roman" w:hAnsi="Times New Roman" w:cs="Times New Roman"/>
                <w:sz w:val="22"/>
                <w:szCs w:val="22"/>
              </w:rPr>
            </w:pPr>
            <w:r w:rsidRPr="00862ECA">
              <w:rPr>
                <w:rFonts w:ascii="Times New Roman" w:eastAsia="Times New Roman" w:hAnsi="Times New Roman" w:cs="Times New Roman"/>
                <w:b/>
                <w:i/>
                <w:sz w:val="22"/>
                <w:szCs w:val="22"/>
              </w:rPr>
              <w:t>Основное содержание учебного материала</w:t>
            </w:r>
          </w:p>
        </w:tc>
        <w:tc>
          <w:tcPr>
            <w:tcW w:w="438" w:type="pct"/>
            <w:shd w:val="clear" w:color="auto" w:fill="auto"/>
          </w:tcPr>
          <w:p w14:paraId="03B5DD22" w14:textId="36169BD2" w:rsidR="004E24B0" w:rsidRPr="00B1259E" w:rsidRDefault="004E24B0" w:rsidP="00991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
                <w:sz w:val="22"/>
                <w:szCs w:val="22"/>
              </w:rPr>
            </w:pPr>
            <w:r>
              <w:rPr>
                <w:rFonts w:ascii="Times New Roman" w:hAnsi="Times New Roman"/>
                <w:b/>
                <w:i/>
                <w:sz w:val="22"/>
                <w:szCs w:val="22"/>
              </w:rPr>
              <w:t>2</w:t>
            </w:r>
          </w:p>
        </w:tc>
        <w:tc>
          <w:tcPr>
            <w:tcW w:w="718" w:type="pct"/>
            <w:shd w:val="clear" w:color="auto" w:fill="auto"/>
          </w:tcPr>
          <w:p w14:paraId="3144B5C5" w14:textId="47CED4C9" w:rsidR="00140D19" w:rsidRDefault="004E24B0" w:rsidP="00140D19">
            <w:pPr>
              <w:pBdr>
                <w:top w:val="nil"/>
                <w:left w:val="nil"/>
                <w:bottom w:val="nil"/>
                <w:right w:val="nil"/>
                <w:between w:val="nil"/>
              </w:pBdr>
              <w:ind w:left="57" w:right="57"/>
              <w:rPr>
                <w:rFonts w:ascii="Times New Roman" w:hAnsi="Times New Roman"/>
                <w:i/>
                <w:sz w:val="22"/>
                <w:szCs w:val="22"/>
              </w:rPr>
            </w:pPr>
            <w:r w:rsidRPr="00B1259E">
              <w:rPr>
                <w:rFonts w:ascii="Times New Roman" w:hAnsi="Times New Roman"/>
                <w:i/>
                <w:sz w:val="22"/>
                <w:szCs w:val="22"/>
              </w:rPr>
              <w:t>ОК 0</w:t>
            </w:r>
            <w:r w:rsidR="00E05606">
              <w:rPr>
                <w:rFonts w:ascii="Times New Roman" w:hAnsi="Times New Roman"/>
                <w:i/>
                <w:sz w:val="22"/>
                <w:szCs w:val="22"/>
              </w:rPr>
              <w:t>2</w:t>
            </w:r>
            <w:r w:rsidRPr="00B1259E">
              <w:rPr>
                <w:rFonts w:ascii="Times New Roman" w:hAnsi="Times New Roman"/>
                <w:i/>
                <w:sz w:val="22"/>
                <w:szCs w:val="22"/>
              </w:rPr>
              <w:t>; ОК 0</w:t>
            </w:r>
            <w:r w:rsidR="00E05606">
              <w:rPr>
                <w:rFonts w:ascii="Times New Roman" w:hAnsi="Times New Roman"/>
                <w:i/>
                <w:sz w:val="22"/>
                <w:szCs w:val="22"/>
              </w:rPr>
              <w:t>3</w:t>
            </w:r>
            <w:r w:rsidR="00140D19">
              <w:rPr>
                <w:rFonts w:ascii="Times New Roman" w:hAnsi="Times New Roman"/>
                <w:i/>
                <w:sz w:val="22"/>
                <w:szCs w:val="22"/>
              </w:rPr>
              <w:t>,</w:t>
            </w:r>
          </w:p>
          <w:p w14:paraId="72F119D8" w14:textId="31E8B141" w:rsidR="004E24B0" w:rsidRPr="00140D19" w:rsidRDefault="00074E06" w:rsidP="00140D19">
            <w:pPr>
              <w:pBdr>
                <w:top w:val="nil"/>
                <w:left w:val="nil"/>
                <w:bottom w:val="nil"/>
                <w:right w:val="nil"/>
                <w:between w:val="nil"/>
              </w:pBdr>
              <w:ind w:left="57" w:right="57"/>
              <w:rPr>
                <w:rFonts w:ascii="Times New Roman" w:hAnsi="Times New Roman"/>
                <w:b/>
                <w:i/>
                <w:sz w:val="22"/>
                <w:szCs w:val="22"/>
              </w:rPr>
            </w:pPr>
            <w:r>
              <w:rPr>
                <w:rFonts w:ascii="Times New Roman" w:hAnsi="Times New Roman"/>
                <w:b/>
                <w:i/>
                <w:sz w:val="22"/>
                <w:szCs w:val="22"/>
              </w:rPr>
              <w:t xml:space="preserve"> </w:t>
            </w:r>
            <w:r w:rsidR="005B538E">
              <w:rPr>
                <w:rFonts w:ascii="Times New Roman" w:hAnsi="Times New Roman"/>
                <w:b/>
                <w:i/>
                <w:sz w:val="22"/>
                <w:szCs w:val="22"/>
              </w:rPr>
              <w:t>ПК 3.3</w:t>
            </w:r>
          </w:p>
        </w:tc>
      </w:tr>
      <w:tr w:rsidR="004E24B0" w:rsidRPr="00B1259E" w14:paraId="78A4D38C" w14:textId="77777777" w:rsidTr="006F1A6F">
        <w:trPr>
          <w:trHeight w:val="20"/>
        </w:trPr>
        <w:tc>
          <w:tcPr>
            <w:tcW w:w="938" w:type="pct"/>
            <w:vMerge/>
            <w:tcBorders>
              <w:left w:val="single" w:sz="4" w:space="0" w:color="000000"/>
              <w:right w:val="single" w:sz="4" w:space="0" w:color="000000"/>
            </w:tcBorders>
          </w:tcPr>
          <w:p w14:paraId="1C182214" w14:textId="33FE0E93" w:rsidR="004E24B0" w:rsidRPr="00862ECA" w:rsidRDefault="004E24B0" w:rsidP="0099122E">
            <w:pPr>
              <w:pBdr>
                <w:top w:val="nil"/>
                <w:left w:val="nil"/>
                <w:bottom w:val="nil"/>
                <w:right w:val="nil"/>
                <w:between w:val="nil"/>
              </w:pBdr>
              <w:ind w:left="57" w:right="57"/>
              <w:rPr>
                <w:rFonts w:ascii="Times New Roman" w:hAnsi="Times New Roman" w:cs="Times New Roman"/>
                <w:i/>
                <w:sz w:val="22"/>
                <w:szCs w:val="22"/>
              </w:rPr>
            </w:pPr>
          </w:p>
        </w:tc>
        <w:tc>
          <w:tcPr>
            <w:tcW w:w="2906" w:type="pct"/>
            <w:tcBorders>
              <w:top w:val="single" w:sz="4" w:space="0" w:color="000000"/>
              <w:left w:val="single" w:sz="4" w:space="0" w:color="000000"/>
              <w:right w:val="single" w:sz="4" w:space="0" w:color="000000"/>
            </w:tcBorders>
          </w:tcPr>
          <w:p w14:paraId="05666365" w14:textId="7A0D993D" w:rsidR="004E24B0" w:rsidRPr="00862ECA" w:rsidRDefault="004E24B0" w:rsidP="0099122E">
            <w:pPr>
              <w:rPr>
                <w:rFonts w:ascii="Times New Roman" w:hAnsi="Times New Roman" w:cs="Times New Roman"/>
                <w:sz w:val="22"/>
                <w:szCs w:val="22"/>
              </w:rPr>
            </w:pPr>
            <w:r w:rsidRPr="00862ECA">
              <w:rPr>
                <w:rFonts w:ascii="Times New Roman" w:eastAsia="Times New Roman" w:hAnsi="Times New Roman" w:cs="Times New Roman"/>
                <w:b/>
                <w:i/>
                <w:sz w:val="22"/>
                <w:szCs w:val="22"/>
              </w:rPr>
              <w:t>В том числе практических занятий</w:t>
            </w:r>
          </w:p>
        </w:tc>
        <w:tc>
          <w:tcPr>
            <w:tcW w:w="438" w:type="pct"/>
            <w:shd w:val="clear" w:color="auto" w:fill="auto"/>
          </w:tcPr>
          <w:p w14:paraId="43FFC034" w14:textId="1C64906D" w:rsidR="004E24B0" w:rsidRPr="00B1259E" w:rsidRDefault="004E24B0" w:rsidP="00991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Pr>
                <w:rFonts w:ascii="Times New Roman" w:hAnsi="Times New Roman"/>
                <w:i/>
                <w:sz w:val="22"/>
                <w:szCs w:val="22"/>
              </w:rPr>
              <w:t>1</w:t>
            </w:r>
          </w:p>
        </w:tc>
        <w:tc>
          <w:tcPr>
            <w:tcW w:w="718" w:type="pct"/>
            <w:vMerge w:val="restart"/>
            <w:shd w:val="clear" w:color="auto" w:fill="auto"/>
          </w:tcPr>
          <w:p w14:paraId="457D72AB" w14:textId="77777777" w:rsidR="004E24B0" w:rsidRPr="00B1259E" w:rsidRDefault="004E24B0" w:rsidP="0099122E">
            <w:pPr>
              <w:ind w:left="57" w:right="57"/>
              <w:rPr>
                <w:rFonts w:ascii="Times New Roman" w:hAnsi="Times New Roman"/>
                <w:i/>
                <w:sz w:val="22"/>
                <w:szCs w:val="22"/>
              </w:rPr>
            </w:pPr>
          </w:p>
        </w:tc>
      </w:tr>
      <w:tr w:rsidR="004E24B0" w:rsidRPr="00B1259E" w14:paraId="2070BB71" w14:textId="77777777" w:rsidTr="006F1A6F">
        <w:trPr>
          <w:trHeight w:val="20"/>
        </w:trPr>
        <w:tc>
          <w:tcPr>
            <w:tcW w:w="938" w:type="pct"/>
            <w:vMerge/>
            <w:tcBorders>
              <w:left w:val="single" w:sz="4" w:space="0" w:color="000000"/>
              <w:right w:val="single" w:sz="4" w:space="0" w:color="000000"/>
            </w:tcBorders>
          </w:tcPr>
          <w:p w14:paraId="6654A25C" w14:textId="77777777" w:rsidR="004E24B0" w:rsidRPr="00862ECA" w:rsidRDefault="004E24B0" w:rsidP="0099122E">
            <w:pPr>
              <w:pBdr>
                <w:top w:val="nil"/>
                <w:left w:val="nil"/>
                <w:bottom w:val="nil"/>
                <w:right w:val="nil"/>
                <w:between w:val="nil"/>
              </w:pBdr>
              <w:ind w:left="57" w:right="57"/>
              <w:rPr>
                <w:rFonts w:ascii="Times New Roman" w:hAnsi="Times New Roman" w:cs="Times New Roman"/>
                <w:i/>
                <w:sz w:val="22"/>
                <w:szCs w:val="22"/>
              </w:rPr>
            </w:pPr>
          </w:p>
        </w:tc>
        <w:tc>
          <w:tcPr>
            <w:tcW w:w="2906" w:type="pct"/>
            <w:tcBorders>
              <w:top w:val="single" w:sz="4" w:space="0" w:color="000000"/>
              <w:left w:val="single" w:sz="4" w:space="0" w:color="000000"/>
              <w:bottom w:val="single" w:sz="4" w:space="0" w:color="000000"/>
              <w:right w:val="single" w:sz="4" w:space="0" w:color="000000"/>
            </w:tcBorders>
          </w:tcPr>
          <w:p w14:paraId="57E5910A" w14:textId="28E61E93" w:rsidR="004E24B0" w:rsidRPr="00862ECA" w:rsidRDefault="004E24B0" w:rsidP="00C702E3">
            <w:pPr>
              <w:autoSpaceDE w:val="0"/>
              <w:autoSpaceDN w:val="0"/>
              <w:adjustRightInd w:val="0"/>
              <w:rPr>
                <w:rFonts w:ascii="Times New Roman" w:hAnsi="Times New Roman" w:cs="Times New Roman"/>
                <w:sz w:val="22"/>
                <w:szCs w:val="22"/>
              </w:rPr>
            </w:pPr>
            <w:r w:rsidRPr="00862ECA">
              <w:rPr>
                <w:rFonts w:ascii="Times New Roman" w:hAnsi="Times New Roman" w:cs="Times New Roman"/>
                <w:sz w:val="22"/>
                <w:szCs w:val="22"/>
              </w:rPr>
              <w:t xml:space="preserve">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w:t>
            </w:r>
            <w:r w:rsidRPr="00862ECA">
              <w:rPr>
                <w:rFonts w:ascii="Times New Roman" w:hAnsi="Times New Roman" w:cs="Times New Roman"/>
                <w:sz w:val="22"/>
                <w:szCs w:val="22"/>
              </w:rPr>
              <w:lastRenderedPageBreak/>
              <w:t>образовательные ресурсы</w:t>
            </w:r>
          </w:p>
        </w:tc>
        <w:tc>
          <w:tcPr>
            <w:tcW w:w="438" w:type="pct"/>
            <w:shd w:val="clear" w:color="auto" w:fill="auto"/>
          </w:tcPr>
          <w:p w14:paraId="1CFA22DF" w14:textId="59055480" w:rsidR="004E24B0" w:rsidRPr="00B1259E" w:rsidRDefault="004E24B0" w:rsidP="00991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p>
        </w:tc>
        <w:tc>
          <w:tcPr>
            <w:tcW w:w="718" w:type="pct"/>
            <w:vMerge/>
            <w:shd w:val="clear" w:color="auto" w:fill="auto"/>
          </w:tcPr>
          <w:p w14:paraId="4318909D" w14:textId="77777777" w:rsidR="004E24B0" w:rsidRPr="00B1259E" w:rsidRDefault="004E24B0" w:rsidP="0099122E">
            <w:pPr>
              <w:pBdr>
                <w:top w:val="nil"/>
                <w:left w:val="nil"/>
                <w:bottom w:val="nil"/>
                <w:right w:val="nil"/>
                <w:between w:val="nil"/>
              </w:pBdr>
              <w:ind w:left="57" w:right="57"/>
              <w:rPr>
                <w:rFonts w:ascii="Times New Roman" w:hAnsi="Times New Roman"/>
                <w:i/>
                <w:sz w:val="22"/>
                <w:szCs w:val="22"/>
              </w:rPr>
            </w:pPr>
          </w:p>
        </w:tc>
      </w:tr>
      <w:tr w:rsidR="004E24B0" w:rsidRPr="00B1259E" w14:paraId="20270E31" w14:textId="77777777" w:rsidTr="006F1A6F">
        <w:trPr>
          <w:trHeight w:val="20"/>
        </w:trPr>
        <w:tc>
          <w:tcPr>
            <w:tcW w:w="938" w:type="pct"/>
            <w:vMerge/>
            <w:tcBorders>
              <w:left w:val="single" w:sz="4" w:space="0" w:color="000000"/>
              <w:right w:val="single" w:sz="4" w:space="0" w:color="000000"/>
            </w:tcBorders>
          </w:tcPr>
          <w:p w14:paraId="1FD3A0D0" w14:textId="77777777" w:rsidR="004E24B0" w:rsidRPr="00862ECA" w:rsidRDefault="004E24B0" w:rsidP="0099122E">
            <w:pPr>
              <w:pBdr>
                <w:top w:val="nil"/>
                <w:left w:val="nil"/>
                <w:bottom w:val="nil"/>
                <w:right w:val="nil"/>
                <w:between w:val="nil"/>
              </w:pBdr>
              <w:ind w:left="57" w:right="57"/>
              <w:rPr>
                <w:rFonts w:ascii="Times New Roman" w:hAnsi="Times New Roman" w:cs="Times New Roman"/>
                <w:i/>
                <w:sz w:val="22"/>
                <w:szCs w:val="22"/>
              </w:rPr>
            </w:pPr>
          </w:p>
        </w:tc>
        <w:tc>
          <w:tcPr>
            <w:tcW w:w="2906" w:type="pct"/>
            <w:tcBorders>
              <w:top w:val="single" w:sz="4" w:space="0" w:color="000000"/>
              <w:left w:val="single" w:sz="4" w:space="0" w:color="000000"/>
              <w:bottom w:val="single" w:sz="4" w:space="0" w:color="000000"/>
              <w:right w:val="single" w:sz="4" w:space="0" w:color="000000"/>
            </w:tcBorders>
          </w:tcPr>
          <w:p w14:paraId="14CD1F56" w14:textId="2B00F521" w:rsidR="004E24B0" w:rsidRPr="00862ECA" w:rsidRDefault="004E24B0" w:rsidP="00991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r w:rsidRPr="00862ECA">
              <w:rPr>
                <w:rFonts w:ascii="Times New Roman" w:eastAsia="Times New Roman" w:hAnsi="Times New Roman" w:cs="Times New Roman"/>
                <w:b/>
                <w:i/>
                <w:sz w:val="22"/>
                <w:szCs w:val="22"/>
              </w:rPr>
              <w:t>Профессионально ориентированное содержание</w:t>
            </w:r>
          </w:p>
        </w:tc>
        <w:tc>
          <w:tcPr>
            <w:tcW w:w="438" w:type="pct"/>
            <w:shd w:val="clear" w:color="auto" w:fill="auto"/>
          </w:tcPr>
          <w:p w14:paraId="1C37DC91" w14:textId="3B304876" w:rsidR="004E24B0" w:rsidRPr="00B1259E" w:rsidRDefault="004E24B0" w:rsidP="00991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Pr>
                <w:rFonts w:ascii="Times New Roman" w:hAnsi="Times New Roman"/>
                <w:i/>
                <w:sz w:val="22"/>
                <w:szCs w:val="22"/>
              </w:rPr>
              <w:t>1</w:t>
            </w:r>
          </w:p>
        </w:tc>
        <w:tc>
          <w:tcPr>
            <w:tcW w:w="718" w:type="pct"/>
            <w:vMerge/>
            <w:shd w:val="clear" w:color="auto" w:fill="auto"/>
          </w:tcPr>
          <w:p w14:paraId="2615749A" w14:textId="77777777" w:rsidR="004E24B0" w:rsidRPr="00B1259E" w:rsidRDefault="004E24B0" w:rsidP="0099122E">
            <w:pPr>
              <w:pBdr>
                <w:top w:val="nil"/>
                <w:left w:val="nil"/>
                <w:bottom w:val="nil"/>
                <w:right w:val="nil"/>
                <w:between w:val="nil"/>
              </w:pBdr>
              <w:ind w:left="57" w:right="57"/>
              <w:rPr>
                <w:rFonts w:ascii="Times New Roman" w:hAnsi="Times New Roman"/>
                <w:i/>
                <w:sz w:val="22"/>
                <w:szCs w:val="22"/>
              </w:rPr>
            </w:pPr>
          </w:p>
        </w:tc>
      </w:tr>
      <w:tr w:rsidR="004E24B0" w:rsidRPr="00B1259E" w14:paraId="4FA8F3E4" w14:textId="77777777" w:rsidTr="006F1A6F">
        <w:trPr>
          <w:trHeight w:val="20"/>
        </w:trPr>
        <w:tc>
          <w:tcPr>
            <w:tcW w:w="938" w:type="pct"/>
            <w:vMerge/>
            <w:tcBorders>
              <w:left w:val="single" w:sz="4" w:space="0" w:color="000000"/>
              <w:bottom w:val="single" w:sz="4" w:space="0" w:color="000000"/>
              <w:right w:val="single" w:sz="4" w:space="0" w:color="000000"/>
            </w:tcBorders>
            <w:vAlign w:val="center"/>
          </w:tcPr>
          <w:p w14:paraId="63A2ED54" w14:textId="77777777" w:rsidR="004E24B0" w:rsidRPr="00862ECA" w:rsidRDefault="004E24B0" w:rsidP="0099122E">
            <w:pPr>
              <w:pBdr>
                <w:top w:val="nil"/>
                <w:left w:val="nil"/>
                <w:bottom w:val="nil"/>
                <w:right w:val="nil"/>
                <w:between w:val="nil"/>
              </w:pBdr>
              <w:ind w:left="57" w:right="57"/>
              <w:jc w:val="center"/>
              <w:rPr>
                <w:rFonts w:ascii="Times New Roman" w:hAnsi="Times New Roman" w:cs="Times New Roman"/>
                <w:i/>
                <w:sz w:val="22"/>
                <w:szCs w:val="22"/>
              </w:rPr>
            </w:pPr>
          </w:p>
        </w:tc>
        <w:tc>
          <w:tcPr>
            <w:tcW w:w="2906" w:type="pct"/>
            <w:tcBorders>
              <w:top w:val="single" w:sz="4" w:space="0" w:color="000000"/>
              <w:left w:val="single" w:sz="4" w:space="0" w:color="000000"/>
              <w:bottom w:val="single" w:sz="4" w:space="0" w:color="000000"/>
              <w:right w:val="single" w:sz="4" w:space="0" w:color="000000"/>
            </w:tcBorders>
          </w:tcPr>
          <w:p w14:paraId="7C77A779" w14:textId="011D326C" w:rsidR="004E24B0" w:rsidRPr="00862ECA" w:rsidRDefault="004E24B0" w:rsidP="00BE1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r w:rsidRPr="00862ECA">
              <w:rPr>
                <w:rFonts w:ascii="Times New Roman" w:eastAsia="Times New Roman" w:hAnsi="Times New Roman" w:cs="Times New Roman"/>
                <w:sz w:val="22"/>
                <w:szCs w:val="22"/>
              </w:rPr>
              <w:t>Профессиональное образование в сфере</w:t>
            </w:r>
            <w:r w:rsidR="00EC6BA6">
              <w:rPr>
                <w:rFonts w:ascii="Times New Roman" w:eastAsia="Times New Roman" w:hAnsi="Times New Roman" w:cs="Times New Roman"/>
                <w:sz w:val="22"/>
                <w:szCs w:val="22"/>
              </w:rPr>
              <w:t xml:space="preserve"> производства </w:t>
            </w:r>
            <w:r w:rsidR="0037590A" w:rsidRPr="0037590A">
              <w:rPr>
                <w:rFonts w:ascii="Times New Roman" w:hAnsi="Times New Roman" w:cs="Times New Roman"/>
                <w:sz w:val="22"/>
                <w:szCs w:val="22"/>
              </w:rPr>
              <w:t>электрооборудования, электронного и оптического оборудования</w:t>
            </w:r>
            <w:r w:rsidRPr="00862ECA">
              <w:rPr>
                <w:rFonts w:ascii="Times New Roman" w:eastAsia="Times New Roman" w:hAnsi="Times New Roman" w:cs="Times New Roman"/>
                <w:i/>
                <w:sz w:val="22"/>
                <w:szCs w:val="22"/>
              </w:rPr>
              <w:t xml:space="preserve">. </w:t>
            </w:r>
            <w:r w:rsidRPr="00862ECA">
              <w:rPr>
                <w:rFonts w:ascii="Times New Roman" w:eastAsia="Times New Roman" w:hAnsi="Times New Roman" w:cs="Times New Roman"/>
                <w:sz w:val="22"/>
                <w:szCs w:val="22"/>
              </w:rPr>
              <w:t>Роль и значение непрерывности образования.</w:t>
            </w:r>
          </w:p>
        </w:tc>
        <w:tc>
          <w:tcPr>
            <w:tcW w:w="438" w:type="pct"/>
            <w:shd w:val="clear" w:color="auto" w:fill="auto"/>
          </w:tcPr>
          <w:p w14:paraId="1560C5BF" w14:textId="77777777" w:rsidR="004E24B0" w:rsidRPr="00B1259E" w:rsidRDefault="004E24B0" w:rsidP="00991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p>
        </w:tc>
        <w:tc>
          <w:tcPr>
            <w:tcW w:w="718" w:type="pct"/>
            <w:shd w:val="clear" w:color="auto" w:fill="auto"/>
          </w:tcPr>
          <w:p w14:paraId="3C8EDC5F" w14:textId="683A8D5F" w:rsidR="004E24B0" w:rsidRPr="00B1259E" w:rsidRDefault="004E24B0" w:rsidP="0099122E">
            <w:pPr>
              <w:pBdr>
                <w:top w:val="nil"/>
                <w:left w:val="nil"/>
                <w:bottom w:val="nil"/>
                <w:right w:val="nil"/>
                <w:between w:val="nil"/>
              </w:pBdr>
              <w:ind w:left="57" w:right="57"/>
              <w:rPr>
                <w:rFonts w:ascii="Times New Roman" w:hAnsi="Times New Roman"/>
                <w:i/>
                <w:sz w:val="22"/>
                <w:szCs w:val="22"/>
              </w:rPr>
            </w:pPr>
          </w:p>
        </w:tc>
      </w:tr>
      <w:tr w:rsidR="004E24B0" w:rsidRPr="00B1259E" w14:paraId="18A0C962" w14:textId="77777777" w:rsidTr="00222113">
        <w:trPr>
          <w:trHeight w:val="20"/>
        </w:trPr>
        <w:tc>
          <w:tcPr>
            <w:tcW w:w="938" w:type="pct"/>
            <w:vMerge w:val="restart"/>
            <w:tcBorders>
              <w:top w:val="single" w:sz="4" w:space="0" w:color="000000"/>
              <w:left w:val="single" w:sz="4" w:space="0" w:color="000000"/>
              <w:right w:val="single" w:sz="4" w:space="0" w:color="000000"/>
            </w:tcBorders>
          </w:tcPr>
          <w:p w14:paraId="7A6A0A97" w14:textId="77777777" w:rsidR="004E24B0" w:rsidRPr="00862ECA" w:rsidRDefault="004E24B0" w:rsidP="004E24B0">
            <w:pPr>
              <w:spacing w:line="276" w:lineRule="auto"/>
              <w:rPr>
                <w:rFonts w:ascii="Times New Roman" w:eastAsia="Times New Roman" w:hAnsi="Times New Roman" w:cs="Times New Roman"/>
                <w:b/>
                <w:i/>
                <w:sz w:val="22"/>
                <w:szCs w:val="22"/>
              </w:rPr>
            </w:pPr>
            <w:r w:rsidRPr="00862ECA">
              <w:rPr>
                <w:rFonts w:ascii="Times New Roman" w:eastAsia="Times New Roman" w:hAnsi="Times New Roman" w:cs="Times New Roman"/>
                <w:b/>
                <w:i/>
                <w:sz w:val="22"/>
                <w:szCs w:val="22"/>
              </w:rPr>
              <w:t xml:space="preserve">Тема 2.3. </w:t>
            </w:r>
          </w:p>
          <w:p w14:paraId="1FA14154" w14:textId="512545E8" w:rsidR="004E24B0" w:rsidRPr="00862ECA" w:rsidRDefault="004E24B0" w:rsidP="004E24B0">
            <w:pPr>
              <w:pBdr>
                <w:top w:val="nil"/>
                <w:left w:val="nil"/>
                <w:bottom w:val="nil"/>
                <w:right w:val="nil"/>
                <w:between w:val="nil"/>
              </w:pBdr>
              <w:ind w:left="57" w:right="57"/>
              <w:jc w:val="center"/>
              <w:rPr>
                <w:rFonts w:ascii="Times New Roman" w:hAnsi="Times New Roman" w:cs="Times New Roman"/>
                <w:i/>
                <w:sz w:val="22"/>
                <w:szCs w:val="22"/>
              </w:rPr>
            </w:pPr>
            <w:r w:rsidRPr="00862ECA">
              <w:rPr>
                <w:rFonts w:ascii="Times New Roman" w:eastAsia="Times New Roman" w:hAnsi="Times New Roman" w:cs="Times New Roman"/>
                <w:b/>
                <w:i/>
                <w:sz w:val="22"/>
                <w:szCs w:val="22"/>
              </w:rPr>
              <w:t>Религия</w:t>
            </w:r>
          </w:p>
        </w:tc>
        <w:tc>
          <w:tcPr>
            <w:tcW w:w="2906" w:type="pct"/>
            <w:tcBorders>
              <w:top w:val="single" w:sz="4" w:space="0" w:color="000000"/>
              <w:left w:val="single" w:sz="4" w:space="0" w:color="000000"/>
              <w:bottom w:val="single" w:sz="4" w:space="0" w:color="000000"/>
              <w:right w:val="single" w:sz="4" w:space="0" w:color="000000"/>
            </w:tcBorders>
          </w:tcPr>
          <w:p w14:paraId="085402A5" w14:textId="477ABD13" w:rsidR="004E24B0" w:rsidRPr="00862ECA" w:rsidRDefault="004E24B0" w:rsidP="00991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r w:rsidRPr="00862ECA">
              <w:rPr>
                <w:rFonts w:ascii="Times New Roman" w:eastAsia="Times New Roman" w:hAnsi="Times New Roman" w:cs="Times New Roman"/>
                <w:b/>
                <w:i/>
                <w:sz w:val="22"/>
                <w:szCs w:val="22"/>
              </w:rPr>
              <w:t>Основное содержание учебного материала</w:t>
            </w:r>
          </w:p>
        </w:tc>
        <w:tc>
          <w:tcPr>
            <w:tcW w:w="438" w:type="pct"/>
            <w:shd w:val="clear" w:color="auto" w:fill="auto"/>
          </w:tcPr>
          <w:p w14:paraId="19F6203A" w14:textId="1DF7A349" w:rsidR="004E24B0" w:rsidRPr="004E24B0" w:rsidRDefault="004E24B0" w:rsidP="00991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
                <w:sz w:val="22"/>
                <w:szCs w:val="22"/>
              </w:rPr>
            </w:pPr>
            <w:r w:rsidRPr="004E24B0">
              <w:rPr>
                <w:rFonts w:ascii="Times New Roman" w:hAnsi="Times New Roman"/>
                <w:b/>
                <w:i/>
                <w:sz w:val="22"/>
                <w:szCs w:val="22"/>
              </w:rPr>
              <w:t>2</w:t>
            </w:r>
          </w:p>
        </w:tc>
        <w:tc>
          <w:tcPr>
            <w:tcW w:w="718" w:type="pct"/>
            <w:shd w:val="clear" w:color="auto" w:fill="auto"/>
          </w:tcPr>
          <w:p w14:paraId="095E5420" w14:textId="795DED96" w:rsidR="00140D19" w:rsidRDefault="00E05606" w:rsidP="00140D19">
            <w:pPr>
              <w:pBdr>
                <w:top w:val="nil"/>
                <w:left w:val="nil"/>
                <w:bottom w:val="nil"/>
                <w:right w:val="nil"/>
                <w:between w:val="nil"/>
              </w:pBdr>
              <w:ind w:left="57" w:right="57"/>
              <w:rPr>
                <w:rFonts w:ascii="Times New Roman" w:hAnsi="Times New Roman"/>
                <w:i/>
                <w:sz w:val="22"/>
                <w:szCs w:val="22"/>
              </w:rPr>
            </w:pPr>
            <w:r>
              <w:rPr>
                <w:rFonts w:ascii="Times New Roman" w:hAnsi="Times New Roman"/>
                <w:i/>
                <w:sz w:val="22"/>
                <w:szCs w:val="22"/>
              </w:rPr>
              <w:t>ОК 05</w:t>
            </w:r>
            <w:r w:rsidR="00140D19" w:rsidRPr="00B1259E">
              <w:rPr>
                <w:rFonts w:ascii="Times New Roman" w:hAnsi="Times New Roman"/>
                <w:i/>
                <w:sz w:val="22"/>
                <w:szCs w:val="22"/>
              </w:rPr>
              <w:t>; ОК 0</w:t>
            </w:r>
            <w:r>
              <w:rPr>
                <w:rFonts w:ascii="Times New Roman" w:hAnsi="Times New Roman"/>
                <w:i/>
                <w:sz w:val="22"/>
                <w:szCs w:val="22"/>
              </w:rPr>
              <w:t>6</w:t>
            </w:r>
          </w:p>
          <w:p w14:paraId="123F11F6" w14:textId="64C60C24" w:rsidR="004E24B0" w:rsidRPr="00140D19" w:rsidRDefault="00140D19" w:rsidP="00E05606">
            <w:pPr>
              <w:pBdr>
                <w:top w:val="nil"/>
                <w:left w:val="nil"/>
                <w:bottom w:val="nil"/>
                <w:right w:val="nil"/>
                <w:between w:val="nil"/>
              </w:pBdr>
              <w:ind w:left="57" w:right="57"/>
              <w:rPr>
                <w:rFonts w:ascii="Times New Roman" w:hAnsi="Times New Roman"/>
                <w:b/>
                <w:i/>
                <w:sz w:val="22"/>
                <w:szCs w:val="22"/>
              </w:rPr>
            </w:pPr>
            <w:r w:rsidRPr="00140D19">
              <w:rPr>
                <w:rFonts w:ascii="Times New Roman" w:hAnsi="Times New Roman"/>
                <w:b/>
                <w:i/>
                <w:sz w:val="22"/>
                <w:szCs w:val="22"/>
              </w:rPr>
              <w:t xml:space="preserve"> </w:t>
            </w:r>
          </w:p>
        </w:tc>
      </w:tr>
      <w:tr w:rsidR="004E24B0" w:rsidRPr="00B1259E" w14:paraId="1230FF9C" w14:textId="77777777" w:rsidTr="006F1A6F">
        <w:trPr>
          <w:trHeight w:val="20"/>
        </w:trPr>
        <w:tc>
          <w:tcPr>
            <w:tcW w:w="938" w:type="pct"/>
            <w:vMerge/>
            <w:tcBorders>
              <w:left w:val="single" w:sz="4" w:space="0" w:color="000000"/>
              <w:right w:val="single" w:sz="4" w:space="0" w:color="000000"/>
            </w:tcBorders>
          </w:tcPr>
          <w:p w14:paraId="6B5A8539" w14:textId="77777777" w:rsidR="004E24B0" w:rsidRPr="00862ECA" w:rsidRDefault="004E24B0" w:rsidP="0099122E">
            <w:pPr>
              <w:pBdr>
                <w:top w:val="nil"/>
                <w:left w:val="nil"/>
                <w:bottom w:val="nil"/>
                <w:right w:val="nil"/>
                <w:between w:val="nil"/>
              </w:pBdr>
              <w:ind w:left="57" w:right="57"/>
              <w:jc w:val="center"/>
              <w:rPr>
                <w:rFonts w:ascii="Times New Roman" w:hAnsi="Times New Roman" w:cs="Times New Roman"/>
                <w:i/>
                <w:sz w:val="22"/>
                <w:szCs w:val="22"/>
              </w:rPr>
            </w:pPr>
          </w:p>
        </w:tc>
        <w:tc>
          <w:tcPr>
            <w:tcW w:w="2906" w:type="pct"/>
            <w:tcBorders>
              <w:top w:val="single" w:sz="4" w:space="0" w:color="000000"/>
              <w:left w:val="single" w:sz="4" w:space="0" w:color="000000"/>
              <w:right w:val="single" w:sz="4" w:space="0" w:color="000000"/>
            </w:tcBorders>
          </w:tcPr>
          <w:p w14:paraId="0AB5C6A2" w14:textId="06528121" w:rsidR="004E24B0" w:rsidRPr="00862ECA" w:rsidRDefault="004E24B0" w:rsidP="00991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r w:rsidRPr="00862ECA">
              <w:rPr>
                <w:rFonts w:ascii="Times New Roman" w:hAnsi="Times New Roman" w:cs="Times New Roman"/>
                <w:sz w:val="22"/>
                <w:szCs w:val="22"/>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438" w:type="pct"/>
            <w:shd w:val="clear" w:color="auto" w:fill="auto"/>
          </w:tcPr>
          <w:p w14:paraId="7A91F01E" w14:textId="403FDE5E" w:rsidR="004E24B0" w:rsidRPr="00B1259E" w:rsidRDefault="004E24B0" w:rsidP="00991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p>
        </w:tc>
        <w:tc>
          <w:tcPr>
            <w:tcW w:w="718" w:type="pct"/>
            <w:shd w:val="clear" w:color="auto" w:fill="auto"/>
          </w:tcPr>
          <w:p w14:paraId="4BB5A2BD" w14:textId="77777777" w:rsidR="004E24B0" w:rsidRPr="00B1259E" w:rsidRDefault="004E24B0" w:rsidP="0099122E">
            <w:pPr>
              <w:pBdr>
                <w:top w:val="nil"/>
                <w:left w:val="nil"/>
                <w:bottom w:val="nil"/>
                <w:right w:val="nil"/>
                <w:between w:val="nil"/>
              </w:pBdr>
              <w:ind w:left="57" w:right="57"/>
              <w:rPr>
                <w:rFonts w:ascii="Times New Roman" w:hAnsi="Times New Roman"/>
                <w:i/>
                <w:sz w:val="22"/>
                <w:szCs w:val="22"/>
              </w:rPr>
            </w:pPr>
          </w:p>
        </w:tc>
      </w:tr>
      <w:tr w:rsidR="006A6202" w:rsidRPr="00B1259E" w14:paraId="0A0B5802" w14:textId="77777777" w:rsidTr="00222113">
        <w:trPr>
          <w:trHeight w:val="380"/>
        </w:trPr>
        <w:tc>
          <w:tcPr>
            <w:tcW w:w="938" w:type="pct"/>
            <w:vMerge w:val="restart"/>
            <w:tcBorders>
              <w:top w:val="single" w:sz="4" w:space="0" w:color="000000"/>
              <w:left w:val="single" w:sz="4" w:space="0" w:color="000000"/>
              <w:right w:val="single" w:sz="4" w:space="0" w:color="000000"/>
            </w:tcBorders>
          </w:tcPr>
          <w:p w14:paraId="23EA2980" w14:textId="77777777" w:rsidR="006A6202" w:rsidRPr="00862ECA" w:rsidRDefault="006A6202" w:rsidP="0099122E">
            <w:pPr>
              <w:spacing w:line="276" w:lineRule="auto"/>
              <w:rPr>
                <w:rFonts w:ascii="Times New Roman" w:eastAsia="Times New Roman" w:hAnsi="Times New Roman" w:cs="Times New Roman"/>
                <w:b/>
                <w:i/>
                <w:sz w:val="22"/>
                <w:szCs w:val="22"/>
              </w:rPr>
            </w:pPr>
            <w:r w:rsidRPr="00862ECA">
              <w:rPr>
                <w:rFonts w:ascii="Times New Roman" w:eastAsia="Times New Roman" w:hAnsi="Times New Roman" w:cs="Times New Roman"/>
                <w:b/>
                <w:i/>
                <w:sz w:val="22"/>
                <w:szCs w:val="22"/>
              </w:rPr>
              <w:t xml:space="preserve">Тема 2.4. </w:t>
            </w:r>
          </w:p>
          <w:p w14:paraId="7CCABA11" w14:textId="6946E9AA" w:rsidR="006A6202" w:rsidRPr="00862ECA" w:rsidRDefault="006A6202" w:rsidP="0099122E">
            <w:pPr>
              <w:pBdr>
                <w:top w:val="nil"/>
                <w:left w:val="nil"/>
                <w:bottom w:val="nil"/>
                <w:right w:val="nil"/>
                <w:between w:val="nil"/>
              </w:pBdr>
              <w:ind w:left="57" w:right="57"/>
              <w:rPr>
                <w:rFonts w:ascii="Times New Roman" w:hAnsi="Times New Roman" w:cs="Times New Roman"/>
                <w:sz w:val="22"/>
                <w:szCs w:val="22"/>
              </w:rPr>
            </w:pPr>
            <w:r w:rsidRPr="00862ECA">
              <w:rPr>
                <w:rFonts w:ascii="Times New Roman" w:eastAsia="Times New Roman" w:hAnsi="Times New Roman" w:cs="Times New Roman"/>
                <w:b/>
                <w:i/>
                <w:sz w:val="22"/>
                <w:szCs w:val="22"/>
              </w:rPr>
              <w:t>Искусство</w:t>
            </w:r>
          </w:p>
        </w:tc>
        <w:tc>
          <w:tcPr>
            <w:tcW w:w="2906" w:type="pct"/>
            <w:tcBorders>
              <w:top w:val="single" w:sz="4" w:space="0" w:color="000000"/>
              <w:left w:val="single" w:sz="4" w:space="0" w:color="000000"/>
              <w:bottom w:val="single" w:sz="4" w:space="0" w:color="000000"/>
              <w:right w:val="single" w:sz="4" w:space="0" w:color="000000"/>
            </w:tcBorders>
          </w:tcPr>
          <w:p w14:paraId="08511970" w14:textId="2B9CFCD7" w:rsidR="006A6202" w:rsidRPr="00862ECA" w:rsidRDefault="006A6202" w:rsidP="00991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r w:rsidRPr="00862ECA">
              <w:rPr>
                <w:rFonts w:ascii="Times New Roman" w:eastAsia="Times New Roman" w:hAnsi="Times New Roman" w:cs="Times New Roman"/>
                <w:b/>
                <w:i/>
                <w:sz w:val="22"/>
                <w:szCs w:val="22"/>
              </w:rPr>
              <w:t>Основное содержание учебного материала</w:t>
            </w:r>
          </w:p>
        </w:tc>
        <w:tc>
          <w:tcPr>
            <w:tcW w:w="438" w:type="pct"/>
            <w:shd w:val="clear" w:color="auto" w:fill="auto"/>
          </w:tcPr>
          <w:p w14:paraId="2A498986" w14:textId="54155AB3" w:rsidR="006A6202" w:rsidRPr="00B1259E" w:rsidRDefault="006A6202" w:rsidP="00991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
                <w:sz w:val="22"/>
                <w:szCs w:val="22"/>
              </w:rPr>
            </w:pPr>
            <w:r>
              <w:rPr>
                <w:rFonts w:ascii="Times New Roman" w:hAnsi="Times New Roman"/>
                <w:b/>
                <w:i/>
                <w:sz w:val="22"/>
                <w:szCs w:val="22"/>
              </w:rPr>
              <w:t>2</w:t>
            </w:r>
          </w:p>
        </w:tc>
        <w:tc>
          <w:tcPr>
            <w:tcW w:w="718" w:type="pct"/>
            <w:vMerge w:val="restart"/>
            <w:shd w:val="clear" w:color="auto" w:fill="auto"/>
          </w:tcPr>
          <w:p w14:paraId="622D971E" w14:textId="31B3AA3A" w:rsidR="006A6202" w:rsidRPr="00B1259E" w:rsidRDefault="006A6202" w:rsidP="00E05606">
            <w:pPr>
              <w:pBdr>
                <w:top w:val="nil"/>
                <w:left w:val="nil"/>
                <w:bottom w:val="nil"/>
                <w:right w:val="nil"/>
                <w:between w:val="nil"/>
              </w:pBdr>
              <w:ind w:left="57" w:right="57"/>
              <w:jc w:val="center"/>
              <w:rPr>
                <w:rFonts w:ascii="Times New Roman" w:hAnsi="Times New Roman"/>
                <w:i/>
                <w:sz w:val="22"/>
                <w:szCs w:val="22"/>
              </w:rPr>
            </w:pPr>
            <w:r w:rsidRPr="00B1259E">
              <w:rPr>
                <w:rFonts w:ascii="Times New Roman" w:hAnsi="Times New Roman"/>
                <w:i/>
                <w:sz w:val="22"/>
                <w:szCs w:val="22"/>
              </w:rPr>
              <w:t>ОК 0</w:t>
            </w:r>
            <w:r w:rsidR="00E05606">
              <w:rPr>
                <w:rFonts w:ascii="Times New Roman" w:hAnsi="Times New Roman"/>
                <w:i/>
                <w:sz w:val="22"/>
                <w:szCs w:val="22"/>
              </w:rPr>
              <w:t>1</w:t>
            </w:r>
            <w:r w:rsidRPr="00B1259E">
              <w:rPr>
                <w:rFonts w:ascii="Times New Roman" w:hAnsi="Times New Roman"/>
                <w:i/>
                <w:sz w:val="22"/>
                <w:szCs w:val="22"/>
              </w:rPr>
              <w:t>; ОК 05</w:t>
            </w:r>
          </w:p>
        </w:tc>
      </w:tr>
      <w:tr w:rsidR="006A6202" w:rsidRPr="00B1259E" w14:paraId="3BE18967" w14:textId="77777777" w:rsidTr="00222113">
        <w:trPr>
          <w:trHeight w:val="423"/>
        </w:trPr>
        <w:tc>
          <w:tcPr>
            <w:tcW w:w="938" w:type="pct"/>
            <w:vMerge/>
            <w:shd w:val="clear" w:color="auto" w:fill="auto"/>
          </w:tcPr>
          <w:p w14:paraId="74AD40BC" w14:textId="77777777" w:rsidR="006A6202" w:rsidRPr="00862ECA" w:rsidRDefault="006A6202" w:rsidP="0099122E">
            <w:pPr>
              <w:pBdr>
                <w:top w:val="nil"/>
                <w:left w:val="nil"/>
                <w:bottom w:val="nil"/>
                <w:right w:val="nil"/>
                <w:between w:val="nil"/>
              </w:pBdr>
              <w:ind w:left="57" w:right="57"/>
              <w:jc w:val="both"/>
              <w:rPr>
                <w:rFonts w:ascii="Times New Roman" w:hAnsi="Times New Roman" w:cs="Times New Roman"/>
                <w:sz w:val="22"/>
                <w:szCs w:val="22"/>
              </w:rPr>
            </w:pPr>
          </w:p>
        </w:tc>
        <w:tc>
          <w:tcPr>
            <w:tcW w:w="2906" w:type="pct"/>
            <w:tcBorders>
              <w:top w:val="single" w:sz="4" w:space="0" w:color="000000"/>
              <w:left w:val="single" w:sz="4" w:space="0" w:color="000000"/>
              <w:right w:val="single" w:sz="4" w:space="0" w:color="000000"/>
            </w:tcBorders>
          </w:tcPr>
          <w:p w14:paraId="359964EF" w14:textId="25ADAD62" w:rsidR="006A6202" w:rsidRPr="00862ECA" w:rsidRDefault="006A6202" w:rsidP="00991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r w:rsidRPr="00862ECA">
              <w:rPr>
                <w:rFonts w:ascii="Times New Roman" w:hAnsi="Times New Roman" w:cs="Times New Roman"/>
                <w:sz w:val="22"/>
                <w:szCs w:val="22"/>
              </w:rPr>
              <w:t>Искусство, его основные функции. Особенности искусства как формы духовной культуры. Достижения современного российского искусства</w:t>
            </w:r>
          </w:p>
        </w:tc>
        <w:tc>
          <w:tcPr>
            <w:tcW w:w="438" w:type="pct"/>
            <w:shd w:val="clear" w:color="auto" w:fill="auto"/>
          </w:tcPr>
          <w:p w14:paraId="58C1E962" w14:textId="76E653F6" w:rsidR="006A6202" w:rsidRPr="00B1259E" w:rsidRDefault="00040890" w:rsidP="00991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
                <w:sz w:val="22"/>
                <w:szCs w:val="22"/>
              </w:rPr>
            </w:pPr>
            <w:r>
              <w:rPr>
                <w:rFonts w:ascii="Times New Roman" w:hAnsi="Times New Roman"/>
                <w:b/>
                <w:i/>
                <w:sz w:val="22"/>
                <w:szCs w:val="22"/>
              </w:rPr>
              <w:t>2</w:t>
            </w:r>
          </w:p>
        </w:tc>
        <w:tc>
          <w:tcPr>
            <w:tcW w:w="718" w:type="pct"/>
            <w:vMerge/>
            <w:shd w:val="clear" w:color="auto" w:fill="auto"/>
          </w:tcPr>
          <w:p w14:paraId="22233629" w14:textId="77777777" w:rsidR="006A6202" w:rsidRPr="00B1259E" w:rsidRDefault="006A6202" w:rsidP="0099122E">
            <w:pPr>
              <w:pBdr>
                <w:top w:val="nil"/>
                <w:left w:val="nil"/>
                <w:bottom w:val="nil"/>
                <w:right w:val="nil"/>
                <w:between w:val="nil"/>
              </w:pBdr>
              <w:ind w:left="57" w:right="57"/>
              <w:jc w:val="center"/>
              <w:rPr>
                <w:rFonts w:ascii="Times New Roman" w:hAnsi="Times New Roman"/>
                <w:i/>
                <w:sz w:val="22"/>
                <w:szCs w:val="22"/>
              </w:rPr>
            </w:pPr>
          </w:p>
        </w:tc>
      </w:tr>
      <w:tr w:rsidR="00FD1B1C" w:rsidRPr="00B1259E" w14:paraId="1BFB9486" w14:textId="77777777" w:rsidTr="00B40662">
        <w:trPr>
          <w:trHeight w:val="220"/>
        </w:trPr>
        <w:tc>
          <w:tcPr>
            <w:tcW w:w="3844" w:type="pct"/>
            <w:gridSpan w:val="2"/>
            <w:shd w:val="clear" w:color="auto" w:fill="auto"/>
          </w:tcPr>
          <w:p w14:paraId="758AC781" w14:textId="152CAD9B" w:rsidR="00FD1B1C" w:rsidRPr="00862ECA" w:rsidRDefault="00FD1B1C" w:rsidP="00C702E3">
            <w:pPr>
              <w:pBdr>
                <w:top w:val="nil"/>
                <w:left w:val="nil"/>
                <w:bottom w:val="nil"/>
                <w:right w:val="nil"/>
                <w:between w:val="nil"/>
              </w:pBdr>
              <w:ind w:left="57" w:right="57"/>
              <w:rPr>
                <w:rFonts w:ascii="Times New Roman" w:hAnsi="Times New Roman" w:cs="Times New Roman"/>
                <w:sz w:val="22"/>
                <w:szCs w:val="22"/>
              </w:rPr>
            </w:pPr>
            <w:r w:rsidRPr="00862ECA">
              <w:rPr>
                <w:rFonts w:ascii="Times New Roman" w:hAnsi="Times New Roman" w:cs="Times New Roman"/>
                <w:b/>
                <w:sz w:val="22"/>
                <w:szCs w:val="22"/>
              </w:rPr>
              <w:t xml:space="preserve">Раздел 3. </w:t>
            </w:r>
            <w:r w:rsidR="00C702E3" w:rsidRPr="00862ECA">
              <w:rPr>
                <w:rFonts w:ascii="Times New Roman" w:eastAsia="Times New Roman" w:hAnsi="Times New Roman" w:cs="Times New Roman"/>
                <w:b/>
                <w:i/>
                <w:sz w:val="22"/>
                <w:szCs w:val="22"/>
              </w:rPr>
              <w:t>Экономическая жизнь общества</w:t>
            </w:r>
            <w:r w:rsidR="00C702E3" w:rsidRPr="00862ECA">
              <w:rPr>
                <w:rStyle w:val="af4"/>
                <w:rFonts w:ascii="Times New Roman" w:eastAsia="Times New Roman" w:hAnsi="Times New Roman"/>
                <w:b/>
                <w:i/>
                <w:sz w:val="22"/>
                <w:szCs w:val="22"/>
              </w:rPr>
              <w:footnoteReference w:id="3"/>
            </w:r>
          </w:p>
        </w:tc>
        <w:tc>
          <w:tcPr>
            <w:tcW w:w="438" w:type="pct"/>
            <w:shd w:val="clear" w:color="auto" w:fill="auto"/>
          </w:tcPr>
          <w:p w14:paraId="68149161" w14:textId="3B4BE469" w:rsidR="00FD1B1C" w:rsidRPr="00B1259E" w:rsidRDefault="00FD1B1C" w:rsidP="00D2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szCs w:val="22"/>
              </w:rPr>
            </w:pPr>
            <w:r w:rsidRPr="00B1259E">
              <w:rPr>
                <w:rFonts w:ascii="Times New Roman" w:hAnsi="Times New Roman"/>
                <w:b/>
                <w:sz w:val="22"/>
                <w:szCs w:val="22"/>
              </w:rPr>
              <w:t>1</w:t>
            </w:r>
            <w:r w:rsidR="00D23B31">
              <w:rPr>
                <w:rFonts w:ascii="Times New Roman" w:hAnsi="Times New Roman"/>
                <w:b/>
                <w:sz w:val="22"/>
                <w:szCs w:val="22"/>
              </w:rPr>
              <w:t>6</w:t>
            </w:r>
          </w:p>
        </w:tc>
        <w:tc>
          <w:tcPr>
            <w:tcW w:w="718" w:type="pct"/>
            <w:shd w:val="clear" w:color="auto" w:fill="auto"/>
          </w:tcPr>
          <w:p w14:paraId="781A1744" w14:textId="0FB03AE3" w:rsidR="00FD1B1C" w:rsidRPr="00B1259E" w:rsidRDefault="00FD1B1C" w:rsidP="00FD1B1C">
            <w:pPr>
              <w:pBdr>
                <w:top w:val="nil"/>
                <w:left w:val="nil"/>
                <w:bottom w:val="nil"/>
                <w:right w:val="nil"/>
                <w:between w:val="nil"/>
              </w:pBdr>
              <w:ind w:left="57" w:right="57"/>
              <w:jc w:val="center"/>
              <w:rPr>
                <w:rFonts w:ascii="Times New Roman" w:hAnsi="Times New Roman"/>
                <w:i/>
                <w:sz w:val="22"/>
                <w:szCs w:val="22"/>
              </w:rPr>
            </w:pPr>
          </w:p>
        </w:tc>
      </w:tr>
      <w:tr w:rsidR="001F4F7F" w:rsidRPr="00B1259E" w14:paraId="12DF77B7" w14:textId="77777777" w:rsidTr="00B40662">
        <w:trPr>
          <w:trHeight w:val="240"/>
        </w:trPr>
        <w:tc>
          <w:tcPr>
            <w:tcW w:w="938" w:type="pct"/>
            <w:vMerge w:val="restart"/>
            <w:shd w:val="clear" w:color="auto" w:fill="auto"/>
          </w:tcPr>
          <w:p w14:paraId="2C4D9C06" w14:textId="77777777" w:rsidR="001F4F7F" w:rsidRPr="00862ECA" w:rsidRDefault="001F4F7F" w:rsidP="00AC3373">
            <w:pPr>
              <w:spacing w:line="276" w:lineRule="auto"/>
              <w:rPr>
                <w:rFonts w:ascii="Times New Roman" w:eastAsia="Times New Roman" w:hAnsi="Times New Roman" w:cs="Times New Roman"/>
                <w:b/>
                <w:i/>
                <w:sz w:val="22"/>
                <w:szCs w:val="22"/>
              </w:rPr>
            </w:pPr>
            <w:r w:rsidRPr="00862ECA">
              <w:rPr>
                <w:rFonts w:ascii="Times New Roman" w:eastAsia="Times New Roman" w:hAnsi="Times New Roman" w:cs="Times New Roman"/>
                <w:b/>
                <w:i/>
                <w:sz w:val="22"/>
                <w:szCs w:val="22"/>
              </w:rPr>
              <w:t xml:space="preserve">Тема 3.2. </w:t>
            </w:r>
          </w:p>
          <w:p w14:paraId="1D7DA63C" w14:textId="5E66E435" w:rsidR="001F4F7F" w:rsidRPr="00862ECA" w:rsidRDefault="001F4F7F" w:rsidP="00C702E3">
            <w:pPr>
              <w:ind w:left="57" w:right="57"/>
              <w:jc w:val="center"/>
              <w:rPr>
                <w:rFonts w:ascii="Times New Roman" w:hAnsi="Times New Roman" w:cs="Times New Roman"/>
                <w:sz w:val="22"/>
                <w:szCs w:val="22"/>
              </w:rPr>
            </w:pPr>
            <w:r w:rsidRPr="00862ECA">
              <w:rPr>
                <w:rFonts w:ascii="Times New Roman" w:eastAsia="Times New Roman" w:hAnsi="Times New Roman" w:cs="Times New Roman"/>
                <w:b/>
                <w:i/>
                <w:sz w:val="22"/>
                <w:szCs w:val="22"/>
              </w:rPr>
              <w:t>Экономика- основа жизнедеятельности общества</w:t>
            </w:r>
          </w:p>
        </w:tc>
        <w:tc>
          <w:tcPr>
            <w:tcW w:w="2906" w:type="pct"/>
            <w:shd w:val="clear" w:color="auto" w:fill="auto"/>
          </w:tcPr>
          <w:p w14:paraId="785EFF32" w14:textId="07788586" w:rsidR="001F4F7F" w:rsidRPr="00862ECA" w:rsidRDefault="001F4F7F" w:rsidP="00FD1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r w:rsidRPr="00862ECA">
              <w:rPr>
                <w:rFonts w:ascii="Times New Roman" w:eastAsia="Times New Roman" w:hAnsi="Times New Roman" w:cs="Times New Roman"/>
                <w:b/>
                <w:i/>
                <w:sz w:val="22"/>
                <w:szCs w:val="22"/>
              </w:rPr>
              <w:t>Основное содержание учебного материала</w:t>
            </w:r>
          </w:p>
        </w:tc>
        <w:tc>
          <w:tcPr>
            <w:tcW w:w="438" w:type="pct"/>
            <w:shd w:val="clear" w:color="auto" w:fill="auto"/>
          </w:tcPr>
          <w:p w14:paraId="6F71123A" w14:textId="69E470C8" w:rsidR="001F4F7F" w:rsidRPr="00B1259E" w:rsidRDefault="001F4F7F" w:rsidP="00FD1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
                <w:sz w:val="22"/>
                <w:szCs w:val="22"/>
              </w:rPr>
            </w:pPr>
            <w:r>
              <w:rPr>
                <w:rFonts w:ascii="Times New Roman" w:hAnsi="Times New Roman"/>
                <w:b/>
                <w:i/>
                <w:sz w:val="22"/>
                <w:szCs w:val="22"/>
              </w:rPr>
              <w:t>2</w:t>
            </w:r>
          </w:p>
        </w:tc>
        <w:tc>
          <w:tcPr>
            <w:tcW w:w="718" w:type="pct"/>
            <w:vMerge w:val="restart"/>
            <w:shd w:val="clear" w:color="auto" w:fill="auto"/>
          </w:tcPr>
          <w:p w14:paraId="1B7A8020" w14:textId="57ED1320" w:rsidR="006A6202" w:rsidRDefault="006A6202" w:rsidP="00AC3373">
            <w:pPr>
              <w:spacing w:line="276" w:lineRule="auto"/>
              <w:jc w:val="center"/>
              <w:rPr>
                <w:rFonts w:ascii="Times New Roman" w:hAnsi="Times New Roman"/>
                <w:i/>
                <w:sz w:val="22"/>
                <w:szCs w:val="22"/>
              </w:rPr>
            </w:pPr>
            <w:r w:rsidRPr="00B1259E">
              <w:rPr>
                <w:rFonts w:ascii="Times New Roman" w:hAnsi="Times New Roman"/>
                <w:i/>
                <w:sz w:val="22"/>
                <w:szCs w:val="22"/>
              </w:rPr>
              <w:t>ОК 0</w:t>
            </w:r>
            <w:r w:rsidR="00E05606">
              <w:rPr>
                <w:rFonts w:ascii="Times New Roman" w:hAnsi="Times New Roman"/>
                <w:i/>
                <w:sz w:val="22"/>
                <w:szCs w:val="22"/>
              </w:rPr>
              <w:t>2</w:t>
            </w:r>
            <w:r w:rsidRPr="00B1259E">
              <w:rPr>
                <w:rFonts w:ascii="Times New Roman" w:hAnsi="Times New Roman"/>
                <w:i/>
                <w:sz w:val="22"/>
                <w:szCs w:val="22"/>
              </w:rPr>
              <w:t>; ОК 0</w:t>
            </w:r>
            <w:r w:rsidR="00E05606">
              <w:rPr>
                <w:rFonts w:ascii="Times New Roman" w:hAnsi="Times New Roman"/>
                <w:i/>
                <w:sz w:val="22"/>
                <w:szCs w:val="22"/>
              </w:rPr>
              <w:t>7</w:t>
            </w:r>
            <w:r w:rsidRPr="00B1259E">
              <w:rPr>
                <w:rFonts w:ascii="Times New Roman" w:hAnsi="Times New Roman"/>
                <w:i/>
                <w:sz w:val="22"/>
                <w:szCs w:val="22"/>
              </w:rPr>
              <w:t xml:space="preserve"> </w:t>
            </w:r>
          </w:p>
          <w:p w14:paraId="5FD53F04" w14:textId="56641100" w:rsidR="001F4F7F" w:rsidRPr="00B1259E" w:rsidRDefault="001F4F7F" w:rsidP="00AC3373">
            <w:pPr>
              <w:spacing w:line="276" w:lineRule="auto"/>
              <w:jc w:val="center"/>
              <w:rPr>
                <w:rFonts w:ascii="Times New Roman" w:hAnsi="Times New Roman"/>
                <w:i/>
                <w:sz w:val="22"/>
                <w:szCs w:val="22"/>
              </w:rPr>
            </w:pPr>
          </w:p>
        </w:tc>
      </w:tr>
      <w:tr w:rsidR="001F4F7F" w:rsidRPr="00B1259E" w14:paraId="519A4D5F" w14:textId="77777777" w:rsidTr="006F1A6F">
        <w:trPr>
          <w:trHeight w:val="240"/>
        </w:trPr>
        <w:tc>
          <w:tcPr>
            <w:tcW w:w="938" w:type="pct"/>
            <w:vMerge/>
            <w:shd w:val="clear" w:color="auto" w:fill="auto"/>
          </w:tcPr>
          <w:p w14:paraId="2200533E" w14:textId="77777777" w:rsidR="001F4F7F" w:rsidRPr="00862ECA" w:rsidRDefault="001F4F7F" w:rsidP="00AC3373">
            <w:pPr>
              <w:pBdr>
                <w:top w:val="nil"/>
                <w:left w:val="nil"/>
                <w:bottom w:val="nil"/>
                <w:right w:val="nil"/>
                <w:between w:val="nil"/>
              </w:pBdr>
              <w:ind w:left="57" w:right="57"/>
              <w:jc w:val="center"/>
              <w:rPr>
                <w:rFonts w:ascii="Times New Roman" w:hAnsi="Times New Roman" w:cs="Times New Roman"/>
                <w:i/>
                <w:sz w:val="22"/>
                <w:szCs w:val="22"/>
              </w:rPr>
            </w:pPr>
          </w:p>
        </w:tc>
        <w:tc>
          <w:tcPr>
            <w:tcW w:w="2906" w:type="pct"/>
            <w:shd w:val="clear" w:color="auto" w:fill="auto"/>
          </w:tcPr>
          <w:p w14:paraId="02966693" w14:textId="47233F3A" w:rsidR="001F4F7F" w:rsidRPr="00862ECA" w:rsidRDefault="001F4F7F" w:rsidP="00AC3373">
            <w:pPr>
              <w:jc w:val="both"/>
              <w:rPr>
                <w:rFonts w:ascii="Times New Roman" w:hAnsi="Times New Roman" w:cs="Times New Roman"/>
                <w:sz w:val="22"/>
                <w:szCs w:val="22"/>
              </w:rPr>
            </w:pPr>
            <w:r w:rsidRPr="00862ECA">
              <w:rPr>
                <w:rFonts w:ascii="Times New Roman" w:hAnsi="Times New Roman" w:cs="Times New Roman"/>
                <w:sz w:val="22"/>
                <w:szCs w:val="22"/>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438" w:type="pct"/>
            <w:shd w:val="clear" w:color="auto" w:fill="auto"/>
          </w:tcPr>
          <w:p w14:paraId="5EE9B88B" w14:textId="7BC791A1" w:rsidR="001F4F7F" w:rsidRPr="00B1259E" w:rsidRDefault="001F4F7F" w:rsidP="00AC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Pr>
                <w:rFonts w:ascii="Times New Roman" w:hAnsi="Times New Roman"/>
                <w:i/>
                <w:sz w:val="22"/>
                <w:szCs w:val="22"/>
              </w:rPr>
              <w:t>1</w:t>
            </w:r>
          </w:p>
        </w:tc>
        <w:tc>
          <w:tcPr>
            <w:tcW w:w="718" w:type="pct"/>
            <w:vMerge/>
            <w:vAlign w:val="center"/>
          </w:tcPr>
          <w:p w14:paraId="47598D9B" w14:textId="7CB80264" w:rsidR="001F4F7F" w:rsidRPr="00B1259E" w:rsidRDefault="001F4F7F" w:rsidP="00AC3373">
            <w:pPr>
              <w:spacing w:line="276" w:lineRule="auto"/>
              <w:jc w:val="center"/>
              <w:rPr>
                <w:rFonts w:ascii="Times New Roman" w:hAnsi="Times New Roman"/>
                <w:i/>
                <w:sz w:val="22"/>
                <w:szCs w:val="22"/>
              </w:rPr>
            </w:pPr>
          </w:p>
        </w:tc>
      </w:tr>
      <w:tr w:rsidR="001F4F7F" w:rsidRPr="00B1259E" w14:paraId="28E6F1C7" w14:textId="77777777" w:rsidTr="006A6202">
        <w:trPr>
          <w:trHeight w:val="240"/>
        </w:trPr>
        <w:tc>
          <w:tcPr>
            <w:tcW w:w="938" w:type="pct"/>
            <w:vMerge/>
            <w:shd w:val="clear" w:color="auto" w:fill="auto"/>
          </w:tcPr>
          <w:p w14:paraId="27971C17" w14:textId="77777777" w:rsidR="001F4F7F" w:rsidRPr="00862ECA" w:rsidRDefault="001F4F7F" w:rsidP="00AC3373">
            <w:pPr>
              <w:pBdr>
                <w:top w:val="nil"/>
                <w:left w:val="nil"/>
                <w:bottom w:val="nil"/>
                <w:right w:val="nil"/>
                <w:between w:val="nil"/>
              </w:pBdr>
              <w:ind w:left="57" w:right="57"/>
              <w:jc w:val="center"/>
              <w:rPr>
                <w:rFonts w:ascii="Times New Roman" w:hAnsi="Times New Roman" w:cs="Times New Roman"/>
                <w:i/>
                <w:sz w:val="22"/>
                <w:szCs w:val="22"/>
              </w:rPr>
            </w:pPr>
          </w:p>
        </w:tc>
        <w:tc>
          <w:tcPr>
            <w:tcW w:w="2906" w:type="pct"/>
            <w:shd w:val="clear" w:color="auto" w:fill="auto"/>
          </w:tcPr>
          <w:p w14:paraId="6B1D6B61" w14:textId="128D3DA1" w:rsidR="001F4F7F" w:rsidRPr="00862ECA" w:rsidRDefault="001F4F7F" w:rsidP="00AC3373">
            <w:pPr>
              <w:pBdr>
                <w:top w:val="nil"/>
                <w:left w:val="nil"/>
                <w:bottom w:val="nil"/>
                <w:right w:val="nil"/>
                <w:between w:val="nil"/>
              </w:pBdr>
              <w:ind w:left="57" w:right="57"/>
              <w:rPr>
                <w:rFonts w:ascii="Times New Roman" w:hAnsi="Times New Roman" w:cs="Times New Roman"/>
                <w:b/>
                <w:bCs/>
                <w:sz w:val="22"/>
                <w:szCs w:val="22"/>
              </w:rPr>
            </w:pPr>
            <w:r w:rsidRPr="00862ECA">
              <w:rPr>
                <w:rFonts w:ascii="Times New Roman" w:eastAsia="Times New Roman" w:hAnsi="Times New Roman" w:cs="Times New Roman"/>
                <w:b/>
                <w:i/>
                <w:sz w:val="22"/>
                <w:szCs w:val="22"/>
              </w:rPr>
              <w:t>Профессионально ориентированное содержание:</w:t>
            </w:r>
          </w:p>
        </w:tc>
        <w:tc>
          <w:tcPr>
            <w:tcW w:w="438" w:type="pct"/>
            <w:shd w:val="clear" w:color="auto" w:fill="auto"/>
          </w:tcPr>
          <w:p w14:paraId="62AD5DF3" w14:textId="3573A733" w:rsidR="001F4F7F" w:rsidRPr="00B1259E" w:rsidRDefault="001F4F7F" w:rsidP="00AC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Pr>
                <w:rFonts w:ascii="Times New Roman" w:hAnsi="Times New Roman"/>
                <w:i/>
                <w:sz w:val="22"/>
                <w:szCs w:val="22"/>
              </w:rPr>
              <w:t>1</w:t>
            </w:r>
          </w:p>
        </w:tc>
        <w:tc>
          <w:tcPr>
            <w:tcW w:w="718" w:type="pct"/>
            <w:vMerge w:val="restart"/>
            <w:shd w:val="clear" w:color="auto" w:fill="auto"/>
            <w:vAlign w:val="center"/>
          </w:tcPr>
          <w:p w14:paraId="448F2E3E" w14:textId="77777777" w:rsidR="006A6202" w:rsidRDefault="006A6202" w:rsidP="00140D19">
            <w:pPr>
              <w:spacing w:line="276" w:lineRule="auto"/>
              <w:rPr>
                <w:rFonts w:ascii="Times New Roman" w:eastAsia="Times New Roman" w:hAnsi="Times New Roman"/>
                <w:i/>
              </w:rPr>
            </w:pPr>
            <w:r w:rsidRPr="00A2173C">
              <w:rPr>
                <w:rFonts w:ascii="Times New Roman" w:eastAsia="Times New Roman" w:hAnsi="Times New Roman"/>
                <w:i/>
              </w:rPr>
              <w:t>ОК 02</w:t>
            </w:r>
            <w:r>
              <w:rPr>
                <w:rFonts w:ascii="Times New Roman" w:eastAsia="Times New Roman" w:hAnsi="Times New Roman"/>
                <w:i/>
              </w:rPr>
              <w:t xml:space="preserve">; </w:t>
            </w:r>
            <w:r w:rsidRPr="00A2173C">
              <w:rPr>
                <w:rFonts w:ascii="Times New Roman" w:eastAsia="Times New Roman" w:hAnsi="Times New Roman"/>
                <w:i/>
              </w:rPr>
              <w:t>ОК 07</w:t>
            </w:r>
            <w:r>
              <w:rPr>
                <w:rFonts w:ascii="Times New Roman" w:eastAsia="Times New Roman" w:hAnsi="Times New Roman"/>
                <w:i/>
              </w:rPr>
              <w:t xml:space="preserve">; </w:t>
            </w:r>
          </w:p>
          <w:p w14:paraId="2FFA1AE8" w14:textId="505B3883" w:rsidR="001F4F7F" w:rsidRPr="006A6202" w:rsidRDefault="00592FA9" w:rsidP="005B538E">
            <w:pPr>
              <w:pBdr>
                <w:top w:val="nil"/>
                <w:left w:val="nil"/>
                <w:bottom w:val="nil"/>
                <w:right w:val="nil"/>
                <w:between w:val="nil"/>
              </w:pBdr>
              <w:ind w:left="57" w:right="57"/>
              <w:rPr>
                <w:rFonts w:ascii="Times New Roman" w:hAnsi="Times New Roman"/>
                <w:b/>
                <w:i/>
                <w:sz w:val="22"/>
                <w:szCs w:val="22"/>
              </w:rPr>
            </w:pPr>
            <w:r>
              <w:rPr>
                <w:rFonts w:ascii="Times New Roman" w:eastAsia="Times New Roman" w:hAnsi="Times New Roman"/>
                <w:b/>
                <w:i/>
              </w:rPr>
              <w:t xml:space="preserve">ПК </w:t>
            </w:r>
            <w:r w:rsidR="005B538E">
              <w:rPr>
                <w:rFonts w:ascii="Times New Roman" w:eastAsia="Times New Roman" w:hAnsi="Times New Roman"/>
                <w:b/>
                <w:i/>
              </w:rPr>
              <w:t>3</w:t>
            </w:r>
            <w:r>
              <w:rPr>
                <w:rFonts w:ascii="Times New Roman" w:eastAsia="Times New Roman" w:hAnsi="Times New Roman"/>
                <w:b/>
                <w:i/>
              </w:rPr>
              <w:t>.</w:t>
            </w:r>
            <w:r w:rsidR="005B538E">
              <w:rPr>
                <w:rFonts w:ascii="Times New Roman" w:eastAsia="Times New Roman" w:hAnsi="Times New Roman"/>
                <w:b/>
                <w:i/>
              </w:rPr>
              <w:t>3</w:t>
            </w:r>
          </w:p>
        </w:tc>
      </w:tr>
      <w:tr w:rsidR="001F4F7F" w:rsidRPr="00B1259E" w14:paraId="3566CC99" w14:textId="77777777" w:rsidTr="006F1A6F">
        <w:trPr>
          <w:trHeight w:val="220"/>
        </w:trPr>
        <w:tc>
          <w:tcPr>
            <w:tcW w:w="938" w:type="pct"/>
            <w:vMerge/>
            <w:shd w:val="clear" w:color="auto" w:fill="auto"/>
          </w:tcPr>
          <w:p w14:paraId="3ED61B50" w14:textId="77777777" w:rsidR="001F4F7F" w:rsidRPr="00862ECA" w:rsidRDefault="001F4F7F" w:rsidP="00AC3373">
            <w:pPr>
              <w:pBdr>
                <w:top w:val="nil"/>
                <w:left w:val="nil"/>
                <w:bottom w:val="nil"/>
                <w:right w:val="nil"/>
                <w:between w:val="nil"/>
              </w:pBdr>
              <w:ind w:left="57" w:right="57"/>
              <w:jc w:val="center"/>
              <w:rPr>
                <w:rFonts w:ascii="Times New Roman" w:hAnsi="Times New Roman" w:cs="Times New Roman"/>
                <w:i/>
                <w:sz w:val="22"/>
                <w:szCs w:val="22"/>
              </w:rPr>
            </w:pPr>
          </w:p>
        </w:tc>
        <w:tc>
          <w:tcPr>
            <w:tcW w:w="2906" w:type="pct"/>
            <w:shd w:val="clear" w:color="auto" w:fill="auto"/>
          </w:tcPr>
          <w:p w14:paraId="36E2927F" w14:textId="58AABF7F" w:rsidR="001F4F7F" w:rsidRPr="00862ECA" w:rsidRDefault="001F4F7F" w:rsidP="00AC3373">
            <w:pPr>
              <w:pBdr>
                <w:top w:val="nil"/>
                <w:left w:val="nil"/>
                <w:bottom w:val="nil"/>
                <w:right w:val="nil"/>
                <w:between w:val="nil"/>
              </w:pBdr>
              <w:ind w:left="57" w:right="57"/>
              <w:rPr>
                <w:rFonts w:ascii="Times New Roman" w:hAnsi="Times New Roman" w:cs="Times New Roman"/>
                <w:sz w:val="22"/>
                <w:szCs w:val="22"/>
              </w:rPr>
            </w:pPr>
            <w:r w:rsidRPr="00862ECA">
              <w:rPr>
                <w:rFonts w:ascii="Times New Roman" w:eastAsia="Times New Roman" w:hAnsi="Times New Roman" w:cs="Times New Roman"/>
                <w:sz w:val="22"/>
                <w:szCs w:val="22"/>
              </w:rPr>
              <w:t xml:space="preserve">Особенности разделения труда и специализации в сфере </w:t>
            </w:r>
            <w:r w:rsidR="0037590A">
              <w:rPr>
                <w:rFonts w:ascii="Times New Roman" w:eastAsia="Times New Roman" w:hAnsi="Times New Roman" w:cs="Times New Roman"/>
                <w:sz w:val="22"/>
                <w:szCs w:val="22"/>
              </w:rPr>
              <w:t xml:space="preserve">производства </w:t>
            </w:r>
            <w:r w:rsidR="0037590A" w:rsidRPr="0037590A">
              <w:rPr>
                <w:rFonts w:ascii="Times New Roman" w:hAnsi="Times New Roman" w:cs="Times New Roman"/>
                <w:sz w:val="22"/>
                <w:szCs w:val="22"/>
              </w:rPr>
              <w:t>электрооборудования, электронного и оптического оборудования</w:t>
            </w:r>
            <w:r w:rsidR="0037590A">
              <w:rPr>
                <w:rFonts w:ascii="Times New Roman" w:hAnsi="Times New Roman" w:cs="Times New Roman"/>
                <w:sz w:val="22"/>
                <w:szCs w:val="22"/>
              </w:rPr>
              <w:t>.</w:t>
            </w:r>
          </w:p>
        </w:tc>
        <w:tc>
          <w:tcPr>
            <w:tcW w:w="438" w:type="pct"/>
            <w:shd w:val="clear" w:color="auto" w:fill="auto"/>
          </w:tcPr>
          <w:p w14:paraId="2D1AE216" w14:textId="2C225381" w:rsidR="001F4F7F" w:rsidRPr="00B1259E" w:rsidRDefault="001F4F7F" w:rsidP="00AC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Pr>
                <w:rFonts w:ascii="Times New Roman" w:hAnsi="Times New Roman"/>
                <w:i/>
                <w:sz w:val="22"/>
                <w:szCs w:val="22"/>
              </w:rPr>
              <w:t>1</w:t>
            </w:r>
          </w:p>
        </w:tc>
        <w:tc>
          <w:tcPr>
            <w:tcW w:w="718" w:type="pct"/>
            <w:vMerge/>
            <w:tcBorders>
              <w:bottom w:val="single" w:sz="4" w:space="0" w:color="000000"/>
            </w:tcBorders>
            <w:vAlign w:val="center"/>
          </w:tcPr>
          <w:p w14:paraId="7B60388F" w14:textId="77777777" w:rsidR="001F4F7F" w:rsidRPr="00B1259E" w:rsidRDefault="001F4F7F" w:rsidP="00AC3373">
            <w:pPr>
              <w:pBdr>
                <w:top w:val="nil"/>
                <w:left w:val="nil"/>
                <w:bottom w:val="nil"/>
                <w:right w:val="nil"/>
                <w:between w:val="nil"/>
              </w:pBdr>
              <w:ind w:left="57" w:right="57"/>
              <w:rPr>
                <w:rFonts w:ascii="Times New Roman" w:hAnsi="Times New Roman"/>
                <w:i/>
                <w:sz w:val="22"/>
                <w:szCs w:val="22"/>
              </w:rPr>
            </w:pPr>
          </w:p>
        </w:tc>
      </w:tr>
      <w:tr w:rsidR="001F4F7F" w:rsidRPr="00B1259E" w14:paraId="35835C6F" w14:textId="77777777" w:rsidTr="006F1A6F">
        <w:trPr>
          <w:trHeight w:val="240"/>
        </w:trPr>
        <w:tc>
          <w:tcPr>
            <w:tcW w:w="938" w:type="pct"/>
            <w:vMerge w:val="restart"/>
            <w:shd w:val="clear" w:color="auto" w:fill="auto"/>
          </w:tcPr>
          <w:p w14:paraId="7AB095D8" w14:textId="77777777" w:rsidR="001F4F7F" w:rsidRPr="00862ECA" w:rsidRDefault="001F4F7F" w:rsidP="00AC3373">
            <w:pPr>
              <w:spacing w:line="276" w:lineRule="auto"/>
              <w:rPr>
                <w:rFonts w:ascii="Times New Roman" w:eastAsia="Times New Roman" w:hAnsi="Times New Roman" w:cs="Times New Roman"/>
                <w:b/>
                <w:i/>
                <w:sz w:val="22"/>
                <w:szCs w:val="22"/>
              </w:rPr>
            </w:pPr>
            <w:r w:rsidRPr="00862ECA">
              <w:rPr>
                <w:rFonts w:ascii="Times New Roman" w:eastAsia="Times New Roman" w:hAnsi="Times New Roman" w:cs="Times New Roman"/>
                <w:b/>
                <w:i/>
                <w:sz w:val="22"/>
                <w:szCs w:val="22"/>
              </w:rPr>
              <w:t xml:space="preserve">Тема 3.2. </w:t>
            </w:r>
          </w:p>
          <w:p w14:paraId="43C3CCCB" w14:textId="6371854A" w:rsidR="001F4F7F" w:rsidRPr="00862ECA" w:rsidRDefault="001F4F7F" w:rsidP="00AC3373">
            <w:pPr>
              <w:ind w:left="57" w:right="57"/>
              <w:jc w:val="center"/>
              <w:rPr>
                <w:rFonts w:ascii="Times New Roman" w:hAnsi="Times New Roman" w:cs="Times New Roman"/>
                <w:sz w:val="22"/>
                <w:szCs w:val="22"/>
              </w:rPr>
            </w:pPr>
            <w:r w:rsidRPr="00862ECA">
              <w:rPr>
                <w:rFonts w:ascii="Times New Roman" w:eastAsia="Times New Roman" w:hAnsi="Times New Roman" w:cs="Times New Roman"/>
                <w:b/>
                <w:i/>
                <w:sz w:val="22"/>
                <w:szCs w:val="22"/>
              </w:rPr>
              <w:t>Рыночные отношения в экономике. Финансовые институты</w:t>
            </w:r>
            <w:r w:rsidRPr="00862ECA">
              <w:rPr>
                <w:rFonts w:ascii="Times New Roman" w:hAnsi="Times New Roman" w:cs="Times New Roman"/>
                <w:sz w:val="22"/>
                <w:szCs w:val="22"/>
              </w:rPr>
              <w:t>.</w:t>
            </w:r>
          </w:p>
        </w:tc>
        <w:tc>
          <w:tcPr>
            <w:tcW w:w="2906" w:type="pct"/>
            <w:shd w:val="clear" w:color="auto" w:fill="auto"/>
          </w:tcPr>
          <w:p w14:paraId="49945EF6" w14:textId="040006EF" w:rsidR="001F4F7F" w:rsidRPr="00862ECA" w:rsidRDefault="001F4F7F" w:rsidP="00AC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rPr>
                <w:rFonts w:ascii="Times New Roman" w:hAnsi="Times New Roman" w:cs="Times New Roman"/>
                <w:sz w:val="22"/>
                <w:szCs w:val="22"/>
              </w:rPr>
            </w:pPr>
            <w:r w:rsidRPr="00862ECA">
              <w:rPr>
                <w:rFonts w:ascii="Times New Roman" w:eastAsia="Times New Roman" w:hAnsi="Times New Roman" w:cs="Times New Roman"/>
                <w:b/>
                <w:i/>
                <w:sz w:val="22"/>
                <w:szCs w:val="22"/>
              </w:rPr>
              <w:t>Основное содержание учебного материала</w:t>
            </w:r>
          </w:p>
        </w:tc>
        <w:tc>
          <w:tcPr>
            <w:tcW w:w="438" w:type="pct"/>
            <w:shd w:val="clear" w:color="auto" w:fill="auto"/>
          </w:tcPr>
          <w:p w14:paraId="5C0BEDB0" w14:textId="77777777" w:rsidR="001F4F7F" w:rsidRPr="00B1259E" w:rsidRDefault="001F4F7F" w:rsidP="00AC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
                <w:sz w:val="22"/>
                <w:szCs w:val="22"/>
              </w:rPr>
            </w:pPr>
            <w:r w:rsidRPr="00B1259E">
              <w:rPr>
                <w:rFonts w:ascii="Times New Roman" w:hAnsi="Times New Roman"/>
                <w:b/>
                <w:i/>
                <w:sz w:val="22"/>
                <w:szCs w:val="22"/>
              </w:rPr>
              <w:t>4</w:t>
            </w:r>
          </w:p>
        </w:tc>
        <w:tc>
          <w:tcPr>
            <w:tcW w:w="718" w:type="pct"/>
            <w:vMerge w:val="restart"/>
            <w:tcBorders>
              <w:top w:val="single" w:sz="4" w:space="0" w:color="000000"/>
              <w:left w:val="single" w:sz="4" w:space="0" w:color="000000"/>
              <w:right w:val="single" w:sz="4" w:space="0" w:color="000000"/>
            </w:tcBorders>
            <w:vAlign w:val="center"/>
          </w:tcPr>
          <w:p w14:paraId="7C8BC764" w14:textId="77777777" w:rsidR="001F4F7F" w:rsidRPr="00140D19" w:rsidRDefault="001F4F7F" w:rsidP="00AC3373">
            <w:pPr>
              <w:spacing w:line="276" w:lineRule="auto"/>
              <w:jc w:val="center"/>
              <w:rPr>
                <w:rFonts w:ascii="Times New Roman" w:eastAsia="Times New Roman" w:hAnsi="Times New Roman"/>
                <w:i/>
              </w:rPr>
            </w:pPr>
            <w:r w:rsidRPr="00140D19">
              <w:rPr>
                <w:rFonts w:ascii="Times New Roman" w:eastAsia="Times New Roman" w:hAnsi="Times New Roman"/>
                <w:i/>
              </w:rPr>
              <w:t>ОК 01; ОК 03;</w:t>
            </w:r>
          </w:p>
          <w:p w14:paraId="50AA6F79" w14:textId="196D41BA" w:rsidR="001F4F7F" w:rsidRPr="00B1259E" w:rsidRDefault="001F4F7F" w:rsidP="00AC3373">
            <w:pPr>
              <w:spacing w:line="276" w:lineRule="auto"/>
              <w:jc w:val="center"/>
              <w:rPr>
                <w:rFonts w:ascii="Times New Roman" w:hAnsi="Times New Roman"/>
                <w:i/>
                <w:sz w:val="22"/>
                <w:szCs w:val="22"/>
              </w:rPr>
            </w:pPr>
            <w:r w:rsidRPr="00140D19">
              <w:rPr>
                <w:rFonts w:ascii="Times New Roman" w:eastAsia="Times New Roman" w:hAnsi="Times New Roman"/>
                <w:i/>
              </w:rPr>
              <w:t>ОК 09</w:t>
            </w:r>
          </w:p>
        </w:tc>
      </w:tr>
      <w:tr w:rsidR="001F4F7F" w:rsidRPr="00B1259E" w14:paraId="292B0894" w14:textId="77777777" w:rsidTr="006F1A6F">
        <w:trPr>
          <w:trHeight w:val="240"/>
        </w:trPr>
        <w:tc>
          <w:tcPr>
            <w:tcW w:w="938" w:type="pct"/>
            <w:vMerge/>
            <w:shd w:val="clear" w:color="auto" w:fill="auto"/>
          </w:tcPr>
          <w:p w14:paraId="0B7DE23F" w14:textId="77777777" w:rsidR="001F4F7F" w:rsidRPr="00862ECA" w:rsidRDefault="001F4F7F" w:rsidP="00AC3373">
            <w:pPr>
              <w:pBdr>
                <w:top w:val="nil"/>
                <w:left w:val="nil"/>
                <w:bottom w:val="nil"/>
                <w:right w:val="nil"/>
                <w:between w:val="nil"/>
              </w:pBdr>
              <w:ind w:left="57" w:right="57"/>
              <w:rPr>
                <w:rFonts w:ascii="Times New Roman" w:hAnsi="Times New Roman" w:cs="Times New Roman"/>
                <w:i/>
                <w:sz w:val="22"/>
                <w:szCs w:val="22"/>
              </w:rPr>
            </w:pPr>
          </w:p>
        </w:tc>
        <w:tc>
          <w:tcPr>
            <w:tcW w:w="2906" w:type="pct"/>
            <w:shd w:val="clear" w:color="auto" w:fill="auto"/>
          </w:tcPr>
          <w:p w14:paraId="0898D296" w14:textId="72016781" w:rsidR="001F4F7F" w:rsidRPr="00862ECA" w:rsidRDefault="001F4F7F" w:rsidP="00AC3373">
            <w:pPr>
              <w:autoSpaceDE w:val="0"/>
              <w:autoSpaceDN w:val="0"/>
              <w:adjustRightInd w:val="0"/>
              <w:jc w:val="both"/>
              <w:rPr>
                <w:rFonts w:ascii="Times New Roman" w:eastAsia="Times New Roman" w:hAnsi="Times New Roman" w:cs="Times New Roman"/>
                <w:sz w:val="22"/>
                <w:szCs w:val="22"/>
              </w:rPr>
            </w:pPr>
            <w:r w:rsidRPr="00862ECA">
              <w:rPr>
                <w:rFonts w:ascii="Times New Roman" w:hAnsi="Times New Roman" w:cs="Times New Roman"/>
                <w:sz w:val="22"/>
                <w:szCs w:val="22"/>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14:paraId="775D4F25" w14:textId="5F3A9B34" w:rsidR="001F4F7F" w:rsidRPr="00862ECA" w:rsidRDefault="001F4F7F" w:rsidP="00AC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862ECA">
              <w:rPr>
                <w:rFonts w:ascii="Times New Roman" w:hAnsi="Times New Roman" w:cs="Times New Roman"/>
                <w:sz w:val="22"/>
                <w:szCs w:val="22"/>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438" w:type="pct"/>
            <w:shd w:val="clear" w:color="auto" w:fill="auto"/>
          </w:tcPr>
          <w:p w14:paraId="51B22A7D" w14:textId="536D18A8" w:rsidR="001F4F7F" w:rsidRPr="00B1259E" w:rsidRDefault="001F4F7F" w:rsidP="00AC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Pr>
                <w:rFonts w:ascii="Times New Roman" w:hAnsi="Times New Roman"/>
                <w:i/>
                <w:sz w:val="22"/>
                <w:szCs w:val="22"/>
              </w:rPr>
              <w:t>2</w:t>
            </w:r>
          </w:p>
        </w:tc>
        <w:tc>
          <w:tcPr>
            <w:tcW w:w="718" w:type="pct"/>
            <w:vMerge/>
            <w:tcBorders>
              <w:left w:val="single" w:sz="4" w:space="0" w:color="000000"/>
              <w:right w:val="single" w:sz="4" w:space="0" w:color="000000"/>
            </w:tcBorders>
            <w:vAlign w:val="center"/>
          </w:tcPr>
          <w:p w14:paraId="3B14D48D" w14:textId="0904144F" w:rsidR="001F4F7F" w:rsidRPr="00B1259E" w:rsidRDefault="001F4F7F" w:rsidP="00AC3373">
            <w:pPr>
              <w:spacing w:line="276" w:lineRule="auto"/>
              <w:jc w:val="center"/>
              <w:rPr>
                <w:rFonts w:ascii="Times New Roman" w:hAnsi="Times New Roman"/>
                <w:i/>
                <w:sz w:val="22"/>
                <w:szCs w:val="22"/>
              </w:rPr>
            </w:pPr>
          </w:p>
        </w:tc>
      </w:tr>
      <w:tr w:rsidR="001F4F7F" w:rsidRPr="00B1259E" w14:paraId="651507EF" w14:textId="77777777" w:rsidTr="006F1A6F">
        <w:trPr>
          <w:trHeight w:val="240"/>
        </w:trPr>
        <w:tc>
          <w:tcPr>
            <w:tcW w:w="938" w:type="pct"/>
            <w:vMerge/>
            <w:shd w:val="clear" w:color="auto" w:fill="auto"/>
          </w:tcPr>
          <w:p w14:paraId="72F4EA0F" w14:textId="77777777" w:rsidR="001F4F7F" w:rsidRPr="00862ECA" w:rsidRDefault="001F4F7F" w:rsidP="00AC3373">
            <w:pPr>
              <w:pBdr>
                <w:top w:val="nil"/>
                <w:left w:val="nil"/>
                <w:bottom w:val="nil"/>
                <w:right w:val="nil"/>
                <w:between w:val="nil"/>
              </w:pBdr>
              <w:ind w:left="57" w:right="57"/>
              <w:rPr>
                <w:rFonts w:ascii="Times New Roman" w:hAnsi="Times New Roman" w:cs="Times New Roman"/>
                <w:i/>
                <w:sz w:val="22"/>
                <w:szCs w:val="22"/>
              </w:rPr>
            </w:pPr>
          </w:p>
        </w:tc>
        <w:tc>
          <w:tcPr>
            <w:tcW w:w="2906" w:type="pct"/>
            <w:shd w:val="clear" w:color="auto" w:fill="auto"/>
          </w:tcPr>
          <w:p w14:paraId="38C4288D" w14:textId="2926C50B" w:rsidR="001F4F7F" w:rsidRPr="00862ECA" w:rsidRDefault="001F4F7F" w:rsidP="00AC3373">
            <w:pPr>
              <w:pBdr>
                <w:top w:val="nil"/>
                <w:left w:val="nil"/>
                <w:bottom w:val="nil"/>
                <w:right w:val="nil"/>
                <w:between w:val="nil"/>
              </w:pBdr>
              <w:ind w:left="57" w:right="57"/>
              <w:rPr>
                <w:rFonts w:ascii="Times New Roman" w:hAnsi="Times New Roman" w:cs="Times New Roman"/>
                <w:strike/>
                <w:sz w:val="22"/>
                <w:szCs w:val="22"/>
              </w:rPr>
            </w:pPr>
            <w:r w:rsidRPr="00862ECA">
              <w:rPr>
                <w:rFonts w:ascii="Times New Roman" w:eastAsia="Times New Roman" w:hAnsi="Times New Roman" w:cs="Times New Roman"/>
                <w:b/>
                <w:i/>
                <w:sz w:val="22"/>
                <w:szCs w:val="22"/>
              </w:rPr>
              <w:t>В том числе практических занятий:</w:t>
            </w:r>
          </w:p>
        </w:tc>
        <w:tc>
          <w:tcPr>
            <w:tcW w:w="438" w:type="pct"/>
            <w:shd w:val="clear" w:color="auto" w:fill="auto"/>
          </w:tcPr>
          <w:p w14:paraId="585480AA" w14:textId="77777777" w:rsidR="001F4F7F" w:rsidRPr="00B1259E" w:rsidRDefault="001F4F7F" w:rsidP="00AC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sidRPr="00B1259E">
              <w:rPr>
                <w:rFonts w:ascii="Times New Roman" w:hAnsi="Times New Roman"/>
                <w:i/>
                <w:sz w:val="22"/>
                <w:szCs w:val="22"/>
              </w:rPr>
              <w:t>2</w:t>
            </w:r>
          </w:p>
        </w:tc>
        <w:tc>
          <w:tcPr>
            <w:tcW w:w="718" w:type="pct"/>
            <w:vMerge/>
            <w:tcBorders>
              <w:left w:val="single" w:sz="4" w:space="0" w:color="000000"/>
              <w:right w:val="single" w:sz="4" w:space="0" w:color="000000"/>
            </w:tcBorders>
            <w:vAlign w:val="center"/>
          </w:tcPr>
          <w:p w14:paraId="3CD8D2A0" w14:textId="77777777" w:rsidR="001F4F7F" w:rsidRPr="00B1259E" w:rsidRDefault="001F4F7F" w:rsidP="00AC3373">
            <w:pPr>
              <w:pBdr>
                <w:top w:val="nil"/>
                <w:left w:val="nil"/>
                <w:bottom w:val="nil"/>
                <w:right w:val="nil"/>
                <w:between w:val="nil"/>
              </w:pBdr>
              <w:ind w:left="57" w:right="57"/>
              <w:rPr>
                <w:rFonts w:ascii="Times New Roman" w:hAnsi="Times New Roman"/>
                <w:i/>
                <w:sz w:val="22"/>
                <w:szCs w:val="22"/>
              </w:rPr>
            </w:pPr>
          </w:p>
        </w:tc>
      </w:tr>
      <w:tr w:rsidR="001F4F7F" w:rsidRPr="00B1259E" w14:paraId="51A1AA12" w14:textId="77777777" w:rsidTr="006F1A6F">
        <w:trPr>
          <w:trHeight w:val="1278"/>
        </w:trPr>
        <w:tc>
          <w:tcPr>
            <w:tcW w:w="938" w:type="pct"/>
            <w:vMerge/>
            <w:shd w:val="clear" w:color="auto" w:fill="auto"/>
          </w:tcPr>
          <w:p w14:paraId="72DE446C" w14:textId="77777777" w:rsidR="001F4F7F" w:rsidRPr="00862ECA" w:rsidRDefault="001F4F7F" w:rsidP="00AC3373">
            <w:pPr>
              <w:pBdr>
                <w:top w:val="nil"/>
                <w:left w:val="nil"/>
                <w:bottom w:val="nil"/>
                <w:right w:val="nil"/>
                <w:between w:val="nil"/>
              </w:pBdr>
              <w:ind w:left="57" w:right="57"/>
              <w:rPr>
                <w:rFonts w:ascii="Times New Roman" w:hAnsi="Times New Roman" w:cs="Times New Roman"/>
                <w:i/>
                <w:sz w:val="22"/>
                <w:szCs w:val="22"/>
              </w:rPr>
            </w:pPr>
          </w:p>
        </w:tc>
        <w:tc>
          <w:tcPr>
            <w:tcW w:w="2906" w:type="pct"/>
            <w:shd w:val="clear" w:color="auto" w:fill="auto"/>
          </w:tcPr>
          <w:p w14:paraId="05B57EED" w14:textId="77777777" w:rsidR="001F4F7F" w:rsidRPr="00862ECA" w:rsidRDefault="001F4F7F" w:rsidP="00AC3373">
            <w:pPr>
              <w:jc w:val="both"/>
              <w:rPr>
                <w:rFonts w:ascii="Times New Roman" w:hAnsi="Times New Roman" w:cs="Times New Roman"/>
                <w:i/>
                <w:iCs/>
                <w:sz w:val="22"/>
                <w:szCs w:val="22"/>
              </w:rPr>
            </w:pPr>
            <w:r w:rsidRPr="00862ECA">
              <w:rPr>
                <w:rFonts w:ascii="Times New Roman" w:hAnsi="Times New Roman" w:cs="Times New Roman"/>
                <w:sz w:val="22"/>
                <w:szCs w:val="22"/>
              </w:rPr>
              <w:t>Рыночный спрос. Закон спроса. Эластичность спроса. Рыночное предложение. Закон предложения. Эластичность предложения</w:t>
            </w:r>
            <w:r w:rsidRPr="00862ECA">
              <w:rPr>
                <w:rFonts w:ascii="Times New Roman" w:hAnsi="Times New Roman" w:cs="Times New Roman"/>
                <w:i/>
                <w:iCs/>
                <w:sz w:val="22"/>
                <w:szCs w:val="22"/>
              </w:rPr>
              <w:t xml:space="preserve">. </w:t>
            </w:r>
          </w:p>
          <w:p w14:paraId="53F3D2F4" w14:textId="1ED2FD20" w:rsidR="001F4F7F" w:rsidRPr="00862ECA" w:rsidRDefault="001F4F7F" w:rsidP="00AC3373">
            <w:pPr>
              <w:jc w:val="both"/>
              <w:rPr>
                <w:rFonts w:ascii="Times New Roman" w:hAnsi="Times New Roman" w:cs="Times New Roman"/>
                <w:sz w:val="22"/>
                <w:szCs w:val="22"/>
              </w:rPr>
            </w:pPr>
            <w:r w:rsidRPr="00862ECA">
              <w:rPr>
                <w:rFonts w:ascii="Times New Roman" w:hAnsi="Times New Roman" w:cs="Times New Roman"/>
                <w:sz w:val="22"/>
                <w:szCs w:val="22"/>
              </w:rPr>
              <w:t>Цифровые финансовые услуги. Финансовые технологии и финансовая безопасность. Денежные агрегаты</w:t>
            </w:r>
          </w:p>
        </w:tc>
        <w:tc>
          <w:tcPr>
            <w:tcW w:w="438" w:type="pct"/>
            <w:shd w:val="clear" w:color="auto" w:fill="auto"/>
          </w:tcPr>
          <w:p w14:paraId="4BF0ADE3" w14:textId="12E19022" w:rsidR="001F4F7F" w:rsidRPr="00B1259E" w:rsidRDefault="001F4F7F" w:rsidP="00AC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p>
        </w:tc>
        <w:tc>
          <w:tcPr>
            <w:tcW w:w="718" w:type="pct"/>
            <w:vMerge/>
            <w:tcBorders>
              <w:left w:val="single" w:sz="4" w:space="0" w:color="000000"/>
              <w:bottom w:val="single" w:sz="4" w:space="0" w:color="000000"/>
              <w:right w:val="single" w:sz="4" w:space="0" w:color="000000"/>
            </w:tcBorders>
            <w:vAlign w:val="center"/>
          </w:tcPr>
          <w:p w14:paraId="6B4BAFBC" w14:textId="77777777" w:rsidR="001F4F7F" w:rsidRPr="00B1259E" w:rsidRDefault="001F4F7F" w:rsidP="00AC3373">
            <w:pPr>
              <w:pBdr>
                <w:top w:val="nil"/>
                <w:left w:val="nil"/>
                <w:bottom w:val="nil"/>
                <w:right w:val="nil"/>
                <w:between w:val="nil"/>
              </w:pBdr>
              <w:ind w:left="57" w:right="57"/>
              <w:rPr>
                <w:rFonts w:ascii="Times New Roman" w:hAnsi="Times New Roman"/>
                <w:i/>
                <w:sz w:val="22"/>
                <w:szCs w:val="22"/>
              </w:rPr>
            </w:pPr>
          </w:p>
        </w:tc>
      </w:tr>
      <w:tr w:rsidR="001F4F7F" w:rsidRPr="00B1259E" w14:paraId="061E56A3" w14:textId="77777777" w:rsidTr="006F1A6F">
        <w:trPr>
          <w:trHeight w:val="240"/>
        </w:trPr>
        <w:tc>
          <w:tcPr>
            <w:tcW w:w="938" w:type="pct"/>
            <w:vMerge w:val="restart"/>
            <w:shd w:val="clear" w:color="auto" w:fill="auto"/>
          </w:tcPr>
          <w:p w14:paraId="66FBB9D0" w14:textId="77777777" w:rsidR="001F4F7F" w:rsidRPr="00862ECA" w:rsidRDefault="001F4F7F" w:rsidP="00AC3373">
            <w:pPr>
              <w:spacing w:line="276" w:lineRule="auto"/>
              <w:rPr>
                <w:rFonts w:ascii="Times New Roman" w:eastAsia="Times New Roman" w:hAnsi="Times New Roman" w:cs="Times New Roman"/>
                <w:b/>
                <w:i/>
                <w:sz w:val="22"/>
                <w:szCs w:val="22"/>
              </w:rPr>
            </w:pPr>
            <w:r w:rsidRPr="00862ECA">
              <w:rPr>
                <w:rFonts w:ascii="Times New Roman" w:eastAsia="Times New Roman" w:hAnsi="Times New Roman" w:cs="Times New Roman"/>
                <w:b/>
                <w:i/>
                <w:sz w:val="22"/>
                <w:szCs w:val="22"/>
              </w:rPr>
              <w:t xml:space="preserve">Тема 3.3. </w:t>
            </w:r>
          </w:p>
          <w:p w14:paraId="4206483C" w14:textId="62145BD1" w:rsidR="001F4F7F" w:rsidRPr="00862ECA" w:rsidRDefault="001F4F7F" w:rsidP="00AC3373">
            <w:pPr>
              <w:ind w:left="57" w:right="57"/>
              <w:jc w:val="center"/>
              <w:rPr>
                <w:rFonts w:ascii="Times New Roman" w:hAnsi="Times New Roman" w:cs="Times New Roman"/>
                <w:sz w:val="22"/>
                <w:szCs w:val="22"/>
              </w:rPr>
            </w:pPr>
            <w:r w:rsidRPr="00862ECA">
              <w:rPr>
                <w:rFonts w:ascii="Times New Roman" w:eastAsia="Times New Roman" w:hAnsi="Times New Roman" w:cs="Times New Roman"/>
                <w:b/>
                <w:i/>
                <w:sz w:val="22"/>
                <w:szCs w:val="22"/>
              </w:rPr>
              <w:t>Рынок труда и безработица.  Рациональное поведение потребителя</w:t>
            </w:r>
          </w:p>
        </w:tc>
        <w:tc>
          <w:tcPr>
            <w:tcW w:w="2906" w:type="pct"/>
            <w:shd w:val="clear" w:color="auto" w:fill="auto"/>
          </w:tcPr>
          <w:p w14:paraId="060DFB85" w14:textId="576EF122" w:rsidR="001F4F7F" w:rsidRPr="00862ECA" w:rsidRDefault="001F4F7F" w:rsidP="00AC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r w:rsidRPr="00862ECA">
              <w:rPr>
                <w:rFonts w:ascii="Times New Roman" w:eastAsia="Times New Roman" w:hAnsi="Times New Roman" w:cs="Times New Roman"/>
                <w:b/>
                <w:i/>
                <w:color w:val="auto"/>
                <w:sz w:val="22"/>
                <w:szCs w:val="22"/>
                <w:lang w:eastAsia="en-US" w:bidi="ar-SA"/>
              </w:rPr>
              <w:t>Основное содержание учебного материала</w:t>
            </w:r>
          </w:p>
        </w:tc>
        <w:tc>
          <w:tcPr>
            <w:tcW w:w="438" w:type="pct"/>
            <w:shd w:val="clear" w:color="auto" w:fill="auto"/>
          </w:tcPr>
          <w:p w14:paraId="6176C8FF" w14:textId="315C2268" w:rsidR="001F4F7F" w:rsidRPr="00B1259E" w:rsidRDefault="006A6202" w:rsidP="00AC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
                <w:sz w:val="22"/>
                <w:szCs w:val="22"/>
              </w:rPr>
            </w:pPr>
            <w:r>
              <w:rPr>
                <w:rFonts w:ascii="Times New Roman" w:hAnsi="Times New Roman"/>
                <w:b/>
                <w:i/>
                <w:sz w:val="22"/>
                <w:szCs w:val="22"/>
              </w:rPr>
              <w:t>4</w:t>
            </w:r>
          </w:p>
        </w:tc>
        <w:tc>
          <w:tcPr>
            <w:tcW w:w="718" w:type="pct"/>
            <w:vMerge w:val="restart"/>
            <w:tcBorders>
              <w:top w:val="single" w:sz="4" w:space="0" w:color="000000"/>
              <w:left w:val="single" w:sz="4" w:space="0" w:color="000000"/>
              <w:right w:val="single" w:sz="4" w:space="0" w:color="000000"/>
            </w:tcBorders>
            <w:vAlign w:val="center"/>
          </w:tcPr>
          <w:p w14:paraId="1F1B34AB" w14:textId="77777777" w:rsidR="001F4F7F" w:rsidRDefault="001F4F7F" w:rsidP="00140D19">
            <w:pPr>
              <w:spacing w:line="276" w:lineRule="auto"/>
              <w:rPr>
                <w:rFonts w:ascii="Times New Roman" w:eastAsia="Times New Roman" w:hAnsi="Times New Roman"/>
                <w:i/>
              </w:rPr>
            </w:pPr>
            <w:r w:rsidRPr="00A2173C">
              <w:rPr>
                <w:rFonts w:ascii="Times New Roman" w:eastAsia="Times New Roman" w:hAnsi="Times New Roman"/>
                <w:i/>
              </w:rPr>
              <w:t>ОК 01</w:t>
            </w:r>
            <w:r>
              <w:rPr>
                <w:rFonts w:ascii="Times New Roman" w:eastAsia="Times New Roman" w:hAnsi="Times New Roman"/>
                <w:i/>
              </w:rPr>
              <w:t xml:space="preserve">; </w:t>
            </w:r>
            <w:r w:rsidRPr="00A2173C">
              <w:rPr>
                <w:rFonts w:ascii="Times New Roman" w:eastAsia="Times New Roman" w:hAnsi="Times New Roman"/>
                <w:i/>
              </w:rPr>
              <w:t>ОК 02</w:t>
            </w:r>
            <w:r>
              <w:rPr>
                <w:rFonts w:ascii="Times New Roman" w:eastAsia="Times New Roman" w:hAnsi="Times New Roman"/>
                <w:i/>
              </w:rPr>
              <w:t>;</w:t>
            </w:r>
          </w:p>
          <w:p w14:paraId="2509DADF" w14:textId="71C05351" w:rsidR="001F4F7F" w:rsidRPr="00B1259E" w:rsidRDefault="001F4F7F" w:rsidP="00140D19">
            <w:pPr>
              <w:spacing w:line="276" w:lineRule="auto"/>
              <w:rPr>
                <w:rFonts w:ascii="Times New Roman" w:hAnsi="Times New Roman"/>
                <w:i/>
                <w:sz w:val="22"/>
                <w:szCs w:val="22"/>
              </w:rPr>
            </w:pPr>
            <w:r w:rsidRPr="00A2173C">
              <w:rPr>
                <w:rFonts w:ascii="Times New Roman" w:eastAsia="Times New Roman" w:hAnsi="Times New Roman"/>
                <w:i/>
              </w:rPr>
              <w:t>ОК 03</w:t>
            </w:r>
          </w:p>
        </w:tc>
      </w:tr>
      <w:tr w:rsidR="001F4F7F" w:rsidRPr="00B1259E" w14:paraId="6D3FB30E" w14:textId="77777777" w:rsidTr="006F1A6F">
        <w:trPr>
          <w:trHeight w:val="240"/>
        </w:trPr>
        <w:tc>
          <w:tcPr>
            <w:tcW w:w="938" w:type="pct"/>
            <w:vMerge/>
            <w:shd w:val="clear" w:color="auto" w:fill="auto"/>
          </w:tcPr>
          <w:p w14:paraId="54EE527A" w14:textId="77777777" w:rsidR="001F4F7F" w:rsidRPr="00862ECA" w:rsidRDefault="001F4F7F" w:rsidP="00AC3373">
            <w:pPr>
              <w:pBdr>
                <w:top w:val="nil"/>
                <w:left w:val="nil"/>
                <w:bottom w:val="nil"/>
                <w:right w:val="nil"/>
                <w:between w:val="nil"/>
              </w:pBdr>
              <w:ind w:left="57" w:right="57"/>
              <w:rPr>
                <w:rFonts w:ascii="Times New Roman" w:hAnsi="Times New Roman" w:cs="Times New Roman"/>
                <w:i/>
                <w:sz w:val="22"/>
                <w:szCs w:val="22"/>
              </w:rPr>
            </w:pPr>
          </w:p>
        </w:tc>
        <w:tc>
          <w:tcPr>
            <w:tcW w:w="2906" w:type="pct"/>
            <w:shd w:val="clear" w:color="auto" w:fill="auto"/>
          </w:tcPr>
          <w:p w14:paraId="6818E541" w14:textId="77777777" w:rsidR="001F4F7F" w:rsidRPr="00862ECA" w:rsidRDefault="001F4F7F" w:rsidP="00785349">
            <w:pPr>
              <w:autoSpaceDE w:val="0"/>
              <w:autoSpaceDN w:val="0"/>
              <w:adjustRightInd w:val="0"/>
              <w:jc w:val="both"/>
              <w:rPr>
                <w:rFonts w:ascii="Times New Roman" w:hAnsi="Times New Roman" w:cs="Times New Roman"/>
                <w:sz w:val="22"/>
                <w:szCs w:val="22"/>
              </w:rPr>
            </w:pPr>
            <w:r w:rsidRPr="00862ECA">
              <w:rPr>
                <w:rFonts w:ascii="Times New Roman" w:hAnsi="Times New Roman" w:cs="Times New Roman"/>
                <w:sz w:val="22"/>
                <w:szCs w:val="22"/>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55DEF30D" w14:textId="5ADD7548" w:rsidR="001F4F7F" w:rsidRPr="00862ECA" w:rsidRDefault="001F4F7F" w:rsidP="00785349">
            <w:pPr>
              <w:shd w:val="clear" w:color="auto" w:fill="FFFFFF"/>
              <w:tabs>
                <w:tab w:val="left" w:pos="3405"/>
                <w:tab w:val="center" w:pos="5530"/>
              </w:tabs>
              <w:rPr>
                <w:rFonts w:ascii="Times New Roman" w:hAnsi="Times New Roman" w:cs="Times New Roman"/>
                <w:sz w:val="22"/>
                <w:szCs w:val="22"/>
              </w:rPr>
            </w:pPr>
            <w:r w:rsidRPr="00862ECA">
              <w:rPr>
                <w:rFonts w:ascii="Times New Roman" w:hAnsi="Times New Roman" w:cs="Times New Roman"/>
                <w:sz w:val="22"/>
                <w:szCs w:val="22"/>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438" w:type="pct"/>
            <w:tcBorders>
              <w:right w:val="single" w:sz="4" w:space="0" w:color="000000"/>
            </w:tcBorders>
            <w:shd w:val="clear" w:color="auto" w:fill="auto"/>
          </w:tcPr>
          <w:p w14:paraId="651F26AB" w14:textId="74161163" w:rsidR="001F4F7F" w:rsidRPr="00B1259E" w:rsidRDefault="006A6202" w:rsidP="00AC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Pr>
                <w:rFonts w:ascii="Times New Roman" w:hAnsi="Times New Roman"/>
                <w:i/>
                <w:sz w:val="22"/>
                <w:szCs w:val="22"/>
              </w:rPr>
              <w:t>2</w:t>
            </w:r>
          </w:p>
        </w:tc>
        <w:tc>
          <w:tcPr>
            <w:tcW w:w="718" w:type="pct"/>
            <w:vMerge/>
            <w:tcBorders>
              <w:left w:val="single" w:sz="4" w:space="0" w:color="000000"/>
              <w:right w:val="single" w:sz="4" w:space="0" w:color="000000"/>
            </w:tcBorders>
            <w:shd w:val="clear" w:color="auto" w:fill="auto"/>
          </w:tcPr>
          <w:p w14:paraId="771B4C01" w14:textId="7F9C028F" w:rsidR="001F4F7F" w:rsidRPr="00B1259E" w:rsidRDefault="001F4F7F" w:rsidP="006B30D1">
            <w:pPr>
              <w:spacing w:line="276" w:lineRule="auto"/>
              <w:jc w:val="center"/>
              <w:rPr>
                <w:rFonts w:ascii="Times New Roman" w:hAnsi="Times New Roman"/>
                <w:i/>
                <w:sz w:val="22"/>
                <w:szCs w:val="22"/>
              </w:rPr>
            </w:pPr>
          </w:p>
        </w:tc>
      </w:tr>
      <w:tr w:rsidR="001F4F7F" w:rsidRPr="00B1259E" w14:paraId="4CAF3D0B" w14:textId="77777777" w:rsidTr="006F1A6F">
        <w:trPr>
          <w:trHeight w:val="240"/>
        </w:trPr>
        <w:tc>
          <w:tcPr>
            <w:tcW w:w="938" w:type="pct"/>
            <w:vMerge/>
            <w:shd w:val="clear" w:color="auto" w:fill="auto"/>
          </w:tcPr>
          <w:p w14:paraId="1054AEF2" w14:textId="77777777" w:rsidR="001F4F7F" w:rsidRPr="00862ECA" w:rsidRDefault="001F4F7F" w:rsidP="00AC3373">
            <w:pPr>
              <w:pBdr>
                <w:top w:val="nil"/>
                <w:left w:val="nil"/>
                <w:bottom w:val="nil"/>
                <w:right w:val="nil"/>
                <w:between w:val="nil"/>
              </w:pBdr>
              <w:ind w:left="57" w:right="57"/>
              <w:rPr>
                <w:rFonts w:ascii="Times New Roman" w:hAnsi="Times New Roman" w:cs="Times New Roman"/>
                <w:i/>
                <w:sz w:val="22"/>
                <w:szCs w:val="22"/>
              </w:rPr>
            </w:pPr>
          </w:p>
        </w:tc>
        <w:tc>
          <w:tcPr>
            <w:tcW w:w="2906" w:type="pct"/>
            <w:tcBorders>
              <w:top w:val="single" w:sz="4" w:space="0" w:color="000000"/>
              <w:left w:val="single" w:sz="4" w:space="0" w:color="000000"/>
              <w:right w:val="single" w:sz="4" w:space="0" w:color="000000"/>
            </w:tcBorders>
          </w:tcPr>
          <w:p w14:paraId="1BC838A2" w14:textId="6FB26C41" w:rsidR="001F4F7F" w:rsidRPr="00862ECA" w:rsidRDefault="001F4F7F" w:rsidP="00AC3373">
            <w:pPr>
              <w:autoSpaceDE w:val="0"/>
              <w:autoSpaceDN w:val="0"/>
              <w:adjustRightInd w:val="0"/>
              <w:jc w:val="both"/>
              <w:rPr>
                <w:rFonts w:ascii="Times New Roman" w:hAnsi="Times New Roman" w:cs="Times New Roman"/>
                <w:sz w:val="22"/>
                <w:szCs w:val="22"/>
              </w:rPr>
            </w:pPr>
            <w:r w:rsidRPr="00862ECA">
              <w:rPr>
                <w:rFonts w:ascii="Times New Roman" w:eastAsia="Times New Roman" w:hAnsi="Times New Roman" w:cs="Times New Roman"/>
                <w:b/>
                <w:i/>
                <w:sz w:val="22"/>
                <w:szCs w:val="22"/>
              </w:rPr>
              <w:t>В том числе практических занятий</w:t>
            </w:r>
          </w:p>
        </w:tc>
        <w:tc>
          <w:tcPr>
            <w:tcW w:w="438" w:type="pct"/>
            <w:shd w:val="clear" w:color="auto" w:fill="auto"/>
          </w:tcPr>
          <w:p w14:paraId="6B315399" w14:textId="4EC5E891" w:rsidR="001F4F7F" w:rsidRPr="006B30D1" w:rsidRDefault="006A6202" w:rsidP="00AC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
                <w:sz w:val="22"/>
                <w:szCs w:val="22"/>
              </w:rPr>
            </w:pPr>
            <w:r>
              <w:rPr>
                <w:rFonts w:ascii="Times New Roman" w:hAnsi="Times New Roman"/>
                <w:b/>
                <w:i/>
                <w:sz w:val="22"/>
                <w:szCs w:val="22"/>
              </w:rPr>
              <w:t>2</w:t>
            </w:r>
          </w:p>
        </w:tc>
        <w:tc>
          <w:tcPr>
            <w:tcW w:w="718" w:type="pct"/>
            <w:vMerge w:val="restart"/>
            <w:shd w:val="clear" w:color="auto" w:fill="auto"/>
          </w:tcPr>
          <w:p w14:paraId="75BB75F8" w14:textId="77777777" w:rsidR="001F4F7F" w:rsidRDefault="001F4F7F" w:rsidP="00140D19">
            <w:pPr>
              <w:spacing w:line="276" w:lineRule="auto"/>
              <w:rPr>
                <w:rFonts w:ascii="Times New Roman" w:eastAsia="Times New Roman" w:hAnsi="Times New Roman"/>
                <w:i/>
              </w:rPr>
            </w:pPr>
            <w:r w:rsidRPr="00A2173C">
              <w:rPr>
                <w:rFonts w:ascii="Times New Roman" w:eastAsia="Times New Roman" w:hAnsi="Times New Roman"/>
                <w:i/>
              </w:rPr>
              <w:t>ОК 01</w:t>
            </w:r>
            <w:r>
              <w:rPr>
                <w:rFonts w:ascii="Times New Roman" w:eastAsia="Times New Roman" w:hAnsi="Times New Roman"/>
                <w:i/>
              </w:rPr>
              <w:t xml:space="preserve">; </w:t>
            </w:r>
            <w:r w:rsidRPr="00A2173C">
              <w:rPr>
                <w:rFonts w:ascii="Times New Roman" w:eastAsia="Times New Roman" w:hAnsi="Times New Roman"/>
                <w:i/>
              </w:rPr>
              <w:t>ОК 02</w:t>
            </w:r>
            <w:r>
              <w:rPr>
                <w:rFonts w:ascii="Times New Roman" w:eastAsia="Times New Roman" w:hAnsi="Times New Roman"/>
                <w:i/>
              </w:rPr>
              <w:t>;</w:t>
            </w:r>
          </w:p>
          <w:p w14:paraId="5E610FFD" w14:textId="0179D23C" w:rsidR="001F4F7F" w:rsidRPr="00B1259E" w:rsidRDefault="001F4F7F" w:rsidP="005B538E">
            <w:pPr>
              <w:pBdr>
                <w:top w:val="nil"/>
                <w:left w:val="nil"/>
                <w:bottom w:val="nil"/>
                <w:right w:val="nil"/>
                <w:between w:val="nil"/>
              </w:pBdr>
              <w:ind w:left="57" w:right="57"/>
              <w:rPr>
                <w:rFonts w:ascii="Times New Roman" w:hAnsi="Times New Roman"/>
                <w:i/>
                <w:sz w:val="22"/>
                <w:szCs w:val="22"/>
              </w:rPr>
            </w:pPr>
            <w:r w:rsidRPr="00A2173C">
              <w:rPr>
                <w:rFonts w:ascii="Times New Roman" w:eastAsia="Times New Roman" w:hAnsi="Times New Roman"/>
                <w:i/>
              </w:rPr>
              <w:t>ОК 03</w:t>
            </w:r>
            <w:r>
              <w:rPr>
                <w:rFonts w:ascii="Times New Roman" w:eastAsia="Times New Roman" w:hAnsi="Times New Roman"/>
                <w:i/>
              </w:rPr>
              <w:t xml:space="preserve">; </w:t>
            </w:r>
            <w:r w:rsidR="00592FA9">
              <w:rPr>
                <w:rFonts w:ascii="Times New Roman" w:eastAsia="Times New Roman" w:hAnsi="Times New Roman"/>
                <w:b/>
                <w:i/>
              </w:rPr>
              <w:t xml:space="preserve">ПК </w:t>
            </w:r>
            <w:r w:rsidR="005B538E">
              <w:rPr>
                <w:rFonts w:ascii="Times New Roman" w:eastAsia="Times New Roman" w:hAnsi="Times New Roman"/>
                <w:b/>
                <w:i/>
              </w:rPr>
              <w:t>3</w:t>
            </w:r>
            <w:r w:rsidR="00592FA9">
              <w:rPr>
                <w:rFonts w:ascii="Times New Roman" w:eastAsia="Times New Roman" w:hAnsi="Times New Roman"/>
                <w:b/>
                <w:i/>
              </w:rPr>
              <w:t>.</w:t>
            </w:r>
            <w:r w:rsidR="005B538E">
              <w:rPr>
                <w:rFonts w:ascii="Times New Roman" w:eastAsia="Times New Roman" w:hAnsi="Times New Roman"/>
                <w:b/>
                <w:i/>
              </w:rPr>
              <w:t>3</w:t>
            </w:r>
          </w:p>
        </w:tc>
      </w:tr>
      <w:tr w:rsidR="001F4F7F" w:rsidRPr="00B1259E" w14:paraId="11A1E885" w14:textId="77777777" w:rsidTr="006F1A6F">
        <w:trPr>
          <w:trHeight w:val="240"/>
        </w:trPr>
        <w:tc>
          <w:tcPr>
            <w:tcW w:w="938" w:type="pct"/>
            <w:vMerge/>
            <w:shd w:val="clear" w:color="auto" w:fill="auto"/>
          </w:tcPr>
          <w:p w14:paraId="2E1B02CA" w14:textId="77777777" w:rsidR="001F4F7F" w:rsidRPr="00862ECA" w:rsidRDefault="001F4F7F" w:rsidP="00AC3373">
            <w:pPr>
              <w:pBdr>
                <w:top w:val="nil"/>
                <w:left w:val="nil"/>
                <w:bottom w:val="nil"/>
                <w:right w:val="nil"/>
                <w:between w:val="nil"/>
              </w:pBdr>
              <w:ind w:left="57" w:right="57"/>
              <w:rPr>
                <w:rFonts w:ascii="Times New Roman" w:hAnsi="Times New Roman" w:cs="Times New Roman"/>
                <w:i/>
                <w:sz w:val="22"/>
                <w:szCs w:val="22"/>
              </w:rPr>
            </w:pPr>
          </w:p>
        </w:tc>
        <w:tc>
          <w:tcPr>
            <w:tcW w:w="2906" w:type="pct"/>
            <w:tcBorders>
              <w:top w:val="single" w:sz="4" w:space="0" w:color="000000"/>
              <w:left w:val="single" w:sz="4" w:space="0" w:color="000000"/>
              <w:bottom w:val="single" w:sz="4" w:space="0" w:color="000000"/>
              <w:right w:val="single" w:sz="4" w:space="0" w:color="000000"/>
            </w:tcBorders>
          </w:tcPr>
          <w:p w14:paraId="5D46BE2C" w14:textId="2AEFE5E3" w:rsidR="001F4F7F" w:rsidRPr="00862ECA" w:rsidRDefault="001F4F7F" w:rsidP="00AC3373">
            <w:pPr>
              <w:autoSpaceDE w:val="0"/>
              <w:autoSpaceDN w:val="0"/>
              <w:adjustRightInd w:val="0"/>
              <w:jc w:val="both"/>
              <w:rPr>
                <w:rFonts w:ascii="Times New Roman" w:hAnsi="Times New Roman" w:cs="Times New Roman"/>
                <w:sz w:val="22"/>
                <w:szCs w:val="22"/>
              </w:rPr>
            </w:pPr>
            <w:r w:rsidRPr="00862ECA">
              <w:rPr>
                <w:rFonts w:ascii="Times New Roman" w:eastAsia="Times New Roman" w:hAnsi="Times New Roman" w:cs="Times New Roman"/>
                <w:b/>
                <w:i/>
                <w:sz w:val="22"/>
                <w:szCs w:val="22"/>
              </w:rPr>
              <w:t>Профессионально ориентированное содержание</w:t>
            </w:r>
          </w:p>
        </w:tc>
        <w:tc>
          <w:tcPr>
            <w:tcW w:w="438" w:type="pct"/>
            <w:shd w:val="clear" w:color="auto" w:fill="auto"/>
          </w:tcPr>
          <w:p w14:paraId="7DFA8010" w14:textId="266D6477" w:rsidR="001F4F7F" w:rsidRPr="00B1259E" w:rsidRDefault="006A6202" w:rsidP="00AC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Pr>
                <w:rFonts w:ascii="Times New Roman" w:hAnsi="Times New Roman"/>
                <w:i/>
                <w:sz w:val="22"/>
                <w:szCs w:val="22"/>
              </w:rPr>
              <w:t>2</w:t>
            </w:r>
          </w:p>
        </w:tc>
        <w:tc>
          <w:tcPr>
            <w:tcW w:w="718" w:type="pct"/>
            <w:vMerge/>
            <w:shd w:val="clear" w:color="auto" w:fill="auto"/>
          </w:tcPr>
          <w:p w14:paraId="0E0FDD1A" w14:textId="79D83022" w:rsidR="001F4F7F" w:rsidRPr="00B1259E" w:rsidRDefault="001F4F7F" w:rsidP="006B30D1">
            <w:pPr>
              <w:pBdr>
                <w:top w:val="nil"/>
                <w:left w:val="nil"/>
                <w:bottom w:val="nil"/>
                <w:right w:val="nil"/>
                <w:between w:val="nil"/>
              </w:pBdr>
              <w:ind w:left="57" w:right="57"/>
              <w:rPr>
                <w:rFonts w:ascii="Times New Roman" w:hAnsi="Times New Roman"/>
                <w:i/>
                <w:sz w:val="22"/>
                <w:szCs w:val="22"/>
              </w:rPr>
            </w:pPr>
          </w:p>
        </w:tc>
      </w:tr>
      <w:tr w:rsidR="001F4F7F" w:rsidRPr="00B1259E" w14:paraId="6AAE699E" w14:textId="77777777" w:rsidTr="006F1A6F">
        <w:trPr>
          <w:trHeight w:val="240"/>
        </w:trPr>
        <w:tc>
          <w:tcPr>
            <w:tcW w:w="938" w:type="pct"/>
            <w:vMerge/>
            <w:shd w:val="clear" w:color="auto" w:fill="auto"/>
          </w:tcPr>
          <w:p w14:paraId="3FC5011E" w14:textId="77777777" w:rsidR="001F4F7F" w:rsidRPr="00862ECA" w:rsidRDefault="001F4F7F" w:rsidP="00AC3373">
            <w:pPr>
              <w:pBdr>
                <w:top w:val="nil"/>
                <w:left w:val="nil"/>
                <w:bottom w:val="nil"/>
                <w:right w:val="nil"/>
                <w:between w:val="nil"/>
              </w:pBdr>
              <w:ind w:left="57" w:right="57"/>
              <w:rPr>
                <w:rFonts w:ascii="Times New Roman" w:hAnsi="Times New Roman" w:cs="Times New Roman"/>
                <w:i/>
                <w:sz w:val="22"/>
                <w:szCs w:val="22"/>
              </w:rPr>
            </w:pPr>
          </w:p>
        </w:tc>
        <w:tc>
          <w:tcPr>
            <w:tcW w:w="2906" w:type="pct"/>
            <w:tcBorders>
              <w:top w:val="single" w:sz="4" w:space="0" w:color="000000"/>
              <w:left w:val="single" w:sz="4" w:space="0" w:color="000000"/>
              <w:right w:val="single" w:sz="4" w:space="0" w:color="000000"/>
            </w:tcBorders>
          </w:tcPr>
          <w:p w14:paraId="5C6FC7D0" w14:textId="20685329" w:rsidR="001F4F7F" w:rsidRPr="00862ECA" w:rsidRDefault="001F4F7F" w:rsidP="006B30D1">
            <w:pPr>
              <w:jc w:val="both"/>
              <w:rPr>
                <w:rFonts w:ascii="Times New Roman" w:hAnsi="Times New Roman" w:cs="Times New Roman"/>
                <w:sz w:val="22"/>
                <w:szCs w:val="22"/>
              </w:rPr>
            </w:pPr>
            <w:r w:rsidRPr="00862ECA">
              <w:rPr>
                <w:rFonts w:ascii="Times New Roman" w:eastAsia="Times New Roman" w:hAnsi="Times New Roman" w:cs="Times New Roman"/>
                <w:sz w:val="22"/>
                <w:szCs w:val="22"/>
              </w:rPr>
              <w:t xml:space="preserve">Спрос на труд и его факторы в сфере </w:t>
            </w:r>
            <w:r w:rsidR="0037590A">
              <w:rPr>
                <w:rFonts w:ascii="Times New Roman" w:eastAsia="Times New Roman" w:hAnsi="Times New Roman" w:cs="Times New Roman"/>
                <w:sz w:val="22"/>
                <w:szCs w:val="22"/>
              </w:rPr>
              <w:t xml:space="preserve">производства </w:t>
            </w:r>
            <w:r w:rsidR="0037590A" w:rsidRPr="0037590A">
              <w:rPr>
                <w:rFonts w:ascii="Times New Roman" w:hAnsi="Times New Roman" w:cs="Times New Roman"/>
                <w:sz w:val="22"/>
                <w:szCs w:val="22"/>
              </w:rPr>
              <w:t>электрооборудования, электронного и оптического оборудования</w:t>
            </w:r>
            <w:r w:rsidRPr="00862ECA">
              <w:rPr>
                <w:rFonts w:ascii="Times New Roman" w:eastAsia="Times New Roman" w:hAnsi="Times New Roman" w:cs="Times New Roman"/>
                <w:sz w:val="22"/>
                <w:szCs w:val="22"/>
              </w:rPr>
              <w:t>. Стратегия поведения при поиске работы. Возможности профессиональн</w:t>
            </w:r>
            <w:r w:rsidR="0037590A">
              <w:rPr>
                <w:rFonts w:ascii="Times New Roman" w:eastAsia="Times New Roman" w:hAnsi="Times New Roman" w:cs="Times New Roman"/>
                <w:sz w:val="22"/>
                <w:szCs w:val="22"/>
              </w:rPr>
              <w:t>ой переподготовки специалистов</w:t>
            </w:r>
            <w:r w:rsidRPr="00862ECA">
              <w:rPr>
                <w:rFonts w:ascii="Times New Roman" w:eastAsia="Times New Roman" w:hAnsi="Times New Roman" w:cs="Times New Roman"/>
                <w:sz w:val="22"/>
                <w:szCs w:val="22"/>
              </w:rPr>
              <w:t>.</w:t>
            </w:r>
          </w:p>
        </w:tc>
        <w:tc>
          <w:tcPr>
            <w:tcW w:w="438" w:type="pct"/>
            <w:shd w:val="clear" w:color="auto" w:fill="auto"/>
          </w:tcPr>
          <w:p w14:paraId="47514FCD" w14:textId="3883B29F" w:rsidR="001F4F7F" w:rsidRPr="00B1259E" w:rsidRDefault="001F4F7F" w:rsidP="00AC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p>
        </w:tc>
        <w:tc>
          <w:tcPr>
            <w:tcW w:w="718" w:type="pct"/>
            <w:vMerge/>
            <w:shd w:val="clear" w:color="auto" w:fill="auto"/>
          </w:tcPr>
          <w:p w14:paraId="156F5221" w14:textId="1AF9D110" w:rsidR="001F4F7F" w:rsidRPr="00B1259E" w:rsidRDefault="001F4F7F" w:rsidP="006B30D1">
            <w:pPr>
              <w:pBdr>
                <w:top w:val="nil"/>
                <w:left w:val="nil"/>
                <w:bottom w:val="nil"/>
                <w:right w:val="nil"/>
                <w:between w:val="nil"/>
              </w:pBdr>
              <w:ind w:left="57" w:right="57"/>
              <w:rPr>
                <w:rFonts w:ascii="Times New Roman" w:hAnsi="Times New Roman"/>
                <w:i/>
                <w:sz w:val="22"/>
                <w:szCs w:val="22"/>
              </w:rPr>
            </w:pPr>
          </w:p>
        </w:tc>
      </w:tr>
      <w:tr w:rsidR="001F4F7F" w:rsidRPr="00B1259E" w14:paraId="153B0DCE" w14:textId="77777777" w:rsidTr="00B40662">
        <w:trPr>
          <w:trHeight w:val="240"/>
        </w:trPr>
        <w:tc>
          <w:tcPr>
            <w:tcW w:w="938" w:type="pct"/>
            <w:vMerge w:val="restart"/>
            <w:shd w:val="clear" w:color="auto" w:fill="auto"/>
          </w:tcPr>
          <w:p w14:paraId="0891D2BA" w14:textId="77777777" w:rsidR="001F4F7F" w:rsidRPr="00862ECA" w:rsidRDefault="001F4F7F" w:rsidP="006B30D1">
            <w:pPr>
              <w:spacing w:line="276" w:lineRule="auto"/>
              <w:rPr>
                <w:rFonts w:ascii="Times New Roman" w:eastAsia="Times New Roman" w:hAnsi="Times New Roman" w:cs="Times New Roman"/>
                <w:b/>
                <w:i/>
                <w:sz w:val="22"/>
                <w:szCs w:val="22"/>
              </w:rPr>
            </w:pPr>
            <w:r w:rsidRPr="00862ECA">
              <w:rPr>
                <w:rFonts w:ascii="Times New Roman" w:eastAsia="Times New Roman" w:hAnsi="Times New Roman" w:cs="Times New Roman"/>
                <w:b/>
                <w:i/>
                <w:sz w:val="22"/>
                <w:szCs w:val="22"/>
              </w:rPr>
              <w:t xml:space="preserve">Тема 3.4. </w:t>
            </w:r>
          </w:p>
          <w:p w14:paraId="0DED0ED3" w14:textId="5D4DE8BC" w:rsidR="001F4F7F" w:rsidRPr="00862ECA" w:rsidRDefault="001F4F7F" w:rsidP="006B30D1">
            <w:pPr>
              <w:ind w:left="57" w:right="57"/>
              <w:jc w:val="center"/>
              <w:rPr>
                <w:rFonts w:ascii="Times New Roman" w:hAnsi="Times New Roman" w:cs="Times New Roman"/>
                <w:sz w:val="22"/>
                <w:szCs w:val="22"/>
              </w:rPr>
            </w:pPr>
            <w:r w:rsidRPr="00862ECA">
              <w:rPr>
                <w:rFonts w:ascii="Times New Roman" w:eastAsia="Times New Roman" w:hAnsi="Times New Roman" w:cs="Times New Roman"/>
                <w:b/>
                <w:i/>
                <w:sz w:val="22"/>
                <w:szCs w:val="22"/>
              </w:rPr>
              <w:t>Предприятие в экономике</w:t>
            </w:r>
          </w:p>
        </w:tc>
        <w:tc>
          <w:tcPr>
            <w:tcW w:w="2906" w:type="pct"/>
            <w:shd w:val="clear" w:color="auto" w:fill="auto"/>
          </w:tcPr>
          <w:p w14:paraId="5A5E5B2A" w14:textId="5A34EBB6" w:rsidR="001F4F7F" w:rsidRPr="00862ECA" w:rsidRDefault="001F4F7F" w:rsidP="00AC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r w:rsidRPr="00862ECA">
              <w:rPr>
                <w:rFonts w:ascii="Times New Roman" w:eastAsia="Times New Roman" w:hAnsi="Times New Roman" w:cs="Times New Roman"/>
                <w:b/>
                <w:i/>
                <w:color w:val="auto"/>
                <w:sz w:val="22"/>
                <w:szCs w:val="22"/>
                <w:lang w:eastAsia="en-US" w:bidi="ar-SA"/>
              </w:rPr>
              <w:t>Основное содержание учебного материала</w:t>
            </w:r>
          </w:p>
        </w:tc>
        <w:tc>
          <w:tcPr>
            <w:tcW w:w="438" w:type="pct"/>
            <w:shd w:val="clear" w:color="auto" w:fill="auto"/>
          </w:tcPr>
          <w:p w14:paraId="70DC4208" w14:textId="301643D9" w:rsidR="001F4F7F" w:rsidRPr="00B1259E" w:rsidRDefault="001F4F7F" w:rsidP="00AC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
                <w:sz w:val="22"/>
                <w:szCs w:val="22"/>
              </w:rPr>
            </w:pPr>
            <w:r>
              <w:rPr>
                <w:rFonts w:ascii="Times New Roman" w:hAnsi="Times New Roman"/>
                <w:b/>
                <w:i/>
                <w:sz w:val="22"/>
                <w:szCs w:val="22"/>
              </w:rPr>
              <w:t>2</w:t>
            </w:r>
          </w:p>
        </w:tc>
        <w:tc>
          <w:tcPr>
            <w:tcW w:w="718" w:type="pct"/>
            <w:vMerge w:val="restart"/>
            <w:shd w:val="clear" w:color="auto" w:fill="auto"/>
          </w:tcPr>
          <w:p w14:paraId="7FFFD92A" w14:textId="719AFBC4" w:rsidR="001F4F7F" w:rsidRPr="00B1259E" w:rsidRDefault="001F4F7F" w:rsidP="001F4F7F">
            <w:pPr>
              <w:pBdr>
                <w:top w:val="nil"/>
                <w:left w:val="nil"/>
                <w:bottom w:val="nil"/>
                <w:right w:val="nil"/>
                <w:between w:val="nil"/>
              </w:pBdr>
              <w:ind w:left="57" w:right="57"/>
              <w:rPr>
                <w:rFonts w:ascii="Times New Roman" w:hAnsi="Times New Roman"/>
                <w:b/>
                <w:i/>
                <w:sz w:val="22"/>
                <w:szCs w:val="22"/>
              </w:rPr>
            </w:pPr>
            <w:r w:rsidRPr="001F4F7F">
              <w:rPr>
                <w:rFonts w:ascii="Times New Roman" w:eastAsia="Times New Roman" w:hAnsi="Times New Roman" w:cs="Times New Roman"/>
                <w:i/>
                <w:color w:val="auto"/>
                <w:sz w:val="22"/>
                <w:szCs w:val="22"/>
                <w:lang w:eastAsia="en-US" w:bidi="ar-SA"/>
              </w:rPr>
              <w:t>ОК 01</w:t>
            </w:r>
            <w:r>
              <w:rPr>
                <w:rFonts w:ascii="Times New Roman" w:eastAsia="Times New Roman" w:hAnsi="Times New Roman" w:cs="Times New Roman"/>
                <w:i/>
                <w:color w:val="auto"/>
                <w:sz w:val="22"/>
                <w:szCs w:val="22"/>
                <w:lang w:eastAsia="en-US" w:bidi="ar-SA"/>
              </w:rPr>
              <w:t>;</w:t>
            </w:r>
            <w:r w:rsidRPr="001F4F7F">
              <w:rPr>
                <w:rFonts w:ascii="Times New Roman" w:eastAsia="Times New Roman" w:hAnsi="Times New Roman" w:cs="Times New Roman"/>
                <w:i/>
                <w:color w:val="auto"/>
                <w:sz w:val="22"/>
                <w:szCs w:val="22"/>
                <w:lang w:eastAsia="en-US" w:bidi="ar-SA"/>
              </w:rPr>
              <w:t xml:space="preserve"> ОК 03</w:t>
            </w:r>
          </w:p>
        </w:tc>
      </w:tr>
      <w:tr w:rsidR="001F4F7F" w:rsidRPr="00B1259E" w14:paraId="502E1776" w14:textId="77777777" w:rsidTr="006F1A6F">
        <w:trPr>
          <w:trHeight w:val="240"/>
        </w:trPr>
        <w:tc>
          <w:tcPr>
            <w:tcW w:w="938" w:type="pct"/>
            <w:vMerge/>
            <w:shd w:val="clear" w:color="auto" w:fill="auto"/>
          </w:tcPr>
          <w:p w14:paraId="762B1D02" w14:textId="77777777" w:rsidR="001F4F7F" w:rsidRPr="00862ECA" w:rsidRDefault="001F4F7F" w:rsidP="001F4F7F">
            <w:pPr>
              <w:pBdr>
                <w:top w:val="nil"/>
                <w:left w:val="nil"/>
                <w:bottom w:val="nil"/>
                <w:right w:val="nil"/>
                <w:between w:val="nil"/>
              </w:pBdr>
              <w:ind w:left="57" w:right="57"/>
              <w:rPr>
                <w:rFonts w:ascii="Times New Roman" w:hAnsi="Times New Roman" w:cs="Times New Roman"/>
                <w:i/>
                <w:sz w:val="22"/>
                <w:szCs w:val="22"/>
              </w:rPr>
            </w:pPr>
          </w:p>
        </w:tc>
        <w:tc>
          <w:tcPr>
            <w:tcW w:w="2906" w:type="pct"/>
            <w:tcBorders>
              <w:top w:val="single" w:sz="4" w:space="0" w:color="000000"/>
              <w:left w:val="single" w:sz="4" w:space="0" w:color="000000"/>
              <w:right w:val="single" w:sz="4" w:space="0" w:color="000000"/>
            </w:tcBorders>
          </w:tcPr>
          <w:p w14:paraId="6F04DFBE" w14:textId="2C82C6ED" w:rsidR="001F4F7F" w:rsidRPr="00862ECA" w:rsidRDefault="001F4F7F" w:rsidP="00785349">
            <w:pPr>
              <w:autoSpaceDE w:val="0"/>
              <w:autoSpaceDN w:val="0"/>
              <w:adjustRightInd w:val="0"/>
              <w:jc w:val="both"/>
              <w:rPr>
                <w:rFonts w:ascii="Times New Roman" w:hAnsi="Times New Roman" w:cs="Times New Roman"/>
                <w:sz w:val="22"/>
                <w:szCs w:val="22"/>
              </w:rPr>
            </w:pPr>
            <w:r w:rsidRPr="00862ECA">
              <w:rPr>
                <w:rFonts w:ascii="Times New Roman" w:hAnsi="Times New Roman" w:cs="Times New Roman"/>
                <w:sz w:val="22"/>
                <w:szCs w:val="22"/>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 </w:t>
            </w:r>
          </w:p>
        </w:tc>
        <w:tc>
          <w:tcPr>
            <w:tcW w:w="438" w:type="pct"/>
            <w:shd w:val="clear" w:color="auto" w:fill="auto"/>
          </w:tcPr>
          <w:p w14:paraId="29086C58" w14:textId="17167603" w:rsidR="001F4F7F" w:rsidRPr="00B1259E" w:rsidRDefault="00040890" w:rsidP="001F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Pr>
                <w:rFonts w:ascii="Times New Roman" w:hAnsi="Times New Roman"/>
                <w:i/>
                <w:sz w:val="22"/>
                <w:szCs w:val="22"/>
              </w:rPr>
              <w:t>2</w:t>
            </w:r>
          </w:p>
        </w:tc>
        <w:tc>
          <w:tcPr>
            <w:tcW w:w="718" w:type="pct"/>
            <w:vMerge/>
            <w:shd w:val="clear" w:color="auto" w:fill="auto"/>
          </w:tcPr>
          <w:p w14:paraId="43312A3C" w14:textId="4B045C56" w:rsidR="001F4F7F" w:rsidRPr="00B1259E" w:rsidRDefault="001F4F7F" w:rsidP="001F4F7F">
            <w:pPr>
              <w:pBdr>
                <w:top w:val="nil"/>
                <w:left w:val="nil"/>
                <w:bottom w:val="nil"/>
                <w:right w:val="nil"/>
                <w:between w:val="nil"/>
              </w:pBdr>
              <w:ind w:left="57" w:right="57"/>
              <w:rPr>
                <w:rFonts w:ascii="Times New Roman" w:hAnsi="Times New Roman"/>
                <w:i/>
                <w:sz w:val="22"/>
                <w:szCs w:val="22"/>
              </w:rPr>
            </w:pPr>
          </w:p>
        </w:tc>
      </w:tr>
      <w:tr w:rsidR="001F4F7F" w:rsidRPr="00B1259E" w14:paraId="60ADFAB5" w14:textId="77777777" w:rsidTr="00B40662">
        <w:trPr>
          <w:trHeight w:val="240"/>
        </w:trPr>
        <w:tc>
          <w:tcPr>
            <w:tcW w:w="938" w:type="pct"/>
            <w:vMerge w:val="restart"/>
            <w:shd w:val="clear" w:color="auto" w:fill="auto"/>
          </w:tcPr>
          <w:p w14:paraId="709386DF" w14:textId="77777777" w:rsidR="001F4F7F" w:rsidRPr="00862ECA" w:rsidRDefault="001F4F7F" w:rsidP="001F4F7F">
            <w:pPr>
              <w:widowControl/>
              <w:spacing w:line="276" w:lineRule="auto"/>
              <w:rPr>
                <w:rFonts w:ascii="Times New Roman" w:eastAsia="Times New Roman" w:hAnsi="Times New Roman" w:cs="Times New Roman"/>
                <w:b/>
                <w:i/>
                <w:color w:val="auto"/>
                <w:sz w:val="22"/>
                <w:szCs w:val="22"/>
                <w:lang w:eastAsia="en-US" w:bidi="ar-SA"/>
              </w:rPr>
            </w:pPr>
            <w:r w:rsidRPr="00862ECA">
              <w:rPr>
                <w:rFonts w:ascii="Times New Roman" w:eastAsia="Times New Roman" w:hAnsi="Times New Roman" w:cs="Times New Roman"/>
                <w:b/>
                <w:i/>
                <w:color w:val="auto"/>
                <w:sz w:val="22"/>
                <w:szCs w:val="22"/>
                <w:lang w:eastAsia="en-US" w:bidi="ar-SA"/>
              </w:rPr>
              <w:t xml:space="preserve">Тема 3.5. </w:t>
            </w:r>
          </w:p>
          <w:p w14:paraId="397D34AF" w14:textId="66AA0A73" w:rsidR="001F4F7F" w:rsidRPr="00862ECA" w:rsidRDefault="001F4F7F" w:rsidP="001F4F7F">
            <w:pPr>
              <w:ind w:left="57" w:right="57"/>
              <w:jc w:val="center"/>
              <w:rPr>
                <w:rFonts w:ascii="Times New Roman" w:hAnsi="Times New Roman" w:cs="Times New Roman"/>
                <w:sz w:val="22"/>
                <w:szCs w:val="22"/>
              </w:rPr>
            </w:pPr>
            <w:r w:rsidRPr="00862ECA">
              <w:rPr>
                <w:rFonts w:ascii="Times New Roman" w:eastAsia="Times New Roman" w:hAnsi="Times New Roman" w:cs="Times New Roman"/>
                <w:b/>
                <w:i/>
                <w:color w:val="auto"/>
                <w:sz w:val="22"/>
                <w:szCs w:val="22"/>
                <w:lang w:eastAsia="en-US" w:bidi="ar-SA"/>
              </w:rPr>
              <w:t>Экономика и государство</w:t>
            </w:r>
          </w:p>
        </w:tc>
        <w:tc>
          <w:tcPr>
            <w:tcW w:w="2906" w:type="pct"/>
            <w:shd w:val="clear" w:color="auto" w:fill="auto"/>
          </w:tcPr>
          <w:p w14:paraId="135AFE03" w14:textId="444BE318" w:rsidR="001F4F7F" w:rsidRPr="00862ECA" w:rsidRDefault="001F4F7F" w:rsidP="00AC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r w:rsidRPr="00862ECA">
              <w:rPr>
                <w:rFonts w:ascii="Times New Roman" w:eastAsia="Times New Roman" w:hAnsi="Times New Roman" w:cs="Times New Roman"/>
                <w:b/>
                <w:i/>
                <w:color w:val="auto"/>
                <w:sz w:val="22"/>
                <w:szCs w:val="22"/>
                <w:lang w:eastAsia="en-US" w:bidi="ar-SA"/>
              </w:rPr>
              <w:t>Основное содержание учебного материала</w:t>
            </w:r>
          </w:p>
        </w:tc>
        <w:tc>
          <w:tcPr>
            <w:tcW w:w="438" w:type="pct"/>
            <w:shd w:val="clear" w:color="auto" w:fill="auto"/>
          </w:tcPr>
          <w:p w14:paraId="24CF63CD" w14:textId="2325E679" w:rsidR="001F4F7F" w:rsidRPr="00B1259E" w:rsidRDefault="001F4F7F" w:rsidP="00AC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
                <w:sz w:val="22"/>
                <w:szCs w:val="22"/>
              </w:rPr>
            </w:pPr>
            <w:r>
              <w:rPr>
                <w:rFonts w:ascii="Times New Roman" w:hAnsi="Times New Roman"/>
                <w:b/>
                <w:i/>
                <w:sz w:val="22"/>
                <w:szCs w:val="22"/>
              </w:rPr>
              <w:t>2</w:t>
            </w:r>
          </w:p>
        </w:tc>
        <w:tc>
          <w:tcPr>
            <w:tcW w:w="718" w:type="pct"/>
            <w:vMerge w:val="restart"/>
            <w:shd w:val="clear" w:color="auto" w:fill="auto"/>
          </w:tcPr>
          <w:p w14:paraId="4ED87283" w14:textId="3AE325CB" w:rsidR="001F4F7F" w:rsidRPr="00B1259E" w:rsidRDefault="001F4F7F" w:rsidP="001F4F7F">
            <w:pPr>
              <w:widowControl/>
              <w:spacing w:line="276" w:lineRule="auto"/>
              <w:jc w:val="center"/>
              <w:rPr>
                <w:rFonts w:ascii="Times New Roman" w:hAnsi="Times New Roman"/>
                <w:i/>
                <w:sz w:val="22"/>
                <w:szCs w:val="22"/>
              </w:rPr>
            </w:pPr>
            <w:r w:rsidRPr="001F4F7F">
              <w:rPr>
                <w:rFonts w:ascii="Times New Roman" w:eastAsia="Times New Roman" w:hAnsi="Times New Roman" w:cs="Times New Roman"/>
                <w:i/>
                <w:color w:val="auto"/>
                <w:sz w:val="22"/>
                <w:szCs w:val="22"/>
                <w:lang w:eastAsia="en-US" w:bidi="ar-SA"/>
              </w:rPr>
              <w:t>ОК 01</w:t>
            </w:r>
            <w:r>
              <w:rPr>
                <w:rFonts w:ascii="Times New Roman" w:eastAsia="Times New Roman" w:hAnsi="Times New Roman" w:cs="Times New Roman"/>
                <w:i/>
                <w:color w:val="auto"/>
                <w:sz w:val="22"/>
                <w:szCs w:val="22"/>
                <w:lang w:eastAsia="en-US" w:bidi="ar-SA"/>
              </w:rPr>
              <w:t xml:space="preserve">; </w:t>
            </w:r>
            <w:r w:rsidRPr="001F4F7F">
              <w:rPr>
                <w:rFonts w:ascii="Times New Roman" w:eastAsia="Times New Roman" w:hAnsi="Times New Roman" w:cs="Times New Roman"/>
                <w:i/>
                <w:color w:val="auto"/>
                <w:sz w:val="22"/>
                <w:szCs w:val="22"/>
                <w:lang w:eastAsia="en-US" w:bidi="ar-SA"/>
              </w:rPr>
              <w:t>ОК 09</w:t>
            </w:r>
          </w:p>
        </w:tc>
      </w:tr>
      <w:tr w:rsidR="001F4F7F" w:rsidRPr="00B1259E" w14:paraId="4C65DBB9" w14:textId="77777777" w:rsidTr="00B40662">
        <w:trPr>
          <w:trHeight w:val="240"/>
        </w:trPr>
        <w:tc>
          <w:tcPr>
            <w:tcW w:w="938" w:type="pct"/>
            <w:vMerge/>
            <w:shd w:val="clear" w:color="auto" w:fill="auto"/>
          </w:tcPr>
          <w:p w14:paraId="0D77D9E8" w14:textId="77777777" w:rsidR="001F4F7F" w:rsidRPr="00862ECA" w:rsidRDefault="001F4F7F" w:rsidP="00AC3373">
            <w:pPr>
              <w:pBdr>
                <w:top w:val="nil"/>
                <w:left w:val="nil"/>
                <w:bottom w:val="nil"/>
                <w:right w:val="nil"/>
                <w:between w:val="nil"/>
              </w:pBdr>
              <w:ind w:left="57" w:right="57"/>
              <w:rPr>
                <w:rFonts w:ascii="Times New Roman" w:hAnsi="Times New Roman" w:cs="Times New Roman"/>
                <w:i/>
                <w:sz w:val="22"/>
                <w:szCs w:val="22"/>
              </w:rPr>
            </w:pPr>
          </w:p>
        </w:tc>
        <w:tc>
          <w:tcPr>
            <w:tcW w:w="2906" w:type="pct"/>
            <w:shd w:val="clear" w:color="auto" w:fill="auto"/>
          </w:tcPr>
          <w:p w14:paraId="7F23A055" w14:textId="0BBE6B45" w:rsidR="001F4F7F" w:rsidRPr="00862ECA" w:rsidRDefault="001F4F7F" w:rsidP="00AC3373">
            <w:pPr>
              <w:jc w:val="both"/>
              <w:rPr>
                <w:rFonts w:ascii="Times New Roman" w:hAnsi="Times New Roman" w:cs="Times New Roman"/>
                <w:sz w:val="22"/>
                <w:szCs w:val="22"/>
              </w:rPr>
            </w:pPr>
            <w:r w:rsidRPr="00862ECA">
              <w:rPr>
                <w:rFonts w:ascii="Times New Roman" w:eastAsia="Calibri" w:hAnsi="Times New Roman" w:cs="Times New Roman"/>
                <w:color w:val="auto"/>
                <w:sz w:val="22"/>
                <w:szCs w:val="22"/>
                <w:lang w:eastAsia="en-US" w:bidi="ar-SA"/>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438" w:type="pct"/>
            <w:shd w:val="clear" w:color="auto" w:fill="auto"/>
          </w:tcPr>
          <w:p w14:paraId="14CACC4D" w14:textId="77777777" w:rsidR="001F4F7F" w:rsidRPr="00B1259E" w:rsidRDefault="001F4F7F" w:rsidP="00AC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p>
        </w:tc>
        <w:tc>
          <w:tcPr>
            <w:tcW w:w="718" w:type="pct"/>
            <w:vMerge/>
            <w:shd w:val="clear" w:color="auto" w:fill="auto"/>
          </w:tcPr>
          <w:p w14:paraId="430C5D58" w14:textId="77777777" w:rsidR="001F4F7F" w:rsidRPr="00B1259E" w:rsidRDefault="001F4F7F" w:rsidP="00AC3373">
            <w:pPr>
              <w:ind w:left="57" w:right="57"/>
              <w:rPr>
                <w:rFonts w:ascii="Times New Roman" w:hAnsi="Times New Roman"/>
                <w:i/>
                <w:sz w:val="22"/>
                <w:szCs w:val="22"/>
              </w:rPr>
            </w:pPr>
          </w:p>
        </w:tc>
      </w:tr>
      <w:tr w:rsidR="00616C3E" w:rsidRPr="00B1259E" w14:paraId="01F335BC" w14:textId="77777777" w:rsidTr="00B40662">
        <w:trPr>
          <w:trHeight w:val="240"/>
        </w:trPr>
        <w:tc>
          <w:tcPr>
            <w:tcW w:w="938" w:type="pct"/>
            <w:vMerge w:val="restart"/>
            <w:shd w:val="clear" w:color="auto" w:fill="auto"/>
          </w:tcPr>
          <w:p w14:paraId="02099987" w14:textId="77777777" w:rsidR="00616C3E" w:rsidRPr="00862ECA" w:rsidRDefault="00616C3E" w:rsidP="001F4F7F">
            <w:pPr>
              <w:widowControl/>
              <w:spacing w:line="276" w:lineRule="auto"/>
              <w:rPr>
                <w:rFonts w:ascii="Times New Roman" w:eastAsia="Times New Roman" w:hAnsi="Times New Roman" w:cs="Times New Roman"/>
                <w:b/>
                <w:i/>
                <w:color w:val="auto"/>
                <w:sz w:val="22"/>
                <w:szCs w:val="22"/>
                <w:lang w:eastAsia="en-US" w:bidi="ar-SA"/>
              </w:rPr>
            </w:pPr>
            <w:r w:rsidRPr="00862ECA">
              <w:rPr>
                <w:rFonts w:ascii="Times New Roman" w:eastAsia="Times New Roman" w:hAnsi="Times New Roman" w:cs="Times New Roman"/>
                <w:b/>
                <w:i/>
                <w:color w:val="auto"/>
                <w:sz w:val="22"/>
                <w:szCs w:val="22"/>
                <w:lang w:eastAsia="en-US" w:bidi="ar-SA"/>
              </w:rPr>
              <w:t xml:space="preserve">Тема 3.6. </w:t>
            </w:r>
          </w:p>
          <w:p w14:paraId="70D872D8" w14:textId="45537DF9" w:rsidR="00616C3E" w:rsidRPr="00862ECA" w:rsidRDefault="00616C3E" w:rsidP="001F4F7F">
            <w:pPr>
              <w:pBdr>
                <w:top w:val="nil"/>
                <w:left w:val="nil"/>
                <w:bottom w:val="nil"/>
                <w:right w:val="nil"/>
                <w:between w:val="nil"/>
              </w:pBdr>
              <w:ind w:left="57" w:right="57"/>
              <w:jc w:val="center"/>
              <w:rPr>
                <w:rFonts w:ascii="Times New Roman" w:hAnsi="Times New Roman" w:cs="Times New Roman"/>
                <w:sz w:val="22"/>
                <w:szCs w:val="22"/>
              </w:rPr>
            </w:pPr>
            <w:r w:rsidRPr="00862ECA">
              <w:rPr>
                <w:rFonts w:ascii="Times New Roman" w:eastAsia="Times New Roman" w:hAnsi="Times New Roman" w:cs="Times New Roman"/>
                <w:b/>
                <w:i/>
                <w:color w:val="auto"/>
                <w:sz w:val="22"/>
                <w:szCs w:val="22"/>
                <w:lang w:eastAsia="en-US" w:bidi="ar-SA"/>
              </w:rPr>
              <w:t>Основные тенденции развития экономики России и международная экономика</w:t>
            </w:r>
            <w:r w:rsidRPr="00862ECA">
              <w:rPr>
                <w:rFonts w:ascii="Times New Roman" w:hAnsi="Times New Roman" w:cs="Times New Roman"/>
                <w:sz w:val="22"/>
                <w:szCs w:val="22"/>
              </w:rPr>
              <w:t>.</w:t>
            </w:r>
          </w:p>
        </w:tc>
        <w:tc>
          <w:tcPr>
            <w:tcW w:w="2906" w:type="pct"/>
            <w:shd w:val="clear" w:color="auto" w:fill="auto"/>
          </w:tcPr>
          <w:p w14:paraId="3ABACAC5" w14:textId="7EFA4248" w:rsidR="00616C3E" w:rsidRPr="00862ECA" w:rsidRDefault="00616C3E" w:rsidP="00AC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r w:rsidRPr="00862ECA">
              <w:rPr>
                <w:rFonts w:ascii="Times New Roman" w:eastAsia="Times New Roman" w:hAnsi="Times New Roman" w:cs="Times New Roman"/>
                <w:b/>
                <w:i/>
                <w:color w:val="auto"/>
                <w:sz w:val="22"/>
                <w:szCs w:val="22"/>
                <w:lang w:eastAsia="en-US" w:bidi="ar-SA"/>
              </w:rPr>
              <w:t>Основное содержание учебного материала:</w:t>
            </w:r>
          </w:p>
        </w:tc>
        <w:tc>
          <w:tcPr>
            <w:tcW w:w="438" w:type="pct"/>
            <w:shd w:val="clear" w:color="auto" w:fill="auto"/>
          </w:tcPr>
          <w:p w14:paraId="2B01BC9D" w14:textId="77777777" w:rsidR="00616C3E" w:rsidRPr="00B1259E" w:rsidRDefault="00616C3E" w:rsidP="00AC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
                <w:sz w:val="22"/>
                <w:szCs w:val="22"/>
              </w:rPr>
            </w:pPr>
            <w:r w:rsidRPr="00B1259E">
              <w:rPr>
                <w:rFonts w:ascii="Times New Roman" w:hAnsi="Times New Roman"/>
                <w:b/>
                <w:i/>
                <w:sz w:val="22"/>
                <w:szCs w:val="22"/>
              </w:rPr>
              <w:t>2</w:t>
            </w:r>
          </w:p>
        </w:tc>
        <w:tc>
          <w:tcPr>
            <w:tcW w:w="718" w:type="pct"/>
            <w:vMerge w:val="restart"/>
            <w:shd w:val="clear" w:color="auto" w:fill="auto"/>
          </w:tcPr>
          <w:p w14:paraId="28FCB688" w14:textId="104F048E" w:rsidR="00616C3E" w:rsidRPr="00B1259E" w:rsidRDefault="00616C3E" w:rsidP="00616C3E">
            <w:pPr>
              <w:widowControl/>
              <w:spacing w:line="276" w:lineRule="auto"/>
              <w:jc w:val="center"/>
              <w:rPr>
                <w:rFonts w:ascii="Times New Roman" w:hAnsi="Times New Roman"/>
                <w:i/>
                <w:sz w:val="22"/>
                <w:szCs w:val="22"/>
              </w:rPr>
            </w:pPr>
            <w:r w:rsidRPr="00616C3E">
              <w:rPr>
                <w:rFonts w:ascii="Times New Roman" w:eastAsia="Times New Roman" w:hAnsi="Times New Roman" w:cs="Times New Roman"/>
                <w:i/>
                <w:color w:val="auto"/>
                <w:sz w:val="22"/>
                <w:szCs w:val="22"/>
                <w:lang w:eastAsia="en-US" w:bidi="ar-SA"/>
              </w:rPr>
              <w:t>ОК 06</w:t>
            </w:r>
            <w:r>
              <w:rPr>
                <w:rFonts w:ascii="Times New Roman" w:eastAsia="Times New Roman" w:hAnsi="Times New Roman" w:cs="Times New Roman"/>
                <w:i/>
                <w:color w:val="auto"/>
                <w:sz w:val="22"/>
                <w:szCs w:val="22"/>
                <w:lang w:eastAsia="en-US" w:bidi="ar-SA"/>
              </w:rPr>
              <w:t xml:space="preserve">; </w:t>
            </w:r>
            <w:r w:rsidRPr="00616C3E">
              <w:rPr>
                <w:rFonts w:ascii="Times New Roman" w:eastAsia="Times New Roman" w:hAnsi="Times New Roman" w:cs="Times New Roman"/>
                <w:i/>
                <w:color w:val="auto"/>
                <w:sz w:val="22"/>
                <w:szCs w:val="22"/>
                <w:lang w:eastAsia="en-US" w:bidi="ar-SA"/>
              </w:rPr>
              <w:t>ОК 09</w:t>
            </w:r>
          </w:p>
        </w:tc>
      </w:tr>
      <w:tr w:rsidR="00616C3E" w:rsidRPr="00B1259E" w14:paraId="3A1AF31C" w14:textId="77777777" w:rsidTr="00B40662">
        <w:trPr>
          <w:trHeight w:val="240"/>
        </w:trPr>
        <w:tc>
          <w:tcPr>
            <w:tcW w:w="938" w:type="pct"/>
            <w:vMerge/>
            <w:shd w:val="clear" w:color="auto" w:fill="auto"/>
          </w:tcPr>
          <w:p w14:paraId="6A6114DB" w14:textId="77777777" w:rsidR="00616C3E" w:rsidRPr="00862ECA" w:rsidRDefault="00616C3E" w:rsidP="00AC3373">
            <w:pPr>
              <w:pBdr>
                <w:top w:val="nil"/>
                <w:left w:val="nil"/>
                <w:bottom w:val="nil"/>
                <w:right w:val="nil"/>
                <w:between w:val="nil"/>
              </w:pBdr>
              <w:ind w:left="57" w:right="57"/>
              <w:jc w:val="center"/>
              <w:rPr>
                <w:rFonts w:ascii="Times New Roman" w:hAnsi="Times New Roman" w:cs="Times New Roman"/>
                <w:i/>
                <w:sz w:val="22"/>
                <w:szCs w:val="22"/>
              </w:rPr>
            </w:pPr>
          </w:p>
        </w:tc>
        <w:tc>
          <w:tcPr>
            <w:tcW w:w="2906" w:type="pct"/>
            <w:shd w:val="clear" w:color="auto" w:fill="auto"/>
          </w:tcPr>
          <w:p w14:paraId="296A122B" w14:textId="3A0B4CCE" w:rsidR="00616C3E" w:rsidRPr="00862ECA" w:rsidRDefault="00616C3E" w:rsidP="00AC3373">
            <w:pPr>
              <w:ind w:left="57" w:right="57"/>
              <w:jc w:val="both"/>
              <w:rPr>
                <w:rFonts w:ascii="Times New Roman" w:hAnsi="Times New Roman" w:cs="Times New Roman"/>
                <w:sz w:val="22"/>
                <w:szCs w:val="22"/>
              </w:rPr>
            </w:pPr>
            <w:r w:rsidRPr="00862ECA">
              <w:rPr>
                <w:rFonts w:ascii="Times New Roman" w:eastAsia="Calibri" w:hAnsi="Times New Roman" w:cs="Times New Roman"/>
                <w:color w:val="auto"/>
                <w:sz w:val="22"/>
                <w:szCs w:val="22"/>
                <w:lang w:eastAsia="en-US" w:bidi="ar-SA"/>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438" w:type="pct"/>
            <w:shd w:val="clear" w:color="auto" w:fill="auto"/>
          </w:tcPr>
          <w:p w14:paraId="6547C8B8" w14:textId="147F16E5" w:rsidR="00616C3E" w:rsidRPr="00B1259E" w:rsidRDefault="00616C3E" w:rsidP="00AC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Pr>
                <w:rFonts w:ascii="Times New Roman" w:hAnsi="Times New Roman"/>
                <w:i/>
                <w:sz w:val="22"/>
                <w:szCs w:val="22"/>
              </w:rPr>
              <w:t>1</w:t>
            </w:r>
          </w:p>
        </w:tc>
        <w:tc>
          <w:tcPr>
            <w:tcW w:w="718" w:type="pct"/>
            <w:vMerge/>
            <w:shd w:val="clear" w:color="auto" w:fill="auto"/>
          </w:tcPr>
          <w:p w14:paraId="0DEC3787" w14:textId="77777777" w:rsidR="00616C3E" w:rsidRPr="00B1259E" w:rsidRDefault="00616C3E" w:rsidP="00AC3373">
            <w:pPr>
              <w:pBdr>
                <w:top w:val="nil"/>
                <w:left w:val="nil"/>
                <w:bottom w:val="nil"/>
                <w:right w:val="nil"/>
                <w:between w:val="nil"/>
              </w:pBdr>
              <w:ind w:left="57" w:right="57"/>
              <w:rPr>
                <w:rFonts w:ascii="Times New Roman" w:hAnsi="Times New Roman"/>
                <w:i/>
                <w:sz w:val="22"/>
                <w:szCs w:val="22"/>
              </w:rPr>
            </w:pPr>
          </w:p>
        </w:tc>
      </w:tr>
      <w:tr w:rsidR="00616C3E" w:rsidRPr="00B1259E" w14:paraId="1C4B4529" w14:textId="77777777" w:rsidTr="00B40662">
        <w:trPr>
          <w:trHeight w:val="240"/>
        </w:trPr>
        <w:tc>
          <w:tcPr>
            <w:tcW w:w="938" w:type="pct"/>
            <w:vMerge/>
            <w:shd w:val="clear" w:color="auto" w:fill="auto"/>
          </w:tcPr>
          <w:p w14:paraId="36ED546F" w14:textId="77777777" w:rsidR="00616C3E" w:rsidRPr="00862ECA" w:rsidRDefault="00616C3E" w:rsidP="00AC3373">
            <w:pPr>
              <w:pBdr>
                <w:top w:val="nil"/>
                <w:left w:val="nil"/>
                <w:bottom w:val="nil"/>
                <w:right w:val="nil"/>
                <w:between w:val="nil"/>
              </w:pBdr>
              <w:ind w:left="57" w:right="57"/>
              <w:jc w:val="center"/>
              <w:rPr>
                <w:rFonts w:ascii="Times New Roman" w:hAnsi="Times New Roman" w:cs="Times New Roman"/>
                <w:i/>
                <w:sz w:val="22"/>
                <w:szCs w:val="22"/>
              </w:rPr>
            </w:pPr>
          </w:p>
        </w:tc>
        <w:tc>
          <w:tcPr>
            <w:tcW w:w="2906" w:type="pct"/>
            <w:shd w:val="clear" w:color="auto" w:fill="auto"/>
          </w:tcPr>
          <w:p w14:paraId="49CD094E" w14:textId="785E6E20" w:rsidR="00616C3E" w:rsidRPr="00862ECA" w:rsidRDefault="00616C3E" w:rsidP="00AC3373">
            <w:pPr>
              <w:ind w:left="57" w:right="57"/>
              <w:jc w:val="both"/>
              <w:rPr>
                <w:rFonts w:ascii="Times New Roman" w:hAnsi="Times New Roman" w:cs="Times New Roman"/>
                <w:sz w:val="22"/>
                <w:szCs w:val="22"/>
              </w:rPr>
            </w:pPr>
            <w:r w:rsidRPr="00862ECA">
              <w:rPr>
                <w:rFonts w:ascii="Times New Roman" w:eastAsia="Times New Roman" w:hAnsi="Times New Roman" w:cs="Times New Roman"/>
                <w:b/>
                <w:i/>
                <w:color w:val="auto"/>
                <w:sz w:val="22"/>
                <w:szCs w:val="22"/>
                <w:lang w:eastAsia="en-US" w:bidi="ar-SA"/>
              </w:rPr>
              <w:t>Профессионально ориентированное содержание</w:t>
            </w:r>
          </w:p>
        </w:tc>
        <w:tc>
          <w:tcPr>
            <w:tcW w:w="438" w:type="pct"/>
            <w:shd w:val="clear" w:color="auto" w:fill="auto"/>
          </w:tcPr>
          <w:p w14:paraId="59EACD27" w14:textId="1CBE3320" w:rsidR="00616C3E" w:rsidRPr="00B1259E" w:rsidRDefault="00616C3E" w:rsidP="00AC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Pr>
                <w:rFonts w:ascii="Times New Roman" w:hAnsi="Times New Roman"/>
                <w:i/>
                <w:sz w:val="22"/>
                <w:szCs w:val="22"/>
              </w:rPr>
              <w:t>1</w:t>
            </w:r>
          </w:p>
        </w:tc>
        <w:tc>
          <w:tcPr>
            <w:tcW w:w="718" w:type="pct"/>
            <w:vMerge w:val="restart"/>
            <w:shd w:val="clear" w:color="auto" w:fill="auto"/>
          </w:tcPr>
          <w:p w14:paraId="53BA0816" w14:textId="77777777" w:rsidR="00040890" w:rsidRDefault="00616C3E" w:rsidP="00616C3E">
            <w:pPr>
              <w:widowControl/>
              <w:spacing w:line="276" w:lineRule="auto"/>
              <w:jc w:val="center"/>
              <w:rPr>
                <w:rFonts w:ascii="Times New Roman" w:eastAsia="Times New Roman" w:hAnsi="Times New Roman" w:cs="Times New Roman"/>
                <w:i/>
                <w:color w:val="auto"/>
                <w:sz w:val="22"/>
                <w:szCs w:val="22"/>
                <w:lang w:eastAsia="en-US" w:bidi="ar-SA"/>
              </w:rPr>
            </w:pPr>
            <w:r w:rsidRPr="00616C3E">
              <w:rPr>
                <w:rFonts w:ascii="Times New Roman" w:eastAsia="Times New Roman" w:hAnsi="Times New Roman" w:cs="Times New Roman"/>
                <w:i/>
                <w:color w:val="auto"/>
                <w:sz w:val="22"/>
                <w:szCs w:val="22"/>
                <w:lang w:eastAsia="en-US" w:bidi="ar-SA"/>
              </w:rPr>
              <w:t>ОК 06</w:t>
            </w:r>
            <w:r>
              <w:rPr>
                <w:rFonts w:ascii="Times New Roman" w:eastAsia="Times New Roman" w:hAnsi="Times New Roman" w:cs="Times New Roman"/>
                <w:i/>
                <w:color w:val="auto"/>
                <w:sz w:val="22"/>
                <w:szCs w:val="22"/>
                <w:lang w:eastAsia="en-US" w:bidi="ar-SA"/>
              </w:rPr>
              <w:t xml:space="preserve">; </w:t>
            </w:r>
            <w:r w:rsidRPr="00616C3E">
              <w:rPr>
                <w:rFonts w:ascii="Times New Roman" w:eastAsia="Times New Roman" w:hAnsi="Times New Roman" w:cs="Times New Roman"/>
                <w:i/>
                <w:color w:val="auto"/>
                <w:sz w:val="22"/>
                <w:szCs w:val="22"/>
                <w:lang w:eastAsia="en-US" w:bidi="ar-SA"/>
              </w:rPr>
              <w:t>ОК 09</w:t>
            </w:r>
            <w:r>
              <w:rPr>
                <w:rFonts w:ascii="Times New Roman" w:eastAsia="Times New Roman" w:hAnsi="Times New Roman" w:cs="Times New Roman"/>
                <w:i/>
                <w:color w:val="auto"/>
                <w:sz w:val="22"/>
                <w:szCs w:val="22"/>
                <w:lang w:eastAsia="en-US" w:bidi="ar-SA"/>
              </w:rPr>
              <w:t xml:space="preserve">; </w:t>
            </w:r>
          </w:p>
          <w:p w14:paraId="1FCD2683" w14:textId="0044D57F" w:rsidR="00616C3E" w:rsidRPr="00040890" w:rsidRDefault="00592FA9" w:rsidP="005B538E">
            <w:pPr>
              <w:widowControl/>
              <w:spacing w:line="276" w:lineRule="auto"/>
              <w:jc w:val="center"/>
              <w:rPr>
                <w:rFonts w:ascii="Times New Roman" w:hAnsi="Times New Roman"/>
                <w:b/>
                <w:i/>
                <w:sz w:val="22"/>
                <w:szCs w:val="22"/>
              </w:rPr>
            </w:pPr>
            <w:r>
              <w:rPr>
                <w:rFonts w:ascii="Times New Roman" w:eastAsia="Times New Roman" w:hAnsi="Times New Roman" w:cs="Times New Roman"/>
                <w:b/>
                <w:i/>
                <w:color w:val="auto"/>
                <w:sz w:val="22"/>
                <w:szCs w:val="22"/>
                <w:lang w:eastAsia="en-US" w:bidi="ar-SA"/>
              </w:rPr>
              <w:t xml:space="preserve">ПК </w:t>
            </w:r>
            <w:r w:rsidR="005B538E">
              <w:rPr>
                <w:rFonts w:ascii="Times New Roman" w:eastAsia="Times New Roman" w:hAnsi="Times New Roman" w:cs="Times New Roman"/>
                <w:b/>
                <w:i/>
                <w:color w:val="auto"/>
                <w:sz w:val="22"/>
                <w:szCs w:val="22"/>
                <w:lang w:eastAsia="en-US" w:bidi="ar-SA"/>
              </w:rPr>
              <w:t>3</w:t>
            </w:r>
            <w:r>
              <w:rPr>
                <w:rFonts w:ascii="Times New Roman" w:eastAsia="Times New Roman" w:hAnsi="Times New Roman" w:cs="Times New Roman"/>
                <w:b/>
                <w:i/>
                <w:color w:val="auto"/>
                <w:sz w:val="22"/>
                <w:szCs w:val="22"/>
                <w:lang w:eastAsia="en-US" w:bidi="ar-SA"/>
              </w:rPr>
              <w:t>.</w:t>
            </w:r>
            <w:r w:rsidR="005B538E">
              <w:rPr>
                <w:rFonts w:ascii="Times New Roman" w:eastAsia="Times New Roman" w:hAnsi="Times New Roman" w:cs="Times New Roman"/>
                <w:b/>
                <w:i/>
                <w:color w:val="auto"/>
                <w:sz w:val="22"/>
                <w:szCs w:val="22"/>
                <w:lang w:eastAsia="en-US" w:bidi="ar-SA"/>
              </w:rPr>
              <w:t>3</w:t>
            </w:r>
          </w:p>
        </w:tc>
      </w:tr>
      <w:tr w:rsidR="00616C3E" w:rsidRPr="00B1259E" w14:paraId="10FAD22D" w14:textId="77777777" w:rsidTr="00B40662">
        <w:trPr>
          <w:trHeight w:val="240"/>
        </w:trPr>
        <w:tc>
          <w:tcPr>
            <w:tcW w:w="938" w:type="pct"/>
            <w:vMerge/>
            <w:shd w:val="clear" w:color="auto" w:fill="auto"/>
          </w:tcPr>
          <w:p w14:paraId="0EA8FA02" w14:textId="77777777" w:rsidR="00616C3E" w:rsidRPr="00862ECA" w:rsidRDefault="00616C3E" w:rsidP="00AC3373">
            <w:pPr>
              <w:pBdr>
                <w:top w:val="nil"/>
                <w:left w:val="nil"/>
                <w:bottom w:val="nil"/>
                <w:right w:val="nil"/>
                <w:between w:val="nil"/>
              </w:pBdr>
              <w:ind w:left="57" w:right="57"/>
              <w:jc w:val="center"/>
              <w:rPr>
                <w:rFonts w:ascii="Times New Roman" w:hAnsi="Times New Roman" w:cs="Times New Roman"/>
                <w:i/>
                <w:sz w:val="22"/>
                <w:szCs w:val="22"/>
              </w:rPr>
            </w:pPr>
          </w:p>
        </w:tc>
        <w:tc>
          <w:tcPr>
            <w:tcW w:w="2906" w:type="pct"/>
            <w:shd w:val="clear" w:color="auto" w:fill="auto"/>
          </w:tcPr>
          <w:p w14:paraId="49FE873E" w14:textId="452F36FA" w:rsidR="00616C3E" w:rsidRPr="00862ECA" w:rsidRDefault="00616C3E" w:rsidP="00122655">
            <w:pPr>
              <w:widowControl/>
              <w:spacing w:line="276" w:lineRule="auto"/>
              <w:rPr>
                <w:rFonts w:ascii="Times New Roman" w:eastAsia="Times New Roman" w:hAnsi="Times New Roman" w:cs="Times New Roman"/>
                <w:color w:val="auto"/>
                <w:sz w:val="22"/>
                <w:szCs w:val="22"/>
                <w:lang w:eastAsia="en-US" w:bidi="ar-SA"/>
              </w:rPr>
            </w:pPr>
            <w:r w:rsidRPr="00862ECA">
              <w:rPr>
                <w:rFonts w:ascii="Times New Roman" w:eastAsia="Times New Roman" w:hAnsi="Times New Roman" w:cs="Times New Roman"/>
                <w:color w:val="auto"/>
                <w:sz w:val="22"/>
                <w:szCs w:val="22"/>
                <w:lang w:eastAsia="en-US" w:bidi="ar-SA"/>
              </w:rPr>
              <w:t>Направления импортозамещения в условиях современной</w:t>
            </w:r>
            <w:r w:rsidR="00122655">
              <w:rPr>
                <w:rFonts w:ascii="Times New Roman" w:eastAsia="Times New Roman" w:hAnsi="Times New Roman" w:cs="Times New Roman"/>
                <w:color w:val="auto"/>
                <w:sz w:val="22"/>
                <w:szCs w:val="22"/>
                <w:lang w:eastAsia="en-US" w:bidi="ar-SA"/>
              </w:rPr>
              <w:t xml:space="preserve"> экономической ситуации</w:t>
            </w:r>
            <w:r w:rsidRPr="00862ECA">
              <w:rPr>
                <w:rFonts w:ascii="Times New Roman" w:eastAsia="Times New Roman" w:hAnsi="Times New Roman" w:cs="Times New Roman"/>
                <w:color w:val="auto"/>
                <w:sz w:val="22"/>
                <w:szCs w:val="22"/>
                <w:lang w:eastAsia="en-US" w:bidi="ar-SA"/>
              </w:rPr>
              <w:t>.</w:t>
            </w:r>
          </w:p>
          <w:p w14:paraId="038BD67A" w14:textId="2F684612" w:rsidR="00616C3E" w:rsidRPr="00862ECA" w:rsidRDefault="00616C3E" w:rsidP="00122655">
            <w:pPr>
              <w:widowControl/>
              <w:spacing w:line="276" w:lineRule="auto"/>
              <w:jc w:val="both"/>
              <w:rPr>
                <w:rFonts w:ascii="Times New Roman" w:hAnsi="Times New Roman" w:cs="Times New Roman"/>
                <w:sz w:val="22"/>
                <w:szCs w:val="22"/>
              </w:rPr>
            </w:pPr>
            <w:r w:rsidRPr="00862ECA">
              <w:rPr>
                <w:rFonts w:ascii="Times New Roman" w:eastAsia="Times New Roman" w:hAnsi="Times New Roman" w:cs="Times New Roman"/>
                <w:color w:val="auto"/>
                <w:sz w:val="22"/>
                <w:szCs w:val="22"/>
                <w:lang w:eastAsia="en-US" w:bidi="ar-SA"/>
              </w:rPr>
              <w:t>Собственное производство как средство устойчивого развития государства</w:t>
            </w:r>
          </w:p>
        </w:tc>
        <w:tc>
          <w:tcPr>
            <w:tcW w:w="438" w:type="pct"/>
            <w:shd w:val="clear" w:color="auto" w:fill="auto"/>
          </w:tcPr>
          <w:p w14:paraId="26AFBF31" w14:textId="77777777" w:rsidR="00616C3E" w:rsidRPr="00B1259E" w:rsidRDefault="00616C3E" w:rsidP="00AC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p>
        </w:tc>
        <w:tc>
          <w:tcPr>
            <w:tcW w:w="718" w:type="pct"/>
            <w:vMerge/>
            <w:shd w:val="clear" w:color="auto" w:fill="auto"/>
          </w:tcPr>
          <w:p w14:paraId="3F468F78" w14:textId="77777777" w:rsidR="00616C3E" w:rsidRPr="00B1259E" w:rsidRDefault="00616C3E" w:rsidP="00AC3373">
            <w:pPr>
              <w:pBdr>
                <w:top w:val="nil"/>
                <w:left w:val="nil"/>
                <w:bottom w:val="nil"/>
                <w:right w:val="nil"/>
                <w:between w:val="nil"/>
              </w:pBdr>
              <w:ind w:left="57" w:right="57"/>
              <w:rPr>
                <w:rFonts w:ascii="Times New Roman" w:hAnsi="Times New Roman"/>
                <w:i/>
                <w:sz w:val="22"/>
                <w:szCs w:val="22"/>
              </w:rPr>
            </w:pPr>
          </w:p>
        </w:tc>
      </w:tr>
      <w:tr w:rsidR="00616C3E" w:rsidRPr="00B1259E" w14:paraId="38BFFDF2" w14:textId="77777777" w:rsidTr="00616C3E">
        <w:trPr>
          <w:trHeight w:val="240"/>
        </w:trPr>
        <w:tc>
          <w:tcPr>
            <w:tcW w:w="3844" w:type="pct"/>
            <w:gridSpan w:val="2"/>
            <w:shd w:val="clear" w:color="auto" w:fill="auto"/>
          </w:tcPr>
          <w:p w14:paraId="6730BF18" w14:textId="3A290934" w:rsidR="00616C3E" w:rsidRPr="00862ECA" w:rsidRDefault="00616C3E" w:rsidP="00616C3E">
            <w:pPr>
              <w:widowControl/>
              <w:spacing w:line="276" w:lineRule="auto"/>
              <w:rPr>
                <w:rFonts w:ascii="Times New Roman" w:eastAsia="Times New Roman" w:hAnsi="Times New Roman" w:cs="Times New Roman"/>
                <w:color w:val="auto"/>
                <w:sz w:val="22"/>
                <w:szCs w:val="22"/>
                <w:lang w:eastAsia="en-US" w:bidi="ar-SA"/>
              </w:rPr>
            </w:pPr>
            <w:r w:rsidRPr="00862ECA">
              <w:rPr>
                <w:rFonts w:ascii="Times New Roman" w:eastAsia="Times New Roman" w:hAnsi="Times New Roman" w:cs="Times New Roman"/>
                <w:b/>
                <w:i/>
                <w:color w:val="auto"/>
                <w:sz w:val="22"/>
                <w:szCs w:val="22"/>
                <w:lang w:eastAsia="en-US" w:bidi="ar-SA"/>
              </w:rPr>
              <w:t>Раздел 4. Социальная сфера</w:t>
            </w:r>
          </w:p>
        </w:tc>
        <w:tc>
          <w:tcPr>
            <w:tcW w:w="438" w:type="pct"/>
            <w:shd w:val="clear" w:color="auto" w:fill="auto"/>
          </w:tcPr>
          <w:p w14:paraId="541FEDAF" w14:textId="66D0C668" w:rsidR="00616C3E" w:rsidRPr="006A6202" w:rsidRDefault="00616C3E" w:rsidP="00AC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
              </w:rPr>
            </w:pPr>
            <w:r w:rsidRPr="006A6202">
              <w:rPr>
                <w:rFonts w:ascii="Times New Roman" w:hAnsi="Times New Roman"/>
                <w:b/>
                <w:i/>
              </w:rPr>
              <w:t>8</w:t>
            </w:r>
          </w:p>
        </w:tc>
        <w:tc>
          <w:tcPr>
            <w:tcW w:w="718" w:type="pct"/>
            <w:shd w:val="clear" w:color="auto" w:fill="auto"/>
          </w:tcPr>
          <w:p w14:paraId="67EE36FA" w14:textId="77777777" w:rsidR="00616C3E" w:rsidRPr="00B1259E" w:rsidRDefault="00616C3E" w:rsidP="00AC3373">
            <w:pPr>
              <w:pBdr>
                <w:top w:val="nil"/>
                <w:left w:val="nil"/>
                <w:bottom w:val="nil"/>
                <w:right w:val="nil"/>
                <w:between w:val="nil"/>
              </w:pBdr>
              <w:ind w:left="57" w:right="57"/>
              <w:rPr>
                <w:rFonts w:ascii="Times New Roman" w:hAnsi="Times New Roman"/>
                <w:i/>
                <w:sz w:val="22"/>
                <w:szCs w:val="22"/>
              </w:rPr>
            </w:pPr>
          </w:p>
        </w:tc>
      </w:tr>
      <w:tr w:rsidR="00616C3E" w:rsidRPr="00B1259E" w14:paraId="45B2ECD3" w14:textId="77777777" w:rsidTr="006F1A6F">
        <w:trPr>
          <w:trHeight w:val="240"/>
        </w:trPr>
        <w:tc>
          <w:tcPr>
            <w:tcW w:w="938" w:type="pct"/>
            <w:vMerge w:val="restart"/>
            <w:shd w:val="clear" w:color="auto" w:fill="auto"/>
          </w:tcPr>
          <w:p w14:paraId="704D4E51" w14:textId="77777777" w:rsidR="00616C3E" w:rsidRPr="00862ECA" w:rsidRDefault="00616C3E" w:rsidP="00616C3E">
            <w:pPr>
              <w:widowControl/>
              <w:spacing w:line="276" w:lineRule="auto"/>
              <w:rPr>
                <w:rFonts w:ascii="Times New Roman" w:eastAsia="Times New Roman" w:hAnsi="Times New Roman" w:cs="Times New Roman"/>
                <w:b/>
                <w:i/>
                <w:color w:val="auto"/>
                <w:sz w:val="22"/>
                <w:szCs w:val="22"/>
                <w:lang w:eastAsia="en-US" w:bidi="ar-SA"/>
              </w:rPr>
            </w:pPr>
            <w:r w:rsidRPr="00862ECA">
              <w:rPr>
                <w:rFonts w:ascii="Times New Roman" w:eastAsia="Times New Roman" w:hAnsi="Times New Roman" w:cs="Times New Roman"/>
                <w:b/>
                <w:i/>
                <w:color w:val="auto"/>
                <w:sz w:val="22"/>
                <w:szCs w:val="22"/>
                <w:lang w:eastAsia="en-US" w:bidi="ar-SA"/>
              </w:rPr>
              <w:t xml:space="preserve">Тема 4.1. </w:t>
            </w:r>
          </w:p>
          <w:p w14:paraId="015DCB30" w14:textId="60C26180" w:rsidR="00616C3E" w:rsidRPr="00862ECA" w:rsidRDefault="00616C3E" w:rsidP="00616C3E">
            <w:pPr>
              <w:pBdr>
                <w:top w:val="nil"/>
                <w:left w:val="nil"/>
                <w:bottom w:val="nil"/>
                <w:right w:val="nil"/>
                <w:between w:val="nil"/>
              </w:pBdr>
              <w:ind w:left="57" w:right="57"/>
              <w:jc w:val="center"/>
              <w:rPr>
                <w:rFonts w:ascii="Times New Roman" w:hAnsi="Times New Roman" w:cs="Times New Roman"/>
                <w:sz w:val="22"/>
                <w:szCs w:val="22"/>
              </w:rPr>
            </w:pPr>
            <w:r w:rsidRPr="00862ECA">
              <w:rPr>
                <w:rFonts w:ascii="Times New Roman" w:eastAsia="Times New Roman" w:hAnsi="Times New Roman" w:cs="Times New Roman"/>
                <w:b/>
                <w:i/>
                <w:color w:val="auto"/>
                <w:sz w:val="22"/>
                <w:szCs w:val="22"/>
                <w:lang w:eastAsia="en-US" w:bidi="ar-SA"/>
              </w:rPr>
              <w:t>Социальная структура общества. Положение личности в обществе</w:t>
            </w:r>
          </w:p>
        </w:tc>
        <w:tc>
          <w:tcPr>
            <w:tcW w:w="2906" w:type="pct"/>
            <w:tcBorders>
              <w:top w:val="single" w:sz="4" w:space="0" w:color="000000"/>
              <w:left w:val="single" w:sz="4" w:space="0" w:color="000000"/>
              <w:bottom w:val="single" w:sz="4" w:space="0" w:color="000000"/>
              <w:right w:val="single" w:sz="4" w:space="0" w:color="000000"/>
            </w:tcBorders>
          </w:tcPr>
          <w:p w14:paraId="0648A4D1" w14:textId="302B3F30" w:rsidR="00616C3E" w:rsidRPr="00862ECA" w:rsidRDefault="00616C3E" w:rsidP="0061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cs="Times New Roman"/>
                <w:sz w:val="22"/>
                <w:szCs w:val="22"/>
              </w:rPr>
            </w:pPr>
            <w:r w:rsidRPr="00862ECA">
              <w:rPr>
                <w:rFonts w:ascii="Times New Roman" w:eastAsia="Times New Roman" w:hAnsi="Times New Roman" w:cs="Times New Roman"/>
                <w:b/>
                <w:i/>
                <w:sz w:val="22"/>
                <w:szCs w:val="22"/>
              </w:rPr>
              <w:t>Основное содержание учебного материала</w:t>
            </w:r>
          </w:p>
        </w:tc>
        <w:tc>
          <w:tcPr>
            <w:tcW w:w="438" w:type="pct"/>
            <w:shd w:val="clear" w:color="auto" w:fill="auto"/>
          </w:tcPr>
          <w:p w14:paraId="2BE79821" w14:textId="4F5FB466" w:rsidR="00616C3E" w:rsidRPr="00B1259E" w:rsidRDefault="00616C3E" w:rsidP="0061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
                <w:sz w:val="22"/>
                <w:szCs w:val="22"/>
              </w:rPr>
            </w:pPr>
            <w:r w:rsidRPr="00616C3E">
              <w:rPr>
                <w:rFonts w:ascii="Times New Roman" w:eastAsia="Times New Roman" w:hAnsi="Times New Roman" w:cs="Times New Roman"/>
                <w:b/>
                <w:color w:val="auto"/>
                <w:sz w:val="22"/>
                <w:szCs w:val="22"/>
                <w:lang w:eastAsia="en-US" w:bidi="ar-SA"/>
              </w:rPr>
              <w:t>2</w:t>
            </w:r>
          </w:p>
        </w:tc>
        <w:tc>
          <w:tcPr>
            <w:tcW w:w="718" w:type="pct"/>
            <w:vMerge w:val="restart"/>
            <w:shd w:val="clear" w:color="auto" w:fill="auto"/>
          </w:tcPr>
          <w:p w14:paraId="70D20FBE" w14:textId="633E204A" w:rsidR="00616C3E" w:rsidRPr="00B1259E" w:rsidRDefault="00616C3E" w:rsidP="00616C3E">
            <w:pPr>
              <w:widowControl/>
              <w:spacing w:line="276" w:lineRule="auto"/>
              <w:jc w:val="center"/>
              <w:rPr>
                <w:rFonts w:ascii="Times New Roman" w:hAnsi="Times New Roman"/>
                <w:i/>
                <w:sz w:val="22"/>
                <w:szCs w:val="22"/>
              </w:rPr>
            </w:pPr>
            <w:r w:rsidRPr="00616C3E">
              <w:rPr>
                <w:rFonts w:ascii="Times New Roman" w:eastAsia="Times New Roman" w:hAnsi="Times New Roman" w:cs="Times New Roman"/>
                <w:i/>
                <w:color w:val="auto"/>
                <w:sz w:val="22"/>
                <w:szCs w:val="22"/>
                <w:lang w:eastAsia="en-US" w:bidi="ar-SA"/>
              </w:rPr>
              <w:t>ОК 01</w:t>
            </w:r>
            <w:r>
              <w:rPr>
                <w:rFonts w:ascii="Times New Roman" w:eastAsia="Times New Roman" w:hAnsi="Times New Roman" w:cs="Times New Roman"/>
                <w:i/>
                <w:color w:val="auto"/>
                <w:sz w:val="22"/>
                <w:szCs w:val="22"/>
                <w:lang w:eastAsia="en-US" w:bidi="ar-SA"/>
              </w:rPr>
              <w:t xml:space="preserve">; </w:t>
            </w:r>
            <w:r w:rsidRPr="00616C3E">
              <w:rPr>
                <w:rFonts w:ascii="Times New Roman" w:eastAsia="Times New Roman" w:hAnsi="Times New Roman" w:cs="Times New Roman"/>
                <w:i/>
                <w:color w:val="auto"/>
                <w:sz w:val="22"/>
                <w:szCs w:val="22"/>
                <w:lang w:eastAsia="en-US" w:bidi="ar-SA"/>
              </w:rPr>
              <w:t>ОК 05</w:t>
            </w:r>
          </w:p>
        </w:tc>
      </w:tr>
      <w:tr w:rsidR="00616C3E" w:rsidRPr="00B1259E" w14:paraId="3949E10C" w14:textId="77777777" w:rsidTr="006F1A6F">
        <w:trPr>
          <w:trHeight w:val="945"/>
        </w:trPr>
        <w:tc>
          <w:tcPr>
            <w:tcW w:w="938" w:type="pct"/>
            <w:vMerge/>
            <w:shd w:val="clear" w:color="auto" w:fill="auto"/>
          </w:tcPr>
          <w:p w14:paraId="7C343DC7" w14:textId="77777777" w:rsidR="00616C3E" w:rsidRPr="00862ECA" w:rsidRDefault="00616C3E" w:rsidP="00616C3E">
            <w:pPr>
              <w:pBdr>
                <w:top w:val="nil"/>
                <w:left w:val="nil"/>
                <w:bottom w:val="nil"/>
                <w:right w:val="nil"/>
                <w:between w:val="nil"/>
              </w:pBdr>
              <w:ind w:left="57" w:right="57"/>
              <w:rPr>
                <w:rFonts w:ascii="Times New Roman" w:hAnsi="Times New Roman" w:cs="Times New Roman"/>
                <w:i/>
                <w:sz w:val="22"/>
                <w:szCs w:val="22"/>
              </w:rPr>
            </w:pPr>
          </w:p>
        </w:tc>
        <w:tc>
          <w:tcPr>
            <w:tcW w:w="2906" w:type="pct"/>
            <w:tcBorders>
              <w:top w:val="single" w:sz="4" w:space="0" w:color="000000"/>
              <w:left w:val="single" w:sz="4" w:space="0" w:color="000000"/>
              <w:bottom w:val="single" w:sz="4" w:space="0" w:color="000000"/>
              <w:right w:val="single" w:sz="4" w:space="0" w:color="000000"/>
            </w:tcBorders>
          </w:tcPr>
          <w:p w14:paraId="26D8A0C0" w14:textId="77777777" w:rsidR="00616C3E" w:rsidRPr="00862ECA" w:rsidRDefault="00616C3E" w:rsidP="00785349">
            <w:pPr>
              <w:autoSpaceDE w:val="0"/>
              <w:autoSpaceDN w:val="0"/>
              <w:adjustRightInd w:val="0"/>
              <w:jc w:val="both"/>
              <w:rPr>
                <w:rFonts w:ascii="Times New Roman" w:hAnsi="Times New Roman" w:cs="Times New Roman"/>
                <w:sz w:val="22"/>
                <w:szCs w:val="22"/>
              </w:rPr>
            </w:pPr>
            <w:r w:rsidRPr="00862ECA">
              <w:rPr>
                <w:rFonts w:ascii="Times New Roman" w:hAnsi="Times New Roman" w:cs="Times New Roman"/>
                <w:sz w:val="22"/>
                <w:szCs w:val="22"/>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7B330768" w14:textId="5F9BA2AA" w:rsidR="00616C3E" w:rsidRPr="00862ECA" w:rsidRDefault="00616C3E" w:rsidP="00785349">
            <w:pPr>
              <w:pBdr>
                <w:top w:val="nil"/>
                <w:left w:val="nil"/>
                <w:bottom w:val="nil"/>
                <w:right w:val="nil"/>
                <w:between w:val="nil"/>
              </w:pBdr>
              <w:rPr>
                <w:rFonts w:ascii="Times New Roman" w:hAnsi="Times New Roman" w:cs="Times New Roman"/>
                <w:sz w:val="22"/>
                <w:szCs w:val="22"/>
              </w:rPr>
            </w:pPr>
            <w:r w:rsidRPr="00862ECA">
              <w:rPr>
                <w:rFonts w:ascii="Times New Roman" w:hAnsi="Times New Roman" w:cs="Times New Roman"/>
                <w:sz w:val="22"/>
                <w:szCs w:val="22"/>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438" w:type="pct"/>
            <w:shd w:val="clear" w:color="auto" w:fill="auto"/>
          </w:tcPr>
          <w:p w14:paraId="6FB01465" w14:textId="66B579C9" w:rsidR="00616C3E" w:rsidRPr="00B1259E" w:rsidRDefault="00616C3E" w:rsidP="0061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Pr>
                <w:rFonts w:ascii="Times New Roman" w:hAnsi="Times New Roman"/>
                <w:i/>
                <w:sz w:val="22"/>
                <w:szCs w:val="22"/>
              </w:rPr>
              <w:t>1</w:t>
            </w:r>
          </w:p>
        </w:tc>
        <w:tc>
          <w:tcPr>
            <w:tcW w:w="718" w:type="pct"/>
            <w:vMerge/>
            <w:shd w:val="clear" w:color="auto" w:fill="auto"/>
          </w:tcPr>
          <w:p w14:paraId="510B4B05" w14:textId="77777777" w:rsidR="00616C3E" w:rsidRPr="00B1259E" w:rsidRDefault="00616C3E" w:rsidP="00616C3E">
            <w:pPr>
              <w:pBdr>
                <w:top w:val="nil"/>
                <w:left w:val="nil"/>
                <w:bottom w:val="nil"/>
                <w:right w:val="nil"/>
                <w:between w:val="nil"/>
              </w:pBdr>
              <w:ind w:left="57" w:right="57"/>
              <w:rPr>
                <w:rFonts w:ascii="Times New Roman" w:hAnsi="Times New Roman"/>
                <w:i/>
                <w:sz w:val="22"/>
                <w:szCs w:val="22"/>
              </w:rPr>
            </w:pPr>
          </w:p>
        </w:tc>
      </w:tr>
      <w:tr w:rsidR="00616C3E" w:rsidRPr="00B1259E" w14:paraId="38C2450D" w14:textId="77777777" w:rsidTr="006F1A6F">
        <w:trPr>
          <w:trHeight w:val="240"/>
        </w:trPr>
        <w:tc>
          <w:tcPr>
            <w:tcW w:w="938" w:type="pct"/>
            <w:vMerge/>
            <w:shd w:val="clear" w:color="auto" w:fill="auto"/>
          </w:tcPr>
          <w:p w14:paraId="624B6838" w14:textId="77777777" w:rsidR="00616C3E" w:rsidRPr="00862ECA" w:rsidRDefault="00616C3E" w:rsidP="00616C3E">
            <w:pPr>
              <w:pBdr>
                <w:top w:val="nil"/>
                <w:left w:val="nil"/>
                <w:bottom w:val="nil"/>
                <w:right w:val="nil"/>
                <w:between w:val="nil"/>
              </w:pBdr>
              <w:ind w:left="57" w:right="57"/>
              <w:rPr>
                <w:rFonts w:ascii="Times New Roman" w:hAnsi="Times New Roman" w:cs="Times New Roman"/>
                <w:i/>
                <w:sz w:val="22"/>
                <w:szCs w:val="22"/>
              </w:rPr>
            </w:pPr>
          </w:p>
        </w:tc>
        <w:tc>
          <w:tcPr>
            <w:tcW w:w="2906" w:type="pct"/>
            <w:tcBorders>
              <w:top w:val="single" w:sz="4" w:space="0" w:color="000000"/>
              <w:left w:val="single" w:sz="4" w:space="0" w:color="000000"/>
              <w:right w:val="single" w:sz="4" w:space="0" w:color="000000"/>
            </w:tcBorders>
          </w:tcPr>
          <w:p w14:paraId="01EA048A" w14:textId="00D01B76" w:rsidR="00616C3E" w:rsidRPr="00862ECA" w:rsidRDefault="00616C3E" w:rsidP="00616C3E">
            <w:pPr>
              <w:ind w:left="57" w:right="57"/>
              <w:rPr>
                <w:rFonts w:ascii="Times New Roman" w:hAnsi="Times New Roman" w:cs="Times New Roman"/>
                <w:sz w:val="22"/>
                <w:szCs w:val="22"/>
              </w:rPr>
            </w:pPr>
            <w:r w:rsidRPr="00862ECA">
              <w:rPr>
                <w:rFonts w:ascii="Times New Roman" w:eastAsia="Times New Roman" w:hAnsi="Times New Roman" w:cs="Times New Roman"/>
                <w:b/>
                <w:i/>
                <w:sz w:val="22"/>
                <w:szCs w:val="22"/>
              </w:rPr>
              <w:t>Профессионально ориентированное содержание</w:t>
            </w:r>
          </w:p>
        </w:tc>
        <w:tc>
          <w:tcPr>
            <w:tcW w:w="438" w:type="pct"/>
            <w:shd w:val="clear" w:color="auto" w:fill="auto"/>
          </w:tcPr>
          <w:p w14:paraId="09BCCD98" w14:textId="540690C9" w:rsidR="00616C3E" w:rsidRPr="00B1259E" w:rsidRDefault="00616C3E" w:rsidP="0061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Pr>
                <w:rFonts w:ascii="Times New Roman" w:hAnsi="Times New Roman"/>
                <w:i/>
                <w:sz w:val="22"/>
                <w:szCs w:val="22"/>
              </w:rPr>
              <w:t>1</w:t>
            </w:r>
          </w:p>
        </w:tc>
        <w:tc>
          <w:tcPr>
            <w:tcW w:w="718" w:type="pct"/>
            <w:vMerge w:val="restart"/>
            <w:shd w:val="clear" w:color="auto" w:fill="auto"/>
          </w:tcPr>
          <w:p w14:paraId="35F31D4E" w14:textId="77777777" w:rsidR="00616C3E" w:rsidRDefault="00616C3E" w:rsidP="00616C3E">
            <w:pPr>
              <w:pBdr>
                <w:top w:val="nil"/>
                <w:left w:val="nil"/>
                <w:bottom w:val="nil"/>
                <w:right w:val="nil"/>
                <w:between w:val="nil"/>
              </w:pBdr>
              <w:ind w:left="57" w:right="57"/>
              <w:rPr>
                <w:rFonts w:ascii="Times New Roman" w:eastAsia="Times New Roman" w:hAnsi="Times New Roman" w:cs="Times New Roman"/>
                <w:i/>
                <w:color w:val="auto"/>
                <w:sz w:val="22"/>
                <w:szCs w:val="22"/>
                <w:lang w:eastAsia="en-US" w:bidi="ar-SA"/>
              </w:rPr>
            </w:pPr>
            <w:r w:rsidRPr="00616C3E">
              <w:rPr>
                <w:rFonts w:ascii="Times New Roman" w:eastAsia="Times New Roman" w:hAnsi="Times New Roman" w:cs="Times New Roman"/>
                <w:i/>
                <w:color w:val="auto"/>
                <w:sz w:val="22"/>
                <w:szCs w:val="22"/>
                <w:lang w:eastAsia="en-US" w:bidi="ar-SA"/>
              </w:rPr>
              <w:t>ОК 01</w:t>
            </w:r>
            <w:r>
              <w:rPr>
                <w:rFonts w:ascii="Times New Roman" w:eastAsia="Times New Roman" w:hAnsi="Times New Roman" w:cs="Times New Roman"/>
                <w:i/>
                <w:color w:val="auto"/>
                <w:sz w:val="22"/>
                <w:szCs w:val="22"/>
                <w:lang w:eastAsia="en-US" w:bidi="ar-SA"/>
              </w:rPr>
              <w:t xml:space="preserve">; </w:t>
            </w:r>
            <w:r w:rsidRPr="00616C3E">
              <w:rPr>
                <w:rFonts w:ascii="Times New Roman" w:eastAsia="Times New Roman" w:hAnsi="Times New Roman" w:cs="Times New Roman"/>
                <w:i/>
                <w:color w:val="auto"/>
                <w:sz w:val="22"/>
                <w:szCs w:val="22"/>
                <w:lang w:eastAsia="en-US" w:bidi="ar-SA"/>
              </w:rPr>
              <w:t>ОК 05</w:t>
            </w:r>
            <w:r>
              <w:rPr>
                <w:rFonts w:ascii="Times New Roman" w:eastAsia="Times New Roman" w:hAnsi="Times New Roman" w:cs="Times New Roman"/>
                <w:i/>
                <w:color w:val="auto"/>
                <w:sz w:val="22"/>
                <w:szCs w:val="22"/>
                <w:lang w:eastAsia="en-US" w:bidi="ar-SA"/>
              </w:rPr>
              <w:t xml:space="preserve">; </w:t>
            </w:r>
          </w:p>
          <w:p w14:paraId="2B28012F" w14:textId="0E4E785B" w:rsidR="00616C3E" w:rsidRPr="001E6683" w:rsidRDefault="00592FA9" w:rsidP="005B538E">
            <w:pPr>
              <w:pBdr>
                <w:top w:val="nil"/>
                <w:left w:val="nil"/>
                <w:bottom w:val="nil"/>
                <w:right w:val="nil"/>
                <w:between w:val="nil"/>
              </w:pBdr>
              <w:ind w:left="57" w:right="57"/>
              <w:rPr>
                <w:rFonts w:ascii="Times New Roman" w:hAnsi="Times New Roman"/>
                <w:b/>
                <w:i/>
                <w:sz w:val="22"/>
                <w:szCs w:val="22"/>
              </w:rPr>
            </w:pPr>
            <w:r>
              <w:rPr>
                <w:rFonts w:ascii="Times New Roman" w:eastAsia="Times New Roman" w:hAnsi="Times New Roman" w:cs="Times New Roman"/>
                <w:b/>
                <w:i/>
                <w:color w:val="auto"/>
                <w:sz w:val="22"/>
                <w:szCs w:val="22"/>
                <w:lang w:eastAsia="en-US" w:bidi="ar-SA"/>
              </w:rPr>
              <w:t xml:space="preserve">ПК </w:t>
            </w:r>
            <w:r w:rsidR="005B538E">
              <w:rPr>
                <w:rFonts w:ascii="Times New Roman" w:eastAsia="Times New Roman" w:hAnsi="Times New Roman" w:cs="Times New Roman"/>
                <w:b/>
                <w:i/>
                <w:color w:val="auto"/>
                <w:sz w:val="22"/>
                <w:szCs w:val="22"/>
                <w:lang w:eastAsia="en-US" w:bidi="ar-SA"/>
              </w:rPr>
              <w:t>3</w:t>
            </w:r>
            <w:r>
              <w:rPr>
                <w:rFonts w:ascii="Times New Roman" w:eastAsia="Times New Roman" w:hAnsi="Times New Roman" w:cs="Times New Roman"/>
                <w:b/>
                <w:i/>
                <w:color w:val="auto"/>
                <w:sz w:val="22"/>
                <w:szCs w:val="22"/>
                <w:lang w:eastAsia="en-US" w:bidi="ar-SA"/>
              </w:rPr>
              <w:t>.</w:t>
            </w:r>
            <w:r w:rsidR="005B538E">
              <w:rPr>
                <w:rFonts w:ascii="Times New Roman" w:eastAsia="Times New Roman" w:hAnsi="Times New Roman" w:cs="Times New Roman"/>
                <w:b/>
                <w:i/>
                <w:color w:val="auto"/>
                <w:sz w:val="22"/>
                <w:szCs w:val="22"/>
                <w:lang w:eastAsia="en-US" w:bidi="ar-SA"/>
              </w:rPr>
              <w:t>3</w:t>
            </w:r>
          </w:p>
        </w:tc>
      </w:tr>
      <w:tr w:rsidR="00616C3E" w:rsidRPr="00B1259E" w14:paraId="22DB475F" w14:textId="77777777" w:rsidTr="006F1A6F">
        <w:trPr>
          <w:trHeight w:val="240"/>
        </w:trPr>
        <w:tc>
          <w:tcPr>
            <w:tcW w:w="938" w:type="pct"/>
            <w:vMerge/>
            <w:shd w:val="clear" w:color="auto" w:fill="auto"/>
          </w:tcPr>
          <w:p w14:paraId="0FDFDE47" w14:textId="77777777" w:rsidR="00616C3E" w:rsidRPr="00862ECA" w:rsidRDefault="00616C3E" w:rsidP="00616C3E">
            <w:pPr>
              <w:pBdr>
                <w:top w:val="nil"/>
                <w:left w:val="nil"/>
                <w:bottom w:val="nil"/>
                <w:right w:val="nil"/>
                <w:between w:val="nil"/>
              </w:pBdr>
              <w:ind w:left="57" w:right="57"/>
              <w:rPr>
                <w:rFonts w:ascii="Times New Roman" w:hAnsi="Times New Roman" w:cs="Times New Roman"/>
                <w:i/>
                <w:sz w:val="22"/>
                <w:szCs w:val="22"/>
              </w:rPr>
            </w:pPr>
          </w:p>
        </w:tc>
        <w:tc>
          <w:tcPr>
            <w:tcW w:w="2906" w:type="pct"/>
            <w:tcBorders>
              <w:top w:val="single" w:sz="4" w:space="0" w:color="000000"/>
              <w:left w:val="single" w:sz="4" w:space="0" w:color="000000"/>
              <w:right w:val="single" w:sz="4" w:space="0" w:color="000000"/>
            </w:tcBorders>
          </w:tcPr>
          <w:p w14:paraId="1A5EFDCC" w14:textId="2D40AA12" w:rsidR="00616C3E" w:rsidRPr="00862ECA" w:rsidRDefault="00616C3E" w:rsidP="00122655">
            <w:pPr>
              <w:spacing w:line="276" w:lineRule="auto"/>
              <w:ind w:right="57"/>
              <w:rPr>
                <w:rFonts w:ascii="Times New Roman" w:hAnsi="Times New Roman" w:cs="Times New Roman"/>
                <w:sz w:val="22"/>
                <w:szCs w:val="22"/>
              </w:rPr>
            </w:pPr>
            <w:r w:rsidRPr="00862ECA">
              <w:rPr>
                <w:rFonts w:ascii="Times New Roman" w:eastAsia="Times New Roman" w:hAnsi="Times New Roman" w:cs="Times New Roman"/>
                <w:sz w:val="22"/>
                <w:szCs w:val="22"/>
              </w:rPr>
              <w:t>Престиж профессиональной деятельности. Социальные роли человека в трудовом коллективе. Возможности профессионального роста.</w:t>
            </w:r>
          </w:p>
        </w:tc>
        <w:tc>
          <w:tcPr>
            <w:tcW w:w="438" w:type="pct"/>
            <w:shd w:val="clear" w:color="auto" w:fill="auto"/>
          </w:tcPr>
          <w:p w14:paraId="493B30D5" w14:textId="1AED579F" w:rsidR="00616C3E" w:rsidRPr="00B1259E" w:rsidRDefault="00616C3E" w:rsidP="0061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p>
        </w:tc>
        <w:tc>
          <w:tcPr>
            <w:tcW w:w="718" w:type="pct"/>
            <w:vMerge/>
            <w:shd w:val="clear" w:color="auto" w:fill="auto"/>
          </w:tcPr>
          <w:p w14:paraId="7ECD3E48" w14:textId="77777777" w:rsidR="00616C3E" w:rsidRPr="00B1259E" w:rsidRDefault="00616C3E" w:rsidP="00616C3E">
            <w:pPr>
              <w:pBdr>
                <w:top w:val="nil"/>
                <w:left w:val="nil"/>
                <w:bottom w:val="nil"/>
                <w:right w:val="nil"/>
                <w:between w:val="nil"/>
              </w:pBdr>
              <w:ind w:left="57" w:right="57"/>
              <w:rPr>
                <w:rFonts w:ascii="Times New Roman" w:hAnsi="Times New Roman"/>
                <w:sz w:val="22"/>
                <w:szCs w:val="22"/>
              </w:rPr>
            </w:pPr>
          </w:p>
        </w:tc>
      </w:tr>
      <w:tr w:rsidR="007A599B" w:rsidRPr="00B1259E" w14:paraId="07A08EF1" w14:textId="77777777" w:rsidTr="006F1A6F">
        <w:trPr>
          <w:trHeight w:val="240"/>
        </w:trPr>
        <w:tc>
          <w:tcPr>
            <w:tcW w:w="938" w:type="pct"/>
            <w:vMerge w:val="restart"/>
            <w:shd w:val="clear" w:color="auto" w:fill="auto"/>
          </w:tcPr>
          <w:p w14:paraId="1291FD9B" w14:textId="77777777" w:rsidR="007A599B" w:rsidRPr="00862ECA" w:rsidRDefault="007A599B" w:rsidP="00616C3E">
            <w:pPr>
              <w:widowControl/>
              <w:spacing w:line="276" w:lineRule="auto"/>
              <w:rPr>
                <w:rFonts w:ascii="Times New Roman" w:eastAsia="Times New Roman" w:hAnsi="Times New Roman" w:cs="Times New Roman"/>
                <w:b/>
                <w:i/>
                <w:color w:val="auto"/>
                <w:sz w:val="22"/>
                <w:szCs w:val="22"/>
                <w:lang w:eastAsia="en-US" w:bidi="ar-SA"/>
              </w:rPr>
            </w:pPr>
            <w:r w:rsidRPr="00862ECA">
              <w:rPr>
                <w:rFonts w:ascii="Times New Roman" w:eastAsia="Times New Roman" w:hAnsi="Times New Roman" w:cs="Times New Roman"/>
                <w:b/>
                <w:i/>
                <w:color w:val="auto"/>
                <w:sz w:val="22"/>
                <w:szCs w:val="22"/>
                <w:lang w:eastAsia="en-US" w:bidi="ar-SA"/>
              </w:rPr>
              <w:t xml:space="preserve">Тема 4.2. </w:t>
            </w:r>
          </w:p>
          <w:p w14:paraId="5B262449" w14:textId="05BAD0DE" w:rsidR="007A599B" w:rsidRPr="00862ECA" w:rsidRDefault="007A599B" w:rsidP="00616C3E">
            <w:pPr>
              <w:pBdr>
                <w:top w:val="nil"/>
                <w:left w:val="nil"/>
                <w:bottom w:val="nil"/>
                <w:right w:val="nil"/>
                <w:between w:val="nil"/>
              </w:pBdr>
              <w:ind w:left="57" w:right="57"/>
              <w:rPr>
                <w:rFonts w:ascii="Times New Roman" w:hAnsi="Times New Roman" w:cs="Times New Roman"/>
                <w:i/>
                <w:sz w:val="22"/>
                <w:szCs w:val="22"/>
              </w:rPr>
            </w:pPr>
            <w:r w:rsidRPr="00862ECA">
              <w:rPr>
                <w:rFonts w:ascii="Times New Roman" w:eastAsia="Times New Roman" w:hAnsi="Times New Roman" w:cs="Times New Roman"/>
                <w:b/>
                <w:i/>
                <w:color w:val="auto"/>
                <w:sz w:val="22"/>
                <w:szCs w:val="22"/>
                <w:lang w:eastAsia="en-US" w:bidi="ar-SA"/>
              </w:rPr>
              <w:t>Семья в современном мире</w:t>
            </w:r>
          </w:p>
        </w:tc>
        <w:tc>
          <w:tcPr>
            <w:tcW w:w="2906" w:type="pct"/>
            <w:tcBorders>
              <w:top w:val="single" w:sz="4" w:space="0" w:color="000000"/>
              <w:left w:val="single" w:sz="4" w:space="0" w:color="000000"/>
              <w:bottom w:val="single" w:sz="4" w:space="0" w:color="000000"/>
              <w:right w:val="single" w:sz="4" w:space="0" w:color="000000"/>
            </w:tcBorders>
          </w:tcPr>
          <w:p w14:paraId="614ADCB5" w14:textId="1A723134" w:rsidR="007A599B" w:rsidRPr="00862ECA" w:rsidRDefault="007A599B" w:rsidP="00616C3E">
            <w:pPr>
              <w:ind w:left="57" w:right="57"/>
              <w:rPr>
                <w:rFonts w:ascii="Times New Roman" w:hAnsi="Times New Roman" w:cs="Times New Roman"/>
                <w:sz w:val="22"/>
                <w:szCs w:val="22"/>
              </w:rPr>
            </w:pPr>
            <w:r w:rsidRPr="00862ECA">
              <w:rPr>
                <w:rFonts w:ascii="Times New Roman" w:eastAsia="Times New Roman" w:hAnsi="Times New Roman" w:cs="Times New Roman"/>
                <w:b/>
                <w:i/>
                <w:sz w:val="22"/>
                <w:szCs w:val="22"/>
              </w:rPr>
              <w:t>Основное содержание учебного материала</w:t>
            </w:r>
          </w:p>
        </w:tc>
        <w:tc>
          <w:tcPr>
            <w:tcW w:w="438" w:type="pct"/>
            <w:vMerge w:val="restart"/>
            <w:tcBorders>
              <w:top w:val="single" w:sz="4" w:space="0" w:color="000000"/>
              <w:left w:val="single" w:sz="4" w:space="0" w:color="000000"/>
              <w:right w:val="single" w:sz="4" w:space="0" w:color="000000"/>
            </w:tcBorders>
            <w:shd w:val="clear" w:color="auto" w:fill="auto"/>
            <w:vAlign w:val="center"/>
          </w:tcPr>
          <w:p w14:paraId="100203F1" w14:textId="06B7C8B4" w:rsidR="007A599B" w:rsidRPr="00B1259E" w:rsidRDefault="007A599B" w:rsidP="0061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sidRPr="00A2173C">
              <w:rPr>
                <w:rFonts w:ascii="Times New Roman" w:eastAsia="Times New Roman" w:hAnsi="Times New Roman"/>
                <w:b/>
              </w:rPr>
              <w:t>2</w:t>
            </w:r>
          </w:p>
        </w:tc>
        <w:tc>
          <w:tcPr>
            <w:tcW w:w="718" w:type="pct"/>
            <w:vMerge w:val="restart"/>
            <w:shd w:val="clear" w:color="auto" w:fill="auto"/>
          </w:tcPr>
          <w:p w14:paraId="385DF584" w14:textId="47463A8C" w:rsidR="007A599B" w:rsidRPr="00B1259E" w:rsidRDefault="007A599B" w:rsidP="009D0DCC">
            <w:pPr>
              <w:widowControl/>
              <w:spacing w:line="276" w:lineRule="auto"/>
              <w:jc w:val="center"/>
              <w:rPr>
                <w:rFonts w:ascii="Times New Roman" w:hAnsi="Times New Roman"/>
                <w:sz w:val="22"/>
                <w:szCs w:val="22"/>
              </w:rPr>
            </w:pPr>
            <w:r w:rsidRPr="00616C3E">
              <w:rPr>
                <w:rFonts w:ascii="Times New Roman" w:eastAsia="Times New Roman" w:hAnsi="Times New Roman" w:cs="Times New Roman"/>
                <w:i/>
                <w:color w:val="auto"/>
                <w:sz w:val="22"/>
                <w:szCs w:val="22"/>
                <w:lang w:eastAsia="en-US" w:bidi="ar-SA"/>
              </w:rPr>
              <w:t>ОК 05</w:t>
            </w:r>
            <w:r>
              <w:rPr>
                <w:rFonts w:ascii="Times New Roman" w:eastAsia="Times New Roman" w:hAnsi="Times New Roman" w:cs="Times New Roman"/>
                <w:i/>
                <w:color w:val="auto"/>
                <w:sz w:val="22"/>
                <w:szCs w:val="22"/>
                <w:lang w:eastAsia="en-US" w:bidi="ar-SA"/>
              </w:rPr>
              <w:t xml:space="preserve">; </w:t>
            </w:r>
            <w:r w:rsidRPr="00616C3E">
              <w:rPr>
                <w:rFonts w:ascii="Times New Roman" w:eastAsia="Times New Roman" w:hAnsi="Times New Roman" w:cs="Times New Roman"/>
                <w:i/>
                <w:color w:val="auto"/>
                <w:sz w:val="22"/>
                <w:szCs w:val="22"/>
                <w:lang w:eastAsia="en-US" w:bidi="ar-SA"/>
              </w:rPr>
              <w:t>ОК 06</w:t>
            </w:r>
          </w:p>
        </w:tc>
      </w:tr>
      <w:tr w:rsidR="007A599B" w:rsidRPr="00B1259E" w14:paraId="2F8EC0B7" w14:textId="77777777" w:rsidTr="00E8617E">
        <w:trPr>
          <w:trHeight w:val="240"/>
        </w:trPr>
        <w:tc>
          <w:tcPr>
            <w:tcW w:w="938" w:type="pct"/>
            <w:vMerge/>
            <w:shd w:val="clear" w:color="auto" w:fill="auto"/>
          </w:tcPr>
          <w:p w14:paraId="0C69106C" w14:textId="77777777" w:rsidR="007A599B" w:rsidRPr="00862ECA" w:rsidRDefault="007A599B" w:rsidP="00616C3E">
            <w:pPr>
              <w:pBdr>
                <w:top w:val="nil"/>
                <w:left w:val="nil"/>
                <w:bottom w:val="nil"/>
                <w:right w:val="nil"/>
                <w:between w:val="nil"/>
              </w:pBdr>
              <w:ind w:left="57" w:right="57"/>
              <w:rPr>
                <w:rFonts w:ascii="Times New Roman" w:hAnsi="Times New Roman" w:cs="Times New Roman"/>
                <w:i/>
                <w:sz w:val="22"/>
                <w:szCs w:val="22"/>
              </w:rPr>
            </w:pPr>
          </w:p>
        </w:tc>
        <w:tc>
          <w:tcPr>
            <w:tcW w:w="2906" w:type="pct"/>
            <w:tcBorders>
              <w:top w:val="single" w:sz="4" w:space="0" w:color="000000"/>
              <w:left w:val="single" w:sz="4" w:space="0" w:color="000000"/>
              <w:bottom w:val="single" w:sz="4" w:space="0" w:color="000000"/>
              <w:right w:val="single" w:sz="4" w:space="0" w:color="000000"/>
            </w:tcBorders>
          </w:tcPr>
          <w:p w14:paraId="35A7AF90" w14:textId="1CAEAB7A" w:rsidR="007A599B" w:rsidRPr="00862ECA" w:rsidRDefault="007A599B" w:rsidP="00122655">
            <w:pPr>
              <w:spacing w:line="276" w:lineRule="auto"/>
              <w:ind w:left="57" w:right="57"/>
              <w:rPr>
                <w:rFonts w:ascii="Times New Roman" w:hAnsi="Times New Roman" w:cs="Times New Roman"/>
                <w:sz w:val="22"/>
                <w:szCs w:val="22"/>
              </w:rPr>
            </w:pPr>
            <w:r w:rsidRPr="00862ECA">
              <w:rPr>
                <w:rFonts w:ascii="Times New Roman" w:hAnsi="Times New Roman" w:cs="Times New Roman"/>
                <w:sz w:val="22"/>
                <w:szCs w:val="22"/>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862ECA">
              <w:rPr>
                <w:rFonts w:ascii="Times New Roman" w:hAnsi="Times New Roman" w:cs="Times New Roman"/>
                <w:sz w:val="22"/>
                <w:szCs w:val="22"/>
              </w:rPr>
              <w:t xml:space="preserve"> семьи в Российской Федерации. Помощь государства многодетным семьям</w:t>
            </w:r>
          </w:p>
        </w:tc>
        <w:tc>
          <w:tcPr>
            <w:tcW w:w="438" w:type="pct"/>
            <w:vMerge/>
            <w:tcBorders>
              <w:left w:val="single" w:sz="4" w:space="0" w:color="000000"/>
              <w:right w:val="single" w:sz="4" w:space="0" w:color="000000"/>
            </w:tcBorders>
            <w:shd w:val="clear" w:color="auto" w:fill="auto"/>
          </w:tcPr>
          <w:p w14:paraId="7D070738" w14:textId="77777777" w:rsidR="007A599B" w:rsidRPr="00B1259E" w:rsidRDefault="007A599B" w:rsidP="0061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p>
        </w:tc>
        <w:tc>
          <w:tcPr>
            <w:tcW w:w="718" w:type="pct"/>
            <w:vMerge/>
            <w:tcBorders>
              <w:left w:val="single" w:sz="4" w:space="0" w:color="000000"/>
            </w:tcBorders>
            <w:shd w:val="clear" w:color="auto" w:fill="auto"/>
          </w:tcPr>
          <w:p w14:paraId="11ACDC5E" w14:textId="77777777" w:rsidR="007A599B" w:rsidRPr="00B1259E" w:rsidRDefault="007A599B" w:rsidP="00616C3E">
            <w:pPr>
              <w:pBdr>
                <w:top w:val="nil"/>
                <w:left w:val="nil"/>
                <w:bottom w:val="nil"/>
                <w:right w:val="nil"/>
                <w:between w:val="nil"/>
              </w:pBdr>
              <w:ind w:left="57" w:right="57"/>
              <w:rPr>
                <w:rFonts w:ascii="Times New Roman" w:hAnsi="Times New Roman"/>
                <w:sz w:val="22"/>
                <w:szCs w:val="22"/>
              </w:rPr>
            </w:pPr>
          </w:p>
        </w:tc>
      </w:tr>
      <w:tr w:rsidR="007A599B" w:rsidRPr="00B1259E" w14:paraId="1FBA4849" w14:textId="77777777" w:rsidTr="006F1A6F">
        <w:trPr>
          <w:trHeight w:val="240"/>
        </w:trPr>
        <w:tc>
          <w:tcPr>
            <w:tcW w:w="938" w:type="pct"/>
            <w:vMerge w:val="restart"/>
            <w:shd w:val="clear" w:color="auto" w:fill="auto"/>
          </w:tcPr>
          <w:p w14:paraId="4083DCBA" w14:textId="77777777" w:rsidR="007A599B" w:rsidRPr="00862ECA" w:rsidRDefault="007A599B" w:rsidP="00701DCE">
            <w:pPr>
              <w:widowControl/>
              <w:spacing w:line="276" w:lineRule="auto"/>
              <w:rPr>
                <w:rFonts w:ascii="Times New Roman" w:eastAsia="Times New Roman" w:hAnsi="Times New Roman" w:cs="Times New Roman"/>
                <w:b/>
                <w:i/>
                <w:color w:val="auto"/>
                <w:sz w:val="22"/>
                <w:szCs w:val="22"/>
                <w:lang w:eastAsia="en-US" w:bidi="ar-SA"/>
              </w:rPr>
            </w:pPr>
            <w:r w:rsidRPr="00862ECA">
              <w:rPr>
                <w:rFonts w:ascii="Times New Roman" w:eastAsia="Times New Roman" w:hAnsi="Times New Roman" w:cs="Times New Roman"/>
                <w:b/>
                <w:i/>
                <w:color w:val="auto"/>
                <w:sz w:val="22"/>
                <w:szCs w:val="22"/>
                <w:lang w:eastAsia="en-US" w:bidi="ar-SA"/>
              </w:rPr>
              <w:t xml:space="preserve">Тема 4.3. </w:t>
            </w:r>
          </w:p>
          <w:p w14:paraId="1283F9A9" w14:textId="1DB7B3CC" w:rsidR="007A599B" w:rsidRPr="00862ECA" w:rsidRDefault="007A599B" w:rsidP="00701DCE">
            <w:pPr>
              <w:pBdr>
                <w:top w:val="nil"/>
                <w:left w:val="nil"/>
                <w:bottom w:val="nil"/>
                <w:right w:val="nil"/>
                <w:between w:val="nil"/>
              </w:pBdr>
              <w:ind w:left="57" w:right="57"/>
              <w:rPr>
                <w:rFonts w:ascii="Times New Roman" w:hAnsi="Times New Roman" w:cs="Times New Roman"/>
                <w:i/>
                <w:sz w:val="22"/>
                <w:szCs w:val="22"/>
              </w:rPr>
            </w:pPr>
            <w:r w:rsidRPr="00862ECA">
              <w:rPr>
                <w:rFonts w:ascii="Times New Roman" w:eastAsia="Times New Roman" w:hAnsi="Times New Roman" w:cs="Times New Roman"/>
                <w:b/>
                <w:i/>
                <w:color w:val="auto"/>
                <w:sz w:val="22"/>
                <w:szCs w:val="22"/>
                <w:lang w:eastAsia="en-US" w:bidi="ar-SA"/>
              </w:rPr>
              <w:t>Этнические общности и нации</w:t>
            </w:r>
          </w:p>
        </w:tc>
        <w:tc>
          <w:tcPr>
            <w:tcW w:w="2906" w:type="pct"/>
            <w:tcBorders>
              <w:top w:val="single" w:sz="4" w:space="0" w:color="000000"/>
              <w:left w:val="single" w:sz="4" w:space="0" w:color="000000"/>
              <w:bottom w:val="single" w:sz="4" w:space="0" w:color="000000"/>
              <w:right w:val="single" w:sz="4" w:space="0" w:color="000000"/>
            </w:tcBorders>
          </w:tcPr>
          <w:p w14:paraId="6C0D7F51" w14:textId="0DA4D2FD" w:rsidR="007A599B" w:rsidRPr="00862ECA" w:rsidRDefault="007A599B" w:rsidP="00701DCE">
            <w:pPr>
              <w:ind w:left="57" w:right="57"/>
              <w:rPr>
                <w:rFonts w:ascii="Times New Roman" w:hAnsi="Times New Roman" w:cs="Times New Roman"/>
                <w:sz w:val="22"/>
                <w:szCs w:val="22"/>
              </w:rPr>
            </w:pPr>
            <w:r w:rsidRPr="00862ECA">
              <w:rPr>
                <w:rFonts w:ascii="Times New Roman" w:eastAsia="Times New Roman" w:hAnsi="Times New Roman" w:cs="Times New Roman"/>
                <w:b/>
                <w:i/>
                <w:sz w:val="22"/>
                <w:szCs w:val="22"/>
              </w:rPr>
              <w:t>Основное содержание учебного материала</w:t>
            </w:r>
          </w:p>
        </w:tc>
        <w:tc>
          <w:tcPr>
            <w:tcW w:w="438" w:type="pct"/>
            <w:vMerge w:val="restart"/>
            <w:shd w:val="clear" w:color="auto" w:fill="auto"/>
          </w:tcPr>
          <w:p w14:paraId="5CDA25BC" w14:textId="4E54DEE1" w:rsidR="007A599B" w:rsidRPr="00794D68" w:rsidRDefault="007A599B" w:rsidP="0070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
                <w:sz w:val="22"/>
                <w:szCs w:val="22"/>
              </w:rPr>
            </w:pPr>
            <w:r w:rsidRPr="00794D68">
              <w:rPr>
                <w:rFonts w:ascii="Times New Roman" w:hAnsi="Times New Roman"/>
                <w:b/>
                <w:i/>
                <w:sz w:val="22"/>
                <w:szCs w:val="22"/>
              </w:rPr>
              <w:t>2</w:t>
            </w:r>
          </w:p>
        </w:tc>
        <w:tc>
          <w:tcPr>
            <w:tcW w:w="718" w:type="pct"/>
            <w:vMerge w:val="restart"/>
            <w:shd w:val="clear" w:color="auto" w:fill="auto"/>
          </w:tcPr>
          <w:p w14:paraId="37E678EF" w14:textId="73760AB3" w:rsidR="007A599B" w:rsidRPr="00B1259E" w:rsidRDefault="007A599B" w:rsidP="00701DCE">
            <w:pPr>
              <w:pBdr>
                <w:top w:val="nil"/>
                <w:left w:val="nil"/>
                <w:bottom w:val="nil"/>
                <w:right w:val="nil"/>
                <w:between w:val="nil"/>
              </w:pBdr>
              <w:ind w:left="57" w:right="57"/>
              <w:rPr>
                <w:rFonts w:ascii="Times New Roman" w:hAnsi="Times New Roman"/>
                <w:sz w:val="22"/>
                <w:szCs w:val="22"/>
              </w:rPr>
            </w:pPr>
            <w:r w:rsidRPr="00616C3E">
              <w:rPr>
                <w:rFonts w:ascii="Times New Roman" w:eastAsia="Times New Roman" w:hAnsi="Times New Roman" w:cs="Times New Roman"/>
                <w:i/>
                <w:color w:val="auto"/>
                <w:sz w:val="22"/>
                <w:szCs w:val="22"/>
                <w:lang w:eastAsia="en-US" w:bidi="ar-SA"/>
              </w:rPr>
              <w:t>ОК 05</w:t>
            </w:r>
            <w:r>
              <w:rPr>
                <w:rFonts w:ascii="Times New Roman" w:eastAsia="Times New Roman" w:hAnsi="Times New Roman" w:cs="Times New Roman"/>
                <w:i/>
                <w:color w:val="auto"/>
                <w:sz w:val="22"/>
                <w:szCs w:val="22"/>
                <w:lang w:eastAsia="en-US" w:bidi="ar-SA"/>
              </w:rPr>
              <w:t xml:space="preserve">; </w:t>
            </w:r>
            <w:r w:rsidRPr="00616C3E">
              <w:rPr>
                <w:rFonts w:ascii="Times New Roman" w:eastAsia="Times New Roman" w:hAnsi="Times New Roman" w:cs="Times New Roman"/>
                <w:i/>
                <w:color w:val="auto"/>
                <w:sz w:val="22"/>
                <w:szCs w:val="22"/>
                <w:lang w:eastAsia="en-US" w:bidi="ar-SA"/>
              </w:rPr>
              <w:t>ОК 06</w:t>
            </w:r>
          </w:p>
        </w:tc>
      </w:tr>
      <w:tr w:rsidR="007A599B" w:rsidRPr="00B1259E" w14:paraId="7BD8B97C" w14:textId="77777777" w:rsidTr="006F1A6F">
        <w:trPr>
          <w:trHeight w:val="240"/>
        </w:trPr>
        <w:tc>
          <w:tcPr>
            <w:tcW w:w="938" w:type="pct"/>
            <w:vMerge/>
            <w:shd w:val="clear" w:color="auto" w:fill="auto"/>
          </w:tcPr>
          <w:p w14:paraId="35421E5F" w14:textId="77777777" w:rsidR="007A599B" w:rsidRPr="00862ECA" w:rsidRDefault="007A599B" w:rsidP="00701DCE">
            <w:pPr>
              <w:pBdr>
                <w:top w:val="nil"/>
                <w:left w:val="nil"/>
                <w:bottom w:val="nil"/>
                <w:right w:val="nil"/>
                <w:between w:val="nil"/>
              </w:pBdr>
              <w:ind w:left="57" w:right="57"/>
              <w:rPr>
                <w:rFonts w:ascii="Times New Roman" w:hAnsi="Times New Roman" w:cs="Times New Roman"/>
                <w:i/>
                <w:sz w:val="22"/>
                <w:szCs w:val="22"/>
              </w:rPr>
            </w:pPr>
          </w:p>
        </w:tc>
        <w:tc>
          <w:tcPr>
            <w:tcW w:w="2906" w:type="pct"/>
            <w:tcBorders>
              <w:top w:val="single" w:sz="4" w:space="0" w:color="000000"/>
              <w:left w:val="single" w:sz="4" w:space="0" w:color="000000"/>
              <w:right w:val="single" w:sz="4" w:space="0" w:color="000000"/>
            </w:tcBorders>
          </w:tcPr>
          <w:p w14:paraId="4493F66E" w14:textId="073EE7FD" w:rsidR="007A599B" w:rsidRPr="00862ECA" w:rsidRDefault="007A599B" w:rsidP="00122655">
            <w:pPr>
              <w:spacing w:line="276" w:lineRule="auto"/>
              <w:ind w:left="57" w:right="57"/>
              <w:rPr>
                <w:rFonts w:ascii="Times New Roman" w:hAnsi="Times New Roman" w:cs="Times New Roman"/>
                <w:sz w:val="22"/>
                <w:szCs w:val="22"/>
              </w:rPr>
            </w:pPr>
            <w:r w:rsidRPr="00862ECA">
              <w:rPr>
                <w:rFonts w:ascii="Times New Roman" w:hAnsi="Times New Roman" w:cs="Times New Roman"/>
                <w:sz w:val="22"/>
                <w:szCs w:val="22"/>
              </w:rPr>
              <w:t xml:space="preserve">Миграционные процессы в современном мире. </w:t>
            </w:r>
            <w:r w:rsidRPr="00862ECA">
              <w:rPr>
                <w:rFonts w:ascii="Times New Roman" w:hAnsi="Times New Roman" w:cs="Times New Roman"/>
                <w:sz w:val="22"/>
                <w:szCs w:val="22"/>
                <w:shd w:val="clear" w:color="auto" w:fill="FFFFFF"/>
              </w:rPr>
              <w:t xml:space="preserve">Этнические общности. Нации и межнациональные отношения. </w:t>
            </w:r>
            <w:proofErr w:type="spellStart"/>
            <w:r w:rsidRPr="00862ECA">
              <w:rPr>
                <w:rFonts w:ascii="Times New Roman" w:hAnsi="Times New Roman" w:cs="Times New Roman"/>
                <w:sz w:val="22"/>
                <w:szCs w:val="22"/>
                <w:shd w:val="clear" w:color="auto" w:fill="FFFFFF"/>
              </w:rPr>
              <w:t>Этносоциальные</w:t>
            </w:r>
            <w:proofErr w:type="spellEnd"/>
            <w:r w:rsidRPr="00862ECA">
              <w:rPr>
                <w:rFonts w:ascii="Times New Roman" w:hAnsi="Times New Roman" w:cs="Times New Roman"/>
                <w:sz w:val="22"/>
                <w:szCs w:val="22"/>
                <w:shd w:val="clear" w:color="auto" w:fill="FFFFFF"/>
              </w:rPr>
              <w:t xml:space="preserve"> конфликты, способы их предотвращения и пути разрешения. Конституционные принципы национальной</w:t>
            </w:r>
            <w:r w:rsidRPr="00862ECA">
              <w:rPr>
                <w:rFonts w:ascii="Times New Roman" w:hAnsi="Times New Roman" w:cs="Times New Roman"/>
                <w:sz w:val="22"/>
                <w:szCs w:val="22"/>
              </w:rPr>
              <w:t xml:space="preserve"> политики в Российской Федерации</w:t>
            </w:r>
          </w:p>
        </w:tc>
        <w:tc>
          <w:tcPr>
            <w:tcW w:w="438" w:type="pct"/>
            <w:vMerge/>
            <w:shd w:val="clear" w:color="auto" w:fill="auto"/>
          </w:tcPr>
          <w:p w14:paraId="7B61C495" w14:textId="77777777" w:rsidR="007A599B" w:rsidRPr="00B1259E" w:rsidRDefault="007A599B" w:rsidP="0070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p>
        </w:tc>
        <w:tc>
          <w:tcPr>
            <w:tcW w:w="718" w:type="pct"/>
            <w:vMerge/>
            <w:shd w:val="clear" w:color="auto" w:fill="auto"/>
          </w:tcPr>
          <w:p w14:paraId="70BF742C" w14:textId="77777777" w:rsidR="007A599B" w:rsidRPr="00B1259E" w:rsidRDefault="007A599B" w:rsidP="00701DCE">
            <w:pPr>
              <w:pBdr>
                <w:top w:val="nil"/>
                <w:left w:val="nil"/>
                <w:bottom w:val="nil"/>
                <w:right w:val="nil"/>
                <w:between w:val="nil"/>
              </w:pBdr>
              <w:ind w:left="57" w:right="57"/>
              <w:rPr>
                <w:rFonts w:ascii="Times New Roman" w:hAnsi="Times New Roman"/>
                <w:sz w:val="22"/>
                <w:szCs w:val="22"/>
              </w:rPr>
            </w:pPr>
          </w:p>
        </w:tc>
      </w:tr>
      <w:tr w:rsidR="007A599B" w:rsidRPr="00B1259E" w14:paraId="2366EC20" w14:textId="77777777" w:rsidTr="006F1A6F">
        <w:trPr>
          <w:trHeight w:val="240"/>
        </w:trPr>
        <w:tc>
          <w:tcPr>
            <w:tcW w:w="938" w:type="pct"/>
            <w:vMerge w:val="restart"/>
            <w:shd w:val="clear" w:color="auto" w:fill="auto"/>
          </w:tcPr>
          <w:p w14:paraId="5A2335CC" w14:textId="77777777" w:rsidR="007A599B" w:rsidRPr="00862ECA" w:rsidRDefault="007A599B" w:rsidP="00701DCE">
            <w:pPr>
              <w:widowControl/>
              <w:spacing w:line="276" w:lineRule="auto"/>
              <w:rPr>
                <w:rFonts w:ascii="Times New Roman" w:eastAsia="Times New Roman" w:hAnsi="Times New Roman" w:cs="Times New Roman"/>
                <w:b/>
                <w:i/>
                <w:color w:val="auto"/>
                <w:sz w:val="22"/>
                <w:szCs w:val="22"/>
                <w:lang w:eastAsia="en-US" w:bidi="ar-SA"/>
              </w:rPr>
            </w:pPr>
            <w:r w:rsidRPr="00862ECA">
              <w:rPr>
                <w:rFonts w:ascii="Times New Roman" w:eastAsia="Times New Roman" w:hAnsi="Times New Roman" w:cs="Times New Roman"/>
                <w:b/>
                <w:i/>
                <w:color w:val="auto"/>
                <w:sz w:val="22"/>
                <w:szCs w:val="22"/>
                <w:lang w:eastAsia="en-US" w:bidi="ar-SA"/>
              </w:rPr>
              <w:t xml:space="preserve">Тема 4.4. </w:t>
            </w:r>
          </w:p>
          <w:p w14:paraId="4450D3D7" w14:textId="13D3BEC9" w:rsidR="007A599B" w:rsidRPr="00862ECA" w:rsidRDefault="007A599B" w:rsidP="00701DCE">
            <w:pPr>
              <w:pBdr>
                <w:top w:val="nil"/>
                <w:left w:val="nil"/>
                <w:bottom w:val="nil"/>
                <w:right w:val="nil"/>
                <w:between w:val="nil"/>
              </w:pBdr>
              <w:ind w:left="57" w:right="57"/>
              <w:rPr>
                <w:rFonts w:ascii="Times New Roman" w:hAnsi="Times New Roman" w:cs="Times New Roman"/>
                <w:i/>
                <w:sz w:val="22"/>
                <w:szCs w:val="22"/>
              </w:rPr>
            </w:pPr>
            <w:r w:rsidRPr="00862ECA">
              <w:rPr>
                <w:rFonts w:ascii="Times New Roman" w:eastAsia="Times New Roman" w:hAnsi="Times New Roman" w:cs="Times New Roman"/>
                <w:b/>
                <w:i/>
                <w:color w:val="auto"/>
                <w:sz w:val="22"/>
                <w:szCs w:val="22"/>
                <w:lang w:eastAsia="en-US" w:bidi="ar-SA"/>
              </w:rPr>
              <w:t>Социальные нормы и социальный контроль. Социальный конфликт и способы его разрешения</w:t>
            </w:r>
          </w:p>
        </w:tc>
        <w:tc>
          <w:tcPr>
            <w:tcW w:w="2906" w:type="pct"/>
            <w:tcBorders>
              <w:top w:val="single" w:sz="4" w:space="0" w:color="000000"/>
              <w:left w:val="single" w:sz="4" w:space="0" w:color="000000"/>
              <w:bottom w:val="single" w:sz="4" w:space="0" w:color="000000"/>
              <w:right w:val="single" w:sz="4" w:space="0" w:color="000000"/>
            </w:tcBorders>
          </w:tcPr>
          <w:p w14:paraId="6BDBBA71" w14:textId="544845B0" w:rsidR="007A599B" w:rsidRPr="00862ECA" w:rsidRDefault="007A599B" w:rsidP="00701DCE">
            <w:pPr>
              <w:ind w:left="57" w:right="57"/>
              <w:rPr>
                <w:rFonts w:ascii="Times New Roman" w:hAnsi="Times New Roman" w:cs="Times New Roman"/>
                <w:sz w:val="22"/>
                <w:szCs w:val="22"/>
              </w:rPr>
            </w:pPr>
            <w:r w:rsidRPr="00862ECA">
              <w:rPr>
                <w:rFonts w:ascii="Times New Roman" w:eastAsia="Times New Roman" w:hAnsi="Times New Roman" w:cs="Times New Roman"/>
                <w:b/>
                <w:i/>
                <w:sz w:val="22"/>
                <w:szCs w:val="22"/>
              </w:rPr>
              <w:t>Основное содержание учебного материала</w:t>
            </w:r>
          </w:p>
        </w:tc>
        <w:tc>
          <w:tcPr>
            <w:tcW w:w="438" w:type="pct"/>
            <w:shd w:val="clear" w:color="auto" w:fill="auto"/>
          </w:tcPr>
          <w:p w14:paraId="678C6AFF" w14:textId="28F73C60" w:rsidR="007A599B" w:rsidRPr="00794D68" w:rsidRDefault="007A599B" w:rsidP="0070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
                <w:sz w:val="22"/>
                <w:szCs w:val="22"/>
              </w:rPr>
            </w:pPr>
            <w:r w:rsidRPr="00794D68">
              <w:rPr>
                <w:rFonts w:ascii="Times New Roman" w:hAnsi="Times New Roman"/>
                <w:b/>
                <w:i/>
                <w:sz w:val="22"/>
                <w:szCs w:val="22"/>
              </w:rPr>
              <w:t>2</w:t>
            </w:r>
          </w:p>
        </w:tc>
        <w:tc>
          <w:tcPr>
            <w:tcW w:w="718" w:type="pct"/>
            <w:vMerge w:val="restart"/>
            <w:shd w:val="clear" w:color="auto" w:fill="auto"/>
          </w:tcPr>
          <w:p w14:paraId="10F1B2D9" w14:textId="3243BD5C" w:rsidR="007A599B" w:rsidRPr="00B1259E" w:rsidRDefault="007A599B" w:rsidP="00E05606">
            <w:pPr>
              <w:pBdr>
                <w:top w:val="nil"/>
                <w:left w:val="nil"/>
                <w:bottom w:val="nil"/>
                <w:right w:val="nil"/>
                <w:between w:val="nil"/>
              </w:pBdr>
              <w:ind w:left="57" w:right="57"/>
              <w:rPr>
                <w:rFonts w:ascii="Times New Roman" w:hAnsi="Times New Roman"/>
                <w:sz w:val="22"/>
                <w:szCs w:val="22"/>
              </w:rPr>
            </w:pPr>
            <w:r w:rsidRPr="00616C3E">
              <w:rPr>
                <w:rFonts w:ascii="Times New Roman" w:eastAsia="Times New Roman" w:hAnsi="Times New Roman" w:cs="Times New Roman"/>
                <w:i/>
                <w:color w:val="auto"/>
                <w:sz w:val="22"/>
                <w:szCs w:val="22"/>
                <w:lang w:eastAsia="en-US" w:bidi="ar-SA"/>
              </w:rPr>
              <w:t>ОК 0</w:t>
            </w:r>
            <w:r>
              <w:rPr>
                <w:rFonts w:ascii="Times New Roman" w:eastAsia="Times New Roman" w:hAnsi="Times New Roman" w:cs="Times New Roman"/>
                <w:i/>
                <w:color w:val="auto"/>
                <w:sz w:val="22"/>
                <w:szCs w:val="22"/>
                <w:lang w:eastAsia="en-US" w:bidi="ar-SA"/>
              </w:rPr>
              <w:t xml:space="preserve">4; </w:t>
            </w:r>
            <w:r w:rsidRPr="00616C3E">
              <w:rPr>
                <w:rFonts w:ascii="Times New Roman" w:eastAsia="Times New Roman" w:hAnsi="Times New Roman" w:cs="Times New Roman"/>
                <w:i/>
                <w:color w:val="auto"/>
                <w:sz w:val="22"/>
                <w:szCs w:val="22"/>
                <w:lang w:eastAsia="en-US" w:bidi="ar-SA"/>
              </w:rPr>
              <w:t>ОК 0</w:t>
            </w:r>
            <w:r>
              <w:rPr>
                <w:rFonts w:ascii="Times New Roman" w:eastAsia="Times New Roman" w:hAnsi="Times New Roman" w:cs="Times New Roman"/>
                <w:i/>
                <w:color w:val="auto"/>
                <w:sz w:val="22"/>
                <w:szCs w:val="22"/>
                <w:lang w:eastAsia="en-US" w:bidi="ar-SA"/>
              </w:rPr>
              <w:t>5</w:t>
            </w:r>
          </w:p>
        </w:tc>
      </w:tr>
      <w:tr w:rsidR="007A599B" w:rsidRPr="00B1259E" w14:paraId="1ED3B8E3" w14:textId="77777777" w:rsidTr="006F1A6F">
        <w:trPr>
          <w:trHeight w:val="240"/>
        </w:trPr>
        <w:tc>
          <w:tcPr>
            <w:tcW w:w="938" w:type="pct"/>
            <w:vMerge/>
            <w:shd w:val="clear" w:color="auto" w:fill="auto"/>
          </w:tcPr>
          <w:p w14:paraId="3E7D516E" w14:textId="77777777" w:rsidR="007A599B" w:rsidRPr="00862ECA" w:rsidRDefault="007A599B" w:rsidP="00701DCE">
            <w:pPr>
              <w:pBdr>
                <w:top w:val="nil"/>
                <w:left w:val="nil"/>
                <w:bottom w:val="nil"/>
                <w:right w:val="nil"/>
                <w:between w:val="nil"/>
              </w:pBdr>
              <w:ind w:left="57" w:right="57"/>
              <w:rPr>
                <w:rFonts w:ascii="Times New Roman" w:hAnsi="Times New Roman" w:cs="Times New Roman"/>
                <w:i/>
                <w:sz w:val="22"/>
                <w:szCs w:val="22"/>
              </w:rPr>
            </w:pPr>
          </w:p>
        </w:tc>
        <w:tc>
          <w:tcPr>
            <w:tcW w:w="2906" w:type="pct"/>
            <w:tcBorders>
              <w:top w:val="single" w:sz="4" w:space="0" w:color="000000"/>
              <w:left w:val="single" w:sz="4" w:space="0" w:color="000000"/>
              <w:bottom w:val="single" w:sz="4" w:space="0" w:color="000000"/>
              <w:right w:val="single" w:sz="4" w:space="0" w:color="000000"/>
            </w:tcBorders>
          </w:tcPr>
          <w:p w14:paraId="68A9BF93" w14:textId="73A6442E" w:rsidR="007A599B" w:rsidRPr="00862ECA" w:rsidRDefault="007A599B" w:rsidP="00701DCE">
            <w:pPr>
              <w:ind w:left="57" w:right="57"/>
              <w:rPr>
                <w:rFonts w:ascii="Times New Roman" w:hAnsi="Times New Roman" w:cs="Times New Roman"/>
                <w:sz w:val="22"/>
                <w:szCs w:val="22"/>
              </w:rPr>
            </w:pPr>
            <w:r w:rsidRPr="00862ECA">
              <w:rPr>
                <w:rFonts w:ascii="Times New Roman" w:eastAsia="Times New Roman" w:hAnsi="Times New Roman" w:cs="Times New Roman"/>
                <w:b/>
                <w:i/>
                <w:sz w:val="22"/>
                <w:szCs w:val="22"/>
              </w:rPr>
              <w:t>В том числе практических занятий</w:t>
            </w:r>
          </w:p>
        </w:tc>
        <w:tc>
          <w:tcPr>
            <w:tcW w:w="438" w:type="pct"/>
            <w:shd w:val="clear" w:color="auto" w:fill="auto"/>
          </w:tcPr>
          <w:p w14:paraId="532769B4" w14:textId="2FD3F229" w:rsidR="007A599B" w:rsidRPr="00794D68" w:rsidRDefault="007A599B" w:rsidP="0070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
                <w:sz w:val="22"/>
                <w:szCs w:val="22"/>
              </w:rPr>
            </w:pPr>
            <w:r w:rsidRPr="00794D68">
              <w:rPr>
                <w:rFonts w:ascii="Times New Roman" w:hAnsi="Times New Roman"/>
                <w:b/>
                <w:i/>
                <w:sz w:val="22"/>
                <w:szCs w:val="22"/>
              </w:rPr>
              <w:t>2</w:t>
            </w:r>
          </w:p>
        </w:tc>
        <w:tc>
          <w:tcPr>
            <w:tcW w:w="718" w:type="pct"/>
            <w:vMerge/>
            <w:shd w:val="clear" w:color="auto" w:fill="auto"/>
          </w:tcPr>
          <w:p w14:paraId="2A0F0F89" w14:textId="77777777" w:rsidR="007A599B" w:rsidRPr="00B1259E" w:rsidRDefault="007A599B" w:rsidP="00701DCE">
            <w:pPr>
              <w:pBdr>
                <w:top w:val="nil"/>
                <w:left w:val="nil"/>
                <w:bottom w:val="nil"/>
                <w:right w:val="nil"/>
                <w:between w:val="nil"/>
              </w:pBdr>
              <w:ind w:left="57" w:right="57"/>
              <w:rPr>
                <w:rFonts w:ascii="Times New Roman" w:hAnsi="Times New Roman"/>
                <w:sz w:val="22"/>
                <w:szCs w:val="22"/>
              </w:rPr>
            </w:pPr>
          </w:p>
        </w:tc>
      </w:tr>
      <w:tr w:rsidR="007A599B" w:rsidRPr="00B1259E" w14:paraId="71D5A60A" w14:textId="77777777" w:rsidTr="006F1A6F">
        <w:trPr>
          <w:trHeight w:val="240"/>
        </w:trPr>
        <w:tc>
          <w:tcPr>
            <w:tcW w:w="938" w:type="pct"/>
            <w:vMerge/>
            <w:shd w:val="clear" w:color="auto" w:fill="auto"/>
          </w:tcPr>
          <w:p w14:paraId="3B68A632" w14:textId="77777777" w:rsidR="007A599B" w:rsidRPr="00862ECA" w:rsidRDefault="007A599B" w:rsidP="00701DCE">
            <w:pPr>
              <w:pBdr>
                <w:top w:val="nil"/>
                <w:left w:val="nil"/>
                <w:bottom w:val="nil"/>
                <w:right w:val="nil"/>
                <w:between w:val="nil"/>
              </w:pBdr>
              <w:ind w:left="57" w:right="57"/>
              <w:rPr>
                <w:rFonts w:ascii="Times New Roman" w:hAnsi="Times New Roman" w:cs="Times New Roman"/>
                <w:i/>
                <w:sz w:val="22"/>
                <w:szCs w:val="22"/>
              </w:rPr>
            </w:pPr>
          </w:p>
        </w:tc>
        <w:tc>
          <w:tcPr>
            <w:tcW w:w="2906" w:type="pct"/>
            <w:tcBorders>
              <w:top w:val="single" w:sz="4" w:space="0" w:color="000000"/>
              <w:left w:val="single" w:sz="4" w:space="0" w:color="000000"/>
              <w:right w:val="single" w:sz="4" w:space="0" w:color="000000"/>
            </w:tcBorders>
          </w:tcPr>
          <w:p w14:paraId="4C929158" w14:textId="77777777" w:rsidR="007A599B" w:rsidRPr="00862ECA" w:rsidRDefault="007A599B" w:rsidP="00BE1703">
            <w:pPr>
              <w:autoSpaceDE w:val="0"/>
              <w:autoSpaceDN w:val="0"/>
              <w:adjustRightInd w:val="0"/>
              <w:spacing w:line="276" w:lineRule="auto"/>
              <w:jc w:val="both"/>
              <w:rPr>
                <w:rFonts w:ascii="Times New Roman" w:hAnsi="Times New Roman" w:cs="Times New Roman"/>
                <w:sz w:val="22"/>
                <w:szCs w:val="22"/>
              </w:rPr>
            </w:pPr>
            <w:r w:rsidRPr="00862ECA">
              <w:rPr>
                <w:rFonts w:ascii="Times New Roman" w:hAnsi="Times New Roman" w:cs="Times New Roman"/>
                <w:sz w:val="22"/>
                <w:szCs w:val="22"/>
              </w:rPr>
              <w:t>Социальные нормы и отклоняющееся (девиантное) поведение. Формы социальных девиаций. Конформизм. Социальный контроль и самоконтроль.</w:t>
            </w:r>
          </w:p>
          <w:p w14:paraId="38BC9BD0" w14:textId="1FFDE7C7" w:rsidR="007A599B" w:rsidRPr="00862ECA" w:rsidRDefault="007A599B" w:rsidP="00122655">
            <w:pPr>
              <w:spacing w:line="276" w:lineRule="auto"/>
              <w:ind w:left="57" w:right="57"/>
              <w:rPr>
                <w:rFonts w:ascii="Times New Roman" w:hAnsi="Times New Roman" w:cs="Times New Roman"/>
                <w:sz w:val="22"/>
                <w:szCs w:val="22"/>
              </w:rPr>
            </w:pPr>
            <w:r w:rsidRPr="00862ECA">
              <w:rPr>
                <w:rFonts w:ascii="Times New Roman" w:hAnsi="Times New Roman" w:cs="Times New Roman"/>
                <w:sz w:val="22"/>
                <w:szCs w:val="22"/>
              </w:rPr>
              <w:t xml:space="preserve">Социальный конфликт. Виды социальных конфликтов, их причины. Способы разрешения социальных конфликтов. </w:t>
            </w:r>
          </w:p>
        </w:tc>
        <w:tc>
          <w:tcPr>
            <w:tcW w:w="438" w:type="pct"/>
            <w:shd w:val="clear" w:color="auto" w:fill="auto"/>
          </w:tcPr>
          <w:p w14:paraId="36B257A0" w14:textId="70FDED14" w:rsidR="007A599B" w:rsidRPr="00B1259E" w:rsidRDefault="007A599B" w:rsidP="0070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Pr>
                <w:rFonts w:ascii="Times New Roman" w:hAnsi="Times New Roman"/>
                <w:i/>
                <w:sz w:val="22"/>
                <w:szCs w:val="22"/>
              </w:rPr>
              <w:t>1</w:t>
            </w:r>
          </w:p>
        </w:tc>
        <w:tc>
          <w:tcPr>
            <w:tcW w:w="718" w:type="pct"/>
            <w:vMerge/>
            <w:shd w:val="clear" w:color="auto" w:fill="auto"/>
          </w:tcPr>
          <w:p w14:paraId="72D85F87" w14:textId="77777777" w:rsidR="007A599B" w:rsidRPr="00B1259E" w:rsidRDefault="007A599B" w:rsidP="00701DCE">
            <w:pPr>
              <w:pBdr>
                <w:top w:val="nil"/>
                <w:left w:val="nil"/>
                <w:bottom w:val="nil"/>
                <w:right w:val="nil"/>
                <w:between w:val="nil"/>
              </w:pBdr>
              <w:ind w:left="57" w:right="57"/>
              <w:rPr>
                <w:rFonts w:ascii="Times New Roman" w:hAnsi="Times New Roman"/>
                <w:sz w:val="22"/>
                <w:szCs w:val="22"/>
              </w:rPr>
            </w:pPr>
          </w:p>
        </w:tc>
      </w:tr>
      <w:tr w:rsidR="00701DCE" w:rsidRPr="00B1259E" w14:paraId="66DE5072" w14:textId="77777777" w:rsidTr="006F1A6F">
        <w:trPr>
          <w:trHeight w:val="240"/>
        </w:trPr>
        <w:tc>
          <w:tcPr>
            <w:tcW w:w="938" w:type="pct"/>
            <w:vMerge/>
            <w:shd w:val="clear" w:color="auto" w:fill="auto"/>
          </w:tcPr>
          <w:p w14:paraId="35B99ABA" w14:textId="77777777" w:rsidR="00701DCE" w:rsidRPr="00862ECA" w:rsidRDefault="00701DCE" w:rsidP="00701DCE">
            <w:pPr>
              <w:pBdr>
                <w:top w:val="nil"/>
                <w:left w:val="nil"/>
                <w:bottom w:val="nil"/>
                <w:right w:val="nil"/>
                <w:between w:val="nil"/>
              </w:pBdr>
              <w:ind w:left="57" w:right="57"/>
              <w:rPr>
                <w:rFonts w:ascii="Times New Roman" w:hAnsi="Times New Roman" w:cs="Times New Roman"/>
                <w:i/>
                <w:sz w:val="22"/>
                <w:szCs w:val="22"/>
              </w:rPr>
            </w:pPr>
          </w:p>
        </w:tc>
        <w:tc>
          <w:tcPr>
            <w:tcW w:w="2906" w:type="pct"/>
            <w:tcBorders>
              <w:top w:val="single" w:sz="4" w:space="0" w:color="000000"/>
              <w:left w:val="single" w:sz="4" w:space="0" w:color="000000"/>
              <w:right w:val="single" w:sz="4" w:space="0" w:color="000000"/>
            </w:tcBorders>
          </w:tcPr>
          <w:p w14:paraId="2C719B14" w14:textId="56A75762" w:rsidR="00701DCE" w:rsidRPr="00862ECA" w:rsidRDefault="00701DCE" w:rsidP="00701DCE">
            <w:pPr>
              <w:ind w:left="57" w:right="57"/>
              <w:rPr>
                <w:rFonts w:ascii="Times New Roman" w:hAnsi="Times New Roman" w:cs="Times New Roman"/>
                <w:sz w:val="22"/>
                <w:szCs w:val="22"/>
              </w:rPr>
            </w:pPr>
            <w:r w:rsidRPr="00862ECA">
              <w:rPr>
                <w:rFonts w:ascii="Times New Roman" w:eastAsia="Times New Roman" w:hAnsi="Times New Roman" w:cs="Times New Roman"/>
                <w:b/>
                <w:i/>
                <w:sz w:val="22"/>
                <w:szCs w:val="22"/>
              </w:rPr>
              <w:t>Профессионально ориентированное содержание</w:t>
            </w:r>
          </w:p>
        </w:tc>
        <w:tc>
          <w:tcPr>
            <w:tcW w:w="438" w:type="pct"/>
            <w:shd w:val="clear" w:color="auto" w:fill="auto"/>
          </w:tcPr>
          <w:p w14:paraId="1D570903" w14:textId="587CFE77" w:rsidR="00701DCE" w:rsidRPr="00B1259E" w:rsidRDefault="00794D68" w:rsidP="0070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Pr>
                <w:rFonts w:ascii="Times New Roman" w:hAnsi="Times New Roman"/>
                <w:i/>
                <w:sz w:val="22"/>
                <w:szCs w:val="22"/>
              </w:rPr>
              <w:t>1</w:t>
            </w:r>
          </w:p>
        </w:tc>
        <w:tc>
          <w:tcPr>
            <w:tcW w:w="718" w:type="pct"/>
            <w:shd w:val="clear" w:color="auto" w:fill="auto"/>
          </w:tcPr>
          <w:p w14:paraId="64DB50F8" w14:textId="77777777" w:rsidR="001E6683" w:rsidRDefault="00E05606" w:rsidP="00701DCE">
            <w:pPr>
              <w:pBdr>
                <w:top w:val="nil"/>
                <w:left w:val="nil"/>
                <w:bottom w:val="nil"/>
                <w:right w:val="nil"/>
                <w:between w:val="nil"/>
              </w:pBdr>
              <w:ind w:left="57" w:right="57"/>
              <w:rPr>
                <w:rFonts w:ascii="Times New Roman" w:eastAsia="Times New Roman" w:hAnsi="Times New Roman" w:cs="Times New Roman"/>
                <w:i/>
                <w:color w:val="auto"/>
                <w:sz w:val="22"/>
                <w:szCs w:val="22"/>
                <w:lang w:eastAsia="en-US" w:bidi="ar-SA"/>
              </w:rPr>
            </w:pPr>
            <w:r w:rsidRPr="00616C3E">
              <w:rPr>
                <w:rFonts w:ascii="Times New Roman" w:eastAsia="Times New Roman" w:hAnsi="Times New Roman" w:cs="Times New Roman"/>
                <w:i/>
                <w:color w:val="auto"/>
                <w:sz w:val="22"/>
                <w:szCs w:val="22"/>
                <w:lang w:eastAsia="en-US" w:bidi="ar-SA"/>
              </w:rPr>
              <w:t>ОК 0</w:t>
            </w:r>
            <w:r>
              <w:rPr>
                <w:rFonts w:ascii="Times New Roman" w:eastAsia="Times New Roman" w:hAnsi="Times New Roman" w:cs="Times New Roman"/>
                <w:i/>
                <w:color w:val="auto"/>
                <w:sz w:val="22"/>
                <w:szCs w:val="22"/>
                <w:lang w:eastAsia="en-US" w:bidi="ar-SA"/>
              </w:rPr>
              <w:t xml:space="preserve">4; </w:t>
            </w:r>
            <w:r w:rsidRPr="00616C3E">
              <w:rPr>
                <w:rFonts w:ascii="Times New Roman" w:eastAsia="Times New Roman" w:hAnsi="Times New Roman" w:cs="Times New Roman"/>
                <w:i/>
                <w:color w:val="auto"/>
                <w:sz w:val="22"/>
                <w:szCs w:val="22"/>
                <w:lang w:eastAsia="en-US" w:bidi="ar-SA"/>
              </w:rPr>
              <w:t>ОК 0</w:t>
            </w:r>
            <w:r>
              <w:rPr>
                <w:rFonts w:ascii="Times New Roman" w:eastAsia="Times New Roman" w:hAnsi="Times New Roman" w:cs="Times New Roman"/>
                <w:i/>
                <w:color w:val="auto"/>
                <w:sz w:val="22"/>
                <w:szCs w:val="22"/>
                <w:lang w:eastAsia="en-US" w:bidi="ar-SA"/>
              </w:rPr>
              <w:t xml:space="preserve">5, </w:t>
            </w:r>
          </w:p>
          <w:p w14:paraId="2F017B27" w14:textId="4481EFA6" w:rsidR="00701DCE" w:rsidRPr="00B1259E" w:rsidRDefault="00592FA9" w:rsidP="005B538E">
            <w:pPr>
              <w:pBdr>
                <w:top w:val="nil"/>
                <w:left w:val="nil"/>
                <w:bottom w:val="nil"/>
                <w:right w:val="nil"/>
                <w:between w:val="nil"/>
              </w:pBdr>
              <w:ind w:left="57" w:right="57"/>
              <w:rPr>
                <w:rFonts w:ascii="Times New Roman" w:hAnsi="Times New Roman"/>
                <w:sz w:val="22"/>
                <w:szCs w:val="22"/>
              </w:rPr>
            </w:pPr>
            <w:r>
              <w:rPr>
                <w:rFonts w:ascii="Times New Roman" w:eastAsia="Times New Roman" w:hAnsi="Times New Roman" w:cs="Times New Roman"/>
                <w:b/>
                <w:i/>
                <w:color w:val="auto"/>
                <w:sz w:val="22"/>
                <w:szCs w:val="22"/>
                <w:lang w:eastAsia="en-US" w:bidi="ar-SA"/>
              </w:rPr>
              <w:t xml:space="preserve">ПК </w:t>
            </w:r>
            <w:r w:rsidR="005B538E">
              <w:rPr>
                <w:rFonts w:ascii="Times New Roman" w:eastAsia="Times New Roman" w:hAnsi="Times New Roman" w:cs="Times New Roman"/>
                <w:b/>
                <w:i/>
                <w:color w:val="auto"/>
                <w:sz w:val="22"/>
                <w:szCs w:val="22"/>
                <w:lang w:eastAsia="en-US" w:bidi="ar-SA"/>
              </w:rPr>
              <w:t>3</w:t>
            </w:r>
            <w:r>
              <w:rPr>
                <w:rFonts w:ascii="Times New Roman" w:eastAsia="Times New Roman" w:hAnsi="Times New Roman" w:cs="Times New Roman"/>
                <w:b/>
                <w:i/>
                <w:color w:val="auto"/>
                <w:sz w:val="22"/>
                <w:szCs w:val="22"/>
                <w:lang w:eastAsia="en-US" w:bidi="ar-SA"/>
              </w:rPr>
              <w:t>.</w:t>
            </w:r>
            <w:r w:rsidR="005B538E">
              <w:rPr>
                <w:rFonts w:ascii="Times New Roman" w:eastAsia="Times New Roman" w:hAnsi="Times New Roman" w:cs="Times New Roman"/>
                <w:b/>
                <w:i/>
                <w:color w:val="auto"/>
                <w:sz w:val="22"/>
                <w:szCs w:val="22"/>
                <w:lang w:eastAsia="en-US" w:bidi="ar-SA"/>
              </w:rPr>
              <w:t>3</w:t>
            </w:r>
          </w:p>
        </w:tc>
      </w:tr>
      <w:tr w:rsidR="00701DCE" w:rsidRPr="00B1259E" w14:paraId="59905967" w14:textId="77777777" w:rsidTr="006F1A6F">
        <w:trPr>
          <w:trHeight w:val="240"/>
        </w:trPr>
        <w:tc>
          <w:tcPr>
            <w:tcW w:w="938" w:type="pct"/>
            <w:vMerge/>
            <w:shd w:val="clear" w:color="auto" w:fill="auto"/>
          </w:tcPr>
          <w:p w14:paraId="79C117FA" w14:textId="77777777" w:rsidR="00701DCE" w:rsidRPr="00862ECA" w:rsidRDefault="00701DCE" w:rsidP="00701DCE">
            <w:pPr>
              <w:pBdr>
                <w:top w:val="nil"/>
                <w:left w:val="nil"/>
                <w:bottom w:val="nil"/>
                <w:right w:val="nil"/>
                <w:between w:val="nil"/>
              </w:pBdr>
              <w:ind w:left="57" w:right="57"/>
              <w:rPr>
                <w:rFonts w:ascii="Times New Roman" w:hAnsi="Times New Roman" w:cs="Times New Roman"/>
                <w:i/>
                <w:sz w:val="22"/>
                <w:szCs w:val="22"/>
              </w:rPr>
            </w:pPr>
          </w:p>
        </w:tc>
        <w:tc>
          <w:tcPr>
            <w:tcW w:w="2906" w:type="pct"/>
            <w:tcBorders>
              <w:top w:val="single" w:sz="4" w:space="0" w:color="000000"/>
              <w:left w:val="single" w:sz="4" w:space="0" w:color="000000"/>
              <w:bottom w:val="single" w:sz="4" w:space="0" w:color="000000"/>
              <w:right w:val="single" w:sz="4" w:space="0" w:color="000000"/>
            </w:tcBorders>
          </w:tcPr>
          <w:p w14:paraId="7FC1C79B" w14:textId="4B33D308" w:rsidR="00701DCE" w:rsidRPr="00862ECA" w:rsidRDefault="00701DCE" w:rsidP="00122655">
            <w:pPr>
              <w:spacing w:line="276" w:lineRule="auto"/>
              <w:ind w:left="57" w:right="57"/>
              <w:rPr>
                <w:rFonts w:ascii="Times New Roman" w:hAnsi="Times New Roman" w:cs="Times New Roman"/>
                <w:sz w:val="22"/>
                <w:szCs w:val="22"/>
              </w:rPr>
            </w:pPr>
            <w:r w:rsidRPr="00862ECA">
              <w:rPr>
                <w:rFonts w:ascii="Times New Roman" w:eastAsia="Times New Roman" w:hAnsi="Times New Roman" w:cs="Times New Roman"/>
                <w:i/>
                <w:sz w:val="22"/>
                <w:szCs w:val="22"/>
              </w:rPr>
              <w:t xml:space="preserve"> </w:t>
            </w:r>
            <w:r w:rsidRPr="00862ECA">
              <w:rPr>
                <w:rFonts w:ascii="Times New Roman" w:eastAsia="Times New Roman" w:hAnsi="Times New Roman" w:cs="Times New Roman"/>
                <w:sz w:val="22"/>
                <w:szCs w:val="22"/>
              </w:rPr>
              <w:t>Конфликты в трудовых коллективах и пути их преодоления. Стратегии поведения в конфликтной ситуации</w:t>
            </w:r>
            <w:r w:rsidR="00794D68" w:rsidRPr="00862ECA">
              <w:rPr>
                <w:rFonts w:ascii="Times New Roman" w:eastAsia="Times New Roman" w:hAnsi="Times New Roman" w:cs="Times New Roman"/>
                <w:sz w:val="22"/>
                <w:szCs w:val="22"/>
              </w:rPr>
              <w:t>.</w:t>
            </w:r>
          </w:p>
        </w:tc>
        <w:tc>
          <w:tcPr>
            <w:tcW w:w="438" w:type="pct"/>
            <w:shd w:val="clear" w:color="auto" w:fill="auto"/>
          </w:tcPr>
          <w:p w14:paraId="481373D4" w14:textId="77777777" w:rsidR="00701DCE" w:rsidRPr="00B1259E" w:rsidRDefault="00701DCE" w:rsidP="0070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p>
        </w:tc>
        <w:tc>
          <w:tcPr>
            <w:tcW w:w="718" w:type="pct"/>
            <w:shd w:val="clear" w:color="auto" w:fill="auto"/>
          </w:tcPr>
          <w:p w14:paraId="2D4F62DC" w14:textId="77777777" w:rsidR="00701DCE" w:rsidRPr="00B1259E" w:rsidRDefault="00701DCE" w:rsidP="00701DCE">
            <w:pPr>
              <w:pBdr>
                <w:top w:val="nil"/>
                <w:left w:val="nil"/>
                <w:bottom w:val="nil"/>
                <w:right w:val="nil"/>
                <w:between w:val="nil"/>
              </w:pBdr>
              <w:ind w:left="57" w:right="57"/>
              <w:rPr>
                <w:rFonts w:ascii="Times New Roman" w:hAnsi="Times New Roman"/>
                <w:sz w:val="22"/>
                <w:szCs w:val="22"/>
              </w:rPr>
            </w:pPr>
          </w:p>
        </w:tc>
      </w:tr>
      <w:tr w:rsidR="00701DCE" w:rsidRPr="00B1259E" w14:paraId="4EE1C453" w14:textId="77777777" w:rsidTr="00701DCE">
        <w:trPr>
          <w:trHeight w:val="240"/>
        </w:trPr>
        <w:tc>
          <w:tcPr>
            <w:tcW w:w="3844" w:type="pct"/>
            <w:gridSpan w:val="2"/>
            <w:shd w:val="clear" w:color="auto" w:fill="auto"/>
          </w:tcPr>
          <w:p w14:paraId="73E1C8C4" w14:textId="38CE31AA" w:rsidR="00701DCE" w:rsidRPr="00862ECA" w:rsidRDefault="00701DCE" w:rsidP="00AC3373">
            <w:pPr>
              <w:ind w:left="57" w:right="57"/>
              <w:rPr>
                <w:rFonts w:ascii="Times New Roman" w:hAnsi="Times New Roman" w:cs="Times New Roman"/>
                <w:sz w:val="22"/>
                <w:szCs w:val="22"/>
              </w:rPr>
            </w:pPr>
            <w:r w:rsidRPr="00862ECA">
              <w:rPr>
                <w:rFonts w:ascii="Times New Roman" w:eastAsia="Times New Roman" w:hAnsi="Times New Roman" w:cs="Times New Roman"/>
                <w:b/>
                <w:i/>
                <w:color w:val="auto"/>
                <w:sz w:val="22"/>
                <w:szCs w:val="22"/>
                <w:lang w:eastAsia="en-US" w:bidi="ar-SA"/>
              </w:rPr>
              <w:t>Раздел 5. Политическая сфера</w:t>
            </w:r>
          </w:p>
        </w:tc>
        <w:tc>
          <w:tcPr>
            <w:tcW w:w="438" w:type="pct"/>
            <w:shd w:val="clear" w:color="auto" w:fill="auto"/>
          </w:tcPr>
          <w:p w14:paraId="37DFECBB" w14:textId="75489E5A" w:rsidR="00701DCE" w:rsidRPr="00794D68" w:rsidRDefault="00646F84" w:rsidP="00AC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
                <w:sz w:val="22"/>
                <w:szCs w:val="22"/>
              </w:rPr>
            </w:pPr>
            <w:r>
              <w:rPr>
                <w:rFonts w:ascii="Times New Roman" w:hAnsi="Times New Roman"/>
                <w:b/>
                <w:i/>
                <w:sz w:val="22"/>
                <w:szCs w:val="22"/>
              </w:rPr>
              <w:t>10</w:t>
            </w:r>
          </w:p>
        </w:tc>
        <w:tc>
          <w:tcPr>
            <w:tcW w:w="718" w:type="pct"/>
            <w:shd w:val="clear" w:color="auto" w:fill="auto"/>
          </w:tcPr>
          <w:p w14:paraId="2489A092" w14:textId="77777777" w:rsidR="00701DCE" w:rsidRPr="00B1259E" w:rsidRDefault="00701DCE" w:rsidP="00AC3373">
            <w:pPr>
              <w:pBdr>
                <w:top w:val="nil"/>
                <w:left w:val="nil"/>
                <w:bottom w:val="nil"/>
                <w:right w:val="nil"/>
                <w:between w:val="nil"/>
              </w:pBdr>
              <w:ind w:left="57" w:right="57"/>
              <w:rPr>
                <w:rFonts w:ascii="Times New Roman" w:hAnsi="Times New Roman"/>
                <w:sz w:val="22"/>
                <w:szCs w:val="22"/>
              </w:rPr>
            </w:pPr>
          </w:p>
        </w:tc>
      </w:tr>
      <w:tr w:rsidR="007A599B" w:rsidRPr="00B1259E" w14:paraId="06E22878" w14:textId="77777777" w:rsidTr="006F1A6F">
        <w:trPr>
          <w:trHeight w:val="240"/>
        </w:trPr>
        <w:tc>
          <w:tcPr>
            <w:tcW w:w="938" w:type="pct"/>
            <w:vMerge w:val="restart"/>
            <w:shd w:val="clear" w:color="auto" w:fill="auto"/>
          </w:tcPr>
          <w:p w14:paraId="0219D4BF" w14:textId="77777777" w:rsidR="007A599B" w:rsidRPr="00862ECA" w:rsidRDefault="007A599B" w:rsidP="00701DCE">
            <w:pPr>
              <w:widowControl/>
              <w:spacing w:line="276" w:lineRule="auto"/>
              <w:jc w:val="both"/>
              <w:rPr>
                <w:rFonts w:ascii="Times New Roman" w:eastAsia="Times New Roman" w:hAnsi="Times New Roman" w:cs="Times New Roman"/>
                <w:b/>
                <w:i/>
                <w:color w:val="auto"/>
                <w:sz w:val="22"/>
                <w:szCs w:val="22"/>
                <w:lang w:eastAsia="en-US" w:bidi="ar-SA"/>
              </w:rPr>
            </w:pPr>
            <w:r w:rsidRPr="00862ECA">
              <w:rPr>
                <w:rFonts w:ascii="Times New Roman" w:eastAsia="Times New Roman" w:hAnsi="Times New Roman" w:cs="Times New Roman"/>
                <w:b/>
                <w:i/>
                <w:color w:val="auto"/>
                <w:sz w:val="22"/>
                <w:szCs w:val="22"/>
                <w:lang w:eastAsia="en-US" w:bidi="ar-SA"/>
              </w:rPr>
              <w:t xml:space="preserve">Тема 5.1. </w:t>
            </w:r>
          </w:p>
          <w:p w14:paraId="46358256" w14:textId="340360E7" w:rsidR="007A599B" w:rsidRPr="00862ECA" w:rsidRDefault="007A599B" w:rsidP="00701DCE">
            <w:pPr>
              <w:pBdr>
                <w:top w:val="nil"/>
                <w:left w:val="nil"/>
                <w:bottom w:val="nil"/>
                <w:right w:val="nil"/>
                <w:between w:val="nil"/>
              </w:pBdr>
              <w:ind w:left="57" w:right="57"/>
              <w:rPr>
                <w:rFonts w:ascii="Times New Roman" w:hAnsi="Times New Roman" w:cs="Times New Roman"/>
                <w:i/>
                <w:sz w:val="22"/>
                <w:szCs w:val="22"/>
              </w:rPr>
            </w:pPr>
            <w:r w:rsidRPr="00862ECA">
              <w:rPr>
                <w:rFonts w:ascii="Times New Roman" w:eastAsia="Times New Roman" w:hAnsi="Times New Roman" w:cs="Times New Roman"/>
                <w:b/>
                <w:i/>
                <w:color w:val="auto"/>
                <w:sz w:val="22"/>
                <w:szCs w:val="22"/>
                <w:lang w:eastAsia="en-US" w:bidi="ar-SA"/>
              </w:rPr>
              <w:t>Политика и власть. Политическая система</w:t>
            </w:r>
          </w:p>
        </w:tc>
        <w:tc>
          <w:tcPr>
            <w:tcW w:w="2906" w:type="pct"/>
            <w:tcBorders>
              <w:top w:val="single" w:sz="4" w:space="0" w:color="000000"/>
              <w:left w:val="single" w:sz="4" w:space="0" w:color="000000"/>
              <w:bottom w:val="single" w:sz="4" w:space="0" w:color="000000"/>
              <w:right w:val="single" w:sz="4" w:space="0" w:color="000000"/>
            </w:tcBorders>
          </w:tcPr>
          <w:p w14:paraId="0DD60373" w14:textId="35658140" w:rsidR="007A599B" w:rsidRPr="00862ECA" w:rsidRDefault="007A599B" w:rsidP="00701DCE">
            <w:pPr>
              <w:ind w:left="57" w:right="57"/>
              <w:rPr>
                <w:rFonts w:ascii="Times New Roman" w:hAnsi="Times New Roman" w:cs="Times New Roman"/>
                <w:sz w:val="22"/>
                <w:szCs w:val="22"/>
              </w:rPr>
            </w:pPr>
            <w:r w:rsidRPr="00862ECA">
              <w:rPr>
                <w:rFonts w:ascii="Times New Roman" w:eastAsia="Times New Roman" w:hAnsi="Times New Roman" w:cs="Times New Roman"/>
                <w:b/>
                <w:i/>
                <w:sz w:val="22"/>
                <w:szCs w:val="22"/>
              </w:rPr>
              <w:t>Основное содержание учебного материала</w:t>
            </w:r>
          </w:p>
        </w:tc>
        <w:tc>
          <w:tcPr>
            <w:tcW w:w="438" w:type="pct"/>
            <w:shd w:val="clear" w:color="auto" w:fill="auto"/>
          </w:tcPr>
          <w:p w14:paraId="664EFCF6" w14:textId="4249A3A0" w:rsidR="007A599B" w:rsidRPr="00794D68" w:rsidRDefault="007A599B" w:rsidP="0070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
                <w:sz w:val="22"/>
                <w:szCs w:val="22"/>
              </w:rPr>
            </w:pPr>
            <w:r w:rsidRPr="00794D68">
              <w:rPr>
                <w:rFonts w:ascii="Times New Roman" w:hAnsi="Times New Roman"/>
                <w:b/>
                <w:i/>
                <w:sz w:val="22"/>
                <w:szCs w:val="22"/>
              </w:rPr>
              <w:t>4</w:t>
            </w:r>
          </w:p>
        </w:tc>
        <w:tc>
          <w:tcPr>
            <w:tcW w:w="718" w:type="pct"/>
            <w:vMerge w:val="restart"/>
            <w:shd w:val="clear" w:color="auto" w:fill="auto"/>
          </w:tcPr>
          <w:p w14:paraId="7F4B4D51" w14:textId="2FF9A9F6" w:rsidR="007A599B" w:rsidRPr="00B1259E" w:rsidRDefault="007A599B" w:rsidP="00701DCE">
            <w:pPr>
              <w:pBdr>
                <w:top w:val="nil"/>
                <w:left w:val="nil"/>
                <w:bottom w:val="nil"/>
                <w:right w:val="nil"/>
                <w:between w:val="nil"/>
              </w:pBdr>
              <w:ind w:left="57" w:right="57"/>
              <w:rPr>
                <w:rFonts w:ascii="Times New Roman" w:hAnsi="Times New Roman"/>
                <w:sz w:val="22"/>
                <w:szCs w:val="22"/>
              </w:rPr>
            </w:pPr>
            <w:r w:rsidRPr="00616C3E">
              <w:rPr>
                <w:rFonts w:ascii="Times New Roman" w:eastAsia="Times New Roman" w:hAnsi="Times New Roman" w:cs="Times New Roman"/>
                <w:i/>
                <w:color w:val="auto"/>
                <w:sz w:val="22"/>
                <w:szCs w:val="22"/>
                <w:lang w:eastAsia="en-US" w:bidi="ar-SA"/>
              </w:rPr>
              <w:t>ОК 05</w:t>
            </w:r>
            <w:r>
              <w:rPr>
                <w:rFonts w:ascii="Times New Roman" w:eastAsia="Times New Roman" w:hAnsi="Times New Roman" w:cs="Times New Roman"/>
                <w:i/>
                <w:color w:val="auto"/>
                <w:sz w:val="22"/>
                <w:szCs w:val="22"/>
                <w:lang w:eastAsia="en-US" w:bidi="ar-SA"/>
              </w:rPr>
              <w:t xml:space="preserve">; </w:t>
            </w:r>
            <w:r w:rsidRPr="00616C3E">
              <w:rPr>
                <w:rFonts w:ascii="Times New Roman" w:eastAsia="Times New Roman" w:hAnsi="Times New Roman" w:cs="Times New Roman"/>
                <w:i/>
                <w:color w:val="auto"/>
                <w:sz w:val="22"/>
                <w:szCs w:val="22"/>
                <w:lang w:eastAsia="en-US" w:bidi="ar-SA"/>
              </w:rPr>
              <w:t>ОК 06</w:t>
            </w:r>
          </w:p>
        </w:tc>
      </w:tr>
      <w:tr w:rsidR="007A599B" w:rsidRPr="00B1259E" w14:paraId="55E2D4A4" w14:textId="77777777" w:rsidTr="00E8617E">
        <w:trPr>
          <w:trHeight w:val="4140"/>
        </w:trPr>
        <w:tc>
          <w:tcPr>
            <w:tcW w:w="938" w:type="pct"/>
            <w:vMerge/>
            <w:tcBorders>
              <w:bottom w:val="single" w:sz="4" w:space="0" w:color="auto"/>
            </w:tcBorders>
            <w:shd w:val="clear" w:color="auto" w:fill="auto"/>
          </w:tcPr>
          <w:p w14:paraId="2D3749CE" w14:textId="77777777" w:rsidR="007A599B" w:rsidRPr="00862ECA" w:rsidRDefault="007A599B" w:rsidP="00701DCE">
            <w:pPr>
              <w:pBdr>
                <w:top w:val="nil"/>
                <w:left w:val="nil"/>
                <w:bottom w:val="nil"/>
                <w:right w:val="nil"/>
                <w:between w:val="nil"/>
              </w:pBdr>
              <w:ind w:left="57" w:right="57"/>
              <w:rPr>
                <w:rFonts w:ascii="Times New Roman" w:hAnsi="Times New Roman" w:cs="Times New Roman"/>
                <w:i/>
                <w:sz w:val="22"/>
                <w:szCs w:val="22"/>
              </w:rPr>
            </w:pPr>
          </w:p>
        </w:tc>
        <w:tc>
          <w:tcPr>
            <w:tcW w:w="2906" w:type="pct"/>
            <w:tcBorders>
              <w:top w:val="single" w:sz="4" w:space="0" w:color="000000"/>
              <w:left w:val="single" w:sz="4" w:space="0" w:color="000000"/>
              <w:bottom w:val="single" w:sz="4" w:space="0" w:color="auto"/>
              <w:right w:val="single" w:sz="4" w:space="0" w:color="000000"/>
            </w:tcBorders>
          </w:tcPr>
          <w:p w14:paraId="121C3272" w14:textId="77777777" w:rsidR="007A599B" w:rsidRPr="00862ECA" w:rsidRDefault="007A599B" w:rsidP="0037590A">
            <w:pPr>
              <w:autoSpaceDE w:val="0"/>
              <w:autoSpaceDN w:val="0"/>
              <w:adjustRightInd w:val="0"/>
              <w:rPr>
                <w:rFonts w:ascii="Times New Roman" w:hAnsi="Times New Roman" w:cs="Times New Roman"/>
                <w:color w:val="FF0000"/>
                <w:sz w:val="22"/>
                <w:szCs w:val="22"/>
              </w:rPr>
            </w:pPr>
            <w:r w:rsidRPr="00862ECA">
              <w:rPr>
                <w:rFonts w:ascii="Times New Roman" w:hAnsi="Times New Roman" w:cs="Times New Roman"/>
                <w:sz w:val="22"/>
                <w:szCs w:val="22"/>
              </w:rPr>
              <w:t xml:space="preserve">Политическая власть и субъекты политики в современном обществе. Политические институты. Политическая деятельность. </w:t>
            </w:r>
          </w:p>
          <w:p w14:paraId="5EC7E9BF" w14:textId="77777777" w:rsidR="007A599B" w:rsidRPr="00862ECA" w:rsidRDefault="007A599B" w:rsidP="0037590A">
            <w:pPr>
              <w:autoSpaceDE w:val="0"/>
              <w:autoSpaceDN w:val="0"/>
              <w:adjustRightInd w:val="0"/>
              <w:rPr>
                <w:rFonts w:ascii="Times New Roman" w:eastAsia="Times New Roman" w:hAnsi="Times New Roman" w:cs="Times New Roman"/>
                <w:sz w:val="22"/>
                <w:szCs w:val="22"/>
              </w:rPr>
            </w:pPr>
            <w:r w:rsidRPr="00862ECA">
              <w:rPr>
                <w:rFonts w:ascii="Times New Roman" w:hAnsi="Times New Roman" w:cs="Times New Roman"/>
                <w:sz w:val="22"/>
                <w:szCs w:val="22"/>
              </w:rPr>
              <w:t>Политическая система общества, ее структура и функции. Политическая система Российской Федерации на современном этапе</w:t>
            </w:r>
          </w:p>
          <w:p w14:paraId="5B86EBCE" w14:textId="77777777" w:rsidR="007A599B" w:rsidRPr="00862ECA" w:rsidRDefault="007A599B" w:rsidP="0037590A">
            <w:pPr>
              <w:rPr>
                <w:rFonts w:ascii="Times New Roman" w:hAnsi="Times New Roman" w:cs="Times New Roman"/>
                <w:sz w:val="22"/>
                <w:szCs w:val="22"/>
              </w:rPr>
            </w:pPr>
            <w:r w:rsidRPr="00862ECA">
              <w:rPr>
                <w:rFonts w:ascii="Times New Roman" w:hAnsi="Times New Roman" w:cs="Times New Roman"/>
                <w:sz w:val="22"/>
                <w:szCs w:val="22"/>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14:paraId="3D171EE1" w14:textId="279435AF" w:rsidR="007A599B" w:rsidRPr="00862ECA" w:rsidRDefault="007A599B" w:rsidP="0037590A">
            <w:pPr>
              <w:ind w:left="57" w:right="57"/>
              <w:rPr>
                <w:rFonts w:ascii="Times New Roman" w:hAnsi="Times New Roman" w:cs="Times New Roman"/>
                <w:sz w:val="22"/>
                <w:szCs w:val="22"/>
              </w:rPr>
            </w:pPr>
            <w:r w:rsidRPr="00862ECA">
              <w:rPr>
                <w:rFonts w:ascii="Times New Roman" w:hAnsi="Times New Roman" w:cs="Times New Roman"/>
                <w:sz w:val="22"/>
                <w:szCs w:val="22"/>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r w:rsidR="00122655">
              <w:rPr>
                <w:rFonts w:ascii="Times New Roman" w:hAnsi="Times New Roman" w:cs="Times New Roman"/>
                <w:sz w:val="22"/>
                <w:szCs w:val="22"/>
              </w:rPr>
              <w:t>.</w:t>
            </w:r>
          </w:p>
        </w:tc>
        <w:tc>
          <w:tcPr>
            <w:tcW w:w="438" w:type="pct"/>
            <w:tcBorders>
              <w:bottom w:val="single" w:sz="4" w:space="0" w:color="auto"/>
            </w:tcBorders>
            <w:shd w:val="clear" w:color="auto" w:fill="auto"/>
          </w:tcPr>
          <w:p w14:paraId="3B087CAC" w14:textId="743A5BF8" w:rsidR="007A599B" w:rsidRPr="00B1259E" w:rsidRDefault="007A599B" w:rsidP="0070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Pr>
                <w:rFonts w:ascii="Times New Roman" w:hAnsi="Times New Roman"/>
                <w:i/>
                <w:sz w:val="22"/>
                <w:szCs w:val="22"/>
              </w:rPr>
              <w:t>4</w:t>
            </w:r>
          </w:p>
        </w:tc>
        <w:tc>
          <w:tcPr>
            <w:tcW w:w="718" w:type="pct"/>
            <w:vMerge/>
            <w:tcBorders>
              <w:bottom w:val="single" w:sz="4" w:space="0" w:color="auto"/>
            </w:tcBorders>
            <w:shd w:val="clear" w:color="auto" w:fill="auto"/>
          </w:tcPr>
          <w:p w14:paraId="4FA3B1A5" w14:textId="77777777" w:rsidR="007A599B" w:rsidRPr="00B1259E" w:rsidRDefault="007A599B" w:rsidP="00701DCE">
            <w:pPr>
              <w:pBdr>
                <w:top w:val="nil"/>
                <w:left w:val="nil"/>
                <w:bottom w:val="nil"/>
                <w:right w:val="nil"/>
                <w:between w:val="nil"/>
              </w:pBdr>
              <w:ind w:left="57" w:right="57"/>
              <w:rPr>
                <w:rFonts w:ascii="Times New Roman" w:hAnsi="Times New Roman"/>
                <w:sz w:val="22"/>
                <w:szCs w:val="22"/>
              </w:rPr>
            </w:pPr>
          </w:p>
        </w:tc>
      </w:tr>
      <w:tr w:rsidR="007A599B" w:rsidRPr="00B1259E" w14:paraId="10D59A3A" w14:textId="77777777" w:rsidTr="006F1A6F">
        <w:trPr>
          <w:trHeight w:val="240"/>
        </w:trPr>
        <w:tc>
          <w:tcPr>
            <w:tcW w:w="938" w:type="pct"/>
            <w:vMerge w:val="restart"/>
            <w:shd w:val="clear" w:color="auto" w:fill="auto"/>
          </w:tcPr>
          <w:p w14:paraId="0B6A3C87" w14:textId="77777777" w:rsidR="007A599B" w:rsidRPr="00862ECA" w:rsidRDefault="007A599B" w:rsidP="00701DCE">
            <w:pPr>
              <w:widowControl/>
              <w:spacing w:line="276" w:lineRule="auto"/>
              <w:rPr>
                <w:rFonts w:ascii="Times New Roman" w:eastAsia="Times New Roman" w:hAnsi="Times New Roman" w:cs="Times New Roman"/>
                <w:b/>
                <w:i/>
                <w:color w:val="auto"/>
                <w:sz w:val="22"/>
                <w:szCs w:val="22"/>
                <w:lang w:eastAsia="en-US" w:bidi="ar-SA"/>
              </w:rPr>
            </w:pPr>
            <w:r w:rsidRPr="00862ECA">
              <w:rPr>
                <w:rFonts w:ascii="Times New Roman" w:eastAsia="Times New Roman" w:hAnsi="Times New Roman" w:cs="Times New Roman"/>
                <w:b/>
                <w:i/>
                <w:color w:val="auto"/>
                <w:sz w:val="22"/>
                <w:szCs w:val="22"/>
                <w:lang w:eastAsia="en-US" w:bidi="ar-SA"/>
              </w:rPr>
              <w:t xml:space="preserve">Тема 5.2. </w:t>
            </w:r>
          </w:p>
          <w:p w14:paraId="0779D934" w14:textId="05A0C41D" w:rsidR="007A599B" w:rsidRPr="00862ECA" w:rsidRDefault="007A599B" w:rsidP="00701DCE">
            <w:pPr>
              <w:pBdr>
                <w:top w:val="nil"/>
                <w:left w:val="nil"/>
                <w:bottom w:val="nil"/>
                <w:right w:val="nil"/>
                <w:between w:val="nil"/>
              </w:pBdr>
              <w:ind w:left="57" w:right="57"/>
              <w:rPr>
                <w:rFonts w:ascii="Times New Roman" w:hAnsi="Times New Roman" w:cs="Times New Roman"/>
                <w:i/>
                <w:sz w:val="22"/>
                <w:szCs w:val="22"/>
              </w:rPr>
            </w:pPr>
            <w:r w:rsidRPr="00862ECA">
              <w:rPr>
                <w:rFonts w:ascii="Times New Roman" w:eastAsia="Times New Roman" w:hAnsi="Times New Roman" w:cs="Times New Roman"/>
                <w:b/>
                <w:i/>
                <w:color w:val="auto"/>
                <w:sz w:val="22"/>
                <w:szCs w:val="22"/>
                <w:lang w:eastAsia="en-US" w:bidi="ar-SA"/>
              </w:rPr>
              <w:t>Политическая культура общества и личности. Политический процесс и его участники</w:t>
            </w:r>
          </w:p>
        </w:tc>
        <w:tc>
          <w:tcPr>
            <w:tcW w:w="2906" w:type="pct"/>
            <w:tcBorders>
              <w:top w:val="single" w:sz="4" w:space="0" w:color="000000"/>
              <w:left w:val="single" w:sz="4" w:space="0" w:color="000000"/>
              <w:bottom w:val="single" w:sz="4" w:space="0" w:color="000000"/>
              <w:right w:val="single" w:sz="4" w:space="0" w:color="000000"/>
            </w:tcBorders>
          </w:tcPr>
          <w:p w14:paraId="688E5876" w14:textId="527AF9EE" w:rsidR="007A599B" w:rsidRPr="00862ECA" w:rsidRDefault="007A599B" w:rsidP="00701DCE">
            <w:pPr>
              <w:ind w:left="57" w:right="57"/>
              <w:rPr>
                <w:rFonts w:ascii="Times New Roman" w:hAnsi="Times New Roman" w:cs="Times New Roman"/>
                <w:sz w:val="22"/>
                <w:szCs w:val="22"/>
              </w:rPr>
            </w:pPr>
            <w:r w:rsidRPr="00862ECA">
              <w:rPr>
                <w:rFonts w:ascii="Times New Roman" w:eastAsia="Times New Roman" w:hAnsi="Times New Roman" w:cs="Times New Roman"/>
                <w:b/>
                <w:i/>
                <w:sz w:val="22"/>
                <w:szCs w:val="22"/>
              </w:rPr>
              <w:t>Основное содержание учебного материала</w:t>
            </w:r>
          </w:p>
        </w:tc>
        <w:tc>
          <w:tcPr>
            <w:tcW w:w="438" w:type="pct"/>
            <w:shd w:val="clear" w:color="auto" w:fill="auto"/>
          </w:tcPr>
          <w:p w14:paraId="37E48607" w14:textId="3510824B" w:rsidR="007A599B" w:rsidRPr="00794D68" w:rsidRDefault="007A599B" w:rsidP="0070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
                <w:sz w:val="22"/>
                <w:szCs w:val="22"/>
              </w:rPr>
            </w:pPr>
            <w:r>
              <w:rPr>
                <w:rFonts w:ascii="Times New Roman" w:hAnsi="Times New Roman"/>
                <w:b/>
                <w:i/>
                <w:sz w:val="22"/>
                <w:szCs w:val="22"/>
              </w:rPr>
              <w:t>6</w:t>
            </w:r>
          </w:p>
        </w:tc>
        <w:tc>
          <w:tcPr>
            <w:tcW w:w="718" w:type="pct"/>
            <w:vMerge w:val="restart"/>
            <w:shd w:val="clear" w:color="auto" w:fill="auto"/>
          </w:tcPr>
          <w:p w14:paraId="54F6883E" w14:textId="7B35111D" w:rsidR="007A599B" w:rsidRPr="00B1259E" w:rsidRDefault="007A599B" w:rsidP="00701DCE">
            <w:pPr>
              <w:pBdr>
                <w:top w:val="nil"/>
                <w:left w:val="nil"/>
                <w:bottom w:val="nil"/>
                <w:right w:val="nil"/>
                <w:between w:val="nil"/>
              </w:pBdr>
              <w:ind w:left="57" w:right="57"/>
              <w:rPr>
                <w:rFonts w:ascii="Times New Roman" w:hAnsi="Times New Roman"/>
                <w:sz w:val="22"/>
                <w:szCs w:val="22"/>
              </w:rPr>
            </w:pPr>
            <w:r>
              <w:rPr>
                <w:rFonts w:ascii="Times New Roman" w:eastAsia="Times New Roman" w:hAnsi="Times New Roman" w:cs="Times New Roman"/>
                <w:i/>
                <w:color w:val="auto"/>
                <w:sz w:val="22"/>
                <w:szCs w:val="22"/>
                <w:lang w:eastAsia="en-US" w:bidi="ar-SA"/>
              </w:rPr>
              <w:t>ОК 03; ОК 04</w:t>
            </w:r>
          </w:p>
        </w:tc>
      </w:tr>
      <w:tr w:rsidR="007A599B" w:rsidRPr="00B1259E" w14:paraId="78CF4085" w14:textId="77777777" w:rsidTr="00E8617E">
        <w:trPr>
          <w:trHeight w:val="4140"/>
        </w:trPr>
        <w:tc>
          <w:tcPr>
            <w:tcW w:w="938" w:type="pct"/>
            <w:vMerge/>
            <w:shd w:val="clear" w:color="auto" w:fill="auto"/>
          </w:tcPr>
          <w:p w14:paraId="6D8A6587" w14:textId="77777777" w:rsidR="007A599B" w:rsidRPr="00862ECA" w:rsidRDefault="007A599B" w:rsidP="00701DCE">
            <w:pPr>
              <w:pBdr>
                <w:top w:val="nil"/>
                <w:left w:val="nil"/>
                <w:bottom w:val="nil"/>
                <w:right w:val="nil"/>
                <w:between w:val="nil"/>
              </w:pBdr>
              <w:ind w:left="57" w:right="57"/>
              <w:rPr>
                <w:rFonts w:ascii="Times New Roman" w:hAnsi="Times New Roman" w:cs="Times New Roman"/>
                <w:i/>
                <w:sz w:val="22"/>
                <w:szCs w:val="22"/>
              </w:rPr>
            </w:pPr>
          </w:p>
        </w:tc>
        <w:tc>
          <w:tcPr>
            <w:tcW w:w="2906" w:type="pct"/>
            <w:tcBorders>
              <w:top w:val="single" w:sz="4" w:space="0" w:color="000000"/>
              <w:left w:val="single" w:sz="4" w:space="0" w:color="000000"/>
              <w:right w:val="single" w:sz="4" w:space="0" w:color="000000"/>
            </w:tcBorders>
          </w:tcPr>
          <w:p w14:paraId="52D30943" w14:textId="77777777" w:rsidR="007A599B" w:rsidRPr="00862ECA" w:rsidRDefault="007A599B" w:rsidP="0037590A">
            <w:pPr>
              <w:autoSpaceDE w:val="0"/>
              <w:autoSpaceDN w:val="0"/>
              <w:adjustRightInd w:val="0"/>
              <w:jc w:val="both"/>
              <w:rPr>
                <w:rFonts w:ascii="Times New Roman" w:hAnsi="Times New Roman" w:cs="Times New Roman"/>
                <w:sz w:val="22"/>
                <w:szCs w:val="22"/>
              </w:rPr>
            </w:pPr>
            <w:r w:rsidRPr="00862ECA">
              <w:rPr>
                <w:rFonts w:ascii="Times New Roman" w:hAnsi="Times New Roman" w:cs="Times New Roman"/>
                <w:sz w:val="22"/>
                <w:szCs w:val="22"/>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05172C1B" w14:textId="77777777" w:rsidR="007A599B" w:rsidRPr="00862ECA" w:rsidRDefault="007A599B" w:rsidP="0037590A">
            <w:pPr>
              <w:autoSpaceDE w:val="0"/>
              <w:autoSpaceDN w:val="0"/>
              <w:adjustRightInd w:val="0"/>
              <w:jc w:val="both"/>
              <w:rPr>
                <w:rFonts w:ascii="Times New Roman" w:hAnsi="Times New Roman" w:cs="Times New Roman"/>
                <w:sz w:val="22"/>
                <w:szCs w:val="22"/>
              </w:rPr>
            </w:pPr>
            <w:r w:rsidRPr="00862ECA">
              <w:rPr>
                <w:rFonts w:ascii="Times New Roman" w:hAnsi="Times New Roman" w:cs="Times New Roman"/>
                <w:sz w:val="22"/>
                <w:szCs w:val="22"/>
              </w:rPr>
              <w:t xml:space="preserve">Политический процесс и участие в нем субъектов политики. Формы участия граждан в политике. </w:t>
            </w:r>
          </w:p>
          <w:p w14:paraId="6503B656" w14:textId="77777777" w:rsidR="007A599B" w:rsidRPr="00862ECA" w:rsidRDefault="007A599B" w:rsidP="0037590A">
            <w:pPr>
              <w:autoSpaceDE w:val="0"/>
              <w:autoSpaceDN w:val="0"/>
              <w:adjustRightInd w:val="0"/>
              <w:jc w:val="both"/>
              <w:rPr>
                <w:rFonts w:ascii="Times New Roman" w:hAnsi="Times New Roman" w:cs="Times New Roman"/>
                <w:sz w:val="22"/>
                <w:szCs w:val="22"/>
              </w:rPr>
            </w:pPr>
            <w:r w:rsidRPr="00862ECA">
              <w:rPr>
                <w:rFonts w:ascii="Times New Roman" w:hAnsi="Times New Roman" w:cs="Times New Roman"/>
                <w:sz w:val="22"/>
                <w:szCs w:val="22"/>
              </w:rPr>
              <w:t>Политические партии как субъекты политики, их функции, виды. Типы партийных систем.</w:t>
            </w:r>
          </w:p>
          <w:p w14:paraId="5A76F9BA" w14:textId="77777777" w:rsidR="007A599B" w:rsidRPr="00862ECA" w:rsidRDefault="007A599B" w:rsidP="0037590A">
            <w:pPr>
              <w:autoSpaceDE w:val="0"/>
              <w:autoSpaceDN w:val="0"/>
              <w:adjustRightInd w:val="0"/>
              <w:jc w:val="both"/>
              <w:rPr>
                <w:rFonts w:ascii="Times New Roman" w:hAnsi="Times New Roman" w:cs="Times New Roman"/>
                <w:sz w:val="22"/>
                <w:szCs w:val="22"/>
              </w:rPr>
            </w:pPr>
            <w:r w:rsidRPr="00862ECA">
              <w:rPr>
                <w:rFonts w:ascii="Times New Roman" w:hAnsi="Times New Roman" w:cs="Times New Roman"/>
                <w:sz w:val="22"/>
                <w:szCs w:val="22"/>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14:paraId="345686B9" w14:textId="77777777" w:rsidR="007A599B" w:rsidRPr="00862ECA" w:rsidRDefault="007A599B" w:rsidP="0037590A">
            <w:pPr>
              <w:rPr>
                <w:rFonts w:ascii="Times New Roman" w:hAnsi="Times New Roman" w:cs="Times New Roman"/>
                <w:sz w:val="22"/>
                <w:szCs w:val="22"/>
              </w:rPr>
            </w:pPr>
            <w:r w:rsidRPr="00862ECA">
              <w:rPr>
                <w:rFonts w:ascii="Times New Roman" w:hAnsi="Times New Roman" w:cs="Times New Roman"/>
                <w:sz w:val="22"/>
                <w:szCs w:val="22"/>
              </w:rPr>
              <w:t>Политическая элита и политическое лидерство. Типология лидерства</w:t>
            </w:r>
          </w:p>
          <w:p w14:paraId="767B32CF" w14:textId="77777777" w:rsidR="007A599B" w:rsidRPr="00862ECA" w:rsidRDefault="007A599B" w:rsidP="0037590A">
            <w:pPr>
              <w:autoSpaceDE w:val="0"/>
              <w:autoSpaceDN w:val="0"/>
              <w:adjustRightInd w:val="0"/>
              <w:rPr>
                <w:rFonts w:ascii="Times New Roman" w:hAnsi="Times New Roman" w:cs="Times New Roman"/>
                <w:sz w:val="22"/>
                <w:szCs w:val="22"/>
              </w:rPr>
            </w:pPr>
            <w:r w:rsidRPr="00862ECA">
              <w:rPr>
                <w:rFonts w:ascii="Times New Roman" w:hAnsi="Times New Roman" w:cs="Times New Roman"/>
                <w:sz w:val="22"/>
                <w:szCs w:val="22"/>
              </w:rPr>
              <w:t>Роль средств массовой информации в политической жизни общества. Интернет в современной политической коммуникации</w:t>
            </w:r>
          </w:p>
          <w:p w14:paraId="7165F0AA" w14:textId="6F59139A" w:rsidR="007A599B" w:rsidRPr="00862ECA" w:rsidRDefault="007A599B" w:rsidP="0037590A">
            <w:pPr>
              <w:ind w:left="57" w:right="57"/>
              <w:rPr>
                <w:rFonts w:ascii="Times New Roman" w:hAnsi="Times New Roman" w:cs="Times New Roman"/>
                <w:sz w:val="22"/>
                <w:szCs w:val="22"/>
              </w:rPr>
            </w:pPr>
            <w:r w:rsidRPr="00862ECA">
              <w:rPr>
                <w:rFonts w:ascii="Times New Roman" w:eastAsia="Times New Roman" w:hAnsi="Times New Roman" w:cs="Times New Roman"/>
                <w:color w:val="auto"/>
                <w:sz w:val="22"/>
                <w:szCs w:val="22"/>
              </w:rPr>
              <w:t>Роль профсоюзов в формировании основ гражданского общества. Профсоюзная деятельность в области защиты прав работника.</w:t>
            </w:r>
          </w:p>
        </w:tc>
        <w:tc>
          <w:tcPr>
            <w:tcW w:w="438" w:type="pct"/>
            <w:shd w:val="clear" w:color="auto" w:fill="auto"/>
          </w:tcPr>
          <w:p w14:paraId="6ECE9713" w14:textId="5563355C" w:rsidR="007A599B" w:rsidRPr="00B1259E" w:rsidRDefault="007A599B" w:rsidP="00701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p>
        </w:tc>
        <w:tc>
          <w:tcPr>
            <w:tcW w:w="718" w:type="pct"/>
            <w:vMerge/>
            <w:shd w:val="clear" w:color="auto" w:fill="auto"/>
          </w:tcPr>
          <w:p w14:paraId="0686B4B5" w14:textId="77777777" w:rsidR="007A599B" w:rsidRPr="00B1259E" w:rsidRDefault="007A599B" w:rsidP="00701DCE">
            <w:pPr>
              <w:pBdr>
                <w:top w:val="nil"/>
                <w:left w:val="nil"/>
                <w:bottom w:val="nil"/>
                <w:right w:val="nil"/>
                <w:between w:val="nil"/>
              </w:pBdr>
              <w:ind w:left="57" w:right="57"/>
              <w:rPr>
                <w:rFonts w:ascii="Times New Roman" w:hAnsi="Times New Roman"/>
                <w:sz w:val="22"/>
                <w:szCs w:val="22"/>
              </w:rPr>
            </w:pPr>
          </w:p>
        </w:tc>
      </w:tr>
      <w:tr w:rsidR="00943707" w:rsidRPr="00B1259E" w14:paraId="74868CC8" w14:textId="77777777" w:rsidTr="00701DCE">
        <w:trPr>
          <w:trHeight w:val="240"/>
        </w:trPr>
        <w:tc>
          <w:tcPr>
            <w:tcW w:w="3844" w:type="pct"/>
            <w:gridSpan w:val="2"/>
            <w:shd w:val="clear" w:color="auto" w:fill="auto"/>
          </w:tcPr>
          <w:p w14:paraId="3C11547A" w14:textId="32CF198B" w:rsidR="00943707" w:rsidRPr="00862ECA" w:rsidRDefault="00943707" w:rsidP="00943707">
            <w:pPr>
              <w:ind w:left="57" w:right="57"/>
              <w:rPr>
                <w:rFonts w:ascii="Times New Roman" w:hAnsi="Times New Roman" w:cs="Times New Roman"/>
                <w:sz w:val="22"/>
                <w:szCs w:val="22"/>
              </w:rPr>
            </w:pPr>
            <w:r w:rsidRPr="00862ECA">
              <w:rPr>
                <w:rFonts w:ascii="Times New Roman" w:eastAsia="Times New Roman" w:hAnsi="Times New Roman" w:cs="Times New Roman"/>
                <w:b/>
                <w:i/>
                <w:color w:val="auto"/>
                <w:sz w:val="22"/>
                <w:szCs w:val="22"/>
                <w:lang w:eastAsia="en-US" w:bidi="ar-SA"/>
              </w:rPr>
              <w:t>Раздел 6. Правовое регулирование общественных отношений в Российской Федерации</w:t>
            </w:r>
            <w:r w:rsidRPr="00862ECA">
              <w:rPr>
                <w:rFonts w:ascii="Times New Roman" w:eastAsia="Times New Roman" w:hAnsi="Times New Roman" w:cs="Times New Roman"/>
                <w:b/>
                <w:i/>
                <w:color w:val="auto"/>
                <w:sz w:val="22"/>
                <w:szCs w:val="22"/>
                <w:vertAlign w:val="superscript"/>
                <w:lang w:eastAsia="en-US" w:bidi="ar-SA"/>
              </w:rPr>
              <w:footnoteReference w:id="4"/>
            </w:r>
          </w:p>
        </w:tc>
        <w:tc>
          <w:tcPr>
            <w:tcW w:w="438" w:type="pct"/>
            <w:shd w:val="clear" w:color="auto" w:fill="auto"/>
          </w:tcPr>
          <w:p w14:paraId="7FE2A9D4" w14:textId="39C61335" w:rsidR="00943707" w:rsidRPr="00794D68" w:rsidRDefault="00943707" w:rsidP="0094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
                <w:sz w:val="22"/>
                <w:szCs w:val="22"/>
              </w:rPr>
            </w:pPr>
            <w:r w:rsidRPr="00794D68">
              <w:rPr>
                <w:rFonts w:ascii="Times New Roman" w:hAnsi="Times New Roman"/>
                <w:b/>
                <w:i/>
                <w:sz w:val="22"/>
                <w:szCs w:val="22"/>
              </w:rPr>
              <w:t>20</w:t>
            </w:r>
          </w:p>
        </w:tc>
        <w:tc>
          <w:tcPr>
            <w:tcW w:w="718" w:type="pct"/>
            <w:shd w:val="clear" w:color="auto" w:fill="auto"/>
          </w:tcPr>
          <w:p w14:paraId="359A1E3B" w14:textId="77777777" w:rsidR="00943707" w:rsidRPr="00B1259E" w:rsidRDefault="00943707" w:rsidP="00943707">
            <w:pPr>
              <w:pBdr>
                <w:top w:val="nil"/>
                <w:left w:val="nil"/>
                <w:bottom w:val="nil"/>
                <w:right w:val="nil"/>
                <w:between w:val="nil"/>
              </w:pBdr>
              <w:ind w:left="57" w:right="57"/>
              <w:rPr>
                <w:rFonts w:ascii="Times New Roman" w:hAnsi="Times New Roman"/>
                <w:sz w:val="22"/>
                <w:szCs w:val="22"/>
              </w:rPr>
            </w:pPr>
          </w:p>
        </w:tc>
      </w:tr>
      <w:tr w:rsidR="00943707" w:rsidRPr="00B1259E" w14:paraId="1B4D7264" w14:textId="77777777" w:rsidTr="006F1A6F">
        <w:trPr>
          <w:trHeight w:val="240"/>
        </w:trPr>
        <w:tc>
          <w:tcPr>
            <w:tcW w:w="938" w:type="pct"/>
            <w:vMerge w:val="restart"/>
            <w:shd w:val="clear" w:color="auto" w:fill="auto"/>
          </w:tcPr>
          <w:p w14:paraId="58D60458" w14:textId="77777777" w:rsidR="00943707" w:rsidRPr="00862ECA" w:rsidRDefault="00943707" w:rsidP="00943707">
            <w:pPr>
              <w:widowControl/>
              <w:spacing w:line="276" w:lineRule="auto"/>
              <w:rPr>
                <w:rFonts w:ascii="Times New Roman" w:eastAsia="Times New Roman" w:hAnsi="Times New Roman" w:cs="Times New Roman"/>
                <w:b/>
                <w:i/>
                <w:color w:val="auto"/>
                <w:sz w:val="22"/>
                <w:szCs w:val="22"/>
                <w:lang w:eastAsia="en-US" w:bidi="ar-SA"/>
              </w:rPr>
            </w:pPr>
            <w:r w:rsidRPr="00862ECA">
              <w:rPr>
                <w:rFonts w:ascii="Times New Roman" w:eastAsia="Times New Roman" w:hAnsi="Times New Roman" w:cs="Times New Roman"/>
                <w:b/>
                <w:i/>
                <w:color w:val="auto"/>
                <w:sz w:val="22"/>
                <w:szCs w:val="22"/>
                <w:lang w:eastAsia="en-US" w:bidi="ar-SA"/>
              </w:rPr>
              <w:lastRenderedPageBreak/>
              <w:t xml:space="preserve">Тема 6.1. </w:t>
            </w:r>
          </w:p>
          <w:p w14:paraId="68D3BC34" w14:textId="25719A35" w:rsidR="00943707" w:rsidRPr="00862ECA" w:rsidRDefault="00943707" w:rsidP="00943707">
            <w:pPr>
              <w:pBdr>
                <w:top w:val="nil"/>
                <w:left w:val="nil"/>
                <w:bottom w:val="nil"/>
                <w:right w:val="nil"/>
                <w:between w:val="nil"/>
              </w:pBdr>
              <w:ind w:left="57" w:right="57"/>
              <w:rPr>
                <w:rFonts w:ascii="Times New Roman" w:hAnsi="Times New Roman" w:cs="Times New Roman"/>
                <w:i/>
                <w:sz w:val="22"/>
                <w:szCs w:val="22"/>
              </w:rPr>
            </w:pPr>
            <w:r w:rsidRPr="00862ECA">
              <w:rPr>
                <w:rFonts w:ascii="Times New Roman" w:eastAsia="Times New Roman" w:hAnsi="Times New Roman" w:cs="Times New Roman"/>
                <w:b/>
                <w:i/>
                <w:color w:val="auto"/>
                <w:sz w:val="22"/>
                <w:szCs w:val="22"/>
                <w:lang w:eastAsia="en-US" w:bidi="ar-SA"/>
              </w:rPr>
              <w:t>Право в системе социальных норм</w:t>
            </w:r>
          </w:p>
        </w:tc>
        <w:tc>
          <w:tcPr>
            <w:tcW w:w="2906" w:type="pct"/>
            <w:tcBorders>
              <w:top w:val="single" w:sz="4" w:space="0" w:color="000000"/>
              <w:left w:val="single" w:sz="4" w:space="0" w:color="000000"/>
              <w:bottom w:val="single" w:sz="4" w:space="0" w:color="000000"/>
              <w:right w:val="single" w:sz="4" w:space="0" w:color="000000"/>
            </w:tcBorders>
          </w:tcPr>
          <w:p w14:paraId="1DE8184B" w14:textId="4F244FD7" w:rsidR="00943707" w:rsidRPr="00862ECA" w:rsidRDefault="00943707" w:rsidP="00943707">
            <w:pPr>
              <w:ind w:left="57" w:right="57"/>
              <w:rPr>
                <w:rFonts w:ascii="Times New Roman" w:hAnsi="Times New Roman" w:cs="Times New Roman"/>
                <w:sz w:val="22"/>
                <w:szCs w:val="22"/>
              </w:rPr>
            </w:pPr>
            <w:r w:rsidRPr="00862ECA">
              <w:rPr>
                <w:rFonts w:ascii="Times New Roman" w:eastAsia="Times New Roman" w:hAnsi="Times New Roman" w:cs="Times New Roman"/>
                <w:b/>
                <w:i/>
                <w:sz w:val="22"/>
                <w:szCs w:val="22"/>
              </w:rPr>
              <w:t>Основное содержание учебного материала</w:t>
            </w:r>
          </w:p>
        </w:tc>
        <w:tc>
          <w:tcPr>
            <w:tcW w:w="438" w:type="pct"/>
            <w:shd w:val="clear" w:color="auto" w:fill="auto"/>
          </w:tcPr>
          <w:p w14:paraId="6BF8C352" w14:textId="7EDBB563" w:rsidR="00943707" w:rsidRPr="00794D68" w:rsidRDefault="00943707" w:rsidP="0094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
                <w:sz w:val="22"/>
                <w:szCs w:val="22"/>
              </w:rPr>
            </w:pPr>
            <w:r w:rsidRPr="00794D68">
              <w:rPr>
                <w:rFonts w:ascii="Times New Roman" w:hAnsi="Times New Roman"/>
                <w:b/>
                <w:i/>
                <w:sz w:val="22"/>
                <w:szCs w:val="22"/>
              </w:rPr>
              <w:t>4</w:t>
            </w:r>
          </w:p>
        </w:tc>
        <w:tc>
          <w:tcPr>
            <w:tcW w:w="718" w:type="pct"/>
            <w:vMerge w:val="restart"/>
            <w:shd w:val="clear" w:color="auto" w:fill="auto"/>
          </w:tcPr>
          <w:p w14:paraId="0C1FA3E8" w14:textId="5901EDB1" w:rsidR="00943707" w:rsidRDefault="00943707" w:rsidP="00943707">
            <w:pPr>
              <w:widowControl/>
              <w:spacing w:line="276" w:lineRule="auto"/>
              <w:jc w:val="center"/>
              <w:rPr>
                <w:rFonts w:ascii="Times New Roman" w:eastAsia="Times New Roman" w:hAnsi="Times New Roman" w:cs="Times New Roman"/>
                <w:i/>
                <w:color w:val="auto"/>
                <w:sz w:val="22"/>
                <w:szCs w:val="22"/>
                <w:lang w:eastAsia="en-US" w:bidi="ar-SA"/>
              </w:rPr>
            </w:pPr>
            <w:r w:rsidRPr="00817AAC">
              <w:rPr>
                <w:rFonts w:ascii="Times New Roman" w:eastAsia="Times New Roman" w:hAnsi="Times New Roman" w:cs="Times New Roman"/>
                <w:i/>
                <w:color w:val="auto"/>
                <w:sz w:val="22"/>
                <w:szCs w:val="22"/>
                <w:lang w:eastAsia="en-US" w:bidi="ar-SA"/>
              </w:rPr>
              <w:t>ОК 0</w:t>
            </w:r>
            <w:r w:rsidR="001E6683">
              <w:rPr>
                <w:rFonts w:ascii="Times New Roman" w:eastAsia="Times New Roman" w:hAnsi="Times New Roman" w:cs="Times New Roman"/>
                <w:i/>
                <w:color w:val="auto"/>
                <w:sz w:val="22"/>
                <w:szCs w:val="22"/>
                <w:lang w:eastAsia="en-US" w:bidi="ar-SA"/>
              </w:rPr>
              <w:t>1</w:t>
            </w:r>
            <w:r>
              <w:rPr>
                <w:rFonts w:ascii="Times New Roman" w:eastAsia="Times New Roman" w:hAnsi="Times New Roman" w:cs="Times New Roman"/>
                <w:i/>
                <w:color w:val="auto"/>
                <w:sz w:val="22"/>
                <w:szCs w:val="22"/>
                <w:lang w:eastAsia="en-US" w:bidi="ar-SA"/>
              </w:rPr>
              <w:t xml:space="preserve">; </w:t>
            </w:r>
            <w:r w:rsidRPr="00817AAC">
              <w:rPr>
                <w:rFonts w:ascii="Times New Roman" w:eastAsia="Times New Roman" w:hAnsi="Times New Roman" w:cs="Times New Roman"/>
                <w:i/>
                <w:color w:val="auto"/>
                <w:sz w:val="22"/>
                <w:szCs w:val="22"/>
                <w:lang w:eastAsia="en-US" w:bidi="ar-SA"/>
              </w:rPr>
              <w:t>ОК 0</w:t>
            </w:r>
            <w:r w:rsidR="001E6683">
              <w:rPr>
                <w:rFonts w:ascii="Times New Roman" w:eastAsia="Times New Roman" w:hAnsi="Times New Roman" w:cs="Times New Roman"/>
                <w:i/>
                <w:color w:val="auto"/>
                <w:sz w:val="22"/>
                <w:szCs w:val="22"/>
                <w:lang w:eastAsia="en-US" w:bidi="ar-SA"/>
              </w:rPr>
              <w:t>3</w:t>
            </w:r>
            <w:r>
              <w:rPr>
                <w:rFonts w:ascii="Times New Roman" w:eastAsia="Times New Roman" w:hAnsi="Times New Roman" w:cs="Times New Roman"/>
                <w:i/>
                <w:color w:val="auto"/>
                <w:sz w:val="22"/>
                <w:szCs w:val="22"/>
                <w:lang w:eastAsia="en-US" w:bidi="ar-SA"/>
              </w:rPr>
              <w:t>;</w:t>
            </w:r>
          </w:p>
          <w:p w14:paraId="416A04F8" w14:textId="73F67669" w:rsidR="00943707" w:rsidRPr="00B1259E" w:rsidRDefault="00943707" w:rsidP="001E6683">
            <w:pPr>
              <w:widowControl/>
              <w:spacing w:line="276" w:lineRule="auto"/>
              <w:jc w:val="center"/>
              <w:rPr>
                <w:rFonts w:ascii="Times New Roman" w:hAnsi="Times New Roman"/>
                <w:sz w:val="22"/>
                <w:szCs w:val="22"/>
              </w:rPr>
            </w:pPr>
            <w:r w:rsidRPr="00817AAC">
              <w:rPr>
                <w:rFonts w:ascii="Times New Roman" w:eastAsia="Times New Roman" w:hAnsi="Times New Roman" w:cs="Times New Roman"/>
                <w:i/>
                <w:color w:val="auto"/>
                <w:sz w:val="22"/>
                <w:szCs w:val="22"/>
                <w:lang w:eastAsia="en-US" w:bidi="ar-SA"/>
              </w:rPr>
              <w:t>ОК 0</w:t>
            </w:r>
            <w:r w:rsidR="001E6683">
              <w:rPr>
                <w:rFonts w:ascii="Times New Roman" w:eastAsia="Times New Roman" w:hAnsi="Times New Roman" w:cs="Times New Roman"/>
                <w:i/>
                <w:color w:val="auto"/>
                <w:sz w:val="22"/>
                <w:szCs w:val="22"/>
                <w:lang w:eastAsia="en-US" w:bidi="ar-SA"/>
              </w:rPr>
              <w:t>9</w:t>
            </w:r>
          </w:p>
        </w:tc>
      </w:tr>
      <w:tr w:rsidR="00943707" w:rsidRPr="00B1259E" w14:paraId="08132F9D" w14:textId="77777777" w:rsidTr="006F1A6F">
        <w:trPr>
          <w:trHeight w:val="240"/>
        </w:trPr>
        <w:tc>
          <w:tcPr>
            <w:tcW w:w="938" w:type="pct"/>
            <w:vMerge/>
            <w:shd w:val="clear" w:color="auto" w:fill="auto"/>
          </w:tcPr>
          <w:p w14:paraId="40150FDB" w14:textId="77777777" w:rsidR="00943707" w:rsidRPr="00862ECA" w:rsidRDefault="00943707" w:rsidP="00943707">
            <w:pPr>
              <w:pBdr>
                <w:top w:val="nil"/>
                <w:left w:val="nil"/>
                <w:bottom w:val="nil"/>
                <w:right w:val="nil"/>
                <w:between w:val="nil"/>
              </w:pBdr>
              <w:ind w:left="57" w:right="57"/>
              <w:rPr>
                <w:rFonts w:ascii="Times New Roman" w:hAnsi="Times New Roman" w:cs="Times New Roman"/>
                <w:i/>
                <w:sz w:val="22"/>
                <w:szCs w:val="22"/>
              </w:rPr>
            </w:pPr>
          </w:p>
        </w:tc>
        <w:tc>
          <w:tcPr>
            <w:tcW w:w="2906" w:type="pct"/>
            <w:tcBorders>
              <w:top w:val="single" w:sz="4" w:space="0" w:color="000000"/>
              <w:left w:val="single" w:sz="4" w:space="0" w:color="000000"/>
              <w:bottom w:val="single" w:sz="4" w:space="0" w:color="000000"/>
              <w:right w:val="single" w:sz="4" w:space="0" w:color="000000"/>
            </w:tcBorders>
          </w:tcPr>
          <w:p w14:paraId="3F17C385" w14:textId="77777777" w:rsidR="00943707" w:rsidRPr="00862ECA" w:rsidRDefault="00943707" w:rsidP="0037590A">
            <w:pPr>
              <w:pStyle w:val="ConsPlusNormal"/>
              <w:jc w:val="both"/>
              <w:rPr>
                <w:rFonts w:ascii="Times New Roman" w:hAnsi="Times New Roman" w:cs="Times New Roman"/>
                <w:szCs w:val="22"/>
              </w:rPr>
            </w:pPr>
            <w:r w:rsidRPr="00862ECA">
              <w:rPr>
                <w:rFonts w:ascii="Times New Roman" w:hAnsi="Times New Roman" w:cs="Times New Roman"/>
                <w:szCs w:val="22"/>
              </w:rPr>
              <w:t>Правовое регулирование общественных отношений в Российской Федерации.</w:t>
            </w:r>
          </w:p>
          <w:p w14:paraId="030E0E84" w14:textId="0DB4AC0C" w:rsidR="00943707" w:rsidRPr="00862ECA" w:rsidRDefault="00943707" w:rsidP="0037590A">
            <w:pPr>
              <w:ind w:left="57" w:right="57"/>
              <w:rPr>
                <w:rFonts w:ascii="Times New Roman" w:hAnsi="Times New Roman" w:cs="Times New Roman"/>
                <w:sz w:val="22"/>
                <w:szCs w:val="22"/>
              </w:rPr>
            </w:pPr>
            <w:r w:rsidRPr="00862ECA">
              <w:rPr>
                <w:rFonts w:ascii="Times New Roman" w:hAnsi="Times New Roman" w:cs="Times New Roman"/>
                <w:sz w:val="22"/>
                <w:szCs w:val="22"/>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438" w:type="pct"/>
            <w:shd w:val="clear" w:color="auto" w:fill="auto"/>
          </w:tcPr>
          <w:p w14:paraId="4D4F9C25" w14:textId="4DCA8EB3" w:rsidR="00943707" w:rsidRPr="00B1259E" w:rsidRDefault="00943707" w:rsidP="0094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Pr>
                <w:rFonts w:ascii="Times New Roman" w:hAnsi="Times New Roman"/>
                <w:i/>
                <w:sz w:val="22"/>
                <w:szCs w:val="22"/>
              </w:rPr>
              <w:t>3</w:t>
            </w:r>
          </w:p>
        </w:tc>
        <w:tc>
          <w:tcPr>
            <w:tcW w:w="718" w:type="pct"/>
            <w:vMerge/>
            <w:shd w:val="clear" w:color="auto" w:fill="auto"/>
          </w:tcPr>
          <w:p w14:paraId="02260825" w14:textId="77777777" w:rsidR="00943707" w:rsidRPr="00B1259E" w:rsidRDefault="00943707" w:rsidP="00943707">
            <w:pPr>
              <w:pBdr>
                <w:top w:val="nil"/>
                <w:left w:val="nil"/>
                <w:bottom w:val="nil"/>
                <w:right w:val="nil"/>
                <w:between w:val="nil"/>
              </w:pBdr>
              <w:ind w:left="57" w:right="57"/>
              <w:rPr>
                <w:rFonts w:ascii="Times New Roman" w:hAnsi="Times New Roman"/>
                <w:sz w:val="22"/>
                <w:szCs w:val="22"/>
              </w:rPr>
            </w:pPr>
          </w:p>
        </w:tc>
      </w:tr>
      <w:tr w:rsidR="00943707" w:rsidRPr="00B1259E" w14:paraId="0D14767F" w14:textId="77777777" w:rsidTr="006F1A6F">
        <w:trPr>
          <w:trHeight w:val="240"/>
        </w:trPr>
        <w:tc>
          <w:tcPr>
            <w:tcW w:w="938" w:type="pct"/>
            <w:vMerge/>
            <w:shd w:val="clear" w:color="auto" w:fill="auto"/>
          </w:tcPr>
          <w:p w14:paraId="4F7C1E3A" w14:textId="77777777" w:rsidR="00943707" w:rsidRPr="00862ECA" w:rsidRDefault="00943707" w:rsidP="00943707">
            <w:pPr>
              <w:pBdr>
                <w:top w:val="nil"/>
                <w:left w:val="nil"/>
                <w:bottom w:val="nil"/>
                <w:right w:val="nil"/>
                <w:between w:val="nil"/>
              </w:pBdr>
              <w:ind w:left="57" w:right="57"/>
              <w:rPr>
                <w:rFonts w:ascii="Times New Roman" w:hAnsi="Times New Roman" w:cs="Times New Roman"/>
                <w:i/>
                <w:sz w:val="22"/>
                <w:szCs w:val="22"/>
              </w:rPr>
            </w:pPr>
          </w:p>
        </w:tc>
        <w:tc>
          <w:tcPr>
            <w:tcW w:w="2906" w:type="pct"/>
            <w:tcBorders>
              <w:top w:val="single" w:sz="4" w:space="0" w:color="000000"/>
              <w:left w:val="single" w:sz="4" w:space="0" w:color="000000"/>
              <w:bottom w:val="single" w:sz="4" w:space="0" w:color="000000"/>
              <w:right w:val="single" w:sz="4" w:space="0" w:color="000000"/>
            </w:tcBorders>
            <w:vAlign w:val="center"/>
          </w:tcPr>
          <w:p w14:paraId="67A06478" w14:textId="6738FCF5" w:rsidR="00943707" w:rsidRPr="00862ECA" w:rsidRDefault="00943707" w:rsidP="00943707">
            <w:pPr>
              <w:ind w:left="57" w:right="57"/>
              <w:rPr>
                <w:rFonts w:ascii="Times New Roman" w:hAnsi="Times New Roman" w:cs="Times New Roman"/>
                <w:sz w:val="22"/>
                <w:szCs w:val="22"/>
              </w:rPr>
            </w:pPr>
            <w:r w:rsidRPr="00862ECA">
              <w:rPr>
                <w:rFonts w:ascii="Times New Roman" w:eastAsia="Times New Roman" w:hAnsi="Times New Roman" w:cs="Times New Roman"/>
                <w:b/>
                <w:i/>
                <w:sz w:val="22"/>
                <w:szCs w:val="22"/>
              </w:rPr>
              <w:t>Профессионально ориентированное содержание</w:t>
            </w:r>
          </w:p>
        </w:tc>
        <w:tc>
          <w:tcPr>
            <w:tcW w:w="438" w:type="pct"/>
            <w:shd w:val="clear" w:color="auto" w:fill="auto"/>
          </w:tcPr>
          <w:p w14:paraId="0F3B41CA" w14:textId="6ED14D0E" w:rsidR="00943707" w:rsidRPr="00B1259E" w:rsidRDefault="00943707" w:rsidP="0094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Pr>
                <w:rFonts w:ascii="Times New Roman" w:hAnsi="Times New Roman"/>
                <w:i/>
                <w:sz w:val="22"/>
                <w:szCs w:val="22"/>
              </w:rPr>
              <w:t>1</w:t>
            </w:r>
          </w:p>
        </w:tc>
        <w:tc>
          <w:tcPr>
            <w:tcW w:w="718" w:type="pct"/>
            <w:vMerge w:val="restart"/>
            <w:shd w:val="clear" w:color="auto" w:fill="auto"/>
          </w:tcPr>
          <w:p w14:paraId="57AF1C4F" w14:textId="51187EAD" w:rsidR="00943707" w:rsidRDefault="00943707" w:rsidP="00943707">
            <w:pPr>
              <w:widowControl/>
              <w:spacing w:line="276" w:lineRule="auto"/>
              <w:jc w:val="center"/>
              <w:rPr>
                <w:rFonts w:ascii="Times New Roman" w:eastAsia="Times New Roman" w:hAnsi="Times New Roman" w:cs="Times New Roman"/>
                <w:i/>
                <w:color w:val="auto"/>
                <w:sz w:val="22"/>
                <w:szCs w:val="22"/>
                <w:lang w:eastAsia="en-US" w:bidi="ar-SA"/>
              </w:rPr>
            </w:pPr>
            <w:r w:rsidRPr="00817AAC">
              <w:rPr>
                <w:rFonts w:ascii="Times New Roman" w:eastAsia="Times New Roman" w:hAnsi="Times New Roman" w:cs="Times New Roman"/>
                <w:i/>
                <w:color w:val="auto"/>
                <w:sz w:val="22"/>
                <w:szCs w:val="22"/>
                <w:lang w:eastAsia="en-US" w:bidi="ar-SA"/>
              </w:rPr>
              <w:t>ОК 0</w:t>
            </w:r>
            <w:r w:rsidR="001E6683">
              <w:rPr>
                <w:rFonts w:ascii="Times New Roman" w:eastAsia="Times New Roman" w:hAnsi="Times New Roman" w:cs="Times New Roman"/>
                <w:i/>
                <w:color w:val="auto"/>
                <w:sz w:val="22"/>
                <w:szCs w:val="22"/>
                <w:lang w:eastAsia="en-US" w:bidi="ar-SA"/>
              </w:rPr>
              <w:t>1</w:t>
            </w:r>
            <w:r>
              <w:rPr>
                <w:rFonts w:ascii="Times New Roman" w:eastAsia="Times New Roman" w:hAnsi="Times New Roman" w:cs="Times New Roman"/>
                <w:i/>
                <w:color w:val="auto"/>
                <w:sz w:val="22"/>
                <w:szCs w:val="22"/>
                <w:lang w:eastAsia="en-US" w:bidi="ar-SA"/>
              </w:rPr>
              <w:t xml:space="preserve">; </w:t>
            </w:r>
            <w:r w:rsidRPr="00817AAC">
              <w:rPr>
                <w:rFonts w:ascii="Times New Roman" w:eastAsia="Times New Roman" w:hAnsi="Times New Roman" w:cs="Times New Roman"/>
                <w:i/>
                <w:color w:val="auto"/>
                <w:sz w:val="22"/>
                <w:szCs w:val="22"/>
                <w:lang w:eastAsia="en-US" w:bidi="ar-SA"/>
              </w:rPr>
              <w:t>ОК 0</w:t>
            </w:r>
            <w:r w:rsidR="001E6683">
              <w:rPr>
                <w:rFonts w:ascii="Times New Roman" w:eastAsia="Times New Roman" w:hAnsi="Times New Roman" w:cs="Times New Roman"/>
                <w:i/>
                <w:color w:val="auto"/>
                <w:sz w:val="22"/>
                <w:szCs w:val="22"/>
                <w:lang w:eastAsia="en-US" w:bidi="ar-SA"/>
              </w:rPr>
              <w:t>3</w:t>
            </w:r>
            <w:r>
              <w:rPr>
                <w:rFonts w:ascii="Times New Roman" w:eastAsia="Times New Roman" w:hAnsi="Times New Roman" w:cs="Times New Roman"/>
                <w:i/>
                <w:color w:val="auto"/>
                <w:sz w:val="22"/>
                <w:szCs w:val="22"/>
                <w:lang w:eastAsia="en-US" w:bidi="ar-SA"/>
              </w:rPr>
              <w:t>;</w:t>
            </w:r>
          </w:p>
          <w:p w14:paraId="6F578EF6" w14:textId="590F5ACE" w:rsidR="00943707" w:rsidRPr="00B1259E" w:rsidRDefault="00943707" w:rsidP="005B538E">
            <w:pPr>
              <w:pBdr>
                <w:top w:val="nil"/>
                <w:left w:val="nil"/>
                <w:bottom w:val="nil"/>
                <w:right w:val="nil"/>
                <w:between w:val="nil"/>
              </w:pBdr>
              <w:ind w:left="57" w:right="57"/>
              <w:rPr>
                <w:rFonts w:ascii="Times New Roman" w:hAnsi="Times New Roman"/>
                <w:sz w:val="22"/>
                <w:szCs w:val="22"/>
              </w:rPr>
            </w:pPr>
            <w:r w:rsidRPr="00817AAC">
              <w:rPr>
                <w:rFonts w:ascii="Times New Roman" w:eastAsia="Times New Roman" w:hAnsi="Times New Roman" w:cs="Times New Roman"/>
                <w:i/>
                <w:color w:val="auto"/>
                <w:sz w:val="22"/>
                <w:szCs w:val="22"/>
                <w:lang w:eastAsia="en-US" w:bidi="ar-SA"/>
              </w:rPr>
              <w:t>ОК 0</w:t>
            </w:r>
            <w:r w:rsidR="001E6683">
              <w:rPr>
                <w:rFonts w:ascii="Times New Roman" w:eastAsia="Times New Roman" w:hAnsi="Times New Roman" w:cs="Times New Roman"/>
                <w:i/>
                <w:color w:val="auto"/>
                <w:sz w:val="22"/>
                <w:szCs w:val="22"/>
                <w:lang w:eastAsia="en-US" w:bidi="ar-SA"/>
              </w:rPr>
              <w:t>9</w:t>
            </w:r>
            <w:r>
              <w:rPr>
                <w:rFonts w:ascii="Times New Roman" w:eastAsia="Times New Roman" w:hAnsi="Times New Roman" w:cs="Times New Roman"/>
                <w:i/>
                <w:color w:val="auto"/>
                <w:sz w:val="22"/>
                <w:szCs w:val="22"/>
                <w:lang w:eastAsia="en-US" w:bidi="ar-SA"/>
              </w:rPr>
              <w:t xml:space="preserve">; </w:t>
            </w:r>
            <w:r w:rsidR="00592FA9">
              <w:rPr>
                <w:rFonts w:ascii="Times New Roman" w:eastAsia="Times New Roman" w:hAnsi="Times New Roman" w:cs="Times New Roman"/>
                <w:b/>
                <w:i/>
                <w:color w:val="auto"/>
                <w:sz w:val="22"/>
                <w:szCs w:val="22"/>
                <w:lang w:eastAsia="en-US" w:bidi="ar-SA"/>
              </w:rPr>
              <w:t xml:space="preserve">ПК </w:t>
            </w:r>
            <w:r w:rsidR="005B538E">
              <w:rPr>
                <w:rFonts w:ascii="Times New Roman" w:eastAsia="Times New Roman" w:hAnsi="Times New Roman" w:cs="Times New Roman"/>
                <w:b/>
                <w:i/>
                <w:color w:val="auto"/>
                <w:sz w:val="22"/>
                <w:szCs w:val="22"/>
                <w:lang w:eastAsia="en-US" w:bidi="ar-SA"/>
              </w:rPr>
              <w:t>3</w:t>
            </w:r>
            <w:r w:rsidR="00592FA9">
              <w:rPr>
                <w:rFonts w:ascii="Times New Roman" w:eastAsia="Times New Roman" w:hAnsi="Times New Roman" w:cs="Times New Roman"/>
                <w:b/>
                <w:i/>
                <w:color w:val="auto"/>
                <w:sz w:val="22"/>
                <w:szCs w:val="22"/>
                <w:lang w:eastAsia="en-US" w:bidi="ar-SA"/>
              </w:rPr>
              <w:t>.</w:t>
            </w:r>
            <w:r w:rsidR="005B538E">
              <w:rPr>
                <w:rFonts w:ascii="Times New Roman" w:eastAsia="Times New Roman" w:hAnsi="Times New Roman" w:cs="Times New Roman"/>
                <w:b/>
                <w:i/>
                <w:color w:val="auto"/>
                <w:sz w:val="22"/>
                <w:szCs w:val="22"/>
                <w:lang w:eastAsia="en-US" w:bidi="ar-SA"/>
              </w:rPr>
              <w:t>3</w:t>
            </w:r>
          </w:p>
        </w:tc>
      </w:tr>
      <w:tr w:rsidR="00943707" w:rsidRPr="00B1259E" w14:paraId="323C0B42" w14:textId="77777777" w:rsidTr="006F1A6F">
        <w:trPr>
          <w:trHeight w:val="240"/>
        </w:trPr>
        <w:tc>
          <w:tcPr>
            <w:tcW w:w="938" w:type="pct"/>
            <w:vMerge/>
            <w:shd w:val="clear" w:color="auto" w:fill="auto"/>
          </w:tcPr>
          <w:p w14:paraId="651294D1" w14:textId="77777777" w:rsidR="00943707" w:rsidRPr="00862ECA" w:rsidRDefault="00943707" w:rsidP="00943707">
            <w:pPr>
              <w:pBdr>
                <w:top w:val="nil"/>
                <w:left w:val="nil"/>
                <w:bottom w:val="nil"/>
                <w:right w:val="nil"/>
                <w:between w:val="nil"/>
              </w:pBdr>
              <w:ind w:left="57" w:right="57"/>
              <w:rPr>
                <w:rFonts w:ascii="Times New Roman" w:hAnsi="Times New Roman" w:cs="Times New Roman"/>
                <w:i/>
                <w:sz w:val="22"/>
                <w:szCs w:val="22"/>
              </w:rPr>
            </w:pPr>
          </w:p>
        </w:tc>
        <w:tc>
          <w:tcPr>
            <w:tcW w:w="2906" w:type="pct"/>
            <w:tcBorders>
              <w:top w:val="single" w:sz="4" w:space="0" w:color="000000"/>
              <w:left w:val="single" w:sz="4" w:space="0" w:color="000000"/>
              <w:bottom w:val="single" w:sz="4" w:space="0" w:color="000000"/>
              <w:right w:val="single" w:sz="4" w:space="0" w:color="000000"/>
            </w:tcBorders>
          </w:tcPr>
          <w:p w14:paraId="14E3F5FD" w14:textId="0D1C180F" w:rsidR="00943707" w:rsidRPr="00862ECA" w:rsidRDefault="00943707" w:rsidP="00267627">
            <w:pPr>
              <w:ind w:left="57" w:right="57"/>
              <w:rPr>
                <w:rFonts w:ascii="Times New Roman" w:hAnsi="Times New Roman" w:cs="Times New Roman"/>
                <w:sz w:val="22"/>
                <w:szCs w:val="22"/>
              </w:rPr>
            </w:pPr>
            <w:r w:rsidRPr="00862ECA">
              <w:rPr>
                <w:rFonts w:ascii="Times New Roman" w:eastAsia="Times New Roman" w:hAnsi="Times New Roman" w:cs="Times New Roman"/>
                <w:i/>
                <w:sz w:val="22"/>
                <w:szCs w:val="22"/>
              </w:rPr>
              <w:t xml:space="preserve"> </w:t>
            </w:r>
            <w:r w:rsidRPr="00862ECA">
              <w:rPr>
                <w:rFonts w:ascii="Times New Roman" w:eastAsia="Times New Roman" w:hAnsi="Times New Roman" w:cs="Times New Roman"/>
                <w:sz w:val="22"/>
                <w:szCs w:val="22"/>
              </w:rPr>
              <w:t xml:space="preserve">Соблюдение правовых норм в профессиональной деятельности </w:t>
            </w:r>
            <w:r w:rsidR="00122655">
              <w:rPr>
                <w:rFonts w:ascii="Times New Roman" w:eastAsia="Times New Roman" w:hAnsi="Times New Roman" w:cs="Times New Roman"/>
                <w:sz w:val="22"/>
                <w:szCs w:val="22"/>
              </w:rPr>
              <w:t>специалиста по электронным приборам и устройствам</w:t>
            </w:r>
            <w:r w:rsidR="00267627" w:rsidRPr="00862ECA">
              <w:rPr>
                <w:rFonts w:ascii="Times New Roman" w:eastAsia="Times New Roman" w:hAnsi="Times New Roman" w:cs="Times New Roman"/>
                <w:sz w:val="22"/>
                <w:szCs w:val="22"/>
              </w:rPr>
              <w:t>.</w:t>
            </w:r>
          </w:p>
        </w:tc>
        <w:tc>
          <w:tcPr>
            <w:tcW w:w="438" w:type="pct"/>
            <w:shd w:val="clear" w:color="auto" w:fill="auto"/>
          </w:tcPr>
          <w:p w14:paraId="08609925" w14:textId="77777777" w:rsidR="00943707" w:rsidRPr="00B1259E" w:rsidRDefault="00943707" w:rsidP="0094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p>
        </w:tc>
        <w:tc>
          <w:tcPr>
            <w:tcW w:w="718" w:type="pct"/>
            <w:vMerge/>
            <w:shd w:val="clear" w:color="auto" w:fill="auto"/>
          </w:tcPr>
          <w:p w14:paraId="7CDFD6B0" w14:textId="77777777" w:rsidR="00943707" w:rsidRPr="00B1259E" w:rsidRDefault="00943707" w:rsidP="00943707">
            <w:pPr>
              <w:pBdr>
                <w:top w:val="nil"/>
                <w:left w:val="nil"/>
                <w:bottom w:val="nil"/>
                <w:right w:val="nil"/>
                <w:between w:val="nil"/>
              </w:pBdr>
              <w:ind w:left="57" w:right="57"/>
              <w:rPr>
                <w:rFonts w:ascii="Times New Roman" w:hAnsi="Times New Roman"/>
                <w:sz w:val="22"/>
                <w:szCs w:val="22"/>
              </w:rPr>
            </w:pPr>
          </w:p>
        </w:tc>
      </w:tr>
      <w:tr w:rsidR="00943707" w:rsidRPr="00B1259E" w14:paraId="67954747" w14:textId="77777777" w:rsidTr="006F1A6F">
        <w:trPr>
          <w:trHeight w:val="240"/>
        </w:trPr>
        <w:tc>
          <w:tcPr>
            <w:tcW w:w="938" w:type="pct"/>
            <w:vMerge w:val="restart"/>
            <w:tcBorders>
              <w:top w:val="single" w:sz="4" w:space="0" w:color="000000"/>
              <w:left w:val="single" w:sz="4" w:space="0" w:color="000000"/>
              <w:bottom w:val="single" w:sz="4" w:space="0" w:color="000000"/>
              <w:right w:val="single" w:sz="4" w:space="0" w:color="000000"/>
            </w:tcBorders>
          </w:tcPr>
          <w:p w14:paraId="77EAC4FF" w14:textId="77777777" w:rsidR="00943707" w:rsidRPr="00862ECA" w:rsidRDefault="00943707" w:rsidP="00943707">
            <w:pPr>
              <w:spacing w:line="276" w:lineRule="auto"/>
              <w:rPr>
                <w:rFonts w:ascii="Times New Roman" w:eastAsia="Times New Roman" w:hAnsi="Times New Roman" w:cs="Times New Roman"/>
                <w:b/>
                <w:i/>
                <w:sz w:val="22"/>
                <w:szCs w:val="22"/>
              </w:rPr>
            </w:pPr>
            <w:r w:rsidRPr="00862ECA">
              <w:rPr>
                <w:rFonts w:ascii="Times New Roman" w:eastAsia="Times New Roman" w:hAnsi="Times New Roman" w:cs="Times New Roman"/>
                <w:b/>
                <w:i/>
                <w:sz w:val="22"/>
                <w:szCs w:val="22"/>
              </w:rPr>
              <w:t xml:space="preserve">Тема 6.2. </w:t>
            </w:r>
          </w:p>
          <w:p w14:paraId="4488BD6A" w14:textId="04946440" w:rsidR="00943707" w:rsidRPr="00862ECA" w:rsidRDefault="00943707" w:rsidP="00943707">
            <w:pPr>
              <w:pBdr>
                <w:top w:val="nil"/>
                <w:left w:val="nil"/>
                <w:bottom w:val="nil"/>
                <w:right w:val="nil"/>
                <w:between w:val="nil"/>
              </w:pBdr>
              <w:ind w:left="57" w:right="57"/>
              <w:rPr>
                <w:rFonts w:ascii="Times New Roman" w:hAnsi="Times New Roman" w:cs="Times New Roman"/>
                <w:i/>
                <w:sz w:val="22"/>
                <w:szCs w:val="22"/>
              </w:rPr>
            </w:pPr>
            <w:r w:rsidRPr="00862ECA">
              <w:rPr>
                <w:rFonts w:ascii="Times New Roman" w:eastAsia="Times New Roman" w:hAnsi="Times New Roman" w:cs="Times New Roman"/>
                <w:b/>
                <w:i/>
                <w:sz w:val="22"/>
                <w:szCs w:val="22"/>
              </w:rPr>
              <w:t>Основы конституционного права Российской Федерации</w:t>
            </w:r>
          </w:p>
        </w:tc>
        <w:tc>
          <w:tcPr>
            <w:tcW w:w="2906" w:type="pct"/>
            <w:tcBorders>
              <w:top w:val="single" w:sz="4" w:space="0" w:color="000000"/>
              <w:left w:val="single" w:sz="4" w:space="0" w:color="000000"/>
              <w:bottom w:val="single" w:sz="4" w:space="0" w:color="000000"/>
              <w:right w:val="single" w:sz="4" w:space="0" w:color="000000"/>
            </w:tcBorders>
          </w:tcPr>
          <w:p w14:paraId="4CD76E90" w14:textId="1B85F16E" w:rsidR="00943707" w:rsidRPr="00862ECA" w:rsidRDefault="00943707" w:rsidP="00943707">
            <w:pPr>
              <w:ind w:left="57" w:right="57"/>
              <w:rPr>
                <w:rFonts w:ascii="Times New Roman" w:hAnsi="Times New Roman" w:cs="Times New Roman"/>
                <w:sz w:val="22"/>
                <w:szCs w:val="22"/>
              </w:rPr>
            </w:pPr>
            <w:r w:rsidRPr="00862ECA">
              <w:rPr>
                <w:rFonts w:ascii="Times New Roman" w:eastAsia="Times New Roman" w:hAnsi="Times New Roman" w:cs="Times New Roman"/>
                <w:b/>
                <w:i/>
                <w:sz w:val="22"/>
                <w:szCs w:val="22"/>
              </w:rPr>
              <w:t>Основное содержание учебного материала</w:t>
            </w:r>
          </w:p>
        </w:tc>
        <w:tc>
          <w:tcPr>
            <w:tcW w:w="438" w:type="pct"/>
            <w:shd w:val="clear" w:color="auto" w:fill="auto"/>
          </w:tcPr>
          <w:p w14:paraId="7FB96918" w14:textId="1A12B1B3" w:rsidR="00943707" w:rsidRPr="004E24B0" w:rsidRDefault="00943707" w:rsidP="0094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
                <w:sz w:val="22"/>
                <w:szCs w:val="22"/>
              </w:rPr>
            </w:pPr>
            <w:r w:rsidRPr="004E24B0">
              <w:rPr>
                <w:rFonts w:ascii="Times New Roman" w:hAnsi="Times New Roman"/>
                <w:b/>
                <w:i/>
                <w:sz w:val="22"/>
                <w:szCs w:val="22"/>
              </w:rPr>
              <w:t>2</w:t>
            </w:r>
          </w:p>
        </w:tc>
        <w:tc>
          <w:tcPr>
            <w:tcW w:w="718" w:type="pct"/>
            <w:vMerge w:val="restart"/>
            <w:shd w:val="clear" w:color="auto" w:fill="auto"/>
          </w:tcPr>
          <w:p w14:paraId="3340A061" w14:textId="77777777" w:rsidR="00943707" w:rsidRDefault="00943707" w:rsidP="00943707">
            <w:pPr>
              <w:widowControl/>
              <w:spacing w:line="276" w:lineRule="auto"/>
              <w:jc w:val="center"/>
              <w:rPr>
                <w:rFonts w:ascii="Times New Roman" w:eastAsia="Times New Roman" w:hAnsi="Times New Roman" w:cs="Times New Roman"/>
                <w:i/>
                <w:color w:val="auto"/>
                <w:sz w:val="22"/>
                <w:szCs w:val="22"/>
                <w:lang w:eastAsia="en-US" w:bidi="ar-SA"/>
              </w:rPr>
            </w:pPr>
            <w:r w:rsidRPr="004E24B0">
              <w:rPr>
                <w:rFonts w:ascii="Times New Roman" w:eastAsia="Times New Roman" w:hAnsi="Times New Roman" w:cs="Times New Roman"/>
                <w:i/>
                <w:color w:val="auto"/>
                <w:sz w:val="22"/>
                <w:szCs w:val="22"/>
                <w:lang w:eastAsia="en-US" w:bidi="ar-SA"/>
              </w:rPr>
              <w:t>ОК 02</w:t>
            </w:r>
            <w:r>
              <w:rPr>
                <w:rFonts w:ascii="Times New Roman" w:eastAsia="Times New Roman" w:hAnsi="Times New Roman" w:cs="Times New Roman"/>
                <w:i/>
                <w:color w:val="auto"/>
                <w:sz w:val="22"/>
                <w:szCs w:val="22"/>
                <w:lang w:eastAsia="en-US" w:bidi="ar-SA"/>
              </w:rPr>
              <w:t xml:space="preserve">; </w:t>
            </w:r>
            <w:r w:rsidRPr="004E24B0">
              <w:rPr>
                <w:rFonts w:ascii="Times New Roman" w:eastAsia="Times New Roman" w:hAnsi="Times New Roman" w:cs="Times New Roman"/>
                <w:i/>
                <w:color w:val="auto"/>
                <w:sz w:val="22"/>
                <w:szCs w:val="22"/>
                <w:lang w:eastAsia="en-US" w:bidi="ar-SA"/>
              </w:rPr>
              <w:t>ОК 06</w:t>
            </w:r>
            <w:r>
              <w:rPr>
                <w:rFonts w:ascii="Times New Roman" w:eastAsia="Times New Roman" w:hAnsi="Times New Roman" w:cs="Times New Roman"/>
                <w:i/>
                <w:color w:val="auto"/>
                <w:sz w:val="22"/>
                <w:szCs w:val="22"/>
                <w:lang w:eastAsia="en-US" w:bidi="ar-SA"/>
              </w:rPr>
              <w:t>;</w:t>
            </w:r>
          </w:p>
          <w:p w14:paraId="0701B54F" w14:textId="5155664E" w:rsidR="00943707" w:rsidRPr="00B1259E" w:rsidRDefault="00943707" w:rsidP="00943707">
            <w:pPr>
              <w:widowControl/>
              <w:spacing w:line="276" w:lineRule="auto"/>
              <w:jc w:val="center"/>
              <w:rPr>
                <w:rFonts w:ascii="Times New Roman" w:hAnsi="Times New Roman"/>
                <w:sz w:val="22"/>
                <w:szCs w:val="22"/>
              </w:rPr>
            </w:pPr>
            <w:r w:rsidRPr="004E24B0">
              <w:rPr>
                <w:rFonts w:ascii="Times New Roman" w:eastAsia="Times New Roman" w:hAnsi="Times New Roman" w:cs="Times New Roman"/>
                <w:i/>
                <w:color w:val="auto"/>
                <w:sz w:val="22"/>
                <w:szCs w:val="22"/>
                <w:lang w:eastAsia="en-US" w:bidi="ar-SA"/>
              </w:rPr>
              <w:t>ОК 07</w:t>
            </w:r>
          </w:p>
        </w:tc>
      </w:tr>
      <w:tr w:rsidR="00943707" w:rsidRPr="00B1259E" w14:paraId="68424EED" w14:textId="77777777" w:rsidTr="006F1A6F">
        <w:trPr>
          <w:trHeight w:val="240"/>
        </w:trPr>
        <w:tc>
          <w:tcPr>
            <w:tcW w:w="938" w:type="pct"/>
            <w:vMerge/>
            <w:shd w:val="clear" w:color="auto" w:fill="auto"/>
          </w:tcPr>
          <w:p w14:paraId="00A5E79D" w14:textId="77777777" w:rsidR="00943707" w:rsidRPr="00862ECA" w:rsidRDefault="00943707" w:rsidP="00943707">
            <w:pPr>
              <w:pBdr>
                <w:top w:val="nil"/>
                <w:left w:val="nil"/>
                <w:bottom w:val="nil"/>
                <w:right w:val="nil"/>
                <w:between w:val="nil"/>
              </w:pBdr>
              <w:ind w:left="57" w:right="57"/>
              <w:rPr>
                <w:rFonts w:ascii="Times New Roman" w:hAnsi="Times New Roman" w:cs="Times New Roman"/>
                <w:i/>
                <w:sz w:val="22"/>
                <w:szCs w:val="22"/>
              </w:rPr>
            </w:pPr>
          </w:p>
        </w:tc>
        <w:tc>
          <w:tcPr>
            <w:tcW w:w="2906" w:type="pct"/>
            <w:tcBorders>
              <w:top w:val="single" w:sz="4" w:space="0" w:color="000000"/>
              <w:left w:val="single" w:sz="4" w:space="0" w:color="000000"/>
              <w:bottom w:val="single" w:sz="4" w:space="0" w:color="000000"/>
              <w:right w:val="single" w:sz="4" w:space="0" w:color="000000"/>
            </w:tcBorders>
          </w:tcPr>
          <w:p w14:paraId="77B31B18" w14:textId="0A20A4D9" w:rsidR="00943707" w:rsidRPr="00862ECA" w:rsidRDefault="00943707" w:rsidP="00943707">
            <w:pPr>
              <w:ind w:left="57" w:right="57"/>
              <w:rPr>
                <w:rFonts w:ascii="Times New Roman" w:hAnsi="Times New Roman" w:cs="Times New Roman"/>
                <w:sz w:val="22"/>
                <w:szCs w:val="22"/>
              </w:rPr>
            </w:pPr>
            <w:r w:rsidRPr="00862ECA">
              <w:rPr>
                <w:rFonts w:ascii="Times New Roman" w:hAnsi="Times New Roman" w:cs="Times New Roman"/>
                <w:sz w:val="22"/>
                <w:szCs w:val="22"/>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438" w:type="pct"/>
            <w:shd w:val="clear" w:color="auto" w:fill="auto"/>
          </w:tcPr>
          <w:p w14:paraId="2D23563E" w14:textId="77777777" w:rsidR="00943707" w:rsidRPr="00B1259E" w:rsidRDefault="00943707" w:rsidP="0094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p>
        </w:tc>
        <w:tc>
          <w:tcPr>
            <w:tcW w:w="718" w:type="pct"/>
            <w:vMerge/>
            <w:shd w:val="clear" w:color="auto" w:fill="auto"/>
          </w:tcPr>
          <w:p w14:paraId="3FB0448B" w14:textId="77777777" w:rsidR="00943707" w:rsidRPr="00B1259E" w:rsidRDefault="00943707" w:rsidP="00943707">
            <w:pPr>
              <w:pBdr>
                <w:top w:val="nil"/>
                <w:left w:val="nil"/>
                <w:bottom w:val="nil"/>
                <w:right w:val="nil"/>
                <w:between w:val="nil"/>
              </w:pBdr>
              <w:ind w:left="57" w:right="57"/>
              <w:rPr>
                <w:rFonts w:ascii="Times New Roman" w:hAnsi="Times New Roman"/>
                <w:sz w:val="22"/>
                <w:szCs w:val="22"/>
              </w:rPr>
            </w:pPr>
          </w:p>
        </w:tc>
      </w:tr>
      <w:tr w:rsidR="00943707" w:rsidRPr="00B1259E" w14:paraId="5FEE915E" w14:textId="77777777" w:rsidTr="006F1A6F">
        <w:trPr>
          <w:trHeight w:val="240"/>
        </w:trPr>
        <w:tc>
          <w:tcPr>
            <w:tcW w:w="938" w:type="pct"/>
            <w:vMerge w:val="restart"/>
            <w:shd w:val="clear" w:color="auto" w:fill="auto"/>
          </w:tcPr>
          <w:p w14:paraId="7E36BC7A" w14:textId="77777777" w:rsidR="00943707" w:rsidRPr="00862ECA" w:rsidRDefault="00943707" w:rsidP="00943707">
            <w:pPr>
              <w:widowControl/>
              <w:spacing w:line="276" w:lineRule="auto"/>
              <w:rPr>
                <w:rFonts w:ascii="Times New Roman" w:eastAsia="Times New Roman" w:hAnsi="Times New Roman" w:cs="Times New Roman"/>
                <w:b/>
                <w:i/>
                <w:color w:val="auto"/>
                <w:sz w:val="22"/>
                <w:szCs w:val="22"/>
                <w:lang w:eastAsia="en-US" w:bidi="ar-SA"/>
              </w:rPr>
            </w:pPr>
            <w:r w:rsidRPr="00862ECA">
              <w:rPr>
                <w:rFonts w:ascii="Times New Roman" w:eastAsia="Times New Roman" w:hAnsi="Times New Roman" w:cs="Times New Roman"/>
                <w:b/>
                <w:i/>
                <w:color w:val="auto"/>
                <w:sz w:val="22"/>
                <w:szCs w:val="22"/>
                <w:lang w:eastAsia="en-US" w:bidi="ar-SA"/>
              </w:rPr>
              <w:t xml:space="preserve">Тема 6.3. </w:t>
            </w:r>
          </w:p>
          <w:p w14:paraId="170936B7" w14:textId="14E9889D" w:rsidR="00943707" w:rsidRPr="00862ECA" w:rsidRDefault="00943707" w:rsidP="00943707">
            <w:pPr>
              <w:pBdr>
                <w:top w:val="nil"/>
                <w:left w:val="nil"/>
                <w:bottom w:val="nil"/>
                <w:right w:val="nil"/>
                <w:between w:val="nil"/>
              </w:pBdr>
              <w:ind w:left="57" w:right="57"/>
              <w:rPr>
                <w:rFonts w:ascii="Times New Roman" w:hAnsi="Times New Roman" w:cs="Times New Roman"/>
                <w:i/>
                <w:sz w:val="22"/>
                <w:szCs w:val="22"/>
              </w:rPr>
            </w:pPr>
            <w:r w:rsidRPr="00862ECA">
              <w:rPr>
                <w:rFonts w:ascii="Times New Roman" w:eastAsia="Times New Roman" w:hAnsi="Times New Roman" w:cs="Times New Roman"/>
                <w:b/>
                <w:i/>
                <w:color w:val="auto"/>
                <w:sz w:val="22"/>
                <w:szCs w:val="22"/>
                <w:lang w:eastAsia="en-US" w:bidi="ar-SA"/>
              </w:rPr>
              <w:t>Правовое регулирование гражданских, семейных, трудовых, образовательных правоотношений</w:t>
            </w:r>
          </w:p>
        </w:tc>
        <w:tc>
          <w:tcPr>
            <w:tcW w:w="2906" w:type="pct"/>
            <w:tcBorders>
              <w:top w:val="single" w:sz="4" w:space="0" w:color="000000"/>
              <w:left w:val="single" w:sz="4" w:space="0" w:color="000000"/>
              <w:bottom w:val="single" w:sz="4" w:space="0" w:color="000000"/>
              <w:right w:val="single" w:sz="4" w:space="0" w:color="000000"/>
            </w:tcBorders>
          </w:tcPr>
          <w:p w14:paraId="5784D88E" w14:textId="533C536C" w:rsidR="00943707" w:rsidRPr="00862ECA" w:rsidRDefault="00943707" w:rsidP="00943707">
            <w:pPr>
              <w:ind w:left="57" w:right="57"/>
              <w:rPr>
                <w:rFonts w:ascii="Times New Roman" w:hAnsi="Times New Roman" w:cs="Times New Roman"/>
                <w:sz w:val="22"/>
                <w:szCs w:val="22"/>
              </w:rPr>
            </w:pPr>
            <w:r w:rsidRPr="00862ECA">
              <w:rPr>
                <w:rFonts w:ascii="Times New Roman" w:eastAsia="Times New Roman" w:hAnsi="Times New Roman" w:cs="Times New Roman"/>
                <w:b/>
                <w:i/>
                <w:sz w:val="22"/>
                <w:szCs w:val="22"/>
              </w:rPr>
              <w:t>Основное содержание учебного материала</w:t>
            </w:r>
          </w:p>
        </w:tc>
        <w:tc>
          <w:tcPr>
            <w:tcW w:w="438" w:type="pct"/>
            <w:shd w:val="clear" w:color="auto" w:fill="auto"/>
          </w:tcPr>
          <w:p w14:paraId="1E74A3C4" w14:textId="6E85FEBB" w:rsidR="00943707" w:rsidRPr="00794D68" w:rsidRDefault="00943707" w:rsidP="0094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
                <w:sz w:val="22"/>
                <w:szCs w:val="22"/>
              </w:rPr>
            </w:pPr>
            <w:r w:rsidRPr="00794D68">
              <w:rPr>
                <w:rFonts w:ascii="Times New Roman" w:hAnsi="Times New Roman"/>
                <w:b/>
                <w:i/>
                <w:sz w:val="22"/>
                <w:szCs w:val="22"/>
              </w:rPr>
              <w:t>6</w:t>
            </w:r>
          </w:p>
        </w:tc>
        <w:tc>
          <w:tcPr>
            <w:tcW w:w="718" w:type="pct"/>
            <w:vMerge w:val="restart"/>
            <w:shd w:val="clear" w:color="auto" w:fill="auto"/>
          </w:tcPr>
          <w:p w14:paraId="7E4DA951" w14:textId="77777777" w:rsidR="00943707" w:rsidRDefault="00943707" w:rsidP="00943707">
            <w:pPr>
              <w:widowControl/>
              <w:spacing w:line="276" w:lineRule="auto"/>
              <w:jc w:val="center"/>
              <w:rPr>
                <w:rFonts w:ascii="Times New Roman" w:eastAsia="Times New Roman" w:hAnsi="Times New Roman" w:cs="Times New Roman"/>
                <w:i/>
                <w:color w:val="auto"/>
                <w:sz w:val="22"/>
                <w:szCs w:val="22"/>
                <w:lang w:eastAsia="en-US" w:bidi="ar-SA"/>
              </w:rPr>
            </w:pPr>
            <w:r w:rsidRPr="008A4898">
              <w:rPr>
                <w:rFonts w:ascii="Times New Roman" w:eastAsia="Times New Roman" w:hAnsi="Times New Roman" w:cs="Times New Roman"/>
                <w:i/>
                <w:color w:val="auto"/>
                <w:sz w:val="22"/>
                <w:szCs w:val="22"/>
                <w:lang w:eastAsia="en-US" w:bidi="ar-SA"/>
              </w:rPr>
              <w:t>ОК 02</w:t>
            </w:r>
            <w:r>
              <w:rPr>
                <w:rFonts w:ascii="Times New Roman" w:eastAsia="Times New Roman" w:hAnsi="Times New Roman" w:cs="Times New Roman"/>
                <w:i/>
                <w:color w:val="auto"/>
                <w:sz w:val="22"/>
                <w:szCs w:val="22"/>
                <w:lang w:eastAsia="en-US" w:bidi="ar-SA"/>
              </w:rPr>
              <w:t xml:space="preserve">; </w:t>
            </w:r>
            <w:r w:rsidRPr="008A4898">
              <w:rPr>
                <w:rFonts w:ascii="Times New Roman" w:eastAsia="Times New Roman" w:hAnsi="Times New Roman" w:cs="Times New Roman"/>
                <w:i/>
                <w:color w:val="auto"/>
                <w:sz w:val="22"/>
                <w:szCs w:val="22"/>
                <w:lang w:eastAsia="en-US" w:bidi="ar-SA"/>
              </w:rPr>
              <w:t>ОК 05</w:t>
            </w:r>
            <w:r>
              <w:rPr>
                <w:rFonts w:ascii="Times New Roman" w:eastAsia="Times New Roman" w:hAnsi="Times New Roman" w:cs="Times New Roman"/>
                <w:i/>
                <w:color w:val="auto"/>
                <w:sz w:val="22"/>
                <w:szCs w:val="22"/>
                <w:lang w:eastAsia="en-US" w:bidi="ar-SA"/>
              </w:rPr>
              <w:t>;</w:t>
            </w:r>
          </w:p>
          <w:p w14:paraId="7BBB6A6B" w14:textId="04658F61" w:rsidR="00943707" w:rsidRPr="00B1259E" w:rsidRDefault="00943707" w:rsidP="00943707">
            <w:pPr>
              <w:widowControl/>
              <w:spacing w:line="276" w:lineRule="auto"/>
              <w:jc w:val="center"/>
              <w:rPr>
                <w:rFonts w:ascii="Times New Roman" w:hAnsi="Times New Roman"/>
                <w:sz w:val="22"/>
                <w:szCs w:val="22"/>
              </w:rPr>
            </w:pPr>
            <w:r w:rsidRPr="008A4898">
              <w:rPr>
                <w:rFonts w:ascii="Times New Roman" w:eastAsia="Times New Roman" w:hAnsi="Times New Roman" w:cs="Times New Roman"/>
                <w:i/>
                <w:color w:val="auto"/>
                <w:sz w:val="22"/>
                <w:szCs w:val="22"/>
                <w:lang w:eastAsia="en-US" w:bidi="ar-SA"/>
              </w:rPr>
              <w:t>ОК 06</w:t>
            </w:r>
          </w:p>
        </w:tc>
      </w:tr>
      <w:tr w:rsidR="00943707" w:rsidRPr="00B1259E" w14:paraId="7D6D751A" w14:textId="77777777" w:rsidTr="006F1A6F">
        <w:trPr>
          <w:trHeight w:val="240"/>
        </w:trPr>
        <w:tc>
          <w:tcPr>
            <w:tcW w:w="938" w:type="pct"/>
            <w:vMerge/>
            <w:shd w:val="clear" w:color="auto" w:fill="auto"/>
          </w:tcPr>
          <w:p w14:paraId="5E4B9EC9" w14:textId="77777777" w:rsidR="00943707" w:rsidRPr="00862ECA" w:rsidRDefault="00943707" w:rsidP="00943707">
            <w:pPr>
              <w:pBdr>
                <w:top w:val="nil"/>
                <w:left w:val="nil"/>
                <w:bottom w:val="nil"/>
                <w:right w:val="nil"/>
                <w:between w:val="nil"/>
              </w:pBdr>
              <w:ind w:left="57" w:right="57"/>
              <w:rPr>
                <w:rFonts w:ascii="Times New Roman" w:hAnsi="Times New Roman" w:cs="Times New Roman"/>
                <w:i/>
                <w:sz w:val="22"/>
                <w:szCs w:val="22"/>
              </w:rPr>
            </w:pPr>
          </w:p>
        </w:tc>
        <w:tc>
          <w:tcPr>
            <w:tcW w:w="2906" w:type="pct"/>
            <w:tcBorders>
              <w:top w:val="single" w:sz="4" w:space="0" w:color="000000"/>
              <w:left w:val="single" w:sz="4" w:space="0" w:color="000000"/>
              <w:bottom w:val="single" w:sz="4" w:space="0" w:color="000000"/>
              <w:right w:val="single" w:sz="4" w:space="0" w:color="000000"/>
            </w:tcBorders>
          </w:tcPr>
          <w:p w14:paraId="4C5942CE" w14:textId="77777777" w:rsidR="00943707" w:rsidRPr="00862ECA" w:rsidRDefault="00943707" w:rsidP="0037590A">
            <w:pPr>
              <w:jc w:val="both"/>
              <w:rPr>
                <w:rFonts w:ascii="Times New Roman" w:hAnsi="Times New Roman" w:cs="Times New Roman"/>
                <w:sz w:val="22"/>
                <w:szCs w:val="22"/>
              </w:rPr>
            </w:pPr>
            <w:r w:rsidRPr="00862ECA">
              <w:rPr>
                <w:rFonts w:ascii="Times New Roman" w:hAnsi="Times New Roman" w:cs="Times New Roman"/>
                <w:sz w:val="22"/>
                <w:szCs w:val="22"/>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1764BA3F" w14:textId="77777777" w:rsidR="00943707" w:rsidRPr="00862ECA" w:rsidRDefault="00943707" w:rsidP="0037590A">
            <w:pPr>
              <w:jc w:val="both"/>
              <w:rPr>
                <w:rFonts w:ascii="Times New Roman" w:hAnsi="Times New Roman" w:cs="Times New Roman"/>
                <w:sz w:val="22"/>
                <w:szCs w:val="22"/>
              </w:rPr>
            </w:pPr>
            <w:r w:rsidRPr="00862ECA">
              <w:rPr>
                <w:rFonts w:ascii="Times New Roman" w:hAnsi="Times New Roman" w:cs="Times New Roman"/>
                <w:sz w:val="22"/>
                <w:szCs w:val="22"/>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0E49BB76" w14:textId="77777777" w:rsidR="00943707" w:rsidRPr="00862ECA" w:rsidRDefault="00943707" w:rsidP="0037590A">
            <w:pPr>
              <w:jc w:val="both"/>
              <w:rPr>
                <w:rFonts w:ascii="Times New Roman" w:hAnsi="Times New Roman" w:cs="Times New Roman"/>
                <w:sz w:val="22"/>
                <w:szCs w:val="22"/>
              </w:rPr>
            </w:pPr>
            <w:r w:rsidRPr="00862ECA">
              <w:rPr>
                <w:rFonts w:ascii="Times New Roman" w:hAnsi="Times New Roman" w:cs="Times New Roman"/>
                <w:sz w:val="22"/>
                <w:szCs w:val="22"/>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1617647B" w14:textId="0D33353A" w:rsidR="00943707" w:rsidRPr="00862ECA" w:rsidRDefault="00943707" w:rsidP="0037590A">
            <w:pPr>
              <w:rPr>
                <w:rFonts w:ascii="Times New Roman" w:hAnsi="Times New Roman" w:cs="Times New Roman"/>
                <w:sz w:val="22"/>
                <w:szCs w:val="22"/>
              </w:rPr>
            </w:pPr>
            <w:r w:rsidRPr="00862ECA">
              <w:rPr>
                <w:rFonts w:ascii="Times New Roman" w:hAnsi="Times New Roman" w:cs="Times New Roman"/>
                <w:sz w:val="22"/>
                <w:szCs w:val="22"/>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r w:rsidR="00122655">
              <w:rPr>
                <w:rFonts w:ascii="Times New Roman" w:hAnsi="Times New Roman" w:cs="Times New Roman"/>
                <w:sz w:val="22"/>
                <w:szCs w:val="22"/>
              </w:rPr>
              <w:t>.</w:t>
            </w:r>
          </w:p>
        </w:tc>
        <w:tc>
          <w:tcPr>
            <w:tcW w:w="438" w:type="pct"/>
            <w:shd w:val="clear" w:color="auto" w:fill="auto"/>
          </w:tcPr>
          <w:p w14:paraId="1A7685E6" w14:textId="26D71F68" w:rsidR="00943707" w:rsidRPr="00B1259E" w:rsidRDefault="00054977" w:rsidP="0094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Pr>
                <w:rFonts w:ascii="Times New Roman" w:hAnsi="Times New Roman"/>
                <w:i/>
                <w:sz w:val="22"/>
                <w:szCs w:val="22"/>
              </w:rPr>
              <w:t>4</w:t>
            </w:r>
          </w:p>
        </w:tc>
        <w:tc>
          <w:tcPr>
            <w:tcW w:w="718" w:type="pct"/>
            <w:vMerge/>
            <w:shd w:val="clear" w:color="auto" w:fill="auto"/>
          </w:tcPr>
          <w:p w14:paraId="4FFB7968" w14:textId="77777777" w:rsidR="00943707" w:rsidRPr="00B1259E" w:rsidRDefault="00943707" w:rsidP="00943707">
            <w:pPr>
              <w:pBdr>
                <w:top w:val="nil"/>
                <w:left w:val="nil"/>
                <w:bottom w:val="nil"/>
                <w:right w:val="nil"/>
                <w:between w:val="nil"/>
              </w:pBdr>
              <w:ind w:left="57" w:right="57"/>
              <w:rPr>
                <w:rFonts w:ascii="Times New Roman" w:hAnsi="Times New Roman"/>
                <w:sz w:val="22"/>
                <w:szCs w:val="22"/>
              </w:rPr>
            </w:pPr>
          </w:p>
        </w:tc>
      </w:tr>
      <w:tr w:rsidR="00943707" w:rsidRPr="00B1259E" w14:paraId="41596A11" w14:textId="77777777" w:rsidTr="006F1A6F">
        <w:trPr>
          <w:trHeight w:val="240"/>
        </w:trPr>
        <w:tc>
          <w:tcPr>
            <w:tcW w:w="938" w:type="pct"/>
            <w:vMerge/>
            <w:shd w:val="clear" w:color="auto" w:fill="auto"/>
          </w:tcPr>
          <w:p w14:paraId="6B325CFB" w14:textId="77777777" w:rsidR="00943707" w:rsidRPr="00862ECA" w:rsidRDefault="00943707" w:rsidP="00943707">
            <w:pPr>
              <w:pBdr>
                <w:top w:val="nil"/>
                <w:left w:val="nil"/>
                <w:bottom w:val="nil"/>
                <w:right w:val="nil"/>
                <w:between w:val="nil"/>
              </w:pBdr>
              <w:ind w:left="57" w:right="57"/>
              <w:rPr>
                <w:rFonts w:ascii="Times New Roman" w:hAnsi="Times New Roman" w:cs="Times New Roman"/>
                <w:i/>
                <w:sz w:val="22"/>
                <w:szCs w:val="22"/>
              </w:rPr>
            </w:pPr>
          </w:p>
        </w:tc>
        <w:tc>
          <w:tcPr>
            <w:tcW w:w="2906" w:type="pct"/>
            <w:tcBorders>
              <w:top w:val="single" w:sz="4" w:space="0" w:color="000000"/>
              <w:left w:val="single" w:sz="4" w:space="0" w:color="000000"/>
              <w:bottom w:val="single" w:sz="4" w:space="0" w:color="000000"/>
              <w:right w:val="single" w:sz="4" w:space="0" w:color="000000"/>
            </w:tcBorders>
          </w:tcPr>
          <w:p w14:paraId="0625F0D0" w14:textId="246E8576" w:rsidR="00943707" w:rsidRPr="00862ECA" w:rsidRDefault="00943707" w:rsidP="00943707">
            <w:pPr>
              <w:ind w:left="57" w:right="57"/>
              <w:rPr>
                <w:rFonts w:ascii="Times New Roman" w:hAnsi="Times New Roman" w:cs="Times New Roman"/>
                <w:sz w:val="22"/>
                <w:szCs w:val="22"/>
              </w:rPr>
            </w:pPr>
            <w:r w:rsidRPr="00862ECA">
              <w:rPr>
                <w:rFonts w:ascii="Times New Roman" w:eastAsia="Times New Roman" w:hAnsi="Times New Roman" w:cs="Times New Roman"/>
                <w:b/>
                <w:i/>
                <w:sz w:val="22"/>
                <w:szCs w:val="22"/>
              </w:rPr>
              <w:t>В том числе практических занятий</w:t>
            </w:r>
          </w:p>
        </w:tc>
        <w:tc>
          <w:tcPr>
            <w:tcW w:w="438" w:type="pct"/>
            <w:shd w:val="clear" w:color="auto" w:fill="auto"/>
          </w:tcPr>
          <w:p w14:paraId="78941721" w14:textId="42A1C797" w:rsidR="00943707" w:rsidRPr="00B1259E" w:rsidRDefault="00054977" w:rsidP="0094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Pr>
                <w:rFonts w:ascii="Times New Roman" w:hAnsi="Times New Roman"/>
                <w:i/>
                <w:sz w:val="22"/>
                <w:szCs w:val="22"/>
              </w:rPr>
              <w:t>2</w:t>
            </w:r>
          </w:p>
        </w:tc>
        <w:tc>
          <w:tcPr>
            <w:tcW w:w="718" w:type="pct"/>
            <w:vMerge w:val="restart"/>
            <w:shd w:val="clear" w:color="auto" w:fill="auto"/>
          </w:tcPr>
          <w:p w14:paraId="787B1243" w14:textId="77777777" w:rsidR="00943707" w:rsidRDefault="00943707" w:rsidP="00943707">
            <w:pPr>
              <w:widowControl/>
              <w:spacing w:line="276" w:lineRule="auto"/>
              <w:jc w:val="center"/>
              <w:rPr>
                <w:rFonts w:ascii="Times New Roman" w:eastAsia="Times New Roman" w:hAnsi="Times New Roman" w:cs="Times New Roman"/>
                <w:i/>
                <w:color w:val="auto"/>
                <w:sz w:val="22"/>
                <w:szCs w:val="22"/>
                <w:lang w:eastAsia="en-US" w:bidi="ar-SA"/>
              </w:rPr>
            </w:pPr>
            <w:r w:rsidRPr="008A4898">
              <w:rPr>
                <w:rFonts w:ascii="Times New Roman" w:eastAsia="Times New Roman" w:hAnsi="Times New Roman" w:cs="Times New Roman"/>
                <w:i/>
                <w:color w:val="auto"/>
                <w:sz w:val="22"/>
                <w:szCs w:val="22"/>
                <w:lang w:eastAsia="en-US" w:bidi="ar-SA"/>
              </w:rPr>
              <w:t>ОК 02</w:t>
            </w:r>
            <w:r>
              <w:rPr>
                <w:rFonts w:ascii="Times New Roman" w:eastAsia="Times New Roman" w:hAnsi="Times New Roman" w:cs="Times New Roman"/>
                <w:i/>
                <w:color w:val="auto"/>
                <w:sz w:val="22"/>
                <w:szCs w:val="22"/>
                <w:lang w:eastAsia="en-US" w:bidi="ar-SA"/>
              </w:rPr>
              <w:t xml:space="preserve">; </w:t>
            </w:r>
            <w:r w:rsidRPr="008A4898">
              <w:rPr>
                <w:rFonts w:ascii="Times New Roman" w:eastAsia="Times New Roman" w:hAnsi="Times New Roman" w:cs="Times New Roman"/>
                <w:i/>
                <w:color w:val="auto"/>
                <w:sz w:val="22"/>
                <w:szCs w:val="22"/>
                <w:lang w:eastAsia="en-US" w:bidi="ar-SA"/>
              </w:rPr>
              <w:t>ОК 05</w:t>
            </w:r>
            <w:r>
              <w:rPr>
                <w:rFonts w:ascii="Times New Roman" w:eastAsia="Times New Roman" w:hAnsi="Times New Roman" w:cs="Times New Roman"/>
                <w:i/>
                <w:color w:val="auto"/>
                <w:sz w:val="22"/>
                <w:szCs w:val="22"/>
                <w:lang w:eastAsia="en-US" w:bidi="ar-SA"/>
              </w:rPr>
              <w:t>;</w:t>
            </w:r>
          </w:p>
          <w:p w14:paraId="64483656" w14:textId="0A0BC09B" w:rsidR="00943707" w:rsidRPr="00B1259E" w:rsidRDefault="00943707" w:rsidP="005B538E">
            <w:pPr>
              <w:pBdr>
                <w:top w:val="nil"/>
                <w:left w:val="nil"/>
                <w:bottom w:val="nil"/>
                <w:right w:val="nil"/>
                <w:between w:val="nil"/>
              </w:pBdr>
              <w:ind w:left="57" w:right="57"/>
              <w:rPr>
                <w:rFonts w:ascii="Times New Roman" w:hAnsi="Times New Roman"/>
                <w:sz w:val="22"/>
                <w:szCs w:val="22"/>
              </w:rPr>
            </w:pPr>
            <w:r w:rsidRPr="008A4898">
              <w:rPr>
                <w:rFonts w:ascii="Times New Roman" w:eastAsia="Times New Roman" w:hAnsi="Times New Roman" w:cs="Times New Roman"/>
                <w:i/>
                <w:color w:val="auto"/>
                <w:sz w:val="22"/>
                <w:szCs w:val="22"/>
                <w:lang w:eastAsia="en-US" w:bidi="ar-SA"/>
              </w:rPr>
              <w:t>ОК 06</w:t>
            </w:r>
            <w:r>
              <w:rPr>
                <w:rFonts w:ascii="Times New Roman" w:eastAsia="Times New Roman" w:hAnsi="Times New Roman" w:cs="Times New Roman"/>
                <w:i/>
                <w:color w:val="auto"/>
                <w:sz w:val="22"/>
                <w:szCs w:val="22"/>
                <w:lang w:eastAsia="en-US" w:bidi="ar-SA"/>
              </w:rPr>
              <w:t xml:space="preserve">; </w:t>
            </w:r>
            <w:r w:rsidR="00862ECA">
              <w:rPr>
                <w:rFonts w:ascii="Times New Roman" w:eastAsia="Times New Roman" w:hAnsi="Times New Roman" w:cs="Times New Roman"/>
                <w:b/>
                <w:i/>
                <w:color w:val="auto"/>
                <w:sz w:val="22"/>
                <w:szCs w:val="22"/>
                <w:lang w:eastAsia="en-US" w:bidi="ar-SA"/>
              </w:rPr>
              <w:t xml:space="preserve">ПК </w:t>
            </w:r>
            <w:r w:rsidR="005B538E">
              <w:rPr>
                <w:rFonts w:ascii="Times New Roman" w:eastAsia="Times New Roman" w:hAnsi="Times New Roman" w:cs="Times New Roman"/>
                <w:b/>
                <w:i/>
                <w:color w:val="auto"/>
                <w:sz w:val="22"/>
                <w:szCs w:val="22"/>
                <w:lang w:eastAsia="en-US" w:bidi="ar-SA"/>
              </w:rPr>
              <w:t>3</w:t>
            </w:r>
            <w:r w:rsidRPr="001E6683">
              <w:rPr>
                <w:rFonts w:ascii="Times New Roman" w:eastAsia="Times New Roman" w:hAnsi="Times New Roman" w:cs="Times New Roman"/>
                <w:b/>
                <w:i/>
                <w:color w:val="auto"/>
                <w:sz w:val="22"/>
                <w:szCs w:val="22"/>
                <w:lang w:eastAsia="en-US" w:bidi="ar-SA"/>
              </w:rPr>
              <w:t>.</w:t>
            </w:r>
            <w:r w:rsidR="005B538E">
              <w:rPr>
                <w:rFonts w:ascii="Times New Roman" w:eastAsia="Times New Roman" w:hAnsi="Times New Roman" w:cs="Times New Roman"/>
                <w:b/>
                <w:i/>
                <w:color w:val="auto"/>
                <w:sz w:val="22"/>
                <w:szCs w:val="22"/>
                <w:lang w:eastAsia="en-US" w:bidi="ar-SA"/>
              </w:rPr>
              <w:t>3</w:t>
            </w:r>
          </w:p>
        </w:tc>
      </w:tr>
      <w:tr w:rsidR="00054977" w:rsidRPr="00B1259E" w14:paraId="06A41BD0" w14:textId="77777777" w:rsidTr="006F1A6F">
        <w:trPr>
          <w:trHeight w:val="240"/>
        </w:trPr>
        <w:tc>
          <w:tcPr>
            <w:tcW w:w="938" w:type="pct"/>
            <w:vMerge/>
            <w:shd w:val="clear" w:color="auto" w:fill="auto"/>
          </w:tcPr>
          <w:p w14:paraId="685CCDE0" w14:textId="77777777" w:rsidR="00054977" w:rsidRPr="00862ECA" w:rsidRDefault="00054977" w:rsidP="00943707">
            <w:pPr>
              <w:pBdr>
                <w:top w:val="nil"/>
                <w:left w:val="nil"/>
                <w:bottom w:val="nil"/>
                <w:right w:val="nil"/>
                <w:between w:val="nil"/>
              </w:pBdr>
              <w:ind w:left="57" w:right="57"/>
              <w:rPr>
                <w:rFonts w:ascii="Times New Roman" w:hAnsi="Times New Roman" w:cs="Times New Roman"/>
                <w:i/>
                <w:sz w:val="22"/>
                <w:szCs w:val="22"/>
              </w:rPr>
            </w:pPr>
          </w:p>
        </w:tc>
        <w:tc>
          <w:tcPr>
            <w:tcW w:w="2906" w:type="pct"/>
            <w:tcBorders>
              <w:top w:val="single" w:sz="4" w:space="0" w:color="000000"/>
              <w:left w:val="single" w:sz="4" w:space="0" w:color="000000"/>
              <w:bottom w:val="single" w:sz="4" w:space="0" w:color="000000"/>
              <w:right w:val="single" w:sz="4" w:space="0" w:color="000000"/>
            </w:tcBorders>
          </w:tcPr>
          <w:p w14:paraId="4B5302EF" w14:textId="6426C0F1" w:rsidR="00054977" w:rsidRPr="00862ECA" w:rsidRDefault="00054977" w:rsidP="00943707">
            <w:pPr>
              <w:ind w:left="57" w:right="57"/>
              <w:rPr>
                <w:rFonts w:ascii="Times New Roman" w:eastAsia="Times New Roman" w:hAnsi="Times New Roman" w:cs="Times New Roman"/>
                <w:b/>
                <w:i/>
                <w:sz w:val="22"/>
                <w:szCs w:val="22"/>
              </w:rPr>
            </w:pPr>
            <w:r w:rsidRPr="00862ECA">
              <w:rPr>
                <w:rFonts w:ascii="Times New Roman" w:eastAsia="Times New Roman" w:hAnsi="Times New Roman" w:cs="Times New Roman"/>
                <w:sz w:val="22"/>
                <w:szCs w:val="22"/>
              </w:rPr>
              <w:t>Коллективный договор. Трудовые споры и порядок их разрешения.</w:t>
            </w:r>
          </w:p>
        </w:tc>
        <w:tc>
          <w:tcPr>
            <w:tcW w:w="438" w:type="pct"/>
            <w:shd w:val="clear" w:color="auto" w:fill="auto"/>
          </w:tcPr>
          <w:p w14:paraId="4AA46EA1" w14:textId="5372B2A9" w:rsidR="00054977" w:rsidRDefault="00054977" w:rsidP="0094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Pr>
                <w:rFonts w:ascii="Times New Roman" w:hAnsi="Times New Roman"/>
                <w:i/>
                <w:sz w:val="22"/>
                <w:szCs w:val="22"/>
              </w:rPr>
              <w:t>1</w:t>
            </w:r>
          </w:p>
        </w:tc>
        <w:tc>
          <w:tcPr>
            <w:tcW w:w="718" w:type="pct"/>
            <w:vMerge/>
            <w:shd w:val="clear" w:color="auto" w:fill="auto"/>
          </w:tcPr>
          <w:p w14:paraId="2134EE3B" w14:textId="77777777" w:rsidR="00054977" w:rsidRPr="008A4898" w:rsidRDefault="00054977" w:rsidP="00943707">
            <w:pPr>
              <w:widowControl/>
              <w:spacing w:line="276" w:lineRule="auto"/>
              <w:jc w:val="center"/>
              <w:rPr>
                <w:rFonts w:ascii="Times New Roman" w:eastAsia="Times New Roman" w:hAnsi="Times New Roman" w:cs="Times New Roman"/>
                <w:i/>
                <w:color w:val="auto"/>
                <w:sz w:val="22"/>
                <w:szCs w:val="22"/>
                <w:lang w:eastAsia="en-US" w:bidi="ar-SA"/>
              </w:rPr>
            </w:pPr>
          </w:p>
        </w:tc>
      </w:tr>
      <w:tr w:rsidR="00943707" w:rsidRPr="00B1259E" w14:paraId="4922F8BC" w14:textId="77777777" w:rsidTr="006F1A6F">
        <w:trPr>
          <w:trHeight w:val="240"/>
        </w:trPr>
        <w:tc>
          <w:tcPr>
            <w:tcW w:w="938" w:type="pct"/>
            <w:vMerge/>
            <w:shd w:val="clear" w:color="auto" w:fill="auto"/>
          </w:tcPr>
          <w:p w14:paraId="1E46EC70" w14:textId="77777777" w:rsidR="00943707" w:rsidRPr="00862ECA" w:rsidRDefault="00943707" w:rsidP="00943707">
            <w:pPr>
              <w:pBdr>
                <w:top w:val="nil"/>
                <w:left w:val="nil"/>
                <w:bottom w:val="nil"/>
                <w:right w:val="nil"/>
                <w:between w:val="nil"/>
              </w:pBdr>
              <w:ind w:left="57" w:right="57"/>
              <w:rPr>
                <w:rFonts w:ascii="Times New Roman" w:hAnsi="Times New Roman" w:cs="Times New Roman"/>
                <w:i/>
                <w:sz w:val="22"/>
                <w:szCs w:val="22"/>
              </w:rPr>
            </w:pPr>
          </w:p>
        </w:tc>
        <w:tc>
          <w:tcPr>
            <w:tcW w:w="2906" w:type="pct"/>
            <w:tcBorders>
              <w:top w:val="single" w:sz="4" w:space="0" w:color="000000"/>
              <w:left w:val="single" w:sz="4" w:space="0" w:color="000000"/>
              <w:bottom w:val="single" w:sz="4" w:space="0" w:color="000000"/>
              <w:right w:val="single" w:sz="4" w:space="0" w:color="000000"/>
            </w:tcBorders>
          </w:tcPr>
          <w:p w14:paraId="21E94B7F" w14:textId="3F02C134" w:rsidR="00943707" w:rsidRPr="00862ECA" w:rsidRDefault="00943707" w:rsidP="00943707">
            <w:pPr>
              <w:ind w:left="57" w:right="57"/>
              <w:rPr>
                <w:rFonts w:ascii="Times New Roman" w:hAnsi="Times New Roman" w:cs="Times New Roman"/>
                <w:sz w:val="22"/>
                <w:szCs w:val="22"/>
              </w:rPr>
            </w:pPr>
            <w:r w:rsidRPr="00862ECA">
              <w:rPr>
                <w:rFonts w:ascii="Times New Roman" w:eastAsia="Times New Roman" w:hAnsi="Times New Roman" w:cs="Times New Roman"/>
                <w:b/>
                <w:i/>
                <w:sz w:val="22"/>
                <w:szCs w:val="22"/>
              </w:rPr>
              <w:t>Профессионально ориентированное содержание</w:t>
            </w:r>
          </w:p>
        </w:tc>
        <w:tc>
          <w:tcPr>
            <w:tcW w:w="438" w:type="pct"/>
            <w:shd w:val="clear" w:color="auto" w:fill="auto"/>
          </w:tcPr>
          <w:p w14:paraId="0E021391" w14:textId="7E0EC5D3" w:rsidR="00943707" w:rsidRPr="00785349" w:rsidRDefault="00054977" w:rsidP="0094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Pr>
                <w:rFonts w:ascii="Times New Roman" w:hAnsi="Times New Roman"/>
                <w:i/>
                <w:sz w:val="22"/>
                <w:szCs w:val="22"/>
              </w:rPr>
              <w:t>1</w:t>
            </w:r>
          </w:p>
        </w:tc>
        <w:tc>
          <w:tcPr>
            <w:tcW w:w="718" w:type="pct"/>
            <w:vMerge/>
            <w:shd w:val="clear" w:color="auto" w:fill="auto"/>
          </w:tcPr>
          <w:p w14:paraId="00B55FA5" w14:textId="77777777" w:rsidR="00943707" w:rsidRPr="00B1259E" w:rsidRDefault="00943707" w:rsidP="00943707">
            <w:pPr>
              <w:pBdr>
                <w:top w:val="nil"/>
                <w:left w:val="nil"/>
                <w:bottom w:val="nil"/>
                <w:right w:val="nil"/>
                <w:between w:val="nil"/>
              </w:pBdr>
              <w:ind w:left="57" w:right="57"/>
              <w:rPr>
                <w:rFonts w:ascii="Times New Roman" w:hAnsi="Times New Roman"/>
                <w:sz w:val="22"/>
                <w:szCs w:val="22"/>
              </w:rPr>
            </w:pPr>
          </w:p>
        </w:tc>
      </w:tr>
      <w:tr w:rsidR="00943707" w:rsidRPr="00B1259E" w14:paraId="2BF00DB4" w14:textId="77777777" w:rsidTr="006F1A6F">
        <w:trPr>
          <w:trHeight w:val="240"/>
        </w:trPr>
        <w:tc>
          <w:tcPr>
            <w:tcW w:w="938" w:type="pct"/>
            <w:vMerge/>
            <w:shd w:val="clear" w:color="auto" w:fill="auto"/>
          </w:tcPr>
          <w:p w14:paraId="5DAD1C30" w14:textId="77777777" w:rsidR="00943707" w:rsidRPr="00862ECA" w:rsidRDefault="00943707" w:rsidP="00943707">
            <w:pPr>
              <w:pBdr>
                <w:top w:val="nil"/>
                <w:left w:val="nil"/>
                <w:bottom w:val="nil"/>
                <w:right w:val="nil"/>
                <w:between w:val="nil"/>
              </w:pBdr>
              <w:ind w:left="57" w:right="57"/>
              <w:rPr>
                <w:rFonts w:ascii="Times New Roman" w:hAnsi="Times New Roman" w:cs="Times New Roman"/>
                <w:i/>
                <w:sz w:val="22"/>
                <w:szCs w:val="22"/>
              </w:rPr>
            </w:pPr>
          </w:p>
        </w:tc>
        <w:tc>
          <w:tcPr>
            <w:tcW w:w="2906" w:type="pct"/>
            <w:tcBorders>
              <w:top w:val="single" w:sz="4" w:space="0" w:color="000000"/>
              <w:left w:val="single" w:sz="4" w:space="0" w:color="000000"/>
              <w:right w:val="single" w:sz="4" w:space="0" w:color="000000"/>
            </w:tcBorders>
          </w:tcPr>
          <w:p w14:paraId="551F4536" w14:textId="2602E239" w:rsidR="00943707" w:rsidRPr="00862ECA" w:rsidRDefault="00943707" w:rsidP="00122655">
            <w:pPr>
              <w:ind w:left="57" w:right="57"/>
              <w:rPr>
                <w:rFonts w:ascii="Times New Roman" w:hAnsi="Times New Roman" w:cs="Times New Roman"/>
                <w:sz w:val="22"/>
                <w:szCs w:val="22"/>
              </w:rPr>
            </w:pPr>
            <w:r w:rsidRPr="00862ECA">
              <w:rPr>
                <w:rFonts w:ascii="Times New Roman" w:eastAsia="Times New Roman" w:hAnsi="Times New Roman" w:cs="Times New Roman"/>
                <w:sz w:val="22"/>
                <w:szCs w:val="22"/>
              </w:rPr>
              <w:t>Особенность регулирования трудовых отношений</w:t>
            </w:r>
            <w:r w:rsidR="00122655">
              <w:rPr>
                <w:rFonts w:ascii="Times New Roman" w:eastAsia="Times New Roman" w:hAnsi="Times New Roman" w:cs="Times New Roman"/>
                <w:sz w:val="22"/>
                <w:szCs w:val="22"/>
              </w:rPr>
              <w:t>.</w:t>
            </w:r>
            <w:r w:rsidRPr="00862ECA">
              <w:rPr>
                <w:rFonts w:ascii="Times New Roman" w:eastAsia="Times New Roman" w:hAnsi="Times New Roman" w:cs="Times New Roman"/>
                <w:sz w:val="22"/>
                <w:szCs w:val="22"/>
              </w:rPr>
              <w:t xml:space="preserve"> </w:t>
            </w:r>
          </w:p>
        </w:tc>
        <w:tc>
          <w:tcPr>
            <w:tcW w:w="438" w:type="pct"/>
            <w:shd w:val="clear" w:color="auto" w:fill="auto"/>
          </w:tcPr>
          <w:p w14:paraId="2BAF1869" w14:textId="77777777" w:rsidR="00943707" w:rsidRPr="00B1259E" w:rsidRDefault="00943707" w:rsidP="0094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p>
        </w:tc>
        <w:tc>
          <w:tcPr>
            <w:tcW w:w="718" w:type="pct"/>
            <w:vMerge/>
            <w:shd w:val="clear" w:color="auto" w:fill="auto"/>
          </w:tcPr>
          <w:p w14:paraId="77484E48" w14:textId="77777777" w:rsidR="00943707" w:rsidRPr="00B1259E" w:rsidRDefault="00943707" w:rsidP="00943707">
            <w:pPr>
              <w:pBdr>
                <w:top w:val="nil"/>
                <w:left w:val="nil"/>
                <w:bottom w:val="nil"/>
                <w:right w:val="nil"/>
                <w:between w:val="nil"/>
              </w:pBdr>
              <w:ind w:left="57" w:right="57"/>
              <w:rPr>
                <w:rFonts w:ascii="Times New Roman" w:hAnsi="Times New Roman"/>
                <w:sz w:val="22"/>
                <w:szCs w:val="22"/>
              </w:rPr>
            </w:pPr>
          </w:p>
        </w:tc>
      </w:tr>
      <w:tr w:rsidR="00D23B31" w:rsidRPr="00B1259E" w14:paraId="5EC01536" w14:textId="77777777" w:rsidTr="006F1A6F">
        <w:trPr>
          <w:trHeight w:val="240"/>
        </w:trPr>
        <w:tc>
          <w:tcPr>
            <w:tcW w:w="938" w:type="pct"/>
            <w:vMerge w:val="restart"/>
            <w:shd w:val="clear" w:color="auto" w:fill="auto"/>
          </w:tcPr>
          <w:p w14:paraId="0598DB1B" w14:textId="77777777" w:rsidR="00D23B31" w:rsidRPr="00862ECA" w:rsidRDefault="00D23B31" w:rsidP="00943707">
            <w:pPr>
              <w:widowControl/>
              <w:spacing w:line="276" w:lineRule="auto"/>
              <w:rPr>
                <w:rFonts w:ascii="Times New Roman" w:eastAsia="Times New Roman" w:hAnsi="Times New Roman" w:cs="Times New Roman"/>
                <w:b/>
                <w:i/>
                <w:color w:val="auto"/>
                <w:sz w:val="22"/>
                <w:szCs w:val="22"/>
                <w:lang w:eastAsia="en-US" w:bidi="ar-SA"/>
              </w:rPr>
            </w:pPr>
            <w:r w:rsidRPr="00862ECA">
              <w:rPr>
                <w:rFonts w:ascii="Times New Roman" w:eastAsia="Times New Roman" w:hAnsi="Times New Roman" w:cs="Times New Roman"/>
                <w:b/>
                <w:i/>
                <w:color w:val="auto"/>
                <w:sz w:val="22"/>
                <w:szCs w:val="22"/>
                <w:lang w:eastAsia="en-US" w:bidi="ar-SA"/>
              </w:rPr>
              <w:t xml:space="preserve">Тема 6.4. </w:t>
            </w:r>
          </w:p>
          <w:p w14:paraId="334A7B72" w14:textId="541A5EEB" w:rsidR="00D23B31" w:rsidRPr="00862ECA" w:rsidRDefault="00D23B31" w:rsidP="00943707">
            <w:pPr>
              <w:pBdr>
                <w:top w:val="nil"/>
                <w:left w:val="nil"/>
                <w:bottom w:val="nil"/>
                <w:right w:val="nil"/>
                <w:between w:val="nil"/>
              </w:pBdr>
              <w:ind w:left="57" w:right="57"/>
              <w:rPr>
                <w:rFonts w:ascii="Times New Roman" w:hAnsi="Times New Roman" w:cs="Times New Roman"/>
                <w:i/>
                <w:sz w:val="22"/>
                <w:szCs w:val="22"/>
              </w:rPr>
            </w:pPr>
            <w:r w:rsidRPr="00862ECA">
              <w:rPr>
                <w:rFonts w:ascii="Times New Roman" w:eastAsia="Times New Roman" w:hAnsi="Times New Roman" w:cs="Times New Roman"/>
                <w:b/>
                <w:i/>
                <w:color w:val="auto"/>
                <w:sz w:val="22"/>
                <w:szCs w:val="22"/>
                <w:lang w:eastAsia="en-US" w:bidi="ar-SA"/>
              </w:rPr>
              <w:t>Правовое регулирование налоговых, административных, уголовных правоотношений. Экологическое законодательство</w:t>
            </w:r>
          </w:p>
        </w:tc>
        <w:tc>
          <w:tcPr>
            <w:tcW w:w="2906" w:type="pct"/>
            <w:tcBorders>
              <w:top w:val="single" w:sz="4" w:space="0" w:color="000000"/>
              <w:left w:val="single" w:sz="4" w:space="0" w:color="000000"/>
              <w:bottom w:val="single" w:sz="4" w:space="0" w:color="000000"/>
              <w:right w:val="single" w:sz="4" w:space="0" w:color="000000"/>
            </w:tcBorders>
          </w:tcPr>
          <w:p w14:paraId="4B6EA213" w14:textId="092D5792" w:rsidR="00D23B31" w:rsidRPr="00862ECA" w:rsidRDefault="00D23B31" w:rsidP="00943707">
            <w:pPr>
              <w:ind w:left="57" w:right="57"/>
              <w:rPr>
                <w:rFonts w:ascii="Times New Roman" w:hAnsi="Times New Roman" w:cs="Times New Roman"/>
                <w:sz w:val="22"/>
                <w:szCs w:val="22"/>
              </w:rPr>
            </w:pPr>
            <w:r w:rsidRPr="00862ECA">
              <w:rPr>
                <w:rFonts w:ascii="Times New Roman" w:eastAsia="Times New Roman" w:hAnsi="Times New Roman" w:cs="Times New Roman"/>
                <w:b/>
                <w:i/>
                <w:sz w:val="22"/>
                <w:szCs w:val="22"/>
              </w:rPr>
              <w:t>Основное содержание учебного материала</w:t>
            </w:r>
          </w:p>
        </w:tc>
        <w:tc>
          <w:tcPr>
            <w:tcW w:w="438" w:type="pct"/>
            <w:shd w:val="clear" w:color="auto" w:fill="auto"/>
          </w:tcPr>
          <w:p w14:paraId="6E4C8EB0" w14:textId="420B5554" w:rsidR="00D23B31" w:rsidRPr="00785349" w:rsidRDefault="00D23B31" w:rsidP="0094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
                <w:sz w:val="22"/>
                <w:szCs w:val="22"/>
              </w:rPr>
            </w:pPr>
            <w:r w:rsidRPr="00785349">
              <w:rPr>
                <w:rFonts w:ascii="Times New Roman" w:hAnsi="Times New Roman"/>
                <w:b/>
                <w:i/>
                <w:sz w:val="22"/>
                <w:szCs w:val="22"/>
              </w:rPr>
              <w:t>4</w:t>
            </w:r>
          </w:p>
        </w:tc>
        <w:tc>
          <w:tcPr>
            <w:tcW w:w="718" w:type="pct"/>
            <w:vMerge w:val="restart"/>
            <w:shd w:val="clear" w:color="auto" w:fill="auto"/>
          </w:tcPr>
          <w:p w14:paraId="31CE8CA4" w14:textId="24C81833" w:rsidR="00D23B31" w:rsidRDefault="00D23B31" w:rsidP="00943707">
            <w:pPr>
              <w:widowControl/>
              <w:spacing w:line="276" w:lineRule="auto"/>
              <w:jc w:val="center"/>
              <w:rPr>
                <w:rFonts w:ascii="Times New Roman" w:eastAsia="Times New Roman" w:hAnsi="Times New Roman" w:cs="Times New Roman"/>
                <w:i/>
                <w:color w:val="auto"/>
                <w:sz w:val="22"/>
                <w:szCs w:val="22"/>
                <w:lang w:eastAsia="en-US" w:bidi="ar-SA"/>
              </w:rPr>
            </w:pPr>
            <w:r w:rsidRPr="008A4898">
              <w:rPr>
                <w:rFonts w:ascii="Times New Roman" w:eastAsia="Times New Roman" w:hAnsi="Times New Roman" w:cs="Times New Roman"/>
                <w:i/>
                <w:color w:val="auto"/>
                <w:sz w:val="22"/>
                <w:szCs w:val="22"/>
                <w:lang w:eastAsia="en-US" w:bidi="ar-SA"/>
              </w:rPr>
              <w:t>ОК 02</w:t>
            </w:r>
            <w:r>
              <w:rPr>
                <w:rFonts w:ascii="Times New Roman" w:eastAsia="Times New Roman" w:hAnsi="Times New Roman" w:cs="Times New Roman"/>
                <w:i/>
                <w:color w:val="auto"/>
                <w:sz w:val="22"/>
                <w:szCs w:val="22"/>
                <w:lang w:eastAsia="en-US" w:bidi="ar-SA"/>
              </w:rPr>
              <w:t>;</w:t>
            </w:r>
            <w:r w:rsidRPr="008A4898">
              <w:rPr>
                <w:rFonts w:ascii="Times New Roman" w:eastAsia="Times New Roman" w:hAnsi="Times New Roman" w:cs="Times New Roman"/>
                <w:i/>
                <w:color w:val="auto"/>
                <w:sz w:val="22"/>
                <w:szCs w:val="22"/>
                <w:lang w:eastAsia="en-US" w:bidi="ar-SA"/>
              </w:rPr>
              <w:t xml:space="preserve"> ОК 06</w:t>
            </w:r>
            <w:r>
              <w:rPr>
                <w:rFonts w:ascii="Times New Roman" w:eastAsia="Times New Roman" w:hAnsi="Times New Roman" w:cs="Times New Roman"/>
                <w:i/>
                <w:color w:val="auto"/>
                <w:sz w:val="22"/>
                <w:szCs w:val="22"/>
                <w:lang w:eastAsia="en-US" w:bidi="ar-SA"/>
              </w:rPr>
              <w:t>;</w:t>
            </w:r>
          </w:p>
          <w:p w14:paraId="0A0AE356" w14:textId="5BF64D50" w:rsidR="00D23B31" w:rsidRPr="00B1259E" w:rsidRDefault="00D23B31" w:rsidP="00943707">
            <w:pPr>
              <w:widowControl/>
              <w:spacing w:line="276" w:lineRule="auto"/>
              <w:jc w:val="center"/>
              <w:rPr>
                <w:rFonts w:ascii="Times New Roman" w:hAnsi="Times New Roman"/>
                <w:sz w:val="22"/>
                <w:szCs w:val="22"/>
              </w:rPr>
            </w:pPr>
            <w:r w:rsidRPr="008A4898">
              <w:rPr>
                <w:rFonts w:ascii="Times New Roman" w:eastAsia="Times New Roman" w:hAnsi="Times New Roman" w:cs="Times New Roman"/>
                <w:i/>
                <w:color w:val="auto"/>
                <w:sz w:val="22"/>
                <w:szCs w:val="22"/>
                <w:lang w:eastAsia="en-US" w:bidi="ar-SA"/>
              </w:rPr>
              <w:t>ОК 09</w:t>
            </w:r>
          </w:p>
        </w:tc>
      </w:tr>
      <w:tr w:rsidR="00D23B31" w:rsidRPr="00B1259E" w14:paraId="723DEB11" w14:textId="77777777" w:rsidTr="0037590A">
        <w:trPr>
          <w:trHeight w:val="1876"/>
        </w:trPr>
        <w:tc>
          <w:tcPr>
            <w:tcW w:w="938" w:type="pct"/>
            <w:vMerge/>
            <w:shd w:val="clear" w:color="auto" w:fill="auto"/>
          </w:tcPr>
          <w:p w14:paraId="09FA9096" w14:textId="77777777" w:rsidR="00D23B31" w:rsidRPr="00862ECA" w:rsidRDefault="00D23B31" w:rsidP="00943707">
            <w:pPr>
              <w:pBdr>
                <w:top w:val="nil"/>
                <w:left w:val="nil"/>
                <w:bottom w:val="nil"/>
                <w:right w:val="nil"/>
                <w:between w:val="nil"/>
              </w:pBdr>
              <w:ind w:left="57" w:right="57"/>
              <w:rPr>
                <w:rFonts w:ascii="Times New Roman" w:hAnsi="Times New Roman" w:cs="Times New Roman"/>
                <w:i/>
                <w:sz w:val="22"/>
                <w:szCs w:val="22"/>
              </w:rPr>
            </w:pPr>
          </w:p>
        </w:tc>
        <w:tc>
          <w:tcPr>
            <w:tcW w:w="2906" w:type="pct"/>
            <w:tcBorders>
              <w:top w:val="single" w:sz="4" w:space="0" w:color="000000"/>
              <w:left w:val="single" w:sz="4" w:space="0" w:color="000000"/>
              <w:right w:val="single" w:sz="4" w:space="0" w:color="000000"/>
            </w:tcBorders>
          </w:tcPr>
          <w:p w14:paraId="2B851FA2" w14:textId="77777777" w:rsidR="00D23B31" w:rsidRPr="00862ECA" w:rsidRDefault="00D23B31" w:rsidP="0037590A">
            <w:pPr>
              <w:jc w:val="both"/>
              <w:rPr>
                <w:rFonts w:ascii="Times New Roman" w:hAnsi="Times New Roman" w:cs="Times New Roman"/>
                <w:sz w:val="22"/>
                <w:szCs w:val="22"/>
              </w:rPr>
            </w:pPr>
            <w:r w:rsidRPr="00862ECA">
              <w:rPr>
                <w:rFonts w:ascii="Times New Roman" w:hAnsi="Times New Roman" w:cs="Times New Roman"/>
                <w:sz w:val="22"/>
                <w:szCs w:val="22"/>
              </w:rPr>
              <w:t>Административное право и его субъекты. Административное правонарушение и административная ответственность</w:t>
            </w:r>
          </w:p>
          <w:p w14:paraId="2D1B480B" w14:textId="77777777" w:rsidR="00D23B31" w:rsidRPr="00862ECA" w:rsidRDefault="00D23B31" w:rsidP="0037590A">
            <w:pPr>
              <w:jc w:val="both"/>
              <w:rPr>
                <w:rFonts w:ascii="Times New Roman" w:hAnsi="Times New Roman" w:cs="Times New Roman"/>
                <w:sz w:val="22"/>
                <w:szCs w:val="22"/>
              </w:rPr>
            </w:pPr>
            <w:r w:rsidRPr="00862ECA">
              <w:rPr>
                <w:rFonts w:ascii="Times New Roman" w:hAnsi="Times New Roman" w:cs="Times New Roman"/>
                <w:sz w:val="22"/>
                <w:szCs w:val="22"/>
              </w:rPr>
              <w:t>Экологическое законодательство. Экологические правонарушения. Способы защиты права на благоприятную окружающую среду</w:t>
            </w:r>
          </w:p>
          <w:p w14:paraId="6C898768" w14:textId="0962B284" w:rsidR="00D23B31" w:rsidRPr="00862ECA" w:rsidRDefault="00D23B31" w:rsidP="0037590A">
            <w:pPr>
              <w:rPr>
                <w:rFonts w:ascii="Times New Roman" w:hAnsi="Times New Roman" w:cs="Times New Roman"/>
                <w:sz w:val="22"/>
                <w:szCs w:val="22"/>
              </w:rPr>
            </w:pPr>
            <w:r w:rsidRPr="00862ECA">
              <w:rPr>
                <w:rFonts w:ascii="Times New Roman" w:hAnsi="Times New Roman" w:cs="Times New Roman"/>
                <w:sz w:val="22"/>
                <w:szCs w:val="22"/>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438" w:type="pct"/>
            <w:shd w:val="clear" w:color="auto" w:fill="auto"/>
          </w:tcPr>
          <w:p w14:paraId="731C9478" w14:textId="77396CA2" w:rsidR="00D23B31" w:rsidRPr="00B1259E" w:rsidRDefault="00D23B31" w:rsidP="0094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Pr>
                <w:rFonts w:ascii="Times New Roman" w:hAnsi="Times New Roman"/>
                <w:i/>
                <w:sz w:val="22"/>
                <w:szCs w:val="22"/>
              </w:rPr>
              <w:t>3</w:t>
            </w:r>
          </w:p>
        </w:tc>
        <w:tc>
          <w:tcPr>
            <w:tcW w:w="718" w:type="pct"/>
            <w:vMerge/>
            <w:shd w:val="clear" w:color="auto" w:fill="auto"/>
          </w:tcPr>
          <w:p w14:paraId="2A78AAD1" w14:textId="77777777" w:rsidR="00D23B31" w:rsidRPr="00B1259E" w:rsidRDefault="00D23B31" w:rsidP="00943707">
            <w:pPr>
              <w:pBdr>
                <w:top w:val="nil"/>
                <w:left w:val="nil"/>
                <w:bottom w:val="nil"/>
                <w:right w:val="nil"/>
                <w:between w:val="nil"/>
              </w:pBdr>
              <w:ind w:left="57" w:right="57"/>
              <w:rPr>
                <w:rFonts w:ascii="Times New Roman" w:hAnsi="Times New Roman"/>
                <w:sz w:val="22"/>
                <w:szCs w:val="22"/>
              </w:rPr>
            </w:pPr>
          </w:p>
        </w:tc>
      </w:tr>
      <w:tr w:rsidR="00D23B31" w:rsidRPr="00B1259E" w14:paraId="2D57DCB3" w14:textId="77777777" w:rsidTr="00D23B31">
        <w:trPr>
          <w:trHeight w:val="288"/>
        </w:trPr>
        <w:tc>
          <w:tcPr>
            <w:tcW w:w="938" w:type="pct"/>
            <w:vMerge/>
            <w:shd w:val="clear" w:color="auto" w:fill="auto"/>
          </w:tcPr>
          <w:p w14:paraId="0B4C4B91" w14:textId="77777777" w:rsidR="00D23B31" w:rsidRPr="00862ECA" w:rsidRDefault="00D23B31" w:rsidP="00943707">
            <w:pPr>
              <w:pBdr>
                <w:top w:val="nil"/>
                <w:left w:val="nil"/>
                <w:bottom w:val="nil"/>
                <w:right w:val="nil"/>
                <w:between w:val="nil"/>
              </w:pBdr>
              <w:ind w:left="57" w:right="57"/>
              <w:rPr>
                <w:rFonts w:ascii="Times New Roman" w:hAnsi="Times New Roman" w:cs="Times New Roman"/>
                <w:i/>
                <w:sz w:val="22"/>
                <w:szCs w:val="22"/>
              </w:rPr>
            </w:pPr>
          </w:p>
        </w:tc>
        <w:tc>
          <w:tcPr>
            <w:tcW w:w="2906" w:type="pct"/>
            <w:tcBorders>
              <w:top w:val="single" w:sz="4" w:space="0" w:color="000000"/>
              <w:left w:val="single" w:sz="4" w:space="0" w:color="000000"/>
              <w:right w:val="single" w:sz="4" w:space="0" w:color="000000"/>
            </w:tcBorders>
          </w:tcPr>
          <w:p w14:paraId="08FBBBB1" w14:textId="25503AB5" w:rsidR="00D23B31" w:rsidRPr="00862ECA" w:rsidRDefault="00D23B31" w:rsidP="00943707">
            <w:pPr>
              <w:jc w:val="both"/>
              <w:rPr>
                <w:rFonts w:ascii="Times New Roman" w:hAnsi="Times New Roman" w:cs="Times New Roman"/>
                <w:sz w:val="22"/>
                <w:szCs w:val="22"/>
              </w:rPr>
            </w:pPr>
            <w:r w:rsidRPr="00862ECA">
              <w:rPr>
                <w:rFonts w:ascii="Times New Roman" w:eastAsia="Times New Roman" w:hAnsi="Times New Roman" w:cs="Times New Roman"/>
                <w:b/>
                <w:i/>
                <w:sz w:val="22"/>
                <w:szCs w:val="22"/>
              </w:rPr>
              <w:t>В том числе практических занятий</w:t>
            </w:r>
          </w:p>
        </w:tc>
        <w:tc>
          <w:tcPr>
            <w:tcW w:w="438" w:type="pct"/>
            <w:shd w:val="clear" w:color="auto" w:fill="auto"/>
          </w:tcPr>
          <w:p w14:paraId="3C5C29C0" w14:textId="5F6DFFA6" w:rsidR="00D23B31" w:rsidRDefault="00D23B31" w:rsidP="0094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Pr>
                <w:rFonts w:ascii="Times New Roman" w:hAnsi="Times New Roman"/>
                <w:i/>
                <w:sz w:val="22"/>
                <w:szCs w:val="22"/>
              </w:rPr>
              <w:t>1</w:t>
            </w:r>
          </w:p>
        </w:tc>
        <w:tc>
          <w:tcPr>
            <w:tcW w:w="718" w:type="pct"/>
            <w:shd w:val="clear" w:color="auto" w:fill="auto"/>
          </w:tcPr>
          <w:p w14:paraId="36BA8A49" w14:textId="77777777" w:rsidR="00D23B31" w:rsidRPr="00B1259E" w:rsidRDefault="00D23B31" w:rsidP="00943707">
            <w:pPr>
              <w:pBdr>
                <w:top w:val="nil"/>
                <w:left w:val="nil"/>
                <w:bottom w:val="nil"/>
                <w:right w:val="nil"/>
                <w:between w:val="nil"/>
              </w:pBdr>
              <w:ind w:left="57" w:right="57"/>
              <w:rPr>
                <w:rFonts w:ascii="Times New Roman" w:hAnsi="Times New Roman"/>
                <w:sz w:val="22"/>
                <w:szCs w:val="22"/>
              </w:rPr>
            </w:pPr>
          </w:p>
        </w:tc>
      </w:tr>
      <w:tr w:rsidR="00D23B31" w:rsidRPr="00B1259E" w14:paraId="77E4518C" w14:textId="77777777" w:rsidTr="00D23B31">
        <w:trPr>
          <w:trHeight w:val="548"/>
        </w:trPr>
        <w:tc>
          <w:tcPr>
            <w:tcW w:w="938" w:type="pct"/>
            <w:vMerge/>
            <w:shd w:val="clear" w:color="auto" w:fill="auto"/>
          </w:tcPr>
          <w:p w14:paraId="5063969A" w14:textId="77777777" w:rsidR="00D23B31" w:rsidRPr="00862ECA" w:rsidRDefault="00D23B31" w:rsidP="00943707">
            <w:pPr>
              <w:pBdr>
                <w:top w:val="nil"/>
                <w:left w:val="nil"/>
                <w:bottom w:val="nil"/>
                <w:right w:val="nil"/>
                <w:between w:val="nil"/>
              </w:pBdr>
              <w:ind w:left="57" w:right="57"/>
              <w:rPr>
                <w:rFonts w:ascii="Times New Roman" w:hAnsi="Times New Roman" w:cs="Times New Roman"/>
                <w:i/>
                <w:sz w:val="22"/>
                <w:szCs w:val="22"/>
              </w:rPr>
            </w:pPr>
          </w:p>
        </w:tc>
        <w:tc>
          <w:tcPr>
            <w:tcW w:w="2906" w:type="pct"/>
            <w:tcBorders>
              <w:top w:val="single" w:sz="4" w:space="0" w:color="000000"/>
              <w:left w:val="single" w:sz="4" w:space="0" w:color="000000"/>
              <w:right w:val="single" w:sz="4" w:space="0" w:color="000000"/>
            </w:tcBorders>
          </w:tcPr>
          <w:p w14:paraId="179566FE" w14:textId="699F7F59" w:rsidR="00D23B31" w:rsidRPr="00862ECA" w:rsidRDefault="00D23B31" w:rsidP="0037590A">
            <w:pPr>
              <w:jc w:val="both"/>
              <w:rPr>
                <w:rFonts w:ascii="Times New Roman" w:hAnsi="Times New Roman" w:cs="Times New Roman"/>
                <w:sz w:val="22"/>
                <w:szCs w:val="22"/>
              </w:rPr>
            </w:pPr>
            <w:r w:rsidRPr="00862ECA">
              <w:rPr>
                <w:rFonts w:ascii="Times New Roman" w:eastAsia="Calibri" w:hAnsi="Times New Roman" w:cs="Times New Roman"/>
                <w:color w:val="auto"/>
                <w:sz w:val="22"/>
                <w:szCs w:val="22"/>
                <w:lang w:eastAsia="en-US" w:bidi="ar-SA"/>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438" w:type="pct"/>
            <w:shd w:val="clear" w:color="auto" w:fill="auto"/>
          </w:tcPr>
          <w:p w14:paraId="599CD7F8" w14:textId="77777777" w:rsidR="00D23B31" w:rsidRDefault="00D23B31" w:rsidP="0094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p>
        </w:tc>
        <w:tc>
          <w:tcPr>
            <w:tcW w:w="718" w:type="pct"/>
            <w:shd w:val="clear" w:color="auto" w:fill="auto"/>
          </w:tcPr>
          <w:p w14:paraId="711619AF" w14:textId="77777777" w:rsidR="00D23B31" w:rsidRPr="00B1259E" w:rsidRDefault="00D23B31" w:rsidP="00943707">
            <w:pPr>
              <w:pBdr>
                <w:top w:val="nil"/>
                <w:left w:val="nil"/>
                <w:bottom w:val="nil"/>
                <w:right w:val="nil"/>
                <w:between w:val="nil"/>
              </w:pBdr>
              <w:ind w:left="57" w:right="57"/>
              <w:rPr>
                <w:rFonts w:ascii="Times New Roman" w:hAnsi="Times New Roman"/>
                <w:sz w:val="22"/>
                <w:szCs w:val="22"/>
              </w:rPr>
            </w:pPr>
          </w:p>
        </w:tc>
      </w:tr>
      <w:tr w:rsidR="00943707" w:rsidRPr="00B1259E" w14:paraId="39B92FE1" w14:textId="77777777" w:rsidTr="006F1A6F">
        <w:trPr>
          <w:trHeight w:val="240"/>
        </w:trPr>
        <w:tc>
          <w:tcPr>
            <w:tcW w:w="938" w:type="pct"/>
            <w:vMerge w:val="restart"/>
            <w:shd w:val="clear" w:color="auto" w:fill="auto"/>
          </w:tcPr>
          <w:p w14:paraId="3393DF74" w14:textId="77777777" w:rsidR="00943707" w:rsidRPr="00862ECA" w:rsidRDefault="00943707" w:rsidP="00943707">
            <w:pPr>
              <w:widowControl/>
              <w:spacing w:line="276" w:lineRule="auto"/>
              <w:rPr>
                <w:rFonts w:ascii="Times New Roman" w:eastAsia="Times New Roman" w:hAnsi="Times New Roman" w:cs="Times New Roman"/>
                <w:b/>
                <w:i/>
                <w:color w:val="auto"/>
                <w:sz w:val="22"/>
                <w:szCs w:val="22"/>
                <w:lang w:eastAsia="en-US" w:bidi="ar-SA"/>
              </w:rPr>
            </w:pPr>
            <w:r w:rsidRPr="00862ECA">
              <w:rPr>
                <w:rFonts w:ascii="Times New Roman" w:eastAsia="Times New Roman" w:hAnsi="Times New Roman" w:cs="Times New Roman"/>
                <w:b/>
                <w:i/>
                <w:color w:val="auto"/>
                <w:sz w:val="22"/>
                <w:szCs w:val="22"/>
                <w:lang w:eastAsia="en-US" w:bidi="ar-SA"/>
              </w:rPr>
              <w:t xml:space="preserve">Тема 6.5. </w:t>
            </w:r>
          </w:p>
          <w:p w14:paraId="2E028273" w14:textId="4AF037DC" w:rsidR="00943707" w:rsidRPr="00862ECA" w:rsidRDefault="00943707" w:rsidP="00943707">
            <w:pPr>
              <w:pBdr>
                <w:top w:val="nil"/>
                <w:left w:val="nil"/>
                <w:bottom w:val="nil"/>
                <w:right w:val="nil"/>
                <w:between w:val="nil"/>
              </w:pBdr>
              <w:ind w:left="57" w:right="57"/>
              <w:rPr>
                <w:rFonts w:ascii="Times New Roman" w:hAnsi="Times New Roman" w:cs="Times New Roman"/>
                <w:i/>
                <w:sz w:val="22"/>
                <w:szCs w:val="22"/>
              </w:rPr>
            </w:pPr>
            <w:r w:rsidRPr="00862ECA">
              <w:rPr>
                <w:rFonts w:ascii="Times New Roman" w:eastAsia="Times New Roman" w:hAnsi="Times New Roman" w:cs="Times New Roman"/>
                <w:b/>
                <w:i/>
                <w:color w:val="auto"/>
                <w:sz w:val="22"/>
                <w:szCs w:val="22"/>
                <w:lang w:eastAsia="en-US" w:bidi="ar-SA"/>
              </w:rPr>
              <w:t>Основы процессуального права</w:t>
            </w:r>
          </w:p>
        </w:tc>
        <w:tc>
          <w:tcPr>
            <w:tcW w:w="2906" w:type="pct"/>
            <w:tcBorders>
              <w:top w:val="single" w:sz="4" w:space="0" w:color="000000"/>
              <w:left w:val="single" w:sz="4" w:space="0" w:color="000000"/>
              <w:bottom w:val="single" w:sz="4" w:space="0" w:color="000000"/>
              <w:right w:val="single" w:sz="4" w:space="0" w:color="000000"/>
            </w:tcBorders>
          </w:tcPr>
          <w:p w14:paraId="31533458" w14:textId="3D470D56" w:rsidR="00943707" w:rsidRPr="00862ECA" w:rsidRDefault="00943707" w:rsidP="00943707">
            <w:pPr>
              <w:ind w:left="57" w:right="57"/>
              <w:rPr>
                <w:rFonts w:ascii="Times New Roman" w:hAnsi="Times New Roman" w:cs="Times New Roman"/>
                <w:sz w:val="22"/>
                <w:szCs w:val="22"/>
              </w:rPr>
            </w:pPr>
            <w:r w:rsidRPr="00862ECA">
              <w:rPr>
                <w:rFonts w:ascii="Times New Roman" w:eastAsia="Times New Roman" w:hAnsi="Times New Roman" w:cs="Times New Roman"/>
                <w:b/>
                <w:i/>
                <w:sz w:val="22"/>
                <w:szCs w:val="22"/>
              </w:rPr>
              <w:t>Основное содержание учебного материала</w:t>
            </w:r>
          </w:p>
        </w:tc>
        <w:tc>
          <w:tcPr>
            <w:tcW w:w="438" w:type="pct"/>
            <w:shd w:val="clear" w:color="auto" w:fill="auto"/>
          </w:tcPr>
          <w:p w14:paraId="600BE125" w14:textId="7C9BE123" w:rsidR="00943707" w:rsidRPr="00785349" w:rsidRDefault="00943707" w:rsidP="0094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
                <w:sz w:val="22"/>
                <w:szCs w:val="22"/>
              </w:rPr>
            </w:pPr>
            <w:r w:rsidRPr="00785349">
              <w:rPr>
                <w:rFonts w:ascii="Times New Roman" w:hAnsi="Times New Roman"/>
                <w:b/>
                <w:i/>
                <w:sz w:val="22"/>
                <w:szCs w:val="22"/>
              </w:rPr>
              <w:t>4</w:t>
            </w:r>
          </w:p>
        </w:tc>
        <w:tc>
          <w:tcPr>
            <w:tcW w:w="718" w:type="pct"/>
            <w:vMerge w:val="restart"/>
            <w:shd w:val="clear" w:color="auto" w:fill="auto"/>
          </w:tcPr>
          <w:p w14:paraId="70FDC1FE" w14:textId="77777777" w:rsidR="00943707" w:rsidRDefault="00943707" w:rsidP="00943707">
            <w:pPr>
              <w:widowControl/>
              <w:spacing w:line="276" w:lineRule="auto"/>
              <w:jc w:val="center"/>
              <w:rPr>
                <w:rFonts w:ascii="Times New Roman" w:eastAsia="Times New Roman" w:hAnsi="Times New Roman" w:cs="Times New Roman"/>
                <w:i/>
                <w:color w:val="auto"/>
                <w:sz w:val="22"/>
                <w:szCs w:val="22"/>
                <w:lang w:eastAsia="en-US" w:bidi="ar-SA"/>
              </w:rPr>
            </w:pPr>
            <w:r w:rsidRPr="008A4898">
              <w:rPr>
                <w:rFonts w:ascii="Times New Roman" w:eastAsia="Times New Roman" w:hAnsi="Times New Roman" w:cs="Times New Roman"/>
                <w:i/>
                <w:color w:val="auto"/>
                <w:sz w:val="22"/>
                <w:szCs w:val="22"/>
                <w:lang w:eastAsia="en-US" w:bidi="ar-SA"/>
              </w:rPr>
              <w:t>ОК 02</w:t>
            </w:r>
            <w:r>
              <w:rPr>
                <w:rFonts w:ascii="Times New Roman" w:eastAsia="Times New Roman" w:hAnsi="Times New Roman" w:cs="Times New Roman"/>
                <w:i/>
                <w:color w:val="auto"/>
                <w:sz w:val="22"/>
                <w:szCs w:val="22"/>
                <w:lang w:eastAsia="en-US" w:bidi="ar-SA"/>
              </w:rPr>
              <w:t xml:space="preserve">; </w:t>
            </w:r>
            <w:r w:rsidRPr="008A4898">
              <w:rPr>
                <w:rFonts w:ascii="Times New Roman" w:eastAsia="Times New Roman" w:hAnsi="Times New Roman" w:cs="Times New Roman"/>
                <w:i/>
                <w:color w:val="auto"/>
                <w:sz w:val="22"/>
                <w:szCs w:val="22"/>
                <w:lang w:eastAsia="en-US" w:bidi="ar-SA"/>
              </w:rPr>
              <w:t>ОК 05</w:t>
            </w:r>
            <w:r>
              <w:rPr>
                <w:rFonts w:ascii="Times New Roman" w:eastAsia="Times New Roman" w:hAnsi="Times New Roman" w:cs="Times New Roman"/>
                <w:i/>
                <w:color w:val="auto"/>
                <w:sz w:val="22"/>
                <w:szCs w:val="22"/>
                <w:lang w:eastAsia="en-US" w:bidi="ar-SA"/>
              </w:rPr>
              <w:t>;</w:t>
            </w:r>
          </w:p>
          <w:p w14:paraId="42C925BA" w14:textId="5208126D" w:rsidR="00943707" w:rsidRPr="00B1259E" w:rsidRDefault="00943707" w:rsidP="00943707">
            <w:pPr>
              <w:widowControl/>
              <w:spacing w:line="276" w:lineRule="auto"/>
              <w:jc w:val="center"/>
              <w:rPr>
                <w:rFonts w:ascii="Times New Roman" w:hAnsi="Times New Roman"/>
                <w:sz w:val="22"/>
                <w:szCs w:val="22"/>
              </w:rPr>
            </w:pPr>
            <w:r w:rsidRPr="008A4898">
              <w:rPr>
                <w:rFonts w:ascii="Times New Roman" w:eastAsia="Times New Roman" w:hAnsi="Times New Roman" w:cs="Times New Roman"/>
                <w:i/>
                <w:color w:val="auto"/>
                <w:sz w:val="22"/>
                <w:szCs w:val="22"/>
                <w:lang w:eastAsia="en-US" w:bidi="ar-SA"/>
              </w:rPr>
              <w:t>ОК 09</w:t>
            </w:r>
          </w:p>
        </w:tc>
      </w:tr>
      <w:tr w:rsidR="00943707" w:rsidRPr="00B1259E" w14:paraId="6A774853" w14:textId="77777777" w:rsidTr="006F1A6F">
        <w:trPr>
          <w:trHeight w:val="240"/>
        </w:trPr>
        <w:tc>
          <w:tcPr>
            <w:tcW w:w="938" w:type="pct"/>
            <w:vMerge/>
            <w:shd w:val="clear" w:color="auto" w:fill="auto"/>
          </w:tcPr>
          <w:p w14:paraId="106EA661" w14:textId="77777777" w:rsidR="00943707" w:rsidRPr="00862ECA" w:rsidRDefault="00943707" w:rsidP="00943707">
            <w:pPr>
              <w:pBdr>
                <w:top w:val="nil"/>
                <w:left w:val="nil"/>
                <w:bottom w:val="nil"/>
                <w:right w:val="nil"/>
                <w:between w:val="nil"/>
              </w:pBdr>
              <w:ind w:left="57" w:right="57"/>
              <w:rPr>
                <w:rFonts w:ascii="Times New Roman" w:hAnsi="Times New Roman" w:cs="Times New Roman"/>
                <w:i/>
                <w:sz w:val="22"/>
                <w:szCs w:val="22"/>
              </w:rPr>
            </w:pPr>
          </w:p>
        </w:tc>
        <w:tc>
          <w:tcPr>
            <w:tcW w:w="2906" w:type="pct"/>
            <w:tcBorders>
              <w:top w:val="single" w:sz="4" w:space="0" w:color="000000"/>
              <w:left w:val="single" w:sz="4" w:space="0" w:color="000000"/>
              <w:right w:val="single" w:sz="4" w:space="0" w:color="000000"/>
            </w:tcBorders>
          </w:tcPr>
          <w:p w14:paraId="69D780B8" w14:textId="77777777" w:rsidR="00943707" w:rsidRPr="00862ECA" w:rsidRDefault="00943707" w:rsidP="0037590A">
            <w:pPr>
              <w:autoSpaceDE w:val="0"/>
              <w:autoSpaceDN w:val="0"/>
              <w:adjustRightInd w:val="0"/>
              <w:jc w:val="both"/>
              <w:rPr>
                <w:rFonts w:ascii="Times New Roman" w:hAnsi="Times New Roman" w:cs="Times New Roman"/>
                <w:sz w:val="22"/>
                <w:szCs w:val="22"/>
              </w:rPr>
            </w:pPr>
            <w:r w:rsidRPr="00862ECA">
              <w:rPr>
                <w:rFonts w:ascii="Times New Roman" w:hAnsi="Times New Roman" w:cs="Times New Roman"/>
                <w:sz w:val="22"/>
                <w:szCs w:val="22"/>
              </w:rPr>
              <w:t>Конституционное судопроизводство</w:t>
            </w:r>
          </w:p>
          <w:p w14:paraId="7FF19054" w14:textId="0CACE5C1" w:rsidR="00943707" w:rsidRPr="00862ECA" w:rsidRDefault="00943707" w:rsidP="0037590A">
            <w:pPr>
              <w:rPr>
                <w:rFonts w:ascii="Times New Roman" w:hAnsi="Times New Roman" w:cs="Times New Roman"/>
                <w:sz w:val="22"/>
                <w:szCs w:val="22"/>
              </w:rPr>
            </w:pPr>
            <w:r w:rsidRPr="00862ECA">
              <w:rPr>
                <w:rFonts w:ascii="Times New Roman" w:hAnsi="Times New Roman" w:cs="Times New Roman"/>
                <w:sz w:val="22"/>
                <w:szCs w:val="22"/>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438" w:type="pct"/>
            <w:shd w:val="clear" w:color="auto" w:fill="auto"/>
          </w:tcPr>
          <w:p w14:paraId="713AF673" w14:textId="03190357" w:rsidR="00943707" w:rsidRPr="00B1259E" w:rsidRDefault="00943707" w:rsidP="0094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Pr>
                <w:rFonts w:ascii="Times New Roman" w:hAnsi="Times New Roman"/>
                <w:i/>
                <w:sz w:val="22"/>
                <w:szCs w:val="22"/>
              </w:rPr>
              <w:t>2</w:t>
            </w:r>
          </w:p>
        </w:tc>
        <w:tc>
          <w:tcPr>
            <w:tcW w:w="718" w:type="pct"/>
            <w:vMerge/>
            <w:shd w:val="clear" w:color="auto" w:fill="auto"/>
          </w:tcPr>
          <w:p w14:paraId="7E0D976E" w14:textId="77777777" w:rsidR="00943707" w:rsidRPr="00B1259E" w:rsidRDefault="00943707" w:rsidP="00943707">
            <w:pPr>
              <w:pBdr>
                <w:top w:val="nil"/>
                <w:left w:val="nil"/>
                <w:bottom w:val="nil"/>
                <w:right w:val="nil"/>
                <w:between w:val="nil"/>
              </w:pBdr>
              <w:ind w:left="57" w:right="57"/>
              <w:rPr>
                <w:rFonts w:ascii="Times New Roman" w:hAnsi="Times New Roman"/>
                <w:sz w:val="22"/>
                <w:szCs w:val="22"/>
              </w:rPr>
            </w:pPr>
          </w:p>
        </w:tc>
      </w:tr>
      <w:tr w:rsidR="00943707" w:rsidRPr="00B1259E" w14:paraId="01EF96C9" w14:textId="77777777" w:rsidTr="006F1A6F">
        <w:trPr>
          <w:trHeight w:val="240"/>
        </w:trPr>
        <w:tc>
          <w:tcPr>
            <w:tcW w:w="938" w:type="pct"/>
            <w:vMerge/>
            <w:shd w:val="clear" w:color="auto" w:fill="auto"/>
          </w:tcPr>
          <w:p w14:paraId="7D1E919C" w14:textId="77777777" w:rsidR="00943707" w:rsidRPr="00862ECA" w:rsidRDefault="00943707" w:rsidP="00943707">
            <w:pPr>
              <w:pBdr>
                <w:top w:val="nil"/>
                <w:left w:val="nil"/>
                <w:bottom w:val="nil"/>
                <w:right w:val="nil"/>
                <w:between w:val="nil"/>
              </w:pBdr>
              <w:ind w:left="57" w:right="57"/>
              <w:rPr>
                <w:rFonts w:ascii="Times New Roman" w:hAnsi="Times New Roman" w:cs="Times New Roman"/>
                <w:i/>
                <w:sz w:val="22"/>
                <w:szCs w:val="22"/>
              </w:rPr>
            </w:pPr>
          </w:p>
        </w:tc>
        <w:tc>
          <w:tcPr>
            <w:tcW w:w="2906" w:type="pct"/>
            <w:tcBorders>
              <w:top w:val="single" w:sz="4" w:space="0" w:color="000000"/>
              <w:left w:val="single" w:sz="4" w:space="0" w:color="000000"/>
              <w:bottom w:val="single" w:sz="4" w:space="0" w:color="000000"/>
              <w:right w:val="single" w:sz="4" w:space="0" w:color="000000"/>
            </w:tcBorders>
          </w:tcPr>
          <w:p w14:paraId="18C4F85F" w14:textId="2FE780D6" w:rsidR="00943707" w:rsidRPr="00862ECA" w:rsidRDefault="00943707" w:rsidP="0037590A">
            <w:pPr>
              <w:ind w:left="57" w:right="57"/>
              <w:rPr>
                <w:rFonts w:ascii="Times New Roman" w:hAnsi="Times New Roman" w:cs="Times New Roman"/>
                <w:sz w:val="22"/>
                <w:szCs w:val="22"/>
              </w:rPr>
            </w:pPr>
            <w:r w:rsidRPr="00862ECA">
              <w:rPr>
                <w:rFonts w:ascii="Times New Roman" w:eastAsia="Times New Roman" w:hAnsi="Times New Roman" w:cs="Times New Roman"/>
                <w:b/>
                <w:i/>
                <w:sz w:val="22"/>
                <w:szCs w:val="22"/>
              </w:rPr>
              <w:t>В том числе практических занятий</w:t>
            </w:r>
          </w:p>
        </w:tc>
        <w:tc>
          <w:tcPr>
            <w:tcW w:w="438" w:type="pct"/>
            <w:shd w:val="clear" w:color="auto" w:fill="auto"/>
          </w:tcPr>
          <w:p w14:paraId="5779212A" w14:textId="71A1CB63" w:rsidR="00943707" w:rsidRPr="00B1259E" w:rsidRDefault="00943707" w:rsidP="0094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r>
              <w:rPr>
                <w:rFonts w:ascii="Times New Roman" w:hAnsi="Times New Roman"/>
                <w:i/>
                <w:sz w:val="22"/>
                <w:szCs w:val="22"/>
              </w:rPr>
              <w:t>2</w:t>
            </w:r>
          </w:p>
        </w:tc>
        <w:tc>
          <w:tcPr>
            <w:tcW w:w="718" w:type="pct"/>
            <w:vMerge/>
            <w:shd w:val="clear" w:color="auto" w:fill="auto"/>
          </w:tcPr>
          <w:p w14:paraId="5CFA1B21" w14:textId="77777777" w:rsidR="00943707" w:rsidRPr="00B1259E" w:rsidRDefault="00943707" w:rsidP="00943707">
            <w:pPr>
              <w:pBdr>
                <w:top w:val="nil"/>
                <w:left w:val="nil"/>
                <w:bottom w:val="nil"/>
                <w:right w:val="nil"/>
                <w:between w:val="nil"/>
              </w:pBdr>
              <w:ind w:left="57" w:right="57"/>
              <w:rPr>
                <w:rFonts w:ascii="Times New Roman" w:hAnsi="Times New Roman"/>
                <w:sz w:val="22"/>
                <w:szCs w:val="22"/>
              </w:rPr>
            </w:pPr>
          </w:p>
        </w:tc>
      </w:tr>
      <w:tr w:rsidR="00943707" w:rsidRPr="00B1259E" w14:paraId="26D8DAC2" w14:textId="77777777" w:rsidTr="006F1A6F">
        <w:trPr>
          <w:trHeight w:val="240"/>
        </w:trPr>
        <w:tc>
          <w:tcPr>
            <w:tcW w:w="938" w:type="pct"/>
            <w:vMerge/>
            <w:shd w:val="clear" w:color="auto" w:fill="auto"/>
          </w:tcPr>
          <w:p w14:paraId="5F784FAB" w14:textId="77777777" w:rsidR="00943707" w:rsidRPr="00862ECA" w:rsidRDefault="00943707" w:rsidP="00943707">
            <w:pPr>
              <w:pBdr>
                <w:top w:val="nil"/>
                <w:left w:val="nil"/>
                <w:bottom w:val="nil"/>
                <w:right w:val="nil"/>
                <w:between w:val="nil"/>
              </w:pBdr>
              <w:ind w:left="57" w:right="57"/>
              <w:rPr>
                <w:rFonts w:ascii="Times New Roman" w:hAnsi="Times New Roman" w:cs="Times New Roman"/>
                <w:i/>
                <w:sz w:val="22"/>
                <w:szCs w:val="22"/>
              </w:rPr>
            </w:pPr>
          </w:p>
        </w:tc>
        <w:tc>
          <w:tcPr>
            <w:tcW w:w="2906" w:type="pct"/>
            <w:tcBorders>
              <w:top w:val="single" w:sz="4" w:space="0" w:color="000000"/>
              <w:left w:val="single" w:sz="4" w:space="0" w:color="000000"/>
              <w:right w:val="single" w:sz="4" w:space="0" w:color="000000"/>
            </w:tcBorders>
          </w:tcPr>
          <w:p w14:paraId="25954B3C" w14:textId="5FF6DA07" w:rsidR="00943707" w:rsidRPr="00862ECA" w:rsidRDefault="00943707" w:rsidP="0037590A">
            <w:pPr>
              <w:ind w:left="57" w:right="57"/>
              <w:rPr>
                <w:rFonts w:ascii="Times New Roman" w:hAnsi="Times New Roman" w:cs="Times New Roman"/>
                <w:sz w:val="22"/>
                <w:szCs w:val="22"/>
              </w:rPr>
            </w:pPr>
            <w:r w:rsidRPr="00862ECA">
              <w:rPr>
                <w:rFonts w:ascii="Times New Roman" w:hAnsi="Times New Roman" w:cs="Times New Roman"/>
                <w:sz w:val="22"/>
                <w:szCs w:val="22"/>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438" w:type="pct"/>
            <w:shd w:val="clear" w:color="auto" w:fill="auto"/>
          </w:tcPr>
          <w:p w14:paraId="6B740DCB" w14:textId="77777777" w:rsidR="00943707" w:rsidRPr="00B1259E" w:rsidRDefault="00943707" w:rsidP="0094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2"/>
                <w:szCs w:val="22"/>
              </w:rPr>
            </w:pPr>
          </w:p>
        </w:tc>
        <w:tc>
          <w:tcPr>
            <w:tcW w:w="718" w:type="pct"/>
            <w:vMerge/>
            <w:shd w:val="clear" w:color="auto" w:fill="auto"/>
          </w:tcPr>
          <w:p w14:paraId="5E420C25" w14:textId="77777777" w:rsidR="00943707" w:rsidRPr="00B1259E" w:rsidRDefault="00943707" w:rsidP="00943707">
            <w:pPr>
              <w:pBdr>
                <w:top w:val="nil"/>
                <w:left w:val="nil"/>
                <w:bottom w:val="nil"/>
                <w:right w:val="nil"/>
                <w:between w:val="nil"/>
              </w:pBdr>
              <w:ind w:left="57" w:right="57"/>
              <w:rPr>
                <w:rFonts w:ascii="Times New Roman" w:hAnsi="Times New Roman"/>
                <w:sz w:val="22"/>
                <w:szCs w:val="22"/>
              </w:rPr>
            </w:pPr>
          </w:p>
        </w:tc>
      </w:tr>
      <w:tr w:rsidR="00943707" w:rsidRPr="00B1259E" w14:paraId="141D49BC" w14:textId="77777777" w:rsidTr="00B40662">
        <w:trPr>
          <w:trHeight w:val="240"/>
        </w:trPr>
        <w:tc>
          <w:tcPr>
            <w:tcW w:w="3844" w:type="pct"/>
            <w:gridSpan w:val="2"/>
            <w:shd w:val="clear" w:color="auto" w:fill="auto"/>
          </w:tcPr>
          <w:p w14:paraId="514DBAB0" w14:textId="06FD4689" w:rsidR="00943707" w:rsidRPr="00B1259E" w:rsidRDefault="00943707" w:rsidP="00943707">
            <w:pPr>
              <w:pBdr>
                <w:top w:val="nil"/>
                <w:left w:val="nil"/>
                <w:bottom w:val="nil"/>
                <w:right w:val="nil"/>
                <w:between w:val="nil"/>
              </w:pBdr>
              <w:ind w:left="57" w:right="57"/>
              <w:rPr>
                <w:rFonts w:ascii="Times New Roman" w:hAnsi="Times New Roman"/>
                <w:b/>
                <w:sz w:val="22"/>
                <w:szCs w:val="22"/>
              </w:rPr>
            </w:pPr>
            <w:r w:rsidRPr="00B1259E">
              <w:rPr>
                <w:rFonts w:ascii="Times New Roman" w:hAnsi="Times New Roman"/>
                <w:b/>
                <w:sz w:val="22"/>
                <w:szCs w:val="22"/>
              </w:rPr>
              <w:t>П</w:t>
            </w:r>
            <w:r>
              <w:rPr>
                <w:rFonts w:ascii="Times New Roman" w:hAnsi="Times New Roman"/>
                <w:b/>
                <w:sz w:val="22"/>
                <w:szCs w:val="22"/>
              </w:rPr>
              <w:t>ромежуточная аттестация (Дифференцированный зачет</w:t>
            </w:r>
            <w:r w:rsidRPr="00B1259E">
              <w:rPr>
                <w:rFonts w:ascii="Times New Roman" w:hAnsi="Times New Roman"/>
                <w:b/>
                <w:sz w:val="22"/>
                <w:szCs w:val="22"/>
              </w:rPr>
              <w:t>)</w:t>
            </w:r>
          </w:p>
        </w:tc>
        <w:tc>
          <w:tcPr>
            <w:tcW w:w="438" w:type="pct"/>
            <w:shd w:val="clear" w:color="auto" w:fill="auto"/>
          </w:tcPr>
          <w:p w14:paraId="2DFFCE1A" w14:textId="699F2CE2" w:rsidR="00943707" w:rsidRPr="00B1259E" w:rsidRDefault="00943707" w:rsidP="0094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2"/>
                <w:szCs w:val="22"/>
              </w:rPr>
            </w:pPr>
            <w:r>
              <w:rPr>
                <w:rFonts w:ascii="Times New Roman" w:hAnsi="Times New Roman"/>
                <w:b/>
                <w:sz w:val="22"/>
                <w:szCs w:val="22"/>
              </w:rPr>
              <w:t>2</w:t>
            </w:r>
          </w:p>
        </w:tc>
        <w:tc>
          <w:tcPr>
            <w:tcW w:w="718" w:type="pct"/>
            <w:shd w:val="clear" w:color="auto" w:fill="auto"/>
          </w:tcPr>
          <w:p w14:paraId="49927EF5" w14:textId="77777777" w:rsidR="00943707" w:rsidRPr="00B1259E" w:rsidRDefault="00943707" w:rsidP="00943707">
            <w:pPr>
              <w:pBdr>
                <w:top w:val="nil"/>
                <w:left w:val="nil"/>
                <w:bottom w:val="nil"/>
                <w:right w:val="nil"/>
                <w:between w:val="nil"/>
              </w:pBdr>
              <w:ind w:left="57" w:right="57"/>
              <w:rPr>
                <w:rFonts w:ascii="Times New Roman" w:hAnsi="Times New Roman"/>
                <w:i/>
                <w:sz w:val="22"/>
                <w:szCs w:val="22"/>
              </w:rPr>
            </w:pPr>
          </w:p>
        </w:tc>
      </w:tr>
      <w:tr w:rsidR="00943707" w:rsidRPr="00B1259E" w14:paraId="5945E38B" w14:textId="77777777" w:rsidTr="00B40662">
        <w:trPr>
          <w:trHeight w:val="20"/>
        </w:trPr>
        <w:tc>
          <w:tcPr>
            <w:tcW w:w="3844" w:type="pct"/>
            <w:gridSpan w:val="2"/>
            <w:shd w:val="clear" w:color="auto" w:fill="auto"/>
          </w:tcPr>
          <w:p w14:paraId="42A264C6" w14:textId="77777777" w:rsidR="00943707" w:rsidRPr="00B1259E" w:rsidRDefault="00943707" w:rsidP="0094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right"/>
              <w:rPr>
                <w:rFonts w:ascii="Times New Roman" w:hAnsi="Times New Roman"/>
                <w:b/>
                <w:sz w:val="22"/>
                <w:szCs w:val="22"/>
              </w:rPr>
            </w:pPr>
            <w:r w:rsidRPr="00B1259E">
              <w:rPr>
                <w:rFonts w:ascii="Times New Roman" w:hAnsi="Times New Roman"/>
                <w:b/>
                <w:sz w:val="22"/>
                <w:szCs w:val="22"/>
              </w:rPr>
              <w:t>Всего:</w:t>
            </w:r>
          </w:p>
        </w:tc>
        <w:tc>
          <w:tcPr>
            <w:tcW w:w="438" w:type="pct"/>
            <w:shd w:val="clear" w:color="auto" w:fill="auto"/>
          </w:tcPr>
          <w:p w14:paraId="6B00D199" w14:textId="317B7E0B" w:rsidR="00943707" w:rsidRPr="00B1259E" w:rsidRDefault="00943707" w:rsidP="0094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i/>
                <w:sz w:val="22"/>
                <w:szCs w:val="22"/>
              </w:rPr>
            </w:pPr>
            <w:r w:rsidRPr="00B1259E">
              <w:rPr>
                <w:rFonts w:ascii="Times New Roman" w:hAnsi="Times New Roman"/>
                <w:b/>
                <w:i/>
                <w:sz w:val="22"/>
                <w:szCs w:val="22"/>
              </w:rPr>
              <w:t>7</w:t>
            </w:r>
            <w:r>
              <w:rPr>
                <w:rFonts w:ascii="Times New Roman" w:hAnsi="Times New Roman"/>
                <w:b/>
                <w:i/>
                <w:sz w:val="22"/>
                <w:szCs w:val="22"/>
              </w:rPr>
              <w:t>8</w:t>
            </w:r>
          </w:p>
        </w:tc>
        <w:tc>
          <w:tcPr>
            <w:tcW w:w="718" w:type="pct"/>
            <w:shd w:val="clear" w:color="auto" w:fill="auto"/>
          </w:tcPr>
          <w:p w14:paraId="1975DA56" w14:textId="77777777" w:rsidR="00943707" w:rsidRPr="00B1259E" w:rsidRDefault="00943707" w:rsidP="00943707">
            <w:pPr>
              <w:pBdr>
                <w:top w:val="nil"/>
                <w:left w:val="nil"/>
                <w:bottom w:val="nil"/>
                <w:right w:val="nil"/>
                <w:between w:val="nil"/>
              </w:pBdr>
              <w:ind w:left="57" w:right="57"/>
              <w:rPr>
                <w:rFonts w:ascii="Times New Roman" w:hAnsi="Times New Roman"/>
                <w:i/>
                <w:sz w:val="22"/>
                <w:szCs w:val="22"/>
              </w:rPr>
            </w:pPr>
          </w:p>
        </w:tc>
      </w:tr>
    </w:tbl>
    <w:p w14:paraId="452636BF" w14:textId="6A1B04BE" w:rsidR="00DE7C2B" w:rsidRPr="00202433" w:rsidRDefault="00DE7C2B" w:rsidP="00BA0274">
      <w:pPr>
        <w:rPr>
          <w:rFonts w:ascii="Times New Roman" w:hAnsi="Times New Roman" w:cs="Times New Roman"/>
        </w:rPr>
      </w:pPr>
    </w:p>
    <w:p w14:paraId="08B6E717" w14:textId="1E07FD52" w:rsidR="00DE7C2B" w:rsidRPr="00202433" w:rsidRDefault="00DE7C2B" w:rsidP="00BA0274">
      <w:pPr>
        <w:rPr>
          <w:rFonts w:ascii="Times New Roman" w:hAnsi="Times New Roman" w:cs="Times New Roman"/>
        </w:rPr>
      </w:pPr>
    </w:p>
    <w:p w14:paraId="658EA4F3" w14:textId="4D8736E3" w:rsidR="00DE7C2B" w:rsidRPr="00202433" w:rsidRDefault="00DE7C2B" w:rsidP="00BA0274">
      <w:pPr>
        <w:pStyle w:val="ab"/>
        <w:shd w:val="clear" w:color="auto" w:fill="auto"/>
        <w:spacing w:line="240" w:lineRule="auto"/>
        <w:rPr>
          <w:rFonts w:ascii="Times New Roman" w:hAnsi="Times New Roman" w:cs="Times New Roman"/>
          <w:sz w:val="24"/>
          <w:szCs w:val="24"/>
        </w:rPr>
      </w:pPr>
    </w:p>
    <w:p w14:paraId="1E970A3E" w14:textId="77777777" w:rsidR="00DE7C2B" w:rsidRPr="008C41C9" w:rsidRDefault="00DE7C2B" w:rsidP="00BA0274">
      <w:pPr>
        <w:rPr>
          <w:rFonts w:ascii="Times New Roman" w:hAnsi="Times New Roman" w:cs="Times New Roman"/>
        </w:rPr>
        <w:sectPr w:rsidR="00DE7C2B" w:rsidRPr="008C41C9" w:rsidSect="00527897">
          <w:footerReference w:type="default" r:id="rId13"/>
          <w:pgSz w:w="16840" w:h="11900" w:orient="landscape"/>
          <w:pgMar w:top="426" w:right="1094" w:bottom="1265" w:left="1091" w:header="1050" w:footer="3" w:gutter="0"/>
          <w:cols w:space="720"/>
          <w:noEndnote/>
          <w:docGrid w:linePitch="360"/>
          <w15:footnoteColumns w:val="1"/>
        </w:sectPr>
      </w:pPr>
    </w:p>
    <w:p w14:paraId="2370AC24" w14:textId="1B8D3053" w:rsidR="00DE7C2B" w:rsidRPr="00924445" w:rsidRDefault="00596985" w:rsidP="00C45D73">
      <w:pPr>
        <w:pStyle w:val="1"/>
        <w:numPr>
          <w:ilvl w:val="0"/>
          <w:numId w:val="1"/>
        </w:numPr>
        <w:tabs>
          <w:tab w:val="left" w:pos="1134"/>
        </w:tabs>
        <w:spacing w:before="0"/>
        <w:ind w:firstLine="567"/>
        <w:rPr>
          <w:rFonts w:ascii="Times New Roman" w:hAnsi="Times New Roman" w:cs="Times New Roman"/>
          <w:b/>
          <w:color w:val="000000" w:themeColor="text1"/>
          <w:sz w:val="24"/>
          <w:szCs w:val="24"/>
        </w:rPr>
      </w:pPr>
      <w:bookmarkStart w:id="169" w:name="bookmark11"/>
      <w:bookmarkStart w:id="170" w:name="bookmark12"/>
      <w:bookmarkStart w:id="171" w:name="bookmark10"/>
      <w:bookmarkStart w:id="172" w:name="_Toc132194991"/>
      <w:r w:rsidRPr="00924445">
        <w:rPr>
          <w:rFonts w:ascii="Times New Roman" w:hAnsi="Times New Roman" w:cs="Times New Roman"/>
          <w:b/>
          <w:color w:val="000000" w:themeColor="text1"/>
          <w:sz w:val="24"/>
          <w:szCs w:val="24"/>
        </w:rPr>
        <w:lastRenderedPageBreak/>
        <w:t>Условия реализации программы общеобразовательной дисциплины</w:t>
      </w:r>
      <w:bookmarkEnd w:id="169"/>
      <w:bookmarkEnd w:id="170"/>
      <w:bookmarkEnd w:id="171"/>
      <w:bookmarkEnd w:id="172"/>
    </w:p>
    <w:p w14:paraId="34889CB9" w14:textId="33651465" w:rsidR="00DE7C2B" w:rsidRPr="00924445" w:rsidRDefault="00084CE0" w:rsidP="00084CE0">
      <w:pPr>
        <w:pStyle w:val="1"/>
        <w:spacing w:before="0"/>
        <w:ind w:firstLine="567"/>
        <w:rPr>
          <w:rFonts w:ascii="Times New Roman" w:hAnsi="Times New Roman" w:cs="Times New Roman"/>
          <w:b/>
          <w:color w:val="000000" w:themeColor="text1"/>
          <w:sz w:val="24"/>
          <w:szCs w:val="24"/>
        </w:rPr>
      </w:pPr>
      <w:bookmarkStart w:id="173" w:name="_Toc132194992"/>
      <w:r w:rsidRPr="00924445">
        <w:rPr>
          <w:rFonts w:ascii="Times New Roman" w:hAnsi="Times New Roman" w:cs="Times New Roman"/>
          <w:b/>
          <w:color w:val="000000" w:themeColor="text1"/>
          <w:sz w:val="24"/>
          <w:szCs w:val="24"/>
        </w:rPr>
        <w:t xml:space="preserve">2.1 </w:t>
      </w:r>
      <w:r w:rsidR="00596985" w:rsidRPr="00924445">
        <w:rPr>
          <w:rFonts w:ascii="Times New Roman" w:hAnsi="Times New Roman" w:cs="Times New Roman"/>
          <w:b/>
          <w:color w:val="000000" w:themeColor="text1"/>
          <w:sz w:val="24"/>
          <w:szCs w:val="24"/>
        </w:rPr>
        <w:t>Требования к минимальному материально-техническому обеспечению</w:t>
      </w:r>
      <w:bookmarkEnd w:id="173"/>
    </w:p>
    <w:p w14:paraId="4B955DA0" w14:textId="77777777" w:rsidR="006F1A6F" w:rsidRPr="006F1A6F" w:rsidRDefault="006F1A6F" w:rsidP="006F1A6F">
      <w:pPr>
        <w:widowControl/>
        <w:pBdr>
          <w:top w:val="none" w:sz="4" w:space="0" w:color="000000"/>
          <w:left w:val="none" w:sz="4" w:space="0" w:color="000000"/>
          <w:bottom w:val="none" w:sz="4" w:space="0" w:color="000000"/>
          <w:right w:val="none" w:sz="4" w:space="0" w:color="000000"/>
        </w:pBdr>
        <w:ind w:firstLine="708"/>
        <w:jc w:val="both"/>
        <w:rPr>
          <w:rFonts w:ascii="Times New Roman" w:eastAsia="Calibri" w:hAnsi="Times New Roman" w:cs="Times New Roman"/>
          <w:color w:val="auto"/>
          <w:lang w:eastAsia="en-US" w:bidi="ar-SA"/>
        </w:rPr>
      </w:pPr>
      <w:r w:rsidRPr="006F1A6F">
        <w:rPr>
          <w:rFonts w:ascii="Times New Roman" w:eastAsia="Calibri" w:hAnsi="Times New Roman" w:cs="Times New Roman"/>
          <w:color w:val="auto"/>
          <w:lang w:eastAsia="en-US" w:bidi="ar-SA"/>
        </w:rPr>
        <w:t>Освоение программы общеобразовательной учебной дисциплины «Обществознание»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специализированного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14:paraId="3C358E6E" w14:textId="77777777" w:rsidR="006F1A6F" w:rsidRPr="006F1A6F" w:rsidRDefault="006F1A6F" w:rsidP="006F1A6F">
      <w:pPr>
        <w:widowControl/>
        <w:pBdr>
          <w:top w:val="none" w:sz="4" w:space="0" w:color="000000"/>
          <w:left w:val="none" w:sz="4" w:space="0" w:color="000000"/>
          <w:bottom w:val="none" w:sz="4" w:space="0" w:color="000000"/>
          <w:right w:val="none" w:sz="4" w:space="0" w:color="000000"/>
        </w:pBdr>
        <w:ind w:firstLine="708"/>
        <w:jc w:val="both"/>
        <w:rPr>
          <w:rFonts w:ascii="Times New Roman" w:eastAsia="Calibri" w:hAnsi="Times New Roman" w:cs="Times New Roman"/>
          <w:color w:val="auto"/>
          <w:lang w:eastAsia="en-US" w:bidi="ar-SA"/>
        </w:rPr>
      </w:pPr>
      <w:r w:rsidRPr="006F1A6F">
        <w:rPr>
          <w:rFonts w:ascii="Times New Roman" w:eastAsia="Calibri" w:hAnsi="Times New Roman" w:cs="Times New Roman"/>
          <w:color w:val="auto"/>
          <w:lang w:eastAsia="en-US" w:bidi="ar-SA"/>
        </w:rPr>
        <w:t>Помещение кабинета должно удовлетворять требованиям Санитарно-эпидемиологических правил и нормативам и быть оснащено типовым оборудованием, в том числе специализированной учебной мебелью и средствами обучения.</w:t>
      </w:r>
    </w:p>
    <w:p w14:paraId="6DA5DA7D" w14:textId="77777777" w:rsidR="006F1A6F" w:rsidRPr="006F1A6F" w:rsidRDefault="006F1A6F" w:rsidP="006F1A6F">
      <w:pPr>
        <w:widowControl/>
        <w:pBdr>
          <w:top w:val="none" w:sz="4" w:space="0" w:color="000000"/>
          <w:left w:val="none" w:sz="4" w:space="0" w:color="000000"/>
          <w:bottom w:val="none" w:sz="4" w:space="0" w:color="000000"/>
          <w:right w:val="none" w:sz="4" w:space="0" w:color="000000"/>
        </w:pBdr>
        <w:ind w:firstLine="708"/>
        <w:jc w:val="both"/>
        <w:rPr>
          <w:rFonts w:ascii="Times New Roman" w:eastAsia="Calibri" w:hAnsi="Times New Roman" w:cs="Times New Roman"/>
          <w:color w:val="auto"/>
          <w:lang w:eastAsia="en-US" w:bidi="ar-SA"/>
        </w:rPr>
      </w:pPr>
      <w:r w:rsidRPr="006F1A6F">
        <w:rPr>
          <w:rFonts w:ascii="Times New Roman" w:eastAsia="Calibri" w:hAnsi="Times New Roman" w:cs="Times New Roman"/>
          <w:color w:val="auto"/>
          <w:lang w:eastAsia="en-US" w:bidi="ar-SA"/>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обществознанию, создавать презентации, видеоматериалы, иные документы.</w:t>
      </w:r>
    </w:p>
    <w:p w14:paraId="0EBBE706" w14:textId="77777777" w:rsidR="006F1A6F" w:rsidRPr="006F1A6F" w:rsidRDefault="006F1A6F" w:rsidP="006F1A6F">
      <w:pPr>
        <w:widowControl/>
        <w:pBdr>
          <w:top w:val="none" w:sz="4" w:space="0" w:color="000000"/>
          <w:left w:val="none" w:sz="4" w:space="0" w:color="000000"/>
          <w:bottom w:val="none" w:sz="4" w:space="0" w:color="000000"/>
          <w:right w:val="none" w:sz="4" w:space="0" w:color="000000"/>
        </w:pBdr>
        <w:ind w:firstLine="708"/>
        <w:jc w:val="both"/>
        <w:rPr>
          <w:rFonts w:ascii="Times New Roman" w:eastAsia="Calibri" w:hAnsi="Times New Roman" w:cs="Times New Roman"/>
          <w:color w:val="auto"/>
          <w:lang w:eastAsia="en-US" w:bidi="ar-SA"/>
        </w:rPr>
      </w:pPr>
      <w:r w:rsidRPr="006F1A6F">
        <w:rPr>
          <w:rFonts w:ascii="Times New Roman" w:eastAsia="Calibri" w:hAnsi="Times New Roman" w:cs="Times New Roman"/>
          <w:color w:val="auto"/>
          <w:lang w:eastAsia="en-US" w:bidi="ar-SA"/>
        </w:rPr>
        <w:t>В состав учебно-методического и материально-технического обеспечения программы учебной дисциплины «Обществознание» входят:</w:t>
      </w:r>
    </w:p>
    <w:p w14:paraId="599A7D29" w14:textId="77777777" w:rsidR="006F1A6F" w:rsidRPr="006F1A6F" w:rsidRDefault="006F1A6F" w:rsidP="006F1A6F">
      <w:pPr>
        <w:widowControl/>
        <w:numPr>
          <w:ilvl w:val="0"/>
          <w:numId w:val="9"/>
        </w:numPr>
        <w:pBdr>
          <w:top w:val="none" w:sz="4" w:space="0" w:color="000000"/>
          <w:left w:val="none" w:sz="4" w:space="0" w:color="000000"/>
          <w:bottom w:val="none" w:sz="4" w:space="0" w:color="000000"/>
          <w:right w:val="none" w:sz="4" w:space="0" w:color="000000"/>
        </w:pBdr>
        <w:ind w:left="0"/>
        <w:jc w:val="both"/>
        <w:rPr>
          <w:rFonts w:ascii="Times New Roman" w:eastAsia="Times New Roman" w:hAnsi="Times New Roman" w:cs="Times New Roman"/>
          <w:color w:val="auto"/>
          <w:lang w:val="x-none" w:eastAsia="x-none" w:bidi="ar-SA"/>
        </w:rPr>
      </w:pPr>
      <w:r w:rsidRPr="006F1A6F">
        <w:rPr>
          <w:rFonts w:ascii="Times New Roman" w:eastAsia="Times New Roman" w:hAnsi="Times New Roman" w:cs="Times New Roman"/>
          <w:color w:val="auto"/>
          <w:lang w:val="x-none" w:eastAsia="x-none" w:bidi="ar-SA"/>
        </w:rPr>
        <w:t>наглядные пособия (комплекты учебных таблиц, плакатов);</w:t>
      </w:r>
    </w:p>
    <w:p w14:paraId="16C07FA3" w14:textId="77777777" w:rsidR="006F1A6F" w:rsidRPr="006F1A6F" w:rsidRDefault="006F1A6F" w:rsidP="006F1A6F">
      <w:pPr>
        <w:widowControl/>
        <w:numPr>
          <w:ilvl w:val="0"/>
          <w:numId w:val="9"/>
        </w:numPr>
        <w:pBdr>
          <w:top w:val="none" w:sz="4" w:space="0" w:color="000000"/>
          <w:left w:val="none" w:sz="4" w:space="0" w:color="000000"/>
          <w:bottom w:val="none" w:sz="4" w:space="0" w:color="000000"/>
          <w:right w:val="none" w:sz="4" w:space="0" w:color="000000"/>
        </w:pBdr>
        <w:ind w:left="0"/>
        <w:jc w:val="both"/>
        <w:rPr>
          <w:rFonts w:ascii="Times New Roman" w:eastAsia="Times New Roman" w:hAnsi="Times New Roman" w:cs="Times New Roman"/>
          <w:color w:val="auto"/>
          <w:lang w:val="x-none" w:eastAsia="x-none" w:bidi="ar-SA"/>
        </w:rPr>
      </w:pPr>
      <w:r w:rsidRPr="006F1A6F">
        <w:rPr>
          <w:rFonts w:ascii="Times New Roman" w:eastAsia="Times New Roman" w:hAnsi="Times New Roman" w:cs="Times New Roman"/>
          <w:color w:val="auto"/>
          <w:lang w:val="x-none" w:eastAsia="x-none" w:bidi="ar-SA"/>
        </w:rPr>
        <w:t>информационно-коммуникационные средства;</w:t>
      </w:r>
    </w:p>
    <w:p w14:paraId="71ED5FB6" w14:textId="77777777" w:rsidR="006F1A6F" w:rsidRPr="006F1A6F" w:rsidRDefault="006F1A6F" w:rsidP="006F1A6F">
      <w:pPr>
        <w:widowControl/>
        <w:numPr>
          <w:ilvl w:val="0"/>
          <w:numId w:val="9"/>
        </w:numPr>
        <w:pBdr>
          <w:top w:val="none" w:sz="4" w:space="0" w:color="000000"/>
          <w:left w:val="none" w:sz="4" w:space="0" w:color="000000"/>
          <w:bottom w:val="none" w:sz="4" w:space="0" w:color="000000"/>
          <w:right w:val="none" w:sz="4" w:space="0" w:color="000000"/>
        </w:pBdr>
        <w:ind w:left="0"/>
        <w:jc w:val="both"/>
        <w:rPr>
          <w:rFonts w:ascii="Times New Roman" w:eastAsia="Times New Roman" w:hAnsi="Times New Roman" w:cs="Times New Roman"/>
          <w:color w:val="auto"/>
          <w:lang w:val="x-none" w:eastAsia="x-none" w:bidi="ar-SA"/>
        </w:rPr>
      </w:pPr>
      <w:r w:rsidRPr="006F1A6F">
        <w:rPr>
          <w:rFonts w:ascii="Times New Roman" w:eastAsia="Times New Roman" w:hAnsi="Times New Roman" w:cs="Times New Roman"/>
          <w:color w:val="auto"/>
          <w:lang w:val="x-none" w:eastAsia="x-none" w:bidi="ar-SA"/>
        </w:rPr>
        <w:t>экранно-звуковые пособия;</w:t>
      </w:r>
    </w:p>
    <w:p w14:paraId="3A7DBE9B" w14:textId="77777777" w:rsidR="006F1A6F" w:rsidRPr="006F1A6F" w:rsidRDefault="006F1A6F" w:rsidP="006F1A6F">
      <w:pPr>
        <w:widowControl/>
        <w:numPr>
          <w:ilvl w:val="0"/>
          <w:numId w:val="9"/>
        </w:numPr>
        <w:pBdr>
          <w:top w:val="none" w:sz="4" w:space="0" w:color="000000"/>
          <w:left w:val="none" w:sz="4" w:space="0" w:color="000000"/>
          <w:bottom w:val="none" w:sz="4" w:space="0" w:color="000000"/>
          <w:right w:val="none" w:sz="4" w:space="0" w:color="000000"/>
        </w:pBdr>
        <w:ind w:left="0"/>
        <w:jc w:val="both"/>
        <w:rPr>
          <w:rFonts w:ascii="Times New Roman" w:eastAsia="Times New Roman" w:hAnsi="Times New Roman" w:cs="Times New Roman"/>
          <w:color w:val="auto"/>
          <w:lang w:val="x-none" w:eastAsia="x-none" w:bidi="ar-SA"/>
        </w:rPr>
      </w:pPr>
      <w:r w:rsidRPr="006F1A6F">
        <w:rPr>
          <w:rFonts w:ascii="Times New Roman" w:eastAsia="Times New Roman" w:hAnsi="Times New Roman" w:cs="Times New Roman"/>
          <w:color w:val="auto"/>
          <w:lang w:val="x-none" w:eastAsia="x-none" w:bidi="ar-SA"/>
        </w:rPr>
        <w:t>комплект технической документации, в том числе паспорта на средства обучения, инструкции по их использованию и технике безопасности;</w:t>
      </w:r>
    </w:p>
    <w:p w14:paraId="050612F5" w14:textId="77777777" w:rsidR="006F1A6F" w:rsidRPr="006F1A6F" w:rsidRDefault="006F1A6F" w:rsidP="006F1A6F">
      <w:pPr>
        <w:widowControl/>
        <w:numPr>
          <w:ilvl w:val="0"/>
          <w:numId w:val="9"/>
        </w:numPr>
        <w:pBdr>
          <w:top w:val="none" w:sz="4" w:space="0" w:color="000000"/>
          <w:left w:val="none" w:sz="4" w:space="0" w:color="000000"/>
          <w:bottom w:val="none" w:sz="4" w:space="0" w:color="000000"/>
          <w:right w:val="none" w:sz="4" w:space="0" w:color="000000"/>
        </w:pBdr>
        <w:ind w:left="0"/>
        <w:jc w:val="both"/>
        <w:rPr>
          <w:rFonts w:ascii="Times New Roman" w:eastAsia="Times New Roman" w:hAnsi="Times New Roman" w:cs="Times New Roman"/>
          <w:color w:val="auto"/>
          <w:lang w:val="x-none" w:eastAsia="x-none" w:bidi="ar-SA"/>
        </w:rPr>
      </w:pPr>
      <w:r w:rsidRPr="006F1A6F">
        <w:rPr>
          <w:rFonts w:ascii="Times New Roman" w:eastAsia="Times New Roman" w:hAnsi="Times New Roman" w:cs="Times New Roman"/>
          <w:color w:val="auto"/>
          <w:lang w:val="x-none" w:eastAsia="x-none" w:bidi="ar-SA"/>
        </w:rPr>
        <w:t>библиотечный фонд кабинета;</w:t>
      </w:r>
    </w:p>
    <w:p w14:paraId="551201E4" w14:textId="77777777" w:rsidR="006F1A6F" w:rsidRPr="006F1A6F" w:rsidRDefault="006F1A6F" w:rsidP="006F1A6F">
      <w:pPr>
        <w:widowControl/>
        <w:numPr>
          <w:ilvl w:val="0"/>
          <w:numId w:val="9"/>
        </w:numPr>
        <w:pBdr>
          <w:top w:val="none" w:sz="4" w:space="0" w:color="000000"/>
          <w:left w:val="none" w:sz="4" w:space="0" w:color="000000"/>
          <w:bottom w:val="none" w:sz="4" w:space="0" w:color="000000"/>
          <w:right w:val="none" w:sz="4" w:space="0" w:color="000000"/>
        </w:pBdr>
        <w:ind w:left="0"/>
        <w:jc w:val="both"/>
        <w:rPr>
          <w:rFonts w:ascii="Times New Roman" w:eastAsia="Times New Roman" w:hAnsi="Times New Roman" w:cs="Times New Roman"/>
          <w:color w:val="auto"/>
          <w:lang w:val="x-none" w:eastAsia="x-none" w:bidi="ar-SA"/>
        </w:rPr>
      </w:pPr>
      <w:r w:rsidRPr="006F1A6F">
        <w:rPr>
          <w:rFonts w:ascii="Times New Roman" w:eastAsia="Times New Roman" w:hAnsi="Times New Roman" w:cs="Times New Roman"/>
          <w:color w:val="auto"/>
          <w:lang w:val="x-none" w:eastAsia="x-none" w:bidi="ar-SA"/>
        </w:rPr>
        <w:t>рекомендованные мультимедийные пособия.</w:t>
      </w:r>
    </w:p>
    <w:p w14:paraId="602E0ACE" w14:textId="5C91CD54" w:rsidR="00DE7C2B" w:rsidRPr="00924445" w:rsidRDefault="00470212" w:rsidP="00084CE0">
      <w:pPr>
        <w:pStyle w:val="1"/>
        <w:ind w:firstLine="567"/>
        <w:rPr>
          <w:rFonts w:ascii="Times New Roman" w:hAnsi="Times New Roman" w:cs="Times New Roman"/>
          <w:b/>
          <w:color w:val="000000" w:themeColor="text1"/>
          <w:sz w:val="24"/>
          <w:szCs w:val="24"/>
        </w:rPr>
      </w:pPr>
      <w:bookmarkStart w:id="174" w:name="_Toc132194993"/>
      <w:r w:rsidRPr="00924445">
        <w:rPr>
          <w:rFonts w:ascii="Times New Roman" w:hAnsi="Times New Roman" w:cs="Times New Roman"/>
          <w:b/>
          <w:color w:val="000000" w:themeColor="text1"/>
          <w:sz w:val="24"/>
          <w:szCs w:val="24"/>
        </w:rPr>
        <w:t>3 Информационное</w:t>
      </w:r>
      <w:r w:rsidR="00596985" w:rsidRPr="00924445">
        <w:rPr>
          <w:rFonts w:ascii="Times New Roman" w:hAnsi="Times New Roman" w:cs="Times New Roman"/>
          <w:b/>
          <w:color w:val="000000" w:themeColor="text1"/>
          <w:sz w:val="24"/>
          <w:szCs w:val="24"/>
        </w:rPr>
        <w:t xml:space="preserve"> обеспечение обучения</w:t>
      </w:r>
      <w:bookmarkEnd w:id="174"/>
    </w:p>
    <w:p w14:paraId="5B37B3D7" w14:textId="5C91F8DC" w:rsidR="00DA6AC0" w:rsidRPr="00DA6AC0" w:rsidRDefault="00DA6AC0" w:rsidP="00202433">
      <w:pPr>
        <w:pStyle w:val="11"/>
        <w:shd w:val="clear" w:color="auto" w:fill="auto"/>
        <w:tabs>
          <w:tab w:val="left" w:pos="1134"/>
        </w:tabs>
        <w:spacing w:after="0" w:line="240" w:lineRule="auto"/>
        <w:ind w:firstLine="567"/>
        <w:rPr>
          <w:rFonts w:ascii="Times New Roman" w:hAnsi="Times New Roman" w:cs="Times New Roman"/>
        </w:rPr>
      </w:pPr>
      <w:r w:rsidRPr="00DA6AC0">
        <w:rPr>
          <w:rFonts w:ascii="Times New Roman" w:hAnsi="Times New Roman" w:cs="Times New Roman"/>
          <w:b/>
          <w:bCs/>
        </w:rPr>
        <w:t>Основные источники:</w:t>
      </w:r>
    </w:p>
    <w:p w14:paraId="215A1ED0" w14:textId="2843BCA4" w:rsidR="008F6E5C" w:rsidRPr="008F6E5C" w:rsidRDefault="008F6E5C" w:rsidP="008F6E5C">
      <w:pPr>
        <w:widowControl/>
        <w:numPr>
          <w:ilvl w:val="0"/>
          <w:numId w:val="10"/>
        </w:numPr>
        <w:shd w:val="clear" w:color="auto" w:fill="FFFFFF"/>
        <w:ind w:left="697" w:hanging="357"/>
        <w:jc w:val="both"/>
        <w:rPr>
          <w:rFonts w:ascii="Times New Roman" w:eastAsia="Times New Roman" w:hAnsi="Times New Roman" w:cs="Times New Roman"/>
          <w:color w:val="auto"/>
          <w:sz w:val="22"/>
          <w:szCs w:val="22"/>
          <w:lang w:bidi="ar-SA"/>
        </w:rPr>
      </w:pPr>
      <w:r w:rsidRPr="008F6E5C">
        <w:rPr>
          <w:rFonts w:ascii="Times New Roman" w:eastAsia="Times New Roman" w:hAnsi="Times New Roman" w:cs="Times New Roman"/>
          <w:color w:val="auto"/>
          <w:sz w:val="22"/>
          <w:szCs w:val="22"/>
          <w:lang w:bidi="ar-SA"/>
        </w:rPr>
        <w:t xml:space="preserve">Обществознание. 10 </w:t>
      </w:r>
      <w:r w:rsidR="00470212" w:rsidRPr="008F6E5C">
        <w:rPr>
          <w:rFonts w:ascii="Times New Roman" w:eastAsia="Times New Roman" w:hAnsi="Times New Roman" w:cs="Times New Roman"/>
          <w:color w:val="auto"/>
          <w:sz w:val="22"/>
          <w:szCs w:val="22"/>
          <w:lang w:bidi="ar-SA"/>
        </w:rPr>
        <w:t>класс:</w:t>
      </w:r>
      <w:r w:rsidRPr="008F6E5C">
        <w:rPr>
          <w:rFonts w:ascii="Times New Roman" w:eastAsia="Times New Roman" w:hAnsi="Times New Roman" w:cs="Times New Roman"/>
          <w:color w:val="auto"/>
          <w:sz w:val="22"/>
          <w:szCs w:val="22"/>
          <w:lang w:bidi="ar-SA"/>
        </w:rPr>
        <w:t xml:space="preserve"> учеб. для </w:t>
      </w:r>
      <w:proofErr w:type="spellStart"/>
      <w:r w:rsidRPr="008F6E5C">
        <w:rPr>
          <w:rFonts w:ascii="Times New Roman" w:eastAsia="Times New Roman" w:hAnsi="Times New Roman" w:cs="Times New Roman"/>
          <w:color w:val="auto"/>
          <w:sz w:val="22"/>
          <w:szCs w:val="22"/>
          <w:lang w:bidi="ar-SA"/>
        </w:rPr>
        <w:t>общеобразоват</w:t>
      </w:r>
      <w:proofErr w:type="spellEnd"/>
      <w:r w:rsidRPr="008F6E5C">
        <w:rPr>
          <w:rFonts w:ascii="Times New Roman" w:eastAsia="Times New Roman" w:hAnsi="Times New Roman" w:cs="Times New Roman"/>
          <w:color w:val="auto"/>
          <w:sz w:val="22"/>
          <w:szCs w:val="22"/>
          <w:lang w:bidi="ar-SA"/>
        </w:rPr>
        <w:t>. организаций: базовый уровень / [Л. Н. Боголюбов и др.</w:t>
      </w:r>
      <w:r w:rsidR="00470212" w:rsidRPr="008F6E5C">
        <w:rPr>
          <w:rFonts w:ascii="Times New Roman" w:eastAsia="Times New Roman" w:hAnsi="Times New Roman" w:cs="Times New Roman"/>
          <w:color w:val="auto"/>
          <w:sz w:val="22"/>
          <w:szCs w:val="22"/>
          <w:lang w:bidi="ar-SA"/>
        </w:rPr>
        <w:t>];</w:t>
      </w:r>
      <w:r w:rsidRPr="008F6E5C">
        <w:rPr>
          <w:rFonts w:ascii="Times New Roman" w:eastAsia="Times New Roman" w:hAnsi="Times New Roman" w:cs="Times New Roman"/>
          <w:color w:val="auto"/>
          <w:sz w:val="22"/>
          <w:szCs w:val="22"/>
          <w:lang w:bidi="ar-SA"/>
        </w:rPr>
        <w:t xml:space="preserve"> под ред. Л. Н. Боголюбова, А.Ю. </w:t>
      </w:r>
      <w:proofErr w:type="spellStart"/>
      <w:r w:rsidRPr="008F6E5C">
        <w:rPr>
          <w:rFonts w:ascii="Times New Roman" w:eastAsia="Times New Roman" w:hAnsi="Times New Roman" w:cs="Times New Roman"/>
          <w:color w:val="auto"/>
          <w:sz w:val="22"/>
          <w:szCs w:val="22"/>
          <w:lang w:bidi="ar-SA"/>
        </w:rPr>
        <w:t>Лазебниковой</w:t>
      </w:r>
      <w:proofErr w:type="spellEnd"/>
      <w:r w:rsidRPr="008F6E5C">
        <w:rPr>
          <w:rFonts w:ascii="Times New Roman" w:eastAsia="Times New Roman" w:hAnsi="Times New Roman" w:cs="Times New Roman"/>
          <w:color w:val="auto"/>
          <w:sz w:val="22"/>
          <w:szCs w:val="22"/>
          <w:lang w:bidi="ar-SA"/>
        </w:rPr>
        <w:t xml:space="preserve"> – 4-е изд., стер. — </w:t>
      </w:r>
      <w:proofErr w:type="gramStart"/>
      <w:r w:rsidRPr="008F6E5C">
        <w:rPr>
          <w:rFonts w:ascii="Times New Roman" w:eastAsia="Times New Roman" w:hAnsi="Times New Roman" w:cs="Times New Roman"/>
          <w:color w:val="auto"/>
          <w:sz w:val="22"/>
          <w:szCs w:val="22"/>
          <w:lang w:bidi="ar-SA"/>
        </w:rPr>
        <w:t>М. :</w:t>
      </w:r>
      <w:proofErr w:type="gramEnd"/>
      <w:r w:rsidRPr="008F6E5C">
        <w:rPr>
          <w:rFonts w:ascii="Times New Roman" w:eastAsia="Times New Roman" w:hAnsi="Times New Roman" w:cs="Times New Roman"/>
          <w:color w:val="auto"/>
          <w:sz w:val="22"/>
          <w:szCs w:val="22"/>
          <w:lang w:bidi="ar-SA"/>
        </w:rPr>
        <w:t xml:space="preserve"> Просвещение, 2022. — 319 с.</w:t>
      </w:r>
    </w:p>
    <w:p w14:paraId="195CDDEB" w14:textId="242D9B87" w:rsidR="008F6E5C" w:rsidRPr="008F6E5C" w:rsidRDefault="008F6E5C" w:rsidP="008F6E5C">
      <w:pPr>
        <w:widowControl/>
        <w:numPr>
          <w:ilvl w:val="0"/>
          <w:numId w:val="10"/>
        </w:numPr>
        <w:shd w:val="clear" w:color="auto" w:fill="FFFFFF"/>
        <w:ind w:left="697" w:hanging="357"/>
        <w:jc w:val="both"/>
        <w:rPr>
          <w:rFonts w:ascii="Times New Roman" w:eastAsia="Times New Roman" w:hAnsi="Times New Roman" w:cs="Times New Roman"/>
          <w:color w:val="auto"/>
          <w:sz w:val="22"/>
          <w:szCs w:val="22"/>
          <w:lang w:bidi="ar-SA"/>
        </w:rPr>
      </w:pPr>
      <w:r w:rsidRPr="008F6E5C">
        <w:rPr>
          <w:rFonts w:ascii="Times New Roman" w:eastAsia="Times New Roman" w:hAnsi="Times New Roman" w:cs="Times New Roman"/>
          <w:color w:val="auto"/>
          <w:sz w:val="22"/>
          <w:szCs w:val="22"/>
          <w:lang w:bidi="ar-SA"/>
        </w:rPr>
        <w:t xml:space="preserve">Обществознание. 11 </w:t>
      </w:r>
      <w:r w:rsidR="00470212" w:rsidRPr="008F6E5C">
        <w:rPr>
          <w:rFonts w:ascii="Times New Roman" w:eastAsia="Times New Roman" w:hAnsi="Times New Roman" w:cs="Times New Roman"/>
          <w:color w:val="auto"/>
          <w:sz w:val="22"/>
          <w:szCs w:val="22"/>
          <w:lang w:bidi="ar-SA"/>
        </w:rPr>
        <w:t>класс:</w:t>
      </w:r>
      <w:r w:rsidRPr="008F6E5C">
        <w:rPr>
          <w:rFonts w:ascii="Times New Roman" w:eastAsia="Times New Roman" w:hAnsi="Times New Roman" w:cs="Times New Roman"/>
          <w:color w:val="auto"/>
          <w:sz w:val="22"/>
          <w:szCs w:val="22"/>
          <w:lang w:bidi="ar-SA"/>
        </w:rPr>
        <w:t xml:space="preserve"> учеб. для </w:t>
      </w:r>
      <w:proofErr w:type="spellStart"/>
      <w:r w:rsidRPr="008F6E5C">
        <w:rPr>
          <w:rFonts w:ascii="Times New Roman" w:eastAsia="Times New Roman" w:hAnsi="Times New Roman" w:cs="Times New Roman"/>
          <w:color w:val="auto"/>
          <w:sz w:val="22"/>
          <w:szCs w:val="22"/>
          <w:lang w:bidi="ar-SA"/>
        </w:rPr>
        <w:t>общеобразоват</w:t>
      </w:r>
      <w:proofErr w:type="spellEnd"/>
      <w:r w:rsidRPr="008F6E5C">
        <w:rPr>
          <w:rFonts w:ascii="Times New Roman" w:eastAsia="Times New Roman" w:hAnsi="Times New Roman" w:cs="Times New Roman"/>
          <w:color w:val="auto"/>
          <w:sz w:val="22"/>
          <w:szCs w:val="22"/>
          <w:lang w:bidi="ar-SA"/>
        </w:rPr>
        <w:t>. организаций: базовый уровень / [Л. Н. Боголюбов и др.</w:t>
      </w:r>
      <w:r w:rsidR="00470212" w:rsidRPr="008F6E5C">
        <w:rPr>
          <w:rFonts w:ascii="Times New Roman" w:eastAsia="Times New Roman" w:hAnsi="Times New Roman" w:cs="Times New Roman"/>
          <w:color w:val="auto"/>
          <w:sz w:val="22"/>
          <w:szCs w:val="22"/>
          <w:lang w:bidi="ar-SA"/>
        </w:rPr>
        <w:t>];</w:t>
      </w:r>
      <w:r w:rsidRPr="008F6E5C">
        <w:rPr>
          <w:rFonts w:ascii="Times New Roman" w:eastAsia="Times New Roman" w:hAnsi="Times New Roman" w:cs="Times New Roman"/>
          <w:color w:val="auto"/>
          <w:sz w:val="22"/>
          <w:szCs w:val="22"/>
          <w:lang w:bidi="ar-SA"/>
        </w:rPr>
        <w:t xml:space="preserve"> под ред. Л. Н. Боголюбова, А.Ю. </w:t>
      </w:r>
      <w:proofErr w:type="spellStart"/>
      <w:r w:rsidRPr="008F6E5C">
        <w:rPr>
          <w:rFonts w:ascii="Times New Roman" w:eastAsia="Times New Roman" w:hAnsi="Times New Roman" w:cs="Times New Roman"/>
          <w:color w:val="auto"/>
          <w:sz w:val="22"/>
          <w:szCs w:val="22"/>
          <w:lang w:bidi="ar-SA"/>
        </w:rPr>
        <w:t>Лазебниковой</w:t>
      </w:r>
      <w:proofErr w:type="spellEnd"/>
      <w:r w:rsidRPr="008F6E5C">
        <w:rPr>
          <w:rFonts w:ascii="Times New Roman" w:eastAsia="Times New Roman" w:hAnsi="Times New Roman" w:cs="Times New Roman"/>
          <w:color w:val="auto"/>
          <w:sz w:val="22"/>
          <w:szCs w:val="22"/>
          <w:lang w:bidi="ar-SA"/>
        </w:rPr>
        <w:t xml:space="preserve"> – 4-е изд., стер. — </w:t>
      </w:r>
      <w:proofErr w:type="gramStart"/>
      <w:r w:rsidRPr="008F6E5C">
        <w:rPr>
          <w:rFonts w:ascii="Times New Roman" w:eastAsia="Times New Roman" w:hAnsi="Times New Roman" w:cs="Times New Roman"/>
          <w:color w:val="auto"/>
          <w:sz w:val="22"/>
          <w:szCs w:val="22"/>
          <w:lang w:bidi="ar-SA"/>
        </w:rPr>
        <w:t>М. :</w:t>
      </w:r>
      <w:proofErr w:type="gramEnd"/>
      <w:r w:rsidRPr="008F6E5C">
        <w:rPr>
          <w:rFonts w:ascii="Times New Roman" w:eastAsia="Times New Roman" w:hAnsi="Times New Roman" w:cs="Times New Roman"/>
          <w:color w:val="auto"/>
          <w:sz w:val="22"/>
          <w:szCs w:val="22"/>
          <w:lang w:bidi="ar-SA"/>
        </w:rPr>
        <w:t xml:space="preserve"> Просвещение, 2022. — 334 с.</w:t>
      </w:r>
    </w:p>
    <w:p w14:paraId="1ABA375F" w14:textId="77777777" w:rsidR="008F6E5C" w:rsidRPr="008F6E5C" w:rsidRDefault="008F6E5C" w:rsidP="008F6E5C">
      <w:pPr>
        <w:widowControl/>
        <w:numPr>
          <w:ilvl w:val="0"/>
          <w:numId w:val="10"/>
        </w:numPr>
        <w:shd w:val="clear" w:color="auto" w:fill="FFFFFF"/>
        <w:ind w:left="697" w:hanging="357"/>
        <w:jc w:val="both"/>
        <w:rPr>
          <w:rFonts w:ascii="Times New Roman" w:eastAsia="Times New Roman" w:hAnsi="Times New Roman" w:cs="Times New Roman"/>
          <w:color w:val="auto"/>
          <w:sz w:val="22"/>
          <w:szCs w:val="22"/>
          <w:lang w:bidi="ar-SA"/>
        </w:rPr>
      </w:pPr>
      <w:r w:rsidRPr="008F6E5C">
        <w:rPr>
          <w:rFonts w:ascii="Times New Roman" w:eastAsia="Times New Roman" w:hAnsi="Times New Roman" w:cs="Times New Roman"/>
          <w:color w:val="auto"/>
          <w:sz w:val="22"/>
          <w:szCs w:val="22"/>
          <w:lang w:bidi="ar-SA"/>
        </w:rPr>
        <w:t xml:space="preserve">Важенин А. Г. Обществознание для профессий и специальностей технического, естественно-научного, гуманитарного профилей. Практикум. — М.: Изд-во «Академия», 2019. – 240 с. </w:t>
      </w:r>
    </w:p>
    <w:p w14:paraId="74EAF76C" w14:textId="77777777" w:rsidR="008F6E5C" w:rsidRPr="008F6E5C" w:rsidRDefault="008F6E5C" w:rsidP="008F6E5C">
      <w:pPr>
        <w:widowControl/>
        <w:numPr>
          <w:ilvl w:val="0"/>
          <w:numId w:val="10"/>
        </w:numPr>
        <w:shd w:val="clear" w:color="auto" w:fill="FFFFFF"/>
        <w:ind w:left="697" w:hanging="357"/>
        <w:jc w:val="both"/>
        <w:rPr>
          <w:rFonts w:ascii="Times New Roman" w:eastAsia="Times New Roman" w:hAnsi="Times New Roman" w:cs="Times New Roman"/>
          <w:color w:val="auto"/>
          <w:sz w:val="22"/>
          <w:szCs w:val="22"/>
          <w:lang w:bidi="ar-SA"/>
        </w:rPr>
      </w:pPr>
      <w:r w:rsidRPr="008F6E5C">
        <w:rPr>
          <w:rFonts w:ascii="Times New Roman" w:eastAsia="Times New Roman" w:hAnsi="Times New Roman" w:cs="Times New Roman"/>
          <w:color w:val="auto"/>
          <w:sz w:val="22"/>
          <w:szCs w:val="22"/>
          <w:lang w:bidi="ar-SA"/>
        </w:rPr>
        <w:t xml:space="preserve">Важенин А. Г. Обществознание для профессий и специальностей технического, естественно-научного, гуманитарного профилей. Контрольные задания. — М.: Изд-во «Академия», 2019. – 144 с. </w:t>
      </w:r>
    </w:p>
    <w:p w14:paraId="74B77EB6" w14:textId="77777777" w:rsidR="00DA6AC0" w:rsidRPr="00DA6AC0" w:rsidRDefault="00DA6AC0" w:rsidP="00BA0274">
      <w:pPr>
        <w:pStyle w:val="11"/>
        <w:shd w:val="clear" w:color="auto" w:fill="auto"/>
        <w:tabs>
          <w:tab w:val="left" w:pos="720"/>
        </w:tabs>
        <w:spacing w:after="0" w:line="240" w:lineRule="auto"/>
        <w:jc w:val="both"/>
        <w:rPr>
          <w:rFonts w:ascii="Times New Roman" w:hAnsi="Times New Roman" w:cs="Times New Roman"/>
        </w:rPr>
      </w:pPr>
    </w:p>
    <w:p w14:paraId="6C5150FF" w14:textId="77777777" w:rsidR="00DA6AC0" w:rsidRPr="00DA6AC0" w:rsidRDefault="00DA6AC0" w:rsidP="00202433">
      <w:pPr>
        <w:pStyle w:val="32"/>
        <w:keepNext/>
        <w:keepLines/>
        <w:shd w:val="clear" w:color="auto" w:fill="auto"/>
        <w:tabs>
          <w:tab w:val="left" w:pos="358"/>
          <w:tab w:val="left" w:pos="1134"/>
        </w:tabs>
        <w:spacing w:line="240" w:lineRule="auto"/>
        <w:ind w:firstLine="567"/>
        <w:jc w:val="both"/>
        <w:rPr>
          <w:rFonts w:ascii="Times New Roman" w:hAnsi="Times New Roman" w:cs="Times New Roman"/>
        </w:rPr>
      </w:pPr>
      <w:bookmarkStart w:id="175" w:name="_Toc132194994"/>
      <w:r w:rsidRPr="00DA6AC0">
        <w:rPr>
          <w:rFonts w:ascii="Times New Roman" w:hAnsi="Times New Roman" w:cs="Times New Roman"/>
          <w:color w:val="000000"/>
        </w:rPr>
        <w:t>Дополнительные источники:</w:t>
      </w:r>
      <w:bookmarkEnd w:id="175"/>
    </w:p>
    <w:p w14:paraId="7DF83FC9" w14:textId="77777777" w:rsidR="008F6E5C" w:rsidRPr="004C4E81" w:rsidRDefault="008F6E5C" w:rsidP="008F6E5C">
      <w:pPr>
        <w:widowControl/>
        <w:numPr>
          <w:ilvl w:val="0"/>
          <w:numId w:val="11"/>
        </w:numPr>
        <w:shd w:val="clear" w:color="auto" w:fill="FFFFFF"/>
        <w:ind w:left="714" w:hanging="357"/>
        <w:jc w:val="both"/>
        <w:rPr>
          <w:rFonts w:ascii="Times New Roman" w:eastAsia="Times New Roman" w:hAnsi="Times New Roman" w:cs="Times New Roman"/>
          <w:color w:val="auto"/>
          <w:sz w:val="22"/>
          <w:szCs w:val="22"/>
          <w:lang w:bidi="ar-SA"/>
        </w:rPr>
      </w:pPr>
      <w:r w:rsidRPr="004C4E81">
        <w:rPr>
          <w:rFonts w:ascii="Times New Roman" w:eastAsia="Times New Roman" w:hAnsi="Times New Roman" w:cs="Times New Roman"/>
          <w:color w:val="auto"/>
          <w:sz w:val="22"/>
          <w:szCs w:val="22"/>
          <w:lang w:bidi="ar-SA"/>
        </w:rPr>
        <w:t>«Конституция Российской Федерации» (принята всенародным голосованием 12.12.1993 с изменениями, одобренными в ходе общероссийского голосования 01.07.2020)</w:t>
      </w:r>
    </w:p>
    <w:p w14:paraId="37B4066B" w14:textId="77777777" w:rsidR="008F6E5C" w:rsidRPr="004C4E81" w:rsidRDefault="008F6E5C" w:rsidP="008F6E5C">
      <w:pPr>
        <w:widowControl/>
        <w:numPr>
          <w:ilvl w:val="0"/>
          <w:numId w:val="11"/>
        </w:numPr>
        <w:ind w:left="714" w:hanging="357"/>
        <w:jc w:val="both"/>
        <w:rPr>
          <w:rFonts w:ascii="Times New Roman" w:eastAsia="Times New Roman" w:hAnsi="Times New Roman" w:cs="Times New Roman"/>
          <w:color w:val="auto"/>
          <w:sz w:val="22"/>
          <w:szCs w:val="22"/>
          <w:lang w:bidi="ar-SA"/>
        </w:rPr>
      </w:pPr>
      <w:r w:rsidRPr="004C4E81">
        <w:rPr>
          <w:rFonts w:ascii="Times New Roman" w:eastAsia="Times New Roman" w:hAnsi="Times New Roman" w:cs="Times New Roman"/>
          <w:color w:val="auto"/>
          <w:sz w:val="22"/>
          <w:szCs w:val="22"/>
          <w:lang w:bidi="ar-SA"/>
        </w:rPr>
        <w:t>Гражданский кодекс Российской Федерации от 30.11.1994 N 51-ФЗ (ред. от 25.02.2022)</w:t>
      </w:r>
    </w:p>
    <w:p w14:paraId="10670F37" w14:textId="77777777" w:rsidR="008F6E5C" w:rsidRPr="004C4E81" w:rsidRDefault="008F6E5C" w:rsidP="008F6E5C">
      <w:pPr>
        <w:widowControl/>
        <w:numPr>
          <w:ilvl w:val="0"/>
          <w:numId w:val="11"/>
        </w:numPr>
        <w:ind w:left="714" w:hanging="357"/>
        <w:jc w:val="both"/>
        <w:rPr>
          <w:rFonts w:ascii="Times New Roman" w:eastAsia="Times New Roman" w:hAnsi="Times New Roman" w:cs="Times New Roman"/>
          <w:color w:val="auto"/>
          <w:sz w:val="22"/>
          <w:szCs w:val="22"/>
          <w:lang w:bidi="ar-SA"/>
        </w:rPr>
      </w:pPr>
      <w:r w:rsidRPr="004C4E81">
        <w:rPr>
          <w:rFonts w:ascii="Times New Roman" w:eastAsia="Times New Roman" w:hAnsi="Times New Roman" w:cs="Times New Roman"/>
          <w:color w:val="auto"/>
          <w:sz w:val="22"/>
          <w:szCs w:val="22"/>
          <w:lang w:bidi="ar-SA"/>
        </w:rPr>
        <w:t>Бюджетный кодекс Российской Федерации от 31.07.1998 N 145-ФЗ (ред. от 14.07.2022)</w:t>
      </w:r>
    </w:p>
    <w:p w14:paraId="5CBF6A60" w14:textId="77777777" w:rsidR="008F6E5C" w:rsidRPr="004C4E81" w:rsidRDefault="008F6E5C" w:rsidP="008F6E5C">
      <w:pPr>
        <w:widowControl/>
        <w:numPr>
          <w:ilvl w:val="0"/>
          <w:numId w:val="11"/>
        </w:numPr>
        <w:ind w:left="714" w:hanging="357"/>
        <w:jc w:val="both"/>
        <w:rPr>
          <w:rFonts w:ascii="Times New Roman" w:eastAsia="Times New Roman" w:hAnsi="Times New Roman" w:cs="Times New Roman"/>
          <w:color w:val="auto"/>
          <w:sz w:val="22"/>
          <w:szCs w:val="22"/>
          <w:lang w:bidi="ar-SA"/>
        </w:rPr>
      </w:pPr>
      <w:r w:rsidRPr="004C4E81">
        <w:rPr>
          <w:rFonts w:ascii="Times New Roman" w:eastAsia="Times New Roman" w:hAnsi="Times New Roman" w:cs="Times New Roman"/>
          <w:color w:val="auto"/>
          <w:sz w:val="22"/>
          <w:szCs w:val="22"/>
          <w:lang w:bidi="ar-SA"/>
        </w:rPr>
        <w:t>Кодекс Российской Федерации об административных правонарушениях от 30.12.2001 N 195-ФЗ (ред. от 14.07.2022) (с изм. и доп., вступ. в силу с 25.07.2022)</w:t>
      </w:r>
    </w:p>
    <w:p w14:paraId="3660C3F6" w14:textId="77777777" w:rsidR="008F6E5C" w:rsidRPr="004C4E81" w:rsidRDefault="008F6E5C" w:rsidP="008F6E5C">
      <w:pPr>
        <w:widowControl/>
        <w:numPr>
          <w:ilvl w:val="0"/>
          <w:numId w:val="11"/>
        </w:numPr>
        <w:ind w:left="714" w:hanging="357"/>
        <w:jc w:val="both"/>
        <w:rPr>
          <w:rFonts w:ascii="Times New Roman" w:eastAsia="Times New Roman" w:hAnsi="Times New Roman" w:cs="Times New Roman"/>
          <w:color w:val="auto"/>
          <w:sz w:val="22"/>
          <w:szCs w:val="22"/>
          <w:lang w:bidi="ar-SA"/>
        </w:rPr>
      </w:pPr>
      <w:r w:rsidRPr="004C4E81">
        <w:rPr>
          <w:rFonts w:ascii="Times New Roman" w:eastAsia="Times New Roman" w:hAnsi="Times New Roman" w:cs="Times New Roman"/>
          <w:color w:val="auto"/>
          <w:sz w:val="22"/>
          <w:szCs w:val="22"/>
          <w:lang w:bidi="ar-SA"/>
        </w:rPr>
        <w:t>Семейный кодекс Российской Федерации от 29.12.1995 N 223-ФЗ (ред. от 04.08.2022)</w:t>
      </w:r>
    </w:p>
    <w:p w14:paraId="394A7B1A" w14:textId="77777777" w:rsidR="008F6E5C" w:rsidRPr="004C4E81" w:rsidRDefault="008F6E5C" w:rsidP="008F6E5C">
      <w:pPr>
        <w:widowControl/>
        <w:numPr>
          <w:ilvl w:val="0"/>
          <w:numId w:val="11"/>
        </w:numPr>
        <w:ind w:left="714" w:hanging="357"/>
        <w:jc w:val="both"/>
        <w:rPr>
          <w:rFonts w:ascii="Times New Roman" w:eastAsia="Times New Roman" w:hAnsi="Times New Roman" w:cs="Times New Roman"/>
          <w:color w:val="auto"/>
          <w:sz w:val="22"/>
          <w:szCs w:val="22"/>
          <w:lang w:bidi="ar-SA"/>
        </w:rPr>
      </w:pPr>
      <w:r w:rsidRPr="004C4E81">
        <w:rPr>
          <w:rFonts w:ascii="Times New Roman" w:eastAsia="Times New Roman" w:hAnsi="Times New Roman" w:cs="Times New Roman"/>
          <w:color w:val="auto"/>
          <w:sz w:val="22"/>
          <w:szCs w:val="22"/>
          <w:lang w:bidi="ar-SA"/>
        </w:rPr>
        <w:t>Трудовой кодекс Российской Федерации от 30.12.2001 N 197-ФЗ (ред. от 14.07.2022) (с изм. и доп., вступ. в силу с 25.07.2022)</w:t>
      </w:r>
    </w:p>
    <w:p w14:paraId="796159E7" w14:textId="77777777" w:rsidR="008F6E5C" w:rsidRPr="004C4E81" w:rsidRDefault="008F6E5C" w:rsidP="008F6E5C">
      <w:pPr>
        <w:widowControl/>
        <w:numPr>
          <w:ilvl w:val="0"/>
          <w:numId w:val="11"/>
        </w:numPr>
        <w:ind w:left="714" w:hanging="357"/>
        <w:jc w:val="both"/>
        <w:rPr>
          <w:rFonts w:ascii="Times New Roman" w:eastAsia="Times New Roman" w:hAnsi="Times New Roman" w:cs="Times New Roman"/>
          <w:color w:val="auto"/>
          <w:sz w:val="22"/>
          <w:szCs w:val="22"/>
          <w:lang w:bidi="ar-SA"/>
        </w:rPr>
      </w:pPr>
      <w:r w:rsidRPr="004C4E81">
        <w:rPr>
          <w:rFonts w:ascii="Times New Roman" w:eastAsia="Times New Roman" w:hAnsi="Times New Roman" w:cs="Times New Roman"/>
          <w:color w:val="auto"/>
          <w:sz w:val="22"/>
          <w:szCs w:val="22"/>
          <w:lang w:bidi="ar-SA"/>
        </w:rPr>
        <w:t>Уголовный кодекс Российской Федерации от 13.06.1996 N 63-ФЗ (ред. от 14.07.2022, с изм. от 18.07.2022) (с изм. и доп., вступ. в силу с 25.07.2022)</w:t>
      </w:r>
    </w:p>
    <w:p w14:paraId="26C2DB5F" w14:textId="77777777" w:rsidR="008F6E5C" w:rsidRPr="004C4E81" w:rsidRDefault="008F6E5C" w:rsidP="008F6E5C">
      <w:pPr>
        <w:widowControl/>
        <w:numPr>
          <w:ilvl w:val="0"/>
          <w:numId w:val="11"/>
        </w:numPr>
        <w:ind w:left="714" w:hanging="357"/>
        <w:jc w:val="both"/>
        <w:rPr>
          <w:rFonts w:ascii="Times New Roman" w:eastAsia="Times New Roman" w:hAnsi="Times New Roman" w:cs="Times New Roman"/>
          <w:color w:val="auto"/>
          <w:sz w:val="22"/>
          <w:szCs w:val="22"/>
          <w:lang w:bidi="ar-SA"/>
        </w:rPr>
      </w:pPr>
      <w:r w:rsidRPr="004C4E81">
        <w:rPr>
          <w:rFonts w:ascii="Times New Roman" w:eastAsia="Times New Roman" w:hAnsi="Times New Roman" w:cs="Times New Roman"/>
          <w:color w:val="auto"/>
          <w:sz w:val="22"/>
          <w:szCs w:val="22"/>
          <w:lang w:bidi="ar-SA"/>
        </w:rPr>
        <w:t>Налоговый кодекс Российской Федерации от 31.07.1998 N 146-ФЗ (ред. от 28.06.2022) (с изм. и доп., вступ. в силу с 01.08.2022)</w:t>
      </w:r>
    </w:p>
    <w:p w14:paraId="1C668715" w14:textId="77777777" w:rsidR="008F6E5C" w:rsidRPr="004C4E81" w:rsidRDefault="008F6E5C" w:rsidP="008F6E5C">
      <w:pPr>
        <w:widowControl/>
        <w:numPr>
          <w:ilvl w:val="0"/>
          <w:numId w:val="11"/>
        </w:numPr>
        <w:ind w:left="714" w:hanging="357"/>
        <w:jc w:val="both"/>
        <w:rPr>
          <w:rFonts w:ascii="Times New Roman" w:eastAsia="Times New Roman" w:hAnsi="Times New Roman" w:cs="Times New Roman"/>
          <w:color w:val="auto"/>
          <w:sz w:val="22"/>
          <w:szCs w:val="22"/>
          <w:lang w:bidi="ar-SA"/>
        </w:rPr>
      </w:pPr>
      <w:r w:rsidRPr="004C4E81">
        <w:rPr>
          <w:rFonts w:ascii="Times New Roman" w:eastAsia="Times New Roman" w:hAnsi="Times New Roman" w:cs="Times New Roman"/>
          <w:color w:val="auto"/>
          <w:sz w:val="22"/>
          <w:szCs w:val="22"/>
          <w:lang w:bidi="ar-SA"/>
        </w:rPr>
        <w:t>Закон РФ от 07.02.1992 № 2300-1 «О защите прав потребителей» // СЗ РФ. — 1992. —№ 15. — Ст. 766. Закон РФ от 19.04.1991 № 1032-1 «О занятости населения в Российской Федерации» //Ведомости Съезда народных депутатов РФ и ВС РФ. — 1991. — № 18. — Ст. 566.</w:t>
      </w:r>
    </w:p>
    <w:p w14:paraId="2458F39E" w14:textId="77777777" w:rsidR="008F6E5C" w:rsidRPr="004C4E81" w:rsidRDefault="008F6E5C" w:rsidP="008F6E5C">
      <w:pPr>
        <w:widowControl/>
        <w:numPr>
          <w:ilvl w:val="0"/>
          <w:numId w:val="11"/>
        </w:numPr>
        <w:ind w:left="714" w:hanging="357"/>
        <w:jc w:val="both"/>
        <w:rPr>
          <w:rFonts w:ascii="Times New Roman" w:eastAsia="Times New Roman" w:hAnsi="Times New Roman" w:cs="Times New Roman"/>
          <w:color w:val="auto"/>
          <w:sz w:val="22"/>
          <w:szCs w:val="22"/>
          <w:lang w:bidi="ar-SA"/>
        </w:rPr>
      </w:pPr>
      <w:r w:rsidRPr="004C4E81">
        <w:rPr>
          <w:rFonts w:ascii="Times New Roman" w:eastAsia="Times New Roman" w:hAnsi="Times New Roman" w:cs="Times New Roman"/>
          <w:color w:val="auto"/>
          <w:sz w:val="22"/>
          <w:szCs w:val="22"/>
          <w:lang w:bidi="ar-SA"/>
        </w:rPr>
        <w:t>Закон РФ от 31.05.2002 № 62-ФЗ «О гражданстве Российской Федерации» // СЗ РФ. —2002.</w:t>
      </w:r>
    </w:p>
    <w:p w14:paraId="0386B6B7" w14:textId="77777777" w:rsidR="008F6E5C" w:rsidRPr="004C4E81" w:rsidRDefault="008F6E5C" w:rsidP="008F6E5C">
      <w:pPr>
        <w:widowControl/>
        <w:numPr>
          <w:ilvl w:val="0"/>
          <w:numId w:val="11"/>
        </w:numPr>
        <w:ind w:left="714" w:hanging="357"/>
        <w:jc w:val="both"/>
        <w:rPr>
          <w:rFonts w:ascii="Times New Roman" w:eastAsia="Times New Roman" w:hAnsi="Times New Roman" w:cs="Times New Roman"/>
          <w:color w:val="auto"/>
          <w:sz w:val="22"/>
          <w:szCs w:val="22"/>
          <w:lang w:bidi="ar-SA"/>
        </w:rPr>
      </w:pPr>
      <w:r w:rsidRPr="004C4E81">
        <w:rPr>
          <w:rFonts w:ascii="Times New Roman" w:eastAsia="Times New Roman" w:hAnsi="Times New Roman" w:cs="Times New Roman"/>
          <w:color w:val="auto"/>
          <w:sz w:val="22"/>
          <w:szCs w:val="22"/>
          <w:lang w:bidi="ar-SA"/>
        </w:rPr>
        <w:lastRenderedPageBreak/>
        <w:t>Закон РФ от 11.02.1993 № 4462-1 «О Нотариате» (с изм. и доп.) // СЗ РФ. — 1993.</w:t>
      </w:r>
    </w:p>
    <w:p w14:paraId="621C3470" w14:textId="77777777" w:rsidR="008F6E5C" w:rsidRPr="004C4E81" w:rsidRDefault="008F6E5C" w:rsidP="008F6E5C">
      <w:pPr>
        <w:widowControl/>
        <w:numPr>
          <w:ilvl w:val="0"/>
          <w:numId w:val="11"/>
        </w:numPr>
        <w:ind w:left="714" w:hanging="357"/>
        <w:jc w:val="both"/>
        <w:rPr>
          <w:rFonts w:ascii="Times New Roman" w:eastAsia="Times New Roman" w:hAnsi="Times New Roman" w:cs="Times New Roman"/>
          <w:color w:val="auto"/>
          <w:sz w:val="22"/>
          <w:szCs w:val="22"/>
          <w:lang w:bidi="ar-SA"/>
        </w:rPr>
      </w:pPr>
      <w:r w:rsidRPr="004C4E81">
        <w:rPr>
          <w:rFonts w:ascii="Times New Roman" w:eastAsia="Times New Roman" w:hAnsi="Times New Roman" w:cs="Times New Roman"/>
          <w:color w:val="auto"/>
          <w:sz w:val="22"/>
          <w:szCs w:val="22"/>
          <w:lang w:bidi="ar-SA"/>
        </w:rPr>
        <w:t>Федеральный закон от 31.05.2002 г. № 63-ФЗ «Об адвокатской деятельности и адвокатуре в Российской Федерации» // СЗ РФ. — 2002.</w:t>
      </w:r>
    </w:p>
    <w:p w14:paraId="6F14A219" w14:textId="77777777" w:rsidR="008F6E5C" w:rsidRPr="004C4E81" w:rsidRDefault="008F6E5C" w:rsidP="008F6E5C">
      <w:pPr>
        <w:widowControl/>
        <w:numPr>
          <w:ilvl w:val="0"/>
          <w:numId w:val="11"/>
        </w:numPr>
        <w:ind w:left="714" w:hanging="357"/>
        <w:jc w:val="both"/>
        <w:rPr>
          <w:rFonts w:ascii="Times New Roman" w:eastAsia="Times New Roman" w:hAnsi="Times New Roman" w:cs="Times New Roman"/>
          <w:color w:val="auto"/>
          <w:sz w:val="22"/>
          <w:szCs w:val="22"/>
          <w:lang w:bidi="ar-SA"/>
        </w:rPr>
      </w:pPr>
      <w:r w:rsidRPr="004C4E81">
        <w:rPr>
          <w:rFonts w:ascii="Times New Roman" w:eastAsia="Times New Roman" w:hAnsi="Times New Roman" w:cs="Times New Roman"/>
          <w:color w:val="auto"/>
          <w:sz w:val="22"/>
          <w:szCs w:val="22"/>
          <w:lang w:bidi="ar-SA"/>
        </w:rPr>
        <w:t>Федеральный закон от 29.12.2012 № 273-ФЗ «Об образовании в Российской Федерации» //СЗ РФ. — 2012.</w:t>
      </w:r>
    </w:p>
    <w:p w14:paraId="059B8B20" w14:textId="77777777" w:rsidR="008F6E5C" w:rsidRPr="004C4E81" w:rsidRDefault="008F6E5C" w:rsidP="008F6E5C">
      <w:pPr>
        <w:widowControl/>
        <w:numPr>
          <w:ilvl w:val="0"/>
          <w:numId w:val="11"/>
        </w:numPr>
        <w:ind w:left="714" w:hanging="357"/>
        <w:jc w:val="both"/>
        <w:rPr>
          <w:rFonts w:ascii="Times New Roman" w:eastAsia="Times New Roman" w:hAnsi="Times New Roman" w:cs="Times New Roman"/>
          <w:color w:val="auto"/>
          <w:sz w:val="22"/>
          <w:szCs w:val="22"/>
          <w:lang w:bidi="ar-SA"/>
        </w:rPr>
      </w:pPr>
      <w:r w:rsidRPr="004C4E81">
        <w:rPr>
          <w:rFonts w:ascii="Times New Roman" w:eastAsia="Times New Roman" w:hAnsi="Times New Roman" w:cs="Times New Roman"/>
          <w:color w:val="auto"/>
          <w:sz w:val="22"/>
          <w:szCs w:val="22"/>
          <w:lang w:bidi="ar-SA"/>
        </w:rPr>
        <w:t>Федеральный закон от 30.03.1999 № 52-ФЗ «О санитарно-эпидемиологическом благополучии населения» // СЗ РФ. — 1999. — № 14. — Ст. 1650.</w:t>
      </w:r>
    </w:p>
    <w:p w14:paraId="3B350FC9" w14:textId="77777777" w:rsidR="008F6E5C" w:rsidRPr="004C4E81" w:rsidRDefault="008F6E5C" w:rsidP="008F6E5C">
      <w:pPr>
        <w:widowControl/>
        <w:numPr>
          <w:ilvl w:val="0"/>
          <w:numId w:val="11"/>
        </w:numPr>
        <w:ind w:left="714" w:hanging="357"/>
        <w:jc w:val="both"/>
        <w:rPr>
          <w:rFonts w:ascii="Times New Roman" w:eastAsia="Times New Roman" w:hAnsi="Times New Roman" w:cs="Times New Roman"/>
          <w:color w:val="auto"/>
          <w:sz w:val="22"/>
          <w:szCs w:val="22"/>
          <w:lang w:bidi="ar-SA"/>
        </w:rPr>
      </w:pPr>
      <w:r w:rsidRPr="004C4E81">
        <w:rPr>
          <w:rFonts w:ascii="Times New Roman" w:eastAsia="Times New Roman" w:hAnsi="Times New Roman" w:cs="Times New Roman"/>
          <w:color w:val="auto"/>
          <w:sz w:val="22"/>
          <w:szCs w:val="22"/>
          <w:lang w:bidi="ar-SA"/>
        </w:rPr>
        <w:t>Федеральный закон от 10.01.2002 № 7-ФЗ «Об охране окружающей среды» // СЗ РФ. —2002. — № 2. — Ст. 133.</w:t>
      </w:r>
    </w:p>
    <w:p w14:paraId="7DAB5E98" w14:textId="77777777" w:rsidR="008F6E5C" w:rsidRPr="004C4E81" w:rsidRDefault="008F6E5C" w:rsidP="008F6E5C">
      <w:pPr>
        <w:widowControl/>
        <w:numPr>
          <w:ilvl w:val="0"/>
          <w:numId w:val="11"/>
        </w:numPr>
        <w:ind w:left="714" w:hanging="357"/>
        <w:jc w:val="both"/>
        <w:rPr>
          <w:rFonts w:ascii="Times New Roman" w:eastAsia="Times New Roman" w:hAnsi="Times New Roman" w:cs="Times New Roman"/>
          <w:color w:val="auto"/>
          <w:sz w:val="22"/>
          <w:szCs w:val="22"/>
          <w:lang w:bidi="ar-SA"/>
        </w:rPr>
      </w:pPr>
      <w:r w:rsidRPr="004C4E81">
        <w:rPr>
          <w:rFonts w:ascii="Times New Roman" w:eastAsia="Times New Roman" w:hAnsi="Times New Roman" w:cs="Times New Roman"/>
          <w:color w:val="auto"/>
          <w:sz w:val="22"/>
          <w:szCs w:val="22"/>
          <w:lang w:bidi="ar-SA"/>
        </w:rPr>
        <w:t>Федеральный закон «О воинской обязанности и военной службе» от 28.03.1998 N 53-ФЗ (ред. от 14.07.2022)</w:t>
      </w:r>
    </w:p>
    <w:p w14:paraId="3258DF7C" w14:textId="77777777" w:rsidR="008F6E5C" w:rsidRPr="004C4E81" w:rsidRDefault="008F6E5C" w:rsidP="008F6E5C">
      <w:pPr>
        <w:widowControl/>
        <w:numPr>
          <w:ilvl w:val="0"/>
          <w:numId w:val="11"/>
        </w:numPr>
        <w:ind w:left="714" w:hanging="357"/>
        <w:jc w:val="both"/>
        <w:rPr>
          <w:rFonts w:ascii="Times New Roman" w:eastAsia="Times New Roman" w:hAnsi="Times New Roman" w:cs="Times New Roman"/>
          <w:color w:val="auto"/>
          <w:sz w:val="22"/>
          <w:szCs w:val="22"/>
          <w:lang w:bidi="ar-SA"/>
        </w:rPr>
      </w:pPr>
      <w:r w:rsidRPr="004C4E81">
        <w:rPr>
          <w:rFonts w:ascii="Times New Roman" w:eastAsia="Times New Roman" w:hAnsi="Times New Roman" w:cs="Times New Roman"/>
          <w:color w:val="auto"/>
          <w:sz w:val="22"/>
          <w:szCs w:val="22"/>
          <w:lang w:bidi="ar-SA"/>
        </w:rPr>
        <w:t>Федеральный закон "Об основных гарантиях избирательных прав и права на участие в референдуме граждан Российской Федерации" от 12.06.2002 N 67-ФЗ (</w:t>
      </w:r>
      <w:proofErr w:type="spellStart"/>
      <w:r w:rsidRPr="004C4E81">
        <w:rPr>
          <w:rFonts w:ascii="Times New Roman" w:eastAsia="Times New Roman" w:hAnsi="Times New Roman" w:cs="Times New Roman"/>
          <w:color w:val="auto"/>
          <w:sz w:val="22"/>
          <w:szCs w:val="22"/>
          <w:lang w:bidi="ar-SA"/>
        </w:rPr>
        <w:t>ред.от</w:t>
      </w:r>
      <w:proofErr w:type="spellEnd"/>
      <w:r w:rsidRPr="004C4E81">
        <w:rPr>
          <w:rFonts w:ascii="Times New Roman" w:eastAsia="Times New Roman" w:hAnsi="Times New Roman" w:cs="Times New Roman"/>
          <w:color w:val="auto"/>
          <w:sz w:val="22"/>
          <w:szCs w:val="22"/>
          <w:lang w:bidi="ar-SA"/>
        </w:rPr>
        <w:t>. 28.06.2022)</w:t>
      </w:r>
    </w:p>
    <w:p w14:paraId="6721F6C7" w14:textId="77777777" w:rsidR="00DA6AC0" w:rsidRPr="004C4E81" w:rsidRDefault="00DA6AC0" w:rsidP="00BA0274">
      <w:pPr>
        <w:pStyle w:val="11"/>
        <w:shd w:val="clear" w:color="auto" w:fill="auto"/>
        <w:spacing w:after="0" w:line="240" w:lineRule="auto"/>
        <w:rPr>
          <w:rFonts w:ascii="Times New Roman" w:hAnsi="Times New Roman" w:cs="Times New Roman"/>
          <w:sz w:val="22"/>
          <w:szCs w:val="22"/>
        </w:rPr>
      </w:pPr>
    </w:p>
    <w:p w14:paraId="52286BE3" w14:textId="77777777" w:rsidR="00DA6AC0" w:rsidRPr="004C4E81" w:rsidRDefault="00DA6AC0" w:rsidP="00202433">
      <w:pPr>
        <w:pStyle w:val="32"/>
        <w:keepNext/>
        <w:keepLines/>
        <w:shd w:val="clear" w:color="auto" w:fill="auto"/>
        <w:tabs>
          <w:tab w:val="left" w:pos="411"/>
        </w:tabs>
        <w:spacing w:line="240" w:lineRule="auto"/>
        <w:ind w:firstLine="567"/>
        <w:rPr>
          <w:rFonts w:ascii="Times New Roman" w:hAnsi="Times New Roman" w:cs="Times New Roman"/>
          <w:sz w:val="22"/>
          <w:szCs w:val="22"/>
        </w:rPr>
      </w:pPr>
      <w:bookmarkStart w:id="176" w:name="bookmark16"/>
      <w:bookmarkStart w:id="177" w:name="bookmark17"/>
      <w:bookmarkStart w:id="178" w:name="_Toc132194995"/>
      <w:r w:rsidRPr="004C4E81">
        <w:rPr>
          <w:rFonts w:ascii="Times New Roman" w:hAnsi="Times New Roman" w:cs="Times New Roman"/>
          <w:color w:val="000000"/>
          <w:sz w:val="22"/>
          <w:szCs w:val="22"/>
        </w:rPr>
        <w:t>Интернет-ресурсы</w:t>
      </w:r>
      <w:bookmarkEnd w:id="176"/>
      <w:bookmarkEnd w:id="177"/>
      <w:bookmarkEnd w:id="178"/>
    </w:p>
    <w:p w14:paraId="5ED183A4" w14:textId="77777777" w:rsidR="008F6E5C" w:rsidRPr="004C4E81" w:rsidRDefault="008F6E5C" w:rsidP="008F6E5C">
      <w:pPr>
        <w:pStyle w:val="19"/>
        <w:widowControl w:val="0"/>
        <w:numPr>
          <w:ilvl w:val="0"/>
          <w:numId w:val="12"/>
        </w:numPr>
        <w:spacing w:line="240" w:lineRule="auto"/>
        <w:ind w:left="714" w:hanging="357"/>
        <w:jc w:val="both"/>
        <w:rPr>
          <w:rFonts w:ascii="Times New Roman" w:eastAsia="Times New Roman" w:hAnsi="Times New Roman" w:cs="Times New Roman"/>
          <w:lang w:val="en-US"/>
        </w:rPr>
      </w:pPr>
      <w:r w:rsidRPr="004C4E81">
        <w:rPr>
          <w:rFonts w:ascii="Times New Roman" w:eastAsia="Times New Roman" w:hAnsi="Times New Roman" w:cs="Times New Roman"/>
        </w:rPr>
        <w:t xml:space="preserve">Единая коллекция цифровых образовательных ресурсов. </w:t>
      </w:r>
      <w:r w:rsidRPr="004C4E81">
        <w:rPr>
          <w:rFonts w:ascii="Times New Roman" w:eastAsia="Times New Roman" w:hAnsi="Times New Roman" w:cs="Times New Roman"/>
          <w:lang w:val="en-US"/>
        </w:rPr>
        <w:t>URL:</w:t>
      </w:r>
      <w:hyperlink r:id="rId14" w:tooltip="http://school-collection.edu.ru/" w:history="1">
        <w:r w:rsidRPr="004C4E81">
          <w:rPr>
            <w:rFonts w:ascii="Times New Roman" w:eastAsia="Times New Roman" w:hAnsi="Times New Roman" w:cs="Times New Roman"/>
            <w:lang w:val="en-US"/>
          </w:rPr>
          <w:t xml:space="preserve"> </w:t>
        </w:r>
      </w:hyperlink>
      <w:hyperlink r:id="rId15" w:tooltip="http://school-collection.edu.ru/" w:history="1">
        <w:r w:rsidRPr="004C4E81">
          <w:rPr>
            <w:rFonts w:ascii="Times New Roman" w:eastAsia="Times New Roman" w:hAnsi="Times New Roman" w:cs="Times New Roman"/>
            <w:color w:val="1155CC"/>
            <w:u w:val="single"/>
            <w:lang w:val="en-US"/>
          </w:rPr>
          <w:t>http://school-collection.edu.ru</w:t>
        </w:r>
      </w:hyperlink>
    </w:p>
    <w:p w14:paraId="26B4204B" w14:textId="77777777" w:rsidR="008F6E5C" w:rsidRPr="004C4E81" w:rsidRDefault="008F6E5C" w:rsidP="008F6E5C">
      <w:pPr>
        <w:pStyle w:val="19"/>
        <w:widowControl w:val="0"/>
        <w:numPr>
          <w:ilvl w:val="0"/>
          <w:numId w:val="12"/>
        </w:numPr>
        <w:spacing w:line="240" w:lineRule="auto"/>
        <w:ind w:left="714" w:hanging="357"/>
        <w:jc w:val="both"/>
        <w:rPr>
          <w:rFonts w:ascii="Times New Roman" w:eastAsia="Times New Roman" w:hAnsi="Times New Roman" w:cs="Times New Roman"/>
        </w:rPr>
      </w:pPr>
      <w:r w:rsidRPr="004C4E81">
        <w:rPr>
          <w:rFonts w:ascii="Times New Roman" w:eastAsia="Times New Roman" w:hAnsi="Times New Roman" w:cs="Times New Roman"/>
        </w:rPr>
        <w:t xml:space="preserve">Информационно-правовой портал «Гарант».  URL:  </w:t>
      </w:r>
      <w:hyperlink r:id="rId16" w:tooltip="http://www.garant.ru" w:history="1">
        <w:r w:rsidRPr="004C4E81">
          <w:rPr>
            <w:rFonts w:ascii="Times New Roman" w:eastAsia="Times New Roman" w:hAnsi="Times New Roman" w:cs="Times New Roman"/>
            <w:color w:val="1155CC"/>
            <w:u w:val="single"/>
          </w:rPr>
          <w:t>http://www.garant.ru</w:t>
        </w:r>
      </w:hyperlink>
      <w:r w:rsidRPr="004C4E81">
        <w:rPr>
          <w:rFonts w:ascii="Times New Roman" w:eastAsia="Times New Roman" w:hAnsi="Times New Roman" w:cs="Times New Roman"/>
        </w:rPr>
        <w:t xml:space="preserve">. </w:t>
      </w:r>
    </w:p>
    <w:p w14:paraId="67479E6E" w14:textId="77777777" w:rsidR="008F6E5C" w:rsidRPr="004C4E81" w:rsidRDefault="008F6E5C" w:rsidP="008F6E5C">
      <w:pPr>
        <w:pStyle w:val="19"/>
        <w:widowControl w:val="0"/>
        <w:numPr>
          <w:ilvl w:val="0"/>
          <w:numId w:val="12"/>
        </w:numPr>
        <w:spacing w:line="240" w:lineRule="auto"/>
        <w:ind w:left="714" w:hanging="357"/>
        <w:jc w:val="both"/>
        <w:rPr>
          <w:rFonts w:ascii="Times New Roman" w:eastAsia="Times New Roman" w:hAnsi="Times New Roman" w:cs="Times New Roman"/>
          <w:lang w:val="en-US"/>
        </w:rPr>
      </w:pPr>
      <w:r w:rsidRPr="004C4E81">
        <w:rPr>
          <w:rFonts w:ascii="Times New Roman" w:eastAsia="Times New Roman" w:hAnsi="Times New Roman" w:cs="Times New Roman"/>
        </w:rPr>
        <w:t xml:space="preserve">Официальный сайт компании «Консультант Плюс».  </w:t>
      </w:r>
      <w:r w:rsidRPr="004C4E81">
        <w:rPr>
          <w:rFonts w:ascii="Times New Roman" w:eastAsia="Times New Roman" w:hAnsi="Times New Roman" w:cs="Times New Roman"/>
          <w:lang w:val="en-US"/>
        </w:rPr>
        <w:t xml:space="preserve">URL: </w:t>
      </w:r>
      <w:hyperlink r:id="rId17" w:tooltip="http://www.consultant.ru/" w:history="1">
        <w:r w:rsidRPr="004C4E81">
          <w:rPr>
            <w:rFonts w:ascii="Times New Roman" w:eastAsia="Times New Roman" w:hAnsi="Times New Roman" w:cs="Times New Roman"/>
            <w:color w:val="1155CC"/>
            <w:u w:val="single"/>
            <w:lang w:val="en-US"/>
          </w:rPr>
          <w:t>http://www.consultant.ru</w:t>
        </w:r>
      </w:hyperlink>
      <w:r w:rsidRPr="004C4E81">
        <w:rPr>
          <w:rFonts w:ascii="Times New Roman" w:eastAsia="Times New Roman" w:hAnsi="Times New Roman" w:cs="Times New Roman"/>
          <w:lang w:val="en-US"/>
        </w:rPr>
        <w:t>.</w:t>
      </w:r>
    </w:p>
    <w:p w14:paraId="4195E336" w14:textId="77777777" w:rsidR="008F6E5C" w:rsidRPr="004C4E81" w:rsidRDefault="008F6E5C" w:rsidP="008F6E5C">
      <w:pPr>
        <w:pStyle w:val="19"/>
        <w:widowControl w:val="0"/>
        <w:numPr>
          <w:ilvl w:val="0"/>
          <w:numId w:val="12"/>
        </w:numPr>
        <w:spacing w:line="240" w:lineRule="auto"/>
        <w:ind w:left="714" w:hanging="357"/>
        <w:jc w:val="both"/>
        <w:rPr>
          <w:rFonts w:ascii="Times New Roman" w:eastAsia="Times New Roman" w:hAnsi="Times New Roman" w:cs="Times New Roman"/>
          <w:lang w:val="en-US"/>
        </w:rPr>
      </w:pPr>
      <w:r w:rsidRPr="004C4E81">
        <w:rPr>
          <w:rFonts w:ascii="Times New Roman" w:eastAsia="Times New Roman" w:hAnsi="Times New Roman" w:cs="Times New Roman"/>
        </w:rPr>
        <w:t>ЭБС</w:t>
      </w:r>
      <w:r w:rsidRPr="004C4E81">
        <w:rPr>
          <w:rFonts w:ascii="Times New Roman" w:eastAsia="Times New Roman" w:hAnsi="Times New Roman" w:cs="Times New Roman"/>
          <w:lang w:val="en-US"/>
        </w:rPr>
        <w:t xml:space="preserve"> </w:t>
      </w:r>
      <w:proofErr w:type="spellStart"/>
      <w:r w:rsidRPr="004C4E81">
        <w:rPr>
          <w:rFonts w:ascii="Times New Roman" w:eastAsia="Times New Roman" w:hAnsi="Times New Roman" w:cs="Times New Roman"/>
        </w:rPr>
        <w:t>Юрайт</w:t>
      </w:r>
      <w:proofErr w:type="spellEnd"/>
      <w:r w:rsidRPr="004C4E81">
        <w:rPr>
          <w:rFonts w:ascii="Times New Roman" w:eastAsia="Times New Roman" w:hAnsi="Times New Roman" w:cs="Times New Roman"/>
          <w:lang w:val="en-US"/>
        </w:rPr>
        <w:t xml:space="preserve"> [</w:t>
      </w:r>
      <w:r w:rsidRPr="004C4E81">
        <w:rPr>
          <w:rFonts w:ascii="Times New Roman" w:eastAsia="Times New Roman" w:hAnsi="Times New Roman" w:cs="Times New Roman"/>
        </w:rPr>
        <w:t>сайт</w:t>
      </w:r>
      <w:r w:rsidRPr="004C4E81">
        <w:rPr>
          <w:rFonts w:ascii="Times New Roman" w:eastAsia="Times New Roman" w:hAnsi="Times New Roman" w:cs="Times New Roman"/>
          <w:lang w:val="en-US"/>
        </w:rPr>
        <w:t>]. URL:</w:t>
      </w:r>
      <w:hyperlink r:id="rId18" w:tooltip="https://urait.ru/bcode/450724" w:history="1">
        <w:r w:rsidRPr="004C4E81">
          <w:rPr>
            <w:rFonts w:ascii="Times New Roman" w:eastAsia="Times New Roman" w:hAnsi="Times New Roman" w:cs="Times New Roman"/>
            <w:lang w:val="en-US"/>
          </w:rPr>
          <w:t xml:space="preserve"> </w:t>
        </w:r>
      </w:hyperlink>
      <w:hyperlink r:id="rId19" w:tooltip="https://urait.ru/bcode/450724" w:history="1">
        <w:r w:rsidRPr="004C4E81">
          <w:rPr>
            <w:rFonts w:ascii="Times New Roman" w:eastAsia="Times New Roman" w:hAnsi="Times New Roman" w:cs="Times New Roman"/>
            <w:color w:val="1155CC"/>
            <w:u w:val="single"/>
            <w:lang w:val="en-US"/>
          </w:rPr>
          <w:t>https://urait.ru/bcode/450724</w:t>
        </w:r>
      </w:hyperlink>
      <w:r w:rsidRPr="004C4E81">
        <w:rPr>
          <w:rFonts w:ascii="Times New Roman" w:eastAsia="Times New Roman" w:hAnsi="Times New Roman" w:cs="Times New Roman"/>
          <w:lang w:val="en-US"/>
        </w:rPr>
        <w:t xml:space="preserve">  </w:t>
      </w:r>
    </w:p>
    <w:p w14:paraId="2E3A751F" w14:textId="77777777" w:rsidR="008F6E5C" w:rsidRPr="004C4E81" w:rsidRDefault="008F6E5C" w:rsidP="008F6E5C">
      <w:pPr>
        <w:pStyle w:val="19"/>
        <w:widowControl w:val="0"/>
        <w:numPr>
          <w:ilvl w:val="0"/>
          <w:numId w:val="12"/>
        </w:numPr>
        <w:spacing w:line="240" w:lineRule="auto"/>
        <w:ind w:left="714" w:hanging="357"/>
        <w:jc w:val="both"/>
        <w:rPr>
          <w:rFonts w:ascii="Times New Roman" w:eastAsia="Times New Roman" w:hAnsi="Times New Roman" w:cs="Times New Roman"/>
        </w:rPr>
      </w:pPr>
      <w:r w:rsidRPr="004C4E81">
        <w:rPr>
          <w:rFonts w:ascii="Times New Roman" w:eastAsia="Times New Roman" w:hAnsi="Times New Roman" w:cs="Times New Roman"/>
        </w:rPr>
        <w:t xml:space="preserve">Официальный сайт Президента РФ. URL: </w:t>
      </w:r>
      <w:hyperlink r:id="rId20" w:tooltip="http://www.kremlin.ru" w:history="1">
        <w:r w:rsidRPr="004C4E81">
          <w:rPr>
            <w:rFonts w:ascii="Times New Roman" w:eastAsia="Times New Roman" w:hAnsi="Times New Roman" w:cs="Times New Roman"/>
            <w:color w:val="1155CC"/>
            <w:u w:val="single"/>
          </w:rPr>
          <w:t>http://www.kremlin.ru</w:t>
        </w:r>
      </w:hyperlink>
      <w:r w:rsidRPr="004C4E81">
        <w:rPr>
          <w:rFonts w:ascii="Times New Roman" w:eastAsia="Times New Roman" w:hAnsi="Times New Roman" w:cs="Times New Roman"/>
        </w:rPr>
        <w:t>.</w:t>
      </w:r>
    </w:p>
    <w:p w14:paraId="13ABEC53" w14:textId="77777777" w:rsidR="008F6E5C" w:rsidRPr="004C4E81" w:rsidRDefault="008F6E5C" w:rsidP="008F6E5C">
      <w:pPr>
        <w:pStyle w:val="19"/>
        <w:widowControl w:val="0"/>
        <w:numPr>
          <w:ilvl w:val="0"/>
          <w:numId w:val="12"/>
        </w:numPr>
        <w:spacing w:line="240" w:lineRule="auto"/>
        <w:ind w:left="714" w:hanging="357"/>
        <w:jc w:val="both"/>
        <w:rPr>
          <w:rFonts w:ascii="Times New Roman" w:eastAsia="Times New Roman" w:hAnsi="Times New Roman" w:cs="Times New Roman"/>
        </w:rPr>
      </w:pPr>
      <w:r w:rsidRPr="004C4E81">
        <w:rPr>
          <w:rFonts w:ascii="Times New Roman" w:eastAsia="Times New Roman" w:hAnsi="Times New Roman" w:cs="Times New Roman"/>
        </w:rPr>
        <w:t>Официальный сайт Правительства РФ. URL: http://</w:t>
      </w:r>
      <w:hyperlink r:id="rId21" w:tooltip="http://www.government.ru" w:history="1">
        <w:r w:rsidRPr="004C4E81">
          <w:rPr>
            <w:rFonts w:ascii="Times New Roman" w:eastAsia="Times New Roman" w:hAnsi="Times New Roman" w:cs="Times New Roman"/>
            <w:color w:val="1155CC"/>
            <w:u w:val="single"/>
          </w:rPr>
          <w:t>www.government.ru</w:t>
        </w:r>
      </w:hyperlink>
      <w:r w:rsidRPr="004C4E81">
        <w:rPr>
          <w:rFonts w:ascii="Times New Roman" w:eastAsia="Times New Roman" w:hAnsi="Times New Roman" w:cs="Times New Roman"/>
        </w:rPr>
        <w:t xml:space="preserve"> </w:t>
      </w:r>
    </w:p>
    <w:p w14:paraId="4595D942" w14:textId="77777777" w:rsidR="008F6E5C" w:rsidRPr="004C4E81" w:rsidRDefault="008F6E5C" w:rsidP="008F6E5C">
      <w:pPr>
        <w:pStyle w:val="19"/>
        <w:widowControl w:val="0"/>
        <w:numPr>
          <w:ilvl w:val="0"/>
          <w:numId w:val="12"/>
        </w:numPr>
        <w:spacing w:line="240" w:lineRule="auto"/>
        <w:ind w:left="714" w:hanging="357"/>
        <w:jc w:val="both"/>
        <w:rPr>
          <w:rFonts w:ascii="Times New Roman" w:eastAsia="Times New Roman" w:hAnsi="Times New Roman" w:cs="Times New Roman"/>
        </w:rPr>
      </w:pPr>
      <w:r w:rsidRPr="004C4E81">
        <w:rPr>
          <w:rFonts w:ascii="Times New Roman" w:eastAsia="Times New Roman" w:hAnsi="Times New Roman" w:cs="Times New Roman"/>
        </w:rPr>
        <w:t xml:space="preserve">Официальный сайт Государственной Думы РФ. URL: </w:t>
      </w:r>
      <w:hyperlink r:id="rId22" w:tooltip="http://duma.gov.ru" w:history="1">
        <w:r w:rsidRPr="004C4E81">
          <w:rPr>
            <w:rFonts w:ascii="Times New Roman" w:eastAsia="Times New Roman" w:hAnsi="Times New Roman" w:cs="Times New Roman"/>
            <w:color w:val="1155CC"/>
            <w:u w:val="single"/>
          </w:rPr>
          <w:t>http://duma.gov.ru</w:t>
        </w:r>
      </w:hyperlink>
      <w:r w:rsidRPr="004C4E81">
        <w:rPr>
          <w:rFonts w:ascii="Times New Roman" w:eastAsia="Times New Roman" w:hAnsi="Times New Roman" w:cs="Times New Roman"/>
        </w:rPr>
        <w:t xml:space="preserve"> </w:t>
      </w:r>
    </w:p>
    <w:p w14:paraId="20BCA028" w14:textId="77777777" w:rsidR="008F6E5C" w:rsidRPr="004C4E81" w:rsidRDefault="008F6E5C" w:rsidP="008F6E5C">
      <w:pPr>
        <w:pStyle w:val="19"/>
        <w:widowControl w:val="0"/>
        <w:numPr>
          <w:ilvl w:val="0"/>
          <w:numId w:val="12"/>
        </w:numPr>
        <w:spacing w:line="240" w:lineRule="auto"/>
        <w:ind w:left="714" w:hanging="357"/>
        <w:jc w:val="both"/>
        <w:rPr>
          <w:rFonts w:ascii="Times New Roman" w:eastAsia="Times New Roman" w:hAnsi="Times New Roman" w:cs="Times New Roman"/>
        </w:rPr>
      </w:pPr>
      <w:r w:rsidRPr="004C4E81">
        <w:rPr>
          <w:rFonts w:ascii="Times New Roman" w:eastAsia="Times New Roman" w:hAnsi="Times New Roman" w:cs="Times New Roman"/>
        </w:rPr>
        <w:t xml:space="preserve">Официальный сайт Совета Федерации РФ. URL: </w:t>
      </w:r>
      <w:hyperlink r:id="rId23" w:tooltip="http://council.gov.ru" w:history="1">
        <w:r w:rsidRPr="004C4E81">
          <w:rPr>
            <w:rFonts w:ascii="Times New Roman" w:eastAsia="Times New Roman" w:hAnsi="Times New Roman" w:cs="Times New Roman"/>
            <w:color w:val="1155CC"/>
            <w:u w:val="single"/>
          </w:rPr>
          <w:t>http://council.gov.ru</w:t>
        </w:r>
      </w:hyperlink>
      <w:r w:rsidRPr="004C4E81">
        <w:rPr>
          <w:rFonts w:ascii="Times New Roman" w:eastAsia="Times New Roman" w:hAnsi="Times New Roman" w:cs="Times New Roman"/>
        </w:rPr>
        <w:t xml:space="preserve"> </w:t>
      </w:r>
    </w:p>
    <w:p w14:paraId="7F58D693" w14:textId="77777777" w:rsidR="008F6E5C" w:rsidRPr="004C4E81" w:rsidRDefault="008F6E5C" w:rsidP="008F6E5C">
      <w:pPr>
        <w:pStyle w:val="19"/>
        <w:widowControl w:val="0"/>
        <w:numPr>
          <w:ilvl w:val="0"/>
          <w:numId w:val="12"/>
        </w:numPr>
        <w:spacing w:line="240" w:lineRule="auto"/>
        <w:ind w:left="714" w:hanging="357"/>
        <w:jc w:val="both"/>
        <w:rPr>
          <w:rFonts w:ascii="Times New Roman" w:eastAsia="Times New Roman" w:hAnsi="Times New Roman" w:cs="Times New Roman"/>
          <w:lang w:val="en-US"/>
        </w:rPr>
      </w:pPr>
      <w:r w:rsidRPr="004C4E81">
        <w:rPr>
          <w:rFonts w:ascii="Times New Roman" w:eastAsia="Times New Roman" w:hAnsi="Times New Roman" w:cs="Times New Roman"/>
        </w:rPr>
        <w:t xml:space="preserve">Официальный сайт Верховного суда Российской Федерации.  </w:t>
      </w:r>
      <w:r w:rsidRPr="004C4E81">
        <w:rPr>
          <w:rFonts w:ascii="Times New Roman" w:eastAsia="Times New Roman" w:hAnsi="Times New Roman" w:cs="Times New Roman"/>
          <w:lang w:val="en-US"/>
        </w:rPr>
        <w:t xml:space="preserve">URL: </w:t>
      </w:r>
      <w:hyperlink r:id="rId24" w:tooltip="http://www.vsrf.ru" w:history="1">
        <w:r w:rsidRPr="004C4E81">
          <w:rPr>
            <w:rFonts w:ascii="Times New Roman" w:eastAsia="Times New Roman" w:hAnsi="Times New Roman" w:cs="Times New Roman"/>
            <w:color w:val="1155CC"/>
            <w:u w:val="single"/>
            <w:lang w:val="en-US"/>
          </w:rPr>
          <w:t>http</w:t>
        </w:r>
      </w:hyperlink>
      <w:hyperlink r:id="rId25" w:tooltip="http://www.vsrf.ru" w:history="1">
        <w:r w:rsidRPr="004C4E81">
          <w:rPr>
            <w:rFonts w:ascii="Times New Roman" w:eastAsia="Times New Roman" w:hAnsi="Times New Roman" w:cs="Times New Roman"/>
            <w:color w:val="1155CC"/>
            <w:u w:val="single"/>
            <w:lang w:val="en-US"/>
          </w:rPr>
          <w:t>://www.vsrf.ru</w:t>
        </w:r>
      </w:hyperlink>
      <w:r w:rsidRPr="004C4E81">
        <w:rPr>
          <w:rFonts w:ascii="Times New Roman" w:eastAsia="Times New Roman" w:hAnsi="Times New Roman" w:cs="Times New Roman"/>
          <w:lang w:val="en-US"/>
        </w:rPr>
        <w:t xml:space="preserve">. </w:t>
      </w:r>
    </w:p>
    <w:p w14:paraId="0E2CC083" w14:textId="77777777" w:rsidR="008F6E5C" w:rsidRPr="004C4E81" w:rsidRDefault="008F6E5C" w:rsidP="008F6E5C">
      <w:pPr>
        <w:pStyle w:val="19"/>
        <w:widowControl w:val="0"/>
        <w:numPr>
          <w:ilvl w:val="0"/>
          <w:numId w:val="12"/>
        </w:numPr>
        <w:spacing w:line="240" w:lineRule="auto"/>
        <w:ind w:left="714" w:hanging="357"/>
        <w:jc w:val="both"/>
        <w:rPr>
          <w:rFonts w:ascii="Times New Roman" w:eastAsia="Times New Roman" w:hAnsi="Times New Roman" w:cs="Times New Roman"/>
        </w:rPr>
      </w:pPr>
      <w:r w:rsidRPr="004C4E81">
        <w:rPr>
          <w:rFonts w:ascii="Times New Roman" w:eastAsia="Times New Roman" w:hAnsi="Times New Roman" w:cs="Times New Roman"/>
        </w:rPr>
        <w:t>Официальный сайт Правительства России. URL: http://</w:t>
      </w:r>
      <w:hyperlink r:id="rId26" w:tooltip="http://www.government.ru" w:history="1">
        <w:r w:rsidRPr="004C4E81">
          <w:rPr>
            <w:rFonts w:ascii="Times New Roman" w:eastAsia="Times New Roman" w:hAnsi="Times New Roman" w:cs="Times New Roman"/>
            <w:color w:val="1155CC"/>
            <w:u w:val="single"/>
          </w:rPr>
          <w:t>www.government.ru</w:t>
        </w:r>
      </w:hyperlink>
      <w:r w:rsidRPr="004C4E81">
        <w:rPr>
          <w:rFonts w:ascii="Times New Roman" w:eastAsia="Times New Roman" w:hAnsi="Times New Roman" w:cs="Times New Roman"/>
        </w:rPr>
        <w:t xml:space="preserve"> </w:t>
      </w:r>
    </w:p>
    <w:p w14:paraId="65E225D9" w14:textId="77777777" w:rsidR="008F6E5C" w:rsidRPr="004C4E81" w:rsidRDefault="008F6E5C" w:rsidP="008F6E5C">
      <w:pPr>
        <w:pStyle w:val="19"/>
        <w:widowControl w:val="0"/>
        <w:numPr>
          <w:ilvl w:val="0"/>
          <w:numId w:val="12"/>
        </w:numPr>
        <w:spacing w:line="240" w:lineRule="auto"/>
        <w:ind w:left="714" w:hanging="357"/>
        <w:jc w:val="both"/>
        <w:rPr>
          <w:rFonts w:ascii="Times New Roman" w:eastAsia="Times New Roman" w:hAnsi="Times New Roman" w:cs="Times New Roman"/>
        </w:rPr>
      </w:pPr>
      <w:r w:rsidRPr="004C4E81">
        <w:rPr>
          <w:rFonts w:ascii="Times New Roman" w:eastAsia="Times New Roman" w:hAnsi="Times New Roman" w:cs="Times New Roman"/>
        </w:rPr>
        <w:t>Фестиваль педагогических идей «Открытый урок».  URL:</w:t>
      </w:r>
      <w:hyperlink r:id="rId27" w:tooltip="http://festival.1september.ru/" w:history="1">
        <w:r w:rsidRPr="004C4E81">
          <w:rPr>
            <w:rFonts w:ascii="Times New Roman" w:eastAsia="Times New Roman" w:hAnsi="Times New Roman" w:cs="Times New Roman"/>
            <w:color w:val="1155CC"/>
            <w:u w:val="single"/>
          </w:rPr>
          <w:t>http://festival.1september.ru/</w:t>
        </w:r>
      </w:hyperlink>
    </w:p>
    <w:p w14:paraId="2FD2E1E1" w14:textId="77777777" w:rsidR="008F6E5C" w:rsidRPr="004C4E81" w:rsidRDefault="008F6E5C" w:rsidP="008F6E5C">
      <w:pPr>
        <w:pStyle w:val="19"/>
        <w:widowControl w:val="0"/>
        <w:numPr>
          <w:ilvl w:val="0"/>
          <w:numId w:val="12"/>
        </w:numPr>
        <w:spacing w:line="240" w:lineRule="auto"/>
        <w:ind w:left="714" w:hanging="357"/>
        <w:jc w:val="both"/>
        <w:rPr>
          <w:rFonts w:ascii="Times New Roman" w:eastAsia="Times New Roman" w:hAnsi="Times New Roman" w:cs="Times New Roman"/>
        </w:rPr>
      </w:pPr>
      <w:r w:rsidRPr="004C4E81">
        <w:rPr>
          <w:rFonts w:ascii="Times New Roman" w:eastAsia="Times New Roman" w:hAnsi="Times New Roman" w:cs="Times New Roman"/>
        </w:rPr>
        <w:t xml:space="preserve">Министерство просвещения Российской Федерации. URL: </w:t>
      </w:r>
      <w:hyperlink r:id="rId28" w:tooltip="https://edu.gov.ru" w:history="1">
        <w:r w:rsidRPr="004C4E81">
          <w:rPr>
            <w:rFonts w:ascii="Times New Roman" w:eastAsia="Times New Roman" w:hAnsi="Times New Roman" w:cs="Times New Roman"/>
            <w:color w:val="1155CC"/>
            <w:u w:val="single"/>
          </w:rPr>
          <w:t>https://edu.gov.ru</w:t>
        </w:r>
      </w:hyperlink>
      <w:r w:rsidRPr="004C4E81">
        <w:rPr>
          <w:rFonts w:ascii="Times New Roman" w:eastAsia="Times New Roman" w:hAnsi="Times New Roman" w:cs="Times New Roman"/>
        </w:rPr>
        <w:t xml:space="preserve"> </w:t>
      </w:r>
    </w:p>
    <w:p w14:paraId="48304BBB" w14:textId="77777777" w:rsidR="008F6E5C" w:rsidRPr="004C4E81" w:rsidRDefault="008F6E5C" w:rsidP="008F6E5C">
      <w:pPr>
        <w:pStyle w:val="19"/>
        <w:widowControl w:val="0"/>
        <w:numPr>
          <w:ilvl w:val="0"/>
          <w:numId w:val="12"/>
        </w:numPr>
        <w:spacing w:line="240" w:lineRule="auto"/>
        <w:ind w:left="714" w:hanging="357"/>
        <w:jc w:val="both"/>
        <w:rPr>
          <w:rFonts w:ascii="Times New Roman" w:eastAsia="Times New Roman" w:hAnsi="Times New Roman" w:cs="Times New Roman"/>
        </w:rPr>
      </w:pPr>
      <w:r w:rsidRPr="004C4E81">
        <w:rPr>
          <w:rFonts w:ascii="Times New Roman" w:eastAsia="Times New Roman" w:hAnsi="Times New Roman" w:cs="Times New Roman"/>
        </w:rPr>
        <w:t xml:space="preserve">Министерство науки и высшего образования Российской Федерации. URL: </w:t>
      </w:r>
      <w:hyperlink r:id="rId29" w:tooltip="https://minobrnauki.gov.ru" w:history="1">
        <w:r w:rsidRPr="004C4E81">
          <w:rPr>
            <w:rFonts w:ascii="Times New Roman" w:eastAsia="Times New Roman" w:hAnsi="Times New Roman" w:cs="Times New Roman"/>
            <w:color w:val="1155CC"/>
            <w:u w:val="single"/>
          </w:rPr>
          <w:t>https://minobrnauki.gov.ru</w:t>
        </w:r>
      </w:hyperlink>
      <w:r w:rsidRPr="004C4E81">
        <w:rPr>
          <w:rFonts w:ascii="Times New Roman" w:eastAsia="Times New Roman" w:hAnsi="Times New Roman" w:cs="Times New Roman"/>
        </w:rPr>
        <w:t xml:space="preserve"> </w:t>
      </w:r>
    </w:p>
    <w:p w14:paraId="7FD61A59" w14:textId="77777777" w:rsidR="008F6E5C" w:rsidRPr="004C4E81" w:rsidRDefault="008F6E5C" w:rsidP="008F6E5C">
      <w:pPr>
        <w:pStyle w:val="19"/>
        <w:widowControl w:val="0"/>
        <w:numPr>
          <w:ilvl w:val="0"/>
          <w:numId w:val="12"/>
        </w:numPr>
        <w:spacing w:line="240" w:lineRule="auto"/>
        <w:ind w:left="714" w:hanging="357"/>
        <w:jc w:val="both"/>
        <w:rPr>
          <w:rFonts w:ascii="Times New Roman" w:eastAsia="Times New Roman" w:hAnsi="Times New Roman" w:cs="Times New Roman"/>
        </w:rPr>
      </w:pPr>
      <w:r w:rsidRPr="004C4E81">
        <w:rPr>
          <w:rFonts w:ascii="Times New Roman" w:eastAsia="Times New Roman" w:hAnsi="Times New Roman" w:cs="Times New Roman"/>
        </w:rPr>
        <w:t>Федеральная служба по надзору в сфере образования и науки (Рособрнадзор). URL: https://obrnadzor.gov.ru</w:t>
      </w:r>
    </w:p>
    <w:p w14:paraId="53BDCB3B" w14:textId="77777777" w:rsidR="008F6E5C" w:rsidRPr="004C4E81" w:rsidRDefault="008F6E5C" w:rsidP="008F6E5C">
      <w:pPr>
        <w:pStyle w:val="19"/>
        <w:widowControl w:val="0"/>
        <w:numPr>
          <w:ilvl w:val="0"/>
          <w:numId w:val="12"/>
        </w:numPr>
        <w:spacing w:line="240" w:lineRule="auto"/>
        <w:ind w:left="714" w:hanging="357"/>
        <w:jc w:val="both"/>
        <w:rPr>
          <w:rFonts w:ascii="Times New Roman" w:eastAsia="Times New Roman" w:hAnsi="Times New Roman" w:cs="Times New Roman"/>
        </w:rPr>
      </w:pPr>
      <w:r w:rsidRPr="004C4E81">
        <w:rPr>
          <w:rFonts w:ascii="Times New Roman" w:eastAsia="Times New Roman" w:hAnsi="Times New Roman" w:cs="Times New Roman"/>
        </w:rPr>
        <w:t xml:space="preserve">Официальный сайт Национальных проектов России. URL: https://национальныепроекты.рф </w:t>
      </w:r>
    </w:p>
    <w:p w14:paraId="332A7CDD" w14:textId="77777777" w:rsidR="008F6E5C" w:rsidRPr="004C4E81" w:rsidRDefault="008F6E5C" w:rsidP="008F6E5C">
      <w:pPr>
        <w:pStyle w:val="19"/>
        <w:widowControl w:val="0"/>
        <w:numPr>
          <w:ilvl w:val="0"/>
          <w:numId w:val="12"/>
        </w:numPr>
        <w:spacing w:line="240" w:lineRule="auto"/>
        <w:ind w:left="714" w:hanging="357"/>
        <w:jc w:val="both"/>
        <w:rPr>
          <w:rFonts w:ascii="Times New Roman" w:eastAsia="Times New Roman" w:hAnsi="Times New Roman" w:cs="Times New Roman"/>
        </w:rPr>
      </w:pPr>
      <w:r w:rsidRPr="004C4E81">
        <w:rPr>
          <w:rFonts w:ascii="Times New Roman" w:eastAsia="Times New Roman" w:hAnsi="Times New Roman" w:cs="Times New Roman"/>
        </w:rPr>
        <w:t xml:space="preserve">Федеральный портал «Российское образование». URL:  </w:t>
      </w:r>
      <w:hyperlink r:id="rId30" w:tooltip="https://www.edu.ru" w:history="1">
        <w:r w:rsidRPr="004C4E81">
          <w:rPr>
            <w:rFonts w:ascii="Times New Roman" w:eastAsia="Times New Roman" w:hAnsi="Times New Roman" w:cs="Times New Roman"/>
            <w:color w:val="1155CC"/>
            <w:u w:val="single"/>
          </w:rPr>
          <w:t>https://www.edu.ru</w:t>
        </w:r>
      </w:hyperlink>
      <w:r w:rsidRPr="004C4E81">
        <w:rPr>
          <w:rFonts w:ascii="Times New Roman" w:eastAsia="Times New Roman" w:hAnsi="Times New Roman" w:cs="Times New Roman"/>
        </w:rPr>
        <w:t xml:space="preserve"> </w:t>
      </w:r>
    </w:p>
    <w:p w14:paraId="0004E961" w14:textId="77777777" w:rsidR="008F6E5C" w:rsidRPr="004C4E81" w:rsidRDefault="008F6E5C" w:rsidP="008F6E5C">
      <w:pPr>
        <w:pStyle w:val="19"/>
        <w:widowControl w:val="0"/>
        <w:numPr>
          <w:ilvl w:val="0"/>
          <w:numId w:val="12"/>
        </w:numPr>
        <w:spacing w:line="240" w:lineRule="auto"/>
        <w:ind w:left="714" w:hanging="357"/>
        <w:jc w:val="both"/>
        <w:rPr>
          <w:rFonts w:ascii="Times New Roman" w:eastAsia="Times New Roman" w:hAnsi="Times New Roman" w:cs="Times New Roman"/>
        </w:rPr>
      </w:pPr>
      <w:r w:rsidRPr="004C4E81">
        <w:rPr>
          <w:rFonts w:ascii="Times New Roman" w:eastAsia="Times New Roman" w:hAnsi="Times New Roman" w:cs="Times New Roman"/>
        </w:rPr>
        <w:t xml:space="preserve">Федеральный портал «Информационно-коммуникационных технологий в образовании». URL:  </w:t>
      </w:r>
      <w:hyperlink r:id="rId31" w:tooltip="http://window.edu.ru" w:history="1">
        <w:r w:rsidRPr="004C4E81">
          <w:rPr>
            <w:rFonts w:ascii="Times New Roman" w:eastAsia="Times New Roman" w:hAnsi="Times New Roman" w:cs="Times New Roman"/>
            <w:color w:val="1155CC"/>
            <w:u w:val="single"/>
          </w:rPr>
          <w:t>http://window.edu.ru</w:t>
        </w:r>
      </w:hyperlink>
      <w:r w:rsidRPr="004C4E81">
        <w:rPr>
          <w:rFonts w:ascii="Times New Roman" w:eastAsia="Times New Roman" w:hAnsi="Times New Roman" w:cs="Times New Roman"/>
        </w:rPr>
        <w:t xml:space="preserve"> </w:t>
      </w:r>
    </w:p>
    <w:p w14:paraId="5779DF77" w14:textId="77777777" w:rsidR="008F6E5C" w:rsidRPr="004C4E81" w:rsidRDefault="008F6E5C" w:rsidP="008F6E5C">
      <w:pPr>
        <w:pStyle w:val="19"/>
        <w:widowControl w:val="0"/>
        <w:numPr>
          <w:ilvl w:val="0"/>
          <w:numId w:val="12"/>
        </w:numPr>
        <w:spacing w:line="240" w:lineRule="auto"/>
        <w:ind w:left="714" w:hanging="357"/>
        <w:jc w:val="both"/>
        <w:rPr>
          <w:rFonts w:ascii="Times New Roman" w:eastAsia="Times New Roman" w:hAnsi="Times New Roman" w:cs="Times New Roman"/>
        </w:rPr>
      </w:pPr>
      <w:r w:rsidRPr="004C4E81">
        <w:rPr>
          <w:rFonts w:ascii="Times New Roman" w:eastAsia="Times New Roman" w:hAnsi="Times New Roman" w:cs="Times New Roman"/>
        </w:rPr>
        <w:t xml:space="preserve">Федеральный портал по финансовой грамотности. URL: </w:t>
      </w:r>
      <w:hyperlink r:id="rId32" w:tooltip="https://vashifinancy.ru" w:history="1">
        <w:r w:rsidRPr="004C4E81">
          <w:rPr>
            <w:rFonts w:ascii="Times New Roman" w:eastAsia="Times New Roman" w:hAnsi="Times New Roman" w:cs="Times New Roman"/>
            <w:color w:val="1155CC"/>
            <w:u w:val="single"/>
          </w:rPr>
          <w:t>https://vashifinancy.ru</w:t>
        </w:r>
      </w:hyperlink>
      <w:r w:rsidRPr="004C4E81">
        <w:rPr>
          <w:rFonts w:ascii="Times New Roman" w:eastAsia="Times New Roman" w:hAnsi="Times New Roman" w:cs="Times New Roman"/>
        </w:rPr>
        <w:t xml:space="preserve"> </w:t>
      </w:r>
    </w:p>
    <w:p w14:paraId="797EBF08" w14:textId="77777777" w:rsidR="008F6E5C" w:rsidRPr="004C4E81" w:rsidRDefault="008F6E5C" w:rsidP="008F6E5C">
      <w:pPr>
        <w:pStyle w:val="19"/>
        <w:widowControl w:val="0"/>
        <w:numPr>
          <w:ilvl w:val="0"/>
          <w:numId w:val="12"/>
        </w:numPr>
        <w:spacing w:line="240" w:lineRule="auto"/>
        <w:ind w:left="714" w:hanging="357"/>
        <w:jc w:val="both"/>
        <w:rPr>
          <w:rFonts w:ascii="Times New Roman" w:eastAsia="Times New Roman" w:hAnsi="Times New Roman" w:cs="Times New Roman"/>
        </w:rPr>
      </w:pPr>
      <w:r w:rsidRPr="004C4E81">
        <w:rPr>
          <w:rFonts w:ascii="Times New Roman" w:eastAsia="Times New Roman" w:hAnsi="Times New Roman" w:cs="Times New Roman"/>
        </w:rPr>
        <w:t xml:space="preserve">Федеральный институт педагогических измерений (ФИПИ). URL: </w:t>
      </w:r>
      <w:hyperlink r:id="rId33" w:tooltip="https://fipi.ru" w:history="1">
        <w:r w:rsidRPr="004C4E81">
          <w:rPr>
            <w:rFonts w:ascii="Times New Roman" w:eastAsia="Times New Roman" w:hAnsi="Times New Roman" w:cs="Times New Roman"/>
            <w:color w:val="1155CC"/>
            <w:u w:val="single"/>
          </w:rPr>
          <w:t>https://fipi.ru</w:t>
        </w:r>
      </w:hyperlink>
      <w:r w:rsidRPr="004C4E81">
        <w:rPr>
          <w:rFonts w:ascii="Times New Roman" w:eastAsia="Times New Roman" w:hAnsi="Times New Roman" w:cs="Times New Roman"/>
        </w:rPr>
        <w:t xml:space="preserve"> </w:t>
      </w:r>
    </w:p>
    <w:p w14:paraId="40988FDC" w14:textId="6E7C06C7" w:rsidR="00DA6AC0" w:rsidRPr="004C4E81" w:rsidRDefault="00DA6AC0" w:rsidP="00BA0274">
      <w:pPr>
        <w:pStyle w:val="11"/>
        <w:shd w:val="clear" w:color="auto" w:fill="auto"/>
        <w:tabs>
          <w:tab w:val="left" w:pos="526"/>
        </w:tabs>
        <w:spacing w:after="0" w:line="240" w:lineRule="auto"/>
        <w:jc w:val="both"/>
        <w:rPr>
          <w:rFonts w:ascii="Times New Roman" w:hAnsi="Times New Roman" w:cs="Times New Roman"/>
          <w:sz w:val="22"/>
          <w:szCs w:val="22"/>
          <w:lang w:eastAsia="en-US" w:bidi="en-US"/>
        </w:rPr>
      </w:pPr>
    </w:p>
    <w:p w14:paraId="7BFE6EA1" w14:textId="0432798B" w:rsidR="008B00BD" w:rsidRPr="00924445" w:rsidRDefault="00084CE0" w:rsidP="00924445">
      <w:pPr>
        <w:pStyle w:val="1"/>
        <w:ind w:firstLine="567"/>
        <w:jc w:val="both"/>
        <w:rPr>
          <w:rFonts w:ascii="Times New Roman" w:hAnsi="Times New Roman" w:cs="Times New Roman"/>
          <w:b/>
          <w:bCs/>
          <w:i/>
          <w:color w:val="000000" w:themeColor="text1"/>
          <w:sz w:val="22"/>
          <w:szCs w:val="22"/>
        </w:rPr>
      </w:pPr>
      <w:r w:rsidRPr="00924445">
        <w:rPr>
          <w:rFonts w:ascii="Times New Roman" w:hAnsi="Times New Roman" w:cs="Times New Roman"/>
          <w:b/>
          <w:color w:val="000000" w:themeColor="text1"/>
          <w:sz w:val="22"/>
          <w:szCs w:val="22"/>
        </w:rPr>
        <w:t xml:space="preserve">  </w:t>
      </w:r>
      <w:bookmarkStart w:id="179" w:name="_Toc132194996"/>
      <w:r w:rsidRPr="00924445">
        <w:rPr>
          <w:rFonts w:ascii="Times New Roman" w:hAnsi="Times New Roman" w:cs="Times New Roman"/>
          <w:b/>
          <w:color w:val="000000" w:themeColor="text1"/>
          <w:sz w:val="22"/>
          <w:szCs w:val="22"/>
        </w:rPr>
        <w:t xml:space="preserve">3.1 </w:t>
      </w:r>
      <w:r w:rsidR="008B00BD" w:rsidRPr="00924445">
        <w:rPr>
          <w:rFonts w:ascii="Times New Roman" w:hAnsi="Times New Roman" w:cs="Times New Roman"/>
          <w:b/>
          <w:color w:val="000000" w:themeColor="text1"/>
          <w:sz w:val="22"/>
          <w:szCs w:val="22"/>
        </w:rPr>
        <w:t>Общие требования к организации образовательного процесса в том числе и для обучающихся с ОВЗ и инвалидностью</w:t>
      </w:r>
      <w:bookmarkEnd w:id="179"/>
    </w:p>
    <w:p w14:paraId="7C92B6CC" w14:textId="77777777" w:rsidR="00202433" w:rsidRPr="004C4E81" w:rsidRDefault="00202433" w:rsidP="00202433">
      <w:pPr>
        <w:pStyle w:val="ad"/>
        <w:tabs>
          <w:tab w:val="left" w:pos="851"/>
          <w:tab w:val="left" w:pos="1134"/>
        </w:tabs>
        <w:spacing w:after="0" w:line="240" w:lineRule="auto"/>
        <w:ind w:left="567"/>
        <w:jc w:val="both"/>
        <w:rPr>
          <w:rFonts w:ascii="Times New Roman" w:hAnsi="Times New Roman" w:cs="Times New Roman"/>
          <w:bCs/>
          <w:i/>
        </w:rPr>
      </w:pPr>
    </w:p>
    <w:p w14:paraId="3D8C7F90" w14:textId="71F328F1" w:rsidR="008B00BD" w:rsidRPr="004C4E81" w:rsidRDefault="008B00BD" w:rsidP="00BA0274">
      <w:pPr>
        <w:ind w:firstLine="567"/>
        <w:contextualSpacing/>
        <w:jc w:val="both"/>
        <w:rPr>
          <w:rFonts w:ascii="Times New Roman" w:hAnsi="Times New Roman" w:cs="Times New Roman"/>
          <w:sz w:val="22"/>
          <w:szCs w:val="22"/>
        </w:rPr>
      </w:pPr>
      <w:r w:rsidRPr="004C4E81">
        <w:rPr>
          <w:rFonts w:ascii="Times New Roman" w:hAnsi="Times New Roman" w:cs="Times New Roman"/>
          <w:sz w:val="22"/>
          <w:szCs w:val="22"/>
        </w:rPr>
        <w:t>Теоретическую часть учебной дисциплины и практические занятия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14:paraId="0EC65ED3" w14:textId="5CAE284F" w:rsidR="008B00BD" w:rsidRPr="004C4E81" w:rsidRDefault="008B00BD" w:rsidP="00BA0274">
      <w:pPr>
        <w:pStyle w:val="ad"/>
        <w:tabs>
          <w:tab w:val="left" w:pos="851"/>
          <w:tab w:val="left" w:pos="1134"/>
        </w:tabs>
        <w:spacing w:after="0" w:line="240" w:lineRule="auto"/>
        <w:ind w:left="0" w:firstLine="567"/>
        <w:jc w:val="both"/>
        <w:rPr>
          <w:rFonts w:ascii="Times New Roman" w:hAnsi="Times New Roman" w:cs="Times New Roman"/>
          <w:bCs/>
          <w:i/>
        </w:rPr>
      </w:pPr>
      <w:r w:rsidRPr="004C4E81">
        <w:rPr>
          <w:rFonts w:ascii="Times New Roman" w:hAnsi="Times New Roman" w:cs="Times New Roman"/>
          <w:bCs/>
        </w:rPr>
        <w:t xml:space="preserve">Для </w:t>
      </w:r>
      <w:r w:rsidRPr="004C4E81">
        <w:rPr>
          <w:rFonts w:ascii="Times New Roman" w:hAnsi="Times New Roman" w:cs="Times New Roman"/>
        </w:rPr>
        <w:t xml:space="preserve">корректировки содержания общеобразовательной дисциплины для </w:t>
      </w:r>
      <w:r w:rsidRPr="004C4E81">
        <w:rPr>
          <w:rFonts w:ascii="Times New Roman" w:hAnsi="Times New Roman" w:cs="Times New Roman"/>
          <w:b/>
        </w:rPr>
        <w:t xml:space="preserve">обучающихся с ОВЗ и </w:t>
      </w:r>
      <w:r w:rsidR="00116F25" w:rsidRPr="004C4E81">
        <w:rPr>
          <w:rFonts w:ascii="Times New Roman" w:hAnsi="Times New Roman" w:cs="Times New Roman"/>
          <w:b/>
        </w:rPr>
        <w:t>инвалидностью следует</w:t>
      </w:r>
      <w:r w:rsidRPr="004C4E81">
        <w:rPr>
          <w:rFonts w:ascii="Times New Roman" w:hAnsi="Times New Roman" w:cs="Times New Roman"/>
        </w:rPr>
        <w:t xml:space="preserve"> учитывать разработанные методические рекомендации КГБПОУ «ККРИТ».</w:t>
      </w:r>
    </w:p>
    <w:p w14:paraId="520698A5" w14:textId="792E901F" w:rsidR="008B00BD" w:rsidRPr="004C4E81" w:rsidRDefault="008B00BD" w:rsidP="00BA0274">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Cs/>
          <w:sz w:val="22"/>
          <w:szCs w:val="22"/>
        </w:rPr>
      </w:pPr>
    </w:p>
    <w:p w14:paraId="621AC9E8" w14:textId="2F1AAD2A" w:rsidR="008B00BD" w:rsidRPr="00924445" w:rsidRDefault="00084CE0" w:rsidP="00084CE0">
      <w:pPr>
        <w:pStyle w:val="1"/>
        <w:ind w:firstLine="567"/>
        <w:rPr>
          <w:rFonts w:ascii="Times New Roman" w:hAnsi="Times New Roman" w:cs="Times New Roman"/>
          <w:b/>
          <w:color w:val="000000" w:themeColor="text1"/>
          <w:sz w:val="24"/>
          <w:szCs w:val="24"/>
        </w:rPr>
      </w:pPr>
      <w:bookmarkStart w:id="180" w:name="_Toc132194997"/>
      <w:r w:rsidRPr="00924445">
        <w:rPr>
          <w:rFonts w:ascii="Times New Roman" w:hAnsi="Times New Roman" w:cs="Times New Roman"/>
          <w:b/>
          <w:color w:val="000000" w:themeColor="text1"/>
          <w:sz w:val="24"/>
          <w:szCs w:val="24"/>
        </w:rPr>
        <w:t xml:space="preserve">3.2 </w:t>
      </w:r>
      <w:r w:rsidR="008B00BD" w:rsidRPr="00924445">
        <w:rPr>
          <w:rFonts w:ascii="Times New Roman" w:hAnsi="Times New Roman" w:cs="Times New Roman"/>
          <w:b/>
          <w:color w:val="000000" w:themeColor="text1"/>
          <w:sz w:val="24"/>
          <w:szCs w:val="24"/>
        </w:rPr>
        <w:t>Кадровое обеспечение образовательного процесса</w:t>
      </w:r>
      <w:bookmarkEnd w:id="180"/>
    </w:p>
    <w:p w14:paraId="38C0AC90" w14:textId="77777777" w:rsidR="008B00BD" w:rsidRPr="00063C56" w:rsidRDefault="008B00BD" w:rsidP="00BA0274">
      <w:pPr>
        <w:pStyle w:val="121"/>
        <w:shd w:val="clear" w:color="auto" w:fill="auto"/>
        <w:tabs>
          <w:tab w:val="left" w:pos="709"/>
        </w:tabs>
        <w:spacing w:before="0" w:after="0" w:line="240" w:lineRule="auto"/>
        <w:ind w:left="709" w:firstLine="0"/>
        <w:rPr>
          <w:b/>
          <w:sz w:val="24"/>
          <w:szCs w:val="24"/>
        </w:rPr>
      </w:pPr>
    </w:p>
    <w:p w14:paraId="52A8DDA3" w14:textId="77777777" w:rsidR="008B00BD" w:rsidRPr="00063C56" w:rsidRDefault="008B00BD" w:rsidP="00202433">
      <w:pPr>
        <w:pStyle w:val="52"/>
        <w:shd w:val="clear" w:color="auto" w:fill="auto"/>
        <w:tabs>
          <w:tab w:val="left" w:pos="0"/>
        </w:tabs>
        <w:spacing w:before="0" w:line="240" w:lineRule="auto"/>
        <w:ind w:firstLine="567"/>
        <w:rPr>
          <w:sz w:val="24"/>
          <w:szCs w:val="24"/>
        </w:rPr>
      </w:pPr>
      <w:r w:rsidRPr="00063C56">
        <w:rPr>
          <w:sz w:val="24"/>
          <w:szCs w:val="24"/>
        </w:rPr>
        <w:t>Требования к квалификации педагогических работников образовательной организации должна отвечать квалификационным требованиям, указанным в квалификационных справочника, и (или) профессиональных стандартах (при наличии).</w:t>
      </w:r>
    </w:p>
    <w:p w14:paraId="334BA170" w14:textId="77777777" w:rsidR="008B00BD" w:rsidRDefault="008B00BD" w:rsidP="00BA0274">
      <w:pPr>
        <w:pStyle w:val="22"/>
        <w:shd w:val="clear" w:color="auto" w:fill="auto"/>
        <w:tabs>
          <w:tab w:val="left" w:pos="0"/>
        </w:tabs>
        <w:spacing w:line="240" w:lineRule="auto"/>
        <w:ind w:left="0" w:right="-1" w:firstLine="567"/>
        <w:jc w:val="both"/>
        <w:rPr>
          <w:rFonts w:ascii="Times New Roman" w:hAnsi="Times New Roman" w:cs="Times New Roman"/>
          <w:sz w:val="24"/>
          <w:szCs w:val="24"/>
        </w:rPr>
      </w:pPr>
      <w:r w:rsidRPr="00063C56">
        <w:rPr>
          <w:rFonts w:ascii="Times New Roman" w:hAnsi="Times New Roman" w:cs="Times New Roman"/>
          <w:sz w:val="24"/>
          <w:szCs w:val="24"/>
        </w:rPr>
        <w:t xml:space="preserve">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 имеющими высшее образование, соответствующее профилю </w:t>
      </w:r>
      <w:r>
        <w:rPr>
          <w:rFonts w:ascii="Times New Roman" w:hAnsi="Times New Roman" w:cs="Times New Roman"/>
          <w:sz w:val="24"/>
          <w:szCs w:val="24"/>
        </w:rPr>
        <w:t>преподаваемой дисциплины</w:t>
      </w:r>
      <w:r w:rsidRPr="00063C56">
        <w:rPr>
          <w:rFonts w:ascii="Times New Roman" w:hAnsi="Times New Roman" w:cs="Times New Roman"/>
          <w:sz w:val="24"/>
          <w:szCs w:val="24"/>
        </w:rPr>
        <w:t xml:space="preserve"> </w:t>
      </w:r>
    </w:p>
    <w:p w14:paraId="777D1CC0" w14:textId="77777777" w:rsidR="008B00BD" w:rsidRDefault="008B00BD" w:rsidP="00BA0274">
      <w:pPr>
        <w:pStyle w:val="22"/>
        <w:shd w:val="clear" w:color="auto" w:fill="auto"/>
        <w:tabs>
          <w:tab w:val="left" w:pos="0"/>
        </w:tabs>
        <w:spacing w:line="240" w:lineRule="auto"/>
        <w:ind w:left="0" w:right="-1" w:firstLine="567"/>
        <w:jc w:val="both"/>
        <w:rPr>
          <w:rFonts w:ascii="Times New Roman" w:hAnsi="Times New Roman" w:cs="Times New Roman"/>
          <w:sz w:val="24"/>
          <w:szCs w:val="24"/>
        </w:rPr>
      </w:pPr>
      <w:r w:rsidRPr="00063C56">
        <w:rPr>
          <w:rFonts w:ascii="Times New Roman" w:hAnsi="Times New Roman" w:cs="Times New Roman"/>
          <w:sz w:val="24"/>
          <w:szCs w:val="24"/>
        </w:rPr>
        <w:t xml:space="preserve">Опыт деятельности в организациях соответствующей профессиональной сферы является </w:t>
      </w:r>
      <w:r w:rsidRPr="00063C56">
        <w:rPr>
          <w:rFonts w:ascii="Times New Roman" w:hAnsi="Times New Roman" w:cs="Times New Roman"/>
          <w:sz w:val="24"/>
          <w:szCs w:val="24"/>
        </w:rPr>
        <w:lastRenderedPageBreak/>
        <w:t>обязательным для преподавателей, отвечающих за освоение обучающимися профессионального цикла, эти преподаватели должны проходить стажировку в профильных организациях не реже 1 раза в 3 года.</w:t>
      </w:r>
    </w:p>
    <w:p w14:paraId="3455A7C3" w14:textId="200DD6C9" w:rsidR="008B00BD" w:rsidRDefault="008B00BD" w:rsidP="00BA0274">
      <w:pPr>
        <w:pStyle w:val="22"/>
        <w:shd w:val="clear" w:color="auto" w:fill="auto"/>
        <w:spacing w:line="240" w:lineRule="auto"/>
        <w:ind w:left="0" w:right="-1"/>
        <w:jc w:val="both"/>
        <w:rPr>
          <w:rFonts w:ascii="Times New Roman" w:hAnsi="Times New Roman"/>
          <w:bCs/>
          <w:sz w:val="24"/>
          <w:szCs w:val="24"/>
        </w:rPr>
      </w:pPr>
    </w:p>
    <w:p w14:paraId="3FE4AAFE" w14:textId="1B154B53" w:rsidR="008B00BD" w:rsidRPr="00924445" w:rsidRDefault="008B00BD" w:rsidP="00084CE0">
      <w:pPr>
        <w:pStyle w:val="1"/>
        <w:spacing w:before="0"/>
        <w:ind w:firstLine="567"/>
        <w:rPr>
          <w:rFonts w:ascii="Times New Roman" w:eastAsia="Times New Roman" w:hAnsi="Times New Roman" w:cs="Times New Roman"/>
          <w:b/>
          <w:color w:val="000000" w:themeColor="text1"/>
          <w:sz w:val="24"/>
          <w:szCs w:val="24"/>
        </w:rPr>
      </w:pPr>
      <w:bookmarkStart w:id="181" w:name="_Toc132194998"/>
      <w:r w:rsidRPr="00924445">
        <w:rPr>
          <w:rFonts w:ascii="Times New Roman" w:eastAsia="Times New Roman" w:hAnsi="Times New Roman" w:cs="Times New Roman"/>
          <w:b/>
          <w:color w:val="000000" w:themeColor="text1"/>
          <w:sz w:val="24"/>
          <w:szCs w:val="24"/>
        </w:rPr>
        <w:t>3.</w:t>
      </w:r>
      <w:r w:rsidR="00084CE0" w:rsidRPr="00924445">
        <w:rPr>
          <w:rFonts w:ascii="Times New Roman" w:eastAsia="Times New Roman" w:hAnsi="Times New Roman" w:cs="Times New Roman"/>
          <w:b/>
          <w:color w:val="000000" w:themeColor="text1"/>
          <w:sz w:val="24"/>
          <w:szCs w:val="24"/>
        </w:rPr>
        <w:t>3</w:t>
      </w:r>
      <w:r w:rsidRPr="00924445">
        <w:rPr>
          <w:rFonts w:ascii="Times New Roman" w:eastAsia="Times New Roman" w:hAnsi="Times New Roman" w:cs="Times New Roman"/>
          <w:b/>
          <w:color w:val="000000" w:themeColor="text1"/>
          <w:sz w:val="24"/>
          <w:szCs w:val="24"/>
        </w:rPr>
        <w:t xml:space="preserve"> Обучение с применением элементов электронного обучения и дистанционных</w:t>
      </w:r>
      <w:bookmarkEnd w:id="181"/>
    </w:p>
    <w:p w14:paraId="4280999B" w14:textId="77777777" w:rsidR="008B00BD" w:rsidRPr="00924445" w:rsidRDefault="008B00BD" w:rsidP="00084CE0">
      <w:pPr>
        <w:pStyle w:val="1"/>
        <w:spacing w:before="0"/>
        <w:ind w:firstLine="567"/>
        <w:rPr>
          <w:rFonts w:ascii="Times New Roman" w:eastAsia="Times New Roman" w:hAnsi="Times New Roman" w:cs="Times New Roman"/>
          <w:b/>
          <w:color w:val="000000" w:themeColor="text1"/>
          <w:sz w:val="24"/>
          <w:szCs w:val="24"/>
        </w:rPr>
      </w:pPr>
      <w:bookmarkStart w:id="182" w:name="_Toc132194999"/>
      <w:r w:rsidRPr="00924445">
        <w:rPr>
          <w:rFonts w:ascii="Times New Roman" w:eastAsia="Times New Roman" w:hAnsi="Times New Roman" w:cs="Times New Roman"/>
          <w:b/>
          <w:color w:val="000000" w:themeColor="text1"/>
          <w:sz w:val="24"/>
          <w:szCs w:val="24"/>
        </w:rPr>
        <w:t>образовательных технологий</w:t>
      </w:r>
      <w:bookmarkEnd w:id="182"/>
    </w:p>
    <w:p w14:paraId="4E04270C" w14:textId="736302B4" w:rsidR="00BA0274" w:rsidRPr="00583672" w:rsidRDefault="00BA0274" w:rsidP="00202433">
      <w:pPr>
        <w:pStyle w:val="Standard"/>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Style w:val="ac"/>
          <w:color w:val="auto"/>
          <w:u w:val="none"/>
        </w:rPr>
      </w:pPr>
      <w:r w:rsidRPr="00CD1302">
        <w:t xml:space="preserve">Изучение </w:t>
      </w:r>
      <w:r>
        <w:t xml:space="preserve">общеобразовательной </w:t>
      </w:r>
      <w:r w:rsidRPr="00CD1302">
        <w:t xml:space="preserve">дисциплины </w:t>
      </w:r>
      <w:r w:rsidRPr="00B601F3">
        <w:t>«</w:t>
      </w:r>
      <w:r w:rsidR="00B601F3" w:rsidRPr="00B601F3">
        <w:t>Обществознание</w:t>
      </w:r>
      <w:r w:rsidRPr="00B601F3">
        <w:t>»</w:t>
      </w:r>
      <w:r w:rsidRPr="00CD1302">
        <w:t xml:space="preserve"> возможно с при</w:t>
      </w:r>
      <w:r>
        <w:t xml:space="preserve">менением элементов электронного </w:t>
      </w:r>
      <w:r w:rsidRPr="00CD1302">
        <w:t xml:space="preserve">обучения и ДОТ. Электронный учебно-методический комплекс данной дисциплины разработан и размещен по ссылке: </w:t>
      </w:r>
      <w:r w:rsidR="00122655" w:rsidRPr="00122655">
        <w:t>http://do.kraskrit.ru/course/view.php?id=116</w:t>
      </w:r>
    </w:p>
    <w:p w14:paraId="52E15AC8" w14:textId="77777777" w:rsidR="00B601F3" w:rsidRDefault="008B00BD" w:rsidP="00B601F3">
      <w:pPr>
        <w:pStyle w:val="22"/>
        <w:shd w:val="clear" w:color="auto" w:fill="auto"/>
        <w:spacing w:line="240" w:lineRule="auto"/>
        <w:ind w:right="-1"/>
        <w:jc w:val="both"/>
        <w:rPr>
          <w:rFonts w:ascii="Times New Roman" w:hAnsi="Times New Roman"/>
          <w:bCs/>
          <w:sz w:val="24"/>
          <w:szCs w:val="24"/>
        </w:rPr>
      </w:pPr>
      <w:r>
        <w:rPr>
          <w:rFonts w:ascii="Times New Roman" w:hAnsi="Times New Roman"/>
          <w:bCs/>
          <w:sz w:val="24"/>
          <w:szCs w:val="24"/>
        </w:rPr>
        <w:t xml:space="preserve"> </w:t>
      </w:r>
      <w:bookmarkStart w:id="183" w:name="_Toc132195000"/>
    </w:p>
    <w:p w14:paraId="2D377432" w14:textId="2A649714" w:rsidR="00DE7C2B" w:rsidRPr="00122655" w:rsidRDefault="00084CE0" w:rsidP="00B601F3">
      <w:pPr>
        <w:pStyle w:val="22"/>
        <w:shd w:val="clear" w:color="auto" w:fill="auto"/>
        <w:spacing w:line="240" w:lineRule="auto"/>
        <w:ind w:right="-1"/>
        <w:jc w:val="both"/>
        <w:rPr>
          <w:rFonts w:ascii="Times New Roman" w:hAnsi="Times New Roman" w:cs="Times New Roman"/>
          <w:b/>
          <w:color w:val="2F5496" w:themeColor="accent1" w:themeShade="BF"/>
          <w:sz w:val="24"/>
          <w:szCs w:val="24"/>
        </w:rPr>
      </w:pPr>
      <w:r w:rsidRPr="00122655">
        <w:rPr>
          <w:rFonts w:ascii="Times New Roman" w:hAnsi="Times New Roman" w:cs="Times New Roman"/>
          <w:b/>
          <w:color w:val="2F5496" w:themeColor="accent1" w:themeShade="BF"/>
          <w:sz w:val="24"/>
          <w:szCs w:val="24"/>
        </w:rPr>
        <w:t xml:space="preserve">4. </w:t>
      </w:r>
      <w:bookmarkStart w:id="184" w:name="bookmark14"/>
      <w:bookmarkStart w:id="185" w:name="bookmark15"/>
      <w:bookmarkStart w:id="186" w:name="bookmark13"/>
      <w:r w:rsidR="00596985" w:rsidRPr="00122655">
        <w:rPr>
          <w:rFonts w:ascii="Times New Roman" w:hAnsi="Times New Roman" w:cs="Times New Roman"/>
          <w:b/>
          <w:color w:val="2F5496" w:themeColor="accent1" w:themeShade="BF"/>
          <w:sz w:val="24"/>
          <w:szCs w:val="24"/>
        </w:rPr>
        <w:t>Контроль и оценка результатов освоения общеобразовательной дисциплины</w:t>
      </w:r>
      <w:bookmarkEnd w:id="183"/>
      <w:bookmarkEnd w:id="184"/>
      <w:bookmarkEnd w:id="185"/>
      <w:bookmarkEnd w:id="186"/>
    </w:p>
    <w:p w14:paraId="54E939AC" w14:textId="77777777" w:rsidR="00084CE0" w:rsidRPr="008C41C9" w:rsidRDefault="00084CE0" w:rsidP="00084CE0">
      <w:pPr>
        <w:pStyle w:val="13"/>
        <w:keepNext/>
        <w:keepLines/>
        <w:shd w:val="clear" w:color="auto" w:fill="auto"/>
        <w:tabs>
          <w:tab w:val="left" w:pos="435"/>
        </w:tabs>
        <w:spacing w:after="0" w:line="240" w:lineRule="auto"/>
        <w:ind w:left="567"/>
        <w:jc w:val="both"/>
        <w:rPr>
          <w:rFonts w:ascii="Times New Roman" w:hAnsi="Times New Roman" w:cs="Times New Roman"/>
        </w:rPr>
      </w:pPr>
    </w:p>
    <w:p w14:paraId="43716A9F" w14:textId="335FF8AA" w:rsidR="00DE7C2B" w:rsidRDefault="00596985" w:rsidP="0037482B">
      <w:pPr>
        <w:pStyle w:val="11"/>
        <w:shd w:val="clear" w:color="auto" w:fill="auto"/>
        <w:spacing w:after="0" w:line="240" w:lineRule="auto"/>
        <w:ind w:firstLine="567"/>
        <w:jc w:val="both"/>
        <w:rPr>
          <w:rFonts w:ascii="Times New Roman" w:hAnsi="Times New Roman" w:cs="Times New Roman"/>
        </w:rPr>
      </w:pPr>
      <w:r w:rsidRPr="008C41C9">
        <w:rPr>
          <w:rFonts w:ascii="Times New Roman" w:hAnsi="Times New Roman" w:cs="Times New Roman"/>
          <w:b/>
          <w:bCs/>
        </w:rPr>
        <w:t xml:space="preserve">Контроль и оценка </w:t>
      </w:r>
      <w:r w:rsidRPr="008C41C9">
        <w:rPr>
          <w:rFonts w:ascii="Times New Roman" w:hAnsi="Times New Roman" w:cs="Times New Roman"/>
        </w:rPr>
        <w:t>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010FCA10"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ind w:firstLine="709"/>
        <w:jc w:val="both"/>
        <w:rPr>
          <w:rFonts w:ascii="Times New Roman" w:eastAsia="Calibri" w:hAnsi="Times New Roman" w:cs="Times New Roman"/>
          <w:color w:val="auto"/>
          <w:lang w:eastAsia="en-US" w:bidi="ar-SA"/>
        </w:rPr>
      </w:pPr>
      <w:r w:rsidRPr="00B601F3">
        <w:rPr>
          <w:rFonts w:ascii="Times New Roman" w:eastAsia="Calibri" w:hAnsi="Times New Roman" w:cs="Times New Roman"/>
          <w:b/>
          <w:color w:val="auto"/>
          <w:lang w:eastAsia="en-US" w:bidi="ar-SA"/>
        </w:rPr>
        <w:t>Контроль и оценка</w:t>
      </w:r>
      <w:r w:rsidRPr="00B601F3">
        <w:rPr>
          <w:rFonts w:ascii="Times New Roman" w:eastAsia="Calibri" w:hAnsi="Times New Roman" w:cs="Times New Roman"/>
          <w:color w:val="auto"/>
          <w:lang w:eastAsia="en-US" w:bidi="ar-SA"/>
        </w:rPr>
        <w:t xml:space="preserve">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14:paraId="55C77119"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ind w:firstLine="709"/>
        <w:jc w:val="both"/>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Содержание общеобразовательной дисциплины «Обществознание»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14:paraId="5F4AA924" w14:textId="2BBA47F2" w:rsidR="00B601F3" w:rsidRPr="00B601F3" w:rsidRDefault="00B601F3" w:rsidP="00B601F3">
      <w:pPr>
        <w:widowControl/>
        <w:pBdr>
          <w:top w:val="none" w:sz="4" w:space="0" w:color="000000"/>
          <w:left w:val="none" w:sz="4" w:space="0" w:color="000000"/>
          <w:bottom w:val="none" w:sz="4" w:space="0" w:color="000000"/>
          <w:right w:val="none" w:sz="4" w:space="0" w:color="000000"/>
        </w:pBdr>
        <w:ind w:firstLine="709"/>
        <w:jc w:val="both"/>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 xml:space="preserve">Оценивание </w:t>
      </w:r>
      <w:r w:rsidR="00997658" w:rsidRPr="00B601F3">
        <w:rPr>
          <w:rFonts w:ascii="Times New Roman" w:eastAsia="Calibri" w:hAnsi="Times New Roman" w:cs="Times New Roman"/>
          <w:color w:val="auto"/>
          <w:lang w:eastAsia="en-US" w:bidi="ar-SA"/>
        </w:rPr>
        <w:t>образовательных результатов,</w:t>
      </w:r>
      <w:r w:rsidRPr="00B601F3">
        <w:rPr>
          <w:rFonts w:ascii="Times New Roman" w:eastAsia="Calibri" w:hAnsi="Times New Roman" w:cs="Times New Roman"/>
          <w:color w:val="auto"/>
          <w:lang w:eastAsia="en-US" w:bidi="ar-SA"/>
        </w:rPr>
        <w:t xml:space="preserve">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14:paraId="4E47C64F"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ind w:firstLine="709"/>
        <w:jc w:val="both"/>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 xml:space="preserve">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w:t>
      </w:r>
      <w:proofErr w:type="spellStart"/>
      <w:r w:rsidRPr="00B601F3">
        <w:rPr>
          <w:rFonts w:ascii="Times New Roman" w:eastAsia="Calibri" w:hAnsi="Times New Roman" w:cs="Times New Roman"/>
          <w:color w:val="auto"/>
          <w:lang w:eastAsia="en-US" w:bidi="ar-SA"/>
        </w:rPr>
        <w:t>компетентностно</w:t>
      </w:r>
      <w:proofErr w:type="spellEnd"/>
      <w:r w:rsidRPr="00B601F3">
        <w:rPr>
          <w:rFonts w:ascii="Times New Roman" w:eastAsia="Calibri" w:hAnsi="Times New Roman" w:cs="Times New Roman"/>
          <w:color w:val="auto"/>
          <w:lang w:eastAsia="en-US" w:bidi="ar-SA"/>
        </w:rPr>
        <w:t>-ориентированные задания, позволяющие оценивать сформированность группы различных умений и базирующиеся на контексте социальных ситуаций.</w:t>
      </w:r>
    </w:p>
    <w:p w14:paraId="328FA4AF" w14:textId="4681B7DC" w:rsidR="00B601F3" w:rsidRPr="00B601F3" w:rsidRDefault="00B601F3" w:rsidP="00B601F3">
      <w:pPr>
        <w:widowControl/>
        <w:pBdr>
          <w:top w:val="none" w:sz="4" w:space="0" w:color="000000"/>
          <w:left w:val="none" w:sz="4" w:space="0" w:color="000000"/>
          <w:bottom w:val="none" w:sz="4" w:space="0" w:color="000000"/>
          <w:right w:val="none" w:sz="4" w:space="0" w:color="000000"/>
        </w:pBdr>
        <w:ind w:firstLine="709"/>
        <w:jc w:val="both"/>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 xml:space="preserve">Процедура оценивания </w:t>
      </w:r>
      <w:r w:rsidR="00997658" w:rsidRPr="00B601F3">
        <w:rPr>
          <w:rFonts w:ascii="Times New Roman" w:eastAsia="Calibri" w:hAnsi="Times New Roman" w:cs="Times New Roman"/>
          <w:color w:val="auto"/>
          <w:lang w:eastAsia="en-US" w:bidi="ar-SA"/>
        </w:rPr>
        <w:t>образовательных результатов,</w:t>
      </w:r>
      <w:r w:rsidRPr="00B601F3">
        <w:rPr>
          <w:rFonts w:ascii="Times New Roman" w:eastAsia="Calibri" w:hAnsi="Times New Roman" w:cs="Times New Roman"/>
          <w:color w:val="auto"/>
          <w:lang w:eastAsia="en-US" w:bidi="ar-SA"/>
        </w:rPr>
        <w:t xml:space="preserve"> обучающихся может вестись каждым преподавателем в ходе стартовой, текущей, промежуточной диагностики. </w:t>
      </w:r>
    </w:p>
    <w:p w14:paraId="4BAD9B33"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ind w:firstLine="709"/>
        <w:jc w:val="both"/>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Результаты стартовой диагностики могут служить основанием для корректировки учебных программ и индивидуализации учебной деятельности обучающегося, группы в целом. </w:t>
      </w:r>
    </w:p>
    <w:p w14:paraId="5E27D442"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ind w:firstLine="709"/>
        <w:jc w:val="both"/>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В текущей диагностике процедура оценивания может быть организована посредством:</w:t>
      </w:r>
    </w:p>
    <w:p w14:paraId="3906D4EC"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ind w:firstLine="709"/>
        <w:jc w:val="both"/>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 оценивания результатов устного опроса; </w:t>
      </w:r>
    </w:p>
    <w:p w14:paraId="56233F9E"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ind w:firstLine="709"/>
        <w:jc w:val="both"/>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-оценивания выполнения познавательных заданий (задания к документам, содержащими социальную информацию; задания к схемам, таблицам, диаграммам, инфографике; вопросы проблемного характера; задания-задачи; проектные задания и др.); </w:t>
      </w:r>
    </w:p>
    <w:p w14:paraId="214C8118"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ind w:firstLine="709"/>
        <w:jc w:val="both"/>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 оценивание результатов тестирования. </w:t>
      </w:r>
    </w:p>
    <w:p w14:paraId="0F013064" w14:textId="4845950D" w:rsidR="00B601F3" w:rsidRPr="00B601F3" w:rsidRDefault="00B601F3" w:rsidP="00B601F3">
      <w:pPr>
        <w:widowControl/>
        <w:pBdr>
          <w:top w:val="none" w:sz="4" w:space="0" w:color="000000"/>
          <w:left w:val="none" w:sz="4" w:space="0" w:color="000000"/>
          <w:bottom w:val="none" w:sz="4" w:space="0" w:color="000000"/>
          <w:right w:val="none" w:sz="4" w:space="0" w:color="000000"/>
        </w:pBdr>
        <w:ind w:firstLine="709"/>
        <w:jc w:val="both"/>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 xml:space="preserve">При организации и проведении процедуры оценивания </w:t>
      </w:r>
      <w:r w:rsidR="00997658" w:rsidRPr="00B601F3">
        <w:rPr>
          <w:rFonts w:ascii="Times New Roman" w:eastAsia="Calibri" w:hAnsi="Times New Roman" w:cs="Times New Roman"/>
          <w:color w:val="auto"/>
          <w:lang w:eastAsia="en-US" w:bidi="ar-SA"/>
        </w:rPr>
        <w:t>образовательных результатов,</w:t>
      </w:r>
      <w:r w:rsidRPr="00B601F3">
        <w:rPr>
          <w:rFonts w:ascii="Times New Roman" w:eastAsia="Calibri" w:hAnsi="Times New Roman" w:cs="Times New Roman"/>
          <w:color w:val="auto"/>
          <w:lang w:eastAsia="en-US" w:bidi="ar-SA"/>
        </w:rPr>
        <w:t xml:space="preserve"> обучающихся целесообразно предусмотреть возможность самооценки и </w:t>
      </w:r>
      <w:proofErr w:type="spellStart"/>
      <w:r w:rsidRPr="00B601F3">
        <w:rPr>
          <w:rFonts w:ascii="Times New Roman" w:eastAsia="Calibri" w:hAnsi="Times New Roman" w:cs="Times New Roman"/>
          <w:color w:val="auto"/>
          <w:lang w:eastAsia="en-US" w:bidi="ar-SA"/>
        </w:rPr>
        <w:t>взаимооценки</w:t>
      </w:r>
      <w:proofErr w:type="spellEnd"/>
      <w:r w:rsidRPr="00B601F3">
        <w:rPr>
          <w:rFonts w:ascii="Times New Roman" w:eastAsia="Calibri" w:hAnsi="Times New Roman" w:cs="Times New Roman"/>
          <w:color w:val="auto"/>
          <w:lang w:eastAsia="en-US" w:bidi="ar-SA"/>
        </w:rPr>
        <w:t xml:space="preserve">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14:paraId="3BAA286C"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ind w:firstLine="709"/>
        <w:jc w:val="both"/>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Необходимо учитывать, что изучение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14:paraId="09DD84A4"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ind w:firstLine="709"/>
        <w:jc w:val="both"/>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lastRenderedPageBreak/>
        <w:t xml:space="preserve">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w:t>
      </w:r>
      <w:proofErr w:type="spellStart"/>
      <w:r w:rsidRPr="00B601F3">
        <w:rPr>
          <w:rFonts w:ascii="Times New Roman" w:eastAsia="Calibri" w:hAnsi="Times New Roman" w:cs="Times New Roman"/>
          <w:color w:val="auto"/>
          <w:lang w:eastAsia="en-US" w:bidi="ar-SA"/>
        </w:rPr>
        <w:t>взаимооценку</w:t>
      </w:r>
      <w:proofErr w:type="spellEnd"/>
      <w:r w:rsidRPr="00B601F3">
        <w:rPr>
          <w:rFonts w:ascii="Times New Roman" w:eastAsia="Calibri" w:hAnsi="Times New Roman" w:cs="Times New Roman"/>
          <w:color w:val="auto"/>
          <w:lang w:eastAsia="en-US" w:bidi="ar-SA"/>
        </w:rPr>
        <w:t>.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14:paraId="12362D0C"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ind w:firstLine="709"/>
        <w:jc w:val="both"/>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На основе типов оценочных мероприятий, предложенных в таблице, преподаватель выбирает формы и методы с учетом профессионализации обучения по программе дисциплины.</w:t>
      </w:r>
    </w:p>
    <w:p w14:paraId="3DFBD464" w14:textId="77777777" w:rsidR="00B601F3" w:rsidRDefault="00B601F3" w:rsidP="0037482B">
      <w:pPr>
        <w:pStyle w:val="11"/>
        <w:shd w:val="clear" w:color="auto" w:fill="auto"/>
        <w:spacing w:after="0" w:line="240" w:lineRule="auto"/>
        <w:ind w:firstLine="567"/>
        <w:jc w:val="both"/>
        <w:rPr>
          <w:rFonts w:ascii="Times New Roman" w:hAnsi="Times New Roman" w:cs="Times New Roman"/>
        </w:rPr>
      </w:pPr>
    </w:p>
    <w:tbl>
      <w:tblPr>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070"/>
        <w:gridCol w:w="3069"/>
        <w:gridCol w:w="4028"/>
      </w:tblGrid>
      <w:tr w:rsidR="00B601F3" w:rsidRPr="00B601F3" w14:paraId="3948903B" w14:textId="77777777" w:rsidTr="00997658">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314EE2"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b/>
                <w:color w:val="auto"/>
                <w:lang w:eastAsia="en-US" w:bidi="ar-SA"/>
              </w:rPr>
            </w:pPr>
            <w:r w:rsidRPr="00B601F3">
              <w:rPr>
                <w:rFonts w:ascii="Times New Roman" w:eastAsia="Calibri" w:hAnsi="Times New Roman" w:cs="Times New Roman"/>
                <w:b/>
                <w:color w:val="auto"/>
                <w:lang w:eastAsia="en-US" w:bidi="ar-SA"/>
              </w:rPr>
              <w:t>Общая/профессиональная компетенции</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ABFC08"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b/>
                <w:color w:val="auto"/>
                <w:lang w:eastAsia="en-US" w:bidi="ar-SA"/>
              </w:rPr>
            </w:pPr>
            <w:r w:rsidRPr="00B601F3">
              <w:rPr>
                <w:rFonts w:ascii="Times New Roman" w:eastAsia="Calibri" w:hAnsi="Times New Roman" w:cs="Times New Roman"/>
                <w:b/>
                <w:color w:val="auto"/>
                <w:lang w:eastAsia="en-US" w:bidi="ar-SA"/>
              </w:rPr>
              <w:t>Раздел/Тема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F0A721"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b/>
                <w:color w:val="auto"/>
                <w:lang w:eastAsia="en-US" w:bidi="ar-SA"/>
              </w:rPr>
            </w:pPr>
            <w:r w:rsidRPr="00B601F3">
              <w:rPr>
                <w:rFonts w:ascii="Times New Roman" w:eastAsia="Calibri" w:hAnsi="Times New Roman" w:cs="Times New Roman"/>
                <w:b/>
                <w:color w:val="auto"/>
                <w:lang w:eastAsia="en-US" w:bidi="ar-SA"/>
              </w:rPr>
              <w:t>Тип оценочных мероприятия</w:t>
            </w:r>
          </w:p>
        </w:tc>
      </w:tr>
      <w:tr w:rsidR="00B601F3" w:rsidRPr="00B601F3" w14:paraId="22DE9644" w14:textId="77777777" w:rsidTr="00997658">
        <w:trPr>
          <w:trHeight w:val="134"/>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D1E8D9"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b/>
                <w:i/>
                <w:color w:val="auto"/>
                <w:lang w:eastAsia="en-US" w:bidi="ar-SA"/>
              </w:rPr>
            </w:pPr>
            <w:r w:rsidRPr="00B601F3">
              <w:rPr>
                <w:rFonts w:ascii="Times New Roman" w:eastAsia="Calibri" w:hAnsi="Times New Roman" w:cs="Times New Roman"/>
                <w:b/>
                <w:i/>
                <w:color w:val="auto"/>
                <w:lang w:eastAsia="en-US" w:bidi="ar-SA"/>
              </w:rPr>
              <w:t>Раздел 1. Человек в обществе</w:t>
            </w:r>
          </w:p>
        </w:tc>
      </w:tr>
      <w:tr w:rsidR="00B601F3" w:rsidRPr="00B601F3" w14:paraId="6AB94AB9" w14:textId="77777777" w:rsidTr="00997658">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039D31" w14:textId="77777777" w:rsid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01</w:t>
            </w:r>
            <w:r>
              <w:rPr>
                <w:rFonts w:ascii="Times New Roman" w:eastAsia="Calibri" w:hAnsi="Times New Roman" w:cs="Times New Roman"/>
                <w:color w:val="auto"/>
                <w:lang w:eastAsia="en-US" w:bidi="ar-SA"/>
              </w:rPr>
              <w:t xml:space="preserve">; </w:t>
            </w:r>
          </w:p>
          <w:p w14:paraId="77C9CFDD" w14:textId="5EB2108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408F"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Тема 1.1.</w:t>
            </w:r>
          </w:p>
          <w:p w14:paraId="4D115762"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Общество и общественные отношения. Развитие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52359A"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Познавательные задания</w:t>
            </w:r>
          </w:p>
          <w:p w14:paraId="45DF171B" w14:textId="77777777" w:rsidR="00B601F3" w:rsidRPr="00B601F3" w:rsidRDefault="00B601F3" w:rsidP="00B601F3">
            <w:pPr>
              <w:widowControl/>
              <w:numPr>
                <w:ilvl w:val="0"/>
                <w:numId w:val="13"/>
              </w:numPr>
              <w:pBdr>
                <w:top w:val="none" w:sz="4" w:space="0" w:color="000000"/>
                <w:left w:val="none" w:sz="4" w:space="0" w:color="000000"/>
                <w:bottom w:val="none" w:sz="4" w:space="0" w:color="000000"/>
                <w:right w:val="none" w:sz="4" w:space="0" w:color="000000"/>
              </w:pBdr>
              <w:tabs>
                <w:tab w:val="left" w:pos="223"/>
              </w:tabs>
              <w:spacing w:line="259" w:lineRule="auto"/>
              <w:ind w:left="0" w:firstLine="0"/>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Вопросы проблемного характера</w:t>
            </w:r>
          </w:p>
          <w:p w14:paraId="1A864F90" w14:textId="77777777" w:rsidR="00B601F3" w:rsidRPr="00B601F3" w:rsidRDefault="00B601F3" w:rsidP="00B601F3">
            <w:pPr>
              <w:widowControl/>
              <w:numPr>
                <w:ilvl w:val="0"/>
                <w:numId w:val="13"/>
              </w:numPr>
              <w:pBdr>
                <w:top w:val="none" w:sz="4" w:space="0" w:color="000000"/>
                <w:left w:val="none" w:sz="4" w:space="0" w:color="000000"/>
                <w:bottom w:val="none" w:sz="4" w:space="0" w:color="000000"/>
                <w:right w:val="none" w:sz="4" w:space="0" w:color="000000"/>
              </w:pBdr>
              <w:tabs>
                <w:tab w:val="left" w:pos="223"/>
              </w:tabs>
              <w:spacing w:line="259" w:lineRule="auto"/>
              <w:ind w:left="0" w:firstLine="0"/>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Задания к схемам, таблицам, диаграммам, инфографике</w:t>
            </w:r>
          </w:p>
          <w:p w14:paraId="2DA6F83E" w14:textId="77777777" w:rsidR="00B601F3" w:rsidRPr="00B601F3" w:rsidRDefault="00B601F3" w:rsidP="00B601F3">
            <w:pPr>
              <w:widowControl/>
              <w:numPr>
                <w:ilvl w:val="0"/>
                <w:numId w:val="13"/>
              </w:numPr>
              <w:pBdr>
                <w:top w:val="none" w:sz="4" w:space="0" w:color="000000"/>
                <w:left w:val="none" w:sz="4" w:space="0" w:color="000000"/>
                <w:bottom w:val="none" w:sz="4" w:space="0" w:color="000000"/>
                <w:right w:val="none" w:sz="4" w:space="0" w:color="000000"/>
              </w:pBdr>
              <w:tabs>
                <w:tab w:val="left" w:pos="223"/>
              </w:tabs>
              <w:spacing w:line="259" w:lineRule="auto"/>
              <w:ind w:left="0" w:firstLine="0"/>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Проектные задания</w:t>
            </w:r>
          </w:p>
          <w:p w14:paraId="798E2D73"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Тестирование</w:t>
            </w:r>
          </w:p>
          <w:p w14:paraId="5E728731"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 xml:space="preserve">Самооценка и </w:t>
            </w:r>
            <w:proofErr w:type="spellStart"/>
            <w:r w:rsidRPr="00B601F3">
              <w:rPr>
                <w:rFonts w:ascii="Times New Roman" w:eastAsia="Calibri" w:hAnsi="Times New Roman" w:cs="Times New Roman"/>
                <w:i/>
                <w:color w:val="auto"/>
                <w:lang w:eastAsia="en-US" w:bidi="ar-SA"/>
              </w:rPr>
              <w:t>взаимооценка</w:t>
            </w:r>
            <w:proofErr w:type="spellEnd"/>
            <w:r w:rsidRPr="00B601F3">
              <w:rPr>
                <w:rFonts w:ascii="Times New Roman" w:eastAsia="Calibri" w:hAnsi="Times New Roman" w:cs="Times New Roman"/>
                <w:i/>
                <w:color w:val="auto"/>
                <w:lang w:eastAsia="en-US" w:bidi="ar-SA"/>
              </w:rPr>
              <w:t xml:space="preserve"> знаний /умений обучающихся</w:t>
            </w:r>
          </w:p>
        </w:tc>
      </w:tr>
      <w:tr w:rsidR="00B601F3" w:rsidRPr="00B601F3" w14:paraId="590F9991" w14:textId="77777777" w:rsidTr="00997658">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7498EF"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02</w:t>
            </w:r>
          </w:p>
          <w:p w14:paraId="511C0115"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04</w:t>
            </w:r>
          </w:p>
          <w:p w14:paraId="3A6270ED"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92F5F5"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Тема 1.2.</w:t>
            </w:r>
          </w:p>
          <w:p w14:paraId="39F2AB3F"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Биосоциальная природа человека и его деятельность</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A05173"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Устный опрос</w:t>
            </w:r>
          </w:p>
          <w:p w14:paraId="7A618024"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Познавательные задания</w:t>
            </w:r>
          </w:p>
          <w:p w14:paraId="097DDD57" w14:textId="77777777" w:rsidR="00B601F3" w:rsidRPr="00B601F3" w:rsidRDefault="00B601F3" w:rsidP="00B601F3">
            <w:pPr>
              <w:widowControl/>
              <w:numPr>
                <w:ilvl w:val="0"/>
                <w:numId w:val="14"/>
              </w:numPr>
              <w:pBdr>
                <w:top w:val="none" w:sz="4" w:space="0" w:color="000000"/>
                <w:left w:val="none" w:sz="4" w:space="0" w:color="000000"/>
                <w:bottom w:val="none" w:sz="4" w:space="0" w:color="000000"/>
                <w:right w:val="none" w:sz="4" w:space="0" w:color="000000"/>
              </w:pBdr>
              <w:tabs>
                <w:tab w:val="left" w:pos="331"/>
              </w:tabs>
              <w:ind w:left="82" w:firstLine="0"/>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Задания к документам, содержащим социальную информацию</w:t>
            </w:r>
          </w:p>
          <w:p w14:paraId="3CA11A9D" w14:textId="77777777" w:rsidR="00B601F3" w:rsidRPr="00B601F3" w:rsidRDefault="00B601F3" w:rsidP="00B601F3">
            <w:pPr>
              <w:widowControl/>
              <w:numPr>
                <w:ilvl w:val="0"/>
                <w:numId w:val="14"/>
              </w:numPr>
              <w:pBdr>
                <w:top w:val="none" w:sz="4" w:space="0" w:color="000000"/>
                <w:left w:val="none" w:sz="4" w:space="0" w:color="000000"/>
                <w:bottom w:val="none" w:sz="4" w:space="0" w:color="000000"/>
                <w:right w:val="none" w:sz="4" w:space="0" w:color="000000"/>
              </w:pBdr>
              <w:tabs>
                <w:tab w:val="left" w:pos="331"/>
              </w:tabs>
              <w:ind w:left="82" w:firstLine="0"/>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Проектные задания</w:t>
            </w:r>
          </w:p>
          <w:p w14:paraId="0B86C1DE"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Тестирование</w:t>
            </w:r>
          </w:p>
          <w:p w14:paraId="4BC82A67"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 xml:space="preserve">Самооценка и </w:t>
            </w:r>
            <w:proofErr w:type="spellStart"/>
            <w:r w:rsidRPr="00B601F3">
              <w:rPr>
                <w:rFonts w:ascii="Times New Roman" w:eastAsia="Calibri" w:hAnsi="Times New Roman" w:cs="Times New Roman"/>
                <w:i/>
                <w:color w:val="auto"/>
                <w:lang w:eastAsia="en-US" w:bidi="ar-SA"/>
              </w:rPr>
              <w:t>взаимооценка</w:t>
            </w:r>
            <w:proofErr w:type="spellEnd"/>
            <w:r w:rsidRPr="00B601F3">
              <w:rPr>
                <w:rFonts w:ascii="Times New Roman" w:eastAsia="Calibri" w:hAnsi="Times New Roman" w:cs="Times New Roman"/>
                <w:i/>
                <w:color w:val="auto"/>
                <w:lang w:eastAsia="en-US" w:bidi="ar-SA"/>
              </w:rPr>
              <w:t xml:space="preserve"> знаний /умений обучающихся</w:t>
            </w:r>
          </w:p>
        </w:tc>
      </w:tr>
      <w:tr w:rsidR="00B601F3" w:rsidRPr="00B601F3" w14:paraId="768F257C" w14:textId="77777777" w:rsidTr="00997658">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833BF2"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02</w:t>
            </w:r>
          </w:p>
          <w:p w14:paraId="339F9ED0"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04</w:t>
            </w:r>
          </w:p>
          <w:p w14:paraId="0D9C5A9F"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4D3D0F"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Тема 1.3.</w:t>
            </w:r>
          </w:p>
          <w:p w14:paraId="282C443D"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Познавательная деятельность человека. Научное познание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429F31"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Устный опрос</w:t>
            </w:r>
          </w:p>
          <w:p w14:paraId="27E1FC22"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Познавательные задания</w:t>
            </w:r>
          </w:p>
          <w:p w14:paraId="23927C52" w14:textId="77777777" w:rsidR="00B601F3" w:rsidRPr="00B601F3" w:rsidRDefault="00B601F3" w:rsidP="00B601F3">
            <w:pPr>
              <w:widowControl/>
              <w:numPr>
                <w:ilvl w:val="0"/>
                <w:numId w:val="15"/>
              </w:numPr>
              <w:pBdr>
                <w:top w:val="none" w:sz="4" w:space="0" w:color="000000"/>
                <w:left w:val="none" w:sz="4" w:space="0" w:color="000000"/>
                <w:bottom w:val="none" w:sz="4" w:space="0" w:color="000000"/>
                <w:right w:val="none" w:sz="4" w:space="0" w:color="000000"/>
              </w:pBdr>
              <w:tabs>
                <w:tab w:val="left" w:pos="376"/>
              </w:tabs>
              <w:ind w:left="82" w:firstLine="0"/>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Задания к документам, содержащим социальную информацию</w:t>
            </w:r>
          </w:p>
          <w:p w14:paraId="45B812B5" w14:textId="77777777" w:rsidR="00B601F3" w:rsidRPr="00B601F3" w:rsidRDefault="00B601F3" w:rsidP="00B601F3">
            <w:pPr>
              <w:widowControl/>
              <w:numPr>
                <w:ilvl w:val="0"/>
                <w:numId w:val="15"/>
              </w:numPr>
              <w:pBdr>
                <w:top w:val="none" w:sz="4" w:space="0" w:color="000000"/>
                <w:left w:val="none" w:sz="4" w:space="0" w:color="000000"/>
                <w:bottom w:val="none" w:sz="4" w:space="0" w:color="000000"/>
                <w:right w:val="none" w:sz="4" w:space="0" w:color="000000"/>
              </w:pBdr>
              <w:tabs>
                <w:tab w:val="left" w:pos="376"/>
              </w:tabs>
              <w:ind w:left="82" w:firstLine="0"/>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Познавательные задания</w:t>
            </w:r>
          </w:p>
          <w:p w14:paraId="41B27715"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 xml:space="preserve">Самооценка и </w:t>
            </w:r>
            <w:proofErr w:type="spellStart"/>
            <w:r w:rsidRPr="00B601F3">
              <w:rPr>
                <w:rFonts w:ascii="Times New Roman" w:eastAsia="Calibri" w:hAnsi="Times New Roman" w:cs="Times New Roman"/>
                <w:i/>
                <w:color w:val="auto"/>
                <w:lang w:eastAsia="en-US" w:bidi="ar-SA"/>
              </w:rPr>
              <w:t>взаимооценка</w:t>
            </w:r>
            <w:proofErr w:type="spellEnd"/>
            <w:r w:rsidRPr="00B601F3">
              <w:rPr>
                <w:rFonts w:ascii="Times New Roman" w:eastAsia="Calibri" w:hAnsi="Times New Roman" w:cs="Times New Roman"/>
                <w:i/>
                <w:color w:val="auto"/>
                <w:lang w:eastAsia="en-US" w:bidi="ar-SA"/>
              </w:rPr>
              <w:t xml:space="preserve"> знаний /умений обучающихся</w:t>
            </w:r>
          </w:p>
        </w:tc>
      </w:tr>
      <w:tr w:rsidR="00B601F3" w:rsidRPr="00B601F3" w14:paraId="04F83BDC" w14:textId="77777777" w:rsidTr="00997658">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C9E0379"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b/>
                <w:color w:val="auto"/>
                <w:lang w:eastAsia="en-US" w:bidi="ar-SA"/>
              </w:rPr>
            </w:pPr>
            <w:r w:rsidRPr="00B601F3">
              <w:rPr>
                <w:rFonts w:ascii="Times New Roman" w:eastAsia="Calibri" w:hAnsi="Times New Roman" w:cs="Times New Roman"/>
                <w:b/>
                <w:color w:val="auto"/>
                <w:lang w:eastAsia="en-US" w:bidi="ar-SA"/>
              </w:rPr>
              <w:t>Раздел 2. Духовная культура</w:t>
            </w:r>
          </w:p>
        </w:tc>
      </w:tr>
      <w:tr w:rsidR="00B601F3" w:rsidRPr="00B601F3" w14:paraId="35F406A1" w14:textId="77777777" w:rsidTr="00997658">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1D26FC"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03</w:t>
            </w:r>
          </w:p>
          <w:p w14:paraId="736D76FF"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05</w:t>
            </w:r>
          </w:p>
          <w:p w14:paraId="497B1297"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8511BC"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Тема 2.1.</w:t>
            </w:r>
          </w:p>
          <w:p w14:paraId="39061BD5"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Духовная культура личности 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669F9C"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Познавательные задания</w:t>
            </w:r>
          </w:p>
          <w:p w14:paraId="0E05E65D" w14:textId="77777777" w:rsidR="00B601F3" w:rsidRPr="00B601F3" w:rsidRDefault="00B601F3" w:rsidP="00B601F3">
            <w:pPr>
              <w:widowControl/>
              <w:numPr>
                <w:ilvl w:val="0"/>
                <w:numId w:val="16"/>
              </w:numPr>
              <w:pBdr>
                <w:top w:val="none" w:sz="4" w:space="0" w:color="000000"/>
                <w:left w:val="none" w:sz="4" w:space="0" w:color="000000"/>
                <w:bottom w:val="none" w:sz="4" w:space="0" w:color="000000"/>
                <w:right w:val="none" w:sz="4" w:space="0" w:color="000000"/>
              </w:pBdr>
              <w:tabs>
                <w:tab w:val="left" w:pos="436"/>
              </w:tabs>
              <w:spacing w:after="160" w:line="259" w:lineRule="auto"/>
              <w:ind w:left="82" w:firstLine="0"/>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Вопросы проблемного характера</w:t>
            </w:r>
          </w:p>
          <w:p w14:paraId="1363243A" w14:textId="77777777" w:rsidR="00B601F3" w:rsidRPr="00B601F3" w:rsidRDefault="00B601F3" w:rsidP="00B601F3">
            <w:pPr>
              <w:widowControl/>
              <w:numPr>
                <w:ilvl w:val="0"/>
                <w:numId w:val="16"/>
              </w:numPr>
              <w:pBdr>
                <w:top w:val="none" w:sz="4" w:space="0" w:color="000000"/>
                <w:left w:val="none" w:sz="4" w:space="0" w:color="000000"/>
                <w:bottom w:val="none" w:sz="4" w:space="0" w:color="000000"/>
                <w:right w:val="none" w:sz="4" w:space="0" w:color="000000"/>
              </w:pBdr>
              <w:tabs>
                <w:tab w:val="left" w:pos="436"/>
              </w:tabs>
              <w:spacing w:after="160" w:line="259" w:lineRule="auto"/>
              <w:ind w:left="82" w:firstLine="0"/>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Задания к документам, содержащим социальную информацию</w:t>
            </w:r>
          </w:p>
          <w:p w14:paraId="5D717F83"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Тестирование</w:t>
            </w:r>
          </w:p>
          <w:p w14:paraId="6635B880"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lastRenderedPageBreak/>
              <w:t xml:space="preserve">Самооценка и </w:t>
            </w:r>
            <w:proofErr w:type="spellStart"/>
            <w:r w:rsidRPr="00B601F3">
              <w:rPr>
                <w:rFonts w:ascii="Times New Roman" w:eastAsia="Calibri" w:hAnsi="Times New Roman" w:cs="Times New Roman"/>
                <w:i/>
                <w:color w:val="auto"/>
                <w:lang w:eastAsia="en-US" w:bidi="ar-SA"/>
              </w:rPr>
              <w:t>взаимооценка</w:t>
            </w:r>
            <w:proofErr w:type="spellEnd"/>
            <w:r w:rsidRPr="00B601F3">
              <w:rPr>
                <w:rFonts w:ascii="Times New Roman" w:eastAsia="Calibri" w:hAnsi="Times New Roman" w:cs="Times New Roman"/>
                <w:i/>
                <w:color w:val="auto"/>
                <w:lang w:eastAsia="en-US" w:bidi="ar-SA"/>
              </w:rPr>
              <w:t xml:space="preserve"> знаний /умений обучающихся</w:t>
            </w:r>
          </w:p>
        </w:tc>
      </w:tr>
      <w:tr w:rsidR="00B601F3" w:rsidRPr="00B601F3" w14:paraId="7F8471DC" w14:textId="77777777" w:rsidTr="00997658">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AF1930"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lastRenderedPageBreak/>
              <w:t>ОК 02</w:t>
            </w:r>
          </w:p>
          <w:p w14:paraId="71664A4F"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DACE9"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Тема 2.2.</w:t>
            </w:r>
          </w:p>
          <w:p w14:paraId="651F5C5B"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Наука и образование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26F6AE"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Устный опрос</w:t>
            </w:r>
          </w:p>
          <w:p w14:paraId="14D2796F"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Познавательные задания</w:t>
            </w:r>
          </w:p>
          <w:p w14:paraId="6989537D" w14:textId="77777777" w:rsidR="00B601F3" w:rsidRPr="00B601F3" w:rsidRDefault="00B601F3" w:rsidP="00B601F3">
            <w:pPr>
              <w:widowControl/>
              <w:numPr>
                <w:ilvl w:val="0"/>
                <w:numId w:val="17"/>
              </w:numPr>
              <w:pBdr>
                <w:top w:val="none" w:sz="4" w:space="0" w:color="000000"/>
                <w:left w:val="none" w:sz="4" w:space="0" w:color="000000"/>
                <w:bottom w:val="none" w:sz="4" w:space="0" w:color="000000"/>
                <w:right w:val="none" w:sz="4" w:space="0" w:color="000000"/>
              </w:pBdr>
              <w:tabs>
                <w:tab w:val="left" w:pos="406"/>
              </w:tabs>
              <w:spacing w:after="160" w:line="259" w:lineRule="auto"/>
              <w:ind w:left="82" w:firstLine="0"/>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Задания к документам, содержащим социальную информацию</w:t>
            </w:r>
          </w:p>
          <w:p w14:paraId="5454DD24" w14:textId="77777777" w:rsidR="00B601F3" w:rsidRPr="00B601F3" w:rsidRDefault="00B601F3" w:rsidP="00B601F3">
            <w:pPr>
              <w:widowControl/>
              <w:numPr>
                <w:ilvl w:val="0"/>
                <w:numId w:val="17"/>
              </w:numPr>
              <w:pBdr>
                <w:top w:val="none" w:sz="4" w:space="0" w:color="000000"/>
                <w:left w:val="none" w:sz="4" w:space="0" w:color="000000"/>
                <w:bottom w:val="none" w:sz="4" w:space="0" w:color="000000"/>
                <w:right w:val="none" w:sz="4" w:space="0" w:color="000000"/>
              </w:pBdr>
              <w:tabs>
                <w:tab w:val="left" w:pos="406"/>
              </w:tabs>
              <w:spacing w:after="160" w:line="259" w:lineRule="auto"/>
              <w:ind w:left="82" w:firstLine="0"/>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Проектные задания</w:t>
            </w:r>
          </w:p>
          <w:p w14:paraId="56B49C26"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Тестирование</w:t>
            </w:r>
          </w:p>
          <w:p w14:paraId="69D7311F"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color w:val="auto"/>
                <w:lang w:eastAsia="en-US" w:bidi="ar-SA"/>
              </w:rPr>
            </w:pPr>
            <w:r w:rsidRPr="00B601F3">
              <w:rPr>
                <w:rFonts w:ascii="Times New Roman" w:eastAsia="Calibri" w:hAnsi="Times New Roman" w:cs="Times New Roman"/>
                <w:i/>
                <w:color w:val="auto"/>
                <w:lang w:eastAsia="en-US" w:bidi="ar-SA"/>
              </w:rPr>
              <w:t xml:space="preserve">Самооценка и </w:t>
            </w:r>
            <w:proofErr w:type="spellStart"/>
            <w:r w:rsidRPr="00B601F3">
              <w:rPr>
                <w:rFonts w:ascii="Times New Roman" w:eastAsia="Calibri" w:hAnsi="Times New Roman" w:cs="Times New Roman"/>
                <w:i/>
                <w:color w:val="auto"/>
                <w:lang w:eastAsia="en-US" w:bidi="ar-SA"/>
              </w:rPr>
              <w:t>взаимооценка</w:t>
            </w:r>
            <w:proofErr w:type="spellEnd"/>
            <w:r w:rsidRPr="00B601F3">
              <w:rPr>
                <w:rFonts w:ascii="Times New Roman" w:eastAsia="Calibri" w:hAnsi="Times New Roman" w:cs="Times New Roman"/>
                <w:i/>
                <w:color w:val="auto"/>
                <w:lang w:eastAsia="en-US" w:bidi="ar-SA"/>
              </w:rPr>
              <w:t xml:space="preserve"> знаний /умений обучающихся</w:t>
            </w:r>
          </w:p>
        </w:tc>
      </w:tr>
      <w:tr w:rsidR="00B601F3" w:rsidRPr="00B601F3" w14:paraId="3EA540B7" w14:textId="77777777" w:rsidTr="00997658">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1111F1"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05</w:t>
            </w:r>
          </w:p>
          <w:p w14:paraId="04E9F856"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E8AE0C"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Тема 2.3.</w:t>
            </w:r>
          </w:p>
          <w:p w14:paraId="5F69BBAE"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Религия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51DA53"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Устный опрос</w:t>
            </w:r>
          </w:p>
          <w:p w14:paraId="3D31935F"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color w:val="auto"/>
                <w:lang w:eastAsia="en-US" w:bidi="ar-SA"/>
              </w:rPr>
            </w:pPr>
            <w:r w:rsidRPr="00B601F3">
              <w:rPr>
                <w:rFonts w:ascii="Times New Roman" w:eastAsia="Calibri" w:hAnsi="Times New Roman" w:cs="Times New Roman"/>
                <w:i/>
                <w:color w:val="auto"/>
                <w:lang w:eastAsia="en-US" w:bidi="ar-SA"/>
              </w:rPr>
              <w:t>Познавательные задания</w:t>
            </w:r>
          </w:p>
          <w:p w14:paraId="31EF68AC" w14:textId="77777777" w:rsidR="00B601F3" w:rsidRPr="00B601F3" w:rsidRDefault="00B601F3" w:rsidP="00B601F3">
            <w:pPr>
              <w:widowControl/>
              <w:numPr>
                <w:ilvl w:val="0"/>
                <w:numId w:val="18"/>
              </w:numPr>
              <w:pBdr>
                <w:top w:val="none" w:sz="4" w:space="0" w:color="000000"/>
                <w:left w:val="none" w:sz="4" w:space="0" w:color="000000"/>
                <w:bottom w:val="none" w:sz="4" w:space="0" w:color="000000"/>
                <w:right w:val="none" w:sz="4" w:space="0" w:color="000000"/>
              </w:pBdr>
              <w:tabs>
                <w:tab w:val="left" w:pos="331"/>
              </w:tabs>
              <w:spacing w:after="160" w:line="259" w:lineRule="auto"/>
              <w:ind w:left="82" w:firstLine="0"/>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Задания к документам, содержащим социальную информацию</w:t>
            </w:r>
          </w:p>
          <w:p w14:paraId="488F5B10"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color w:val="auto"/>
                <w:lang w:eastAsia="en-US" w:bidi="ar-SA"/>
              </w:rPr>
            </w:pPr>
            <w:r w:rsidRPr="00B601F3">
              <w:rPr>
                <w:rFonts w:ascii="Times New Roman" w:eastAsia="Calibri" w:hAnsi="Times New Roman" w:cs="Times New Roman"/>
                <w:i/>
                <w:color w:val="auto"/>
                <w:lang w:eastAsia="en-US" w:bidi="ar-SA"/>
              </w:rPr>
              <w:t xml:space="preserve">Самооценка и </w:t>
            </w:r>
            <w:proofErr w:type="spellStart"/>
            <w:r w:rsidRPr="00B601F3">
              <w:rPr>
                <w:rFonts w:ascii="Times New Roman" w:eastAsia="Calibri" w:hAnsi="Times New Roman" w:cs="Times New Roman"/>
                <w:i/>
                <w:color w:val="auto"/>
                <w:lang w:eastAsia="en-US" w:bidi="ar-SA"/>
              </w:rPr>
              <w:t>взаимооценка</w:t>
            </w:r>
            <w:proofErr w:type="spellEnd"/>
            <w:r w:rsidRPr="00B601F3">
              <w:rPr>
                <w:rFonts w:ascii="Times New Roman" w:eastAsia="Calibri" w:hAnsi="Times New Roman" w:cs="Times New Roman"/>
                <w:i/>
                <w:color w:val="auto"/>
                <w:lang w:eastAsia="en-US" w:bidi="ar-SA"/>
              </w:rPr>
              <w:t xml:space="preserve"> знаний /умений обучающихся</w:t>
            </w:r>
          </w:p>
        </w:tc>
      </w:tr>
      <w:tr w:rsidR="00B601F3" w:rsidRPr="00B601F3" w14:paraId="71E42B4F" w14:textId="77777777" w:rsidTr="00997658">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B08664"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01</w:t>
            </w:r>
          </w:p>
          <w:p w14:paraId="6320A954"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0CF725"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Тема 2.4.</w:t>
            </w:r>
          </w:p>
          <w:p w14:paraId="47723B68"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Искусство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5DCD17"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Устный опрос</w:t>
            </w:r>
          </w:p>
          <w:p w14:paraId="1D91A9B3"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Познавательные задания</w:t>
            </w:r>
          </w:p>
          <w:p w14:paraId="7827F04C" w14:textId="77777777" w:rsidR="00B601F3" w:rsidRPr="00B601F3" w:rsidRDefault="00B601F3" w:rsidP="00B601F3">
            <w:pPr>
              <w:widowControl/>
              <w:numPr>
                <w:ilvl w:val="0"/>
                <w:numId w:val="19"/>
              </w:numPr>
              <w:pBdr>
                <w:top w:val="none" w:sz="4" w:space="0" w:color="000000"/>
                <w:left w:val="none" w:sz="4" w:space="0" w:color="000000"/>
                <w:bottom w:val="none" w:sz="4" w:space="0" w:color="000000"/>
                <w:right w:val="none" w:sz="4" w:space="0" w:color="000000"/>
              </w:pBdr>
              <w:tabs>
                <w:tab w:val="left" w:pos="376"/>
              </w:tabs>
              <w:spacing w:after="160" w:line="259" w:lineRule="auto"/>
              <w:ind w:left="82"/>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Задания к документам, содержащим социальную информацию</w:t>
            </w:r>
          </w:p>
          <w:p w14:paraId="2F3A7D42"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 xml:space="preserve">Самооценка и </w:t>
            </w:r>
            <w:proofErr w:type="spellStart"/>
            <w:r w:rsidRPr="00B601F3">
              <w:rPr>
                <w:rFonts w:ascii="Times New Roman" w:eastAsia="Calibri" w:hAnsi="Times New Roman" w:cs="Times New Roman"/>
                <w:i/>
                <w:color w:val="auto"/>
                <w:lang w:eastAsia="en-US" w:bidi="ar-SA"/>
              </w:rPr>
              <w:t>взаимооценка</w:t>
            </w:r>
            <w:proofErr w:type="spellEnd"/>
            <w:r w:rsidRPr="00B601F3">
              <w:rPr>
                <w:rFonts w:ascii="Times New Roman" w:eastAsia="Calibri" w:hAnsi="Times New Roman" w:cs="Times New Roman"/>
                <w:i/>
                <w:color w:val="auto"/>
                <w:lang w:eastAsia="en-US" w:bidi="ar-SA"/>
              </w:rPr>
              <w:t xml:space="preserve"> знаний /умений обучающихся</w:t>
            </w:r>
          </w:p>
        </w:tc>
      </w:tr>
      <w:tr w:rsidR="00B601F3" w:rsidRPr="00B601F3" w14:paraId="160F2590" w14:textId="77777777" w:rsidTr="00997658">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5E69D6"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b/>
                <w:color w:val="auto"/>
                <w:lang w:eastAsia="en-US" w:bidi="ar-SA"/>
              </w:rPr>
            </w:pPr>
            <w:r w:rsidRPr="00B601F3">
              <w:rPr>
                <w:rFonts w:ascii="Times New Roman" w:eastAsia="Calibri" w:hAnsi="Times New Roman" w:cs="Times New Roman"/>
                <w:b/>
                <w:color w:val="auto"/>
                <w:lang w:eastAsia="en-US" w:bidi="ar-SA"/>
              </w:rPr>
              <w:t>Раздел 3. Экономическая жизнь общества</w:t>
            </w:r>
          </w:p>
        </w:tc>
      </w:tr>
      <w:tr w:rsidR="00B601F3" w:rsidRPr="00B601F3" w14:paraId="70E08A8B" w14:textId="77777777" w:rsidTr="00997658">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20D197"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02</w:t>
            </w:r>
          </w:p>
          <w:p w14:paraId="2C156440"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B3AF49"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Тема 3.1.</w:t>
            </w:r>
          </w:p>
          <w:p w14:paraId="47585AA9"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Экономика - основа жизнедеятельности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9AE8C0"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Устный опрос</w:t>
            </w:r>
          </w:p>
          <w:p w14:paraId="08DFE20C"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Познавательные задания</w:t>
            </w:r>
          </w:p>
          <w:p w14:paraId="0FEFA71A" w14:textId="77777777" w:rsidR="00B601F3" w:rsidRPr="00B601F3" w:rsidRDefault="00B601F3" w:rsidP="00B601F3">
            <w:pPr>
              <w:widowControl/>
              <w:numPr>
                <w:ilvl w:val="0"/>
                <w:numId w:val="20"/>
              </w:numPr>
              <w:pBdr>
                <w:top w:val="none" w:sz="4" w:space="0" w:color="000000"/>
                <w:left w:val="none" w:sz="4" w:space="0" w:color="000000"/>
                <w:bottom w:val="none" w:sz="4" w:space="0" w:color="000000"/>
                <w:right w:val="none" w:sz="4" w:space="0" w:color="000000"/>
              </w:pBdr>
              <w:tabs>
                <w:tab w:val="left" w:pos="421"/>
              </w:tabs>
              <w:spacing w:after="160" w:line="259" w:lineRule="auto"/>
              <w:ind w:left="82"/>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Задания к схемам, таблицам, диаграммам, инфографике</w:t>
            </w:r>
          </w:p>
          <w:p w14:paraId="77EA4185"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 xml:space="preserve">Самооценка и </w:t>
            </w:r>
            <w:proofErr w:type="spellStart"/>
            <w:r w:rsidRPr="00B601F3">
              <w:rPr>
                <w:rFonts w:ascii="Times New Roman" w:eastAsia="Calibri" w:hAnsi="Times New Roman" w:cs="Times New Roman"/>
                <w:i/>
                <w:color w:val="auto"/>
                <w:lang w:eastAsia="en-US" w:bidi="ar-SA"/>
              </w:rPr>
              <w:t>взаимооценка</w:t>
            </w:r>
            <w:proofErr w:type="spellEnd"/>
            <w:r w:rsidRPr="00B601F3">
              <w:rPr>
                <w:rFonts w:ascii="Times New Roman" w:eastAsia="Calibri" w:hAnsi="Times New Roman" w:cs="Times New Roman"/>
                <w:i/>
                <w:color w:val="auto"/>
                <w:lang w:eastAsia="en-US" w:bidi="ar-SA"/>
              </w:rPr>
              <w:t xml:space="preserve"> знаний /умений обучающихся</w:t>
            </w:r>
          </w:p>
        </w:tc>
      </w:tr>
      <w:tr w:rsidR="00B601F3" w:rsidRPr="00B601F3" w14:paraId="52F5B3BD" w14:textId="77777777" w:rsidTr="00997658">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2FE0D1"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01</w:t>
            </w:r>
          </w:p>
          <w:p w14:paraId="54D0A889"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03</w:t>
            </w:r>
          </w:p>
          <w:p w14:paraId="63DE7E49"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9FB3A6"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Тема 3.2.</w:t>
            </w:r>
          </w:p>
          <w:p w14:paraId="2EBBCE2F"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Рыночные отношения в экономике. Финансовые институты</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E1A39C"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Устный опрос</w:t>
            </w:r>
          </w:p>
          <w:p w14:paraId="6C4E7CE6"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color w:val="auto"/>
                <w:lang w:eastAsia="en-US" w:bidi="ar-SA"/>
              </w:rPr>
            </w:pPr>
            <w:r w:rsidRPr="00B601F3">
              <w:rPr>
                <w:rFonts w:ascii="Times New Roman" w:eastAsia="Calibri" w:hAnsi="Times New Roman" w:cs="Times New Roman"/>
                <w:i/>
                <w:color w:val="auto"/>
                <w:lang w:eastAsia="en-US" w:bidi="ar-SA"/>
              </w:rPr>
              <w:t>Познавательные задания</w:t>
            </w:r>
          </w:p>
          <w:p w14:paraId="1A1A6CAF" w14:textId="77777777" w:rsidR="00B601F3" w:rsidRPr="00B601F3" w:rsidRDefault="00B601F3" w:rsidP="00B601F3">
            <w:pPr>
              <w:widowControl/>
              <w:numPr>
                <w:ilvl w:val="0"/>
                <w:numId w:val="25"/>
              </w:numPr>
              <w:pBdr>
                <w:top w:val="none" w:sz="4" w:space="0" w:color="000000"/>
                <w:left w:val="none" w:sz="4" w:space="0" w:color="000000"/>
                <w:bottom w:val="none" w:sz="4" w:space="0" w:color="000000"/>
                <w:right w:val="none" w:sz="4" w:space="0" w:color="000000"/>
              </w:pBdr>
              <w:tabs>
                <w:tab w:val="left" w:pos="376"/>
              </w:tabs>
              <w:spacing w:after="160" w:line="259" w:lineRule="auto"/>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Задания к документам, содержащим социальную информацию</w:t>
            </w:r>
          </w:p>
          <w:p w14:paraId="02C8230F"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 xml:space="preserve">Самооценка и </w:t>
            </w:r>
            <w:proofErr w:type="spellStart"/>
            <w:r w:rsidRPr="00B601F3">
              <w:rPr>
                <w:rFonts w:ascii="Times New Roman" w:eastAsia="Calibri" w:hAnsi="Times New Roman" w:cs="Times New Roman"/>
                <w:i/>
                <w:color w:val="auto"/>
                <w:lang w:eastAsia="en-US" w:bidi="ar-SA"/>
              </w:rPr>
              <w:t>взаимооценка</w:t>
            </w:r>
            <w:proofErr w:type="spellEnd"/>
            <w:r w:rsidRPr="00B601F3">
              <w:rPr>
                <w:rFonts w:ascii="Times New Roman" w:eastAsia="Calibri" w:hAnsi="Times New Roman" w:cs="Times New Roman"/>
                <w:i/>
                <w:color w:val="auto"/>
                <w:lang w:eastAsia="en-US" w:bidi="ar-SA"/>
              </w:rPr>
              <w:t xml:space="preserve"> знаний /умений обучающихся</w:t>
            </w:r>
          </w:p>
        </w:tc>
      </w:tr>
      <w:tr w:rsidR="00B601F3" w:rsidRPr="00B601F3" w14:paraId="627138E4" w14:textId="77777777" w:rsidTr="00997658">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FD49D5"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01</w:t>
            </w:r>
          </w:p>
          <w:p w14:paraId="2E0637A3"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02</w:t>
            </w:r>
          </w:p>
          <w:p w14:paraId="3F913817"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2195F5"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Тема 3.3.</w:t>
            </w:r>
          </w:p>
          <w:p w14:paraId="4082BC68"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lastRenderedPageBreak/>
              <w:t>Рынок труда и безработица. Рациональное поведение потребителя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82CAE7"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lastRenderedPageBreak/>
              <w:t>Устный опрос</w:t>
            </w:r>
          </w:p>
          <w:p w14:paraId="1EAEFA0E"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Познавательные задания</w:t>
            </w:r>
          </w:p>
          <w:p w14:paraId="39BBA18F" w14:textId="77777777" w:rsidR="00B601F3" w:rsidRPr="00B601F3" w:rsidRDefault="00B601F3" w:rsidP="00B601F3">
            <w:pPr>
              <w:widowControl/>
              <w:numPr>
                <w:ilvl w:val="0"/>
                <w:numId w:val="24"/>
              </w:numPr>
              <w:pBdr>
                <w:top w:val="none" w:sz="4" w:space="0" w:color="000000"/>
                <w:left w:val="none" w:sz="4" w:space="0" w:color="000000"/>
                <w:bottom w:val="none" w:sz="4" w:space="0" w:color="000000"/>
                <w:right w:val="none" w:sz="4" w:space="0" w:color="000000"/>
              </w:pBdr>
              <w:tabs>
                <w:tab w:val="left" w:pos="316"/>
              </w:tabs>
              <w:spacing w:after="160" w:line="259" w:lineRule="auto"/>
              <w:ind w:left="82"/>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lastRenderedPageBreak/>
              <w:t>Задания- задачи</w:t>
            </w:r>
          </w:p>
          <w:p w14:paraId="6E31C6CF" w14:textId="77777777" w:rsidR="00B601F3" w:rsidRPr="00B601F3" w:rsidRDefault="00B601F3" w:rsidP="00B601F3">
            <w:pPr>
              <w:widowControl/>
              <w:numPr>
                <w:ilvl w:val="0"/>
                <w:numId w:val="24"/>
              </w:numPr>
              <w:pBdr>
                <w:top w:val="none" w:sz="4" w:space="0" w:color="000000"/>
                <w:left w:val="none" w:sz="4" w:space="0" w:color="000000"/>
                <w:bottom w:val="none" w:sz="4" w:space="0" w:color="000000"/>
                <w:right w:val="none" w:sz="4" w:space="0" w:color="000000"/>
              </w:pBdr>
              <w:tabs>
                <w:tab w:val="left" w:pos="316"/>
              </w:tabs>
              <w:spacing w:after="160" w:line="259" w:lineRule="auto"/>
              <w:ind w:left="82"/>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Задания к схемам, таблицам, диаграммам, инфографике</w:t>
            </w:r>
          </w:p>
          <w:p w14:paraId="06A4E791" w14:textId="77777777" w:rsidR="00B601F3" w:rsidRPr="00B601F3" w:rsidRDefault="00B601F3" w:rsidP="00B601F3">
            <w:pPr>
              <w:widowControl/>
              <w:numPr>
                <w:ilvl w:val="0"/>
                <w:numId w:val="24"/>
              </w:numPr>
              <w:pBdr>
                <w:top w:val="none" w:sz="4" w:space="0" w:color="000000"/>
                <w:left w:val="none" w:sz="4" w:space="0" w:color="000000"/>
                <w:bottom w:val="none" w:sz="4" w:space="0" w:color="000000"/>
                <w:right w:val="none" w:sz="4" w:space="0" w:color="000000"/>
              </w:pBdr>
              <w:tabs>
                <w:tab w:val="left" w:pos="316"/>
              </w:tabs>
              <w:spacing w:after="160" w:line="259" w:lineRule="auto"/>
              <w:ind w:left="82"/>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Проектные задания</w:t>
            </w:r>
          </w:p>
          <w:p w14:paraId="7F545C98"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 xml:space="preserve">Самооценка и </w:t>
            </w:r>
            <w:proofErr w:type="spellStart"/>
            <w:r w:rsidRPr="00B601F3">
              <w:rPr>
                <w:rFonts w:ascii="Times New Roman" w:eastAsia="Calibri" w:hAnsi="Times New Roman" w:cs="Times New Roman"/>
                <w:i/>
                <w:color w:val="auto"/>
                <w:lang w:eastAsia="en-US" w:bidi="ar-SA"/>
              </w:rPr>
              <w:t>взаимооценка</w:t>
            </w:r>
            <w:proofErr w:type="spellEnd"/>
            <w:r w:rsidRPr="00B601F3">
              <w:rPr>
                <w:rFonts w:ascii="Times New Roman" w:eastAsia="Calibri" w:hAnsi="Times New Roman" w:cs="Times New Roman"/>
                <w:i/>
                <w:color w:val="auto"/>
                <w:lang w:eastAsia="en-US" w:bidi="ar-SA"/>
              </w:rPr>
              <w:t xml:space="preserve"> знаний /умений обучающихся</w:t>
            </w:r>
          </w:p>
        </w:tc>
      </w:tr>
      <w:tr w:rsidR="00B601F3" w:rsidRPr="00B601F3" w14:paraId="51B7F61F" w14:textId="77777777" w:rsidTr="00997658">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A05E78"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lastRenderedPageBreak/>
              <w:t>ОК 01</w:t>
            </w:r>
          </w:p>
          <w:p w14:paraId="1F54DAB1"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67B84"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Тема 3.4.</w:t>
            </w:r>
          </w:p>
          <w:p w14:paraId="31CD27CF"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Предприятие в экономике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7CF429"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Устный опрос</w:t>
            </w:r>
          </w:p>
          <w:p w14:paraId="22AF9912"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Познавательные задания</w:t>
            </w:r>
          </w:p>
          <w:p w14:paraId="459008A7" w14:textId="77777777" w:rsidR="00B601F3" w:rsidRPr="00B601F3" w:rsidRDefault="00B601F3" w:rsidP="00B601F3">
            <w:pPr>
              <w:widowControl/>
              <w:numPr>
                <w:ilvl w:val="0"/>
                <w:numId w:val="23"/>
              </w:numPr>
              <w:pBdr>
                <w:top w:val="none" w:sz="4" w:space="0" w:color="000000"/>
                <w:left w:val="none" w:sz="4" w:space="0" w:color="000000"/>
                <w:bottom w:val="none" w:sz="4" w:space="0" w:color="000000"/>
                <w:right w:val="none" w:sz="4" w:space="0" w:color="000000"/>
              </w:pBdr>
              <w:tabs>
                <w:tab w:val="left" w:pos="346"/>
              </w:tabs>
              <w:spacing w:after="160" w:line="259" w:lineRule="auto"/>
              <w:ind w:left="82"/>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Задания - задачи</w:t>
            </w:r>
          </w:p>
          <w:p w14:paraId="41A8C296" w14:textId="77777777" w:rsidR="00B601F3" w:rsidRPr="00B601F3" w:rsidRDefault="00B601F3" w:rsidP="00B601F3">
            <w:pPr>
              <w:widowControl/>
              <w:numPr>
                <w:ilvl w:val="0"/>
                <w:numId w:val="23"/>
              </w:numPr>
              <w:pBdr>
                <w:top w:val="none" w:sz="4" w:space="0" w:color="000000"/>
                <w:left w:val="none" w:sz="4" w:space="0" w:color="000000"/>
                <w:bottom w:val="none" w:sz="4" w:space="0" w:color="000000"/>
                <w:right w:val="none" w:sz="4" w:space="0" w:color="000000"/>
              </w:pBdr>
              <w:tabs>
                <w:tab w:val="left" w:pos="346"/>
              </w:tabs>
              <w:spacing w:after="160" w:line="259" w:lineRule="auto"/>
              <w:ind w:left="82"/>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Задания к документам, содержащим социальную информацию</w:t>
            </w:r>
          </w:p>
          <w:p w14:paraId="023DDF1F" w14:textId="77777777" w:rsidR="00B601F3" w:rsidRPr="00B601F3" w:rsidRDefault="00B601F3" w:rsidP="00B601F3">
            <w:pPr>
              <w:widowControl/>
              <w:numPr>
                <w:ilvl w:val="0"/>
                <w:numId w:val="23"/>
              </w:numPr>
              <w:pBdr>
                <w:top w:val="none" w:sz="4" w:space="0" w:color="000000"/>
                <w:left w:val="none" w:sz="4" w:space="0" w:color="000000"/>
                <w:bottom w:val="none" w:sz="4" w:space="0" w:color="000000"/>
                <w:right w:val="none" w:sz="4" w:space="0" w:color="000000"/>
              </w:pBdr>
              <w:tabs>
                <w:tab w:val="left" w:pos="346"/>
              </w:tabs>
              <w:spacing w:after="160" w:line="259" w:lineRule="auto"/>
              <w:ind w:left="82"/>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Проектные задания</w:t>
            </w:r>
          </w:p>
          <w:p w14:paraId="1AA54796"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 xml:space="preserve">Самооценка и </w:t>
            </w:r>
            <w:proofErr w:type="spellStart"/>
            <w:r w:rsidRPr="00B601F3">
              <w:rPr>
                <w:rFonts w:ascii="Times New Roman" w:eastAsia="Calibri" w:hAnsi="Times New Roman" w:cs="Times New Roman"/>
                <w:i/>
                <w:color w:val="auto"/>
                <w:lang w:eastAsia="en-US" w:bidi="ar-SA"/>
              </w:rPr>
              <w:t>взаимооценка</w:t>
            </w:r>
            <w:proofErr w:type="spellEnd"/>
            <w:r w:rsidRPr="00B601F3">
              <w:rPr>
                <w:rFonts w:ascii="Times New Roman" w:eastAsia="Calibri" w:hAnsi="Times New Roman" w:cs="Times New Roman"/>
                <w:i/>
                <w:color w:val="auto"/>
                <w:lang w:eastAsia="en-US" w:bidi="ar-SA"/>
              </w:rPr>
              <w:t xml:space="preserve"> знаний /умений обучающихся</w:t>
            </w:r>
          </w:p>
        </w:tc>
      </w:tr>
      <w:tr w:rsidR="00B601F3" w:rsidRPr="00B601F3" w14:paraId="4CA2D046" w14:textId="77777777" w:rsidTr="00997658">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69EFB0"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01</w:t>
            </w:r>
          </w:p>
          <w:p w14:paraId="101CE00C"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BED2C"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Тема 3.5.</w:t>
            </w:r>
          </w:p>
          <w:p w14:paraId="30568F65"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Экономика и государство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C7EA70"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Устный опрос</w:t>
            </w:r>
          </w:p>
          <w:p w14:paraId="27798EE0"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color w:val="auto"/>
                <w:lang w:eastAsia="en-US" w:bidi="ar-SA"/>
              </w:rPr>
            </w:pPr>
            <w:r w:rsidRPr="00B601F3">
              <w:rPr>
                <w:rFonts w:ascii="Times New Roman" w:eastAsia="Calibri" w:hAnsi="Times New Roman" w:cs="Times New Roman"/>
                <w:i/>
                <w:color w:val="auto"/>
                <w:lang w:eastAsia="en-US" w:bidi="ar-SA"/>
              </w:rPr>
              <w:t>Познавательные задания</w:t>
            </w:r>
          </w:p>
          <w:p w14:paraId="7D6AE616" w14:textId="77777777" w:rsidR="00B601F3" w:rsidRPr="00B601F3" w:rsidRDefault="00B601F3" w:rsidP="00B601F3">
            <w:pPr>
              <w:widowControl/>
              <w:numPr>
                <w:ilvl w:val="0"/>
                <w:numId w:val="21"/>
              </w:numPr>
              <w:pBdr>
                <w:top w:val="none" w:sz="4" w:space="0" w:color="000000"/>
                <w:left w:val="none" w:sz="4" w:space="0" w:color="000000"/>
                <w:bottom w:val="none" w:sz="4" w:space="0" w:color="000000"/>
                <w:right w:val="none" w:sz="4" w:space="0" w:color="000000"/>
              </w:pBdr>
              <w:tabs>
                <w:tab w:val="left" w:pos="365"/>
              </w:tabs>
              <w:spacing w:after="160" w:line="259" w:lineRule="auto"/>
              <w:ind w:left="82"/>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Задания к схемам, таблицам, диаграммам, инфографике</w:t>
            </w:r>
          </w:p>
          <w:p w14:paraId="0909DB79"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Тестирование</w:t>
            </w:r>
          </w:p>
          <w:p w14:paraId="5A355FA3"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color w:val="auto"/>
                <w:lang w:eastAsia="en-US" w:bidi="ar-SA"/>
              </w:rPr>
            </w:pPr>
            <w:r w:rsidRPr="00B601F3">
              <w:rPr>
                <w:rFonts w:ascii="Times New Roman" w:eastAsia="Calibri" w:hAnsi="Times New Roman" w:cs="Times New Roman"/>
                <w:i/>
                <w:color w:val="auto"/>
                <w:lang w:eastAsia="en-US" w:bidi="ar-SA"/>
              </w:rPr>
              <w:t xml:space="preserve">Самооценка и </w:t>
            </w:r>
            <w:proofErr w:type="spellStart"/>
            <w:r w:rsidRPr="00B601F3">
              <w:rPr>
                <w:rFonts w:ascii="Times New Roman" w:eastAsia="Calibri" w:hAnsi="Times New Roman" w:cs="Times New Roman"/>
                <w:i/>
                <w:color w:val="auto"/>
                <w:lang w:eastAsia="en-US" w:bidi="ar-SA"/>
              </w:rPr>
              <w:t>взаимооценка</w:t>
            </w:r>
            <w:proofErr w:type="spellEnd"/>
            <w:r w:rsidRPr="00B601F3">
              <w:rPr>
                <w:rFonts w:ascii="Times New Roman" w:eastAsia="Calibri" w:hAnsi="Times New Roman" w:cs="Times New Roman"/>
                <w:i/>
                <w:color w:val="auto"/>
                <w:lang w:eastAsia="en-US" w:bidi="ar-SA"/>
              </w:rPr>
              <w:t xml:space="preserve"> знаний /умений о</w:t>
            </w:r>
            <w:r w:rsidRPr="00B601F3">
              <w:rPr>
                <w:rFonts w:ascii="Times New Roman" w:eastAsia="Calibri" w:hAnsi="Times New Roman" w:cs="Times New Roman"/>
                <w:color w:val="auto"/>
                <w:lang w:eastAsia="en-US" w:bidi="ar-SA"/>
              </w:rPr>
              <w:t>бучающихся</w:t>
            </w:r>
          </w:p>
        </w:tc>
      </w:tr>
      <w:tr w:rsidR="00B601F3" w:rsidRPr="00B601F3" w14:paraId="07EF7C5D" w14:textId="77777777" w:rsidTr="00997658">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1CE207"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06</w:t>
            </w:r>
          </w:p>
          <w:p w14:paraId="7817DCCA"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7E1EB4"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Тема 3.6.</w:t>
            </w:r>
          </w:p>
          <w:p w14:paraId="6F6CB9D4"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Основные тенденции развития экономики России и международная экономика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21DD12"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Познавательные задания</w:t>
            </w:r>
          </w:p>
          <w:p w14:paraId="632ADA79" w14:textId="77777777" w:rsidR="00B601F3" w:rsidRPr="00B601F3" w:rsidRDefault="00B601F3" w:rsidP="00B601F3">
            <w:pPr>
              <w:widowControl/>
              <w:numPr>
                <w:ilvl w:val="0"/>
                <w:numId w:val="22"/>
              </w:numPr>
              <w:pBdr>
                <w:top w:val="none" w:sz="4" w:space="0" w:color="000000"/>
                <w:left w:val="none" w:sz="4" w:space="0" w:color="000000"/>
                <w:bottom w:val="none" w:sz="4" w:space="0" w:color="000000"/>
                <w:right w:val="none" w:sz="4" w:space="0" w:color="000000"/>
              </w:pBdr>
              <w:tabs>
                <w:tab w:val="left" w:pos="436"/>
              </w:tabs>
              <w:spacing w:after="160" w:line="259" w:lineRule="auto"/>
              <w:ind w:left="82"/>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Вопросы проблемного характера</w:t>
            </w:r>
          </w:p>
          <w:p w14:paraId="7E0C331D" w14:textId="77777777" w:rsidR="00B601F3" w:rsidRPr="00B601F3" w:rsidRDefault="00B601F3" w:rsidP="00B601F3">
            <w:pPr>
              <w:widowControl/>
              <w:numPr>
                <w:ilvl w:val="0"/>
                <w:numId w:val="22"/>
              </w:numPr>
              <w:pBdr>
                <w:top w:val="none" w:sz="4" w:space="0" w:color="000000"/>
                <w:left w:val="none" w:sz="4" w:space="0" w:color="000000"/>
                <w:bottom w:val="none" w:sz="4" w:space="0" w:color="000000"/>
                <w:right w:val="none" w:sz="4" w:space="0" w:color="000000"/>
              </w:pBdr>
              <w:tabs>
                <w:tab w:val="left" w:pos="436"/>
              </w:tabs>
              <w:spacing w:after="160" w:line="259" w:lineRule="auto"/>
              <w:ind w:left="82"/>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Работа с документами, содержащими социальную информацию</w:t>
            </w:r>
          </w:p>
          <w:p w14:paraId="3511D39A"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 xml:space="preserve">Самооценка и </w:t>
            </w:r>
            <w:proofErr w:type="spellStart"/>
            <w:r w:rsidRPr="00B601F3">
              <w:rPr>
                <w:rFonts w:ascii="Times New Roman" w:eastAsia="Calibri" w:hAnsi="Times New Roman" w:cs="Times New Roman"/>
                <w:i/>
                <w:color w:val="auto"/>
                <w:lang w:eastAsia="en-US" w:bidi="ar-SA"/>
              </w:rPr>
              <w:t>взаимооценка</w:t>
            </w:r>
            <w:proofErr w:type="spellEnd"/>
            <w:r w:rsidRPr="00B601F3">
              <w:rPr>
                <w:rFonts w:ascii="Times New Roman" w:eastAsia="Calibri" w:hAnsi="Times New Roman" w:cs="Times New Roman"/>
                <w:i/>
                <w:color w:val="auto"/>
                <w:lang w:eastAsia="en-US" w:bidi="ar-SA"/>
              </w:rPr>
              <w:t xml:space="preserve"> знаний /умений обучающихся</w:t>
            </w:r>
          </w:p>
        </w:tc>
      </w:tr>
      <w:tr w:rsidR="00B601F3" w:rsidRPr="00B601F3" w14:paraId="7314EB55" w14:textId="77777777" w:rsidTr="00997658">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829EDB"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b/>
                <w:color w:val="auto"/>
                <w:lang w:eastAsia="en-US" w:bidi="ar-SA"/>
              </w:rPr>
            </w:pPr>
            <w:r w:rsidRPr="00B601F3">
              <w:rPr>
                <w:rFonts w:ascii="Times New Roman" w:eastAsia="Calibri" w:hAnsi="Times New Roman" w:cs="Times New Roman"/>
                <w:b/>
                <w:color w:val="auto"/>
                <w:lang w:eastAsia="en-US" w:bidi="ar-SA"/>
              </w:rPr>
              <w:t>Раздел 4. Социальная сфера</w:t>
            </w:r>
          </w:p>
        </w:tc>
      </w:tr>
      <w:tr w:rsidR="00B601F3" w:rsidRPr="00B601F3" w14:paraId="38827C18" w14:textId="77777777" w:rsidTr="00997658">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95096E"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01</w:t>
            </w:r>
          </w:p>
          <w:p w14:paraId="649763A7"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D6DB55"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Тема 4.1.</w:t>
            </w:r>
          </w:p>
          <w:p w14:paraId="33A9014E"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Социальная структура общества. Положение личности в обществе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A3D45D"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Устный опрос</w:t>
            </w:r>
          </w:p>
          <w:p w14:paraId="2916FB7B"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color w:val="auto"/>
                <w:lang w:eastAsia="en-US" w:bidi="ar-SA"/>
              </w:rPr>
            </w:pPr>
            <w:r w:rsidRPr="00B601F3">
              <w:rPr>
                <w:rFonts w:ascii="Times New Roman" w:eastAsia="Calibri" w:hAnsi="Times New Roman" w:cs="Times New Roman"/>
                <w:i/>
                <w:color w:val="auto"/>
                <w:lang w:eastAsia="en-US" w:bidi="ar-SA"/>
              </w:rPr>
              <w:t>Познавательные задания</w:t>
            </w:r>
          </w:p>
          <w:p w14:paraId="71BA75B9" w14:textId="77777777" w:rsidR="00B601F3" w:rsidRPr="00B601F3" w:rsidRDefault="00B601F3" w:rsidP="00B601F3">
            <w:pPr>
              <w:widowControl/>
              <w:numPr>
                <w:ilvl w:val="0"/>
                <w:numId w:val="26"/>
              </w:numPr>
              <w:pBdr>
                <w:top w:val="none" w:sz="4" w:space="0" w:color="000000"/>
                <w:left w:val="none" w:sz="4" w:space="0" w:color="000000"/>
                <w:bottom w:val="none" w:sz="4" w:space="0" w:color="000000"/>
                <w:right w:val="none" w:sz="4" w:space="0" w:color="000000"/>
              </w:pBdr>
              <w:tabs>
                <w:tab w:val="left" w:pos="271"/>
              </w:tabs>
              <w:spacing w:after="160" w:line="259" w:lineRule="auto"/>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Задания к документам, содержащим социальную информацию</w:t>
            </w:r>
          </w:p>
          <w:p w14:paraId="19432475"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Тестирование</w:t>
            </w:r>
          </w:p>
          <w:p w14:paraId="3FDA65DC"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 xml:space="preserve">Самооценка и </w:t>
            </w:r>
            <w:proofErr w:type="spellStart"/>
            <w:r w:rsidRPr="00B601F3">
              <w:rPr>
                <w:rFonts w:ascii="Times New Roman" w:eastAsia="Calibri" w:hAnsi="Times New Roman" w:cs="Times New Roman"/>
                <w:i/>
                <w:color w:val="auto"/>
                <w:lang w:eastAsia="en-US" w:bidi="ar-SA"/>
              </w:rPr>
              <w:t>взаимооценка</w:t>
            </w:r>
            <w:proofErr w:type="spellEnd"/>
            <w:r w:rsidRPr="00B601F3">
              <w:rPr>
                <w:rFonts w:ascii="Times New Roman" w:eastAsia="Calibri" w:hAnsi="Times New Roman" w:cs="Times New Roman"/>
                <w:i/>
                <w:color w:val="auto"/>
                <w:lang w:eastAsia="en-US" w:bidi="ar-SA"/>
              </w:rPr>
              <w:t xml:space="preserve"> знаний /умений обучающихся</w:t>
            </w:r>
          </w:p>
        </w:tc>
      </w:tr>
      <w:tr w:rsidR="00B601F3" w:rsidRPr="00B601F3" w14:paraId="2B1A9A80" w14:textId="77777777" w:rsidTr="00997658">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DF7007"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05</w:t>
            </w:r>
          </w:p>
          <w:p w14:paraId="16D95EB7"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133F5D"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Тема 4.2.</w:t>
            </w:r>
          </w:p>
          <w:p w14:paraId="7972B08E"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Семья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EC3102"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Устный опрос</w:t>
            </w:r>
          </w:p>
          <w:p w14:paraId="6320EDDF"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Познавательные задания</w:t>
            </w:r>
          </w:p>
          <w:p w14:paraId="01525D2E" w14:textId="77777777" w:rsidR="00B601F3" w:rsidRPr="00B601F3" w:rsidRDefault="00B601F3" w:rsidP="00B601F3">
            <w:pPr>
              <w:widowControl/>
              <w:numPr>
                <w:ilvl w:val="0"/>
                <w:numId w:val="27"/>
              </w:numPr>
              <w:pBdr>
                <w:top w:val="none" w:sz="4" w:space="0" w:color="000000"/>
                <w:left w:val="none" w:sz="4" w:space="0" w:color="000000"/>
                <w:bottom w:val="none" w:sz="4" w:space="0" w:color="000000"/>
                <w:right w:val="none" w:sz="4" w:space="0" w:color="000000"/>
              </w:pBdr>
              <w:tabs>
                <w:tab w:val="left" w:pos="361"/>
              </w:tabs>
              <w:spacing w:after="160" w:line="259" w:lineRule="auto"/>
              <w:ind w:left="82"/>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lastRenderedPageBreak/>
              <w:t>Задания к документам, содержащим социальную информацию</w:t>
            </w:r>
          </w:p>
          <w:p w14:paraId="4FCD6708"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Тестирование</w:t>
            </w:r>
          </w:p>
          <w:p w14:paraId="15F67607"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 xml:space="preserve">Самооценка и </w:t>
            </w:r>
            <w:proofErr w:type="spellStart"/>
            <w:r w:rsidRPr="00B601F3">
              <w:rPr>
                <w:rFonts w:ascii="Times New Roman" w:eastAsia="Calibri" w:hAnsi="Times New Roman" w:cs="Times New Roman"/>
                <w:i/>
                <w:color w:val="auto"/>
                <w:lang w:eastAsia="en-US" w:bidi="ar-SA"/>
              </w:rPr>
              <w:t>взаимооценка</w:t>
            </w:r>
            <w:proofErr w:type="spellEnd"/>
            <w:r w:rsidRPr="00B601F3">
              <w:rPr>
                <w:rFonts w:ascii="Times New Roman" w:eastAsia="Calibri" w:hAnsi="Times New Roman" w:cs="Times New Roman"/>
                <w:i/>
                <w:color w:val="auto"/>
                <w:lang w:eastAsia="en-US" w:bidi="ar-SA"/>
              </w:rPr>
              <w:t xml:space="preserve"> знаний /умений обучающихся</w:t>
            </w:r>
          </w:p>
        </w:tc>
      </w:tr>
      <w:tr w:rsidR="00B601F3" w:rsidRPr="00B601F3" w14:paraId="705DEC7D" w14:textId="77777777" w:rsidTr="00997658">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A5DD91"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lastRenderedPageBreak/>
              <w:t>ОК 05</w:t>
            </w:r>
          </w:p>
          <w:p w14:paraId="1431DEF1"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42802B"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Тема 4.3.</w:t>
            </w:r>
          </w:p>
          <w:p w14:paraId="0A3BC971"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Этнические общности и нации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ABA308"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Устный опрос</w:t>
            </w:r>
          </w:p>
          <w:p w14:paraId="7D9A3F79"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Познавательные задания</w:t>
            </w:r>
          </w:p>
          <w:p w14:paraId="2181EF6F" w14:textId="77777777" w:rsidR="00B601F3" w:rsidRPr="00B601F3" w:rsidRDefault="00B601F3" w:rsidP="00B601F3">
            <w:pPr>
              <w:widowControl/>
              <w:numPr>
                <w:ilvl w:val="0"/>
                <w:numId w:val="28"/>
              </w:numPr>
              <w:pBdr>
                <w:top w:val="none" w:sz="4" w:space="0" w:color="000000"/>
                <w:left w:val="none" w:sz="4" w:space="0" w:color="000000"/>
                <w:bottom w:val="none" w:sz="4" w:space="0" w:color="000000"/>
                <w:right w:val="none" w:sz="4" w:space="0" w:color="000000"/>
              </w:pBdr>
              <w:tabs>
                <w:tab w:val="left" w:pos="331"/>
              </w:tabs>
              <w:spacing w:after="160" w:line="259" w:lineRule="auto"/>
              <w:ind w:left="82"/>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Задания к документам, содержащим социальную информацию</w:t>
            </w:r>
          </w:p>
          <w:p w14:paraId="10CB2D26"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Тестирование</w:t>
            </w:r>
          </w:p>
          <w:p w14:paraId="5D8FCAA4"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 xml:space="preserve">Самооценка и </w:t>
            </w:r>
            <w:proofErr w:type="spellStart"/>
            <w:r w:rsidRPr="00B601F3">
              <w:rPr>
                <w:rFonts w:ascii="Times New Roman" w:eastAsia="Calibri" w:hAnsi="Times New Roman" w:cs="Times New Roman"/>
                <w:i/>
                <w:color w:val="auto"/>
                <w:lang w:eastAsia="en-US" w:bidi="ar-SA"/>
              </w:rPr>
              <w:t>взаимооценка</w:t>
            </w:r>
            <w:proofErr w:type="spellEnd"/>
            <w:r w:rsidRPr="00B601F3">
              <w:rPr>
                <w:rFonts w:ascii="Times New Roman" w:eastAsia="Calibri" w:hAnsi="Times New Roman" w:cs="Times New Roman"/>
                <w:i/>
                <w:color w:val="auto"/>
                <w:lang w:eastAsia="en-US" w:bidi="ar-SA"/>
              </w:rPr>
              <w:t xml:space="preserve"> знаний /умений обучающихся</w:t>
            </w:r>
          </w:p>
        </w:tc>
      </w:tr>
      <w:tr w:rsidR="00B601F3" w:rsidRPr="00B601F3" w14:paraId="1AA1747C" w14:textId="77777777" w:rsidTr="00997658">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465B5D"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04</w:t>
            </w:r>
          </w:p>
          <w:p w14:paraId="4C2BE49D"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EE2F1B"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Тема 4.4.</w:t>
            </w:r>
          </w:p>
          <w:p w14:paraId="2E91F102"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Социальные нормы и социальный контроль. Социальный конфликт и способы его разрешения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D7972B"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Устный опрос</w:t>
            </w:r>
          </w:p>
          <w:p w14:paraId="7CCF245C"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Познавательные задания</w:t>
            </w:r>
          </w:p>
          <w:p w14:paraId="31B2D229" w14:textId="77777777" w:rsidR="00B601F3" w:rsidRPr="00B601F3" w:rsidRDefault="00B601F3" w:rsidP="00B601F3">
            <w:pPr>
              <w:widowControl/>
              <w:numPr>
                <w:ilvl w:val="0"/>
                <w:numId w:val="28"/>
              </w:numPr>
              <w:pBdr>
                <w:top w:val="none" w:sz="4" w:space="0" w:color="000000"/>
                <w:left w:val="none" w:sz="4" w:space="0" w:color="000000"/>
                <w:bottom w:val="none" w:sz="4" w:space="0" w:color="000000"/>
                <w:right w:val="none" w:sz="4" w:space="0" w:color="000000"/>
              </w:pBdr>
              <w:tabs>
                <w:tab w:val="left" w:pos="331"/>
              </w:tabs>
              <w:spacing w:after="160" w:line="259" w:lineRule="auto"/>
              <w:ind w:left="82"/>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Задания- задачи</w:t>
            </w:r>
          </w:p>
          <w:p w14:paraId="343548BC" w14:textId="77777777" w:rsidR="00B601F3" w:rsidRPr="00B601F3" w:rsidRDefault="00B601F3" w:rsidP="00B601F3">
            <w:pPr>
              <w:widowControl/>
              <w:numPr>
                <w:ilvl w:val="0"/>
                <w:numId w:val="28"/>
              </w:numPr>
              <w:pBdr>
                <w:top w:val="none" w:sz="4" w:space="0" w:color="000000"/>
                <w:left w:val="none" w:sz="4" w:space="0" w:color="000000"/>
                <w:bottom w:val="none" w:sz="4" w:space="0" w:color="000000"/>
                <w:right w:val="none" w:sz="4" w:space="0" w:color="000000"/>
              </w:pBdr>
              <w:tabs>
                <w:tab w:val="left" w:pos="331"/>
              </w:tabs>
              <w:spacing w:after="160" w:line="259" w:lineRule="auto"/>
              <w:ind w:left="82"/>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Проектные задания</w:t>
            </w:r>
          </w:p>
          <w:p w14:paraId="7B3425F7"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 xml:space="preserve">Самооценка и </w:t>
            </w:r>
            <w:proofErr w:type="spellStart"/>
            <w:r w:rsidRPr="00B601F3">
              <w:rPr>
                <w:rFonts w:ascii="Times New Roman" w:eastAsia="Calibri" w:hAnsi="Times New Roman" w:cs="Times New Roman"/>
                <w:i/>
                <w:color w:val="auto"/>
                <w:lang w:eastAsia="en-US" w:bidi="ar-SA"/>
              </w:rPr>
              <w:t>взаимооценка</w:t>
            </w:r>
            <w:proofErr w:type="spellEnd"/>
            <w:r w:rsidRPr="00B601F3">
              <w:rPr>
                <w:rFonts w:ascii="Times New Roman" w:eastAsia="Calibri" w:hAnsi="Times New Roman" w:cs="Times New Roman"/>
                <w:i/>
                <w:color w:val="auto"/>
                <w:lang w:eastAsia="en-US" w:bidi="ar-SA"/>
              </w:rPr>
              <w:t xml:space="preserve"> знаний /умений обучающихся</w:t>
            </w:r>
          </w:p>
        </w:tc>
      </w:tr>
      <w:tr w:rsidR="00B601F3" w:rsidRPr="00B601F3" w14:paraId="459B340E" w14:textId="77777777" w:rsidTr="00997658">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FE8759"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b/>
                <w:color w:val="auto"/>
                <w:lang w:eastAsia="en-US" w:bidi="ar-SA"/>
              </w:rPr>
            </w:pPr>
            <w:r w:rsidRPr="00B601F3">
              <w:rPr>
                <w:rFonts w:ascii="Times New Roman" w:eastAsia="Calibri" w:hAnsi="Times New Roman" w:cs="Times New Roman"/>
                <w:b/>
                <w:color w:val="auto"/>
                <w:lang w:eastAsia="en-US" w:bidi="ar-SA"/>
              </w:rPr>
              <w:t>Раздел 5. Политическая сфера</w:t>
            </w:r>
          </w:p>
        </w:tc>
      </w:tr>
      <w:tr w:rsidR="00B601F3" w:rsidRPr="00B601F3" w14:paraId="62AAA625" w14:textId="77777777" w:rsidTr="00997658">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28C4F1"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05</w:t>
            </w:r>
          </w:p>
          <w:p w14:paraId="2D1832CF"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620059"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Тема 5.1.</w:t>
            </w:r>
          </w:p>
          <w:p w14:paraId="0EB4254F"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Политика и власть. Политическая система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080C69"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Устный опрос</w:t>
            </w:r>
          </w:p>
          <w:p w14:paraId="3FD0E146"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Познавательные задания</w:t>
            </w:r>
          </w:p>
          <w:p w14:paraId="4B5F1F0F" w14:textId="77777777" w:rsidR="00B601F3" w:rsidRPr="00B601F3" w:rsidRDefault="00B601F3" w:rsidP="00B601F3">
            <w:pPr>
              <w:widowControl/>
              <w:numPr>
                <w:ilvl w:val="0"/>
                <w:numId w:val="28"/>
              </w:numPr>
              <w:pBdr>
                <w:top w:val="none" w:sz="4" w:space="0" w:color="000000"/>
                <w:left w:val="none" w:sz="4" w:space="0" w:color="000000"/>
                <w:bottom w:val="none" w:sz="4" w:space="0" w:color="000000"/>
                <w:right w:val="none" w:sz="4" w:space="0" w:color="000000"/>
              </w:pBdr>
              <w:tabs>
                <w:tab w:val="left" w:pos="331"/>
              </w:tabs>
              <w:spacing w:after="160" w:line="259" w:lineRule="auto"/>
              <w:ind w:left="82"/>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Задания к документам, содержащим социальную информацию</w:t>
            </w:r>
          </w:p>
          <w:p w14:paraId="1B375A1E"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Тестирование</w:t>
            </w:r>
          </w:p>
          <w:p w14:paraId="3588F84E"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 xml:space="preserve">Самооценка и </w:t>
            </w:r>
            <w:proofErr w:type="spellStart"/>
            <w:r w:rsidRPr="00B601F3">
              <w:rPr>
                <w:rFonts w:ascii="Times New Roman" w:eastAsia="Calibri" w:hAnsi="Times New Roman" w:cs="Times New Roman"/>
                <w:i/>
                <w:color w:val="auto"/>
                <w:lang w:eastAsia="en-US" w:bidi="ar-SA"/>
              </w:rPr>
              <w:t>взаимооценка</w:t>
            </w:r>
            <w:proofErr w:type="spellEnd"/>
            <w:r w:rsidRPr="00B601F3">
              <w:rPr>
                <w:rFonts w:ascii="Times New Roman" w:eastAsia="Calibri" w:hAnsi="Times New Roman" w:cs="Times New Roman"/>
                <w:i/>
                <w:color w:val="auto"/>
                <w:lang w:eastAsia="en-US" w:bidi="ar-SA"/>
              </w:rPr>
              <w:t xml:space="preserve"> знаний /умений обучающихся</w:t>
            </w:r>
          </w:p>
        </w:tc>
      </w:tr>
      <w:tr w:rsidR="00B601F3" w:rsidRPr="00B601F3" w14:paraId="378E676D" w14:textId="77777777" w:rsidTr="00997658">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B4C32A"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03</w:t>
            </w:r>
          </w:p>
          <w:p w14:paraId="7CB00768"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19293B"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Тема 5.2.</w:t>
            </w:r>
          </w:p>
          <w:p w14:paraId="484F6711"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Политическая культура общества и личности. Политический процесс и его участники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31DE94"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Устный опрос</w:t>
            </w:r>
          </w:p>
          <w:p w14:paraId="7934A0B7"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Познавательные задания</w:t>
            </w:r>
          </w:p>
          <w:p w14:paraId="73067B39" w14:textId="77777777" w:rsidR="00B601F3" w:rsidRPr="00B601F3" w:rsidRDefault="00B601F3" w:rsidP="00B601F3">
            <w:pPr>
              <w:widowControl/>
              <w:numPr>
                <w:ilvl w:val="0"/>
                <w:numId w:val="28"/>
              </w:numPr>
              <w:pBdr>
                <w:top w:val="none" w:sz="4" w:space="0" w:color="000000"/>
                <w:left w:val="none" w:sz="4" w:space="0" w:color="000000"/>
                <w:bottom w:val="none" w:sz="4" w:space="0" w:color="000000"/>
                <w:right w:val="none" w:sz="4" w:space="0" w:color="000000"/>
              </w:pBdr>
              <w:tabs>
                <w:tab w:val="left" w:pos="331"/>
              </w:tabs>
              <w:spacing w:after="160" w:line="259" w:lineRule="auto"/>
              <w:ind w:left="82"/>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Задания- задачи</w:t>
            </w:r>
          </w:p>
          <w:p w14:paraId="5AB22587" w14:textId="77777777" w:rsidR="00B601F3" w:rsidRPr="00B601F3" w:rsidRDefault="00B601F3" w:rsidP="00B601F3">
            <w:pPr>
              <w:widowControl/>
              <w:numPr>
                <w:ilvl w:val="0"/>
                <w:numId w:val="28"/>
              </w:numPr>
              <w:pBdr>
                <w:top w:val="none" w:sz="4" w:space="0" w:color="000000"/>
                <w:left w:val="none" w:sz="4" w:space="0" w:color="000000"/>
                <w:bottom w:val="none" w:sz="4" w:space="0" w:color="000000"/>
                <w:right w:val="none" w:sz="4" w:space="0" w:color="000000"/>
              </w:pBdr>
              <w:tabs>
                <w:tab w:val="left" w:pos="331"/>
              </w:tabs>
              <w:spacing w:after="160" w:line="259" w:lineRule="auto"/>
              <w:ind w:left="82"/>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Задания к документам, содержащим социальную информацию</w:t>
            </w:r>
          </w:p>
          <w:p w14:paraId="7F569490"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color w:val="auto"/>
                <w:lang w:eastAsia="en-US" w:bidi="ar-SA"/>
              </w:rPr>
            </w:pPr>
            <w:r w:rsidRPr="00B601F3">
              <w:rPr>
                <w:rFonts w:ascii="Times New Roman" w:eastAsia="Calibri" w:hAnsi="Times New Roman" w:cs="Times New Roman"/>
                <w:i/>
                <w:color w:val="auto"/>
                <w:lang w:eastAsia="en-US" w:bidi="ar-SA"/>
              </w:rPr>
              <w:t xml:space="preserve">Самооценка и </w:t>
            </w:r>
            <w:proofErr w:type="spellStart"/>
            <w:r w:rsidRPr="00B601F3">
              <w:rPr>
                <w:rFonts w:ascii="Times New Roman" w:eastAsia="Calibri" w:hAnsi="Times New Roman" w:cs="Times New Roman"/>
                <w:i/>
                <w:color w:val="auto"/>
                <w:lang w:eastAsia="en-US" w:bidi="ar-SA"/>
              </w:rPr>
              <w:t>взаимооценка</w:t>
            </w:r>
            <w:proofErr w:type="spellEnd"/>
            <w:r w:rsidRPr="00B601F3">
              <w:rPr>
                <w:rFonts w:ascii="Times New Roman" w:eastAsia="Calibri" w:hAnsi="Times New Roman" w:cs="Times New Roman"/>
                <w:i/>
                <w:color w:val="auto"/>
                <w:lang w:eastAsia="en-US" w:bidi="ar-SA"/>
              </w:rPr>
              <w:t xml:space="preserve"> знаний /умений обучающихся</w:t>
            </w:r>
          </w:p>
        </w:tc>
      </w:tr>
      <w:tr w:rsidR="00B601F3" w:rsidRPr="00B601F3" w14:paraId="632F907F" w14:textId="77777777" w:rsidTr="00997658">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229809"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b/>
                <w:color w:val="auto"/>
                <w:lang w:eastAsia="en-US" w:bidi="ar-SA"/>
              </w:rPr>
              <w:t>Раздел 6. Правовое регулирование общественных отношений в Российской Федерации</w:t>
            </w:r>
          </w:p>
        </w:tc>
      </w:tr>
      <w:tr w:rsidR="00B601F3" w:rsidRPr="00B601F3" w14:paraId="575795BA" w14:textId="77777777" w:rsidTr="00997658">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C74276"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01</w:t>
            </w:r>
          </w:p>
          <w:p w14:paraId="214D790B"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05</w:t>
            </w:r>
          </w:p>
          <w:p w14:paraId="34295C1C"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BF7218"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Тема 6.1.</w:t>
            </w:r>
          </w:p>
          <w:p w14:paraId="1888C6FB"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Право в системе социальных норм</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650DE"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Устный опрос</w:t>
            </w:r>
          </w:p>
          <w:p w14:paraId="6E992BA3"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Познавательные задания</w:t>
            </w:r>
          </w:p>
          <w:p w14:paraId="052C0800" w14:textId="77777777" w:rsidR="00B601F3" w:rsidRPr="00B601F3" w:rsidRDefault="00B601F3" w:rsidP="00B601F3">
            <w:pPr>
              <w:widowControl/>
              <w:numPr>
                <w:ilvl w:val="0"/>
                <w:numId w:val="29"/>
              </w:numPr>
              <w:pBdr>
                <w:top w:val="none" w:sz="4" w:space="0" w:color="000000"/>
                <w:left w:val="none" w:sz="4" w:space="0" w:color="000000"/>
                <w:bottom w:val="none" w:sz="4" w:space="0" w:color="000000"/>
                <w:right w:val="none" w:sz="4" w:space="0" w:color="000000"/>
              </w:pBdr>
              <w:tabs>
                <w:tab w:val="left" w:pos="391"/>
              </w:tabs>
              <w:spacing w:after="160" w:line="259" w:lineRule="auto"/>
              <w:ind w:left="82"/>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Задания к документам, содержащим социальную информацию</w:t>
            </w:r>
          </w:p>
          <w:p w14:paraId="053B9E2D"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Тестирование</w:t>
            </w:r>
          </w:p>
          <w:p w14:paraId="5B2FE456"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lastRenderedPageBreak/>
              <w:t xml:space="preserve">Самооценка и </w:t>
            </w:r>
            <w:proofErr w:type="spellStart"/>
            <w:r w:rsidRPr="00B601F3">
              <w:rPr>
                <w:rFonts w:ascii="Times New Roman" w:eastAsia="Calibri" w:hAnsi="Times New Roman" w:cs="Times New Roman"/>
                <w:i/>
                <w:color w:val="auto"/>
                <w:lang w:eastAsia="en-US" w:bidi="ar-SA"/>
              </w:rPr>
              <w:t>взаимооценка</w:t>
            </w:r>
            <w:proofErr w:type="spellEnd"/>
            <w:r w:rsidRPr="00B601F3">
              <w:rPr>
                <w:rFonts w:ascii="Times New Roman" w:eastAsia="Calibri" w:hAnsi="Times New Roman" w:cs="Times New Roman"/>
                <w:i/>
                <w:color w:val="auto"/>
                <w:lang w:eastAsia="en-US" w:bidi="ar-SA"/>
              </w:rPr>
              <w:t xml:space="preserve"> знаний /умений обучающихся</w:t>
            </w:r>
          </w:p>
        </w:tc>
      </w:tr>
      <w:tr w:rsidR="00B601F3" w:rsidRPr="00B601F3" w14:paraId="6CBCC426" w14:textId="77777777" w:rsidTr="00997658">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17DC48"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lastRenderedPageBreak/>
              <w:t>ОК 02</w:t>
            </w:r>
          </w:p>
          <w:p w14:paraId="6C6A9C95"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06</w:t>
            </w:r>
          </w:p>
          <w:p w14:paraId="5105E595"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455CDE"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Тема 6.2.</w:t>
            </w:r>
          </w:p>
          <w:p w14:paraId="0208A564"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Основы конституционного права Российской Федерации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BDA0A8"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Устный опрос</w:t>
            </w:r>
          </w:p>
          <w:p w14:paraId="25C910C5"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Познавательные задания</w:t>
            </w:r>
          </w:p>
          <w:p w14:paraId="2D9527D7" w14:textId="77777777" w:rsidR="00B601F3" w:rsidRPr="00B601F3" w:rsidRDefault="00B601F3" w:rsidP="00B601F3">
            <w:pPr>
              <w:widowControl/>
              <w:numPr>
                <w:ilvl w:val="0"/>
                <w:numId w:val="29"/>
              </w:numPr>
              <w:pBdr>
                <w:top w:val="none" w:sz="4" w:space="0" w:color="000000"/>
                <w:left w:val="none" w:sz="4" w:space="0" w:color="000000"/>
                <w:bottom w:val="none" w:sz="4" w:space="0" w:color="000000"/>
                <w:right w:val="none" w:sz="4" w:space="0" w:color="000000"/>
              </w:pBdr>
              <w:tabs>
                <w:tab w:val="left" w:pos="391"/>
              </w:tabs>
              <w:spacing w:after="160" w:line="259" w:lineRule="auto"/>
              <w:ind w:left="82"/>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Задания- задачи</w:t>
            </w:r>
          </w:p>
          <w:p w14:paraId="4E262784"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Тестирование</w:t>
            </w:r>
          </w:p>
          <w:p w14:paraId="28C6C693"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 xml:space="preserve">Самооценка и </w:t>
            </w:r>
            <w:proofErr w:type="spellStart"/>
            <w:r w:rsidRPr="00B601F3">
              <w:rPr>
                <w:rFonts w:ascii="Times New Roman" w:eastAsia="Calibri" w:hAnsi="Times New Roman" w:cs="Times New Roman"/>
                <w:i/>
                <w:color w:val="auto"/>
                <w:lang w:eastAsia="en-US" w:bidi="ar-SA"/>
              </w:rPr>
              <w:t>взаимооценка</w:t>
            </w:r>
            <w:proofErr w:type="spellEnd"/>
            <w:r w:rsidRPr="00B601F3">
              <w:rPr>
                <w:rFonts w:ascii="Times New Roman" w:eastAsia="Calibri" w:hAnsi="Times New Roman" w:cs="Times New Roman"/>
                <w:i/>
                <w:color w:val="auto"/>
                <w:lang w:eastAsia="en-US" w:bidi="ar-SA"/>
              </w:rPr>
              <w:t xml:space="preserve"> знаний /умений обучающихся</w:t>
            </w:r>
          </w:p>
        </w:tc>
      </w:tr>
      <w:tr w:rsidR="00B601F3" w:rsidRPr="00B601F3" w14:paraId="588EEEAD" w14:textId="77777777" w:rsidTr="00997658">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0BDE256"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02</w:t>
            </w:r>
          </w:p>
          <w:p w14:paraId="2FA0D2E3"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05</w:t>
            </w:r>
          </w:p>
          <w:p w14:paraId="47C7198B"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2BC37C"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Тема 6.3.</w:t>
            </w:r>
          </w:p>
          <w:p w14:paraId="75F74BA7"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Правовое регулирование гражданских, семейных, трудовых, образовательных правоотношений</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E3D2E"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Устный опрос</w:t>
            </w:r>
          </w:p>
          <w:p w14:paraId="421DDCC3"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Познавательные задания</w:t>
            </w:r>
          </w:p>
          <w:p w14:paraId="0EAAF085" w14:textId="77777777" w:rsidR="00B601F3" w:rsidRPr="00B601F3" w:rsidRDefault="00B601F3" w:rsidP="00B601F3">
            <w:pPr>
              <w:widowControl/>
              <w:numPr>
                <w:ilvl w:val="0"/>
                <w:numId w:val="29"/>
              </w:numPr>
              <w:pBdr>
                <w:top w:val="none" w:sz="4" w:space="0" w:color="000000"/>
                <w:left w:val="none" w:sz="4" w:space="0" w:color="000000"/>
                <w:bottom w:val="none" w:sz="4" w:space="0" w:color="000000"/>
                <w:right w:val="none" w:sz="4" w:space="0" w:color="000000"/>
              </w:pBdr>
              <w:tabs>
                <w:tab w:val="left" w:pos="391"/>
              </w:tabs>
              <w:spacing w:after="160" w:line="259" w:lineRule="auto"/>
              <w:ind w:left="82"/>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Задания- задачи</w:t>
            </w:r>
          </w:p>
          <w:p w14:paraId="4ED9E353"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Тестирование</w:t>
            </w:r>
          </w:p>
          <w:p w14:paraId="17F2CC29"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color w:val="auto"/>
                <w:lang w:eastAsia="en-US" w:bidi="ar-SA"/>
              </w:rPr>
            </w:pPr>
            <w:r w:rsidRPr="00B601F3">
              <w:rPr>
                <w:rFonts w:ascii="Times New Roman" w:eastAsia="Calibri" w:hAnsi="Times New Roman" w:cs="Times New Roman"/>
                <w:i/>
                <w:color w:val="auto"/>
                <w:lang w:eastAsia="en-US" w:bidi="ar-SA"/>
              </w:rPr>
              <w:t xml:space="preserve">Самооценка и </w:t>
            </w:r>
            <w:proofErr w:type="spellStart"/>
            <w:r w:rsidRPr="00B601F3">
              <w:rPr>
                <w:rFonts w:ascii="Times New Roman" w:eastAsia="Calibri" w:hAnsi="Times New Roman" w:cs="Times New Roman"/>
                <w:i/>
                <w:color w:val="auto"/>
                <w:lang w:eastAsia="en-US" w:bidi="ar-SA"/>
              </w:rPr>
              <w:t>взаимооценка</w:t>
            </w:r>
            <w:proofErr w:type="spellEnd"/>
            <w:r w:rsidRPr="00B601F3">
              <w:rPr>
                <w:rFonts w:ascii="Times New Roman" w:eastAsia="Calibri" w:hAnsi="Times New Roman" w:cs="Times New Roman"/>
                <w:i/>
                <w:color w:val="auto"/>
                <w:lang w:eastAsia="en-US" w:bidi="ar-SA"/>
              </w:rPr>
              <w:t xml:space="preserve"> знаний /умений обучающихся</w:t>
            </w:r>
          </w:p>
        </w:tc>
      </w:tr>
      <w:tr w:rsidR="00B601F3" w:rsidRPr="00B601F3" w14:paraId="50E6B281" w14:textId="77777777" w:rsidTr="00997658">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673C02"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02</w:t>
            </w:r>
          </w:p>
          <w:p w14:paraId="59761EC6"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06</w:t>
            </w:r>
          </w:p>
          <w:p w14:paraId="23876A1F"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FEF916"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Тема 6.4.</w:t>
            </w:r>
          </w:p>
          <w:p w14:paraId="7CA681F4"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Правовое регулирование налоговых, административных, уголовных правоотношений. Экологическое законодательство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D459FD"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Устный опрос</w:t>
            </w:r>
          </w:p>
          <w:p w14:paraId="5F8D0B8F"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Познавательные задания</w:t>
            </w:r>
          </w:p>
          <w:p w14:paraId="4101662F" w14:textId="77777777" w:rsidR="00B601F3" w:rsidRPr="00B601F3" w:rsidRDefault="00B601F3" w:rsidP="00B601F3">
            <w:pPr>
              <w:widowControl/>
              <w:numPr>
                <w:ilvl w:val="0"/>
                <w:numId w:val="29"/>
              </w:numPr>
              <w:pBdr>
                <w:top w:val="none" w:sz="4" w:space="0" w:color="000000"/>
                <w:left w:val="none" w:sz="4" w:space="0" w:color="000000"/>
                <w:bottom w:val="none" w:sz="4" w:space="0" w:color="000000"/>
                <w:right w:val="none" w:sz="4" w:space="0" w:color="000000"/>
              </w:pBdr>
              <w:tabs>
                <w:tab w:val="left" w:pos="391"/>
              </w:tabs>
              <w:spacing w:after="160" w:line="259" w:lineRule="auto"/>
              <w:ind w:left="82"/>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Задания- задачи</w:t>
            </w:r>
          </w:p>
          <w:p w14:paraId="6DB9EEDD"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Тестирование</w:t>
            </w:r>
          </w:p>
          <w:p w14:paraId="110D93AB"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 xml:space="preserve">Самооценка и </w:t>
            </w:r>
            <w:proofErr w:type="spellStart"/>
            <w:r w:rsidRPr="00B601F3">
              <w:rPr>
                <w:rFonts w:ascii="Times New Roman" w:eastAsia="Calibri" w:hAnsi="Times New Roman" w:cs="Times New Roman"/>
                <w:i/>
                <w:color w:val="auto"/>
                <w:lang w:eastAsia="en-US" w:bidi="ar-SA"/>
              </w:rPr>
              <w:t>взаимооценка</w:t>
            </w:r>
            <w:proofErr w:type="spellEnd"/>
            <w:r w:rsidRPr="00B601F3">
              <w:rPr>
                <w:rFonts w:ascii="Times New Roman" w:eastAsia="Calibri" w:hAnsi="Times New Roman" w:cs="Times New Roman"/>
                <w:i/>
                <w:color w:val="auto"/>
                <w:lang w:eastAsia="en-US" w:bidi="ar-SA"/>
              </w:rPr>
              <w:t xml:space="preserve"> знаний /умений обучающихся</w:t>
            </w:r>
          </w:p>
        </w:tc>
      </w:tr>
      <w:tr w:rsidR="00B601F3" w:rsidRPr="00B601F3" w14:paraId="6BEC4832" w14:textId="77777777" w:rsidTr="00997658">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5ADF39"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02</w:t>
            </w:r>
          </w:p>
          <w:p w14:paraId="623257CF"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05</w:t>
            </w:r>
          </w:p>
          <w:p w14:paraId="405F92B1"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8B58C2"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Тема 6.5.</w:t>
            </w:r>
          </w:p>
          <w:p w14:paraId="55D8D6C1"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Отрасли процессуального права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B38081"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Устный опрос</w:t>
            </w:r>
          </w:p>
          <w:p w14:paraId="5355BF43"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Познавательные задания</w:t>
            </w:r>
          </w:p>
          <w:p w14:paraId="1B97447C" w14:textId="77777777" w:rsidR="00B601F3" w:rsidRPr="00B601F3" w:rsidRDefault="00B601F3" w:rsidP="00B601F3">
            <w:pPr>
              <w:widowControl/>
              <w:numPr>
                <w:ilvl w:val="0"/>
                <w:numId w:val="29"/>
              </w:numPr>
              <w:pBdr>
                <w:top w:val="none" w:sz="4" w:space="0" w:color="000000"/>
                <w:left w:val="none" w:sz="4" w:space="0" w:color="000000"/>
                <w:bottom w:val="none" w:sz="4" w:space="0" w:color="000000"/>
                <w:right w:val="none" w:sz="4" w:space="0" w:color="000000"/>
              </w:pBdr>
              <w:tabs>
                <w:tab w:val="left" w:pos="391"/>
              </w:tabs>
              <w:spacing w:after="160" w:line="259" w:lineRule="auto"/>
              <w:ind w:left="82"/>
              <w:rPr>
                <w:rFonts w:ascii="Times New Roman" w:eastAsia="Times New Roman" w:hAnsi="Times New Roman" w:cs="Times New Roman"/>
                <w:color w:val="auto"/>
                <w:lang w:eastAsia="en-US" w:bidi="ar-SA"/>
              </w:rPr>
            </w:pPr>
            <w:r w:rsidRPr="00B601F3">
              <w:rPr>
                <w:rFonts w:ascii="Times New Roman" w:eastAsia="Times New Roman" w:hAnsi="Times New Roman" w:cs="Times New Roman"/>
                <w:color w:val="auto"/>
                <w:lang w:eastAsia="en-US" w:bidi="ar-SA"/>
              </w:rPr>
              <w:t>Задания- задачи</w:t>
            </w:r>
          </w:p>
          <w:p w14:paraId="152B060B"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Тестирование</w:t>
            </w:r>
          </w:p>
          <w:p w14:paraId="2E9381EE"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 xml:space="preserve">Самооценка и </w:t>
            </w:r>
            <w:proofErr w:type="spellStart"/>
            <w:r w:rsidRPr="00B601F3">
              <w:rPr>
                <w:rFonts w:ascii="Times New Roman" w:eastAsia="Calibri" w:hAnsi="Times New Roman" w:cs="Times New Roman"/>
                <w:i/>
                <w:color w:val="auto"/>
                <w:lang w:eastAsia="en-US" w:bidi="ar-SA"/>
              </w:rPr>
              <w:t>взаимооценка</w:t>
            </w:r>
            <w:proofErr w:type="spellEnd"/>
            <w:r w:rsidRPr="00B601F3">
              <w:rPr>
                <w:rFonts w:ascii="Times New Roman" w:eastAsia="Calibri" w:hAnsi="Times New Roman" w:cs="Times New Roman"/>
                <w:i/>
                <w:color w:val="auto"/>
                <w:lang w:eastAsia="en-US" w:bidi="ar-SA"/>
              </w:rPr>
              <w:t xml:space="preserve"> знаний /умений обучающихся</w:t>
            </w:r>
          </w:p>
        </w:tc>
      </w:tr>
      <w:tr w:rsidR="00B601F3" w:rsidRPr="00B601F3" w14:paraId="537757D6" w14:textId="77777777" w:rsidTr="00997658">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8AB9B6" w14:textId="77777777" w:rsidR="00997658"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 xml:space="preserve">ОК 01, ОК 02, ОК 03, </w:t>
            </w:r>
          </w:p>
          <w:p w14:paraId="67880380" w14:textId="77777777" w:rsidR="00997658" w:rsidRDefault="00997658"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О</w:t>
            </w:r>
            <w:r w:rsidR="00B601F3" w:rsidRPr="00B601F3">
              <w:rPr>
                <w:rFonts w:ascii="Times New Roman" w:eastAsia="Calibri" w:hAnsi="Times New Roman" w:cs="Times New Roman"/>
                <w:color w:val="auto"/>
                <w:lang w:eastAsia="en-US" w:bidi="ar-SA"/>
              </w:rPr>
              <w:t>К 04,</w:t>
            </w:r>
            <w:r>
              <w:rPr>
                <w:rFonts w:ascii="Times New Roman" w:eastAsia="Calibri" w:hAnsi="Times New Roman" w:cs="Times New Roman"/>
                <w:color w:val="auto"/>
                <w:lang w:eastAsia="en-US" w:bidi="ar-SA"/>
              </w:rPr>
              <w:t xml:space="preserve"> </w:t>
            </w:r>
            <w:r w:rsidR="00B601F3" w:rsidRPr="00B601F3">
              <w:rPr>
                <w:rFonts w:ascii="Times New Roman" w:eastAsia="Calibri" w:hAnsi="Times New Roman" w:cs="Times New Roman"/>
                <w:color w:val="auto"/>
                <w:lang w:eastAsia="en-US" w:bidi="ar-SA"/>
              </w:rPr>
              <w:t xml:space="preserve">ОК 05, ОК 06, </w:t>
            </w:r>
          </w:p>
          <w:p w14:paraId="61913A08" w14:textId="28E55328" w:rsidR="00B601F3" w:rsidRPr="00B601F3" w:rsidRDefault="00B601F3" w:rsidP="00997658">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r w:rsidRPr="00B601F3">
              <w:rPr>
                <w:rFonts w:ascii="Times New Roman" w:eastAsia="Calibri" w:hAnsi="Times New Roman" w:cs="Times New Roman"/>
                <w:color w:val="auto"/>
                <w:lang w:eastAsia="en-US" w:bidi="ar-SA"/>
              </w:rPr>
              <w:t>ОК 07, 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6C360D"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jc w:val="center"/>
              <w:rPr>
                <w:rFonts w:ascii="Times New Roman" w:eastAsia="Calibri" w:hAnsi="Times New Roman" w:cs="Times New Roman"/>
                <w:color w:val="auto"/>
                <w:lang w:eastAsia="en-US" w:bidi="ar-SA"/>
              </w:rPr>
            </w:pP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624ED7" w14:textId="77777777" w:rsidR="00B601F3" w:rsidRPr="00B601F3" w:rsidRDefault="00B601F3" w:rsidP="00B601F3">
            <w:pPr>
              <w:widowControl/>
              <w:pBdr>
                <w:top w:val="none" w:sz="4" w:space="0" w:color="000000"/>
                <w:left w:val="none" w:sz="4" w:space="0" w:color="000000"/>
                <w:bottom w:val="none" w:sz="4" w:space="0" w:color="000000"/>
                <w:right w:val="none" w:sz="4" w:space="0" w:color="000000"/>
              </w:pBdr>
              <w:rPr>
                <w:rFonts w:ascii="Times New Roman" w:eastAsia="Calibri" w:hAnsi="Times New Roman" w:cs="Times New Roman"/>
                <w:i/>
                <w:color w:val="auto"/>
                <w:lang w:eastAsia="en-US" w:bidi="ar-SA"/>
              </w:rPr>
            </w:pPr>
            <w:r w:rsidRPr="00B601F3">
              <w:rPr>
                <w:rFonts w:ascii="Times New Roman" w:eastAsia="Calibri" w:hAnsi="Times New Roman" w:cs="Times New Roman"/>
                <w:i/>
                <w:color w:val="auto"/>
                <w:lang w:eastAsia="en-US" w:bidi="ar-SA"/>
              </w:rPr>
              <w:t>Выполнение заданий промежуточной аттестации</w:t>
            </w:r>
          </w:p>
        </w:tc>
      </w:tr>
    </w:tbl>
    <w:p w14:paraId="52CD8E6E" w14:textId="77777777" w:rsidR="00B601F3" w:rsidRDefault="00B601F3" w:rsidP="0037482B">
      <w:pPr>
        <w:pStyle w:val="11"/>
        <w:shd w:val="clear" w:color="auto" w:fill="auto"/>
        <w:spacing w:after="0" w:line="240" w:lineRule="auto"/>
        <w:ind w:firstLine="567"/>
        <w:jc w:val="both"/>
        <w:rPr>
          <w:rFonts w:ascii="Times New Roman" w:hAnsi="Times New Roman" w:cs="Times New Roman"/>
        </w:rPr>
      </w:pPr>
    </w:p>
    <w:p w14:paraId="32DE038E" w14:textId="77777777" w:rsidR="00B601F3" w:rsidRDefault="00B601F3" w:rsidP="0037482B">
      <w:pPr>
        <w:pStyle w:val="11"/>
        <w:shd w:val="clear" w:color="auto" w:fill="auto"/>
        <w:spacing w:after="0" w:line="240" w:lineRule="auto"/>
        <w:ind w:firstLine="567"/>
        <w:jc w:val="both"/>
        <w:rPr>
          <w:rFonts w:ascii="Times New Roman" w:hAnsi="Times New Roman" w:cs="Times New Roman"/>
        </w:rPr>
      </w:pPr>
    </w:p>
    <w:p w14:paraId="03D35F3D" w14:textId="77777777" w:rsidR="0037482B" w:rsidRPr="008C41C9" w:rsidRDefault="0037482B" w:rsidP="0037482B">
      <w:pPr>
        <w:pStyle w:val="11"/>
        <w:shd w:val="clear" w:color="auto" w:fill="auto"/>
        <w:spacing w:after="0" w:line="240" w:lineRule="auto"/>
        <w:ind w:firstLine="567"/>
        <w:jc w:val="both"/>
        <w:rPr>
          <w:rFonts w:ascii="Times New Roman" w:hAnsi="Times New Roman" w:cs="Times New Roman"/>
        </w:rPr>
      </w:pPr>
    </w:p>
    <w:p w14:paraId="1ADD31D9" w14:textId="77777777" w:rsidR="00EA377C" w:rsidRPr="008C41C9" w:rsidRDefault="00EA377C" w:rsidP="00BA0274">
      <w:pPr>
        <w:rPr>
          <w:rFonts w:ascii="Times New Roman" w:hAnsi="Times New Roman" w:cs="Times New Roman"/>
        </w:rPr>
      </w:pPr>
    </w:p>
    <w:sectPr w:rsidR="00EA377C" w:rsidRPr="008C41C9" w:rsidSect="00202433">
      <w:footerReference w:type="default" r:id="rId34"/>
      <w:footnotePr>
        <w:numStart w:val="2"/>
      </w:footnotePr>
      <w:pgSz w:w="11900" w:h="16840"/>
      <w:pgMar w:top="1017" w:right="560" w:bottom="1165" w:left="1134" w:header="589"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9D710" w14:textId="77777777" w:rsidR="007B2D70" w:rsidRDefault="007B2D70">
      <w:r>
        <w:separator/>
      </w:r>
    </w:p>
  </w:endnote>
  <w:endnote w:type="continuationSeparator" w:id="0">
    <w:p w14:paraId="2E836808" w14:textId="77777777" w:rsidR="007B2D70" w:rsidRDefault="007B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OfficinaSansBookC">
    <w:altName w:val="Courier New"/>
    <w:panose1 w:val="00000000000000000000"/>
    <w:charset w:val="CC"/>
    <w:family w:val="modern"/>
    <w:notTrueType/>
    <w:pitch w:val="variable"/>
    <w:sig w:usb0="00000001" w:usb1="1000004A"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7552" w14:textId="77777777" w:rsidR="00910E4C" w:rsidRDefault="00910E4C">
    <w:pPr>
      <w:spacing w:line="1" w:lineRule="exact"/>
    </w:pPr>
    <w:r>
      <w:rPr>
        <w:noProof/>
        <w:lang w:bidi="ar-SA"/>
      </w:rPr>
      <mc:AlternateContent>
        <mc:Choice Requires="wps">
          <w:drawing>
            <wp:anchor distT="0" distB="0" distL="0" distR="0" simplePos="0" relativeHeight="62914690" behindDoc="1" locked="0" layoutInCell="1" allowOverlap="1" wp14:anchorId="6D1DD478" wp14:editId="2C6CF7C8">
              <wp:simplePos x="0" y="0"/>
              <wp:positionH relativeFrom="page">
                <wp:posOffset>6998970</wp:posOffset>
              </wp:positionH>
              <wp:positionV relativeFrom="page">
                <wp:posOffset>9964420</wp:posOffset>
              </wp:positionV>
              <wp:extent cx="69850" cy="125095"/>
              <wp:effectExtent l="0" t="0" r="0" b="0"/>
              <wp:wrapNone/>
              <wp:docPr id="5" name="Shape 5"/>
              <wp:cNvGraphicFramePr/>
              <a:graphic xmlns:a="http://schemas.openxmlformats.org/drawingml/2006/main">
                <a:graphicData uri="http://schemas.microsoft.com/office/word/2010/wordprocessingShape">
                  <wps:wsp>
                    <wps:cNvSpPr txBox="1"/>
                    <wps:spPr>
                      <a:xfrm>
                        <a:off x="0" y="0"/>
                        <a:ext cx="69850" cy="125095"/>
                      </a:xfrm>
                      <a:prstGeom prst="rect">
                        <a:avLst/>
                      </a:prstGeom>
                      <a:noFill/>
                    </wps:spPr>
                    <wps:txbx>
                      <w:txbxContent>
                        <w:p w14:paraId="14BC65D4" w14:textId="55B88399" w:rsidR="00910E4C" w:rsidRDefault="00910E4C">
                          <w:pPr>
                            <w:pStyle w:val="24"/>
                            <w:shd w:val="clear" w:color="auto" w:fill="auto"/>
                            <w:rPr>
                              <w:sz w:val="22"/>
                              <w:szCs w:val="22"/>
                            </w:rPr>
                          </w:pPr>
                          <w:r>
                            <w:fldChar w:fldCharType="begin"/>
                          </w:r>
                          <w:r>
                            <w:instrText xml:space="preserve"> PAGE \* MERGEFORMAT </w:instrText>
                          </w:r>
                          <w:r>
                            <w:fldChar w:fldCharType="separate"/>
                          </w:r>
                          <w:r w:rsidR="005B538E" w:rsidRPr="005B538E">
                            <w:rPr>
                              <w:rFonts w:ascii="Calibri" w:eastAsia="Calibri" w:hAnsi="Calibri" w:cs="Calibri"/>
                              <w:noProof/>
                              <w:sz w:val="22"/>
                              <w:szCs w:val="22"/>
                            </w:rPr>
                            <w:t>4</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6D1DD478" id="_x0000_t202" coordsize="21600,21600" o:spt="202" path="m,l,21600r21600,l21600,xe">
              <v:stroke joinstyle="miter"/>
              <v:path gradientshapeok="t" o:connecttype="rect"/>
            </v:shapetype>
            <v:shape id="Shape 5" o:spid="_x0000_s1026" type="#_x0000_t202" style="position:absolute;margin-left:551.1pt;margin-top:784.6pt;width:5.5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krkwEAACADAAAOAAAAZHJzL2Uyb0RvYy54bWysUsFOwzAMvSPxD1HurN2kIajWIRAaQkKA&#10;BHxAliZrpCaO4mzt/h4n6waCG+LiOrb7/Pzsxc1gO7ZTAQ24mk8nJWfKSWiM29T84311ccUZRuEa&#10;0YFTNd8r5DfL87NF7ys1gxa6RgVGIA6r3te8jdFXRYGyVVbgBLxylNQQrIj0DJuiCaIndNsVs7K8&#10;LHoIjQ8gFSJF7w9Jvsz4WisZX7RGFVlXc+IWsw3ZrpMtlgtRbYLwrZEjDfEHFlYYR01PUPciCrYN&#10;5heUNTIAgo4TCbYArY1UeQaaZlr+mOatFV7lWUgc9CeZ8P9g5fPuNTDT1HzOmROWVpS7snmSpvdY&#10;UcWbp5o43MFAKz7GkYJp4kEHm740C6M8ibw/CauGyCQFL6+v5pSQlJnO5uV1Bi++/vUB44MCy5JT&#10;80Bry2qK3RNG4kGlx5LUysHKdF2KJ4IHIsmLw3oYWa+h2RPpnjZbc0enx1n36Ei4dARHJxyd9egk&#10;cPS320gNct+EeoAam9EaMp3xZNKev79z1ddhLz8BAAD//wMAUEsDBBQABgAIAAAAIQCi0UkS3gAA&#10;AA8BAAAPAAAAZHJzL2Rvd25yZXYueG1sTI/NTsMwEITvSLyDtZW4USdBlDTEqVAlLtwoFRI3N97G&#10;Uf0T2W6avD2bE9xmdkez39a7yRo2Yoi9dwLydQYMXetV7zoBx6/3xxJYTNIpabxDATNG2DX3d7Ws&#10;lL+5TxwPqWNU4mIlBeiUhorz2Gq0Mq79gI52Zx+sTGRDx1WQNyq3hhdZtuFW9o4uaDngXmN7OVyt&#10;gJfp2+MQcY8/57ENup9L8zEL8bCa3l6BJZzSXxgWfEKHhphO/upUZIZ8nhUFZUk9b7aklkyeP5E6&#10;LbOy3AJvav7/j+YXAAD//wMAUEsBAi0AFAAGAAgAAAAhALaDOJL+AAAA4QEAABMAAAAAAAAAAAAA&#10;AAAAAAAAAFtDb250ZW50X1R5cGVzXS54bWxQSwECLQAUAAYACAAAACEAOP0h/9YAAACUAQAACwAA&#10;AAAAAAAAAAAAAAAvAQAAX3JlbHMvLnJlbHNQSwECLQAUAAYACAAAACEA63zJK5MBAAAgAwAADgAA&#10;AAAAAAAAAAAAAAAuAgAAZHJzL2Uyb0RvYy54bWxQSwECLQAUAAYACAAAACEAotFJEt4AAAAPAQAA&#10;DwAAAAAAAAAAAAAAAADtAwAAZHJzL2Rvd25yZXYueG1sUEsFBgAAAAAEAAQA8wAAAPgEAAAAAA==&#10;" filled="f" stroked="f">
              <v:textbox style="mso-fit-shape-to-text:t" inset="0,0,0,0">
                <w:txbxContent>
                  <w:p w14:paraId="14BC65D4" w14:textId="55B88399" w:rsidR="00910E4C" w:rsidRDefault="00910E4C">
                    <w:pPr>
                      <w:pStyle w:val="24"/>
                      <w:shd w:val="clear" w:color="auto" w:fill="auto"/>
                      <w:rPr>
                        <w:sz w:val="22"/>
                        <w:szCs w:val="22"/>
                      </w:rPr>
                    </w:pPr>
                    <w:r>
                      <w:fldChar w:fldCharType="begin"/>
                    </w:r>
                    <w:r>
                      <w:instrText xml:space="preserve"> PAGE \* MERGEFORMAT </w:instrText>
                    </w:r>
                    <w:r>
                      <w:fldChar w:fldCharType="separate"/>
                    </w:r>
                    <w:r w:rsidR="005B538E" w:rsidRPr="005B538E">
                      <w:rPr>
                        <w:rFonts w:ascii="Calibri" w:eastAsia="Calibri" w:hAnsi="Calibri" w:cs="Calibri"/>
                        <w:noProof/>
                        <w:sz w:val="22"/>
                        <w:szCs w:val="22"/>
                      </w:rPr>
                      <w:t>4</w:t>
                    </w:r>
                    <w:r>
                      <w:rPr>
                        <w:rFonts w:ascii="Calibri" w:eastAsia="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60FD" w14:textId="77777777" w:rsidR="00910E4C" w:rsidRDefault="00910E4C">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5DF08" w14:textId="77777777" w:rsidR="00910E4C" w:rsidRDefault="00910E4C">
    <w:pPr>
      <w:spacing w:line="1" w:lineRule="exact"/>
    </w:pPr>
    <w:r>
      <w:rPr>
        <w:noProof/>
        <w:lang w:bidi="ar-SA"/>
      </w:rPr>
      <mc:AlternateContent>
        <mc:Choice Requires="wps">
          <w:drawing>
            <wp:anchor distT="0" distB="0" distL="0" distR="0" simplePos="0" relativeHeight="62914692" behindDoc="1" locked="0" layoutInCell="1" allowOverlap="1" wp14:anchorId="6B6A749E" wp14:editId="6E08BDBE">
              <wp:simplePos x="0" y="0"/>
              <wp:positionH relativeFrom="page">
                <wp:posOffset>9831070</wp:posOffset>
              </wp:positionH>
              <wp:positionV relativeFrom="page">
                <wp:posOffset>6855460</wp:posOffset>
              </wp:positionV>
              <wp:extent cx="143510" cy="125095"/>
              <wp:effectExtent l="0" t="0" r="0" b="0"/>
              <wp:wrapNone/>
              <wp:docPr id="7" name="Shape 7"/>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14:paraId="4D0C7E86" w14:textId="72872DAC" w:rsidR="00910E4C" w:rsidRDefault="00910E4C">
                          <w:pPr>
                            <w:pStyle w:val="24"/>
                            <w:shd w:val="clear" w:color="auto" w:fill="auto"/>
                            <w:rPr>
                              <w:sz w:val="22"/>
                              <w:szCs w:val="22"/>
                            </w:rPr>
                          </w:pPr>
                          <w:r>
                            <w:fldChar w:fldCharType="begin"/>
                          </w:r>
                          <w:r>
                            <w:instrText xml:space="preserve"> PAGE \* MERGEFORMAT </w:instrText>
                          </w:r>
                          <w:r>
                            <w:fldChar w:fldCharType="separate"/>
                          </w:r>
                          <w:r w:rsidR="005B538E" w:rsidRPr="005B538E">
                            <w:rPr>
                              <w:rFonts w:ascii="Calibri" w:eastAsia="Calibri" w:hAnsi="Calibri" w:cs="Calibri"/>
                              <w:noProof/>
                              <w:sz w:val="22"/>
                              <w:szCs w:val="22"/>
                            </w:rPr>
                            <w:t>16</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6B6A749E" id="_x0000_t202" coordsize="21600,21600" o:spt="202" path="m,l,21600r21600,l21600,xe">
              <v:stroke joinstyle="miter"/>
              <v:path gradientshapeok="t" o:connecttype="rect"/>
            </v:shapetype>
            <v:shape id="Shape 7" o:spid="_x0000_s1027" type="#_x0000_t202" style="position:absolute;margin-left:774.1pt;margin-top:539.8pt;width:11.3pt;height:9.8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jhlgEAACgDAAAOAAAAZHJzL2Uyb0RvYy54bWysUttOwzAMfUfiH6K8s3aDcanWTSAEQkKA&#10;BHxAliZrpCaO4rB2f4+TXUDwhnhJHNs5Psf2bDHYjq1VQAOu5uNRyZlyEhrjVjV/f7s7ueQMo3CN&#10;6MCpmm8U8sX8+GjW+0pNoIWuUYERiMOq9zVvY/RVUaBslRU4Aq8cBTUEKyI9w6pogugJ3XbFpCzP&#10;ix5C4wNIhUje222QzzO+1krGZ61RRdbVnLjFfIZ8LtNZzGeiWgXhWyN3NMQfWFhhHBU9QN2KKNhH&#10;ML+grJEBEHQcSbAFaG2kyhpIzbj8oea1FV5lLdQc9Ic24f/Byqf1S2CmqfkFZ05YGlGuyi5Sa3qP&#10;FWW8esqJww0MNOK9H8mZFA862HSTFkZxavLm0Fg1RCbTp7PT6ZgikkLjybS8miaU4uuzDxjvFViW&#10;jJoHmltup1g/Ytym7lNSLQd3puuSPzHcMklWHJZDFnNguYRmQ+R7mnDNHa0gZ92DowamZdgbYW8s&#10;d0aqgf76I1KdXD6Bb6F2NWkcWcBuddK8v79z1teCzz8BAAD//wMAUEsDBBQABgAIAAAAIQA3QSgv&#10;4AAAAA8BAAAPAAAAZHJzL2Rvd25yZXYueG1sTI9LT8MwEITvSPwHa5G4UYdCmwdxKlSJCzdahMTN&#10;jbdxhB+R7abJv2dzgtvO7mj2m3o3WcNGDLH3TsDjKgOGrvWqd52Az+PbQwEsJumUNN6hgBkj7Jrb&#10;m1pWyl/dB46H1DEKcbGSAnRKQ8V5bDVaGVd+QEe3sw9WJpKh4yrIK4Vbw9dZtuVW9o4+aDngXmP7&#10;c7hYAfn05XGIuMfv89gG3c+FeZ+FuL+bXl+AJZzSnxkWfEKHhphO/uJUZIb05rlYk5emLC+3wBbP&#10;Js+oz2nZleUT8Kbm/3s0vwAAAP//AwBQSwECLQAUAAYACAAAACEAtoM4kv4AAADhAQAAEwAAAAAA&#10;AAAAAAAAAAAAAAAAW0NvbnRlbnRfVHlwZXNdLnhtbFBLAQItABQABgAIAAAAIQA4/SH/1gAAAJQB&#10;AAALAAAAAAAAAAAAAAAAAC8BAABfcmVscy8ucmVsc1BLAQItABQABgAIAAAAIQAGh1jhlgEAACgD&#10;AAAOAAAAAAAAAAAAAAAAAC4CAABkcnMvZTJvRG9jLnhtbFBLAQItABQABgAIAAAAIQA3QSgv4AAA&#10;AA8BAAAPAAAAAAAAAAAAAAAAAPADAABkcnMvZG93bnJldi54bWxQSwUGAAAAAAQABADzAAAA/QQA&#10;AAAA&#10;" filled="f" stroked="f">
              <v:textbox style="mso-fit-shape-to-text:t" inset="0,0,0,0">
                <w:txbxContent>
                  <w:p w14:paraId="4D0C7E86" w14:textId="72872DAC" w:rsidR="00910E4C" w:rsidRDefault="00910E4C">
                    <w:pPr>
                      <w:pStyle w:val="24"/>
                      <w:shd w:val="clear" w:color="auto" w:fill="auto"/>
                      <w:rPr>
                        <w:sz w:val="22"/>
                        <w:szCs w:val="22"/>
                      </w:rPr>
                    </w:pPr>
                    <w:r>
                      <w:fldChar w:fldCharType="begin"/>
                    </w:r>
                    <w:r>
                      <w:instrText xml:space="preserve"> PAGE \* MERGEFORMAT </w:instrText>
                    </w:r>
                    <w:r>
                      <w:fldChar w:fldCharType="separate"/>
                    </w:r>
                    <w:r w:rsidR="005B538E" w:rsidRPr="005B538E">
                      <w:rPr>
                        <w:rFonts w:ascii="Calibri" w:eastAsia="Calibri" w:hAnsi="Calibri" w:cs="Calibri"/>
                        <w:noProof/>
                        <w:sz w:val="22"/>
                        <w:szCs w:val="22"/>
                      </w:rPr>
                      <w:t>16</w:t>
                    </w:r>
                    <w:r>
                      <w:rPr>
                        <w:rFonts w:ascii="Calibri" w:eastAsia="Calibri" w:hAnsi="Calibri" w:cs="Calibri"/>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B67A" w14:textId="77777777" w:rsidR="00910E4C" w:rsidRDefault="00910E4C">
    <w:pPr>
      <w:spacing w:line="1" w:lineRule="exact"/>
    </w:pPr>
    <w:r>
      <w:rPr>
        <w:noProof/>
        <w:lang w:bidi="ar-SA"/>
      </w:rPr>
      <mc:AlternateContent>
        <mc:Choice Requires="wps">
          <w:drawing>
            <wp:anchor distT="0" distB="0" distL="0" distR="0" simplePos="0" relativeHeight="62914694" behindDoc="1" locked="0" layoutInCell="1" allowOverlap="1" wp14:anchorId="60641509" wp14:editId="7A87F393">
              <wp:simplePos x="0" y="0"/>
              <wp:positionH relativeFrom="page">
                <wp:posOffset>6946265</wp:posOffset>
              </wp:positionH>
              <wp:positionV relativeFrom="page">
                <wp:posOffset>9927590</wp:posOffset>
              </wp:positionV>
              <wp:extent cx="69850" cy="125095"/>
              <wp:effectExtent l="0" t="0" r="0" b="0"/>
              <wp:wrapNone/>
              <wp:docPr id="9" name="Shape 9"/>
              <wp:cNvGraphicFramePr/>
              <a:graphic xmlns:a="http://schemas.openxmlformats.org/drawingml/2006/main">
                <a:graphicData uri="http://schemas.microsoft.com/office/word/2010/wordprocessingShape">
                  <wps:wsp>
                    <wps:cNvSpPr txBox="1"/>
                    <wps:spPr>
                      <a:xfrm>
                        <a:off x="0" y="0"/>
                        <a:ext cx="69850" cy="125095"/>
                      </a:xfrm>
                      <a:prstGeom prst="rect">
                        <a:avLst/>
                      </a:prstGeom>
                      <a:noFill/>
                    </wps:spPr>
                    <wps:txbx>
                      <w:txbxContent>
                        <w:p w14:paraId="1376C189" w14:textId="5ACD69DE" w:rsidR="00910E4C" w:rsidRDefault="00910E4C">
                          <w:pPr>
                            <w:pStyle w:val="24"/>
                            <w:shd w:val="clear" w:color="auto" w:fill="auto"/>
                            <w:rPr>
                              <w:sz w:val="22"/>
                              <w:szCs w:val="22"/>
                            </w:rPr>
                          </w:pPr>
                          <w:r>
                            <w:fldChar w:fldCharType="begin"/>
                          </w:r>
                          <w:r>
                            <w:instrText xml:space="preserve"> PAGE \* MERGEFORMAT </w:instrText>
                          </w:r>
                          <w:r>
                            <w:fldChar w:fldCharType="separate"/>
                          </w:r>
                          <w:r w:rsidR="005B538E" w:rsidRPr="005B538E">
                            <w:rPr>
                              <w:rFonts w:ascii="Calibri" w:eastAsia="Calibri" w:hAnsi="Calibri" w:cs="Calibri"/>
                              <w:noProof/>
                              <w:sz w:val="22"/>
                              <w:szCs w:val="22"/>
                            </w:rPr>
                            <w:t>17</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60641509" id="_x0000_t202" coordsize="21600,21600" o:spt="202" path="m,l,21600r21600,l21600,xe">
              <v:stroke joinstyle="miter"/>
              <v:path gradientshapeok="t" o:connecttype="rect"/>
            </v:shapetype>
            <v:shape id="Shape 9" o:spid="_x0000_s1028" type="#_x0000_t202" style="position:absolute;margin-left:546.95pt;margin-top:781.7pt;width:5.5pt;height:9.8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9dIlQEAACcDAAAOAAAAZHJzL2Uyb0RvYy54bWysUsFOwzAMvSPxD1HurN2kIVatm0AIhIQA&#10;CfiALE3WSE0cxWHt/h4nWweCG+LiOrb7/J7t5XqwHdupgAZczaeTkjPlJDTGbWv+/nZ3ccUZRuEa&#10;0YFTNd8r5OvV+dmy95WaQQtdowIjEIdV72vexuirokDZKitwAl45SmoIVkR6hm3RBNETuu2KWVle&#10;Fj2ExgeQCpGit4ckX2V8rZWMz1qjiqyrOXGL2YZsN8kWq6WotkH41sgjDfEHFlYYR01PULciCvYR&#10;zC8oa2QABB0nEmwBWhupsgZSMy1/qHlthVdZCw0H/WlM+H+w8mn3Ephpar7gzAlLK8pd2SKNpvdY&#10;UcWrp5o43MBAKx7jSMGkeNDBpi9pYZSnIe9Pg1VDZJKCl4urOSUkZaazebmYJ5Di618fMN4rsCw5&#10;NQ+0tjxNsXvEeCgdS1IrB3em61I8ETwQSV4cNkPWMhtJbqDZE/eeFlxzRxfIWffgaH7pFkYnjM7m&#10;6KQe6K8/IvXJ7RP4AerYk7aRBRwvJ637+ztXfd336hMAAP//AwBQSwMEFAAGAAgAAAAhACeruDHg&#10;AAAADwEAAA8AAABkcnMvZG93bnJldi54bWxMj81OwzAQhO9IvIO1SNyoHVJKGuJUqBIXbrQIiZub&#10;bOMI/0S2myZvz+YEt53Z0ey31W6yho0YYu+dhGwlgKFrfNu7TsLn8e2hABaTcq0y3qGEGSPs6tub&#10;SpWtv7oPHA+pY1TiYqkk6JSGkvPYaLQqrvyAjnZnH6xKJEPH26CuVG4NfxRiw63qHV3QasC9xubn&#10;cLESnqcvj0PEPX6fxybofi7M+yzl/d30+gIs4ZT+wrDgEzrUxHTyF9dGZkiLbb6lLE1Pm3wNbMlk&#10;Yk3eafGKPANeV/z/H/UvAAAA//8DAFBLAQItABQABgAIAAAAIQC2gziS/gAAAOEBAAATAAAAAAAA&#10;AAAAAAAAAAAAAABbQ29udGVudF9UeXBlc10ueG1sUEsBAi0AFAAGAAgAAAAhADj9If/WAAAAlAEA&#10;AAsAAAAAAAAAAAAAAAAALwEAAF9yZWxzLy5yZWxzUEsBAi0AFAAGAAgAAAAhAEJ310iVAQAAJwMA&#10;AA4AAAAAAAAAAAAAAAAALgIAAGRycy9lMm9Eb2MueG1sUEsBAi0AFAAGAAgAAAAhACeruDHgAAAA&#10;DwEAAA8AAAAAAAAAAAAAAAAA7wMAAGRycy9kb3ducmV2LnhtbFBLBQYAAAAABAAEAPMAAAD8BAAA&#10;AAA=&#10;" filled="f" stroked="f">
              <v:textbox style="mso-fit-shape-to-text:t" inset="0,0,0,0">
                <w:txbxContent>
                  <w:p w14:paraId="1376C189" w14:textId="5ACD69DE" w:rsidR="00910E4C" w:rsidRDefault="00910E4C">
                    <w:pPr>
                      <w:pStyle w:val="24"/>
                      <w:shd w:val="clear" w:color="auto" w:fill="auto"/>
                      <w:rPr>
                        <w:sz w:val="22"/>
                        <w:szCs w:val="22"/>
                      </w:rPr>
                    </w:pPr>
                    <w:r>
                      <w:fldChar w:fldCharType="begin"/>
                    </w:r>
                    <w:r>
                      <w:instrText xml:space="preserve"> PAGE \* MERGEFORMAT </w:instrText>
                    </w:r>
                    <w:r>
                      <w:fldChar w:fldCharType="separate"/>
                    </w:r>
                    <w:r w:rsidR="005B538E" w:rsidRPr="005B538E">
                      <w:rPr>
                        <w:rFonts w:ascii="Calibri" w:eastAsia="Calibri" w:hAnsi="Calibri" w:cs="Calibri"/>
                        <w:noProof/>
                        <w:sz w:val="22"/>
                        <w:szCs w:val="22"/>
                      </w:rPr>
                      <w:t>17</w:t>
                    </w:r>
                    <w:r>
                      <w:rPr>
                        <w:rFonts w:ascii="Calibri" w:eastAsia="Calibri" w:hAnsi="Calibri" w:cs="Calibri"/>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9877D" w14:textId="77777777" w:rsidR="00910E4C" w:rsidRDefault="00910E4C">
    <w:pPr>
      <w:spacing w:line="1" w:lineRule="exact"/>
    </w:pPr>
    <w:r>
      <w:rPr>
        <w:noProof/>
        <w:lang w:bidi="ar-SA"/>
      </w:rPr>
      <mc:AlternateContent>
        <mc:Choice Requires="wps">
          <w:drawing>
            <wp:anchor distT="0" distB="0" distL="0" distR="0" simplePos="0" relativeHeight="62914696" behindDoc="1" locked="0" layoutInCell="1" allowOverlap="1" wp14:anchorId="4C985187" wp14:editId="0A7C7D17">
              <wp:simplePos x="0" y="0"/>
              <wp:positionH relativeFrom="page">
                <wp:posOffset>9831070</wp:posOffset>
              </wp:positionH>
              <wp:positionV relativeFrom="page">
                <wp:posOffset>6855460</wp:posOffset>
              </wp:positionV>
              <wp:extent cx="143510" cy="125095"/>
              <wp:effectExtent l="0" t="0" r="0" b="0"/>
              <wp:wrapNone/>
              <wp:docPr id="11" name="Shape 11"/>
              <wp:cNvGraphicFramePr/>
              <a:graphic xmlns:a="http://schemas.openxmlformats.org/drawingml/2006/main">
                <a:graphicData uri="http://schemas.microsoft.com/office/word/2010/wordprocessingShape">
                  <wps:wsp>
                    <wps:cNvSpPr txBox="1"/>
                    <wps:spPr>
                      <a:xfrm>
                        <a:off x="0" y="0"/>
                        <a:ext cx="143510" cy="125095"/>
                      </a:xfrm>
                      <a:prstGeom prst="rect">
                        <a:avLst/>
                      </a:prstGeom>
                      <a:noFill/>
                    </wps:spPr>
                    <wps:txbx>
                      <w:txbxContent>
                        <w:p w14:paraId="585A7DEB" w14:textId="1DA5FC69" w:rsidR="00910E4C" w:rsidRDefault="00910E4C">
                          <w:pPr>
                            <w:pStyle w:val="24"/>
                            <w:shd w:val="clear" w:color="auto" w:fill="auto"/>
                            <w:rPr>
                              <w:sz w:val="22"/>
                              <w:szCs w:val="22"/>
                            </w:rPr>
                          </w:pPr>
                          <w:r>
                            <w:fldChar w:fldCharType="begin"/>
                          </w:r>
                          <w:r>
                            <w:instrText xml:space="preserve"> PAGE \* MERGEFORMAT </w:instrText>
                          </w:r>
                          <w:r>
                            <w:fldChar w:fldCharType="separate"/>
                          </w:r>
                          <w:r w:rsidR="005B538E" w:rsidRPr="005B538E">
                            <w:rPr>
                              <w:rFonts w:ascii="Calibri" w:eastAsia="Calibri" w:hAnsi="Calibri" w:cs="Calibri"/>
                              <w:noProof/>
                              <w:sz w:val="22"/>
                              <w:szCs w:val="22"/>
                            </w:rPr>
                            <w:t>25</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4C985187" id="_x0000_t202" coordsize="21600,21600" o:spt="202" path="m,l,21600r21600,l21600,xe">
              <v:stroke joinstyle="miter"/>
              <v:path gradientshapeok="t" o:connecttype="rect"/>
            </v:shapetype>
            <v:shape id="Shape 11" o:spid="_x0000_s1029" type="#_x0000_t202" style="position:absolute;margin-left:774.1pt;margin-top:539.8pt;width:11.3pt;height:9.8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iy/mgEAACoDAAAOAAAAZHJzL2Uyb0RvYy54bWysUlFP4zAMfke6/xDlnbXdboir1iHQxOkk&#10;xJ0E/IAsTdZITRzFYe3+PU62DsS9IV4Sx3Y+f5/t1c1oe7ZXAQ24hlezkjPlJLTG7Rr+8nx/ec0Z&#10;RuFa0YNTDT8o5DfrHxerwddqDh30rQqMQBzWg294F6OviwJlp6zAGXjlKKghWBHpGXZFG8RA6LYv&#10;5mV5VQwQWh9AKkTybo5Bvs74WisZ/2qNKrK+4cQt5jPkc5vOYr0S9S4I3xl5oiG+wMIK46joGWoj&#10;omCvwfwHZY0MgKDjTIItQGsjVdZAaqryk5qnTniVtVBz0J/bhN8HKx/3/wIzLc2u4swJSzPKZRm9&#10;qTmDx5pynjxlxfEORkqc/EjOpHnUwaab1DCKU5sP59aqMTKZPv1cLCuKSApV82X5a5lQivfPPmD8&#10;rcCyZDQ80ORyQ8X+AeMxdUpJtRzcm75P/sTwyCRZcdyOWc5iYrmF9kDkB5pxwx0tIWf9H0ctTOsw&#10;GWEyticj1UB/+xqpTi6fwI9Qp5o0kCzgtDxp4h/fOet9xddvAAAA//8DAFBLAwQUAAYACAAAACEA&#10;N0EoL+AAAAAPAQAADwAAAGRycy9kb3ducmV2LnhtbEyPS0/DMBCE70j8B2uRuFGHQpsHcSpUiQs3&#10;WoTEzY23cYQfke2myb9nc4Lbzu5o9pt6N1nDRgyx907A4yoDhq71qnedgM/j20MBLCbplDTeoYAZ&#10;I+ya25taVspf3QeOh9QxCnGxkgJ0SkPFeWw1WhlXfkBHt7MPViaSoeMqyCuFW8PXWbblVvaOPmg5&#10;4F5j+3O4WAH59OVxiLjH7/PYBt3PhXmfhbi/m15fgCWc0p8ZFnxCh4aYTv7iVGSG9Oa5WJOXpiwv&#10;t8AWzybPqM9p2ZXlE/Cm5v97NL8AAAD//wMAUEsBAi0AFAAGAAgAAAAhALaDOJL+AAAA4QEAABMA&#10;AAAAAAAAAAAAAAAAAAAAAFtDb250ZW50X1R5cGVzXS54bWxQSwECLQAUAAYACAAAACEAOP0h/9YA&#10;AACUAQAACwAAAAAAAAAAAAAAAAAvAQAAX3JlbHMvLnJlbHNQSwECLQAUAAYACAAAACEA9A4sv5oB&#10;AAAqAwAADgAAAAAAAAAAAAAAAAAuAgAAZHJzL2Uyb0RvYy54bWxQSwECLQAUAAYACAAAACEAN0Eo&#10;L+AAAAAPAQAADwAAAAAAAAAAAAAAAAD0AwAAZHJzL2Rvd25yZXYueG1sUEsFBgAAAAAEAAQA8wAA&#10;AAEFAAAAAA==&#10;" filled="f" stroked="f">
              <v:textbox style="mso-fit-shape-to-text:t" inset="0,0,0,0">
                <w:txbxContent>
                  <w:p w14:paraId="585A7DEB" w14:textId="1DA5FC69" w:rsidR="00910E4C" w:rsidRDefault="00910E4C">
                    <w:pPr>
                      <w:pStyle w:val="24"/>
                      <w:shd w:val="clear" w:color="auto" w:fill="auto"/>
                      <w:rPr>
                        <w:sz w:val="22"/>
                        <w:szCs w:val="22"/>
                      </w:rPr>
                    </w:pPr>
                    <w:r>
                      <w:fldChar w:fldCharType="begin"/>
                    </w:r>
                    <w:r>
                      <w:instrText xml:space="preserve"> PAGE \* MERGEFORMAT </w:instrText>
                    </w:r>
                    <w:r>
                      <w:fldChar w:fldCharType="separate"/>
                    </w:r>
                    <w:r w:rsidR="005B538E" w:rsidRPr="005B538E">
                      <w:rPr>
                        <w:rFonts w:ascii="Calibri" w:eastAsia="Calibri" w:hAnsi="Calibri" w:cs="Calibri"/>
                        <w:noProof/>
                        <w:sz w:val="22"/>
                        <w:szCs w:val="22"/>
                      </w:rPr>
                      <w:t>25</w:t>
                    </w:r>
                    <w:r>
                      <w:rPr>
                        <w:rFonts w:ascii="Calibri" w:eastAsia="Calibri" w:hAnsi="Calibri" w:cs="Calibri"/>
                        <w:sz w:val="22"/>
                        <w:szCs w:val="22"/>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8E35" w14:textId="77777777" w:rsidR="00910E4C" w:rsidRDefault="00910E4C">
    <w:pPr>
      <w:spacing w:line="1" w:lineRule="exact"/>
    </w:pPr>
    <w:r>
      <w:rPr>
        <w:noProof/>
        <w:lang w:bidi="ar-SA"/>
      </w:rPr>
      <mc:AlternateContent>
        <mc:Choice Requires="wps">
          <w:drawing>
            <wp:anchor distT="0" distB="0" distL="0" distR="0" simplePos="0" relativeHeight="62914698" behindDoc="1" locked="0" layoutInCell="1" allowOverlap="1" wp14:anchorId="64D7950C" wp14:editId="3D7DE851">
              <wp:simplePos x="0" y="0"/>
              <wp:positionH relativeFrom="page">
                <wp:posOffset>6873875</wp:posOffset>
              </wp:positionH>
              <wp:positionV relativeFrom="page">
                <wp:posOffset>10017125</wp:posOffset>
              </wp:positionV>
              <wp:extent cx="146050" cy="125095"/>
              <wp:effectExtent l="0" t="0" r="0" b="0"/>
              <wp:wrapNone/>
              <wp:docPr id="13" name="Shape 13"/>
              <wp:cNvGraphicFramePr/>
              <a:graphic xmlns:a="http://schemas.openxmlformats.org/drawingml/2006/main">
                <a:graphicData uri="http://schemas.microsoft.com/office/word/2010/wordprocessingShape">
                  <wps:wsp>
                    <wps:cNvSpPr txBox="1"/>
                    <wps:spPr>
                      <a:xfrm>
                        <a:off x="0" y="0"/>
                        <a:ext cx="146050" cy="125095"/>
                      </a:xfrm>
                      <a:prstGeom prst="rect">
                        <a:avLst/>
                      </a:prstGeom>
                      <a:noFill/>
                    </wps:spPr>
                    <wps:txbx>
                      <w:txbxContent>
                        <w:p w14:paraId="12E40790" w14:textId="0A660170" w:rsidR="00910E4C" w:rsidRDefault="00910E4C">
                          <w:pPr>
                            <w:pStyle w:val="24"/>
                            <w:shd w:val="clear" w:color="auto" w:fill="auto"/>
                            <w:rPr>
                              <w:sz w:val="22"/>
                              <w:szCs w:val="22"/>
                            </w:rPr>
                          </w:pPr>
                          <w:r>
                            <w:fldChar w:fldCharType="begin"/>
                          </w:r>
                          <w:r>
                            <w:instrText xml:space="preserve"> PAGE \* MERGEFORMAT </w:instrText>
                          </w:r>
                          <w:r>
                            <w:fldChar w:fldCharType="separate"/>
                          </w:r>
                          <w:r w:rsidR="005B538E" w:rsidRPr="005B538E">
                            <w:rPr>
                              <w:rFonts w:ascii="Calibri" w:eastAsia="Calibri" w:hAnsi="Calibri" w:cs="Calibri"/>
                              <w:noProof/>
                              <w:sz w:val="22"/>
                              <w:szCs w:val="22"/>
                            </w:rPr>
                            <w:t>33</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64D7950C" id="_x0000_t202" coordsize="21600,21600" o:spt="202" path="m,l,21600r21600,l21600,xe">
              <v:stroke joinstyle="miter"/>
              <v:path gradientshapeok="t" o:connecttype="rect"/>
            </v:shapetype>
            <v:shape id="Shape 13" o:spid="_x0000_s1030" type="#_x0000_t202" style="position:absolute;margin-left:541.25pt;margin-top:788.75pt;width:11.5pt;height:9.8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8AlgEAACoDAAAOAAAAZHJzL2Uyb0RvYy54bWysUsFOwzAMvSPxD1HurN1gCKp1CIRASAiQ&#10;gA/I0mSN1MRRHNbu73GydSC4IS6JYzvP79leXA22YxsV0ICr+XRScqachMa4dc3f3+5OLjjDKFwj&#10;OnCq5luF/Gp5fLTofaVm0ELXqMAIxGHV+5q3MfqqKFC2ygqcgFeOghqCFZGeYV00QfSEbrtiVpbn&#10;RQ+h8QGkQiTv7S7IlxlfayXjs9aoIutqTtxiPkM+V+kslgtRrYPwrZF7GuIPLKwwjooeoG5FFOwj&#10;mF9Q1sgACDpOJNgCtDZSZQ2kZlr+UPPaCq+yFmoO+kOb8P9g5dPmJTDT0OxOOXPC0oxyWUZvak7v&#10;saKcV09ZcbiBgRJHP5IzaR50sOkmNYzi1ObtobVqiEymT2fn5ZwikkLT2by8nCeU4uuzDxjvFViW&#10;jJoHmlxuqNg8YtyljimploM703XJnxjumCQrDqshyzkbWa6g2RL5nmZcc0dLyFn34KiFaR1GI4zG&#10;am+kGuivPyLVyeUT+A5qX5MGkgXslydN/Ps7Z32t+PITAAD//wMAUEsDBBQABgAIAAAAIQAW6A9P&#10;3gAAAA8BAAAPAAAAZHJzL2Rvd25yZXYueG1sTI/NTsMwEITvSLyDtZW4UaeRQkKIU6FKXLhREBI3&#10;N97GUf0T2W6avD2bE9xmdkez3zb72Ro2YYiDdwJ22wwYus6rwfUCvj7fHitgMUmnpPEOBSwYYd/e&#10;3zWyVv7mPnA6pp5RiYu1FKBTGmvOY6fRyrj1IzranX2wMpENPVdB3qjcGp5n2RO3cnB0QcsRDxq7&#10;y/FqBZTzt8cx4gF/zlMX9LBU5n0R4mEzv74ASzinvzCs+IQOLTGd/NWpyAz5rMoLypIqypLUmtll&#10;BanTOnsuc+Btw///0f4CAAD//wMAUEsBAi0AFAAGAAgAAAAhALaDOJL+AAAA4QEAABMAAAAAAAAA&#10;AAAAAAAAAAAAAFtDb250ZW50X1R5cGVzXS54bWxQSwECLQAUAAYACAAAACEAOP0h/9YAAACUAQAA&#10;CwAAAAAAAAAAAAAAAAAvAQAAX3JlbHMvLnJlbHNQSwECLQAUAAYACAAAACEARo0fAJYBAAAqAwAA&#10;DgAAAAAAAAAAAAAAAAAuAgAAZHJzL2Uyb0RvYy54bWxQSwECLQAUAAYACAAAACEAFugPT94AAAAP&#10;AQAADwAAAAAAAAAAAAAAAADwAwAAZHJzL2Rvd25yZXYueG1sUEsFBgAAAAAEAAQA8wAAAPsEAAAA&#10;AA==&#10;" filled="f" stroked="f">
              <v:textbox style="mso-fit-shape-to-text:t" inset="0,0,0,0">
                <w:txbxContent>
                  <w:p w14:paraId="12E40790" w14:textId="0A660170" w:rsidR="00910E4C" w:rsidRDefault="00910E4C">
                    <w:pPr>
                      <w:pStyle w:val="24"/>
                      <w:shd w:val="clear" w:color="auto" w:fill="auto"/>
                      <w:rPr>
                        <w:sz w:val="22"/>
                        <w:szCs w:val="22"/>
                      </w:rPr>
                    </w:pPr>
                    <w:r>
                      <w:fldChar w:fldCharType="begin"/>
                    </w:r>
                    <w:r>
                      <w:instrText xml:space="preserve"> PAGE \* MERGEFORMAT </w:instrText>
                    </w:r>
                    <w:r>
                      <w:fldChar w:fldCharType="separate"/>
                    </w:r>
                    <w:r w:rsidR="005B538E" w:rsidRPr="005B538E">
                      <w:rPr>
                        <w:rFonts w:ascii="Calibri" w:eastAsia="Calibri" w:hAnsi="Calibri" w:cs="Calibri"/>
                        <w:noProof/>
                        <w:sz w:val="22"/>
                        <w:szCs w:val="22"/>
                      </w:rPr>
                      <w:t>33</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77EDB" w14:textId="77777777" w:rsidR="007B2D70" w:rsidRDefault="007B2D70">
      <w:r>
        <w:separator/>
      </w:r>
    </w:p>
  </w:footnote>
  <w:footnote w:type="continuationSeparator" w:id="0">
    <w:p w14:paraId="77488019" w14:textId="77777777" w:rsidR="007B2D70" w:rsidRDefault="007B2D70">
      <w:r>
        <w:continuationSeparator/>
      </w:r>
    </w:p>
  </w:footnote>
  <w:footnote w:id="1">
    <w:p w14:paraId="6A42A974" w14:textId="77777777" w:rsidR="00910E4C" w:rsidRPr="00B700A8" w:rsidRDefault="00910E4C" w:rsidP="00B700A8">
      <w:pPr>
        <w:pStyle w:val="af2"/>
        <w:rPr>
          <w:lang w:val="ru-RU"/>
        </w:rPr>
      </w:pPr>
      <w:r w:rsidRPr="0042590C">
        <w:rPr>
          <w:rStyle w:val="af4"/>
        </w:rPr>
        <w:footnoteRef/>
      </w:r>
      <w:r w:rsidRPr="00B700A8">
        <w:rPr>
          <w:lang w:val="ru-RU"/>
        </w:rPr>
        <w:t xml:space="preserve"> Дисциплинарные (предметные) результаты указываются в соответствии с их полным перечнем во ФГОС СОО (в редакции 12.08.2022 №732)</w:t>
      </w:r>
    </w:p>
  </w:footnote>
  <w:footnote w:id="2">
    <w:p w14:paraId="647EA87C" w14:textId="77777777" w:rsidR="00910E4C" w:rsidRPr="00FD1B1C" w:rsidRDefault="00910E4C" w:rsidP="00FD1B1C">
      <w:pPr>
        <w:rPr>
          <w:rFonts w:ascii="Times New Roman" w:eastAsia="Times New Roman" w:hAnsi="Times New Roman" w:cs="Times New Roman"/>
          <w:i/>
          <w:sz w:val="20"/>
          <w:szCs w:val="20"/>
        </w:rPr>
      </w:pPr>
      <w:r w:rsidRPr="00FD1B1C">
        <w:rPr>
          <w:rFonts w:ascii="Times New Roman" w:eastAsia="Times New Roman" w:hAnsi="Times New Roman" w:cs="Times New Roman"/>
          <w:i/>
          <w:sz w:val="20"/>
          <w:szCs w:val="20"/>
        </w:rPr>
        <w:footnoteRef/>
      </w:r>
      <w:r w:rsidRPr="00FD1B1C">
        <w:rPr>
          <w:rFonts w:ascii="Times New Roman" w:eastAsia="Times New Roman" w:hAnsi="Times New Roman" w:cs="Times New Roman"/>
          <w:i/>
          <w:sz w:val="20"/>
          <w:szCs w:val="20"/>
        </w:rPr>
        <w:t xml:space="preserve">  В рамках темы возможно проведение входной диагностики (входного контроля) - на усмотрение преподавателя.</w:t>
      </w:r>
    </w:p>
  </w:footnote>
  <w:footnote w:id="3">
    <w:p w14:paraId="6E0CE341" w14:textId="77777777" w:rsidR="00910E4C" w:rsidRPr="00C702E3" w:rsidRDefault="00910E4C" w:rsidP="00C702E3">
      <w:pPr>
        <w:pStyle w:val="af2"/>
        <w:rPr>
          <w:lang w:val="ru-RU"/>
        </w:rPr>
      </w:pPr>
      <w:r w:rsidRPr="00D230BC">
        <w:rPr>
          <w:rStyle w:val="af4"/>
        </w:rPr>
        <w:footnoteRef/>
      </w:r>
      <w:r w:rsidRPr="00C702E3">
        <w:rPr>
          <w:lang w:val="ru-RU"/>
        </w:rPr>
        <w:t xml:space="preserve"> </w:t>
      </w:r>
      <w:r w:rsidRPr="004C4E81">
        <w:rPr>
          <w:lang w:val="ru-RU"/>
        </w:rPr>
        <w:t>При наличии в общем учебном плане общеобразовательной дисциплины «Экономика»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«Экономическая жизнь общества» в качестве самостоятельной дисциплины.</w:t>
      </w:r>
    </w:p>
  </w:footnote>
  <w:footnote w:id="4">
    <w:p w14:paraId="46749D63" w14:textId="77777777" w:rsidR="00910E4C" w:rsidRPr="00701DCE" w:rsidRDefault="00910E4C" w:rsidP="00701DCE">
      <w:pPr>
        <w:pStyle w:val="af2"/>
        <w:rPr>
          <w:lang w:val="ru-RU"/>
        </w:rPr>
      </w:pPr>
      <w:r w:rsidRPr="00D230BC">
        <w:rPr>
          <w:rStyle w:val="af4"/>
        </w:rPr>
        <w:footnoteRef/>
      </w:r>
      <w:r w:rsidRPr="00701DCE">
        <w:rPr>
          <w:lang w:val="ru-RU"/>
        </w:rPr>
        <w:t xml:space="preserve"> При наличии в общем учебном плане общеобразовательной дисциплины «Право» содержание дисциплины «Обществознание» целесообразно изучать на основе пяти содержательных разделов с углублением в отдельные аспекты и вопросы содержания и с расширением числа вводимых в учебный процесс практических работ и практико-ориентированных заданий, благодаря времени, освобождающемуся в виду изучения материала  раздела «Правовое регулирование общественных отношений в Российской Федерации»  в качестве самостоятельной дисциплины.</w:t>
      </w:r>
    </w:p>
    <w:p w14:paraId="02C6B224" w14:textId="77777777" w:rsidR="00910E4C" w:rsidRPr="00701DCE" w:rsidRDefault="00910E4C" w:rsidP="00701DCE">
      <w:pPr>
        <w:pStyle w:val="af2"/>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032A7FE4"/>
    <w:multiLevelType w:val="multilevel"/>
    <w:tmpl w:val="522262A4"/>
    <w:lvl w:ilvl="0">
      <w:start w:val="4"/>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1A05241"/>
    <w:multiLevelType w:val="multilevel"/>
    <w:tmpl w:val="1728AE54"/>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9" w15:restartNumberingAfterBreak="0">
    <w:nsid w:val="338B1B65"/>
    <w:multiLevelType w:val="multilevel"/>
    <w:tmpl w:val="2892DE6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7C2A50"/>
    <w:multiLevelType w:val="multilevel"/>
    <w:tmpl w:val="DB98143E"/>
    <w:lvl w:ilvl="0">
      <w:start w:val="1"/>
      <w:numFmt w:val="decimal"/>
      <w:lvlText w:val="%1."/>
      <w:lvlJc w:val="left"/>
      <w:pPr>
        <w:ind w:left="927"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593" w:hanging="720"/>
      </w:pPr>
      <w:rPr>
        <w:rFonts w:hint="default"/>
        <w:b/>
      </w:rPr>
    </w:lvl>
    <w:lvl w:ilvl="3">
      <w:start w:val="1"/>
      <w:numFmt w:val="decimal"/>
      <w:isLgl/>
      <w:lvlText w:val="%1.%2.%3.%4"/>
      <w:lvlJc w:val="left"/>
      <w:pPr>
        <w:ind w:left="1746" w:hanging="720"/>
      </w:pPr>
      <w:rPr>
        <w:rFonts w:hint="default"/>
        <w:b/>
      </w:rPr>
    </w:lvl>
    <w:lvl w:ilvl="4">
      <w:start w:val="1"/>
      <w:numFmt w:val="decimal"/>
      <w:isLgl/>
      <w:lvlText w:val="%1.%2.%3.%4.%5"/>
      <w:lvlJc w:val="left"/>
      <w:pPr>
        <w:ind w:left="2259" w:hanging="1080"/>
      </w:pPr>
      <w:rPr>
        <w:rFonts w:hint="default"/>
        <w:b/>
      </w:rPr>
    </w:lvl>
    <w:lvl w:ilvl="5">
      <w:start w:val="1"/>
      <w:numFmt w:val="decimal"/>
      <w:isLgl/>
      <w:lvlText w:val="%1.%2.%3.%4.%5.%6"/>
      <w:lvlJc w:val="left"/>
      <w:pPr>
        <w:ind w:left="2412" w:hanging="1080"/>
      </w:pPr>
      <w:rPr>
        <w:rFonts w:hint="default"/>
        <w:b/>
      </w:rPr>
    </w:lvl>
    <w:lvl w:ilvl="6">
      <w:start w:val="1"/>
      <w:numFmt w:val="decimal"/>
      <w:isLgl/>
      <w:lvlText w:val="%1.%2.%3.%4.%5.%6.%7"/>
      <w:lvlJc w:val="left"/>
      <w:pPr>
        <w:ind w:left="2925" w:hanging="1440"/>
      </w:pPr>
      <w:rPr>
        <w:rFonts w:hint="default"/>
        <w:b/>
      </w:rPr>
    </w:lvl>
    <w:lvl w:ilvl="7">
      <w:start w:val="1"/>
      <w:numFmt w:val="decimal"/>
      <w:isLgl/>
      <w:lvlText w:val="%1.%2.%3.%4.%5.%6.%7.%8"/>
      <w:lvlJc w:val="left"/>
      <w:pPr>
        <w:ind w:left="3078" w:hanging="1440"/>
      </w:pPr>
      <w:rPr>
        <w:rFonts w:hint="default"/>
        <w:b/>
      </w:rPr>
    </w:lvl>
    <w:lvl w:ilvl="8">
      <w:start w:val="1"/>
      <w:numFmt w:val="decimal"/>
      <w:isLgl/>
      <w:lvlText w:val="%1.%2.%3.%4.%5.%6.%7.%8.%9"/>
      <w:lvlJc w:val="left"/>
      <w:pPr>
        <w:ind w:left="3591" w:hanging="1800"/>
      </w:pPr>
      <w:rPr>
        <w:rFonts w:hint="default"/>
        <w:b/>
      </w:rPr>
    </w:lvl>
  </w:abstractNum>
  <w:abstractNum w:abstractNumId="11"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14" w15:restartNumberingAfterBreak="0">
    <w:nsid w:val="4B485B63"/>
    <w:multiLevelType w:val="multilevel"/>
    <w:tmpl w:val="EF728546"/>
    <w:lvl w:ilvl="0">
      <w:start w:val="1"/>
      <w:numFmt w:val="decimal"/>
      <w:lvlText w:val="%1."/>
      <w:lvlJc w:val="left"/>
      <w:rPr>
        <w:rFonts w:ascii="Times New Roman" w:eastAsia="Tahoma" w:hAnsi="Times New Roman" w:cs="Times New Roman" w:hint="default"/>
        <w:b/>
        <w:bCs/>
        <w:i w:val="0"/>
        <w:iCs w:val="0"/>
        <w:smallCaps w:val="0"/>
        <w:strike w:val="0"/>
        <w:color w:val="000000" w:themeColor="text1"/>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ahoma"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ahoma" w:hAnsi="Times New Roman" w:cs="Times New Roman" w:hint="default"/>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CB1E9F"/>
    <w:multiLevelType w:val="multilevel"/>
    <w:tmpl w:val="F540556A"/>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18"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19"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5BCB50B0"/>
    <w:multiLevelType w:val="multilevel"/>
    <w:tmpl w:val="5AD296C2"/>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24"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27"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4"/>
  </w:num>
  <w:num w:numId="2">
    <w:abstractNumId w:val="22"/>
  </w:num>
  <w:num w:numId="3">
    <w:abstractNumId w:val="9"/>
  </w:num>
  <w:num w:numId="4">
    <w:abstractNumId w:val="4"/>
  </w:num>
  <w:num w:numId="5">
    <w:abstractNumId w:val="1"/>
  </w:num>
  <w:num w:numId="6">
    <w:abstractNumId w:val="15"/>
  </w:num>
  <w:num w:numId="7">
    <w:abstractNumId w:val="10"/>
  </w:num>
  <w:num w:numId="8">
    <w:abstractNumId w:val="17"/>
  </w:num>
  <w:num w:numId="9">
    <w:abstractNumId w:val="24"/>
  </w:num>
  <w:num w:numId="10">
    <w:abstractNumId w:val="23"/>
  </w:num>
  <w:num w:numId="11">
    <w:abstractNumId w:val="13"/>
  </w:num>
  <w:num w:numId="12">
    <w:abstractNumId w:val="18"/>
  </w:num>
  <w:num w:numId="13">
    <w:abstractNumId w:val="21"/>
  </w:num>
  <w:num w:numId="14">
    <w:abstractNumId w:val="6"/>
  </w:num>
  <w:num w:numId="15">
    <w:abstractNumId w:val="28"/>
  </w:num>
  <w:num w:numId="16">
    <w:abstractNumId w:val="7"/>
  </w:num>
  <w:num w:numId="17">
    <w:abstractNumId w:val="5"/>
  </w:num>
  <w:num w:numId="18">
    <w:abstractNumId w:val="0"/>
  </w:num>
  <w:num w:numId="19">
    <w:abstractNumId w:val="27"/>
  </w:num>
  <w:num w:numId="20">
    <w:abstractNumId w:val="26"/>
  </w:num>
  <w:num w:numId="21">
    <w:abstractNumId w:val="19"/>
  </w:num>
  <w:num w:numId="22">
    <w:abstractNumId w:val="16"/>
  </w:num>
  <w:num w:numId="23">
    <w:abstractNumId w:val="2"/>
  </w:num>
  <w:num w:numId="24">
    <w:abstractNumId w:val="25"/>
  </w:num>
  <w:num w:numId="25">
    <w:abstractNumId w:val="8"/>
  </w:num>
  <w:num w:numId="26">
    <w:abstractNumId w:val="11"/>
  </w:num>
  <w:num w:numId="27">
    <w:abstractNumId w:val="3"/>
  </w:num>
  <w:num w:numId="28">
    <w:abstractNumId w:val="20"/>
  </w:num>
  <w:num w:numId="2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2B"/>
    <w:rsid w:val="00040890"/>
    <w:rsid w:val="00054365"/>
    <w:rsid w:val="00054977"/>
    <w:rsid w:val="00074E06"/>
    <w:rsid w:val="00084CE0"/>
    <w:rsid w:val="000D420D"/>
    <w:rsid w:val="000E286B"/>
    <w:rsid w:val="000F2DEA"/>
    <w:rsid w:val="00116F25"/>
    <w:rsid w:val="00122655"/>
    <w:rsid w:val="001347AF"/>
    <w:rsid w:val="00140D19"/>
    <w:rsid w:val="00141C28"/>
    <w:rsid w:val="00146EFF"/>
    <w:rsid w:val="001606F3"/>
    <w:rsid w:val="00161E75"/>
    <w:rsid w:val="00166151"/>
    <w:rsid w:val="00187DD5"/>
    <w:rsid w:val="001B7266"/>
    <w:rsid w:val="001E6683"/>
    <w:rsid w:val="001F4F7F"/>
    <w:rsid w:val="00202433"/>
    <w:rsid w:val="002213FE"/>
    <w:rsid w:val="00222113"/>
    <w:rsid w:val="0023454D"/>
    <w:rsid w:val="00240B21"/>
    <w:rsid w:val="00267627"/>
    <w:rsid w:val="00272E17"/>
    <w:rsid w:val="002F31FE"/>
    <w:rsid w:val="00301F5E"/>
    <w:rsid w:val="0034021B"/>
    <w:rsid w:val="0037482B"/>
    <w:rsid w:val="0037590A"/>
    <w:rsid w:val="00376E65"/>
    <w:rsid w:val="003D1CD2"/>
    <w:rsid w:val="003D6D97"/>
    <w:rsid w:val="00436342"/>
    <w:rsid w:val="00453B2D"/>
    <w:rsid w:val="00457D2A"/>
    <w:rsid w:val="00470212"/>
    <w:rsid w:val="004920F6"/>
    <w:rsid w:val="004B72CF"/>
    <w:rsid w:val="004C4E81"/>
    <w:rsid w:val="004D6286"/>
    <w:rsid w:val="004E24B0"/>
    <w:rsid w:val="00504A72"/>
    <w:rsid w:val="00527897"/>
    <w:rsid w:val="00583672"/>
    <w:rsid w:val="00592FA9"/>
    <w:rsid w:val="005966E1"/>
    <w:rsid w:val="00596985"/>
    <w:rsid w:val="005B538E"/>
    <w:rsid w:val="005C6295"/>
    <w:rsid w:val="00616C3E"/>
    <w:rsid w:val="00646F84"/>
    <w:rsid w:val="0067428C"/>
    <w:rsid w:val="006921F2"/>
    <w:rsid w:val="006A6202"/>
    <w:rsid w:val="006B30D1"/>
    <w:rsid w:val="006B7243"/>
    <w:rsid w:val="006C0FBA"/>
    <w:rsid w:val="006C1637"/>
    <w:rsid w:val="006C1ECF"/>
    <w:rsid w:val="006E5186"/>
    <w:rsid w:val="006E6744"/>
    <w:rsid w:val="006F1A6F"/>
    <w:rsid w:val="00701DCE"/>
    <w:rsid w:val="007309D1"/>
    <w:rsid w:val="00747BCC"/>
    <w:rsid w:val="00785349"/>
    <w:rsid w:val="00794D68"/>
    <w:rsid w:val="0079506F"/>
    <w:rsid w:val="007A1365"/>
    <w:rsid w:val="007A599B"/>
    <w:rsid w:val="007B2D70"/>
    <w:rsid w:val="007D24E1"/>
    <w:rsid w:val="007F3635"/>
    <w:rsid w:val="00802BFD"/>
    <w:rsid w:val="00817AAC"/>
    <w:rsid w:val="00832D2C"/>
    <w:rsid w:val="00862ECA"/>
    <w:rsid w:val="008A4898"/>
    <w:rsid w:val="008A50E1"/>
    <w:rsid w:val="008B00BD"/>
    <w:rsid w:val="008B6B19"/>
    <w:rsid w:val="008C41C9"/>
    <w:rsid w:val="008D7834"/>
    <w:rsid w:val="008F6E5C"/>
    <w:rsid w:val="00910E4C"/>
    <w:rsid w:val="00924445"/>
    <w:rsid w:val="00924CD6"/>
    <w:rsid w:val="00943707"/>
    <w:rsid w:val="009505B1"/>
    <w:rsid w:val="0097677D"/>
    <w:rsid w:val="0099122E"/>
    <w:rsid w:val="00997658"/>
    <w:rsid w:val="009D0DCC"/>
    <w:rsid w:val="00A02492"/>
    <w:rsid w:val="00A0292F"/>
    <w:rsid w:val="00A13D05"/>
    <w:rsid w:val="00A41EF9"/>
    <w:rsid w:val="00A4423F"/>
    <w:rsid w:val="00A45993"/>
    <w:rsid w:val="00A67286"/>
    <w:rsid w:val="00AC3373"/>
    <w:rsid w:val="00AD0F9A"/>
    <w:rsid w:val="00AF77CD"/>
    <w:rsid w:val="00B1259E"/>
    <w:rsid w:val="00B2434D"/>
    <w:rsid w:val="00B312E8"/>
    <w:rsid w:val="00B40662"/>
    <w:rsid w:val="00B40C4F"/>
    <w:rsid w:val="00B601F3"/>
    <w:rsid w:val="00B700A8"/>
    <w:rsid w:val="00B86A8B"/>
    <w:rsid w:val="00B969D1"/>
    <w:rsid w:val="00BA0274"/>
    <w:rsid w:val="00BE1703"/>
    <w:rsid w:val="00C33041"/>
    <w:rsid w:val="00C45D73"/>
    <w:rsid w:val="00C510F7"/>
    <w:rsid w:val="00C5344E"/>
    <w:rsid w:val="00C55A68"/>
    <w:rsid w:val="00C604A0"/>
    <w:rsid w:val="00C666F6"/>
    <w:rsid w:val="00C702E3"/>
    <w:rsid w:val="00C705E9"/>
    <w:rsid w:val="00C974A9"/>
    <w:rsid w:val="00CA4B07"/>
    <w:rsid w:val="00CB732F"/>
    <w:rsid w:val="00CC4869"/>
    <w:rsid w:val="00CD0BD1"/>
    <w:rsid w:val="00D23B31"/>
    <w:rsid w:val="00D35FCA"/>
    <w:rsid w:val="00D720E1"/>
    <w:rsid w:val="00DA6AC0"/>
    <w:rsid w:val="00DA7FCE"/>
    <w:rsid w:val="00DB0CCB"/>
    <w:rsid w:val="00DE7C2B"/>
    <w:rsid w:val="00E05606"/>
    <w:rsid w:val="00E672E5"/>
    <w:rsid w:val="00E8617E"/>
    <w:rsid w:val="00E975AA"/>
    <w:rsid w:val="00EA377C"/>
    <w:rsid w:val="00EC4CAA"/>
    <w:rsid w:val="00EC6BA6"/>
    <w:rsid w:val="00ED2DBA"/>
    <w:rsid w:val="00EF52D1"/>
    <w:rsid w:val="00F00A3B"/>
    <w:rsid w:val="00F14BAB"/>
    <w:rsid w:val="00F61331"/>
    <w:rsid w:val="00F80CD3"/>
    <w:rsid w:val="00FB0039"/>
    <w:rsid w:val="00FC34CD"/>
    <w:rsid w:val="00FD1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24BA5"/>
  <w15:docId w15:val="{2DEE3A69-0E0D-4235-9E7F-C987E2C0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a"/>
    <w:next w:val="a"/>
    <w:link w:val="10"/>
    <w:uiPriority w:val="9"/>
    <w:qFormat/>
    <w:rsid w:val="000D42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700A8"/>
    <w:pPr>
      <w:keepNext/>
      <w:keepLines/>
      <w:widowControl/>
      <w:spacing w:before="360" w:after="200" w:line="259" w:lineRule="auto"/>
      <w:outlineLvl w:val="1"/>
    </w:pPr>
    <w:rPr>
      <w:rFonts w:ascii="Arial" w:eastAsia="Arial" w:hAnsi="Arial" w:cs="Times New Roman"/>
      <w:color w:val="auto"/>
      <w:sz w:val="34"/>
      <w:szCs w:val="20"/>
      <w:lang w:val="x-none" w:eastAsia="x-none" w:bidi="ar-SA"/>
    </w:rPr>
  </w:style>
  <w:style w:type="paragraph" w:styleId="3">
    <w:name w:val="heading 3"/>
    <w:basedOn w:val="a"/>
    <w:next w:val="a"/>
    <w:link w:val="30"/>
    <w:uiPriority w:val="9"/>
    <w:unhideWhenUsed/>
    <w:qFormat/>
    <w:rsid w:val="00B700A8"/>
    <w:pPr>
      <w:keepNext/>
      <w:keepLines/>
      <w:widowControl/>
      <w:spacing w:before="280" w:after="80" w:line="276" w:lineRule="auto"/>
      <w:outlineLvl w:val="2"/>
    </w:pPr>
    <w:rPr>
      <w:rFonts w:ascii="Calibri" w:eastAsia="Times New Roman" w:hAnsi="Calibri" w:cs="Times New Roman"/>
      <w:b/>
      <w:color w:val="auto"/>
      <w:sz w:val="28"/>
      <w:szCs w:val="28"/>
      <w:lang w:val="x-none" w:bidi="ar-SA"/>
    </w:rPr>
  </w:style>
  <w:style w:type="paragraph" w:styleId="4">
    <w:name w:val="heading 4"/>
    <w:basedOn w:val="a"/>
    <w:next w:val="a"/>
    <w:link w:val="40"/>
    <w:uiPriority w:val="9"/>
    <w:unhideWhenUsed/>
    <w:qFormat/>
    <w:rsid w:val="00B700A8"/>
    <w:pPr>
      <w:keepNext/>
      <w:keepLines/>
      <w:widowControl/>
      <w:spacing w:before="320" w:after="200" w:line="259" w:lineRule="auto"/>
      <w:outlineLvl w:val="3"/>
    </w:pPr>
    <w:rPr>
      <w:rFonts w:ascii="Arial" w:eastAsia="Arial" w:hAnsi="Arial" w:cs="Times New Roman"/>
      <w:b/>
      <w:bCs/>
      <w:color w:val="auto"/>
      <w:sz w:val="26"/>
      <w:szCs w:val="26"/>
      <w:lang w:val="x-none" w:eastAsia="x-none" w:bidi="ar-SA"/>
    </w:rPr>
  </w:style>
  <w:style w:type="paragraph" w:styleId="5">
    <w:name w:val="heading 5"/>
    <w:basedOn w:val="a"/>
    <w:next w:val="a"/>
    <w:link w:val="50"/>
    <w:uiPriority w:val="9"/>
    <w:unhideWhenUsed/>
    <w:qFormat/>
    <w:rsid w:val="00B700A8"/>
    <w:pPr>
      <w:keepNext/>
      <w:keepLines/>
      <w:widowControl/>
      <w:spacing w:before="320" w:after="200" w:line="259" w:lineRule="auto"/>
      <w:outlineLvl w:val="4"/>
    </w:pPr>
    <w:rPr>
      <w:rFonts w:ascii="Arial" w:eastAsia="Arial" w:hAnsi="Arial" w:cs="Times New Roman"/>
      <w:b/>
      <w:bCs/>
      <w:color w:val="auto"/>
      <w:lang w:val="x-none" w:eastAsia="x-none" w:bidi="ar-SA"/>
    </w:rPr>
  </w:style>
  <w:style w:type="paragraph" w:styleId="6">
    <w:name w:val="heading 6"/>
    <w:basedOn w:val="a"/>
    <w:next w:val="a"/>
    <w:link w:val="60"/>
    <w:uiPriority w:val="9"/>
    <w:unhideWhenUsed/>
    <w:qFormat/>
    <w:rsid w:val="00B700A8"/>
    <w:pPr>
      <w:keepNext/>
      <w:keepLines/>
      <w:widowControl/>
      <w:spacing w:before="320" w:after="200" w:line="259" w:lineRule="auto"/>
      <w:outlineLvl w:val="5"/>
    </w:pPr>
    <w:rPr>
      <w:rFonts w:ascii="Arial" w:eastAsia="Arial" w:hAnsi="Arial" w:cs="Times New Roman"/>
      <w:b/>
      <w:bCs/>
      <w:color w:val="auto"/>
      <w:sz w:val="22"/>
      <w:szCs w:val="22"/>
      <w:lang w:val="x-none" w:eastAsia="x-none" w:bidi="ar-SA"/>
    </w:rPr>
  </w:style>
  <w:style w:type="paragraph" w:styleId="7">
    <w:name w:val="heading 7"/>
    <w:basedOn w:val="a"/>
    <w:next w:val="a"/>
    <w:link w:val="70"/>
    <w:uiPriority w:val="9"/>
    <w:unhideWhenUsed/>
    <w:qFormat/>
    <w:rsid w:val="00B700A8"/>
    <w:pPr>
      <w:keepNext/>
      <w:keepLines/>
      <w:widowControl/>
      <w:spacing w:before="320" w:after="200" w:line="259" w:lineRule="auto"/>
      <w:outlineLvl w:val="6"/>
    </w:pPr>
    <w:rPr>
      <w:rFonts w:ascii="Arial" w:eastAsia="Arial" w:hAnsi="Arial" w:cs="Times New Roman"/>
      <w:b/>
      <w:bCs/>
      <w:i/>
      <w:iCs/>
      <w:color w:val="auto"/>
      <w:sz w:val="22"/>
      <w:szCs w:val="22"/>
      <w:lang w:val="x-none" w:eastAsia="x-none" w:bidi="ar-SA"/>
    </w:rPr>
  </w:style>
  <w:style w:type="paragraph" w:styleId="8">
    <w:name w:val="heading 8"/>
    <w:basedOn w:val="a"/>
    <w:next w:val="a"/>
    <w:link w:val="80"/>
    <w:uiPriority w:val="9"/>
    <w:unhideWhenUsed/>
    <w:qFormat/>
    <w:rsid w:val="00B700A8"/>
    <w:pPr>
      <w:keepNext/>
      <w:keepLines/>
      <w:widowControl/>
      <w:spacing w:before="320" w:after="200" w:line="259" w:lineRule="auto"/>
      <w:outlineLvl w:val="7"/>
    </w:pPr>
    <w:rPr>
      <w:rFonts w:ascii="Arial" w:eastAsia="Arial" w:hAnsi="Arial" w:cs="Times New Roman"/>
      <w:i/>
      <w:iCs/>
      <w:color w:val="auto"/>
      <w:sz w:val="22"/>
      <w:szCs w:val="22"/>
      <w:lang w:val="x-none" w:eastAsia="x-none" w:bidi="ar-SA"/>
    </w:rPr>
  </w:style>
  <w:style w:type="paragraph" w:styleId="9">
    <w:name w:val="heading 9"/>
    <w:basedOn w:val="a"/>
    <w:next w:val="a"/>
    <w:link w:val="90"/>
    <w:uiPriority w:val="9"/>
    <w:unhideWhenUsed/>
    <w:qFormat/>
    <w:rsid w:val="00B700A8"/>
    <w:pPr>
      <w:keepNext/>
      <w:keepLines/>
      <w:widowControl/>
      <w:spacing w:before="320" w:after="200" w:line="259" w:lineRule="auto"/>
      <w:outlineLvl w:val="8"/>
    </w:pPr>
    <w:rPr>
      <w:rFonts w:ascii="Arial" w:eastAsia="Arial" w:hAnsi="Arial" w:cs="Times New Roman"/>
      <w:i/>
      <w:iCs/>
      <w:color w:val="auto"/>
      <w:sz w:val="21"/>
      <w:szCs w:val="21"/>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Arial" w:eastAsia="Arial" w:hAnsi="Arial" w:cs="Arial"/>
      <w:b w:val="0"/>
      <w:bCs w:val="0"/>
      <w:i w:val="0"/>
      <w:iCs w:val="0"/>
      <w:smallCaps w:val="0"/>
      <w:strike w:val="0"/>
      <w:sz w:val="18"/>
      <w:szCs w:val="18"/>
      <w:u w:val="none"/>
    </w:rPr>
  </w:style>
  <w:style w:type="character" w:customStyle="1" w:styleId="21">
    <w:name w:val="Основной текст (2)_"/>
    <w:basedOn w:val="a0"/>
    <w:link w:val="22"/>
    <w:rPr>
      <w:rFonts w:ascii="Tahoma" w:eastAsia="Tahoma" w:hAnsi="Tahoma" w:cs="Tahoma"/>
      <w:b w:val="0"/>
      <w:bCs w:val="0"/>
      <w:i w:val="0"/>
      <w:iCs w:val="0"/>
      <w:smallCaps w:val="0"/>
      <w:strike w:val="0"/>
      <w:sz w:val="19"/>
      <w:szCs w:val="19"/>
      <w:u w:val="none"/>
    </w:rPr>
  </w:style>
  <w:style w:type="character" w:customStyle="1" w:styleId="a5">
    <w:name w:val="Другое_"/>
    <w:basedOn w:val="a0"/>
    <w:link w:val="a6"/>
    <w:rPr>
      <w:rFonts w:ascii="Tahoma" w:eastAsia="Tahoma" w:hAnsi="Tahoma" w:cs="Tahoma"/>
      <w:b w:val="0"/>
      <w:bCs w:val="0"/>
      <w:i w:val="0"/>
      <w:iCs w:val="0"/>
      <w:smallCaps w:val="0"/>
      <w:strike w:val="0"/>
      <w:sz w:val="20"/>
      <w:szCs w:val="20"/>
      <w:u w:val="none"/>
    </w:rPr>
  </w:style>
  <w:style w:type="character" w:customStyle="1" w:styleId="a7">
    <w:name w:val="Основной текст_"/>
    <w:basedOn w:val="a0"/>
    <w:link w:val="11"/>
    <w:rPr>
      <w:rFonts w:ascii="Tahoma" w:eastAsia="Tahoma" w:hAnsi="Tahoma" w:cs="Tahoma"/>
      <w:b w:val="0"/>
      <w:bCs w:val="0"/>
      <w:i w:val="0"/>
      <w:iCs w:val="0"/>
      <w:smallCaps w:val="0"/>
      <w:strike w:val="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8">
    <w:name w:val="Оглавление_"/>
    <w:basedOn w:val="a0"/>
    <w:link w:val="a9"/>
    <w:rPr>
      <w:rFonts w:ascii="Tahoma" w:eastAsia="Tahoma" w:hAnsi="Tahoma" w:cs="Tahoma"/>
      <w:b w:val="0"/>
      <w:bCs w:val="0"/>
      <w:i w:val="0"/>
      <w:iCs w:val="0"/>
      <w:smallCaps w:val="0"/>
      <w:strike w:val="0"/>
      <w:u w:val="none"/>
    </w:rPr>
  </w:style>
  <w:style w:type="character" w:customStyle="1" w:styleId="12">
    <w:name w:val="Заголовок №1_"/>
    <w:basedOn w:val="a0"/>
    <w:link w:val="13"/>
    <w:rPr>
      <w:rFonts w:ascii="Tahoma" w:eastAsia="Tahoma" w:hAnsi="Tahoma" w:cs="Tahoma"/>
      <w:b/>
      <w:bCs/>
      <w:i w:val="0"/>
      <w:iCs w:val="0"/>
      <w:smallCaps w:val="0"/>
      <w:strike w:val="0"/>
      <w:u w:val="none"/>
    </w:rPr>
  </w:style>
  <w:style w:type="character" w:customStyle="1" w:styleId="aa">
    <w:name w:val="Подпись к таблице_"/>
    <w:basedOn w:val="a0"/>
    <w:link w:val="ab"/>
    <w:rPr>
      <w:rFonts w:ascii="Arial" w:eastAsia="Arial" w:hAnsi="Arial" w:cs="Arial"/>
      <w:b w:val="0"/>
      <w:bCs w:val="0"/>
      <w:i w:val="0"/>
      <w:iCs w:val="0"/>
      <w:smallCaps w:val="0"/>
      <w:strike w:val="0"/>
      <w:sz w:val="18"/>
      <w:szCs w:val="18"/>
      <w:u w:val="none"/>
    </w:rPr>
  </w:style>
  <w:style w:type="paragraph" w:customStyle="1" w:styleId="a4">
    <w:name w:val="Сноска"/>
    <w:basedOn w:val="a"/>
    <w:link w:val="a3"/>
    <w:pPr>
      <w:shd w:val="clear" w:color="auto" w:fill="FFFFFF"/>
      <w:spacing w:line="252" w:lineRule="auto"/>
    </w:pPr>
    <w:rPr>
      <w:rFonts w:ascii="Arial" w:eastAsia="Arial" w:hAnsi="Arial" w:cs="Arial"/>
      <w:sz w:val="18"/>
      <w:szCs w:val="18"/>
    </w:rPr>
  </w:style>
  <w:style w:type="paragraph" w:customStyle="1" w:styleId="22">
    <w:name w:val="Основной текст (2)"/>
    <w:basedOn w:val="a"/>
    <w:link w:val="21"/>
    <w:pPr>
      <w:shd w:val="clear" w:color="auto" w:fill="FFFFFF"/>
      <w:spacing w:line="300" w:lineRule="auto"/>
      <w:ind w:left="800"/>
    </w:pPr>
    <w:rPr>
      <w:rFonts w:ascii="Tahoma" w:eastAsia="Tahoma" w:hAnsi="Tahoma" w:cs="Tahoma"/>
      <w:sz w:val="19"/>
      <w:szCs w:val="19"/>
    </w:rPr>
  </w:style>
  <w:style w:type="paragraph" w:customStyle="1" w:styleId="a6">
    <w:name w:val="Другое"/>
    <w:basedOn w:val="a"/>
    <w:link w:val="a5"/>
    <w:pPr>
      <w:shd w:val="clear" w:color="auto" w:fill="FFFFFF"/>
      <w:spacing w:line="271" w:lineRule="auto"/>
    </w:pPr>
    <w:rPr>
      <w:rFonts w:ascii="Tahoma" w:eastAsia="Tahoma" w:hAnsi="Tahoma" w:cs="Tahoma"/>
      <w:sz w:val="20"/>
      <w:szCs w:val="20"/>
    </w:rPr>
  </w:style>
  <w:style w:type="paragraph" w:customStyle="1" w:styleId="11">
    <w:name w:val="Основной текст1"/>
    <w:basedOn w:val="a"/>
    <w:link w:val="a7"/>
    <w:pPr>
      <w:shd w:val="clear" w:color="auto" w:fill="FFFFFF"/>
      <w:spacing w:after="20" w:line="302" w:lineRule="auto"/>
    </w:pPr>
    <w:rPr>
      <w:rFonts w:ascii="Tahoma" w:eastAsia="Tahoma" w:hAnsi="Tahoma" w:cs="Tahoma"/>
    </w:rPr>
  </w:style>
  <w:style w:type="paragraph" w:customStyle="1" w:styleId="24">
    <w:name w:val="Колонтитул (2)"/>
    <w:basedOn w:val="a"/>
    <w:link w:val="23"/>
    <w:pPr>
      <w:shd w:val="clear" w:color="auto" w:fill="FFFFFF"/>
    </w:pPr>
    <w:rPr>
      <w:rFonts w:ascii="Times New Roman" w:eastAsia="Times New Roman" w:hAnsi="Times New Roman" w:cs="Times New Roman"/>
      <w:sz w:val="20"/>
      <w:szCs w:val="20"/>
    </w:rPr>
  </w:style>
  <w:style w:type="paragraph" w:customStyle="1" w:styleId="a9">
    <w:name w:val="Оглавление"/>
    <w:basedOn w:val="a"/>
    <w:link w:val="a8"/>
    <w:pPr>
      <w:shd w:val="clear" w:color="auto" w:fill="FFFFFF"/>
      <w:spacing w:after="40" w:line="271" w:lineRule="auto"/>
      <w:jc w:val="center"/>
    </w:pPr>
    <w:rPr>
      <w:rFonts w:ascii="Tahoma" w:eastAsia="Tahoma" w:hAnsi="Tahoma" w:cs="Tahoma"/>
    </w:rPr>
  </w:style>
  <w:style w:type="paragraph" w:customStyle="1" w:styleId="13">
    <w:name w:val="Заголовок №1"/>
    <w:basedOn w:val="a"/>
    <w:link w:val="12"/>
    <w:pPr>
      <w:shd w:val="clear" w:color="auto" w:fill="FFFFFF"/>
      <w:spacing w:after="340" w:line="302" w:lineRule="auto"/>
      <w:jc w:val="center"/>
      <w:outlineLvl w:val="0"/>
    </w:pPr>
    <w:rPr>
      <w:rFonts w:ascii="Tahoma" w:eastAsia="Tahoma" w:hAnsi="Tahoma" w:cs="Tahoma"/>
      <w:b/>
      <w:bCs/>
    </w:rPr>
  </w:style>
  <w:style w:type="paragraph" w:customStyle="1" w:styleId="ab">
    <w:name w:val="Подпись к таблице"/>
    <w:basedOn w:val="a"/>
    <w:link w:val="aa"/>
    <w:pPr>
      <w:shd w:val="clear" w:color="auto" w:fill="FFFFFF"/>
      <w:spacing w:line="266" w:lineRule="auto"/>
    </w:pPr>
    <w:rPr>
      <w:rFonts w:ascii="Arial" w:eastAsia="Arial" w:hAnsi="Arial" w:cs="Arial"/>
      <w:sz w:val="18"/>
      <w:szCs w:val="18"/>
    </w:rPr>
  </w:style>
  <w:style w:type="paragraph" w:customStyle="1" w:styleId="Standard">
    <w:name w:val="Standard"/>
    <w:rsid w:val="00D35FCA"/>
    <w:pPr>
      <w:widowControl/>
      <w:autoSpaceDN w:val="0"/>
      <w:textAlignment w:val="baseline"/>
    </w:pPr>
    <w:rPr>
      <w:rFonts w:ascii="Times New Roman" w:eastAsia="Times New Roman" w:hAnsi="Times New Roman" w:cs="Times New Roman"/>
      <w:kern w:val="3"/>
      <w:lang w:eastAsia="zh-CN" w:bidi="ar-SA"/>
    </w:rPr>
  </w:style>
  <w:style w:type="character" w:customStyle="1" w:styleId="31">
    <w:name w:val="Заголовок №3_"/>
    <w:basedOn w:val="a0"/>
    <w:link w:val="32"/>
    <w:rsid w:val="00DA6AC0"/>
    <w:rPr>
      <w:rFonts w:ascii="Tahoma" w:eastAsia="Tahoma" w:hAnsi="Tahoma" w:cs="Tahoma"/>
      <w:b/>
      <w:bCs/>
      <w:shd w:val="clear" w:color="auto" w:fill="FFFFFF"/>
    </w:rPr>
  </w:style>
  <w:style w:type="paragraph" w:customStyle="1" w:styleId="32">
    <w:name w:val="Заголовок №3"/>
    <w:basedOn w:val="a"/>
    <w:link w:val="31"/>
    <w:rsid w:val="00DA6AC0"/>
    <w:pPr>
      <w:shd w:val="clear" w:color="auto" w:fill="FFFFFF"/>
      <w:spacing w:line="300" w:lineRule="auto"/>
      <w:outlineLvl w:val="2"/>
    </w:pPr>
    <w:rPr>
      <w:rFonts w:ascii="Tahoma" w:eastAsia="Tahoma" w:hAnsi="Tahoma" w:cs="Tahoma"/>
      <w:b/>
      <w:bCs/>
      <w:color w:val="auto"/>
    </w:rPr>
  </w:style>
  <w:style w:type="character" w:styleId="ac">
    <w:name w:val="Hyperlink"/>
    <w:basedOn w:val="a0"/>
    <w:uiPriority w:val="99"/>
    <w:unhideWhenUsed/>
    <w:rsid w:val="00DA6AC0"/>
    <w:rPr>
      <w:color w:val="0563C1" w:themeColor="hyperlink"/>
      <w:u w:val="single"/>
    </w:rPr>
  </w:style>
  <w:style w:type="character" w:customStyle="1" w:styleId="120">
    <w:name w:val="Заголовок №1 (2)_"/>
    <w:basedOn w:val="a0"/>
    <w:link w:val="121"/>
    <w:rsid w:val="008B00BD"/>
    <w:rPr>
      <w:rFonts w:ascii="Times New Roman" w:eastAsia="Times New Roman" w:hAnsi="Times New Roman" w:cs="Times New Roman"/>
      <w:sz w:val="28"/>
      <w:szCs w:val="28"/>
      <w:shd w:val="clear" w:color="auto" w:fill="FFFFFF"/>
    </w:rPr>
  </w:style>
  <w:style w:type="character" w:customStyle="1" w:styleId="51">
    <w:name w:val="Основной текст (5)_"/>
    <w:basedOn w:val="a0"/>
    <w:link w:val="52"/>
    <w:rsid w:val="008B00BD"/>
    <w:rPr>
      <w:rFonts w:ascii="Times New Roman" w:eastAsia="Times New Roman" w:hAnsi="Times New Roman" w:cs="Times New Roman"/>
      <w:sz w:val="26"/>
      <w:szCs w:val="26"/>
      <w:shd w:val="clear" w:color="auto" w:fill="FFFFFF"/>
    </w:rPr>
  </w:style>
  <w:style w:type="paragraph" w:customStyle="1" w:styleId="121">
    <w:name w:val="Заголовок №1 (2)"/>
    <w:basedOn w:val="a"/>
    <w:link w:val="120"/>
    <w:rsid w:val="008B00BD"/>
    <w:pPr>
      <w:shd w:val="clear" w:color="auto" w:fill="FFFFFF"/>
      <w:spacing w:before="240" w:after="240" w:line="312" w:lineRule="exact"/>
      <w:ind w:firstLine="760"/>
      <w:jc w:val="both"/>
      <w:outlineLvl w:val="0"/>
    </w:pPr>
    <w:rPr>
      <w:rFonts w:ascii="Times New Roman" w:eastAsia="Times New Roman" w:hAnsi="Times New Roman" w:cs="Times New Roman"/>
      <w:color w:val="auto"/>
      <w:sz w:val="28"/>
      <w:szCs w:val="28"/>
    </w:rPr>
  </w:style>
  <w:style w:type="paragraph" w:customStyle="1" w:styleId="52">
    <w:name w:val="Основной текст (5)"/>
    <w:basedOn w:val="a"/>
    <w:link w:val="51"/>
    <w:rsid w:val="008B00BD"/>
    <w:pPr>
      <w:shd w:val="clear" w:color="auto" w:fill="FFFFFF"/>
      <w:spacing w:before="240" w:line="317" w:lineRule="exact"/>
      <w:jc w:val="both"/>
    </w:pPr>
    <w:rPr>
      <w:rFonts w:ascii="Times New Roman" w:eastAsia="Times New Roman" w:hAnsi="Times New Roman" w:cs="Times New Roman"/>
      <w:color w:val="auto"/>
      <w:sz w:val="26"/>
      <w:szCs w:val="26"/>
    </w:rPr>
  </w:style>
  <w:style w:type="paragraph" w:styleId="ad">
    <w:name w:val="List Paragraph"/>
    <w:aliases w:val="Содержание. 2 уровень"/>
    <w:basedOn w:val="a"/>
    <w:link w:val="ae"/>
    <w:uiPriority w:val="34"/>
    <w:qFormat/>
    <w:rsid w:val="008B00BD"/>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customStyle="1" w:styleId="ae">
    <w:name w:val="Абзац списка Знак"/>
    <w:aliases w:val="Содержание. 2 уровень Знак"/>
    <w:link w:val="ad"/>
    <w:uiPriority w:val="34"/>
    <w:qFormat/>
    <w:locked/>
    <w:rsid w:val="008B00BD"/>
    <w:rPr>
      <w:rFonts w:asciiTheme="minorHAnsi" w:eastAsiaTheme="minorHAnsi" w:hAnsiTheme="minorHAnsi" w:cstheme="minorBidi"/>
      <w:sz w:val="22"/>
      <w:szCs w:val="22"/>
      <w:lang w:eastAsia="en-US" w:bidi="ar-SA"/>
    </w:rPr>
  </w:style>
  <w:style w:type="character" w:customStyle="1" w:styleId="10">
    <w:name w:val="Заголовок 1 Знак"/>
    <w:basedOn w:val="a0"/>
    <w:link w:val="1"/>
    <w:uiPriority w:val="9"/>
    <w:rsid w:val="000D420D"/>
    <w:rPr>
      <w:rFonts w:asciiTheme="majorHAnsi" w:eastAsiaTheme="majorEastAsia" w:hAnsiTheme="majorHAnsi" w:cstheme="majorBidi"/>
      <w:color w:val="2F5496" w:themeColor="accent1" w:themeShade="BF"/>
      <w:sz w:val="32"/>
      <w:szCs w:val="32"/>
    </w:rPr>
  </w:style>
  <w:style w:type="paragraph" w:styleId="af">
    <w:name w:val="TOC Heading"/>
    <w:basedOn w:val="1"/>
    <w:next w:val="a"/>
    <w:uiPriority w:val="39"/>
    <w:unhideWhenUsed/>
    <w:qFormat/>
    <w:rsid w:val="000D420D"/>
    <w:pPr>
      <w:widowControl/>
      <w:spacing w:line="259" w:lineRule="auto"/>
      <w:outlineLvl w:val="9"/>
    </w:pPr>
    <w:rPr>
      <w:lang w:bidi="ar-SA"/>
    </w:rPr>
  </w:style>
  <w:style w:type="paragraph" w:styleId="14">
    <w:name w:val="toc 1"/>
    <w:basedOn w:val="a"/>
    <w:next w:val="a"/>
    <w:autoRedefine/>
    <w:uiPriority w:val="39"/>
    <w:unhideWhenUsed/>
    <w:rsid w:val="000D420D"/>
    <w:pPr>
      <w:spacing w:after="100"/>
    </w:pPr>
  </w:style>
  <w:style w:type="paragraph" w:styleId="33">
    <w:name w:val="toc 3"/>
    <w:basedOn w:val="a"/>
    <w:next w:val="a"/>
    <w:autoRedefine/>
    <w:uiPriority w:val="39"/>
    <w:unhideWhenUsed/>
    <w:rsid w:val="000D420D"/>
    <w:pPr>
      <w:spacing w:after="100"/>
      <w:ind w:left="480"/>
    </w:pPr>
  </w:style>
  <w:style w:type="paragraph" w:styleId="af0">
    <w:name w:val="Balloon Text"/>
    <w:basedOn w:val="a"/>
    <w:link w:val="af1"/>
    <w:uiPriority w:val="99"/>
    <w:semiHidden/>
    <w:unhideWhenUsed/>
    <w:rsid w:val="00504A72"/>
    <w:rPr>
      <w:rFonts w:ascii="Segoe UI" w:hAnsi="Segoe UI" w:cs="Segoe UI"/>
      <w:sz w:val="18"/>
      <w:szCs w:val="18"/>
    </w:rPr>
  </w:style>
  <w:style w:type="character" w:customStyle="1" w:styleId="af1">
    <w:name w:val="Текст выноски Знак"/>
    <w:basedOn w:val="a0"/>
    <w:link w:val="af0"/>
    <w:uiPriority w:val="99"/>
    <w:semiHidden/>
    <w:rsid w:val="00504A72"/>
    <w:rPr>
      <w:rFonts w:ascii="Segoe UI" w:hAnsi="Segoe UI" w:cs="Segoe UI"/>
      <w:color w:val="000000"/>
      <w:sz w:val="18"/>
      <w:szCs w:val="18"/>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3"/>
    <w:uiPriority w:val="99"/>
    <w:qFormat/>
    <w:rsid w:val="00054365"/>
    <w:pPr>
      <w:widowControl/>
    </w:pPr>
    <w:rPr>
      <w:rFonts w:ascii="Times New Roman" w:eastAsia="Times New Roman" w:hAnsi="Times New Roman" w:cs="Times New Roman"/>
      <w:color w:val="auto"/>
      <w:sz w:val="20"/>
      <w:szCs w:val="20"/>
      <w:lang w:val="en-US" w:bidi="ar-SA"/>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054365"/>
    <w:rPr>
      <w:rFonts w:ascii="Times New Roman" w:eastAsia="Times New Roman" w:hAnsi="Times New Roman" w:cs="Times New Roman"/>
      <w:sz w:val="20"/>
      <w:szCs w:val="20"/>
      <w:lang w:val="en-US" w:bidi="ar-SA"/>
    </w:rPr>
  </w:style>
  <w:style w:type="character" w:styleId="af4">
    <w:name w:val="footnote reference"/>
    <w:uiPriority w:val="99"/>
    <w:rsid w:val="00054365"/>
    <w:rPr>
      <w:rFonts w:cs="Times New Roman"/>
      <w:vertAlign w:val="superscript"/>
    </w:rPr>
  </w:style>
  <w:style w:type="paragraph" w:customStyle="1" w:styleId="af5">
    <w:basedOn w:val="a"/>
    <w:next w:val="a"/>
    <w:uiPriority w:val="10"/>
    <w:qFormat/>
    <w:rsid w:val="00B700A8"/>
    <w:pPr>
      <w:widowControl/>
      <w:spacing w:before="300" w:after="200" w:line="259" w:lineRule="auto"/>
      <w:contextualSpacing/>
    </w:pPr>
    <w:rPr>
      <w:rFonts w:ascii="Calibri" w:eastAsia="Calibri" w:hAnsi="Calibri" w:cs="Times New Roman"/>
      <w:color w:val="auto"/>
      <w:sz w:val="48"/>
      <w:szCs w:val="48"/>
      <w:lang w:val="x-none" w:eastAsia="x-none" w:bidi="ar-SA"/>
    </w:rPr>
  </w:style>
  <w:style w:type="character" w:customStyle="1" w:styleId="af6">
    <w:name w:val="Заголовок Знак"/>
    <w:link w:val="af7"/>
    <w:uiPriority w:val="10"/>
    <w:rsid w:val="00F80CD3"/>
    <w:rPr>
      <w:sz w:val="48"/>
      <w:szCs w:val="48"/>
    </w:rPr>
  </w:style>
  <w:style w:type="paragraph" w:styleId="af7">
    <w:name w:val="Title"/>
    <w:basedOn w:val="a"/>
    <w:next w:val="a"/>
    <w:link w:val="af6"/>
    <w:uiPriority w:val="10"/>
    <w:qFormat/>
    <w:rsid w:val="00F80CD3"/>
    <w:pPr>
      <w:contextualSpacing/>
    </w:pPr>
    <w:rPr>
      <w:color w:val="auto"/>
      <w:sz w:val="48"/>
      <w:szCs w:val="48"/>
    </w:rPr>
  </w:style>
  <w:style w:type="character" w:customStyle="1" w:styleId="af8">
    <w:name w:val="Название Знак"/>
    <w:basedOn w:val="a0"/>
    <w:uiPriority w:val="10"/>
    <w:rsid w:val="00F80CD3"/>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B700A8"/>
    <w:rPr>
      <w:rFonts w:ascii="Arial" w:eastAsia="Arial" w:hAnsi="Arial" w:cs="Times New Roman"/>
      <w:sz w:val="34"/>
      <w:szCs w:val="20"/>
      <w:lang w:val="x-none" w:eastAsia="x-none" w:bidi="ar-SA"/>
    </w:rPr>
  </w:style>
  <w:style w:type="character" w:customStyle="1" w:styleId="30">
    <w:name w:val="Заголовок 3 Знак"/>
    <w:basedOn w:val="a0"/>
    <w:link w:val="3"/>
    <w:uiPriority w:val="9"/>
    <w:rsid w:val="00B700A8"/>
    <w:rPr>
      <w:rFonts w:ascii="Calibri" w:eastAsia="Times New Roman" w:hAnsi="Calibri" w:cs="Times New Roman"/>
      <w:b/>
      <w:sz w:val="28"/>
      <w:szCs w:val="28"/>
      <w:lang w:val="x-none" w:bidi="ar-SA"/>
    </w:rPr>
  </w:style>
  <w:style w:type="character" w:customStyle="1" w:styleId="40">
    <w:name w:val="Заголовок 4 Знак"/>
    <w:basedOn w:val="a0"/>
    <w:link w:val="4"/>
    <w:uiPriority w:val="9"/>
    <w:rsid w:val="00B700A8"/>
    <w:rPr>
      <w:rFonts w:ascii="Arial" w:eastAsia="Arial" w:hAnsi="Arial" w:cs="Times New Roman"/>
      <w:b/>
      <w:bCs/>
      <w:sz w:val="26"/>
      <w:szCs w:val="26"/>
      <w:lang w:val="x-none" w:eastAsia="x-none" w:bidi="ar-SA"/>
    </w:rPr>
  </w:style>
  <w:style w:type="character" w:customStyle="1" w:styleId="50">
    <w:name w:val="Заголовок 5 Знак"/>
    <w:basedOn w:val="a0"/>
    <w:link w:val="5"/>
    <w:uiPriority w:val="9"/>
    <w:rsid w:val="00B700A8"/>
    <w:rPr>
      <w:rFonts w:ascii="Arial" w:eastAsia="Arial" w:hAnsi="Arial" w:cs="Times New Roman"/>
      <w:b/>
      <w:bCs/>
      <w:lang w:val="x-none" w:eastAsia="x-none" w:bidi="ar-SA"/>
    </w:rPr>
  </w:style>
  <w:style w:type="character" w:customStyle="1" w:styleId="60">
    <w:name w:val="Заголовок 6 Знак"/>
    <w:basedOn w:val="a0"/>
    <w:link w:val="6"/>
    <w:uiPriority w:val="9"/>
    <w:rsid w:val="00B700A8"/>
    <w:rPr>
      <w:rFonts w:ascii="Arial" w:eastAsia="Arial" w:hAnsi="Arial" w:cs="Times New Roman"/>
      <w:b/>
      <w:bCs/>
      <w:sz w:val="22"/>
      <w:szCs w:val="22"/>
      <w:lang w:val="x-none" w:eastAsia="x-none" w:bidi="ar-SA"/>
    </w:rPr>
  </w:style>
  <w:style w:type="character" w:customStyle="1" w:styleId="70">
    <w:name w:val="Заголовок 7 Знак"/>
    <w:basedOn w:val="a0"/>
    <w:link w:val="7"/>
    <w:uiPriority w:val="9"/>
    <w:rsid w:val="00B700A8"/>
    <w:rPr>
      <w:rFonts w:ascii="Arial" w:eastAsia="Arial" w:hAnsi="Arial" w:cs="Times New Roman"/>
      <w:b/>
      <w:bCs/>
      <w:i/>
      <w:iCs/>
      <w:sz w:val="22"/>
      <w:szCs w:val="22"/>
      <w:lang w:val="x-none" w:eastAsia="x-none" w:bidi="ar-SA"/>
    </w:rPr>
  </w:style>
  <w:style w:type="character" w:customStyle="1" w:styleId="80">
    <w:name w:val="Заголовок 8 Знак"/>
    <w:basedOn w:val="a0"/>
    <w:link w:val="8"/>
    <w:uiPriority w:val="9"/>
    <w:rsid w:val="00B700A8"/>
    <w:rPr>
      <w:rFonts w:ascii="Arial" w:eastAsia="Arial" w:hAnsi="Arial" w:cs="Times New Roman"/>
      <w:i/>
      <w:iCs/>
      <w:sz w:val="22"/>
      <w:szCs w:val="22"/>
      <w:lang w:val="x-none" w:eastAsia="x-none" w:bidi="ar-SA"/>
    </w:rPr>
  </w:style>
  <w:style w:type="character" w:customStyle="1" w:styleId="90">
    <w:name w:val="Заголовок 9 Знак"/>
    <w:basedOn w:val="a0"/>
    <w:link w:val="9"/>
    <w:uiPriority w:val="9"/>
    <w:rsid w:val="00B700A8"/>
    <w:rPr>
      <w:rFonts w:ascii="Arial" w:eastAsia="Arial" w:hAnsi="Arial" w:cs="Times New Roman"/>
      <w:i/>
      <w:iCs/>
      <w:sz w:val="21"/>
      <w:szCs w:val="21"/>
      <w:lang w:val="x-none" w:eastAsia="x-none" w:bidi="ar-SA"/>
    </w:rPr>
  </w:style>
  <w:style w:type="numbering" w:customStyle="1" w:styleId="15">
    <w:name w:val="Нет списка1"/>
    <w:next w:val="a2"/>
    <w:uiPriority w:val="99"/>
    <w:semiHidden/>
    <w:unhideWhenUsed/>
    <w:rsid w:val="00B700A8"/>
  </w:style>
  <w:style w:type="character" w:customStyle="1" w:styleId="Heading1Char">
    <w:name w:val="Heading 1 Char"/>
    <w:uiPriority w:val="9"/>
    <w:rsid w:val="00B700A8"/>
    <w:rPr>
      <w:rFonts w:ascii="Arial" w:eastAsia="Arial" w:hAnsi="Arial" w:cs="Arial"/>
      <w:sz w:val="40"/>
      <w:szCs w:val="40"/>
    </w:rPr>
  </w:style>
  <w:style w:type="character" w:customStyle="1" w:styleId="Heading3Char">
    <w:name w:val="Heading 3 Char"/>
    <w:uiPriority w:val="9"/>
    <w:rsid w:val="00B700A8"/>
    <w:rPr>
      <w:rFonts w:ascii="Arial" w:eastAsia="Arial" w:hAnsi="Arial" w:cs="Arial"/>
      <w:sz w:val="30"/>
      <w:szCs w:val="30"/>
    </w:rPr>
  </w:style>
  <w:style w:type="paragraph" w:styleId="af9">
    <w:name w:val="Subtitle"/>
    <w:basedOn w:val="a"/>
    <w:next w:val="a"/>
    <w:link w:val="afa"/>
    <w:uiPriority w:val="11"/>
    <w:qFormat/>
    <w:rsid w:val="00B700A8"/>
    <w:pPr>
      <w:widowControl/>
      <w:spacing w:before="200" w:after="200" w:line="259" w:lineRule="auto"/>
    </w:pPr>
    <w:rPr>
      <w:rFonts w:ascii="Calibri" w:eastAsia="Calibri" w:hAnsi="Calibri" w:cs="Times New Roman"/>
      <w:color w:val="auto"/>
      <w:lang w:val="x-none" w:eastAsia="x-none" w:bidi="ar-SA"/>
    </w:rPr>
  </w:style>
  <w:style w:type="character" w:customStyle="1" w:styleId="afa">
    <w:name w:val="Подзаголовок Знак"/>
    <w:basedOn w:val="a0"/>
    <w:link w:val="af9"/>
    <w:uiPriority w:val="11"/>
    <w:rsid w:val="00B700A8"/>
    <w:rPr>
      <w:rFonts w:ascii="Calibri" w:eastAsia="Calibri" w:hAnsi="Calibri" w:cs="Times New Roman"/>
      <w:lang w:val="x-none" w:eastAsia="x-none" w:bidi="ar-SA"/>
    </w:rPr>
  </w:style>
  <w:style w:type="paragraph" w:styleId="25">
    <w:name w:val="Quote"/>
    <w:basedOn w:val="a"/>
    <w:next w:val="a"/>
    <w:link w:val="26"/>
    <w:uiPriority w:val="29"/>
    <w:qFormat/>
    <w:rsid w:val="00B700A8"/>
    <w:pPr>
      <w:widowControl/>
      <w:spacing w:after="160" w:line="259" w:lineRule="auto"/>
      <w:ind w:left="720" w:right="720"/>
    </w:pPr>
    <w:rPr>
      <w:rFonts w:ascii="Calibri" w:eastAsia="Calibri" w:hAnsi="Calibri" w:cs="Times New Roman"/>
      <w:i/>
      <w:color w:val="auto"/>
      <w:sz w:val="20"/>
      <w:szCs w:val="20"/>
      <w:lang w:val="x-none" w:eastAsia="x-none" w:bidi="ar-SA"/>
    </w:rPr>
  </w:style>
  <w:style w:type="character" w:customStyle="1" w:styleId="26">
    <w:name w:val="Цитата 2 Знак"/>
    <w:basedOn w:val="a0"/>
    <w:link w:val="25"/>
    <w:uiPriority w:val="29"/>
    <w:rsid w:val="00B700A8"/>
    <w:rPr>
      <w:rFonts w:ascii="Calibri" w:eastAsia="Calibri" w:hAnsi="Calibri" w:cs="Times New Roman"/>
      <w:i/>
      <w:sz w:val="20"/>
      <w:szCs w:val="20"/>
      <w:lang w:val="x-none" w:eastAsia="x-none" w:bidi="ar-SA"/>
    </w:rPr>
  </w:style>
  <w:style w:type="paragraph" w:styleId="afb">
    <w:name w:val="Intense Quote"/>
    <w:basedOn w:val="a"/>
    <w:next w:val="a"/>
    <w:link w:val="afc"/>
    <w:uiPriority w:val="30"/>
    <w:qFormat/>
    <w:rsid w:val="00B700A8"/>
    <w:pPr>
      <w:widowControl/>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color w:val="auto"/>
      <w:sz w:val="20"/>
      <w:szCs w:val="20"/>
      <w:lang w:val="x-none" w:eastAsia="x-none" w:bidi="ar-SA"/>
    </w:rPr>
  </w:style>
  <w:style w:type="character" w:customStyle="1" w:styleId="afc">
    <w:name w:val="Выделенная цитата Знак"/>
    <w:basedOn w:val="a0"/>
    <w:link w:val="afb"/>
    <w:uiPriority w:val="30"/>
    <w:rsid w:val="00B700A8"/>
    <w:rPr>
      <w:rFonts w:ascii="Calibri" w:eastAsia="Calibri" w:hAnsi="Calibri" w:cs="Times New Roman"/>
      <w:i/>
      <w:sz w:val="20"/>
      <w:szCs w:val="20"/>
      <w:shd w:val="clear" w:color="auto" w:fill="F2F2F2"/>
      <w:lang w:val="x-none" w:eastAsia="x-none" w:bidi="ar-SA"/>
    </w:rPr>
  </w:style>
  <w:style w:type="character" w:customStyle="1" w:styleId="HeaderChar">
    <w:name w:val="Header Char"/>
    <w:basedOn w:val="a0"/>
    <w:uiPriority w:val="99"/>
    <w:rsid w:val="00B700A8"/>
  </w:style>
  <w:style w:type="character" w:customStyle="1" w:styleId="FooterChar">
    <w:name w:val="Footer Char"/>
    <w:basedOn w:val="a0"/>
    <w:uiPriority w:val="99"/>
    <w:rsid w:val="00B700A8"/>
  </w:style>
  <w:style w:type="paragraph" w:styleId="afd">
    <w:name w:val="caption"/>
    <w:basedOn w:val="a"/>
    <w:next w:val="a"/>
    <w:uiPriority w:val="35"/>
    <w:semiHidden/>
    <w:unhideWhenUsed/>
    <w:qFormat/>
    <w:rsid w:val="00B700A8"/>
    <w:pPr>
      <w:widowControl/>
      <w:spacing w:after="160" w:line="276" w:lineRule="auto"/>
    </w:pPr>
    <w:rPr>
      <w:rFonts w:ascii="Calibri" w:eastAsia="Calibri" w:hAnsi="Calibri" w:cs="Times New Roman"/>
      <w:b/>
      <w:bCs/>
      <w:color w:val="4472C4"/>
      <w:sz w:val="18"/>
      <w:szCs w:val="18"/>
      <w:lang w:eastAsia="en-US" w:bidi="ar-SA"/>
    </w:rPr>
  </w:style>
  <w:style w:type="character" w:customStyle="1" w:styleId="CaptionChar">
    <w:name w:val="Caption Char"/>
    <w:uiPriority w:val="99"/>
    <w:rsid w:val="00B700A8"/>
  </w:style>
  <w:style w:type="table" w:customStyle="1" w:styleId="TableGridLight">
    <w:name w:val="Table Grid Light"/>
    <w:basedOn w:val="a1"/>
    <w:uiPriority w:val="59"/>
    <w:rsid w:val="00B700A8"/>
    <w:pPr>
      <w:widowControl/>
    </w:pPr>
    <w:rPr>
      <w:rFonts w:ascii="Calibri" w:eastAsia="Calibri" w:hAnsi="Calibri" w:cs="Times New Roman"/>
      <w:sz w:val="20"/>
      <w:szCs w:val="20"/>
      <w:lang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16">
    <w:name w:val="Plain Table 1"/>
    <w:basedOn w:val="a1"/>
    <w:uiPriority w:val="59"/>
    <w:rsid w:val="00B700A8"/>
    <w:pPr>
      <w:widowControl/>
    </w:pPr>
    <w:rPr>
      <w:rFonts w:ascii="Calibri" w:eastAsia="Calibri" w:hAnsi="Calibri" w:cs="Times New Roman"/>
      <w:sz w:val="20"/>
      <w:szCs w:val="20"/>
      <w:lang w:bidi="ar-SA"/>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7">
    <w:name w:val="Plain Table 2"/>
    <w:basedOn w:val="a1"/>
    <w:uiPriority w:val="59"/>
    <w:rsid w:val="00B700A8"/>
    <w:pPr>
      <w:widowControl/>
    </w:pPr>
    <w:rPr>
      <w:rFonts w:ascii="Calibri" w:eastAsia="Calibri" w:hAnsi="Calibri" w:cs="Times New Roman"/>
      <w:sz w:val="20"/>
      <w:szCs w:val="20"/>
      <w:lang w:bidi="ar-SA"/>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4">
    <w:name w:val="Plain Table 3"/>
    <w:basedOn w:val="a1"/>
    <w:uiPriority w:val="99"/>
    <w:rsid w:val="00B700A8"/>
    <w:pPr>
      <w:widowControl/>
    </w:pPr>
    <w:rPr>
      <w:rFonts w:ascii="Calibri" w:eastAsia="Calibri" w:hAnsi="Calibri" w:cs="Times New Roman"/>
      <w:sz w:val="20"/>
      <w:szCs w:val="20"/>
      <w:lang w:bidi="ar-SA"/>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1">
    <w:name w:val="Plain Table 4"/>
    <w:basedOn w:val="a1"/>
    <w:uiPriority w:val="99"/>
    <w:rsid w:val="00B700A8"/>
    <w:pPr>
      <w:widowControl/>
    </w:pPr>
    <w:rPr>
      <w:rFonts w:ascii="Calibri" w:eastAsia="Calibri" w:hAnsi="Calibri" w:cs="Times New Roman"/>
      <w:sz w:val="20"/>
      <w:szCs w:val="20"/>
      <w:lang w:bidi="ar-SA"/>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3">
    <w:name w:val="Plain Table 5"/>
    <w:basedOn w:val="a1"/>
    <w:uiPriority w:val="99"/>
    <w:rsid w:val="00B700A8"/>
    <w:pPr>
      <w:widowControl/>
    </w:pPr>
    <w:rPr>
      <w:rFonts w:ascii="Calibri" w:eastAsia="Calibri" w:hAnsi="Calibri" w:cs="Times New Roman"/>
      <w:sz w:val="20"/>
      <w:szCs w:val="20"/>
      <w:lang w:bidi="ar-SA"/>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1">
    <w:name w:val="Grid Table 1 Light"/>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styleId="-2">
    <w:name w:val="Grid Table 2"/>
    <w:basedOn w:val="a1"/>
    <w:uiPriority w:val="99"/>
    <w:rsid w:val="00B700A8"/>
    <w:pPr>
      <w:widowControl/>
    </w:pPr>
    <w:rPr>
      <w:rFonts w:ascii="Calibri" w:eastAsia="Calibri" w:hAnsi="Calibri" w:cs="Times New Roman"/>
      <w:sz w:val="20"/>
      <w:szCs w:val="20"/>
      <w:lang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B700A8"/>
    <w:pPr>
      <w:widowControl/>
    </w:pPr>
    <w:rPr>
      <w:rFonts w:ascii="Calibri" w:eastAsia="Calibri" w:hAnsi="Calibri" w:cs="Times New Roman"/>
      <w:sz w:val="20"/>
      <w:szCs w:val="20"/>
      <w:lang w:bidi="ar-SA"/>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B700A8"/>
    <w:pPr>
      <w:widowControl/>
    </w:pPr>
    <w:rPr>
      <w:rFonts w:ascii="Calibri" w:eastAsia="Calibri" w:hAnsi="Calibri" w:cs="Times New Roman"/>
      <w:sz w:val="20"/>
      <w:szCs w:val="20"/>
      <w:lang w:bidi="ar-SA"/>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B700A8"/>
    <w:pPr>
      <w:widowControl/>
    </w:pPr>
    <w:rPr>
      <w:rFonts w:ascii="Calibri" w:eastAsia="Calibri" w:hAnsi="Calibri" w:cs="Times New Roman"/>
      <w:sz w:val="20"/>
      <w:szCs w:val="20"/>
      <w:lang w:bidi="ar-SA"/>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B700A8"/>
    <w:pPr>
      <w:widowControl/>
    </w:pPr>
    <w:rPr>
      <w:rFonts w:ascii="Calibri" w:eastAsia="Calibri" w:hAnsi="Calibri" w:cs="Times New Roman"/>
      <w:sz w:val="20"/>
      <w:szCs w:val="20"/>
      <w:lang w:bidi="ar-SA"/>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B700A8"/>
    <w:pPr>
      <w:widowControl/>
    </w:pPr>
    <w:rPr>
      <w:rFonts w:ascii="Calibri" w:eastAsia="Calibri" w:hAnsi="Calibri" w:cs="Times New Roman"/>
      <w:sz w:val="20"/>
      <w:szCs w:val="20"/>
      <w:lang w:bidi="ar-SA"/>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B700A8"/>
    <w:pPr>
      <w:widowControl/>
    </w:pPr>
    <w:rPr>
      <w:rFonts w:ascii="Calibri" w:eastAsia="Calibri" w:hAnsi="Calibri" w:cs="Times New Roman"/>
      <w:sz w:val="20"/>
      <w:szCs w:val="20"/>
      <w:lang w:bidi="ar-SA"/>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3">
    <w:name w:val="Grid Table 3"/>
    <w:basedOn w:val="a1"/>
    <w:uiPriority w:val="99"/>
    <w:rsid w:val="00B700A8"/>
    <w:pPr>
      <w:widowControl/>
    </w:pPr>
    <w:rPr>
      <w:rFonts w:ascii="Calibri" w:eastAsia="Calibri" w:hAnsi="Calibri" w:cs="Times New Roman"/>
      <w:sz w:val="20"/>
      <w:szCs w:val="20"/>
      <w:lang w:bidi="ar-SA"/>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B700A8"/>
    <w:pPr>
      <w:widowControl/>
    </w:pPr>
    <w:rPr>
      <w:rFonts w:ascii="Calibri" w:eastAsia="Calibri" w:hAnsi="Calibri" w:cs="Times New Roman"/>
      <w:sz w:val="20"/>
      <w:szCs w:val="20"/>
      <w:lang w:bidi="ar-SA"/>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B700A8"/>
    <w:pPr>
      <w:widowControl/>
    </w:pPr>
    <w:rPr>
      <w:rFonts w:ascii="Calibri" w:eastAsia="Calibri" w:hAnsi="Calibri" w:cs="Times New Roman"/>
      <w:sz w:val="20"/>
      <w:szCs w:val="20"/>
      <w:lang w:bidi="ar-SA"/>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B700A8"/>
    <w:pPr>
      <w:widowControl/>
    </w:pPr>
    <w:rPr>
      <w:rFonts w:ascii="Calibri" w:eastAsia="Calibri" w:hAnsi="Calibri" w:cs="Times New Roman"/>
      <w:sz w:val="20"/>
      <w:szCs w:val="20"/>
      <w:lang w:bidi="ar-SA"/>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B700A8"/>
    <w:pPr>
      <w:widowControl/>
    </w:pPr>
    <w:rPr>
      <w:rFonts w:ascii="Calibri" w:eastAsia="Calibri" w:hAnsi="Calibri" w:cs="Times New Roman"/>
      <w:sz w:val="20"/>
      <w:szCs w:val="20"/>
      <w:lang w:bidi="ar-SA"/>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B700A8"/>
    <w:pPr>
      <w:widowControl/>
    </w:pPr>
    <w:rPr>
      <w:rFonts w:ascii="Calibri" w:eastAsia="Calibri" w:hAnsi="Calibri" w:cs="Times New Roman"/>
      <w:sz w:val="20"/>
      <w:szCs w:val="20"/>
      <w:lang w:bidi="ar-SA"/>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B700A8"/>
    <w:pPr>
      <w:widowControl/>
    </w:pPr>
    <w:rPr>
      <w:rFonts w:ascii="Calibri" w:eastAsia="Calibri" w:hAnsi="Calibri" w:cs="Times New Roman"/>
      <w:sz w:val="20"/>
      <w:szCs w:val="20"/>
      <w:lang w:bidi="ar-SA"/>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4">
    <w:name w:val="Grid Table 4"/>
    <w:basedOn w:val="a1"/>
    <w:uiPriority w:val="59"/>
    <w:rsid w:val="00B700A8"/>
    <w:pPr>
      <w:widowControl/>
    </w:pPr>
    <w:rPr>
      <w:rFonts w:ascii="Calibri" w:eastAsia="Calibri" w:hAnsi="Calibri" w:cs="Times New Roman"/>
      <w:sz w:val="20"/>
      <w:szCs w:val="20"/>
      <w:lang w:bidi="ar-SA"/>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B700A8"/>
    <w:pPr>
      <w:widowControl/>
    </w:pPr>
    <w:rPr>
      <w:rFonts w:ascii="Calibri" w:eastAsia="Calibri" w:hAnsi="Calibri" w:cs="Times New Roman"/>
      <w:sz w:val="20"/>
      <w:szCs w:val="20"/>
      <w:lang w:bidi="ar-SA"/>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B700A8"/>
    <w:pPr>
      <w:widowControl/>
    </w:pPr>
    <w:rPr>
      <w:rFonts w:ascii="Calibri" w:eastAsia="Calibri" w:hAnsi="Calibri" w:cs="Times New Roman"/>
      <w:sz w:val="20"/>
      <w:szCs w:val="20"/>
      <w:lang w:bidi="ar-SA"/>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B700A8"/>
    <w:pPr>
      <w:widowControl/>
    </w:pPr>
    <w:rPr>
      <w:rFonts w:ascii="Calibri" w:eastAsia="Calibri" w:hAnsi="Calibri" w:cs="Times New Roman"/>
      <w:sz w:val="20"/>
      <w:szCs w:val="20"/>
      <w:lang w:bidi="ar-SA"/>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B700A8"/>
    <w:pPr>
      <w:widowControl/>
    </w:pPr>
    <w:rPr>
      <w:rFonts w:ascii="Calibri" w:eastAsia="Calibri" w:hAnsi="Calibri" w:cs="Times New Roman"/>
      <w:sz w:val="20"/>
      <w:szCs w:val="20"/>
      <w:lang w:bidi="ar-SA"/>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B700A8"/>
    <w:pPr>
      <w:widowControl/>
    </w:pPr>
    <w:rPr>
      <w:rFonts w:ascii="Calibri" w:eastAsia="Calibri" w:hAnsi="Calibri" w:cs="Times New Roman"/>
      <w:sz w:val="20"/>
      <w:szCs w:val="20"/>
      <w:lang w:bidi="ar-SA"/>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B700A8"/>
    <w:pPr>
      <w:widowControl/>
    </w:pPr>
    <w:rPr>
      <w:rFonts w:ascii="Calibri" w:eastAsia="Calibri" w:hAnsi="Calibri" w:cs="Times New Roman"/>
      <w:sz w:val="20"/>
      <w:szCs w:val="20"/>
      <w:lang w:bidi="ar-SA"/>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5">
    <w:name w:val="Grid Table 5 Dark"/>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6">
    <w:name w:val="Grid Table 6 Colorful"/>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styleId="-7">
    <w:name w:val="Grid Table 7 Colorful"/>
    <w:basedOn w:val="a1"/>
    <w:uiPriority w:val="99"/>
    <w:rsid w:val="00B700A8"/>
    <w:pPr>
      <w:widowControl/>
    </w:pPr>
    <w:rPr>
      <w:rFonts w:ascii="Calibri" w:eastAsia="Calibri" w:hAnsi="Calibri" w:cs="Times New Roman"/>
      <w:sz w:val="20"/>
      <w:szCs w:val="20"/>
      <w:lang w:bidi="ar-SA"/>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B700A8"/>
    <w:pPr>
      <w:widowControl/>
    </w:pPr>
    <w:rPr>
      <w:rFonts w:ascii="Calibri" w:eastAsia="Calibri" w:hAnsi="Calibri" w:cs="Times New Roman"/>
      <w:sz w:val="20"/>
      <w:szCs w:val="20"/>
      <w:lang w:bidi="ar-SA"/>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B700A8"/>
    <w:pPr>
      <w:widowControl/>
    </w:pPr>
    <w:rPr>
      <w:rFonts w:ascii="Calibri" w:eastAsia="Calibri" w:hAnsi="Calibri" w:cs="Times New Roman"/>
      <w:sz w:val="20"/>
      <w:szCs w:val="20"/>
      <w:lang w:bidi="ar-SA"/>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B700A8"/>
    <w:pPr>
      <w:widowControl/>
    </w:pPr>
    <w:rPr>
      <w:rFonts w:ascii="Calibri" w:eastAsia="Calibri" w:hAnsi="Calibri" w:cs="Times New Roman"/>
      <w:sz w:val="20"/>
      <w:szCs w:val="20"/>
      <w:lang w:bidi="ar-SA"/>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B700A8"/>
    <w:pPr>
      <w:widowControl/>
    </w:pPr>
    <w:rPr>
      <w:rFonts w:ascii="Calibri" w:eastAsia="Calibri" w:hAnsi="Calibri" w:cs="Times New Roman"/>
      <w:sz w:val="20"/>
      <w:szCs w:val="20"/>
      <w:lang w:bidi="ar-SA"/>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B700A8"/>
    <w:pPr>
      <w:widowControl/>
    </w:pPr>
    <w:rPr>
      <w:rFonts w:ascii="Calibri" w:eastAsia="Calibri" w:hAnsi="Calibri" w:cs="Times New Roman"/>
      <w:sz w:val="20"/>
      <w:szCs w:val="20"/>
      <w:lang w:bidi="ar-SA"/>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B700A8"/>
    <w:pPr>
      <w:widowControl/>
    </w:pPr>
    <w:rPr>
      <w:rFonts w:ascii="Calibri" w:eastAsia="Calibri" w:hAnsi="Calibri" w:cs="Times New Roman"/>
      <w:sz w:val="20"/>
      <w:szCs w:val="20"/>
      <w:lang w:bidi="ar-SA"/>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styleId="-10">
    <w:name w:val="List Table 1 Light"/>
    <w:basedOn w:val="a1"/>
    <w:uiPriority w:val="99"/>
    <w:rsid w:val="00B700A8"/>
    <w:pPr>
      <w:widowControl/>
    </w:pPr>
    <w:rPr>
      <w:rFonts w:ascii="Calibri" w:eastAsia="Calibri" w:hAnsi="Calibri" w:cs="Times New Roman"/>
      <w:sz w:val="20"/>
      <w:szCs w:val="20"/>
      <w:lang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B700A8"/>
    <w:pPr>
      <w:widowControl/>
    </w:pPr>
    <w:rPr>
      <w:rFonts w:ascii="Calibri" w:eastAsia="Calibri" w:hAnsi="Calibri" w:cs="Times New Roman"/>
      <w:sz w:val="20"/>
      <w:szCs w:val="20"/>
      <w:lang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B700A8"/>
    <w:pPr>
      <w:widowControl/>
    </w:pPr>
    <w:rPr>
      <w:rFonts w:ascii="Calibri" w:eastAsia="Calibri" w:hAnsi="Calibri" w:cs="Times New Roman"/>
      <w:sz w:val="20"/>
      <w:szCs w:val="20"/>
      <w:lang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B700A8"/>
    <w:pPr>
      <w:widowControl/>
    </w:pPr>
    <w:rPr>
      <w:rFonts w:ascii="Calibri" w:eastAsia="Calibri" w:hAnsi="Calibri" w:cs="Times New Roman"/>
      <w:sz w:val="20"/>
      <w:szCs w:val="20"/>
      <w:lang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B700A8"/>
    <w:pPr>
      <w:widowControl/>
    </w:pPr>
    <w:rPr>
      <w:rFonts w:ascii="Calibri" w:eastAsia="Calibri" w:hAnsi="Calibri" w:cs="Times New Roman"/>
      <w:sz w:val="20"/>
      <w:szCs w:val="20"/>
      <w:lang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B700A8"/>
    <w:pPr>
      <w:widowControl/>
    </w:pPr>
    <w:rPr>
      <w:rFonts w:ascii="Calibri" w:eastAsia="Calibri" w:hAnsi="Calibri" w:cs="Times New Roman"/>
      <w:sz w:val="20"/>
      <w:szCs w:val="20"/>
      <w:lang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B700A8"/>
    <w:pPr>
      <w:widowControl/>
    </w:pPr>
    <w:rPr>
      <w:rFonts w:ascii="Calibri" w:eastAsia="Calibri" w:hAnsi="Calibri" w:cs="Times New Roman"/>
      <w:sz w:val="20"/>
      <w:szCs w:val="20"/>
      <w:lang w:bidi="ar-SA"/>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20">
    <w:name w:val="List Table 2"/>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30">
    <w:name w:val="List Table 3"/>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styleId="-40">
    <w:name w:val="List Table 4"/>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50">
    <w:name w:val="List Table 5 Dark"/>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styleId="-60">
    <w:name w:val="List Table 6 Colorful"/>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styleId="-70">
    <w:name w:val="List Table 7 Colorful"/>
    <w:basedOn w:val="a1"/>
    <w:uiPriority w:val="99"/>
    <w:rsid w:val="00B700A8"/>
    <w:pPr>
      <w:widowControl/>
    </w:pPr>
    <w:rPr>
      <w:rFonts w:ascii="Calibri" w:eastAsia="Calibri" w:hAnsi="Calibri" w:cs="Times New Roman"/>
      <w:sz w:val="20"/>
      <w:szCs w:val="20"/>
      <w:lang w:bidi="ar-SA"/>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B700A8"/>
    <w:pPr>
      <w:widowControl/>
    </w:pPr>
    <w:rPr>
      <w:rFonts w:ascii="Calibri" w:eastAsia="Calibri" w:hAnsi="Calibri" w:cs="Times New Roman"/>
      <w:sz w:val="20"/>
      <w:szCs w:val="20"/>
      <w:lang w:bidi="ar-SA"/>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B700A8"/>
    <w:pPr>
      <w:widowControl/>
    </w:pPr>
    <w:rPr>
      <w:rFonts w:ascii="Calibri" w:eastAsia="Calibri" w:hAnsi="Calibri" w:cs="Times New Roman"/>
      <w:sz w:val="20"/>
      <w:szCs w:val="20"/>
      <w:lang w:bidi="ar-SA"/>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B700A8"/>
    <w:pPr>
      <w:widowControl/>
    </w:pPr>
    <w:rPr>
      <w:rFonts w:ascii="Calibri" w:eastAsia="Calibri" w:hAnsi="Calibri" w:cs="Times New Roman"/>
      <w:sz w:val="20"/>
      <w:szCs w:val="20"/>
      <w:lang w:bidi="ar-SA"/>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B700A8"/>
    <w:pPr>
      <w:widowControl/>
    </w:pPr>
    <w:rPr>
      <w:rFonts w:ascii="Calibri" w:eastAsia="Calibri" w:hAnsi="Calibri" w:cs="Times New Roman"/>
      <w:sz w:val="20"/>
      <w:szCs w:val="20"/>
      <w:lang w:bidi="ar-SA"/>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B700A8"/>
    <w:pPr>
      <w:widowControl/>
    </w:pPr>
    <w:rPr>
      <w:rFonts w:ascii="Calibri" w:eastAsia="Calibri" w:hAnsi="Calibri" w:cs="Times New Roman"/>
      <w:sz w:val="20"/>
      <w:szCs w:val="20"/>
      <w:lang w:bidi="ar-SA"/>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B700A8"/>
    <w:pPr>
      <w:widowControl/>
    </w:pPr>
    <w:rPr>
      <w:rFonts w:ascii="Calibri" w:eastAsia="Calibri" w:hAnsi="Calibri" w:cs="Times New Roman"/>
      <w:sz w:val="20"/>
      <w:szCs w:val="20"/>
      <w:lang w:bidi="ar-SA"/>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B700A8"/>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B700A8"/>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B700A8"/>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B700A8"/>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B700A8"/>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B700A8"/>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B700A8"/>
    <w:pPr>
      <w:widowControl/>
    </w:pPr>
    <w:rPr>
      <w:rFonts w:ascii="Calibri" w:eastAsia="Calibri" w:hAnsi="Calibri" w:cs="Times New Roman"/>
      <w:color w:val="404040"/>
      <w:sz w:val="20"/>
      <w:szCs w:val="20"/>
      <w:lang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B700A8"/>
    <w:pPr>
      <w:widowControl/>
    </w:pPr>
    <w:rPr>
      <w:rFonts w:ascii="Calibri" w:eastAsia="Calibri" w:hAnsi="Calibri" w:cs="Times New Roman"/>
      <w:color w:val="404040"/>
      <w:sz w:val="20"/>
      <w:szCs w:val="20"/>
      <w:lang w:bidi="ar-S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B700A8"/>
    <w:pPr>
      <w:widowControl/>
    </w:pPr>
    <w:rPr>
      <w:rFonts w:ascii="Calibri" w:eastAsia="Calibri" w:hAnsi="Calibri" w:cs="Times New Roman"/>
      <w:color w:val="404040"/>
      <w:sz w:val="20"/>
      <w:szCs w:val="20"/>
      <w:lang w:bidi="ar-SA"/>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B700A8"/>
    <w:pPr>
      <w:widowControl/>
    </w:pPr>
    <w:rPr>
      <w:rFonts w:ascii="Calibri" w:eastAsia="Calibri" w:hAnsi="Calibri" w:cs="Times New Roman"/>
      <w:color w:val="404040"/>
      <w:sz w:val="20"/>
      <w:szCs w:val="20"/>
      <w:lang w:bidi="ar-SA"/>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B700A8"/>
    <w:pPr>
      <w:widowControl/>
    </w:pPr>
    <w:rPr>
      <w:rFonts w:ascii="Calibri" w:eastAsia="Calibri" w:hAnsi="Calibri" w:cs="Times New Roman"/>
      <w:color w:val="404040"/>
      <w:sz w:val="20"/>
      <w:szCs w:val="20"/>
      <w:lang w:bidi="ar-SA"/>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B700A8"/>
    <w:pPr>
      <w:widowControl/>
    </w:pPr>
    <w:rPr>
      <w:rFonts w:ascii="Calibri" w:eastAsia="Calibri" w:hAnsi="Calibri" w:cs="Times New Roman"/>
      <w:color w:val="404040"/>
      <w:sz w:val="20"/>
      <w:szCs w:val="20"/>
      <w:lang w:bidi="ar-SA"/>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B700A8"/>
    <w:pPr>
      <w:widowControl/>
    </w:pPr>
    <w:rPr>
      <w:rFonts w:ascii="Calibri" w:eastAsia="Calibri" w:hAnsi="Calibri" w:cs="Times New Roman"/>
      <w:color w:val="404040"/>
      <w:sz w:val="20"/>
      <w:szCs w:val="20"/>
      <w:lang w:bidi="ar-SA"/>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B700A8"/>
    <w:pPr>
      <w:widowControl/>
    </w:pPr>
    <w:rPr>
      <w:rFonts w:ascii="Calibri" w:eastAsia="Calibri" w:hAnsi="Calibri" w:cs="Times New Roman"/>
      <w:color w:val="404040"/>
      <w:sz w:val="20"/>
      <w:szCs w:val="20"/>
      <w:lang w:bidi="ar-SA"/>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B700A8"/>
    <w:pPr>
      <w:widowControl/>
    </w:pPr>
    <w:rPr>
      <w:rFonts w:ascii="Calibri" w:eastAsia="Calibri" w:hAnsi="Calibri" w:cs="Times New Roman"/>
      <w:sz w:val="20"/>
      <w:szCs w:val="20"/>
      <w:lang w:bidi="ar-SA"/>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B700A8"/>
    <w:rPr>
      <w:sz w:val="18"/>
    </w:rPr>
  </w:style>
  <w:style w:type="paragraph" w:styleId="afe">
    <w:name w:val="endnote text"/>
    <w:basedOn w:val="a"/>
    <w:link w:val="aff"/>
    <w:uiPriority w:val="99"/>
    <w:semiHidden/>
    <w:unhideWhenUsed/>
    <w:rsid w:val="00B700A8"/>
    <w:pPr>
      <w:widowControl/>
    </w:pPr>
    <w:rPr>
      <w:rFonts w:ascii="Calibri" w:eastAsia="Calibri" w:hAnsi="Calibri" w:cs="Times New Roman"/>
      <w:color w:val="auto"/>
      <w:sz w:val="20"/>
      <w:szCs w:val="20"/>
      <w:lang w:val="x-none" w:eastAsia="x-none" w:bidi="ar-SA"/>
    </w:rPr>
  </w:style>
  <w:style w:type="character" w:customStyle="1" w:styleId="aff">
    <w:name w:val="Текст концевой сноски Знак"/>
    <w:basedOn w:val="a0"/>
    <w:link w:val="afe"/>
    <w:uiPriority w:val="99"/>
    <w:semiHidden/>
    <w:rsid w:val="00B700A8"/>
    <w:rPr>
      <w:rFonts w:ascii="Calibri" w:eastAsia="Calibri" w:hAnsi="Calibri" w:cs="Times New Roman"/>
      <w:sz w:val="20"/>
      <w:szCs w:val="20"/>
      <w:lang w:val="x-none" w:eastAsia="x-none" w:bidi="ar-SA"/>
    </w:rPr>
  </w:style>
  <w:style w:type="character" w:styleId="aff0">
    <w:name w:val="endnote reference"/>
    <w:uiPriority w:val="99"/>
    <w:semiHidden/>
    <w:unhideWhenUsed/>
    <w:rsid w:val="00B700A8"/>
    <w:rPr>
      <w:vertAlign w:val="superscript"/>
    </w:rPr>
  </w:style>
  <w:style w:type="paragraph" w:styleId="42">
    <w:name w:val="toc 4"/>
    <w:basedOn w:val="a"/>
    <w:next w:val="a"/>
    <w:uiPriority w:val="39"/>
    <w:unhideWhenUsed/>
    <w:rsid w:val="00B700A8"/>
    <w:pPr>
      <w:widowControl/>
      <w:spacing w:after="57" w:line="259" w:lineRule="auto"/>
      <w:ind w:left="850"/>
    </w:pPr>
    <w:rPr>
      <w:rFonts w:ascii="Calibri" w:eastAsia="Calibri" w:hAnsi="Calibri" w:cs="Times New Roman"/>
      <w:color w:val="auto"/>
      <w:sz w:val="22"/>
      <w:szCs w:val="22"/>
      <w:lang w:eastAsia="en-US" w:bidi="ar-SA"/>
    </w:rPr>
  </w:style>
  <w:style w:type="paragraph" w:styleId="54">
    <w:name w:val="toc 5"/>
    <w:basedOn w:val="a"/>
    <w:next w:val="a"/>
    <w:uiPriority w:val="39"/>
    <w:unhideWhenUsed/>
    <w:rsid w:val="00B700A8"/>
    <w:pPr>
      <w:widowControl/>
      <w:spacing w:after="57" w:line="259" w:lineRule="auto"/>
      <w:ind w:left="1134"/>
    </w:pPr>
    <w:rPr>
      <w:rFonts w:ascii="Calibri" w:eastAsia="Calibri" w:hAnsi="Calibri" w:cs="Times New Roman"/>
      <w:color w:val="auto"/>
      <w:sz w:val="22"/>
      <w:szCs w:val="22"/>
      <w:lang w:eastAsia="en-US" w:bidi="ar-SA"/>
    </w:rPr>
  </w:style>
  <w:style w:type="paragraph" w:styleId="61">
    <w:name w:val="toc 6"/>
    <w:basedOn w:val="a"/>
    <w:next w:val="a"/>
    <w:uiPriority w:val="39"/>
    <w:unhideWhenUsed/>
    <w:rsid w:val="00B700A8"/>
    <w:pPr>
      <w:widowControl/>
      <w:spacing w:after="57" w:line="259" w:lineRule="auto"/>
      <w:ind w:left="1417"/>
    </w:pPr>
    <w:rPr>
      <w:rFonts w:ascii="Calibri" w:eastAsia="Calibri" w:hAnsi="Calibri" w:cs="Times New Roman"/>
      <w:color w:val="auto"/>
      <w:sz w:val="22"/>
      <w:szCs w:val="22"/>
      <w:lang w:eastAsia="en-US" w:bidi="ar-SA"/>
    </w:rPr>
  </w:style>
  <w:style w:type="paragraph" w:styleId="71">
    <w:name w:val="toc 7"/>
    <w:basedOn w:val="a"/>
    <w:next w:val="a"/>
    <w:uiPriority w:val="39"/>
    <w:unhideWhenUsed/>
    <w:rsid w:val="00B700A8"/>
    <w:pPr>
      <w:widowControl/>
      <w:spacing w:after="57" w:line="259" w:lineRule="auto"/>
      <w:ind w:left="1701"/>
    </w:pPr>
    <w:rPr>
      <w:rFonts w:ascii="Calibri" w:eastAsia="Calibri" w:hAnsi="Calibri" w:cs="Times New Roman"/>
      <w:color w:val="auto"/>
      <w:sz w:val="22"/>
      <w:szCs w:val="22"/>
      <w:lang w:eastAsia="en-US" w:bidi="ar-SA"/>
    </w:rPr>
  </w:style>
  <w:style w:type="paragraph" w:styleId="81">
    <w:name w:val="toc 8"/>
    <w:basedOn w:val="a"/>
    <w:next w:val="a"/>
    <w:uiPriority w:val="39"/>
    <w:unhideWhenUsed/>
    <w:rsid w:val="00B700A8"/>
    <w:pPr>
      <w:widowControl/>
      <w:spacing w:after="57" w:line="259" w:lineRule="auto"/>
      <w:ind w:left="1984"/>
    </w:pPr>
    <w:rPr>
      <w:rFonts w:ascii="Calibri" w:eastAsia="Calibri" w:hAnsi="Calibri" w:cs="Times New Roman"/>
      <w:color w:val="auto"/>
      <w:sz w:val="22"/>
      <w:szCs w:val="22"/>
      <w:lang w:eastAsia="en-US" w:bidi="ar-SA"/>
    </w:rPr>
  </w:style>
  <w:style w:type="paragraph" w:styleId="91">
    <w:name w:val="toc 9"/>
    <w:basedOn w:val="a"/>
    <w:next w:val="a"/>
    <w:uiPriority w:val="39"/>
    <w:unhideWhenUsed/>
    <w:rsid w:val="00B700A8"/>
    <w:pPr>
      <w:widowControl/>
      <w:spacing w:after="57" w:line="259" w:lineRule="auto"/>
      <w:ind w:left="2268"/>
    </w:pPr>
    <w:rPr>
      <w:rFonts w:ascii="Calibri" w:eastAsia="Calibri" w:hAnsi="Calibri" w:cs="Times New Roman"/>
      <w:color w:val="auto"/>
      <w:sz w:val="22"/>
      <w:szCs w:val="22"/>
      <w:lang w:eastAsia="en-US" w:bidi="ar-SA"/>
    </w:rPr>
  </w:style>
  <w:style w:type="paragraph" w:styleId="aff1">
    <w:name w:val="table of figures"/>
    <w:basedOn w:val="a"/>
    <w:next w:val="a"/>
    <w:uiPriority w:val="99"/>
    <w:unhideWhenUsed/>
    <w:rsid w:val="00B700A8"/>
    <w:pPr>
      <w:widowControl/>
      <w:spacing w:line="259" w:lineRule="auto"/>
    </w:pPr>
    <w:rPr>
      <w:rFonts w:ascii="Calibri" w:eastAsia="Calibri" w:hAnsi="Calibri" w:cs="Times New Roman"/>
      <w:color w:val="auto"/>
      <w:sz w:val="22"/>
      <w:szCs w:val="22"/>
      <w:lang w:eastAsia="en-US" w:bidi="ar-SA"/>
    </w:rPr>
  </w:style>
  <w:style w:type="character" w:styleId="aff2">
    <w:name w:val="Emphasis"/>
    <w:qFormat/>
    <w:rsid w:val="00B700A8"/>
    <w:rPr>
      <w:rFonts w:cs="Times New Roman"/>
      <w:i/>
    </w:rPr>
  </w:style>
  <w:style w:type="paragraph" w:styleId="aff3">
    <w:name w:val="Body Text"/>
    <w:basedOn w:val="a"/>
    <w:link w:val="aff4"/>
    <w:uiPriority w:val="1"/>
    <w:qFormat/>
    <w:rsid w:val="00B700A8"/>
    <w:rPr>
      <w:rFonts w:ascii="Times New Roman" w:eastAsia="Times New Roman" w:hAnsi="Times New Roman" w:cs="Times New Roman"/>
      <w:color w:val="auto"/>
      <w:sz w:val="21"/>
      <w:szCs w:val="21"/>
      <w:lang w:val="x-none" w:eastAsia="x-none" w:bidi="ar-SA"/>
    </w:rPr>
  </w:style>
  <w:style w:type="character" w:customStyle="1" w:styleId="aff4">
    <w:name w:val="Основной текст Знак"/>
    <w:basedOn w:val="a0"/>
    <w:link w:val="aff3"/>
    <w:uiPriority w:val="1"/>
    <w:rsid w:val="00B700A8"/>
    <w:rPr>
      <w:rFonts w:ascii="Times New Roman" w:eastAsia="Times New Roman" w:hAnsi="Times New Roman" w:cs="Times New Roman"/>
      <w:sz w:val="21"/>
      <w:szCs w:val="21"/>
      <w:lang w:val="x-none" w:eastAsia="x-none" w:bidi="ar-SA"/>
    </w:rPr>
  </w:style>
  <w:style w:type="paragraph" w:customStyle="1" w:styleId="110">
    <w:name w:val="Заголовок 11"/>
    <w:basedOn w:val="a"/>
    <w:uiPriority w:val="1"/>
    <w:qFormat/>
    <w:rsid w:val="00B700A8"/>
    <w:pPr>
      <w:spacing w:before="72"/>
      <w:ind w:left="1010"/>
      <w:jc w:val="both"/>
      <w:outlineLvl w:val="1"/>
    </w:pPr>
    <w:rPr>
      <w:rFonts w:ascii="Times New Roman" w:eastAsia="Times New Roman" w:hAnsi="Times New Roman" w:cs="Times New Roman"/>
      <w:b/>
      <w:bCs/>
      <w:color w:val="auto"/>
      <w:sz w:val="28"/>
      <w:szCs w:val="28"/>
      <w:lang w:eastAsia="en-US" w:bidi="ar-SA"/>
    </w:rPr>
  </w:style>
  <w:style w:type="paragraph" w:styleId="aff5">
    <w:name w:val="header"/>
    <w:basedOn w:val="a"/>
    <w:link w:val="aff6"/>
    <w:uiPriority w:val="99"/>
    <w:unhideWhenUsed/>
    <w:rsid w:val="00B700A8"/>
    <w:pPr>
      <w:widowControl/>
      <w:tabs>
        <w:tab w:val="center" w:pos="4677"/>
        <w:tab w:val="right" w:pos="9355"/>
      </w:tabs>
    </w:pPr>
    <w:rPr>
      <w:rFonts w:ascii="Calibri" w:eastAsia="Calibri" w:hAnsi="Calibri" w:cs="Times New Roman"/>
      <w:color w:val="auto"/>
      <w:sz w:val="22"/>
      <w:szCs w:val="22"/>
      <w:lang w:eastAsia="en-US" w:bidi="ar-SA"/>
    </w:rPr>
  </w:style>
  <w:style w:type="character" w:customStyle="1" w:styleId="aff6">
    <w:name w:val="Верхний колонтитул Знак"/>
    <w:basedOn w:val="a0"/>
    <w:link w:val="aff5"/>
    <w:uiPriority w:val="99"/>
    <w:rsid w:val="00B700A8"/>
    <w:rPr>
      <w:rFonts w:ascii="Calibri" w:eastAsia="Calibri" w:hAnsi="Calibri" w:cs="Times New Roman"/>
      <w:sz w:val="22"/>
      <w:szCs w:val="22"/>
      <w:lang w:eastAsia="en-US" w:bidi="ar-SA"/>
    </w:rPr>
  </w:style>
  <w:style w:type="paragraph" w:styleId="aff7">
    <w:name w:val="footer"/>
    <w:basedOn w:val="a"/>
    <w:link w:val="aff8"/>
    <w:uiPriority w:val="99"/>
    <w:unhideWhenUsed/>
    <w:rsid w:val="00B700A8"/>
    <w:pPr>
      <w:widowControl/>
      <w:tabs>
        <w:tab w:val="center" w:pos="4677"/>
        <w:tab w:val="right" w:pos="9355"/>
      </w:tabs>
    </w:pPr>
    <w:rPr>
      <w:rFonts w:ascii="Calibri" w:eastAsia="Calibri" w:hAnsi="Calibri" w:cs="Times New Roman"/>
      <w:color w:val="auto"/>
      <w:sz w:val="22"/>
      <w:szCs w:val="22"/>
      <w:lang w:eastAsia="en-US" w:bidi="ar-SA"/>
    </w:rPr>
  </w:style>
  <w:style w:type="character" w:customStyle="1" w:styleId="aff8">
    <w:name w:val="Нижний колонтитул Знак"/>
    <w:basedOn w:val="a0"/>
    <w:link w:val="aff7"/>
    <w:uiPriority w:val="99"/>
    <w:rsid w:val="00B700A8"/>
    <w:rPr>
      <w:rFonts w:ascii="Calibri" w:eastAsia="Calibri" w:hAnsi="Calibri" w:cs="Times New Roman"/>
      <w:sz w:val="22"/>
      <w:szCs w:val="22"/>
      <w:lang w:eastAsia="en-US" w:bidi="ar-SA"/>
    </w:rPr>
  </w:style>
  <w:style w:type="paragraph" w:customStyle="1" w:styleId="Default">
    <w:name w:val="Default"/>
    <w:rsid w:val="00B700A8"/>
    <w:pPr>
      <w:widowControl/>
    </w:pPr>
    <w:rPr>
      <w:rFonts w:ascii="Times New Roman" w:eastAsia="Calibri" w:hAnsi="Times New Roman" w:cs="Times New Roman"/>
      <w:color w:val="000000"/>
      <w:lang w:eastAsia="en-US" w:bidi="ar-SA"/>
    </w:rPr>
  </w:style>
  <w:style w:type="character" w:styleId="aff9">
    <w:name w:val="FollowedHyperlink"/>
    <w:uiPriority w:val="99"/>
    <w:semiHidden/>
    <w:unhideWhenUsed/>
    <w:rsid w:val="00B700A8"/>
    <w:rPr>
      <w:color w:val="954F72"/>
      <w:u w:val="single"/>
    </w:rPr>
  </w:style>
  <w:style w:type="paragraph" w:styleId="affa">
    <w:name w:val="Normal (Web)"/>
    <w:basedOn w:val="a"/>
    <w:link w:val="affb"/>
    <w:uiPriority w:val="99"/>
    <w:unhideWhenUsed/>
    <w:qFormat/>
    <w:rsid w:val="00B700A8"/>
    <w:pPr>
      <w:widowControl/>
      <w:spacing w:before="100" w:beforeAutospacing="1" w:after="100" w:afterAutospacing="1"/>
    </w:pPr>
    <w:rPr>
      <w:rFonts w:ascii="Times New Roman" w:eastAsia="Times New Roman" w:hAnsi="Times New Roman" w:cs="Times New Roman"/>
      <w:color w:val="auto"/>
      <w:lang w:val="x-none" w:bidi="ar-SA"/>
    </w:rPr>
  </w:style>
  <w:style w:type="character" w:styleId="affc">
    <w:name w:val="Strong"/>
    <w:uiPriority w:val="22"/>
    <w:qFormat/>
    <w:rsid w:val="00B700A8"/>
    <w:rPr>
      <w:b/>
      <w:bCs/>
    </w:rPr>
  </w:style>
  <w:style w:type="table" w:styleId="affd">
    <w:name w:val="Table Grid"/>
    <w:basedOn w:val="a1"/>
    <w:uiPriority w:val="59"/>
    <w:rsid w:val="00B700A8"/>
    <w:pPr>
      <w:widowControl/>
    </w:pPr>
    <w:rPr>
      <w:rFonts w:ascii="Calibri" w:eastAsia="Calibri"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B700A8"/>
    <w:rPr>
      <w:rFonts w:ascii="Calibri" w:eastAsia="Times New Roman" w:hAnsi="Calibri" w:cs="Calibri"/>
      <w:sz w:val="22"/>
      <w:szCs w:val="20"/>
      <w:lang w:bidi="ar-SA"/>
    </w:rPr>
  </w:style>
  <w:style w:type="paragraph" w:customStyle="1" w:styleId="ConsPlusNonformat">
    <w:name w:val="ConsPlusNonformat"/>
    <w:rsid w:val="00B700A8"/>
    <w:rPr>
      <w:rFonts w:eastAsia="Times New Roman"/>
      <w:sz w:val="20"/>
      <w:szCs w:val="20"/>
      <w:lang w:bidi="ar-SA"/>
    </w:rPr>
  </w:style>
  <w:style w:type="paragraph" w:customStyle="1" w:styleId="ConsPlusTitle">
    <w:name w:val="ConsPlusTitle"/>
    <w:rsid w:val="00B700A8"/>
    <w:rPr>
      <w:rFonts w:ascii="Calibri" w:eastAsia="Times New Roman" w:hAnsi="Calibri" w:cs="Calibri"/>
      <w:b/>
      <w:sz w:val="22"/>
      <w:szCs w:val="20"/>
      <w:lang w:bidi="ar-SA"/>
    </w:rPr>
  </w:style>
  <w:style w:type="character" w:customStyle="1" w:styleId="affb">
    <w:name w:val="Обычный (Интернет) Знак"/>
    <w:link w:val="affa"/>
    <w:uiPriority w:val="99"/>
    <w:rsid w:val="00B700A8"/>
    <w:rPr>
      <w:rFonts w:ascii="Times New Roman" w:eastAsia="Times New Roman" w:hAnsi="Times New Roman" w:cs="Times New Roman"/>
      <w:lang w:val="x-none" w:bidi="ar-SA"/>
    </w:rPr>
  </w:style>
  <w:style w:type="character" w:customStyle="1" w:styleId="fontstyle01">
    <w:name w:val="fontstyle01"/>
    <w:rsid w:val="00B700A8"/>
    <w:rPr>
      <w:rFonts w:ascii="Times New Roman" w:hAnsi="Times New Roman" w:cs="Times New Roman" w:hint="default"/>
      <w:b w:val="0"/>
      <w:bCs w:val="0"/>
      <w:i w:val="0"/>
      <w:iCs w:val="0"/>
      <w:color w:val="000000"/>
      <w:sz w:val="28"/>
      <w:szCs w:val="28"/>
    </w:rPr>
  </w:style>
  <w:style w:type="table" w:customStyle="1" w:styleId="17">
    <w:name w:val="Сетка таблицы1"/>
    <w:basedOn w:val="a1"/>
    <w:next w:val="affd"/>
    <w:uiPriority w:val="59"/>
    <w:rsid w:val="00B700A8"/>
    <w:pPr>
      <w:widowControl/>
    </w:pPr>
    <w:rPr>
      <w:rFonts w:ascii="Calibri" w:eastAsia="Calibri"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rsid w:val="00B700A8"/>
    <w:rPr>
      <w:rFonts w:ascii="Tahoma" w:eastAsia="Times New Roman" w:hAnsi="Tahoma" w:cs="Tahoma"/>
      <w:sz w:val="20"/>
      <w:szCs w:val="20"/>
      <w:lang w:bidi="ar-SA"/>
    </w:rPr>
  </w:style>
  <w:style w:type="table" w:customStyle="1" w:styleId="43">
    <w:name w:val="Сетка таблицы4"/>
    <w:basedOn w:val="a1"/>
    <w:next w:val="affd"/>
    <w:uiPriority w:val="39"/>
    <w:rsid w:val="00B700A8"/>
    <w:pPr>
      <w:widowControl/>
    </w:pPr>
    <w:rPr>
      <w:rFonts w:ascii="Calibri" w:eastAsia="Calibri"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B700A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8">
    <w:name w:val="Заголовок №2_"/>
    <w:link w:val="29"/>
    <w:rsid w:val="00B700A8"/>
    <w:rPr>
      <w:rFonts w:ascii="Arial" w:eastAsia="Arial" w:hAnsi="Arial" w:cs="Arial"/>
      <w:b/>
      <w:bCs/>
      <w:color w:val="231F20"/>
      <w:shd w:val="clear" w:color="auto" w:fill="FFFFFF"/>
    </w:rPr>
  </w:style>
  <w:style w:type="paragraph" w:customStyle="1" w:styleId="29">
    <w:name w:val="Заголовок №2"/>
    <w:basedOn w:val="a"/>
    <w:link w:val="28"/>
    <w:rsid w:val="00B700A8"/>
    <w:pPr>
      <w:shd w:val="clear" w:color="auto" w:fill="FFFFFF"/>
      <w:spacing w:after="160"/>
      <w:jc w:val="center"/>
      <w:outlineLvl w:val="1"/>
    </w:pPr>
    <w:rPr>
      <w:rFonts w:ascii="Arial" w:eastAsia="Arial" w:hAnsi="Arial" w:cs="Arial"/>
      <w:b/>
      <w:bCs/>
      <w:color w:val="231F20"/>
    </w:rPr>
  </w:style>
  <w:style w:type="character" w:customStyle="1" w:styleId="organictextcontentspan">
    <w:name w:val="organictextcontentspan"/>
    <w:basedOn w:val="a0"/>
    <w:rsid w:val="00B700A8"/>
  </w:style>
  <w:style w:type="character" w:customStyle="1" w:styleId="extendedtext-short">
    <w:name w:val="extendedtext-short"/>
    <w:basedOn w:val="a0"/>
    <w:rsid w:val="00B700A8"/>
  </w:style>
  <w:style w:type="paragraph" w:styleId="affe">
    <w:name w:val="No Spacing"/>
    <w:uiPriority w:val="1"/>
    <w:qFormat/>
    <w:rsid w:val="00B700A8"/>
    <w:pPr>
      <w:widowControl/>
    </w:pPr>
    <w:rPr>
      <w:rFonts w:ascii="Calibri" w:eastAsia="Times New Roman" w:hAnsi="Calibri" w:cs="Times New Roman"/>
      <w:sz w:val="22"/>
      <w:szCs w:val="22"/>
      <w:lang w:bidi="ar-SA"/>
    </w:rPr>
  </w:style>
  <w:style w:type="character" w:customStyle="1" w:styleId="afff">
    <w:name w:val="Основной текст + Курсив"/>
    <w:rsid w:val="00B700A8"/>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B700A8"/>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B700A8"/>
    <w:pPr>
      <w:spacing w:line="240" w:lineRule="atLeast"/>
      <w:ind w:firstLine="227"/>
      <w:jc w:val="both"/>
    </w:pPr>
    <w:rPr>
      <w:rFonts w:ascii="SchoolBookSanPin" w:eastAsia="Arial" w:hAnsi="SchoolBookSanPin" w:cs="SchoolBookSanPin"/>
      <w:sz w:val="20"/>
      <w:szCs w:val="20"/>
      <w:lang w:bidi="ar-SA"/>
    </w:rPr>
  </w:style>
  <w:style w:type="table" w:customStyle="1" w:styleId="410">
    <w:name w:val="Сетка таблицы41"/>
    <w:basedOn w:val="a1"/>
    <w:uiPriority w:val="39"/>
    <w:rsid w:val="00B700A8"/>
    <w:pPr>
      <w:widowControl/>
    </w:pPr>
    <w:rPr>
      <w:rFonts w:ascii="Calibri" w:eastAsia="Calibri"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both">
    <w:name w:val="pboth"/>
    <w:basedOn w:val="a"/>
    <w:rsid w:val="00B700A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8">
    <w:name w:val="Неразрешенное упоминание1"/>
    <w:uiPriority w:val="99"/>
    <w:semiHidden/>
    <w:unhideWhenUsed/>
    <w:rsid w:val="00B700A8"/>
    <w:rPr>
      <w:color w:val="605E5C"/>
      <w:shd w:val="clear" w:color="auto" w:fill="E1DFDD"/>
    </w:rPr>
  </w:style>
  <w:style w:type="paragraph" w:customStyle="1" w:styleId="StGen0">
    <w:name w:val="StGen0"/>
    <w:basedOn w:val="a"/>
    <w:next w:val="affa"/>
    <w:uiPriority w:val="99"/>
    <w:unhideWhenUsed/>
    <w:qFormat/>
    <w:rsid w:val="00B700A8"/>
    <w:pPr>
      <w:widowControl/>
      <w:spacing w:before="100" w:beforeAutospacing="1" w:after="100" w:afterAutospacing="1"/>
    </w:pPr>
    <w:rPr>
      <w:rFonts w:ascii="Times New Roman" w:eastAsia="Times New Roman" w:hAnsi="Times New Roman" w:cs="Times New Roman"/>
      <w:color w:val="auto"/>
      <w:lang w:bidi="ar-SA"/>
    </w:rPr>
  </w:style>
  <w:style w:type="character" w:styleId="afff0">
    <w:name w:val="annotation reference"/>
    <w:uiPriority w:val="99"/>
    <w:semiHidden/>
    <w:unhideWhenUsed/>
    <w:rsid w:val="00B700A8"/>
    <w:rPr>
      <w:sz w:val="16"/>
      <w:szCs w:val="16"/>
    </w:rPr>
  </w:style>
  <w:style w:type="paragraph" w:styleId="afff1">
    <w:name w:val="annotation text"/>
    <w:basedOn w:val="a"/>
    <w:link w:val="afff2"/>
    <w:uiPriority w:val="99"/>
    <w:semiHidden/>
    <w:unhideWhenUsed/>
    <w:rsid w:val="00B700A8"/>
    <w:pPr>
      <w:widowControl/>
      <w:spacing w:after="160"/>
    </w:pPr>
    <w:rPr>
      <w:rFonts w:ascii="Calibri" w:eastAsia="Calibri" w:hAnsi="Calibri" w:cs="Times New Roman"/>
      <w:color w:val="auto"/>
      <w:sz w:val="20"/>
      <w:szCs w:val="20"/>
      <w:lang w:val="x-none" w:eastAsia="x-none" w:bidi="ar-SA"/>
    </w:rPr>
  </w:style>
  <w:style w:type="character" w:customStyle="1" w:styleId="afff2">
    <w:name w:val="Текст примечания Знак"/>
    <w:basedOn w:val="a0"/>
    <w:link w:val="afff1"/>
    <w:uiPriority w:val="99"/>
    <w:semiHidden/>
    <w:rsid w:val="00B700A8"/>
    <w:rPr>
      <w:rFonts w:ascii="Calibri" w:eastAsia="Calibri" w:hAnsi="Calibri" w:cs="Times New Roman"/>
      <w:sz w:val="20"/>
      <w:szCs w:val="20"/>
      <w:lang w:val="x-none" w:eastAsia="x-none" w:bidi="ar-SA"/>
    </w:rPr>
  </w:style>
  <w:style w:type="paragraph" w:customStyle="1" w:styleId="19">
    <w:name w:val="Обычный1"/>
    <w:rsid w:val="00B700A8"/>
    <w:pPr>
      <w:widowControl/>
      <w:spacing w:line="276" w:lineRule="auto"/>
    </w:pPr>
    <w:rPr>
      <w:rFonts w:ascii="Arial" w:eastAsia="Arial" w:hAnsi="Arial" w:cs="Arial"/>
      <w:sz w:val="22"/>
      <w:szCs w:val="22"/>
      <w:lang w:bidi="ar-SA"/>
    </w:rPr>
  </w:style>
  <w:style w:type="paragraph" w:styleId="2a">
    <w:name w:val="toc 2"/>
    <w:basedOn w:val="a"/>
    <w:next w:val="a"/>
    <w:uiPriority w:val="39"/>
    <w:unhideWhenUsed/>
    <w:rsid w:val="00B700A8"/>
    <w:pPr>
      <w:widowControl/>
      <w:spacing w:after="100" w:line="259" w:lineRule="auto"/>
      <w:ind w:left="220"/>
    </w:pPr>
    <w:rPr>
      <w:rFonts w:ascii="Calibri" w:eastAsia="Calibri" w:hAnsi="Calibri" w:cs="Times New Roman"/>
      <w:color w:val="auto"/>
      <w:sz w:val="22"/>
      <w:szCs w:val="22"/>
      <w:lang w:eastAsia="en-US" w:bidi="ar-SA"/>
    </w:rPr>
  </w:style>
  <w:style w:type="paragraph" w:styleId="afff3">
    <w:name w:val="annotation subject"/>
    <w:basedOn w:val="afff1"/>
    <w:next w:val="afff1"/>
    <w:link w:val="afff4"/>
    <w:uiPriority w:val="99"/>
    <w:semiHidden/>
    <w:unhideWhenUsed/>
    <w:rsid w:val="00B700A8"/>
    <w:pPr>
      <w:spacing w:line="259" w:lineRule="auto"/>
    </w:pPr>
    <w:rPr>
      <w:b/>
      <w:bCs/>
      <w:lang w:eastAsia="en-US"/>
    </w:rPr>
  </w:style>
  <w:style w:type="character" w:customStyle="1" w:styleId="afff4">
    <w:name w:val="Тема примечания Знак"/>
    <w:basedOn w:val="afff2"/>
    <w:link w:val="afff3"/>
    <w:uiPriority w:val="99"/>
    <w:semiHidden/>
    <w:rsid w:val="00B700A8"/>
    <w:rPr>
      <w:rFonts w:ascii="Calibri" w:eastAsia="Calibri" w:hAnsi="Calibri" w:cs="Times New Roman"/>
      <w:b/>
      <w:bCs/>
      <w:sz w:val="20"/>
      <w:szCs w:val="20"/>
      <w:lang w:val="x-non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011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yperlink" Target="https://urait.ru/bcode/450724" TargetMode="External"/><Relationship Id="rId26" Type="http://schemas.openxmlformats.org/officeDocument/2006/relationships/hyperlink" Target="http://www.government.ru" TargetMode="External"/><Relationship Id="rId3" Type="http://schemas.openxmlformats.org/officeDocument/2006/relationships/styles" Target="styles.xml"/><Relationship Id="rId21" Type="http://schemas.openxmlformats.org/officeDocument/2006/relationships/hyperlink" Target="http://www.government.ru"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consultant.ru/" TargetMode="External"/><Relationship Id="rId25" Type="http://schemas.openxmlformats.org/officeDocument/2006/relationships/hyperlink" Target="http://www.vsrf.ru" TargetMode="External"/><Relationship Id="rId33" Type="http://schemas.openxmlformats.org/officeDocument/2006/relationships/hyperlink" Target="https://fipi.ru" TargetMode="External"/><Relationship Id="rId2" Type="http://schemas.openxmlformats.org/officeDocument/2006/relationships/numbering" Target="numbering.xml"/><Relationship Id="rId16" Type="http://schemas.openxmlformats.org/officeDocument/2006/relationships/hyperlink" Target="http://www.garant.ru" TargetMode="External"/><Relationship Id="rId20" Type="http://schemas.openxmlformats.org/officeDocument/2006/relationships/hyperlink" Target="http://www.kremlin.ru" TargetMode="External"/><Relationship Id="rId29" Type="http://schemas.openxmlformats.org/officeDocument/2006/relationships/hyperlink" Target="https://minobrnau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vsrf.ru" TargetMode="External"/><Relationship Id="rId32" Type="http://schemas.openxmlformats.org/officeDocument/2006/relationships/hyperlink" Target="https://vashifinancy.ru" TargetMode="External"/><Relationship Id="rId5" Type="http://schemas.openxmlformats.org/officeDocument/2006/relationships/webSettings" Target="webSettings.xml"/><Relationship Id="rId15" Type="http://schemas.openxmlformats.org/officeDocument/2006/relationships/hyperlink" Target="http://school-collection.edu.ru/" TargetMode="External"/><Relationship Id="rId23" Type="http://schemas.openxmlformats.org/officeDocument/2006/relationships/hyperlink" Target="http://council.gov.ru" TargetMode="External"/><Relationship Id="rId28" Type="http://schemas.openxmlformats.org/officeDocument/2006/relationships/hyperlink" Target="https://edu.gov.ru"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urait.ru/bcode/450724" TargetMode="External"/><Relationship Id="rId31" Type="http://schemas.openxmlformats.org/officeDocument/2006/relationships/hyperlink" Target="http://window.edu.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hool-collection.edu.ru/" TargetMode="External"/><Relationship Id="rId22" Type="http://schemas.openxmlformats.org/officeDocument/2006/relationships/hyperlink" Target="http://duma.gov.ru" TargetMode="External"/><Relationship Id="rId27" Type="http://schemas.openxmlformats.org/officeDocument/2006/relationships/hyperlink" Target="http://festival.1september.ru/" TargetMode="External"/><Relationship Id="rId30" Type="http://schemas.openxmlformats.org/officeDocument/2006/relationships/hyperlink" Target="https://www.edu.ru"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94992-EC08-467A-A785-17D3FFC4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10234</Words>
  <Characters>58339</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cp:lastModifiedBy>Pentium</cp:lastModifiedBy>
  <cp:revision>2</cp:revision>
  <cp:lastPrinted>2023-05-31T00:17:00Z</cp:lastPrinted>
  <dcterms:created xsi:type="dcterms:W3CDTF">2024-06-19T07:29:00Z</dcterms:created>
  <dcterms:modified xsi:type="dcterms:W3CDTF">2024-06-19T07:29:00Z</dcterms:modified>
</cp:coreProperties>
</file>