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C98E4D" w14:textId="77777777" w:rsidR="00FA72F2" w:rsidRPr="008C41C9" w:rsidRDefault="00FA72F2" w:rsidP="00FA72F2">
      <w:pPr>
        <w:spacing w:after="0" w:line="240" w:lineRule="auto"/>
        <w:jc w:val="center"/>
        <w:rPr>
          <w:rFonts w:ascii="Times New Roman" w:hAnsi="Times New Roman"/>
          <w:sz w:val="28"/>
          <w:szCs w:val="28"/>
        </w:rPr>
      </w:pPr>
      <w:bookmarkStart w:id="0" w:name="_Hlk132117428"/>
      <w:bookmarkStart w:id="1" w:name="OLE_LINK2"/>
      <w:bookmarkStart w:id="2" w:name="OLE_LINK1"/>
      <w:bookmarkStart w:id="3" w:name="_GoBack"/>
      <w:bookmarkEnd w:id="0"/>
      <w:bookmarkEnd w:id="3"/>
      <w:r w:rsidRPr="008C41C9">
        <w:rPr>
          <w:rFonts w:ascii="Times New Roman" w:hAnsi="Times New Roman"/>
          <w:sz w:val="28"/>
          <w:szCs w:val="28"/>
        </w:rPr>
        <w:t>Министерство образования Красноярского края</w:t>
      </w:r>
    </w:p>
    <w:p w14:paraId="1E64D879" w14:textId="77777777" w:rsidR="00FA72F2" w:rsidRPr="008C41C9" w:rsidRDefault="00FA72F2" w:rsidP="00FA72F2">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14:paraId="1DD14BC9" w14:textId="77777777" w:rsidR="00FA72F2" w:rsidRPr="008C41C9" w:rsidRDefault="00FA72F2" w:rsidP="00FA72F2">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14:paraId="01552FD8" w14:textId="77777777" w:rsidR="00FA72F2" w:rsidRPr="008C41C9" w:rsidRDefault="00FA72F2" w:rsidP="00FA72F2">
      <w:pPr>
        <w:jc w:val="both"/>
        <w:rPr>
          <w:rFonts w:ascii="Times New Roman" w:hAnsi="Times New Roman"/>
          <w:sz w:val="28"/>
          <w:szCs w:val="28"/>
        </w:rPr>
      </w:pPr>
    </w:p>
    <w:p w14:paraId="3C19326F" w14:textId="77777777" w:rsidR="00FA72F2" w:rsidRPr="008C41C9" w:rsidRDefault="00FA72F2" w:rsidP="00FA72F2">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14:anchorId="66C57243" wp14:editId="3FBD68B4">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14:paraId="2DB0924F" w14:textId="77777777" w:rsidR="00FA72F2" w:rsidRPr="008C41C9" w:rsidRDefault="00FA72F2" w:rsidP="00FA72F2">
      <w:pPr>
        <w:jc w:val="center"/>
        <w:rPr>
          <w:rFonts w:ascii="Times New Roman" w:hAnsi="Times New Roman"/>
          <w:noProof/>
          <w:highlight w:val="cyan"/>
        </w:rPr>
      </w:pPr>
    </w:p>
    <w:p w14:paraId="69E9B8AA" w14:textId="77777777" w:rsidR="00FA72F2" w:rsidRPr="008C41C9" w:rsidRDefault="00FA72F2" w:rsidP="00FA72F2">
      <w:pPr>
        <w:jc w:val="center"/>
        <w:rPr>
          <w:rFonts w:ascii="Times New Roman" w:hAnsi="Times New Roman"/>
          <w:noProof/>
          <w:highlight w:val="cyan"/>
        </w:rPr>
      </w:pPr>
    </w:p>
    <w:p w14:paraId="465E350A" w14:textId="77777777" w:rsidR="00FA72F2" w:rsidRPr="008C41C9" w:rsidRDefault="00FA72F2" w:rsidP="00FA72F2">
      <w:pPr>
        <w:jc w:val="center"/>
        <w:rPr>
          <w:rFonts w:ascii="Times New Roman" w:hAnsi="Times New Roman"/>
          <w:noProof/>
          <w:highlight w:val="cyan"/>
        </w:rPr>
      </w:pPr>
    </w:p>
    <w:p w14:paraId="27258DF6" w14:textId="77777777" w:rsidR="00FA72F2" w:rsidRPr="008C41C9" w:rsidRDefault="00FA72F2" w:rsidP="00FA72F2">
      <w:pPr>
        <w:jc w:val="center"/>
        <w:rPr>
          <w:rFonts w:ascii="Times New Roman" w:hAnsi="Times New Roman"/>
          <w:noProof/>
          <w:highlight w:val="cyan"/>
        </w:rPr>
      </w:pPr>
    </w:p>
    <w:p w14:paraId="66C3DB39" w14:textId="77777777" w:rsidR="00FA72F2" w:rsidRPr="008C41C9" w:rsidRDefault="00FA72F2" w:rsidP="00FA72F2">
      <w:pPr>
        <w:spacing w:after="0"/>
        <w:jc w:val="center"/>
        <w:rPr>
          <w:rFonts w:ascii="Times New Roman" w:hAnsi="Times New Roman"/>
          <w:highlight w:val="cyan"/>
        </w:rPr>
      </w:pPr>
    </w:p>
    <w:p w14:paraId="02BE1724" w14:textId="77777777" w:rsidR="00FA72F2" w:rsidRPr="009C107F" w:rsidRDefault="00FA72F2" w:rsidP="00FA72F2">
      <w:pPr>
        <w:spacing w:after="0" w:line="360" w:lineRule="auto"/>
        <w:jc w:val="center"/>
        <w:rPr>
          <w:rFonts w:ascii="Times New Roman" w:hAnsi="Times New Roman"/>
          <w:b/>
          <w:sz w:val="28"/>
          <w:szCs w:val="28"/>
        </w:rPr>
      </w:pPr>
      <w:r w:rsidRPr="009C107F">
        <w:rPr>
          <w:rFonts w:ascii="Times New Roman" w:hAnsi="Times New Roman"/>
          <w:b/>
          <w:sz w:val="28"/>
          <w:szCs w:val="28"/>
        </w:rPr>
        <w:t>РАБОЧАЯ ПРОГРАММА УЧЕБНОЙ ДИСЦИПЛИНЫ</w:t>
      </w:r>
    </w:p>
    <w:p w14:paraId="518A761A" w14:textId="36859F58" w:rsidR="00FA72F2" w:rsidRPr="000261F7" w:rsidRDefault="00FA72F2" w:rsidP="00FA72F2">
      <w:pPr>
        <w:spacing w:after="0" w:line="360" w:lineRule="auto"/>
        <w:jc w:val="center"/>
        <w:rPr>
          <w:rFonts w:ascii="Times New Roman" w:hAnsi="Times New Roman"/>
          <w:b/>
          <w:sz w:val="28"/>
          <w:szCs w:val="28"/>
        </w:rPr>
      </w:pPr>
      <w:r>
        <w:rPr>
          <w:rFonts w:ascii="Times New Roman" w:hAnsi="Times New Roman"/>
          <w:b/>
          <w:sz w:val="28"/>
          <w:szCs w:val="28"/>
        </w:rPr>
        <w:t>ЕН.03 ИНФОРМАТИКА</w:t>
      </w:r>
    </w:p>
    <w:p w14:paraId="47E19BDD" w14:textId="77777777" w:rsidR="00FA72F2" w:rsidRPr="008C41C9" w:rsidRDefault="00FA72F2" w:rsidP="00FA7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14:paraId="352544A7" w14:textId="77777777" w:rsidR="00FA72F2" w:rsidRPr="008C41C9" w:rsidRDefault="00FA72F2" w:rsidP="00FA7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14:paraId="71C78C90" w14:textId="77777777" w:rsidR="00FA72F2" w:rsidRPr="008C41C9" w:rsidRDefault="00FA72F2" w:rsidP="00FA7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14:paraId="0F685E9C" w14:textId="77777777" w:rsidR="00FA72F2" w:rsidRPr="008C41C9" w:rsidRDefault="00FA72F2" w:rsidP="00FA72F2">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Pr>
          <w:rFonts w:ascii="Times New Roman" w:hAnsi="Times New Roman"/>
          <w:sz w:val="28"/>
          <w:szCs w:val="28"/>
        </w:rPr>
        <w:t>1</w:t>
      </w:r>
      <w:r w:rsidRPr="008C41C9">
        <w:rPr>
          <w:rFonts w:ascii="Times New Roman" w:hAnsi="Times New Roman"/>
          <w:sz w:val="28"/>
          <w:szCs w:val="28"/>
        </w:rPr>
        <w:t xml:space="preserve">6 </w:t>
      </w:r>
      <w:r>
        <w:rPr>
          <w:rFonts w:ascii="Times New Roman" w:hAnsi="Times New Roman"/>
          <w:sz w:val="28"/>
          <w:szCs w:val="28"/>
        </w:rPr>
        <w:t>Монтаж, техническое обслуживание и ремонт электронных приборов и устройств</w:t>
      </w:r>
    </w:p>
    <w:p w14:paraId="32024889" w14:textId="77777777" w:rsidR="00FA72F2" w:rsidRPr="008C41C9" w:rsidRDefault="00FA72F2" w:rsidP="00FA7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14:paraId="1CA57CA6" w14:textId="77777777" w:rsidR="00FA72F2" w:rsidRPr="008C41C9" w:rsidRDefault="00FA72F2" w:rsidP="00FA72F2">
      <w:pPr>
        <w:spacing w:after="0"/>
        <w:rPr>
          <w:rFonts w:ascii="Times New Roman" w:hAnsi="Times New Roman"/>
          <w:highlight w:val="cyan"/>
        </w:rPr>
      </w:pPr>
    </w:p>
    <w:p w14:paraId="13ABADB8" w14:textId="77777777" w:rsidR="00FA72F2" w:rsidRDefault="00FA72F2" w:rsidP="00FA72F2">
      <w:pPr>
        <w:jc w:val="center"/>
        <w:rPr>
          <w:rFonts w:ascii="Times New Roman" w:hAnsi="Times New Roman"/>
          <w:sz w:val="28"/>
          <w:szCs w:val="28"/>
        </w:rPr>
      </w:pPr>
    </w:p>
    <w:p w14:paraId="3C343546" w14:textId="77777777" w:rsidR="00FA72F2" w:rsidRDefault="00FA72F2" w:rsidP="00FA72F2">
      <w:pPr>
        <w:jc w:val="center"/>
        <w:rPr>
          <w:rFonts w:ascii="Times New Roman" w:hAnsi="Times New Roman"/>
          <w:sz w:val="28"/>
          <w:szCs w:val="28"/>
        </w:rPr>
      </w:pPr>
    </w:p>
    <w:p w14:paraId="39EC9892" w14:textId="77777777" w:rsidR="00FA72F2" w:rsidRDefault="00FA72F2" w:rsidP="00FA72F2">
      <w:pPr>
        <w:jc w:val="center"/>
        <w:rPr>
          <w:rFonts w:ascii="Times New Roman" w:hAnsi="Times New Roman"/>
          <w:sz w:val="28"/>
          <w:szCs w:val="28"/>
        </w:rPr>
      </w:pPr>
    </w:p>
    <w:p w14:paraId="44A5E039" w14:textId="77777777" w:rsidR="00FA72F2" w:rsidRDefault="00FA72F2" w:rsidP="00FA72F2">
      <w:pPr>
        <w:jc w:val="center"/>
        <w:rPr>
          <w:rFonts w:ascii="Times New Roman" w:hAnsi="Times New Roman"/>
          <w:sz w:val="28"/>
          <w:szCs w:val="28"/>
        </w:rPr>
      </w:pPr>
    </w:p>
    <w:p w14:paraId="2A97B39D" w14:textId="77777777" w:rsidR="00FA72F2" w:rsidRDefault="00FA72F2" w:rsidP="00FA72F2">
      <w:pPr>
        <w:jc w:val="center"/>
        <w:rPr>
          <w:rFonts w:ascii="Times New Roman" w:hAnsi="Times New Roman"/>
          <w:sz w:val="28"/>
          <w:szCs w:val="28"/>
        </w:rPr>
      </w:pPr>
    </w:p>
    <w:p w14:paraId="18D25DC3" w14:textId="77777777" w:rsidR="00FA72F2" w:rsidRDefault="00FA72F2" w:rsidP="00FA72F2">
      <w:pPr>
        <w:jc w:val="center"/>
        <w:rPr>
          <w:rFonts w:ascii="Times New Roman" w:hAnsi="Times New Roman"/>
          <w:sz w:val="28"/>
          <w:szCs w:val="28"/>
        </w:rPr>
      </w:pPr>
    </w:p>
    <w:p w14:paraId="5963BF81" w14:textId="77777777" w:rsidR="00FA72F2" w:rsidRDefault="00FA72F2" w:rsidP="00FA72F2">
      <w:pPr>
        <w:jc w:val="center"/>
        <w:rPr>
          <w:rFonts w:ascii="Times New Roman" w:hAnsi="Times New Roman"/>
        </w:rPr>
      </w:pPr>
      <w:r w:rsidRPr="008C41C9">
        <w:rPr>
          <w:rFonts w:ascii="Times New Roman" w:hAnsi="Times New Roman"/>
          <w:sz w:val="28"/>
          <w:szCs w:val="28"/>
        </w:rPr>
        <w:t>Красноярск, 20</w:t>
      </w:r>
      <w:bookmarkEnd w:id="1"/>
      <w:bookmarkEnd w:id="2"/>
      <w:r w:rsidRPr="008C41C9">
        <w:rPr>
          <w:rFonts w:ascii="Times New Roman" w:hAnsi="Times New Roman"/>
          <w:sz w:val="28"/>
          <w:szCs w:val="28"/>
        </w:rPr>
        <w:t>23</w:t>
      </w:r>
      <w:r>
        <w:rPr>
          <w:rFonts w:ascii="Times New Roman" w:hAnsi="Times New Roman"/>
        </w:rPr>
        <w:br w:type="page"/>
      </w:r>
    </w:p>
    <w:p w14:paraId="62B6A482" w14:textId="77777777" w:rsidR="00FA72F2" w:rsidRPr="008C41C9" w:rsidRDefault="00FA72F2" w:rsidP="00FA72F2">
      <w:pPr>
        <w:spacing w:after="0"/>
        <w:jc w:val="both"/>
        <w:rPr>
          <w:rFonts w:ascii="Times New Roman" w:hAnsi="Times New Roman"/>
          <w:sz w:val="28"/>
          <w:szCs w:val="28"/>
        </w:rPr>
      </w:pPr>
      <w:r w:rsidRPr="00A02D91">
        <w:rPr>
          <w:rFonts w:ascii="Times New Roman" w:hAnsi="Times New Roman"/>
          <w:sz w:val="24"/>
          <w:szCs w:val="24"/>
        </w:rPr>
        <w:lastRenderedPageBreak/>
        <w:t>Составлена в соответствии с федеральным государственным образовательным стандартом СПО по специальности 11.02.16 Монтаж, техническое обслуживание и ремонт электронных приборов и устройств</w:t>
      </w:r>
    </w:p>
    <w:p w14:paraId="13D1F79B" w14:textId="77777777" w:rsidR="00FA72F2" w:rsidRPr="00A02D91" w:rsidRDefault="00FA72F2" w:rsidP="00FA72F2">
      <w:pPr>
        <w:jc w:val="both"/>
        <w:rPr>
          <w:rFonts w:ascii="Times New Roman" w:hAnsi="Times New Roman"/>
          <w:sz w:val="24"/>
          <w:szCs w:val="24"/>
        </w:rPr>
      </w:pPr>
    </w:p>
    <w:p w14:paraId="7914A9C1" w14:textId="77777777" w:rsidR="00FA72F2" w:rsidRPr="00A02D91" w:rsidRDefault="00FA72F2" w:rsidP="00FA72F2">
      <w:pPr>
        <w:spacing w:after="0"/>
        <w:jc w:val="both"/>
        <w:rPr>
          <w:rFonts w:ascii="Times New Roman" w:hAnsi="Times New Roman"/>
          <w:b/>
          <w:sz w:val="24"/>
          <w:szCs w:val="24"/>
        </w:rPr>
      </w:pPr>
    </w:p>
    <w:tbl>
      <w:tblPr>
        <w:tblW w:w="0" w:type="auto"/>
        <w:tblLook w:val="04A0" w:firstRow="1" w:lastRow="0" w:firstColumn="1" w:lastColumn="0" w:noHBand="0" w:noVBand="1"/>
      </w:tblPr>
      <w:tblGrid>
        <w:gridCol w:w="4762"/>
        <w:gridCol w:w="4763"/>
      </w:tblGrid>
      <w:tr w:rsidR="00FA72F2" w:rsidRPr="00A02D91" w14:paraId="7B308EEF" w14:textId="77777777" w:rsidTr="00A15FE5">
        <w:tc>
          <w:tcPr>
            <w:tcW w:w="4785" w:type="dxa"/>
          </w:tcPr>
          <w:p w14:paraId="28C15703" w14:textId="77777777" w:rsidR="00FA72F2" w:rsidRPr="00A02D91" w:rsidRDefault="00FA72F2" w:rsidP="00A15FE5">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ОДОБРЕНО </w:t>
            </w:r>
          </w:p>
          <w:p w14:paraId="1C33D859" w14:textId="77777777" w:rsidR="00FA72F2" w:rsidRPr="00A02D91" w:rsidRDefault="00FA72F2" w:rsidP="00A15FE5">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 xml:space="preserve">старший методист </w:t>
            </w:r>
          </w:p>
          <w:p w14:paraId="0BFF8209" w14:textId="77777777" w:rsidR="00FA72F2" w:rsidRPr="00A02D91" w:rsidRDefault="00FA72F2" w:rsidP="00A15FE5">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__________ Т.В. Клачкова</w:t>
            </w:r>
          </w:p>
          <w:p w14:paraId="642C537B" w14:textId="77777777" w:rsidR="00FA72F2" w:rsidRPr="00A02D91" w:rsidRDefault="00FA72F2" w:rsidP="00A15FE5">
            <w:pPr>
              <w:spacing w:after="0"/>
              <w:ind w:right="282"/>
              <w:rPr>
                <w:rFonts w:ascii="Times New Roman" w:hAnsi="Times New Roman"/>
                <w:b/>
                <w:sz w:val="24"/>
                <w:szCs w:val="24"/>
              </w:rPr>
            </w:pPr>
            <w:r w:rsidRPr="00A02D91">
              <w:rPr>
                <w:rFonts w:ascii="Times New Roman" w:eastAsia="Calibri" w:hAnsi="Times New Roman"/>
                <w:sz w:val="24"/>
                <w:szCs w:val="24"/>
                <w:lang w:eastAsia="en-US"/>
              </w:rPr>
              <w:t>«___»_______________ 2023г.</w:t>
            </w:r>
          </w:p>
        </w:tc>
        <w:tc>
          <w:tcPr>
            <w:tcW w:w="4786" w:type="dxa"/>
          </w:tcPr>
          <w:p w14:paraId="138B8914" w14:textId="77777777" w:rsidR="00FA72F2" w:rsidRPr="00A02D91" w:rsidRDefault="00FA72F2" w:rsidP="00A15FE5">
            <w:pPr>
              <w:spacing w:after="0"/>
              <w:ind w:right="282"/>
              <w:rPr>
                <w:rFonts w:ascii="Times New Roman" w:eastAsia="Calibri" w:hAnsi="Times New Roman"/>
                <w:sz w:val="24"/>
                <w:szCs w:val="24"/>
                <w:lang w:eastAsia="en-US"/>
              </w:rPr>
            </w:pPr>
            <w:r w:rsidRPr="00A02D91">
              <w:rPr>
                <w:rFonts w:ascii="Times New Roman" w:eastAsia="Calibri" w:hAnsi="Times New Roman"/>
                <w:sz w:val="24"/>
                <w:szCs w:val="24"/>
                <w:lang w:eastAsia="en-US"/>
              </w:rPr>
              <w:t>УТВЕРЖДАЮ</w:t>
            </w:r>
          </w:p>
          <w:p w14:paraId="6B166D40" w14:textId="77777777" w:rsidR="00FA72F2" w:rsidRPr="00A02D91" w:rsidRDefault="00FA72F2" w:rsidP="00A15FE5">
            <w:pPr>
              <w:spacing w:after="0"/>
              <w:rPr>
                <w:rFonts w:ascii="Times New Roman" w:hAnsi="Times New Roman"/>
                <w:sz w:val="24"/>
                <w:szCs w:val="24"/>
              </w:rPr>
            </w:pPr>
            <w:r w:rsidRPr="00A02D91">
              <w:rPr>
                <w:rFonts w:ascii="Times New Roman" w:hAnsi="Times New Roman"/>
                <w:sz w:val="24"/>
                <w:szCs w:val="24"/>
              </w:rPr>
              <w:t xml:space="preserve">Заместитель директора </w:t>
            </w:r>
          </w:p>
          <w:p w14:paraId="566A17CD" w14:textId="77777777" w:rsidR="00FA72F2" w:rsidRPr="00A02D91" w:rsidRDefault="00FA72F2" w:rsidP="00A15FE5">
            <w:pPr>
              <w:spacing w:after="0"/>
              <w:rPr>
                <w:rFonts w:ascii="Times New Roman" w:hAnsi="Times New Roman"/>
                <w:sz w:val="24"/>
                <w:szCs w:val="24"/>
              </w:rPr>
            </w:pPr>
            <w:r w:rsidRPr="00A02D91">
              <w:rPr>
                <w:rFonts w:ascii="Times New Roman" w:hAnsi="Times New Roman"/>
                <w:sz w:val="24"/>
                <w:szCs w:val="24"/>
              </w:rPr>
              <w:t>по учебной работе</w:t>
            </w:r>
          </w:p>
          <w:p w14:paraId="3F1FEE83" w14:textId="77777777" w:rsidR="00FA72F2" w:rsidRPr="00A02D91" w:rsidRDefault="00FA72F2" w:rsidP="00A15FE5">
            <w:pPr>
              <w:spacing w:after="0"/>
              <w:rPr>
                <w:rFonts w:ascii="Times New Roman" w:hAnsi="Times New Roman"/>
                <w:sz w:val="24"/>
                <w:szCs w:val="24"/>
              </w:rPr>
            </w:pPr>
            <w:r w:rsidRPr="00A02D91">
              <w:rPr>
                <w:rFonts w:ascii="Times New Roman" w:hAnsi="Times New Roman"/>
                <w:sz w:val="24"/>
                <w:szCs w:val="24"/>
              </w:rPr>
              <w:t>______________М.А. Полютова</w:t>
            </w:r>
          </w:p>
          <w:p w14:paraId="470DE5AA" w14:textId="77777777" w:rsidR="00FA72F2" w:rsidRPr="00A02D91" w:rsidRDefault="00FA72F2" w:rsidP="00A15FE5">
            <w:pPr>
              <w:spacing w:after="0"/>
              <w:ind w:right="282"/>
              <w:rPr>
                <w:rFonts w:ascii="Times New Roman" w:hAnsi="Times New Roman"/>
                <w:b/>
                <w:sz w:val="24"/>
                <w:szCs w:val="24"/>
              </w:rPr>
            </w:pPr>
            <w:r w:rsidRPr="00A02D91">
              <w:rPr>
                <w:rFonts w:ascii="Times New Roman" w:hAnsi="Times New Roman"/>
                <w:sz w:val="24"/>
                <w:szCs w:val="24"/>
              </w:rPr>
              <w:t>«___»_______________ 2023г.</w:t>
            </w:r>
          </w:p>
        </w:tc>
      </w:tr>
    </w:tbl>
    <w:p w14:paraId="10E86169" w14:textId="77777777" w:rsidR="00FA72F2" w:rsidRPr="00A02D91" w:rsidRDefault="00FA72F2" w:rsidP="00FA72F2">
      <w:pPr>
        <w:spacing w:after="0"/>
        <w:jc w:val="center"/>
        <w:rPr>
          <w:rFonts w:ascii="Times New Roman" w:hAnsi="Times New Roman"/>
          <w:b/>
          <w:sz w:val="24"/>
          <w:szCs w:val="24"/>
        </w:rPr>
      </w:pPr>
    </w:p>
    <w:p w14:paraId="3DEDB2EA" w14:textId="77777777" w:rsidR="00FA72F2" w:rsidRPr="00A02D91" w:rsidRDefault="00FA72F2" w:rsidP="00FA72F2">
      <w:pPr>
        <w:spacing w:after="0"/>
        <w:jc w:val="center"/>
        <w:rPr>
          <w:rFonts w:ascii="Times New Roman" w:hAnsi="Times New Roman"/>
          <w:b/>
          <w:sz w:val="24"/>
          <w:szCs w:val="24"/>
        </w:rPr>
      </w:pPr>
    </w:p>
    <w:p w14:paraId="62F59692" w14:textId="77777777" w:rsidR="00FA72F2" w:rsidRPr="00A02D91" w:rsidRDefault="00FA72F2" w:rsidP="00FA72F2">
      <w:pPr>
        <w:spacing w:after="0"/>
        <w:jc w:val="center"/>
        <w:rPr>
          <w:rFonts w:ascii="Times New Roman" w:hAnsi="Times New Roman"/>
          <w:b/>
          <w:sz w:val="24"/>
          <w:szCs w:val="24"/>
        </w:rPr>
      </w:pPr>
    </w:p>
    <w:p w14:paraId="029E3789" w14:textId="77777777" w:rsidR="00FA72F2" w:rsidRPr="00A02D91" w:rsidRDefault="00FA72F2" w:rsidP="00FA72F2">
      <w:pPr>
        <w:spacing w:after="0"/>
        <w:ind w:left="567" w:right="282"/>
        <w:rPr>
          <w:rFonts w:ascii="Times New Roman" w:eastAsia="Calibri" w:hAnsi="Times New Roman"/>
          <w:sz w:val="24"/>
          <w:szCs w:val="24"/>
          <w:lang w:eastAsia="en-US"/>
        </w:rPr>
      </w:pPr>
    </w:p>
    <w:p w14:paraId="0AC523BE" w14:textId="77777777" w:rsidR="00FA72F2" w:rsidRPr="00A02D91" w:rsidRDefault="00FA72F2" w:rsidP="00FA72F2">
      <w:pPr>
        <w:spacing w:after="0"/>
        <w:ind w:left="567" w:right="282"/>
        <w:rPr>
          <w:rFonts w:ascii="Times New Roman" w:eastAsia="Calibri" w:hAnsi="Times New Roman"/>
          <w:sz w:val="24"/>
          <w:szCs w:val="24"/>
          <w:lang w:eastAsia="en-US"/>
        </w:rPr>
      </w:pPr>
    </w:p>
    <w:p w14:paraId="47F8E081" w14:textId="77777777" w:rsidR="00FA72F2" w:rsidRPr="00A02D91" w:rsidRDefault="00FA72F2" w:rsidP="00FA72F2">
      <w:pPr>
        <w:spacing w:after="0"/>
        <w:ind w:left="567" w:right="282"/>
        <w:rPr>
          <w:rFonts w:ascii="Times New Roman" w:eastAsia="Calibri" w:hAnsi="Times New Roman"/>
          <w:sz w:val="24"/>
          <w:szCs w:val="24"/>
          <w:lang w:eastAsia="en-US"/>
        </w:rPr>
      </w:pPr>
    </w:p>
    <w:p w14:paraId="31C99357" w14:textId="77777777" w:rsidR="00FA72F2" w:rsidRPr="00A02D91" w:rsidRDefault="00FA72F2" w:rsidP="00FA72F2">
      <w:pPr>
        <w:spacing w:after="0"/>
        <w:ind w:left="567" w:right="282"/>
        <w:rPr>
          <w:rFonts w:ascii="Times New Roman" w:eastAsia="Calibri" w:hAnsi="Times New Roman"/>
          <w:sz w:val="24"/>
          <w:szCs w:val="24"/>
          <w:lang w:eastAsia="en-US"/>
        </w:rPr>
      </w:pPr>
    </w:p>
    <w:p w14:paraId="1D263D09" w14:textId="77777777" w:rsidR="00FA72F2" w:rsidRPr="00A02D91" w:rsidRDefault="00FA72F2" w:rsidP="00FA72F2">
      <w:pPr>
        <w:spacing w:after="0"/>
        <w:ind w:left="567" w:right="282"/>
        <w:rPr>
          <w:rFonts w:ascii="Times New Roman" w:eastAsia="Calibri" w:hAnsi="Times New Roman"/>
          <w:sz w:val="24"/>
          <w:szCs w:val="24"/>
          <w:lang w:eastAsia="en-US"/>
        </w:rPr>
      </w:pPr>
    </w:p>
    <w:p w14:paraId="2C513D4C" w14:textId="77777777" w:rsidR="00547052" w:rsidRPr="00460537" w:rsidRDefault="00547052" w:rsidP="00547052">
      <w:pPr>
        <w:spacing w:after="0" w:line="360" w:lineRule="auto"/>
        <w:rPr>
          <w:rFonts w:ascii="Times New Roman" w:eastAsia="Times New Roman" w:hAnsi="Times New Roman"/>
          <w:sz w:val="24"/>
          <w:szCs w:val="24"/>
        </w:rPr>
      </w:pPr>
      <w:r w:rsidRPr="00460537">
        <w:rPr>
          <w:rFonts w:ascii="Times New Roman" w:eastAsia="Times New Roman" w:hAnsi="Times New Roman"/>
          <w:sz w:val="24"/>
          <w:szCs w:val="24"/>
        </w:rPr>
        <w:t>РАССМОТРЕНО</w:t>
      </w:r>
    </w:p>
    <w:p w14:paraId="43A94C39" w14:textId="77777777" w:rsidR="00547052" w:rsidRPr="00460537" w:rsidRDefault="00547052" w:rsidP="00547052">
      <w:pPr>
        <w:spacing w:after="0" w:line="360" w:lineRule="auto"/>
        <w:rPr>
          <w:rFonts w:ascii="Times New Roman" w:eastAsia="Times New Roman" w:hAnsi="Times New Roman"/>
          <w:sz w:val="24"/>
          <w:szCs w:val="24"/>
        </w:rPr>
      </w:pPr>
      <w:r w:rsidRPr="00460537">
        <w:rPr>
          <w:rFonts w:ascii="Times New Roman" w:eastAsia="Times New Roman" w:hAnsi="Times New Roman"/>
          <w:sz w:val="24"/>
          <w:szCs w:val="24"/>
        </w:rPr>
        <w:t xml:space="preserve">на заседании цикловой комиссии </w:t>
      </w:r>
    </w:p>
    <w:p w14:paraId="50DE08B6" w14:textId="77777777" w:rsidR="00547052" w:rsidRDefault="00547052" w:rsidP="00547052">
      <w:pPr>
        <w:spacing w:after="0" w:line="360" w:lineRule="auto"/>
        <w:rPr>
          <w:rFonts w:ascii="Times New Roman" w:eastAsia="Times New Roman" w:hAnsi="Times New Roman"/>
          <w:sz w:val="24"/>
          <w:szCs w:val="24"/>
        </w:rPr>
      </w:pPr>
      <w:r w:rsidRPr="00460537">
        <w:rPr>
          <w:rFonts w:ascii="Times New Roman" w:eastAsia="Times New Roman" w:hAnsi="Times New Roman"/>
          <w:sz w:val="24"/>
          <w:szCs w:val="24"/>
        </w:rPr>
        <w:t xml:space="preserve">преподавателей </w:t>
      </w:r>
      <w:r>
        <w:rPr>
          <w:rFonts w:ascii="Times New Roman" w:eastAsia="Times New Roman" w:hAnsi="Times New Roman"/>
          <w:sz w:val="24"/>
          <w:szCs w:val="24"/>
        </w:rPr>
        <w:t xml:space="preserve">укрупнённой группы </w:t>
      </w:r>
    </w:p>
    <w:p w14:paraId="71011E6F" w14:textId="77777777" w:rsidR="00547052" w:rsidRPr="00460537" w:rsidRDefault="00547052" w:rsidP="00547052">
      <w:pPr>
        <w:spacing w:after="0" w:line="360" w:lineRule="auto"/>
        <w:rPr>
          <w:rFonts w:ascii="Times New Roman" w:eastAsia="Times New Roman" w:hAnsi="Times New Roman"/>
          <w:sz w:val="24"/>
          <w:szCs w:val="24"/>
        </w:rPr>
      </w:pPr>
      <w:r>
        <w:rPr>
          <w:rFonts w:ascii="Times New Roman" w:eastAsia="Times New Roman" w:hAnsi="Times New Roman"/>
          <w:sz w:val="24"/>
          <w:szCs w:val="24"/>
        </w:rPr>
        <w:t>09.00.00 Информатика и вычислительная техника №3</w:t>
      </w:r>
    </w:p>
    <w:p w14:paraId="52F96CE1" w14:textId="77777777" w:rsidR="00547052" w:rsidRPr="00460537" w:rsidRDefault="00547052" w:rsidP="00547052">
      <w:pPr>
        <w:spacing w:after="0" w:line="360" w:lineRule="auto"/>
        <w:rPr>
          <w:rFonts w:ascii="Times New Roman" w:eastAsia="Times New Roman" w:hAnsi="Times New Roman"/>
          <w:sz w:val="24"/>
          <w:szCs w:val="24"/>
        </w:rPr>
      </w:pPr>
      <w:r w:rsidRPr="00460537">
        <w:rPr>
          <w:rFonts w:ascii="Times New Roman" w:eastAsia="Times New Roman" w:hAnsi="Times New Roman"/>
          <w:sz w:val="24"/>
          <w:szCs w:val="24"/>
        </w:rPr>
        <w:t>Протоко</w:t>
      </w:r>
      <w:r>
        <w:rPr>
          <w:rFonts w:ascii="Times New Roman" w:eastAsia="Times New Roman" w:hAnsi="Times New Roman"/>
          <w:sz w:val="24"/>
          <w:szCs w:val="24"/>
        </w:rPr>
        <w:t>л №____ от «____» __________ 202__</w:t>
      </w:r>
      <w:r w:rsidRPr="00460537">
        <w:rPr>
          <w:rFonts w:ascii="Times New Roman" w:eastAsia="Times New Roman" w:hAnsi="Times New Roman"/>
          <w:sz w:val="24"/>
          <w:szCs w:val="24"/>
        </w:rPr>
        <w:t xml:space="preserve">г.  </w:t>
      </w:r>
    </w:p>
    <w:p w14:paraId="45D2C496" w14:textId="77777777" w:rsidR="00547052" w:rsidRPr="00460537" w:rsidRDefault="00547052" w:rsidP="00547052">
      <w:pPr>
        <w:spacing w:after="0" w:line="360" w:lineRule="auto"/>
        <w:rPr>
          <w:rFonts w:ascii="Times New Roman" w:eastAsia="Times New Roman" w:hAnsi="Times New Roman"/>
          <w:sz w:val="24"/>
          <w:szCs w:val="24"/>
        </w:rPr>
      </w:pPr>
      <w:r>
        <w:rPr>
          <w:rFonts w:ascii="Times New Roman" w:eastAsia="Times New Roman" w:hAnsi="Times New Roman"/>
          <w:sz w:val="24"/>
          <w:szCs w:val="24"/>
        </w:rPr>
        <w:t>Председатель ЦК _______________Е.В.Харитонова</w:t>
      </w:r>
    </w:p>
    <w:p w14:paraId="41CC87F5" w14:textId="77777777" w:rsidR="00547052" w:rsidRPr="00277C4F" w:rsidRDefault="00547052" w:rsidP="00547052">
      <w:pPr>
        <w:spacing w:after="0" w:line="360" w:lineRule="auto"/>
        <w:jc w:val="center"/>
        <w:rPr>
          <w:rFonts w:ascii="Times New Roman" w:hAnsi="Times New Roman"/>
          <w:b/>
          <w:sz w:val="24"/>
          <w:szCs w:val="24"/>
        </w:rPr>
      </w:pPr>
    </w:p>
    <w:p w14:paraId="5E889732" w14:textId="77777777" w:rsidR="00547052" w:rsidRPr="00277C4F" w:rsidRDefault="00547052" w:rsidP="00547052">
      <w:pPr>
        <w:spacing w:after="0" w:line="360" w:lineRule="auto"/>
        <w:jc w:val="center"/>
        <w:rPr>
          <w:rFonts w:ascii="Times New Roman" w:hAnsi="Times New Roman"/>
          <w:b/>
          <w:sz w:val="24"/>
          <w:szCs w:val="24"/>
        </w:rPr>
      </w:pPr>
    </w:p>
    <w:p w14:paraId="391D4729" w14:textId="77777777" w:rsidR="00547052" w:rsidRPr="00277C4F" w:rsidRDefault="00547052" w:rsidP="00547052">
      <w:pPr>
        <w:spacing w:after="0" w:line="360" w:lineRule="auto"/>
        <w:jc w:val="center"/>
        <w:rPr>
          <w:rFonts w:ascii="Times New Roman" w:hAnsi="Times New Roman"/>
          <w:b/>
          <w:sz w:val="24"/>
          <w:szCs w:val="24"/>
        </w:rPr>
      </w:pPr>
    </w:p>
    <w:p w14:paraId="333FBC3F" w14:textId="77777777" w:rsidR="00547052" w:rsidRPr="00277C4F" w:rsidRDefault="00547052" w:rsidP="00547052">
      <w:pPr>
        <w:spacing w:after="0" w:line="360" w:lineRule="auto"/>
        <w:jc w:val="center"/>
        <w:rPr>
          <w:rFonts w:ascii="Times New Roman" w:hAnsi="Times New Roman"/>
          <w:b/>
          <w:sz w:val="24"/>
          <w:szCs w:val="24"/>
        </w:rPr>
      </w:pPr>
    </w:p>
    <w:p w14:paraId="2F259A40" w14:textId="77777777" w:rsidR="00547052" w:rsidRDefault="00547052" w:rsidP="00547052">
      <w:pPr>
        <w:spacing w:after="0" w:line="360" w:lineRule="auto"/>
        <w:rPr>
          <w:rFonts w:ascii="Times New Roman" w:hAnsi="Times New Roman"/>
          <w:sz w:val="24"/>
          <w:szCs w:val="24"/>
        </w:rPr>
      </w:pPr>
      <w:r w:rsidRPr="00277C4F">
        <w:rPr>
          <w:rFonts w:ascii="Times New Roman" w:hAnsi="Times New Roman"/>
          <w:sz w:val="24"/>
          <w:szCs w:val="24"/>
        </w:rPr>
        <w:t xml:space="preserve">АВТОР:  </w:t>
      </w:r>
      <w:r>
        <w:rPr>
          <w:rFonts w:ascii="Times New Roman" w:hAnsi="Times New Roman"/>
          <w:sz w:val="24"/>
          <w:szCs w:val="24"/>
        </w:rPr>
        <w:t>Скиляжнов А.О.</w:t>
      </w:r>
      <w:r w:rsidRPr="00277C4F">
        <w:rPr>
          <w:rFonts w:ascii="Times New Roman" w:hAnsi="Times New Roman"/>
          <w:sz w:val="24"/>
          <w:szCs w:val="24"/>
        </w:rPr>
        <w:t>, преподаватель  КГБПОУ  «ККРИТ»</w:t>
      </w:r>
    </w:p>
    <w:p w14:paraId="44BDDCC7" w14:textId="77777777" w:rsidR="00FA72F2" w:rsidRPr="00D35FCA" w:rsidRDefault="00FA72F2" w:rsidP="00FA72F2">
      <w:pPr>
        <w:ind w:left="567" w:right="282"/>
        <w:rPr>
          <w:rFonts w:ascii="Times New Roman" w:eastAsia="Calibri" w:hAnsi="Times New Roman"/>
          <w:lang w:eastAsia="en-US"/>
        </w:rPr>
      </w:pPr>
    </w:p>
    <w:p w14:paraId="42CB9F53" w14:textId="77777777" w:rsidR="00FA72F2" w:rsidRDefault="00FA72F2" w:rsidP="00FA72F2">
      <w:pPr>
        <w:rPr>
          <w:rFonts w:ascii="Times New Roman" w:hAnsi="Times New Roman"/>
          <w:color w:val="000000" w:themeColor="text1"/>
        </w:rPr>
      </w:pPr>
    </w:p>
    <w:p w14:paraId="18AC159C" w14:textId="77777777" w:rsidR="00FA72F2" w:rsidRDefault="00FA72F2" w:rsidP="00FA72F2">
      <w:pPr>
        <w:rPr>
          <w:rFonts w:ascii="Times New Roman" w:hAnsi="Times New Roman"/>
          <w:color w:val="000000" w:themeColor="text1"/>
        </w:rPr>
      </w:pPr>
    </w:p>
    <w:p w14:paraId="1CC5CF13" w14:textId="77777777" w:rsidR="00FA72F2" w:rsidRPr="00D35FCA" w:rsidRDefault="00FA72F2" w:rsidP="00FA72F2">
      <w:pPr>
        <w:spacing w:after="0"/>
        <w:rPr>
          <w:rFonts w:ascii="Times New Roman" w:hAnsi="Times New Roman"/>
          <w:color w:val="000000" w:themeColor="text1"/>
        </w:rPr>
      </w:pPr>
      <w:r w:rsidRPr="00D35FCA">
        <w:rPr>
          <w:rFonts w:ascii="Times New Roman" w:hAnsi="Times New Roman"/>
          <w:color w:val="000000" w:themeColor="text1"/>
        </w:rPr>
        <w:t>ПРОВЕРЕНО</w:t>
      </w:r>
    </w:p>
    <w:p w14:paraId="6BA5D7BA" w14:textId="77777777" w:rsidR="00FA72F2" w:rsidRPr="00D35FCA" w:rsidRDefault="00FA72F2" w:rsidP="00FA72F2">
      <w:pPr>
        <w:spacing w:after="0"/>
        <w:rPr>
          <w:rFonts w:ascii="Times New Roman" w:hAnsi="Times New Roman"/>
          <w:color w:val="000000" w:themeColor="text1"/>
        </w:rPr>
      </w:pPr>
      <w:r w:rsidRPr="00D35FCA">
        <w:rPr>
          <w:rFonts w:ascii="Times New Roman" w:hAnsi="Times New Roman"/>
          <w:color w:val="000000" w:themeColor="text1"/>
        </w:rPr>
        <w:t>Методист</w:t>
      </w:r>
    </w:p>
    <w:p w14:paraId="5451F3E1" w14:textId="77777777" w:rsidR="00FA72F2" w:rsidRPr="00D35FCA" w:rsidRDefault="00FA72F2" w:rsidP="00FA72F2">
      <w:pPr>
        <w:spacing w:after="0"/>
        <w:rPr>
          <w:rFonts w:ascii="Times New Roman" w:hAnsi="Times New Roman"/>
          <w:color w:val="000000" w:themeColor="text1"/>
        </w:rPr>
      </w:pPr>
      <w:r w:rsidRPr="00D35FCA">
        <w:rPr>
          <w:rFonts w:ascii="Times New Roman" w:hAnsi="Times New Roman"/>
          <w:color w:val="000000" w:themeColor="text1"/>
        </w:rPr>
        <w:t>______________Е.И. Макарова</w:t>
      </w:r>
    </w:p>
    <w:p w14:paraId="6705DB93" w14:textId="77777777" w:rsidR="00FA72F2" w:rsidRPr="00D35FCA" w:rsidRDefault="00FA72F2" w:rsidP="00FA72F2">
      <w:pPr>
        <w:pStyle w:val="Standard"/>
        <w:rPr>
          <w:b/>
          <w:color w:val="000000" w:themeColor="text1"/>
        </w:rPr>
      </w:pPr>
      <w:r w:rsidRPr="00D35FCA">
        <w:rPr>
          <w:color w:val="000000" w:themeColor="text1"/>
        </w:rPr>
        <w:t>«___»________________ 202</w:t>
      </w:r>
      <w:r>
        <w:rPr>
          <w:color w:val="000000" w:themeColor="text1"/>
        </w:rPr>
        <w:t>3</w:t>
      </w:r>
      <w:r w:rsidRPr="00D35FCA">
        <w:rPr>
          <w:color w:val="000000" w:themeColor="text1"/>
        </w:rPr>
        <w:t>г</w:t>
      </w:r>
    </w:p>
    <w:p w14:paraId="01DD7FD6" w14:textId="3F3EC384" w:rsidR="00F12C76" w:rsidRDefault="00F12C76" w:rsidP="00FA72F2">
      <w:pPr>
        <w:spacing w:after="0"/>
        <w:jc w:val="both"/>
      </w:pPr>
    </w:p>
    <w:p w14:paraId="65DF82E8" w14:textId="4AADE3F5" w:rsidR="00FA72F2" w:rsidRDefault="00FA72F2" w:rsidP="00FA72F2">
      <w:pPr>
        <w:spacing w:after="0"/>
        <w:jc w:val="both"/>
      </w:pPr>
    </w:p>
    <w:p w14:paraId="0C0F1A81" w14:textId="3A787AF0" w:rsidR="00FA72F2" w:rsidRDefault="00FA72F2" w:rsidP="00FA72F2">
      <w:pPr>
        <w:spacing w:after="0"/>
        <w:jc w:val="both"/>
      </w:pPr>
    </w:p>
    <w:p w14:paraId="2BECE4CE" w14:textId="77777777" w:rsidR="00FA72F2" w:rsidRPr="00637E41" w:rsidRDefault="00FA72F2" w:rsidP="00547052">
      <w:pPr>
        <w:suppressAutoHyphens/>
        <w:spacing w:after="0"/>
        <w:jc w:val="center"/>
        <w:rPr>
          <w:rFonts w:ascii="Times New Roman" w:hAnsi="Times New Roman"/>
          <w:b/>
          <w:sz w:val="24"/>
          <w:szCs w:val="24"/>
        </w:rPr>
      </w:pPr>
      <w:r w:rsidRPr="00637E41">
        <w:rPr>
          <w:rFonts w:ascii="Times New Roman" w:hAnsi="Times New Roman"/>
          <w:b/>
          <w:sz w:val="24"/>
          <w:szCs w:val="24"/>
        </w:rPr>
        <w:lastRenderedPageBreak/>
        <w:t>1.</w:t>
      </w:r>
      <w:r w:rsidRPr="00637E41">
        <w:rPr>
          <w:rFonts w:ascii="Times New Roman" w:hAnsi="Times New Roman"/>
          <w:b/>
          <w:i/>
          <w:sz w:val="24"/>
          <w:szCs w:val="24"/>
        </w:rPr>
        <w:t xml:space="preserve"> </w:t>
      </w:r>
      <w:r w:rsidRPr="00637E41">
        <w:rPr>
          <w:rFonts w:ascii="Times New Roman" w:hAnsi="Times New Roman"/>
          <w:b/>
          <w:sz w:val="24"/>
          <w:szCs w:val="24"/>
        </w:rPr>
        <w:t xml:space="preserve">ОБЩАЯ ХАРАКТЕРИСТИКА ПРИМЕРНОЙ РАБОЧЕЙ ПРОГРАММЫ УЧЕБНОЙ ДИСЦИПЛИНЫ «ЕН.03 </w:t>
      </w:r>
      <w:r w:rsidRPr="00637E41">
        <w:rPr>
          <w:rFonts w:ascii="Times New Roman" w:hAnsi="Times New Roman"/>
          <w:b/>
          <w:caps/>
          <w:sz w:val="24"/>
          <w:szCs w:val="24"/>
        </w:rPr>
        <w:t>ИНФОРМАТИКА»</w:t>
      </w:r>
    </w:p>
    <w:p w14:paraId="3A12723A" w14:textId="77777777" w:rsidR="00FA72F2" w:rsidRPr="00637E41" w:rsidRDefault="00FA72F2" w:rsidP="00FA72F2">
      <w:pPr>
        <w:spacing w:after="0"/>
        <w:rPr>
          <w:rFonts w:ascii="Times New Roman" w:hAnsi="Times New Roman"/>
          <w:i/>
          <w:sz w:val="24"/>
          <w:szCs w:val="24"/>
        </w:rPr>
      </w:pPr>
    </w:p>
    <w:p w14:paraId="70B4E82B" w14:textId="77777777" w:rsidR="00FA72F2" w:rsidRPr="00637E41" w:rsidRDefault="00FA72F2" w:rsidP="00FA72F2">
      <w:pPr>
        <w:suppressAutoHyphens/>
        <w:jc w:val="both"/>
        <w:rPr>
          <w:rFonts w:ascii="Times New Roman" w:hAnsi="Times New Roman"/>
          <w:sz w:val="24"/>
          <w:szCs w:val="24"/>
        </w:rPr>
      </w:pPr>
      <w:r w:rsidRPr="00637E41">
        <w:rPr>
          <w:rFonts w:ascii="Times New Roman" w:hAnsi="Times New Roman"/>
          <w:b/>
          <w:sz w:val="24"/>
          <w:szCs w:val="24"/>
        </w:rPr>
        <w:t>1.1.  Место дисциплины в структуре основной профессиональной образовательной программы:</w:t>
      </w:r>
      <w:r w:rsidRPr="00637E41">
        <w:rPr>
          <w:rFonts w:ascii="Times New Roman" w:hAnsi="Times New Roman"/>
          <w:sz w:val="24"/>
          <w:szCs w:val="24"/>
          <w:lang w:eastAsia="en-US"/>
        </w:rPr>
        <w:t xml:space="preserve"> Учебная дисциплина «Информатика» входит в математический и общий естественно-научный цикл, является основой для получения знаний в области следующих общепрофессиональных дисциплин: ОП.01 Инженерная графика, ОП.07 Цифровая схемотехника, ОП.08 Микропроцессорные системы, ОП. 10 Прикладное программное обеспечение профессиональной деятельности.</w:t>
      </w:r>
    </w:p>
    <w:p w14:paraId="673BB64D" w14:textId="77777777" w:rsidR="00FA72F2" w:rsidRPr="00637E41" w:rsidRDefault="00FA72F2" w:rsidP="00FA72F2">
      <w:pPr>
        <w:suppressAutoHyphens/>
        <w:rPr>
          <w:rFonts w:ascii="Times New Roman" w:hAnsi="Times New Roman"/>
          <w:b/>
          <w:sz w:val="24"/>
          <w:szCs w:val="24"/>
        </w:rPr>
      </w:pPr>
      <w:r w:rsidRPr="00637E41">
        <w:rPr>
          <w:rFonts w:ascii="Times New Roman" w:hAnsi="Times New Roman"/>
          <w:b/>
          <w:sz w:val="24"/>
          <w:szCs w:val="24"/>
        </w:rPr>
        <w:t>1.2. Цель и планируемые результаты освоения дисциплины:</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3685"/>
        <w:gridCol w:w="4604"/>
      </w:tblGrid>
      <w:tr w:rsidR="00FA72F2" w:rsidRPr="00637E41" w14:paraId="3E4E8AE9" w14:textId="77777777" w:rsidTr="00A15FE5">
        <w:trPr>
          <w:trHeight w:val="649"/>
          <w:jc w:val="center"/>
        </w:trPr>
        <w:tc>
          <w:tcPr>
            <w:tcW w:w="1600" w:type="dxa"/>
            <w:hideMark/>
          </w:tcPr>
          <w:p w14:paraId="78CD8B66" w14:textId="77777777" w:rsidR="00FA72F2" w:rsidRPr="00637E41" w:rsidRDefault="00FA72F2" w:rsidP="00A15FE5">
            <w:pPr>
              <w:suppressAutoHyphens/>
              <w:spacing w:after="0" w:line="240" w:lineRule="auto"/>
              <w:jc w:val="center"/>
              <w:rPr>
                <w:rFonts w:ascii="Times New Roman" w:hAnsi="Times New Roman"/>
                <w:sz w:val="24"/>
                <w:szCs w:val="24"/>
              </w:rPr>
            </w:pPr>
            <w:r w:rsidRPr="00637E41">
              <w:rPr>
                <w:rFonts w:ascii="Times New Roman" w:hAnsi="Times New Roman"/>
                <w:sz w:val="24"/>
                <w:szCs w:val="24"/>
              </w:rPr>
              <w:t xml:space="preserve">Код </w:t>
            </w:r>
          </w:p>
          <w:p w14:paraId="0069C9AF" w14:textId="77777777" w:rsidR="00FA72F2" w:rsidRPr="00637E41" w:rsidRDefault="00FA72F2" w:rsidP="00A15FE5">
            <w:pPr>
              <w:suppressAutoHyphens/>
              <w:spacing w:after="0" w:line="240" w:lineRule="auto"/>
              <w:jc w:val="center"/>
              <w:rPr>
                <w:rFonts w:ascii="Times New Roman" w:hAnsi="Times New Roman"/>
                <w:sz w:val="24"/>
                <w:szCs w:val="24"/>
              </w:rPr>
            </w:pPr>
            <w:r w:rsidRPr="00637E41">
              <w:rPr>
                <w:rFonts w:ascii="Times New Roman" w:hAnsi="Times New Roman"/>
                <w:sz w:val="24"/>
                <w:szCs w:val="24"/>
              </w:rPr>
              <w:t>ПК, ОК</w:t>
            </w:r>
          </w:p>
        </w:tc>
        <w:tc>
          <w:tcPr>
            <w:tcW w:w="3685" w:type="dxa"/>
            <w:hideMark/>
          </w:tcPr>
          <w:p w14:paraId="756AFB57" w14:textId="77777777" w:rsidR="00FA72F2" w:rsidRPr="00637E41" w:rsidRDefault="00FA72F2" w:rsidP="00A15FE5">
            <w:pPr>
              <w:suppressAutoHyphens/>
              <w:spacing w:after="0" w:line="240" w:lineRule="auto"/>
              <w:jc w:val="center"/>
              <w:rPr>
                <w:rFonts w:ascii="Times New Roman" w:hAnsi="Times New Roman"/>
                <w:sz w:val="24"/>
                <w:szCs w:val="24"/>
              </w:rPr>
            </w:pPr>
            <w:r w:rsidRPr="00637E41">
              <w:rPr>
                <w:rFonts w:ascii="Times New Roman" w:hAnsi="Times New Roman"/>
                <w:sz w:val="24"/>
                <w:szCs w:val="24"/>
              </w:rPr>
              <w:t>Умения</w:t>
            </w:r>
          </w:p>
        </w:tc>
        <w:tc>
          <w:tcPr>
            <w:tcW w:w="4604" w:type="dxa"/>
            <w:hideMark/>
          </w:tcPr>
          <w:p w14:paraId="24391E5D" w14:textId="77777777" w:rsidR="00FA72F2" w:rsidRPr="00637E41" w:rsidRDefault="00FA72F2" w:rsidP="00A15FE5">
            <w:pPr>
              <w:suppressAutoHyphens/>
              <w:spacing w:after="0" w:line="240" w:lineRule="auto"/>
              <w:jc w:val="center"/>
              <w:rPr>
                <w:rFonts w:ascii="Times New Roman" w:hAnsi="Times New Roman"/>
                <w:sz w:val="24"/>
                <w:szCs w:val="24"/>
              </w:rPr>
            </w:pPr>
            <w:r w:rsidRPr="00637E41">
              <w:rPr>
                <w:rFonts w:ascii="Times New Roman" w:hAnsi="Times New Roman"/>
                <w:sz w:val="24"/>
                <w:szCs w:val="24"/>
              </w:rPr>
              <w:t>Знания</w:t>
            </w:r>
          </w:p>
        </w:tc>
      </w:tr>
      <w:tr w:rsidR="00FA72F2" w:rsidRPr="00637E41" w14:paraId="78E599AA" w14:textId="77777777" w:rsidTr="00A15FE5">
        <w:trPr>
          <w:trHeight w:val="212"/>
          <w:jc w:val="center"/>
        </w:trPr>
        <w:tc>
          <w:tcPr>
            <w:tcW w:w="1600" w:type="dxa"/>
          </w:tcPr>
          <w:p w14:paraId="6633DE2A" w14:textId="77777777" w:rsidR="00FA72F2" w:rsidRPr="00637E41" w:rsidRDefault="00FA72F2" w:rsidP="00A15FE5">
            <w:pPr>
              <w:suppressAutoHyphens/>
              <w:spacing w:after="0" w:line="240" w:lineRule="auto"/>
              <w:jc w:val="center"/>
              <w:rPr>
                <w:rFonts w:ascii="Times New Roman" w:hAnsi="Times New Roman"/>
                <w:sz w:val="24"/>
                <w:szCs w:val="24"/>
              </w:rPr>
            </w:pPr>
          </w:p>
          <w:p w14:paraId="6EDEE312" w14:textId="77777777" w:rsidR="00FA72F2" w:rsidRPr="00637E41" w:rsidRDefault="00FA72F2" w:rsidP="00A15FE5">
            <w:pPr>
              <w:suppressAutoHyphens/>
              <w:spacing w:after="0" w:line="240" w:lineRule="auto"/>
              <w:jc w:val="center"/>
              <w:rPr>
                <w:rFonts w:ascii="Times New Roman" w:hAnsi="Times New Roman"/>
                <w:sz w:val="24"/>
                <w:szCs w:val="24"/>
              </w:rPr>
            </w:pPr>
            <w:r w:rsidRPr="00637E41">
              <w:rPr>
                <w:rFonts w:ascii="Times New Roman" w:hAnsi="Times New Roman"/>
                <w:sz w:val="24"/>
                <w:szCs w:val="24"/>
              </w:rPr>
              <w:t>ОК.01 - ОК.11</w:t>
            </w:r>
          </w:p>
          <w:p w14:paraId="77BA265E" w14:textId="77777777" w:rsidR="00FA72F2" w:rsidRPr="00637E41" w:rsidRDefault="00FA72F2" w:rsidP="00A15FE5">
            <w:pPr>
              <w:suppressAutoHyphens/>
              <w:spacing w:after="0" w:line="240" w:lineRule="auto"/>
              <w:jc w:val="center"/>
              <w:rPr>
                <w:rFonts w:ascii="Times New Roman" w:hAnsi="Times New Roman"/>
                <w:sz w:val="24"/>
                <w:szCs w:val="24"/>
              </w:rPr>
            </w:pPr>
          </w:p>
          <w:p w14:paraId="3B5ED5AA" w14:textId="77777777" w:rsidR="00FA72F2" w:rsidRPr="00637E41" w:rsidRDefault="00FA72F2" w:rsidP="00A15FE5">
            <w:pPr>
              <w:suppressAutoHyphens/>
              <w:spacing w:after="0" w:line="240" w:lineRule="auto"/>
              <w:jc w:val="center"/>
              <w:rPr>
                <w:rFonts w:ascii="Times New Roman" w:hAnsi="Times New Roman"/>
                <w:sz w:val="24"/>
                <w:szCs w:val="24"/>
              </w:rPr>
            </w:pPr>
            <w:r w:rsidRPr="00637E41">
              <w:rPr>
                <w:rFonts w:ascii="Times New Roman" w:hAnsi="Times New Roman"/>
                <w:sz w:val="24"/>
                <w:szCs w:val="24"/>
              </w:rPr>
              <w:t>ПК 2.1, ПК 2.2</w:t>
            </w:r>
          </w:p>
        </w:tc>
        <w:tc>
          <w:tcPr>
            <w:tcW w:w="3685" w:type="dxa"/>
          </w:tcPr>
          <w:p w14:paraId="4037BBCA" w14:textId="77777777" w:rsidR="00FA72F2" w:rsidRPr="00637E41" w:rsidRDefault="00FA72F2" w:rsidP="00FA72F2">
            <w:pPr>
              <w:numPr>
                <w:ilvl w:val="0"/>
                <w:numId w:val="4"/>
              </w:numPr>
              <w:suppressAutoHyphens/>
              <w:spacing w:after="0" w:line="240" w:lineRule="auto"/>
              <w:ind w:left="322" w:hanging="284"/>
              <w:rPr>
                <w:rFonts w:ascii="Times New Roman" w:hAnsi="Times New Roman"/>
                <w:sz w:val="24"/>
                <w:szCs w:val="24"/>
              </w:rPr>
            </w:pPr>
            <w:r w:rsidRPr="00637E41">
              <w:rPr>
                <w:rFonts w:ascii="Times New Roman" w:hAnsi="Times New Roman"/>
                <w:sz w:val="24"/>
                <w:szCs w:val="24"/>
              </w:rPr>
              <w:t>работать с пакетами прикладных программ профессиональной направленности;</w:t>
            </w:r>
          </w:p>
          <w:p w14:paraId="352C16D7" w14:textId="77777777" w:rsidR="00FA72F2" w:rsidRPr="00637E41" w:rsidRDefault="00FA72F2" w:rsidP="00FA72F2">
            <w:pPr>
              <w:numPr>
                <w:ilvl w:val="0"/>
                <w:numId w:val="4"/>
              </w:numPr>
              <w:suppressAutoHyphens/>
              <w:spacing w:after="0" w:line="240" w:lineRule="auto"/>
              <w:ind w:left="322" w:hanging="284"/>
              <w:rPr>
                <w:rFonts w:ascii="Times New Roman" w:hAnsi="Times New Roman"/>
                <w:sz w:val="24"/>
                <w:szCs w:val="24"/>
              </w:rPr>
            </w:pPr>
            <w:r w:rsidRPr="00637E41">
              <w:rPr>
                <w:rFonts w:ascii="Times New Roman" w:hAnsi="Times New Roman"/>
                <w:sz w:val="24"/>
                <w:szCs w:val="24"/>
              </w:rPr>
              <w:t>использовать изученные прикладные программные средства и информационно-поисковые системы;</w:t>
            </w:r>
          </w:p>
        </w:tc>
        <w:tc>
          <w:tcPr>
            <w:tcW w:w="4604" w:type="dxa"/>
          </w:tcPr>
          <w:p w14:paraId="77750381" w14:textId="77777777" w:rsidR="00FA72F2" w:rsidRPr="00637E41" w:rsidRDefault="00FA72F2" w:rsidP="00FA72F2">
            <w:pPr>
              <w:numPr>
                <w:ilvl w:val="0"/>
                <w:numId w:val="4"/>
              </w:numPr>
              <w:suppressAutoHyphens/>
              <w:spacing w:after="0" w:line="240" w:lineRule="auto"/>
              <w:ind w:left="322" w:hanging="284"/>
              <w:rPr>
                <w:rFonts w:ascii="Times New Roman" w:hAnsi="Times New Roman"/>
                <w:sz w:val="24"/>
                <w:szCs w:val="24"/>
              </w:rPr>
            </w:pPr>
            <w:r w:rsidRPr="00637E41">
              <w:rPr>
                <w:rFonts w:ascii="Times New Roman" w:hAnsi="Times New Roman"/>
                <w:sz w:val="24"/>
                <w:szCs w:val="24"/>
              </w:rPr>
              <w:t>основные понятия автоматизированной обработки информации;</w:t>
            </w:r>
          </w:p>
          <w:p w14:paraId="5F145E0D" w14:textId="77777777" w:rsidR="00FA72F2" w:rsidRPr="00637E41" w:rsidRDefault="00FA72F2" w:rsidP="00FA72F2">
            <w:pPr>
              <w:numPr>
                <w:ilvl w:val="0"/>
                <w:numId w:val="4"/>
              </w:numPr>
              <w:suppressAutoHyphens/>
              <w:spacing w:after="0" w:line="240" w:lineRule="auto"/>
              <w:ind w:left="322" w:hanging="284"/>
              <w:rPr>
                <w:rFonts w:ascii="Times New Roman" w:hAnsi="Times New Roman"/>
                <w:sz w:val="24"/>
                <w:szCs w:val="24"/>
              </w:rPr>
            </w:pPr>
            <w:r w:rsidRPr="00637E41">
              <w:rPr>
                <w:rFonts w:ascii="Times New Roman" w:hAnsi="Times New Roman"/>
                <w:sz w:val="24"/>
                <w:szCs w:val="24"/>
              </w:rPr>
              <w:t>общий состав и структуру персональных электронно-вычислительных машин  и вычислительных систем;</w:t>
            </w:r>
          </w:p>
          <w:p w14:paraId="2B691208" w14:textId="77777777" w:rsidR="00FA72F2" w:rsidRPr="00637E41" w:rsidRDefault="00FA72F2" w:rsidP="00FA72F2">
            <w:pPr>
              <w:numPr>
                <w:ilvl w:val="0"/>
                <w:numId w:val="4"/>
              </w:numPr>
              <w:suppressAutoHyphens/>
              <w:spacing w:after="0" w:line="240" w:lineRule="auto"/>
              <w:ind w:left="322" w:hanging="284"/>
              <w:rPr>
                <w:rFonts w:ascii="Times New Roman" w:hAnsi="Times New Roman"/>
                <w:sz w:val="24"/>
                <w:szCs w:val="24"/>
              </w:rPr>
            </w:pPr>
            <w:r w:rsidRPr="00637E41">
              <w:rPr>
                <w:rFonts w:ascii="Times New Roman" w:hAnsi="Times New Roman"/>
                <w:sz w:val="24"/>
                <w:szCs w:val="24"/>
              </w:rPr>
              <w:t>базовые системные программные продукты и пакеты прикладных программ.</w:t>
            </w:r>
          </w:p>
        </w:tc>
      </w:tr>
    </w:tbl>
    <w:p w14:paraId="1B450A04" w14:textId="6EE6BDDD" w:rsidR="00FA72F2" w:rsidRDefault="00FA72F2" w:rsidP="00FA72F2">
      <w:pPr>
        <w:suppressAutoHyphens/>
        <w:rPr>
          <w:rFonts w:ascii="Times New Roman" w:hAnsi="Times New Roman"/>
          <w:b/>
          <w:sz w:val="24"/>
          <w:szCs w:val="24"/>
        </w:rPr>
      </w:pPr>
    </w:p>
    <w:p w14:paraId="7052A7C5" w14:textId="77777777" w:rsidR="00FA72F2" w:rsidRDefault="00FA72F2" w:rsidP="00FA72F2">
      <w:pPr>
        <w:suppressAutoHyphens/>
        <w:rPr>
          <w:rFonts w:ascii="Times New Roman" w:hAnsi="Times New Roman"/>
          <w:b/>
          <w:sz w:val="24"/>
          <w:szCs w:val="24"/>
        </w:rPr>
      </w:pPr>
    </w:p>
    <w:p w14:paraId="1970BCF8" w14:textId="77777777" w:rsidR="00547052" w:rsidRDefault="00547052" w:rsidP="00FA72F2">
      <w:pPr>
        <w:suppressAutoHyphens/>
        <w:rPr>
          <w:rFonts w:ascii="Times New Roman" w:hAnsi="Times New Roman"/>
          <w:b/>
          <w:sz w:val="24"/>
          <w:szCs w:val="24"/>
        </w:rPr>
      </w:pPr>
    </w:p>
    <w:p w14:paraId="150E3FAD" w14:textId="77777777" w:rsidR="00547052" w:rsidRDefault="00547052" w:rsidP="00FA72F2">
      <w:pPr>
        <w:suppressAutoHyphens/>
        <w:rPr>
          <w:rFonts w:ascii="Times New Roman" w:hAnsi="Times New Roman"/>
          <w:b/>
          <w:sz w:val="24"/>
          <w:szCs w:val="24"/>
        </w:rPr>
      </w:pPr>
    </w:p>
    <w:p w14:paraId="5EAD918F" w14:textId="77777777" w:rsidR="00547052" w:rsidRDefault="00547052" w:rsidP="00FA72F2">
      <w:pPr>
        <w:suppressAutoHyphens/>
        <w:rPr>
          <w:rFonts w:ascii="Times New Roman" w:hAnsi="Times New Roman"/>
          <w:b/>
          <w:sz w:val="24"/>
          <w:szCs w:val="24"/>
        </w:rPr>
      </w:pPr>
    </w:p>
    <w:p w14:paraId="3E6EC717" w14:textId="3AD89DDD" w:rsidR="00FA72F2" w:rsidRDefault="00FA72F2" w:rsidP="00FA72F2">
      <w:pPr>
        <w:suppressAutoHyphens/>
        <w:rPr>
          <w:rFonts w:ascii="Times New Roman" w:hAnsi="Times New Roman"/>
          <w:b/>
          <w:sz w:val="24"/>
          <w:szCs w:val="24"/>
        </w:rPr>
      </w:pPr>
    </w:p>
    <w:p w14:paraId="232CFF54" w14:textId="104BFD67" w:rsidR="00FA72F2" w:rsidRDefault="00FA72F2" w:rsidP="00FA72F2">
      <w:pPr>
        <w:suppressAutoHyphens/>
        <w:rPr>
          <w:rFonts w:ascii="Times New Roman" w:hAnsi="Times New Roman"/>
          <w:b/>
          <w:sz w:val="24"/>
          <w:szCs w:val="24"/>
        </w:rPr>
      </w:pPr>
    </w:p>
    <w:p w14:paraId="4E45219F" w14:textId="4D27BC5C" w:rsidR="00FA72F2" w:rsidRDefault="00FA72F2" w:rsidP="00FA72F2">
      <w:pPr>
        <w:suppressAutoHyphens/>
        <w:rPr>
          <w:rFonts w:ascii="Times New Roman" w:hAnsi="Times New Roman"/>
          <w:b/>
          <w:sz w:val="24"/>
          <w:szCs w:val="24"/>
        </w:rPr>
      </w:pPr>
    </w:p>
    <w:p w14:paraId="2FD4D6D7" w14:textId="53D4FE9A" w:rsidR="00FA72F2" w:rsidRDefault="00547052" w:rsidP="00547052">
      <w:pPr>
        <w:spacing w:after="160" w:line="259" w:lineRule="auto"/>
        <w:rPr>
          <w:rFonts w:ascii="Times New Roman" w:hAnsi="Times New Roman"/>
          <w:b/>
          <w:sz w:val="24"/>
          <w:szCs w:val="24"/>
        </w:rPr>
      </w:pPr>
      <w:r>
        <w:rPr>
          <w:rFonts w:ascii="Times New Roman" w:hAnsi="Times New Roman"/>
          <w:b/>
          <w:sz w:val="24"/>
          <w:szCs w:val="24"/>
        </w:rPr>
        <w:br w:type="page"/>
      </w:r>
    </w:p>
    <w:p w14:paraId="0A866359" w14:textId="77777777" w:rsidR="00547052" w:rsidRDefault="00547052" w:rsidP="00FA72F2">
      <w:pPr>
        <w:suppressAutoHyphens/>
        <w:spacing w:after="0"/>
        <w:rPr>
          <w:rFonts w:ascii="Times New Roman" w:hAnsi="Times New Roman"/>
          <w:b/>
          <w:sz w:val="24"/>
          <w:szCs w:val="24"/>
        </w:rPr>
        <w:sectPr w:rsidR="00547052" w:rsidSect="005B3E42">
          <w:pgSz w:w="11906" w:h="16838"/>
          <w:pgMar w:top="1134" w:right="680" w:bottom="1134" w:left="1701" w:header="708" w:footer="708" w:gutter="0"/>
          <w:cols w:space="720"/>
          <w:docGrid w:linePitch="299"/>
        </w:sectPr>
      </w:pPr>
    </w:p>
    <w:p w14:paraId="77875768" w14:textId="0D0BDD50" w:rsidR="00547052" w:rsidRPr="00547052" w:rsidRDefault="00547052" w:rsidP="00547052">
      <w:pPr>
        <w:pStyle w:val="a7"/>
        <w:numPr>
          <w:ilvl w:val="0"/>
          <w:numId w:val="8"/>
        </w:numPr>
        <w:spacing w:line="240" w:lineRule="auto"/>
        <w:jc w:val="center"/>
        <w:rPr>
          <w:rFonts w:ascii="Times New Roman" w:hAnsi="Times New Roman"/>
          <w:b/>
          <w:caps/>
          <w:sz w:val="24"/>
          <w:szCs w:val="24"/>
        </w:rPr>
      </w:pPr>
      <w:r w:rsidRPr="00547052">
        <w:rPr>
          <w:rFonts w:ascii="Times New Roman" w:hAnsi="Times New Roman"/>
          <w:b/>
          <w:caps/>
          <w:sz w:val="24"/>
          <w:szCs w:val="24"/>
        </w:rPr>
        <w:lastRenderedPageBreak/>
        <w:t>Структура и содержание учебной дисциплины ОП.07 Вычислительная техника</w:t>
      </w:r>
    </w:p>
    <w:p w14:paraId="1E3117CF" w14:textId="77777777" w:rsidR="00547052" w:rsidRPr="008A37EC" w:rsidRDefault="00547052" w:rsidP="00547052">
      <w:pPr>
        <w:pStyle w:val="a7"/>
        <w:numPr>
          <w:ilvl w:val="1"/>
          <w:numId w:val="7"/>
        </w:numPr>
        <w:ind w:left="0" w:firstLine="709"/>
        <w:contextualSpacing w:val="0"/>
        <w:rPr>
          <w:rFonts w:ascii="Times New Roman" w:hAnsi="Times New Roman"/>
          <w:b/>
          <w:bCs/>
          <w:sz w:val="24"/>
          <w:szCs w:val="24"/>
        </w:rPr>
      </w:pPr>
      <w:r w:rsidRPr="008A37EC">
        <w:rPr>
          <w:rFonts w:ascii="Times New Roman" w:hAnsi="Times New Roman"/>
          <w:b/>
          <w:bCs/>
          <w:sz w:val="24"/>
          <w:szCs w:val="24"/>
        </w:rPr>
        <w:t>Объём учебной дисциплины и виды учебной работы по семестрам</w:t>
      </w:r>
    </w:p>
    <w:tbl>
      <w:tblPr>
        <w:tblW w:w="15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843"/>
        <w:gridCol w:w="1276"/>
        <w:gridCol w:w="1275"/>
        <w:gridCol w:w="1276"/>
        <w:gridCol w:w="1276"/>
        <w:gridCol w:w="1276"/>
        <w:gridCol w:w="1275"/>
        <w:gridCol w:w="1276"/>
        <w:gridCol w:w="1276"/>
      </w:tblGrid>
      <w:tr w:rsidR="00547052" w:rsidRPr="008A37EC" w14:paraId="1EE454A8" w14:textId="77777777" w:rsidTr="00C8264A">
        <w:trPr>
          <w:trHeight w:val="555"/>
        </w:trPr>
        <w:tc>
          <w:tcPr>
            <w:tcW w:w="3261" w:type="dxa"/>
            <w:vMerge w:val="restart"/>
            <w:vAlign w:val="center"/>
          </w:tcPr>
          <w:p w14:paraId="5C6B30BF" w14:textId="77777777" w:rsidR="00547052" w:rsidRPr="008A37EC" w:rsidRDefault="00547052" w:rsidP="00C8264A">
            <w:pPr>
              <w:ind w:left="34" w:hanging="34"/>
              <w:contextualSpacing/>
              <w:jc w:val="center"/>
              <w:rPr>
                <w:rFonts w:ascii="Times New Roman" w:hAnsi="Times New Roman"/>
                <w:b/>
                <w:sz w:val="24"/>
                <w:szCs w:val="24"/>
              </w:rPr>
            </w:pPr>
          </w:p>
          <w:p w14:paraId="1739F358" w14:textId="77777777" w:rsidR="00547052" w:rsidRPr="008A37EC" w:rsidRDefault="00547052" w:rsidP="00C8264A">
            <w:pPr>
              <w:ind w:left="34" w:hanging="34"/>
              <w:contextualSpacing/>
              <w:jc w:val="center"/>
              <w:rPr>
                <w:rFonts w:ascii="Times New Roman" w:hAnsi="Times New Roman"/>
                <w:sz w:val="24"/>
                <w:szCs w:val="24"/>
              </w:rPr>
            </w:pPr>
            <w:r w:rsidRPr="008A37EC">
              <w:rPr>
                <w:rFonts w:ascii="Times New Roman" w:hAnsi="Times New Roman"/>
                <w:b/>
                <w:sz w:val="24"/>
                <w:szCs w:val="24"/>
              </w:rPr>
              <w:t>Вид учебной работы</w:t>
            </w:r>
          </w:p>
        </w:tc>
        <w:tc>
          <w:tcPr>
            <w:tcW w:w="12049" w:type="dxa"/>
            <w:gridSpan w:val="9"/>
            <w:vAlign w:val="center"/>
          </w:tcPr>
          <w:p w14:paraId="25393649" w14:textId="77777777" w:rsidR="00547052" w:rsidRPr="00E278F8" w:rsidRDefault="00547052" w:rsidP="00C8264A">
            <w:pPr>
              <w:ind w:left="720"/>
              <w:contextualSpacing/>
              <w:jc w:val="center"/>
              <w:rPr>
                <w:rFonts w:ascii="Times New Roman" w:hAnsi="Times New Roman"/>
                <w:b/>
                <w:iCs/>
                <w:sz w:val="24"/>
                <w:szCs w:val="24"/>
              </w:rPr>
            </w:pPr>
            <w:r w:rsidRPr="008A37EC">
              <w:rPr>
                <w:rFonts w:ascii="Times New Roman" w:hAnsi="Times New Roman"/>
                <w:b/>
                <w:iCs/>
                <w:sz w:val="24"/>
                <w:szCs w:val="24"/>
              </w:rPr>
              <w:t>Объем часов</w:t>
            </w:r>
          </w:p>
        </w:tc>
      </w:tr>
      <w:tr w:rsidR="00547052" w:rsidRPr="008A37EC" w14:paraId="76E265AE" w14:textId="77777777" w:rsidTr="00C8264A">
        <w:trPr>
          <w:trHeight w:val="555"/>
        </w:trPr>
        <w:tc>
          <w:tcPr>
            <w:tcW w:w="3261" w:type="dxa"/>
            <w:vMerge/>
          </w:tcPr>
          <w:p w14:paraId="3890651B" w14:textId="77777777" w:rsidR="00547052" w:rsidRPr="008A37EC" w:rsidRDefault="00547052" w:rsidP="00C8264A">
            <w:pPr>
              <w:spacing w:after="0"/>
              <w:ind w:left="34" w:hanging="34"/>
              <w:contextualSpacing/>
              <w:jc w:val="center"/>
              <w:rPr>
                <w:rFonts w:ascii="Times New Roman" w:hAnsi="Times New Roman"/>
                <w:b/>
                <w:sz w:val="24"/>
                <w:szCs w:val="24"/>
              </w:rPr>
            </w:pPr>
          </w:p>
        </w:tc>
        <w:tc>
          <w:tcPr>
            <w:tcW w:w="1843" w:type="dxa"/>
            <w:vMerge w:val="restart"/>
          </w:tcPr>
          <w:p w14:paraId="16839FDE" w14:textId="77777777" w:rsidR="00547052" w:rsidRPr="008A37EC" w:rsidRDefault="00547052" w:rsidP="00C8264A">
            <w:pPr>
              <w:spacing w:after="0"/>
              <w:ind w:left="-108"/>
              <w:contextualSpacing/>
              <w:jc w:val="center"/>
              <w:rPr>
                <w:rFonts w:ascii="Times New Roman" w:hAnsi="Times New Roman"/>
                <w:b/>
                <w:iCs/>
                <w:sz w:val="24"/>
                <w:szCs w:val="24"/>
              </w:rPr>
            </w:pPr>
            <w:r w:rsidRPr="008A37EC">
              <w:rPr>
                <w:rFonts w:ascii="Times New Roman" w:hAnsi="Times New Roman"/>
                <w:b/>
                <w:iCs/>
                <w:sz w:val="24"/>
                <w:szCs w:val="24"/>
              </w:rPr>
              <w:t>по дисциплине</w:t>
            </w:r>
          </w:p>
        </w:tc>
        <w:tc>
          <w:tcPr>
            <w:tcW w:w="1276" w:type="dxa"/>
          </w:tcPr>
          <w:p w14:paraId="5298C012" w14:textId="77777777" w:rsidR="00547052" w:rsidRPr="008A37EC" w:rsidRDefault="00547052" w:rsidP="00C8264A">
            <w:pPr>
              <w:spacing w:after="0"/>
              <w:ind w:left="-108"/>
              <w:contextualSpacing/>
              <w:rPr>
                <w:rFonts w:ascii="Times New Roman" w:hAnsi="Times New Roman"/>
                <w:b/>
                <w:iCs/>
                <w:sz w:val="24"/>
                <w:szCs w:val="24"/>
              </w:rPr>
            </w:pPr>
            <w:r w:rsidRPr="008A37EC">
              <w:rPr>
                <w:rFonts w:ascii="Times New Roman" w:hAnsi="Times New Roman"/>
                <w:b/>
                <w:iCs/>
                <w:sz w:val="24"/>
                <w:szCs w:val="24"/>
              </w:rPr>
              <w:t xml:space="preserve"> 1</w:t>
            </w:r>
            <w:r w:rsidRPr="008A37EC">
              <w:rPr>
                <w:rFonts w:ascii="Times New Roman" w:hAnsi="Times New Roman"/>
                <w:b/>
                <w:iCs/>
                <w:sz w:val="24"/>
                <w:szCs w:val="24"/>
                <w:lang w:val="en-US"/>
              </w:rPr>
              <w:t xml:space="preserve"> </w:t>
            </w:r>
            <w:r w:rsidRPr="008A37EC">
              <w:rPr>
                <w:rFonts w:ascii="Times New Roman" w:hAnsi="Times New Roman"/>
                <w:b/>
                <w:iCs/>
                <w:sz w:val="24"/>
                <w:szCs w:val="24"/>
              </w:rPr>
              <w:t xml:space="preserve">семестр </w:t>
            </w:r>
            <w:r w:rsidRPr="008A37EC">
              <w:rPr>
                <w:rFonts w:ascii="Times New Roman" w:hAnsi="Times New Roman"/>
                <w:b/>
                <w:iCs/>
                <w:sz w:val="24"/>
                <w:szCs w:val="24"/>
                <w:lang w:val="en-US"/>
              </w:rPr>
              <w:t>(</w:t>
            </w:r>
            <w:r w:rsidRPr="008A37EC">
              <w:rPr>
                <w:rFonts w:ascii="Times New Roman" w:hAnsi="Times New Roman"/>
                <w:b/>
                <w:iCs/>
                <w:sz w:val="24"/>
                <w:szCs w:val="24"/>
              </w:rPr>
              <w:t>9 кл.)</w:t>
            </w:r>
          </w:p>
        </w:tc>
        <w:tc>
          <w:tcPr>
            <w:tcW w:w="1275" w:type="dxa"/>
          </w:tcPr>
          <w:p w14:paraId="490D43C3" w14:textId="77777777" w:rsidR="00547052" w:rsidRPr="008A37EC" w:rsidRDefault="00547052" w:rsidP="00C8264A">
            <w:pPr>
              <w:spacing w:after="0"/>
              <w:ind w:left="-108"/>
              <w:contextualSpacing/>
              <w:rPr>
                <w:rFonts w:ascii="Times New Roman" w:hAnsi="Times New Roman"/>
                <w:b/>
                <w:iCs/>
                <w:sz w:val="24"/>
                <w:szCs w:val="24"/>
              </w:rPr>
            </w:pPr>
            <w:r w:rsidRPr="008A37EC">
              <w:rPr>
                <w:rFonts w:ascii="Times New Roman" w:hAnsi="Times New Roman"/>
                <w:b/>
                <w:iCs/>
                <w:sz w:val="24"/>
                <w:szCs w:val="24"/>
              </w:rPr>
              <w:t xml:space="preserve"> 2</w:t>
            </w:r>
            <w:r w:rsidRPr="008A37EC">
              <w:rPr>
                <w:rFonts w:ascii="Times New Roman" w:hAnsi="Times New Roman"/>
                <w:b/>
                <w:iCs/>
                <w:sz w:val="24"/>
                <w:szCs w:val="24"/>
                <w:lang w:val="en-US"/>
              </w:rPr>
              <w:t xml:space="preserve"> </w:t>
            </w:r>
            <w:r w:rsidRPr="008A37EC">
              <w:rPr>
                <w:rFonts w:ascii="Times New Roman" w:hAnsi="Times New Roman"/>
                <w:b/>
                <w:iCs/>
                <w:sz w:val="24"/>
                <w:szCs w:val="24"/>
              </w:rPr>
              <w:t>семестр</w:t>
            </w:r>
          </w:p>
          <w:p w14:paraId="1CED65C9" w14:textId="77777777" w:rsidR="00547052" w:rsidRPr="008A37EC" w:rsidRDefault="00547052" w:rsidP="00C8264A">
            <w:pPr>
              <w:spacing w:after="0"/>
              <w:ind w:left="-108"/>
              <w:contextualSpacing/>
              <w:rPr>
                <w:rFonts w:ascii="Times New Roman" w:hAnsi="Times New Roman"/>
                <w:b/>
                <w:iCs/>
                <w:sz w:val="24"/>
                <w:szCs w:val="24"/>
              </w:rPr>
            </w:pPr>
            <w:r w:rsidRPr="008A37EC">
              <w:rPr>
                <w:rFonts w:ascii="Times New Roman" w:hAnsi="Times New Roman"/>
                <w:b/>
                <w:iCs/>
                <w:sz w:val="24"/>
                <w:szCs w:val="24"/>
                <w:lang w:val="en-US"/>
              </w:rPr>
              <w:t>(</w:t>
            </w:r>
            <w:r w:rsidRPr="008A37EC">
              <w:rPr>
                <w:rFonts w:ascii="Times New Roman" w:hAnsi="Times New Roman"/>
                <w:b/>
                <w:iCs/>
                <w:sz w:val="24"/>
                <w:szCs w:val="24"/>
              </w:rPr>
              <w:t>9 кл.)</w:t>
            </w:r>
          </w:p>
        </w:tc>
        <w:tc>
          <w:tcPr>
            <w:tcW w:w="1276" w:type="dxa"/>
          </w:tcPr>
          <w:p w14:paraId="5A66909B" w14:textId="77777777" w:rsidR="00547052" w:rsidRPr="008A37EC" w:rsidRDefault="00547052" w:rsidP="00C8264A">
            <w:pPr>
              <w:spacing w:after="0"/>
              <w:ind w:left="-108"/>
              <w:contextualSpacing/>
              <w:rPr>
                <w:rFonts w:ascii="Times New Roman" w:hAnsi="Times New Roman"/>
                <w:b/>
                <w:iCs/>
                <w:sz w:val="24"/>
                <w:szCs w:val="24"/>
              </w:rPr>
            </w:pPr>
            <w:r w:rsidRPr="008A37EC">
              <w:rPr>
                <w:rFonts w:ascii="Times New Roman" w:hAnsi="Times New Roman"/>
                <w:b/>
                <w:iCs/>
                <w:sz w:val="24"/>
                <w:szCs w:val="24"/>
              </w:rPr>
              <w:t xml:space="preserve"> 3</w:t>
            </w:r>
            <w:r w:rsidRPr="008A37EC">
              <w:rPr>
                <w:rFonts w:ascii="Times New Roman" w:hAnsi="Times New Roman"/>
                <w:b/>
                <w:iCs/>
                <w:sz w:val="24"/>
                <w:szCs w:val="24"/>
                <w:lang w:val="en-US"/>
              </w:rPr>
              <w:t xml:space="preserve"> </w:t>
            </w:r>
            <w:r w:rsidRPr="008A37EC">
              <w:rPr>
                <w:rFonts w:ascii="Times New Roman" w:hAnsi="Times New Roman"/>
                <w:b/>
                <w:iCs/>
                <w:sz w:val="24"/>
                <w:szCs w:val="24"/>
              </w:rPr>
              <w:t xml:space="preserve">семестр </w:t>
            </w:r>
            <w:r w:rsidRPr="008A37EC">
              <w:rPr>
                <w:rFonts w:ascii="Times New Roman" w:hAnsi="Times New Roman"/>
                <w:b/>
                <w:iCs/>
                <w:sz w:val="24"/>
                <w:szCs w:val="24"/>
                <w:lang w:val="en-US"/>
              </w:rPr>
              <w:t>(</w:t>
            </w:r>
            <w:r w:rsidRPr="008A37EC">
              <w:rPr>
                <w:rFonts w:ascii="Times New Roman" w:hAnsi="Times New Roman"/>
                <w:b/>
                <w:iCs/>
                <w:sz w:val="24"/>
                <w:szCs w:val="24"/>
              </w:rPr>
              <w:t>9 кл.)</w:t>
            </w:r>
          </w:p>
        </w:tc>
        <w:tc>
          <w:tcPr>
            <w:tcW w:w="1276" w:type="dxa"/>
          </w:tcPr>
          <w:p w14:paraId="2BC67A2E" w14:textId="77777777" w:rsidR="00547052" w:rsidRPr="008A37EC" w:rsidRDefault="00547052" w:rsidP="00C8264A">
            <w:pPr>
              <w:spacing w:after="0"/>
              <w:ind w:left="720" w:hanging="828"/>
              <w:contextualSpacing/>
              <w:rPr>
                <w:rFonts w:ascii="Times New Roman" w:hAnsi="Times New Roman"/>
                <w:b/>
                <w:iCs/>
                <w:sz w:val="24"/>
                <w:szCs w:val="24"/>
              </w:rPr>
            </w:pPr>
            <w:r w:rsidRPr="008A37EC">
              <w:rPr>
                <w:rFonts w:ascii="Times New Roman" w:hAnsi="Times New Roman"/>
                <w:b/>
                <w:iCs/>
                <w:sz w:val="24"/>
                <w:szCs w:val="24"/>
              </w:rPr>
              <w:t xml:space="preserve"> 4</w:t>
            </w:r>
            <w:r w:rsidRPr="008A37EC">
              <w:rPr>
                <w:rFonts w:ascii="Times New Roman" w:hAnsi="Times New Roman"/>
                <w:b/>
                <w:iCs/>
                <w:sz w:val="24"/>
                <w:szCs w:val="24"/>
                <w:lang w:val="en-US"/>
              </w:rPr>
              <w:t xml:space="preserve"> </w:t>
            </w:r>
            <w:r w:rsidRPr="008A37EC">
              <w:rPr>
                <w:rFonts w:ascii="Times New Roman" w:hAnsi="Times New Roman"/>
                <w:b/>
                <w:iCs/>
                <w:sz w:val="24"/>
                <w:szCs w:val="24"/>
              </w:rPr>
              <w:t xml:space="preserve">семестр </w:t>
            </w:r>
          </w:p>
          <w:p w14:paraId="7849F174" w14:textId="77777777" w:rsidR="00547052" w:rsidRPr="008A37EC" w:rsidRDefault="00547052" w:rsidP="00C8264A">
            <w:pPr>
              <w:spacing w:after="0"/>
              <w:ind w:left="720" w:hanging="828"/>
              <w:contextualSpacing/>
              <w:rPr>
                <w:rFonts w:ascii="Times New Roman" w:hAnsi="Times New Roman"/>
                <w:b/>
                <w:iCs/>
                <w:sz w:val="24"/>
                <w:szCs w:val="24"/>
              </w:rPr>
            </w:pPr>
            <w:r w:rsidRPr="008A37EC">
              <w:rPr>
                <w:rFonts w:ascii="Times New Roman" w:hAnsi="Times New Roman"/>
                <w:b/>
                <w:iCs/>
                <w:sz w:val="24"/>
                <w:szCs w:val="24"/>
              </w:rPr>
              <w:t>(9 кл.)</w:t>
            </w:r>
          </w:p>
        </w:tc>
        <w:tc>
          <w:tcPr>
            <w:tcW w:w="1276" w:type="dxa"/>
          </w:tcPr>
          <w:p w14:paraId="47C0D891" w14:textId="77777777" w:rsidR="00547052" w:rsidRPr="008A37EC" w:rsidRDefault="00547052" w:rsidP="00C8264A">
            <w:pPr>
              <w:spacing w:after="0"/>
              <w:rPr>
                <w:rFonts w:ascii="Times New Roman" w:hAnsi="Times New Roman"/>
                <w:b/>
                <w:iCs/>
                <w:sz w:val="24"/>
                <w:szCs w:val="24"/>
              </w:rPr>
            </w:pPr>
            <w:r w:rsidRPr="008A37EC">
              <w:rPr>
                <w:rFonts w:ascii="Times New Roman" w:hAnsi="Times New Roman"/>
                <w:b/>
                <w:iCs/>
                <w:sz w:val="24"/>
                <w:szCs w:val="24"/>
              </w:rPr>
              <w:t>5 семестр (9 кл.)</w:t>
            </w:r>
          </w:p>
        </w:tc>
        <w:tc>
          <w:tcPr>
            <w:tcW w:w="1275" w:type="dxa"/>
          </w:tcPr>
          <w:p w14:paraId="4C40FC08" w14:textId="77777777" w:rsidR="00547052" w:rsidRPr="008A37EC" w:rsidRDefault="00547052" w:rsidP="00C8264A">
            <w:pPr>
              <w:spacing w:after="0"/>
              <w:rPr>
                <w:rFonts w:ascii="Times New Roman" w:hAnsi="Times New Roman"/>
                <w:b/>
                <w:iCs/>
                <w:sz w:val="24"/>
                <w:szCs w:val="24"/>
              </w:rPr>
            </w:pPr>
            <w:r w:rsidRPr="008A37EC">
              <w:rPr>
                <w:rFonts w:ascii="Times New Roman" w:hAnsi="Times New Roman"/>
                <w:b/>
                <w:iCs/>
                <w:sz w:val="24"/>
                <w:szCs w:val="24"/>
              </w:rPr>
              <w:t>6 семестр (9 кл.)</w:t>
            </w:r>
          </w:p>
        </w:tc>
        <w:tc>
          <w:tcPr>
            <w:tcW w:w="1276" w:type="dxa"/>
          </w:tcPr>
          <w:p w14:paraId="74119213" w14:textId="77777777" w:rsidR="00547052" w:rsidRPr="008A37EC" w:rsidRDefault="00547052" w:rsidP="00C8264A">
            <w:pPr>
              <w:spacing w:after="0"/>
              <w:ind w:left="720" w:hanging="828"/>
              <w:contextualSpacing/>
              <w:rPr>
                <w:rFonts w:ascii="Times New Roman" w:hAnsi="Times New Roman"/>
                <w:b/>
                <w:iCs/>
                <w:sz w:val="24"/>
                <w:szCs w:val="24"/>
              </w:rPr>
            </w:pPr>
            <w:r w:rsidRPr="008A37EC">
              <w:rPr>
                <w:rFonts w:ascii="Times New Roman" w:hAnsi="Times New Roman"/>
                <w:b/>
                <w:iCs/>
                <w:sz w:val="24"/>
                <w:szCs w:val="24"/>
              </w:rPr>
              <w:t xml:space="preserve"> 7</w:t>
            </w:r>
            <w:r w:rsidRPr="008A37EC">
              <w:rPr>
                <w:rFonts w:ascii="Times New Roman" w:hAnsi="Times New Roman"/>
                <w:b/>
                <w:iCs/>
                <w:sz w:val="24"/>
                <w:szCs w:val="24"/>
                <w:lang w:val="en-US"/>
              </w:rPr>
              <w:t xml:space="preserve"> </w:t>
            </w:r>
            <w:r w:rsidRPr="008A37EC">
              <w:rPr>
                <w:rFonts w:ascii="Times New Roman" w:hAnsi="Times New Roman"/>
                <w:b/>
                <w:iCs/>
                <w:sz w:val="24"/>
                <w:szCs w:val="24"/>
              </w:rPr>
              <w:t>семестр</w:t>
            </w:r>
          </w:p>
          <w:p w14:paraId="611DD491" w14:textId="77777777" w:rsidR="00547052" w:rsidRPr="008A37EC" w:rsidRDefault="00547052" w:rsidP="00C8264A">
            <w:pPr>
              <w:spacing w:after="0"/>
              <w:ind w:left="720" w:hanging="828"/>
              <w:contextualSpacing/>
              <w:rPr>
                <w:rFonts w:ascii="Times New Roman" w:hAnsi="Times New Roman"/>
                <w:b/>
                <w:iCs/>
                <w:sz w:val="24"/>
                <w:szCs w:val="24"/>
              </w:rPr>
            </w:pPr>
            <w:r w:rsidRPr="008A37EC">
              <w:rPr>
                <w:rFonts w:ascii="Times New Roman" w:hAnsi="Times New Roman"/>
                <w:b/>
                <w:iCs/>
                <w:sz w:val="24"/>
                <w:szCs w:val="24"/>
                <w:lang w:val="en-US"/>
              </w:rPr>
              <w:t>(</w:t>
            </w:r>
            <w:r w:rsidRPr="008A37EC">
              <w:rPr>
                <w:rFonts w:ascii="Times New Roman" w:hAnsi="Times New Roman"/>
                <w:b/>
                <w:iCs/>
                <w:sz w:val="24"/>
                <w:szCs w:val="24"/>
              </w:rPr>
              <w:t>9 кл.)</w:t>
            </w:r>
          </w:p>
        </w:tc>
        <w:tc>
          <w:tcPr>
            <w:tcW w:w="1276" w:type="dxa"/>
          </w:tcPr>
          <w:p w14:paraId="5070ADA5" w14:textId="77777777" w:rsidR="00547052" w:rsidRPr="008A37EC" w:rsidRDefault="00547052" w:rsidP="00C8264A">
            <w:pPr>
              <w:spacing w:after="0"/>
              <w:ind w:left="720" w:hanging="686"/>
              <w:contextualSpacing/>
              <w:rPr>
                <w:rFonts w:ascii="Times New Roman" w:hAnsi="Times New Roman"/>
                <w:b/>
                <w:iCs/>
                <w:sz w:val="24"/>
                <w:szCs w:val="24"/>
              </w:rPr>
            </w:pPr>
            <w:r w:rsidRPr="008A37EC">
              <w:rPr>
                <w:rFonts w:ascii="Times New Roman" w:hAnsi="Times New Roman"/>
                <w:b/>
                <w:iCs/>
                <w:sz w:val="24"/>
                <w:szCs w:val="24"/>
              </w:rPr>
              <w:t>8</w:t>
            </w:r>
            <w:r w:rsidRPr="008A37EC">
              <w:rPr>
                <w:rFonts w:ascii="Times New Roman" w:hAnsi="Times New Roman"/>
                <w:b/>
                <w:iCs/>
                <w:sz w:val="24"/>
                <w:szCs w:val="24"/>
                <w:lang w:val="en-US"/>
              </w:rPr>
              <w:t xml:space="preserve"> </w:t>
            </w:r>
            <w:r w:rsidRPr="008A37EC">
              <w:rPr>
                <w:rFonts w:ascii="Times New Roman" w:hAnsi="Times New Roman"/>
                <w:b/>
                <w:iCs/>
                <w:sz w:val="24"/>
                <w:szCs w:val="24"/>
              </w:rPr>
              <w:t>семестр</w:t>
            </w:r>
          </w:p>
          <w:p w14:paraId="0DC26D29" w14:textId="77777777" w:rsidR="00547052" w:rsidRPr="008A37EC" w:rsidRDefault="00547052" w:rsidP="00C8264A">
            <w:pPr>
              <w:spacing w:after="0"/>
              <w:ind w:left="720" w:hanging="686"/>
              <w:contextualSpacing/>
              <w:rPr>
                <w:rFonts w:ascii="Times New Roman" w:hAnsi="Times New Roman"/>
                <w:b/>
                <w:iCs/>
                <w:sz w:val="24"/>
                <w:szCs w:val="24"/>
              </w:rPr>
            </w:pPr>
            <w:r w:rsidRPr="008A37EC">
              <w:rPr>
                <w:rFonts w:ascii="Times New Roman" w:hAnsi="Times New Roman"/>
                <w:b/>
                <w:iCs/>
                <w:sz w:val="24"/>
                <w:szCs w:val="24"/>
                <w:lang w:val="en-US"/>
              </w:rPr>
              <w:t>(</w:t>
            </w:r>
            <w:r w:rsidRPr="008A37EC">
              <w:rPr>
                <w:rFonts w:ascii="Times New Roman" w:hAnsi="Times New Roman"/>
                <w:b/>
                <w:iCs/>
                <w:sz w:val="24"/>
                <w:szCs w:val="24"/>
              </w:rPr>
              <w:t>9 кл.)</w:t>
            </w:r>
          </w:p>
        </w:tc>
      </w:tr>
      <w:tr w:rsidR="00547052" w:rsidRPr="008A37EC" w14:paraId="55D35E05" w14:textId="77777777" w:rsidTr="00C8264A">
        <w:trPr>
          <w:trHeight w:val="555"/>
        </w:trPr>
        <w:tc>
          <w:tcPr>
            <w:tcW w:w="3261" w:type="dxa"/>
            <w:vMerge/>
          </w:tcPr>
          <w:p w14:paraId="6663AF5B" w14:textId="77777777" w:rsidR="00547052" w:rsidRPr="008A37EC" w:rsidRDefault="00547052" w:rsidP="00C8264A">
            <w:pPr>
              <w:spacing w:after="0"/>
              <w:ind w:left="34" w:hanging="34"/>
              <w:contextualSpacing/>
              <w:jc w:val="center"/>
              <w:rPr>
                <w:rFonts w:ascii="Times New Roman" w:hAnsi="Times New Roman"/>
                <w:b/>
                <w:sz w:val="24"/>
                <w:szCs w:val="24"/>
              </w:rPr>
            </w:pPr>
          </w:p>
        </w:tc>
        <w:tc>
          <w:tcPr>
            <w:tcW w:w="1843" w:type="dxa"/>
            <w:vMerge/>
          </w:tcPr>
          <w:p w14:paraId="194B2CAC" w14:textId="77777777" w:rsidR="00547052" w:rsidRPr="008A37EC" w:rsidRDefault="00547052" w:rsidP="00C8264A">
            <w:pPr>
              <w:spacing w:after="0"/>
              <w:ind w:left="-108"/>
              <w:contextualSpacing/>
              <w:jc w:val="center"/>
              <w:rPr>
                <w:rFonts w:ascii="Times New Roman" w:hAnsi="Times New Roman"/>
                <w:b/>
                <w:iCs/>
                <w:sz w:val="24"/>
                <w:szCs w:val="24"/>
              </w:rPr>
            </w:pPr>
          </w:p>
        </w:tc>
        <w:tc>
          <w:tcPr>
            <w:tcW w:w="1276" w:type="dxa"/>
          </w:tcPr>
          <w:p w14:paraId="73FD8A90" w14:textId="77777777" w:rsidR="00547052" w:rsidRPr="008A37EC" w:rsidRDefault="00547052" w:rsidP="00C8264A">
            <w:pPr>
              <w:spacing w:after="0"/>
              <w:ind w:left="-108"/>
              <w:contextualSpacing/>
              <w:rPr>
                <w:rFonts w:ascii="Times New Roman" w:hAnsi="Times New Roman"/>
                <w:b/>
                <w:iCs/>
                <w:sz w:val="24"/>
                <w:szCs w:val="24"/>
              </w:rPr>
            </w:pPr>
          </w:p>
        </w:tc>
        <w:tc>
          <w:tcPr>
            <w:tcW w:w="1275" w:type="dxa"/>
          </w:tcPr>
          <w:p w14:paraId="60B9AC79" w14:textId="77777777" w:rsidR="00547052" w:rsidRPr="008A37EC" w:rsidRDefault="00547052" w:rsidP="00C8264A">
            <w:pPr>
              <w:spacing w:after="0"/>
              <w:ind w:left="-108"/>
              <w:contextualSpacing/>
              <w:rPr>
                <w:rFonts w:ascii="Times New Roman" w:hAnsi="Times New Roman"/>
                <w:b/>
                <w:iCs/>
                <w:sz w:val="24"/>
                <w:szCs w:val="24"/>
              </w:rPr>
            </w:pPr>
          </w:p>
        </w:tc>
        <w:tc>
          <w:tcPr>
            <w:tcW w:w="1276" w:type="dxa"/>
          </w:tcPr>
          <w:p w14:paraId="4E1A8907" w14:textId="77777777" w:rsidR="00547052" w:rsidRPr="008A37EC" w:rsidRDefault="00547052" w:rsidP="00C8264A">
            <w:pPr>
              <w:spacing w:after="0"/>
              <w:ind w:left="-108"/>
              <w:contextualSpacing/>
              <w:rPr>
                <w:rFonts w:ascii="Times New Roman" w:hAnsi="Times New Roman"/>
                <w:b/>
                <w:iCs/>
                <w:sz w:val="24"/>
                <w:szCs w:val="24"/>
              </w:rPr>
            </w:pPr>
            <w:r w:rsidRPr="008A37EC">
              <w:rPr>
                <w:rFonts w:ascii="Times New Roman" w:hAnsi="Times New Roman"/>
                <w:b/>
                <w:iCs/>
                <w:sz w:val="24"/>
                <w:szCs w:val="24"/>
              </w:rPr>
              <w:t>1 семестр (11 кл.)</w:t>
            </w:r>
          </w:p>
        </w:tc>
        <w:tc>
          <w:tcPr>
            <w:tcW w:w="1276" w:type="dxa"/>
          </w:tcPr>
          <w:p w14:paraId="6B07C109" w14:textId="77777777" w:rsidR="00547052" w:rsidRPr="008A37EC" w:rsidRDefault="00547052" w:rsidP="00C8264A">
            <w:pPr>
              <w:spacing w:after="0"/>
              <w:rPr>
                <w:rFonts w:ascii="Times New Roman" w:hAnsi="Times New Roman"/>
                <w:b/>
                <w:iCs/>
                <w:sz w:val="24"/>
                <w:szCs w:val="24"/>
              </w:rPr>
            </w:pPr>
            <w:r w:rsidRPr="008A37EC">
              <w:rPr>
                <w:rFonts w:ascii="Times New Roman" w:hAnsi="Times New Roman"/>
                <w:b/>
                <w:iCs/>
                <w:sz w:val="24"/>
                <w:szCs w:val="24"/>
              </w:rPr>
              <w:t>2 семестр (11 кл.)</w:t>
            </w:r>
          </w:p>
        </w:tc>
        <w:tc>
          <w:tcPr>
            <w:tcW w:w="1276" w:type="dxa"/>
          </w:tcPr>
          <w:p w14:paraId="23855AE6" w14:textId="77777777" w:rsidR="00547052" w:rsidRPr="008A37EC" w:rsidRDefault="00547052" w:rsidP="00C8264A">
            <w:pPr>
              <w:spacing w:after="0"/>
              <w:rPr>
                <w:rFonts w:ascii="Times New Roman" w:hAnsi="Times New Roman"/>
                <w:b/>
                <w:iCs/>
                <w:sz w:val="24"/>
                <w:szCs w:val="24"/>
              </w:rPr>
            </w:pPr>
            <w:r w:rsidRPr="008A37EC">
              <w:rPr>
                <w:rFonts w:ascii="Times New Roman" w:hAnsi="Times New Roman"/>
                <w:b/>
                <w:iCs/>
                <w:sz w:val="24"/>
                <w:szCs w:val="24"/>
              </w:rPr>
              <w:t xml:space="preserve">3 семестр </w:t>
            </w:r>
          </w:p>
          <w:p w14:paraId="4DFD014C" w14:textId="77777777" w:rsidR="00547052" w:rsidRPr="008A37EC" w:rsidRDefault="00547052" w:rsidP="00C8264A">
            <w:pPr>
              <w:spacing w:after="0"/>
              <w:rPr>
                <w:rFonts w:ascii="Times New Roman" w:hAnsi="Times New Roman"/>
                <w:b/>
                <w:iCs/>
                <w:sz w:val="24"/>
                <w:szCs w:val="24"/>
              </w:rPr>
            </w:pPr>
            <w:r w:rsidRPr="008A37EC">
              <w:rPr>
                <w:rFonts w:ascii="Times New Roman" w:hAnsi="Times New Roman"/>
                <w:b/>
                <w:iCs/>
                <w:sz w:val="24"/>
                <w:szCs w:val="24"/>
              </w:rPr>
              <w:t>(11 кл.)</w:t>
            </w:r>
          </w:p>
        </w:tc>
        <w:tc>
          <w:tcPr>
            <w:tcW w:w="1275" w:type="dxa"/>
          </w:tcPr>
          <w:p w14:paraId="7E278EFB" w14:textId="77777777" w:rsidR="00547052" w:rsidRPr="008A37EC" w:rsidRDefault="00547052" w:rsidP="00C8264A">
            <w:pPr>
              <w:spacing w:after="0"/>
              <w:ind w:left="720" w:hanging="828"/>
              <w:contextualSpacing/>
              <w:rPr>
                <w:rFonts w:ascii="Times New Roman" w:hAnsi="Times New Roman"/>
                <w:b/>
                <w:iCs/>
                <w:sz w:val="24"/>
                <w:szCs w:val="24"/>
              </w:rPr>
            </w:pPr>
            <w:r w:rsidRPr="008A37EC">
              <w:rPr>
                <w:rFonts w:ascii="Times New Roman" w:hAnsi="Times New Roman"/>
                <w:b/>
                <w:iCs/>
                <w:sz w:val="24"/>
                <w:szCs w:val="24"/>
              </w:rPr>
              <w:t>4</w:t>
            </w:r>
            <w:r w:rsidRPr="008A37EC">
              <w:rPr>
                <w:rFonts w:ascii="Times New Roman" w:hAnsi="Times New Roman"/>
                <w:b/>
                <w:iCs/>
                <w:sz w:val="24"/>
                <w:szCs w:val="24"/>
                <w:lang w:val="en-US"/>
              </w:rPr>
              <w:t xml:space="preserve"> </w:t>
            </w:r>
            <w:r w:rsidRPr="008A37EC">
              <w:rPr>
                <w:rFonts w:ascii="Times New Roman" w:hAnsi="Times New Roman"/>
                <w:b/>
                <w:iCs/>
                <w:sz w:val="24"/>
                <w:szCs w:val="24"/>
              </w:rPr>
              <w:t xml:space="preserve">семестр </w:t>
            </w:r>
          </w:p>
          <w:p w14:paraId="4EA5333C" w14:textId="77777777" w:rsidR="00547052" w:rsidRPr="008A37EC" w:rsidRDefault="00547052" w:rsidP="00C8264A">
            <w:pPr>
              <w:spacing w:after="0"/>
              <w:ind w:left="720" w:hanging="828"/>
              <w:contextualSpacing/>
              <w:rPr>
                <w:rFonts w:ascii="Times New Roman" w:hAnsi="Times New Roman"/>
                <w:b/>
                <w:iCs/>
                <w:sz w:val="24"/>
                <w:szCs w:val="24"/>
              </w:rPr>
            </w:pPr>
            <w:r w:rsidRPr="008A37EC">
              <w:rPr>
                <w:rFonts w:ascii="Times New Roman" w:hAnsi="Times New Roman"/>
                <w:b/>
                <w:iCs/>
                <w:sz w:val="24"/>
                <w:szCs w:val="24"/>
              </w:rPr>
              <w:t>(11 кл.)</w:t>
            </w:r>
          </w:p>
        </w:tc>
        <w:tc>
          <w:tcPr>
            <w:tcW w:w="1276" w:type="dxa"/>
          </w:tcPr>
          <w:p w14:paraId="32AB6EF9" w14:textId="77777777" w:rsidR="00547052" w:rsidRPr="008A37EC" w:rsidRDefault="00547052" w:rsidP="00C8264A">
            <w:pPr>
              <w:spacing w:after="0"/>
              <w:rPr>
                <w:rFonts w:ascii="Times New Roman" w:hAnsi="Times New Roman"/>
                <w:b/>
                <w:iCs/>
                <w:sz w:val="24"/>
                <w:szCs w:val="24"/>
              </w:rPr>
            </w:pPr>
            <w:r w:rsidRPr="008A37EC">
              <w:rPr>
                <w:rFonts w:ascii="Times New Roman" w:hAnsi="Times New Roman"/>
                <w:b/>
                <w:iCs/>
                <w:sz w:val="24"/>
                <w:szCs w:val="24"/>
              </w:rPr>
              <w:t>5 семестр (11 кл.)</w:t>
            </w:r>
          </w:p>
        </w:tc>
        <w:tc>
          <w:tcPr>
            <w:tcW w:w="1276" w:type="dxa"/>
          </w:tcPr>
          <w:p w14:paraId="75CD08B1" w14:textId="77777777" w:rsidR="00547052" w:rsidRPr="008A37EC" w:rsidRDefault="00547052" w:rsidP="00C8264A">
            <w:pPr>
              <w:spacing w:after="0"/>
              <w:rPr>
                <w:rFonts w:ascii="Times New Roman" w:hAnsi="Times New Roman"/>
                <w:b/>
                <w:iCs/>
                <w:sz w:val="24"/>
                <w:szCs w:val="24"/>
              </w:rPr>
            </w:pPr>
            <w:r w:rsidRPr="008A37EC">
              <w:rPr>
                <w:rFonts w:ascii="Times New Roman" w:hAnsi="Times New Roman"/>
                <w:b/>
                <w:iCs/>
                <w:sz w:val="24"/>
                <w:szCs w:val="24"/>
              </w:rPr>
              <w:t>6 семестр (11 кл.)</w:t>
            </w:r>
          </w:p>
        </w:tc>
      </w:tr>
      <w:tr w:rsidR="00547052" w:rsidRPr="008A37EC" w14:paraId="75D1C633" w14:textId="77777777" w:rsidTr="00C8264A">
        <w:tc>
          <w:tcPr>
            <w:tcW w:w="3261" w:type="dxa"/>
          </w:tcPr>
          <w:p w14:paraId="28CAB910" w14:textId="77777777" w:rsidR="00547052" w:rsidRPr="008A37EC" w:rsidRDefault="00547052" w:rsidP="00547052">
            <w:pPr>
              <w:spacing w:after="0"/>
              <w:ind w:left="34" w:hanging="34"/>
              <w:contextualSpacing/>
              <w:rPr>
                <w:rFonts w:ascii="Times New Roman" w:hAnsi="Times New Roman"/>
                <w:sz w:val="24"/>
                <w:szCs w:val="24"/>
              </w:rPr>
            </w:pPr>
            <w:r w:rsidRPr="008A37EC">
              <w:rPr>
                <w:rFonts w:ascii="Times New Roman" w:hAnsi="Times New Roman"/>
                <w:b/>
                <w:sz w:val="24"/>
                <w:szCs w:val="24"/>
              </w:rPr>
              <w:t>Максимальная учебная нагрузка (всего)</w:t>
            </w:r>
          </w:p>
        </w:tc>
        <w:tc>
          <w:tcPr>
            <w:tcW w:w="1843" w:type="dxa"/>
          </w:tcPr>
          <w:p w14:paraId="042A6D16" w14:textId="3AEBD4EC" w:rsidR="00547052" w:rsidRPr="000761BD" w:rsidRDefault="00547052" w:rsidP="00547052">
            <w:pPr>
              <w:spacing w:after="0"/>
              <w:ind w:left="33"/>
              <w:contextualSpacing/>
              <w:jc w:val="center"/>
              <w:rPr>
                <w:rFonts w:ascii="Times New Roman" w:hAnsi="Times New Roman"/>
                <w:b/>
                <w:sz w:val="24"/>
                <w:szCs w:val="24"/>
              </w:rPr>
            </w:pPr>
            <w:r>
              <w:rPr>
                <w:rFonts w:ascii="Times New Roman" w:hAnsi="Times New Roman"/>
                <w:b/>
                <w:sz w:val="24"/>
                <w:szCs w:val="24"/>
              </w:rPr>
              <w:t>84</w:t>
            </w:r>
          </w:p>
        </w:tc>
        <w:tc>
          <w:tcPr>
            <w:tcW w:w="1276" w:type="dxa"/>
          </w:tcPr>
          <w:p w14:paraId="6AA7A966" w14:textId="77777777" w:rsidR="00547052" w:rsidRPr="008A37EC" w:rsidRDefault="00547052" w:rsidP="00547052">
            <w:pPr>
              <w:spacing w:after="0"/>
              <w:ind w:left="720"/>
              <w:contextualSpacing/>
              <w:rPr>
                <w:rFonts w:ascii="Times New Roman" w:hAnsi="Times New Roman"/>
                <w:sz w:val="24"/>
                <w:szCs w:val="24"/>
              </w:rPr>
            </w:pPr>
          </w:p>
        </w:tc>
        <w:tc>
          <w:tcPr>
            <w:tcW w:w="1275" w:type="dxa"/>
          </w:tcPr>
          <w:p w14:paraId="3D1AA80A"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42AD5662"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0ED7C3C6" w14:textId="2D785E88" w:rsidR="00547052" w:rsidRPr="000761BD" w:rsidRDefault="00547052" w:rsidP="00547052">
            <w:pPr>
              <w:spacing w:after="0"/>
              <w:ind w:left="33"/>
              <w:contextualSpacing/>
              <w:jc w:val="center"/>
              <w:rPr>
                <w:rFonts w:ascii="Times New Roman" w:hAnsi="Times New Roman"/>
                <w:b/>
                <w:sz w:val="24"/>
                <w:szCs w:val="24"/>
              </w:rPr>
            </w:pPr>
            <w:r>
              <w:rPr>
                <w:rFonts w:ascii="Times New Roman" w:hAnsi="Times New Roman"/>
                <w:b/>
                <w:sz w:val="24"/>
                <w:szCs w:val="24"/>
              </w:rPr>
              <w:t>84</w:t>
            </w:r>
          </w:p>
        </w:tc>
        <w:tc>
          <w:tcPr>
            <w:tcW w:w="1276" w:type="dxa"/>
          </w:tcPr>
          <w:p w14:paraId="067E3210" w14:textId="77777777" w:rsidR="00547052" w:rsidRPr="000761BD" w:rsidRDefault="00547052" w:rsidP="00547052">
            <w:pPr>
              <w:spacing w:after="0"/>
              <w:ind w:left="-108"/>
              <w:contextualSpacing/>
              <w:jc w:val="center"/>
              <w:rPr>
                <w:rFonts w:ascii="Times New Roman" w:hAnsi="Times New Roman"/>
                <w:b/>
                <w:sz w:val="24"/>
                <w:szCs w:val="24"/>
              </w:rPr>
            </w:pPr>
          </w:p>
        </w:tc>
        <w:tc>
          <w:tcPr>
            <w:tcW w:w="1275" w:type="dxa"/>
          </w:tcPr>
          <w:p w14:paraId="32534CF5" w14:textId="77777777" w:rsidR="00547052" w:rsidRPr="008A37EC" w:rsidRDefault="00547052" w:rsidP="00547052">
            <w:pPr>
              <w:spacing w:after="0"/>
              <w:ind w:left="-108"/>
              <w:contextualSpacing/>
              <w:jc w:val="center"/>
              <w:rPr>
                <w:rFonts w:ascii="Times New Roman" w:hAnsi="Times New Roman"/>
                <w:b/>
                <w:sz w:val="24"/>
                <w:szCs w:val="24"/>
              </w:rPr>
            </w:pPr>
          </w:p>
        </w:tc>
        <w:tc>
          <w:tcPr>
            <w:tcW w:w="1276" w:type="dxa"/>
          </w:tcPr>
          <w:p w14:paraId="40BC0EDF"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09935FE0" w14:textId="77777777" w:rsidR="00547052" w:rsidRPr="008A37EC" w:rsidRDefault="00547052" w:rsidP="00547052">
            <w:pPr>
              <w:spacing w:after="0"/>
              <w:ind w:left="720"/>
              <w:contextualSpacing/>
              <w:rPr>
                <w:rFonts w:ascii="Times New Roman" w:hAnsi="Times New Roman"/>
                <w:sz w:val="24"/>
                <w:szCs w:val="24"/>
              </w:rPr>
            </w:pPr>
          </w:p>
        </w:tc>
      </w:tr>
      <w:tr w:rsidR="00547052" w:rsidRPr="008A37EC" w14:paraId="594E9E3F" w14:textId="77777777" w:rsidTr="00C8264A">
        <w:tc>
          <w:tcPr>
            <w:tcW w:w="3261" w:type="dxa"/>
          </w:tcPr>
          <w:p w14:paraId="0BAD8AB7" w14:textId="77777777" w:rsidR="00547052" w:rsidRPr="008A37EC" w:rsidRDefault="00547052" w:rsidP="00547052">
            <w:pPr>
              <w:spacing w:after="0"/>
              <w:ind w:left="34" w:hanging="34"/>
              <w:contextualSpacing/>
              <w:rPr>
                <w:rFonts w:ascii="Times New Roman" w:hAnsi="Times New Roman"/>
                <w:b/>
                <w:sz w:val="24"/>
                <w:szCs w:val="24"/>
              </w:rPr>
            </w:pPr>
            <w:r w:rsidRPr="008A37EC">
              <w:rPr>
                <w:rFonts w:ascii="Times New Roman" w:hAnsi="Times New Roman"/>
                <w:b/>
                <w:sz w:val="24"/>
                <w:szCs w:val="24"/>
              </w:rPr>
              <w:t>Обязательная аудиторная учебная нагрузка (всего)</w:t>
            </w:r>
          </w:p>
        </w:tc>
        <w:tc>
          <w:tcPr>
            <w:tcW w:w="1843" w:type="dxa"/>
          </w:tcPr>
          <w:p w14:paraId="1BAF4F72" w14:textId="04543C40" w:rsidR="00547052" w:rsidRPr="000761BD" w:rsidRDefault="00547052" w:rsidP="00547052">
            <w:pPr>
              <w:spacing w:after="0"/>
              <w:ind w:left="33"/>
              <w:contextualSpacing/>
              <w:jc w:val="center"/>
              <w:rPr>
                <w:rFonts w:ascii="Times New Roman" w:hAnsi="Times New Roman"/>
                <w:b/>
                <w:sz w:val="24"/>
                <w:szCs w:val="24"/>
              </w:rPr>
            </w:pPr>
            <w:r>
              <w:rPr>
                <w:rFonts w:ascii="Times New Roman" w:hAnsi="Times New Roman"/>
                <w:b/>
                <w:sz w:val="24"/>
                <w:szCs w:val="24"/>
              </w:rPr>
              <w:t>82</w:t>
            </w:r>
          </w:p>
        </w:tc>
        <w:tc>
          <w:tcPr>
            <w:tcW w:w="1276" w:type="dxa"/>
          </w:tcPr>
          <w:p w14:paraId="2F878E66" w14:textId="77777777" w:rsidR="00547052" w:rsidRPr="008A37EC" w:rsidRDefault="00547052" w:rsidP="00547052">
            <w:pPr>
              <w:spacing w:after="0"/>
              <w:ind w:left="720"/>
              <w:contextualSpacing/>
              <w:rPr>
                <w:rFonts w:ascii="Times New Roman" w:hAnsi="Times New Roman"/>
                <w:sz w:val="24"/>
                <w:szCs w:val="24"/>
              </w:rPr>
            </w:pPr>
          </w:p>
        </w:tc>
        <w:tc>
          <w:tcPr>
            <w:tcW w:w="1275" w:type="dxa"/>
          </w:tcPr>
          <w:p w14:paraId="7E6EAB8E"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76B851E1"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182A2924" w14:textId="7DCF5D0C" w:rsidR="00547052" w:rsidRPr="000761BD" w:rsidRDefault="00547052" w:rsidP="00547052">
            <w:pPr>
              <w:spacing w:after="0"/>
              <w:ind w:left="33"/>
              <w:contextualSpacing/>
              <w:jc w:val="center"/>
              <w:rPr>
                <w:rFonts w:ascii="Times New Roman" w:hAnsi="Times New Roman"/>
                <w:b/>
                <w:sz w:val="24"/>
                <w:szCs w:val="24"/>
              </w:rPr>
            </w:pPr>
            <w:r>
              <w:rPr>
                <w:rFonts w:ascii="Times New Roman" w:hAnsi="Times New Roman"/>
                <w:b/>
                <w:sz w:val="24"/>
                <w:szCs w:val="24"/>
              </w:rPr>
              <w:t>82</w:t>
            </w:r>
          </w:p>
        </w:tc>
        <w:tc>
          <w:tcPr>
            <w:tcW w:w="1276" w:type="dxa"/>
          </w:tcPr>
          <w:p w14:paraId="2478FC0F" w14:textId="77777777" w:rsidR="00547052" w:rsidRPr="000761BD" w:rsidRDefault="00547052" w:rsidP="00547052">
            <w:pPr>
              <w:spacing w:after="0"/>
              <w:ind w:left="-108"/>
              <w:contextualSpacing/>
              <w:jc w:val="center"/>
              <w:rPr>
                <w:rFonts w:ascii="Times New Roman" w:hAnsi="Times New Roman"/>
                <w:b/>
                <w:sz w:val="24"/>
                <w:szCs w:val="24"/>
              </w:rPr>
            </w:pPr>
          </w:p>
        </w:tc>
        <w:tc>
          <w:tcPr>
            <w:tcW w:w="1275" w:type="dxa"/>
          </w:tcPr>
          <w:p w14:paraId="506A84D8" w14:textId="77777777" w:rsidR="00547052" w:rsidRPr="008A37EC" w:rsidRDefault="00547052" w:rsidP="00547052">
            <w:pPr>
              <w:spacing w:after="0"/>
              <w:ind w:left="-108"/>
              <w:contextualSpacing/>
              <w:jc w:val="center"/>
              <w:rPr>
                <w:rFonts w:ascii="Times New Roman" w:hAnsi="Times New Roman"/>
                <w:b/>
                <w:sz w:val="24"/>
                <w:szCs w:val="24"/>
              </w:rPr>
            </w:pPr>
          </w:p>
        </w:tc>
        <w:tc>
          <w:tcPr>
            <w:tcW w:w="1276" w:type="dxa"/>
          </w:tcPr>
          <w:p w14:paraId="2177318E"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74B4DB51" w14:textId="77777777" w:rsidR="00547052" w:rsidRPr="008A37EC" w:rsidRDefault="00547052" w:rsidP="00547052">
            <w:pPr>
              <w:spacing w:after="0"/>
              <w:ind w:left="720"/>
              <w:contextualSpacing/>
              <w:rPr>
                <w:rFonts w:ascii="Times New Roman" w:hAnsi="Times New Roman"/>
                <w:sz w:val="24"/>
                <w:szCs w:val="24"/>
              </w:rPr>
            </w:pPr>
          </w:p>
        </w:tc>
      </w:tr>
      <w:tr w:rsidR="00547052" w:rsidRPr="008A37EC" w14:paraId="2CF9D608" w14:textId="77777777" w:rsidTr="00C8264A">
        <w:tc>
          <w:tcPr>
            <w:tcW w:w="3261" w:type="dxa"/>
          </w:tcPr>
          <w:p w14:paraId="3819BF6A" w14:textId="77777777" w:rsidR="00547052" w:rsidRPr="008A37EC" w:rsidRDefault="00547052" w:rsidP="00547052">
            <w:pPr>
              <w:spacing w:after="0"/>
              <w:ind w:left="34" w:hanging="34"/>
              <w:contextualSpacing/>
              <w:rPr>
                <w:rFonts w:ascii="Times New Roman" w:hAnsi="Times New Roman"/>
                <w:sz w:val="24"/>
                <w:szCs w:val="24"/>
              </w:rPr>
            </w:pPr>
            <w:r w:rsidRPr="008A37EC">
              <w:rPr>
                <w:rFonts w:ascii="Times New Roman" w:hAnsi="Times New Roman"/>
                <w:sz w:val="24"/>
                <w:szCs w:val="24"/>
              </w:rPr>
              <w:t>в том числе:</w:t>
            </w:r>
          </w:p>
        </w:tc>
        <w:tc>
          <w:tcPr>
            <w:tcW w:w="1843" w:type="dxa"/>
          </w:tcPr>
          <w:p w14:paraId="4ED107E5" w14:textId="77777777" w:rsidR="00547052" w:rsidRPr="000761BD" w:rsidRDefault="00547052" w:rsidP="00547052">
            <w:pPr>
              <w:spacing w:after="0"/>
              <w:ind w:left="33"/>
              <w:contextualSpacing/>
              <w:jc w:val="center"/>
              <w:rPr>
                <w:rFonts w:ascii="Times New Roman" w:hAnsi="Times New Roman"/>
                <w:b/>
                <w:sz w:val="24"/>
                <w:szCs w:val="24"/>
              </w:rPr>
            </w:pPr>
          </w:p>
        </w:tc>
        <w:tc>
          <w:tcPr>
            <w:tcW w:w="1276" w:type="dxa"/>
          </w:tcPr>
          <w:p w14:paraId="4428B37C" w14:textId="77777777" w:rsidR="00547052" w:rsidRPr="008A37EC" w:rsidRDefault="00547052" w:rsidP="00547052">
            <w:pPr>
              <w:spacing w:after="0"/>
              <w:ind w:left="720"/>
              <w:contextualSpacing/>
              <w:rPr>
                <w:rFonts w:ascii="Times New Roman" w:hAnsi="Times New Roman"/>
                <w:sz w:val="24"/>
                <w:szCs w:val="24"/>
              </w:rPr>
            </w:pPr>
          </w:p>
        </w:tc>
        <w:tc>
          <w:tcPr>
            <w:tcW w:w="1275" w:type="dxa"/>
          </w:tcPr>
          <w:p w14:paraId="687A66F9"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3ACD50E0"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71A462DC" w14:textId="77777777" w:rsidR="00547052" w:rsidRPr="000761BD" w:rsidRDefault="00547052" w:rsidP="00547052">
            <w:pPr>
              <w:spacing w:after="0"/>
              <w:ind w:left="33"/>
              <w:contextualSpacing/>
              <w:jc w:val="center"/>
              <w:rPr>
                <w:rFonts w:ascii="Times New Roman" w:hAnsi="Times New Roman"/>
                <w:b/>
                <w:sz w:val="24"/>
                <w:szCs w:val="24"/>
              </w:rPr>
            </w:pPr>
          </w:p>
        </w:tc>
        <w:tc>
          <w:tcPr>
            <w:tcW w:w="1276" w:type="dxa"/>
          </w:tcPr>
          <w:p w14:paraId="4A7188AF" w14:textId="77777777" w:rsidR="00547052" w:rsidRPr="000761BD" w:rsidRDefault="00547052" w:rsidP="00547052">
            <w:pPr>
              <w:spacing w:after="0"/>
              <w:ind w:left="-108"/>
              <w:contextualSpacing/>
              <w:jc w:val="center"/>
              <w:rPr>
                <w:rFonts w:ascii="Times New Roman" w:hAnsi="Times New Roman"/>
                <w:b/>
                <w:sz w:val="24"/>
                <w:szCs w:val="24"/>
              </w:rPr>
            </w:pPr>
          </w:p>
        </w:tc>
        <w:tc>
          <w:tcPr>
            <w:tcW w:w="1275" w:type="dxa"/>
          </w:tcPr>
          <w:p w14:paraId="009577AC" w14:textId="77777777" w:rsidR="00547052" w:rsidRPr="008A37EC" w:rsidRDefault="00547052" w:rsidP="00547052">
            <w:pPr>
              <w:spacing w:after="0"/>
              <w:ind w:left="-108"/>
              <w:contextualSpacing/>
              <w:jc w:val="center"/>
              <w:rPr>
                <w:rFonts w:ascii="Times New Roman" w:hAnsi="Times New Roman"/>
                <w:sz w:val="24"/>
                <w:szCs w:val="24"/>
              </w:rPr>
            </w:pPr>
          </w:p>
        </w:tc>
        <w:tc>
          <w:tcPr>
            <w:tcW w:w="1276" w:type="dxa"/>
          </w:tcPr>
          <w:p w14:paraId="011CA9A6"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43A50692" w14:textId="77777777" w:rsidR="00547052" w:rsidRPr="008A37EC" w:rsidRDefault="00547052" w:rsidP="00547052">
            <w:pPr>
              <w:spacing w:after="0"/>
              <w:ind w:left="720"/>
              <w:contextualSpacing/>
              <w:rPr>
                <w:rFonts w:ascii="Times New Roman" w:hAnsi="Times New Roman"/>
                <w:sz w:val="24"/>
                <w:szCs w:val="24"/>
              </w:rPr>
            </w:pPr>
          </w:p>
        </w:tc>
      </w:tr>
      <w:tr w:rsidR="00547052" w:rsidRPr="008A37EC" w14:paraId="10348B5A" w14:textId="77777777" w:rsidTr="00C8264A">
        <w:tc>
          <w:tcPr>
            <w:tcW w:w="3261" w:type="dxa"/>
          </w:tcPr>
          <w:p w14:paraId="0794CAF9" w14:textId="77777777" w:rsidR="00547052" w:rsidRPr="008A37EC" w:rsidRDefault="00547052" w:rsidP="00547052">
            <w:pPr>
              <w:spacing w:after="0"/>
              <w:ind w:left="34" w:hanging="34"/>
              <w:contextualSpacing/>
              <w:rPr>
                <w:rFonts w:ascii="Times New Roman" w:hAnsi="Times New Roman"/>
                <w:sz w:val="24"/>
                <w:szCs w:val="24"/>
              </w:rPr>
            </w:pPr>
            <w:r w:rsidRPr="008A37EC">
              <w:rPr>
                <w:rFonts w:ascii="Times New Roman" w:hAnsi="Times New Roman"/>
                <w:sz w:val="24"/>
                <w:szCs w:val="24"/>
              </w:rPr>
              <w:t>теория</w:t>
            </w:r>
          </w:p>
        </w:tc>
        <w:tc>
          <w:tcPr>
            <w:tcW w:w="1843" w:type="dxa"/>
          </w:tcPr>
          <w:p w14:paraId="723B72AB" w14:textId="2E9826E9" w:rsidR="00547052" w:rsidRPr="007C2958" w:rsidRDefault="00547052" w:rsidP="00547052">
            <w:pPr>
              <w:tabs>
                <w:tab w:val="left" w:pos="408"/>
                <w:tab w:val="center" w:pos="546"/>
              </w:tabs>
              <w:spacing w:after="0"/>
              <w:ind w:left="33"/>
              <w:contextualSpacing/>
              <w:jc w:val="center"/>
              <w:rPr>
                <w:rFonts w:ascii="Times New Roman" w:hAnsi="Times New Roman"/>
                <w:b/>
                <w:sz w:val="24"/>
                <w:szCs w:val="24"/>
              </w:rPr>
            </w:pPr>
            <w:r>
              <w:rPr>
                <w:rFonts w:ascii="Times New Roman" w:hAnsi="Times New Roman"/>
                <w:b/>
                <w:sz w:val="24"/>
                <w:szCs w:val="24"/>
              </w:rPr>
              <w:t>40</w:t>
            </w:r>
          </w:p>
        </w:tc>
        <w:tc>
          <w:tcPr>
            <w:tcW w:w="1276" w:type="dxa"/>
          </w:tcPr>
          <w:p w14:paraId="6DAAFD82" w14:textId="77777777" w:rsidR="00547052" w:rsidRPr="007C2958" w:rsidRDefault="00547052" w:rsidP="00547052">
            <w:pPr>
              <w:spacing w:after="0"/>
              <w:ind w:left="720"/>
              <w:contextualSpacing/>
              <w:rPr>
                <w:rFonts w:ascii="Times New Roman" w:hAnsi="Times New Roman"/>
                <w:sz w:val="24"/>
                <w:szCs w:val="24"/>
              </w:rPr>
            </w:pPr>
          </w:p>
        </w:tc>
        <w:tc>
          <w:tcPr>
            <w:tcW w:w="1275" w:type="dxa"/>
          </w:tcPr>
          <w:p w14:paraId="53CC59F0" w14:textId="77777777" w:rsidR="00547052" w:rsidRPr="007C2958" w:rsidRDefault="00547052" w:rsidP="00547052">
            <w:pPr>
              <w:spacing w:after="0"/>
              <w:ind w:left="720"/>
              <w:contextualSpacing/>
              <w:rPr>
                <w:rFonts w:ascii="Times New Roman" w:hAnsi="Times New Roman"/>
                <w:sz w:val="24"/>
                <w:szCs w:val="24"/>
              </w:rPr>
            </w:pPr>
          </w:p>
        </w:tc>
        <w:tc>
          <w:tcPr>
            <w:tcW w:w="1276" w:type="dxa"/>
          </w:tcPr>
          <w:p w14:paraId="61A333D0" w14:textId="77777777" w:rsidR="00547052" w:rsidRPr="007C2958" w:rsidRDefault="00547052" w:rsidP="00547052">
            <w:pPr>
              <w:spacing w:after="0"/>
              <w:ind w:left="720"/>
              <w:contextualSpacing/>
              <w:rPr>
                <w:rFonts w:ascii="Times New Roman" w:hAnsi="Times New Roman"/>
                <w:sz w:val="24"/>
                <w:szCs w:val="24"/>
              </w:rPr>
            </w:pPr>
          </w:p>
        </w:tc>
        <w:tc>
          <w:tcPr>
            <w:tcW w:w="1276" w:type="dxa"/>
          </w:tcPr>
          <w:p w14:paraId="4D07946B" w14:textId="173186CE" w:rsidR="00547052" w:rsidRPr="007C2958" w:rsidRDefault="00547052" w:rsidP="00547052">
            <w:pPr>
              <w:tabs>
                <w:tab w:val="left" w:pos="408"/>
                <w:tab w:val="center" w:pos="546"/>
              </w:tabs>
              <w:spacing w:after="0"/>
              <w:ind w:left="33"/>
              <w:contextualSpacing/>
              <w:jc w:val="center"/>
              <w:rPr>
                <w:rFonts w:ascii="Times New Roman" w:hAnsi="Times New Roman"/>
                <w:b/>
                <w:sz w:val="24"/>
                <w:szCs w:val="24"/>
              </w:rPr>
            </w:pPr>
            <w:r>
              <w:rPr>
                <w:rFonts w:ascii="Times New Roman" w:hAnsi="Times New Roman"/>
                <w:b/>
                <w:sz w:val="24"/>
                <w:szCs w:val="24"/>
              </w:rPr>
              <w:t>40</w:t>
            </w:r>
          </w:p>
        </w:tc>
        <w:tc>
          <w:tcPr>
            <w:tcW w:w="1276" w:type="dxa"/>
          </w:tcPr>
          <w:p w14:paraId="36D5AF41" w14:textId="77777777" w:rsidR="00547052" w:rsidRPr="000761BD" w:rsidRDefault="00547052" w:rsidP="00547052">
            <w:pPr>
              <w:spacing w:after="0"/>
              <w:ind w:left="-108"/>
              <w:contextualSpacing/>
              <w:jc w:val="center"/>
              <w:rPr>
                <w:rFonts w:ascii="Times New Roman" w:hAnsi="Times New Roman"/>
                <w:b/>
                <w:sz w:val="24"/>
                <w:szCs w:val="24"/>
              </w:rPr>
            </w:pPr>
          </w:p>
        </w:tc>
        <w:tc>
          <w:tcPr>
            <w:tcW w:w="1275" w:type="dxa"/>
          </w:tcPr>
          <w:p w14:paraId="3EB1170C" w14:textId="77777777" w:rsidR="00547052" w:rsidRPr="008A37EC" w:rsidRDefault="00547052" w:rsidP="00547052">
            <w:pPr>
              <w:spacing w:after="0"/>
              <w:ind w:left="-108"/>
              <w:contextualSpacing/>
              <w:jc w:val="center"/>
              <w:rPr>
                <w:rFonts w:ascii="Times New Roman" w:hAnsi="Times New Roman"/>
                <w:sz w:val="24"/>
                <w:szCs w:val="24"/>
              </w:rPr>
            </w:pPr>
          </w:p>
        </w:tc>
        <w:tc>
          <w:tcPr>
            <w:tcW w:w="1276" w:type="dxa"/>
          </w:tcPr>
          <w:p w14:paraId="2ACDF74F"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3A956445" w14:textId="77777777" w:rsidR="00547052" w:rsidRPr="008A37EC" w:rsidRDefault="00547052" w:rsidP="00547052">
            <w:pPr>
              <w:spacing w:after="0"/>
              <w:ind w:left="720"/>
              <w:contextualSpacing/>
              <w:rPr>
                <w:rFonts w:ascii="Times New Roman" w:hAnsi="Times New Roman"/>
                <w:sz w:val="24"/>
                <w:szCs w:val="24"/>
              </w:rPr>
            </w:pPr>
          </w:p>
        </w:tc>
      </w:tr>
      <w:tr w:rsidR="00547052" w:rsidRPr="008A37EC" w14:paraId="07034969" w14:textId="77777777" w:rsidTr="00C8264A">
        <w:tc>
          <w:tcPr>
            <w:tcW w:w="3261" w:type="dxa"/>
          </w:tcPr>
          <w:p w14:paraId="4AD2BED5" w14:textId="77777777" w:rsidR="00547052" w:rsidRPr="008A37EC" w:rsidRDefault="00547052" w:rsidP="00547052">
            <w:pPr>
              <w:spacing w:after="0"/>
              <w:ind w:left="34" w:hanging="34"/>
              <w:contextualSpacing/>
              <w:rPr>
                <w:rFonts w:ascii="Times New Roman" w:hAnsi="Times New Roman"/>
                <w:sz w:val="24"/>
                <w:szCs w:val="24"/>
              </w:rPr>
            </w:pPr>
            <w:r w:rsidRPr="008A37EC">
              <w:rPr>
                <w:rFonts w:ascii="Times New Roman" w:hAnsi="Times New Roman"/>
                <w:sz w:val="24"/>
                <w:szCs w:val="24"/>
              </w:rPr>
              <w:t>лабораторные работы</w:t>
            </w:r>
          </w:p>
        </w:tc>
        <w:tc>
          <w:tcPr>
            <w:tcW w:w="1843" w:type="dxa"/>
          </w:tcPr>
          <w:p w14:paraId="11EFC1A1" w14:textId="77777777" w:rsidR="00547052" w:rsidRPr="007C2958" w:rsidRDefault="00547052" w:rsidP="00547052">
            <w:pPr>
              <w:spacing w:after="0"/>
              <w:ind w:left="33"/>
              <w:contextualSpacing/>
              <w:jc w:val="center"/>
              <w:rPr>
                <w:rFonts w:ascii="Times New Roman" w:hAnsi="Times New Roman"/>
                <w:b/>
                <w:sz w:val="24"/>
                <w:szCs w:val="24"/>
              </w:rPr>
            </w:pPr>
          </w:p>
        </w:tc>
        <w:tc>
          <w:tcPr>
            <w:tcW w:w="1276" w:type="dxa"/>
          </w:tcPr>
          <w:p w14:paraId="35E40592" w14:textId="77777777" w:rsidR="00547052" w:rsidRPr="007C2958" w:rsidRDefault="00547052" w:rsidP="00547052">
            <w:pPr>
              <w:spacing w:after="0"/>
              <w:ind w:left="720"/>
              <w:contextualSpacing/>
              <w:rPr>
                <w:rFonts w:ascii="Times New Roman" w:hAnsi="Times New Roman"/>
                <w:sz w:val="24"/>
                <w:szCs w:val="24"/>
              </w:rPr>
            </w:pPr>
          </w:p>
        </w:tc>
        <w:tc>
          <w:tcPr>
            <w:tcW w:w="1275" w:type="dxa"/>
          </w:tcPr>
          <w:p w14:paraId="07B681D7" w14:textId="77777777" w:rsidR="00547052" w:rsidRPr="007C2958" w:rsidRDefault="00547052" w:rsidP="00547052">
            <w:pPr>
              <w:spacing w:after="0"/>
              <w:ind w:left="720"/>
              <w:contextualSpacing/>
              <w:rPr>
                <w:rFonts w:ascii="Times New Roman" w:hAnsi="Times New Roman"/>
                <w:sz w:val="24"/>
                <w:szCs w:val="24"/>
              </w:rPr>
            </w:pPr>
          </w:p>
        </w:tc>
        <w:tc>
          <w:tcPr>
            <w:tcW w:w="1276" w:type="dxa"/>
          </w:tcPr>
          <w:p w14:paraId="7F9FD9BC" w14:textId="77777777" w:rsidR="00547052" w:rsidRPr="007C2958" w:rsidRDefault="00547052" w:rsidP="00547052">
            <w:pPr>
              <w:spacing w:after="0"/>
              <w:ind w:left="720"/>
              <w:contextualSpacing/>
              <w:rPr>
                <w:rFonts w:ascii="Times New Roman" w:hAnsi="Times New Roman"/>
                <w:sz w:val="24"/>
                <w:szCs w:val="24"/>
              </w:rPr>
            </w:pPr>
          </w:p>
        </w:tc>
        <w:tc>
          <w:tcPr>
            <w:tcW w:w="1276" w:type="dxa"/>
          </w:tcPr>
          <w:p w14:paraId="32711030" w14:textId="77777777" w:rsidR="00547052" w:rsidRPr="007C2958" w:rsidRDefault="00547052" w:rsidP="00547052">
            <w:pPr>
              <w:spacing w:after="0"/>
              <w:ind w:left="33"/>
              <w:contextualSpacing/>
              <w:jc w:val="center"/>
              <w:rPr>
                <w:rFonts w:ascii="Times New Roman" w:hAnsi="Times New Roman"/>
                <w:b/>
                <w:sz w:val="24"/>
                <w:szCs w:val="24"/>
              </w:rPr>
            </w:pPr>
          </w:p>
        </w:tc>
        <w:tc>
          <w:tcPr>
            <w:tcW w:w="1276" w:type="dxa"/>
          </w:tcPr>
          <w:p w14:paraId="3686C3E6" w14:textId="77777777" w:rsidR="00547052" w:rsidRPr="000761BD" w:rsidRDefault="00547052" w:rsidP="00547052">
            <w:pPr>
              <w:spacing w:after="0"/>
              <w:ind w:left="-108"/>
              <w:contextualSpacing/>
              <w:jc w:val="center"/>
              <w:rPr>
                <w:rFonts w:ascii="Times New Roman" w:hAnsi="Times New Roman"/>
                <w:b/>
                <w:sz w:val="24"/>
                <w:szCs w:val="24"/>
              </w:rPr>
            </w:pPr>
          </w:p>
        </w:tc>
        <w:tc>
          <w:tcPr>
            <w:tcW w:w="1275" w:type="dxa"/>
          </w:tcPr>
          <w:p w14:paraId="6B162CD0" w14:textId="77777777" w:rsidR="00547052" w:rsidRPr="008A37EC" w:rsidRDefault="00547052" w:rsidP="00547052">
            <w:pPr>
              <w:spacing w:after="0"/>
              <w:ind w:left="-108"/>
              <w:contextualSpacing/>
              <w:jc w:val="center"/>
              <w:rPr>
                <w:rFonts w:ascii="Times New Roman" w:hAnsi="Times New Roman"/>
                <w:sz w:val="24"/>
                <w:szCs w:val="24"/>
              </w:rPr>
            </w:pPr>
          </w:p>
        </w:tc>
        <w:tc>
          <w:tcPr>
            <w:tcW w:w="1276" w:type="dxa"/>
          </w:tcPr>
          <w:p w14:paraId="4CC214BC"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4CA23CCC" w14:textId="77777777" w:rsidR="00547052" w:rsidRPr="008A37EC" w:rsidRDefault="00547052" w:rsidP="00547052">
            <w:pPr>
              <w:spacing w:after="0"/>
              <w:ind w:left="720"/>
              <w:contextualSpacing/>
              <w:rPr>
                <w:rFonts w:ascii="Times New Roman" w:hAnsi="Times New Roman"/>
                <w:sz w:val="24"/>
                <w:szCs w:val="24"/>
              </w:rPr>
            </w:pPr>
          </w:p>
        </w:tc>
      </w:tr>
      <w:tr w:rsidR="00547052" w:rsidRPr="008A37EC" w14:paraId="139F484E" w14:textId="77777777" w:rsidTr="00C8264A">
        <w:tc>
          <w:tcPr>
            <w:tcW w:w="3261" w:type="dxa"/>
          </w:tcPr>
          <w:p w14:paraId="2423F8D1" w14:textId="77777777" w:rsidR="00547052" w:rsidRPr="008A37EC" w:rsidRDefault="00547052" w:rsidP="00547052">
            <w:pPr>
              <w:spacing w:after="0"/>
              <w:ind w:left="34" w:hanging="34"/>
              <w:contextualSpacing/>
              <w:rPr>
                <w:rFonts w:ascii="Times New Roman" w:hAnsi="Times New Roman"/>
                <w:sz w:val="24"/>
                <w:szCs w:val="24"/>
              </w:rPr>
            </w:pPr>
            <w:r w:rsidRPr="008A37EC">
              <w:rPr>
                <w:rFonts w:ascii="Times New Roman" w:hAnsi="Times New Roman"/>
                <w:sz w:val="24"/>
                <w:szCs w:val="24"/>
              </w:rPr>
              <w:t>практические работы</w:t>
            </w:r>
          </w:p>
        </w:tc>
        <w:tc>
          <w:tcPr>
            <w:tcW w:w="1843" w:type="dxa"/>
          </w:tcPr>
          <w:p w14:paraId="130D4232" w14:textId="1E19934F" w:rsidR="00547052" w:rsidRPr="007C2958" w:rsidRDefault="00547052" w:rsidP="00547052">
            <w:pPr>
              <w:spacing w:after="0"/>
              <w:ind w:left="33"/>
              <w:contextualSpacing/>
              <w:jc w:val="center"/>
              <w:rPr>
                <w:rFonts w:ascii="Times New Roman" w:hAnsi="Times New Roman"/>
                <w:b/>
                <w:sz w:val="24"/>
                <w:szCs w:val="24"/>
              </w:rPr>
            </w:pPr>
            <w:r>
              <w:rPr>
                <w:rFonts w:ascii="Times New Roman" w:hAnsi="Times New Roman"/>
                <w:b/>
                <w:sz w:val="24"/>
                <w:szCs w:val="24"/>
              </w:rPr>
              <w:t>40</w:t>
            </w:r>
          </w:p>
        </w:tc>
        <w:tc>
          <w:tcPr>
            <w:tcW w:w="1276" w:type="dxa"/>
          </w:tcPr>
          <w:p w14:paraId="7EB12A96" w14:textId="77777777" w:rsidR="00547052" w:rsidRPr="007C2958" w:rsidRDefault="00547052" w:rsidP="00547052">
            <w:pPr>
              <w:spacing w:after="0"/>
              <w:ind w:left="720"/>
              <w:contextualSpacing/>
              <w:rPr>
                <w:rFonts w:ascii="Times New Roman" w:hAnsi="Times New Roman"/>
                <w:sz w:val="24"/>
                <w:szCs w:val="24"/>
              </w:rPr>
            </w:pPr>
          </w:p>
        </w:tc>
        <w:tc>
          <w:tcPr>
            <w:tcW w:w="1275" w:type="dxa"/>
          </w:tcPr>
          <w:p w14:paraId="6DBBC60F" w14:textId="77777777" w:rsidR="00547052" w:rsidRPr="007C2958" w:rsidRDefault="00547052" w:rsidP="00547052">
            <w:pPr>
              <w:spacing w:after="0"/>
              <w:ind w:left="720"/>
              <w:contextualSpacing/>
              <w:rPr>
                <w:rFonts w:ascii="Times New Roman" w:hAnsi="Times New Roman"/>
                <w:sz w:val="24"/>
                <w:szCs w:val="24"/>
              </w:rPr>
            </w:pPr>
          </w:p>
        </w:tc>
        <w:tc>
          <w:tcPr>
            <w:tcW w:w="1276" w:type="dxa"/>
          </w:tcPr>
          <w:p w14:paraId="57AA1A2B" w14:textId="77777777" w:rsidR="00547052" w:rsidRPr="007C2958" w:rsidRDefault="00547052" w:rsidP="00547052">
            <w:pPr>
              <w:spacing w:after="0"/>
              <w:ind w:left="720"/>
              <w:contextualSpacing/>
              <w:rPr>
                <w:rFonts w:ascii="Times New Roman" w:hAnsi="Times New Roman"/>
                <w:sz w:val="24"/>
                <w:szCs w:val="24"/>
              </w:rPr>
            </w:pPr>
          </w:p>
        </w:tc>
        <w:tc>
          <w:tcPr>
            <w:tcW w:w="1276" w:type="dxa"/>
          </w:tcPr>
          <w:p w14:paraId="33BAD30A" w14:textId="620D409C" w:rsidR="00547052" w:rsidRPr="007C2958" w:rsidRDefault="00547052" w:rsidP="00547052">
            <w:pPr>
              <w:spacing w:after="0"/>
              <w:ind w:left="33"/>
              <w:contextualSpacing/>
              <w:jc w:val="center"/>
              <w:rPr>
                <w:rFonts w:ascii="Times New Roman" w:hAnsi="Times New Roman"/>
                <w:b/>
                <w:sz w:val="24"/>
                <w:szCs w:val="24"/>
              </w:rPr>
            </w:pPr>
            <w:r>
              <w:rPr>
                <w:rFonts w:ascii="Times New Roman" w:hAnsi="Times New Roman"/>
                <w:b/>
                <w:sz w:val="24"/>
                <w:szCs w:val="24"/>
              </w:rPr>
              <w:t>40</w:t>
            </w:r>
          </w:p>
        </w:tc>
        <w:tc>
          <w:tcPr>
            <w:tcW w:w="1276" w:type="dxa"/>
          </w:tcPr>
          <w:p w14:paraId="213F044C" w14:textId="77777777" w:rsidR="00547052" w:rsidRPr="000761BD" w:rsidRDefault="00547052" w:rsidP="00547052">
            <w:pPr>
              <w:spacing w:after="0"/>
              <w:ind w:left="-108"/>
              <w:contextualSpacing/>
              <w:jc w:val="center"/>
              <w:rPr>
                <w:rFonts w:ascii="Times New Roman" w:hAnsi="Times New Roman"/>
                <w:b/>
                <w:sz w:val="24"/>
                <w:szCs w:val="24"/>
              </w:rPr>
            </w:pPr>
          </w:p>
        </w:tc>
        <w:tc>
          <w:tcPr>
            <w:tcW w:w="1275" w:type="dxa"/>
          </w:tcPr>
          <w:p w14:paraId="09948D09" w14:textId="77777777" w:rsidR="00547052" w:rsidRPr="008A37EC" w:rsidRDefault="00547052" w:rsidP="00547052">
            <w:pPr>
              <w:spacing w:after="0"/>
              <w:ind w:left="-108"/>
              <w:contextualSpacing/>
              <w:jc w:val="center"/>
              <w:rPr>
                <w:rFonts w:ascii="Times New Roman" w:hAnsi="Times New Roman"/>
                <w:sz w:val="24"/>
                <w:szCs w:val="24"/>
              </w:rPr>
            </w:pPr>
          </w:p>
        </w:tc>
        <w:tc>
          <w:tcPr>
            <w:tcW w:w="1276" w:type="dxa"/>
          </w:tcPr>
          <w:p w14:paraId="22F3594E"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6CB5C04D" w14:textId="77777777" w:rsidR="00547052" w:rsidRPr="008A37EC" w:rsidRDefault="00547052" w:rsidP="00547052">
            <w:pPr>
              <w:spacing w:after="0"/>
              <w:ind w:left="720"/>
              <w:contextualSpacing/>
              <w:rPr>
                <w:rFonts w:ascii="Times New Roman" w:hAnsi="Times New Roman"/>
                <w:sz w:val="24"/>
                <w:szCs w:val="24"/>
              </w:rPr>
            </w:pPr>
          </w:p>
        </w:tc>
      </w:tr>
      <w:tr w:rsidR="00547052" w:rsidRPr="008A37EC" w14:paraId="74B8E423" w14:textId="77777777" w:rsidTr="00C8264A">
        <w:tc>
          <w:tcPr>
            <w:tcW w:w="3261" w:type="dxa"/>
          </w:tcPr>
          <w:p w14:paraId="60A59567" w14:textId="77777777" w:rsidR="00547052" w:rsidRPr="008A37EC" w:rsidRDefault="00547052" w:rsidP="00547052">
            <w:pPr>
              <w:spacing w:after="0"/>
              <w:ind w:left="34" w:hanging="34"/>
              <w:contextualSpacing/>
              <w:rPr>
                <w:rFonts w:ascii="Times New Roman" w:hAnsi="Times New Roman"/>
                <w:sz w:val="24"/>
                <w:szCs w:val="24"/>
              </w:rPr>
            </w:pPr>
            <w:r w:rsidRPr="008A37EC">
              <w:rPr>
                <w:rFonts w:ascii="Times New Roman" w:hAnsi="Times New Roman"/>
                <w:sz w:val="24"/>
                <w:szCs w:val="24"/>
              </w:rPr>
              <w:t>контрольные работы</w:t>
            </w:r>
          </w:p>
        </w:tc>
        <w:tc>
          <w:tcPr>
            <w:tcW w:w="1843" w:type="dxa"/>
          </w:tcPr>
          <w:p w14:paraId="4B616BAE" w14:textId="77777777" w:rsidR="00547052" w:rsidRPr="008A37EC" w:rsidRDefault="00547052" w:rsidP="00547052">
            <w:pPr>
              <w:spacing w:after="0"/>
              <w:ind w:left="33"/>
              <w:contextualSpacing/>
              <w:jc w:val="center"/>
              <w:rPr>
                <w:rFonts w:ascii="Times New Roman" w:hAnsi="Times New Roman"/>
                <w:sz w:val="24"/>
                <w:szCs w:val="24"/>
              </w:rPr>
            </w:pPr>
          </w:p>
        </w:tc>
        <w:tc>
          <w:tcPr>
            <w:tcW w:w="1276" w:type="dxa"/>
          </w:tcPr>
          <w:p w14:paraId="736CD530" w14:textId="77777777" w:rsidR="00547052" w:rsidRPr="008A37EC" w:rsidRDefault="00547052" w:rsidP="00547052">
            <w:pPr>
              <w:spacing w:after="0"/>
              <w:ind w:left="720"/>
              <w:contextualSpacing/>
              <w:rPr>
                <w:rFonts w:ascii="Times New Roman" w:hAnsi="Times New Roman"/>
                <w:sz w:val="24"/>
                <w:szCs w:val="24"/>
              </w:rPr>
            </w:pPr>
          </w:p>
        </w:tc>
        <w:tc>
          <w:tcPr>
            <w:tcW w:w="1275" w:type="dxa"/>
          </w:tcPr>
          <w:p w14:paraId="313B909E"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5527D2BE"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73CC9897" w14:textId="77777777" w:rsidR="00547052" w:rsidRPr="008A37EC" w:rsidRDefault="00547052" w:rsidP="00547052">
            <w:pPr>
              <w:spacing w:after="0"/>
              <w:ind w:left="33"/>
              <w:contextualSpacing/>
              <w:jc w:val="center"/>
              <w:rPr>
                <w:rFonts w:ascii="Times New Roman" w:hAnsi="Times New Roman"/>
                <w:sz w:val="24"/>
                <w:szCs w:val="24"/>
              </w:rPr>
            </w:pPr>
          </w:p>
        </w:tc>
        <w:tc>
          <w:tcPr>
            <w:tcW w:w="1276" w:type="dxa"/>
          </w:tcPr>
          <w:p w14:paraId="0B06C355" w14:textId="77777777" w:rsidR="00547052" w:rsidRPr="008A37EC" w:rsidRDefault="00547052" w:rsidP="00547052">
            <w:pPr>
              <w:spacing w:after="0"/>
              <w:ind w:left="-108"/>
              <w:contextualSpacing/>
              <w:jc w:val="center"/>
              <w:rPr>
                <w:rFonts w:ascii="Times New Roman" w:hAnsi="Times New Roman"/>
                <w:sz w:val="24"/>
                <w:szCs w:val="24"/>
              </w:rPr>
            </w:pPr>
          </w:p>
        </w:tc>
        <w:tc>
          <w:tcPr>
            <w:tcW w:w="1275" w:type="dxa"/>
          </w:tcPr>
          <w:p w14:paraId="1D804BB4" w14:textId="77777777" w:rsidR="00547052" w:rsidRPr="008A37EC" w:rsidRDefault="00547052" w:rsidP="00547052">
            <w:pPr>
              <w:spacing w:after="0"/>
              <w:ind w:left="-108"/>
              <w:contextualSpacing/>
              <w:jc w:val="center"/>
              <w:rPr>
                <w:rFonts w:ascii="Times New Roman" w:hAnsi="Times New Roman"/>
                <w:sz w:val="24"/>
                <w:szCs w:val="24"/>
              </w:rPr>
            </w:pPr>
          </w:p>
        </w:tc>
        <w:tc>
          <w:tcPr>
            <w:tcW w:w="1276" w:type="dxa"/>
          </w:tcPr>
          <w:p w14:paraId="5DE4F83A"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3413BFFC" w14:textId="77777777" w:rsidR="00547052" w:rsidRPr="008A37EC" w:rsidRDefault="00547052" w:rsidP="00547052">
            <w:pPr>
              <w:spacing w:after="0"/>
              <w:ind w:left="720"/>
              <w:contextualSpacing/>
              <w:rPr>
                <w:rFonts w:ascii="Times New Roman" w:hAnsi="Times New Roman"/>
                <w:sz w:val="24"/>
                <w:szCs w:val="24"/>
              </w:rPr>
            </w:pPr>
          </w:p>
        </w:tc>
      </w:tr>
      <w:tr w:rsidR="00547052" w:rsidRPr="008A37EC" w14:paraId="2E86AA50" w14:textId="77777777" w:rsidTr="00C8264A">
        <w:tc>
          <w:tcPr>
            <w:tcW w:w="3261" w:type="dxa"/>
          </w:tcPr>
          <w:p w14:paraId="7414F864" w14:textId="77777777" w:rsidR="00547052" w:rsidRPr="008A37EC" w:rsidRDefault="00547052" w:rsidP="00547052">
            <w:pPr>
              <w:spacing w:after="0"/>
              <w:ind w:left="34" w:hanging="34"/>
              <w:contextualSpacing/>
              <w:rPr>
                <w:rFonts w:ascii="Times New Roman" w:hAnsi="Times New Roman"/>
                <w:sz w:val="24"/>
                <w:szCs w:val="24"/>
              </w:rPr>
            </w:pPr>
            <w:r w:rsidRPr="008A37EC">
              <w:rPr>
                <w:rFonts w:ascii="Times New Roman" w:hAnsi="Times New Roman"/>
                <w:sz w:val="24"/>
                <w:szCs w:val="24"/>
              </w:rPr>
              <w:t>самостоятельные ПР</w:t>
            </w:r>
          </w:p>
        </w:tc>
        <w:tc>
          <w:tcPr>
            <w:tcW w:w="1843" w:type="dxa"/>
          </w:tcPr>
          <w:p w14:paraId="638A00E6" w14:textId="77777777" w:rsidR="00547052" w:rsidRPr="008A37EC" w:rsidRDefault="00547052" w:rsidP="00547052">
            <w:pPr>
              <w:spacing w:after="0"/>
              <w:ind w:left="33"/>
              <w:contextualSpacing/>
              <w:jc w:val="center"/>
              <w:rPr>
                <w:rFonts w:ascii="Times New Roman" w:hAnsi="Times New Roman"/>
                <w:sz w:val="24"/>
                <w:szCs w:val="24"/>
              </w:rPr>
            </w:pPr>
          </w:p>
        </w:tc>
        <w:tc>
          <w:tcPr>
            <w:tcW w:w="1276" w:type="dxa"/>
          </w:tcPr>
          <w:p w14:paraId="40515909" w14:textId="77777777" w:rsidR="00547052" w:rsidRPr="008A37EC" w:rsidRDefault="00547052" w:rsidP="00547052">
            <w:pPr>
              <w:spacing w:after="0"/>
              <w:ind w:left="720"/>
              <w:contextualSpacing/>
              <w:rPr>
                <w:rFonts w:ascii="Times New Roman" w:hAnsi="Times New Roman"/>
                <w:sz w:val="24"/>
                <w:szCs w:val="24"/>
              </w:rPr>
            </w:pPr>
          </w:p>
        </w:tc>
        <w:tc>
          <w:tcPr>
            <w:tcW w:w="1275" w:type="dxa"/>
          </w:tcPr>
          <w:p w14:paraId="0BD1942D"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022E3707"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4201AF41" w14:textId="77777777" w:rsidR="00547052" w:rsidRPr="008A37EC" w:rsidRDefault="00547052" w:rsidP="00547052">
            <w:pPr>
              <w:spacing w:after="0"/>
              <w:ind w:left="33"/>
              <w:contextualSpacing/>
              <w:jc w:val="center"/>
              <w:rPr>
                <w:rFonts w:ascii="Times New Roman" w:hAnsi="Times New Roman"/>
                <w:sz w:val="24"/>
                <w:szCs w:val="24"/>
              </w:rPr>
            </w:pPr>
          </w:p>
        </w:tc>
        <w:tc>
          <w:tcPr>
            <w:tcW w:w="1276" w:type="dxa"/>
          </w:tcPr>
          <w:p w14:paraId="55AD34CB" w14:textId="77777777" w:rsidR="00547052" w:rsidRPr="008A37EC" w:rsidRDefault="00547052" w:rsidP="00547052">
            <w:pPr>
              <w:spacing w:after="0"/>
              <w:ind w:left="-108"/>
              <w:contextualSpacing/>
              <w:jc w:val="center"/>
              <w:rPr>
                <w:rFonts w:ascii="Times New Roman" w:hAnsi="Times New Roman"/>
                <w:sz w:val="24"/>
                <w:szCs w:val="24"/>
              </w:rPr>
            </w:pPr>
          </w:p>
        </w:tc>
        <w:tc>
          <w:tcPr>
            <w:tcW w:w="1275" w:type="dxa"/>
          </w:tcPr>
          <w:p w14:paraId="70CF3AF7" w14:textId="77777777" w:rsidR="00547052" w:rsidRPr="008A37EC" w:rsidRDefault="00547052" w:rsidP="00547052">
            <w:pPr>
              <w:spacing w:after="0"/>
              <w:ind w:left="-108"/>
              <w:contextualSpacing/>
              <w:jc w:val="center"/>
              <w:rPr>
                <w:rFonts w:ascii="Times New Roman" w:hAnsi="Times New Roman"/>
                <w:sz w:val="24"/>
                <w:szCs w:val="24"/>
              </w:rPr>
            </w:pPr>
          </w:p>
        </w:tc>
        <w:tc>
          <w:tcPr>
            <w:tcW w:w="1276" w:type="dxa"/>
          </w:tcPr>
          <w:p w14:paraId="59161329"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3EE9E86E" w14:textId="77777777" w:rsidR="00547052" w:rsidRPr="008A37EC" w:rsidRDefault="00547052" w:rsidP="00547052">
            <w:pPr>
              <w:spacing w:after="0"/>
              <w:ind w:left="720"/>
              <w:contextualSpacing/>
              <w:rPr>
                <w:rFonts w:ascii="Times New Roman" w:hAnsi="Times New Roman"/>
                <w:sz w:val="24"/>
                <w:szCs w:val="24"/>
              </w:rPr>
            </w:pPr>
          </w:p>
        </w:tc>
      </w:tr>
      <w:tr w:rsidR="00547052" w:rsidRPr="008A37EC" w14:paraId="11FF7198" w14:textId="77777777" w:rsidTr="00C8264A">
        <w:tc>
          <w:tcPr>
            <w:tcW w:w="3261" w:type="dxa"/>
          </w:tcPr>
          <w:p w14:paraId="7F409D8B" w14:textId="77777777" w:rsidR="00547052" w:rsidRPr="008A37EC" w:rsidRDefault="00547052" w:rsidP="00547052">
            <w:pPr>
              <w:spacing w:after="0"/>
              <w:ind w:left="34" w:hanging="34"/>
              <w:contextualSpacing/>
              <w:rPr>
                <w:rFonts w:ascii="Times New Roman" w:hAnsi="Times New Roman"/>
                <w:sz w:val="24"/>
                <w:szCs w:val="24"/>
              </w:rPr>
            </w:pPr>
            <w:r w:rsidRPr="008A37EC">
              <w:rPr>
                <w:rFonts w:ascii="Times New Roman" w:hAnsi="Times New Roman"/>
                <w:sz w:val="24"/>
                <w:szCs w:val="24"/>
              </w:rPr>
              <w:t>курсовая работа (проект)</w:t>
            </w:r>
          </w:p>
        </w:tc>
        <w:tc>
          <w:tcPr>
            <w:tcW w:w="1843" w:type="dxa"/>
          </w:tcPr>
          <w:p w14:paraId="6CE8DF92" w14:textId="77777777" w:rsidR="00547052" w:rsidRPr="008A37EC" w:rsidRDefault="00547052" w:rsidP="00547052">
            <w:pPr>
              <w:spacing w:after="0"/>
              <w:ind w:left="33"/>
              <w:contextualSpacing/>
              <w:jc w:val="center"/>
              <w:rPr>
                <w:rFonts w:ascii="Times New Roman" w:hAnsi="Times New Roman"/>
                <w:sz w:val="24"/>
                <w:szCs w:val="24"/>
              </w:rPr>
            </w:pPr>
          </w:p>
        </w:tc>
        <w:tc>
          <w:tcPr>
            <w:tcW w:w="1276" w:type="dxa"/>
          </w:tcPr>
          <w:p w14:paraId="3CD5CA77" w14:textId="77777777" w:rsidR="00547052" w:rsidRPr="008A37EC" w:rsidRDefault="00547052" w:rsidP="00547052">
            <w:pPr>
              <w:spacing w:after="0"/>
              <w:ind w:left="720"/>
              <w:contextualSpacing/>
              <w:rPr>
                <w:rFonts w:ascii="Times New Roman" w:hAnsi="Times New Roman"/>
                <w:sz w:val="24"/>
                <w:szCs w:val="24"/>
              </w:rPr>
            </w:pPr>
          </w:p>
        </w:tc>
        <w:tc>
          <w:tcPr>
            <w:tcW w:w="1275" w:type="dxa"/>
          </w:tcPr>
          <w:p w14:paraId="70C51CC1"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54ED1D09"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277FC51A" w14:textId="77777777" w:rsidR="00547052" w:rsidRPr="008A37EC" w:rsidRDefault="00547052" w:rsidP="00547052">
            <w:pPr>
              <w:spacing w:after="0"/>
              <w:ind w:left="33"/>
              <w:contextualSpacing/>
              <w:jc w:val="center"/>
              <w:rPr>
                <w:rFonts w:ascii="Times New Roman" w:hAnsi="Times New Roman"/>
                <w:sz w:val="24"/>
                <w:szCs w:val="24"/>
              </w:rPr>
            </w:pPr>
          </w:p>
        </w:tc>
        <w:tc>
          <w:tcPr>
            <w:tcW w:w="1276" w:type="dxa"/>
          </w:tcPr>
          <w:p w14:paraId="6BB94053" w14:textId="77777777" w:rsidR="00547052" w:rsidRPr="008A37EC" w:rsidRDefault="00547052" w:rsidP="00547052">
            <w:pPr>
              <w:spacing w:after="0"/>
              <w:ind w:left="-108"/>
              <w:contextualSpacing/>
              <w:jc w:val="center"/>
              <w:rPr>
                <w:rFonts w:ascii="Times New Roman" w:hAnsi="Times New Roman"/>
                <w:sz w:val="24"/>
                <w:szCs w:val="24"/>
              </w:rPr>
            </w:pPr>
          </w:p>
        </w:tc>
        <w:tc>
          <w:tcPr>
            <w:tcW w:w="1275" w:type="dxa"/>
          </w:tcPr>
          <w:p w14:paraId="3CE58DBD" w14:textId="77777777" w:rsidR="00547052" w:rsidRPr="008A37EC" w:rsidRDefault="00547052" w:rsidP="00547052">
            <w:pPr>
              <w:spacing w:after="0"/>
              <w:ind w:left="-108"/>
              <w:contextualSpacing/>
              <w:jc w:val="center"/>
              <w:rPr>
                <w:rFonts w:ascii="Times New Roman" w:hAnsi="Times New Roman"/>
                <w:sz w:val="24"/>
                <w:szCs w:val="24"/>
              </w:rPr>
            </w:pPr>
          </w:p>
        </w:tc>
        <w:tc>
          <w:tcPr>
            <w:tcW w:w="1276" w:type="dxa"/>
          </w:tcPr>
          <w:p w14:paraId="4D7B608E"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1133F9B6" w14:textId="77777777" w:rsidR="00547052" w:rsidRPr="008A37EC" w:rsidRDefault="00547052" w:rsidP="00547052">
            <w:pPr>
              <w:spacing w:after="0"/>
              <w:ind w:left="720"/>
              <w:contextualSpacing/>
              <w:rPr>
                <w:rFonts w:ascii="Times New Roman" w:hAnsi="Times New Roman"/>
                <w:sz w:val="24"/>
                <w:szCs w:val="24"/>
              </w:rPr>
            </w:pPr>
          </w:p>
        </w:tc>
      </w:tr>
      <w:tr w:rsidR="00547052" w:rsidRPr="008A37EC" w14:paraId="20CCD1D3" w14:textId="77777777" w:rsidTr="00C8264A">
        <w:tc>
          <w:tcPr>
            <w:tcW w:w="3261" w:type="dxa"/>
          </w:tcPr>
          <w:p w14:paraId="0FB589B9" w14:textId="77777777" w:rsidR="00547052" w:rsidRPr="008A37EC" w:rsidRDefault="00547052" w:rsidP="00547052">
            <w:pPr>
              <w:spacing w:after="0"/>
              <w:ind w:left="34" w:hanging="34"/>
              <w:contextualSpacing/>
              <w:rPr>
                <w:rFonts w:ascii="Times New Roman" w:hAnsi="Times New Roman"/>
                <w:sz w:val="24"/>
                <w:szCs w:val="24"/>
              </w:rPr>
            </w:pPr>
            <w:r w:rsidRPr="008A37EC">
              <w:rPr>
                <w:rFonts w:ascii="Times New Roman" w:hAnsi="Times New Roman"/>
                <w:b/>
                <w:sz w:val="24"/>
                <w:szCs w:val="24"/>
              </w:rPr>
              <w:t>Самостоятельная работа обучающегося (всего)</w:t>
            </w:r>
          </w:p>
        </w:tc>
        <w:tc>
          <w:tcPr>
            <w:tcW w:w="1843" w:type="dxa"/>
          </w:tcPr>
          <w:p w14:paraId="427125D8" w14:textId="56350F4C" w:rsidR="00547052" w:rsidRPr="000761BD" w:rsidRDefault="00547052" w:rsidP="00547052">
            <w:pPr>
              <w:spacing w:after="0"/>
              <w:ind w:left="33"/>
              <w:contextualSpacing/>
              <w:jc w:val="center"/>
              <w:rPr>
                <w:rFonts w:ascii="Times New Roman" w:hAnsi="Times New Roman"/>
                <w:b/>
                <w:sz w:val="24"/>
                <w:szCs w:val="24"/>
              </w:rPr>
            </w:pPr>
            <w:r>
              <w:rPr>
                <w:rFonts w:ascii="Times New Roman" w:hAnsi="Times New Roman"/>
                <w:b/>
                <w:sz w:val="24"/>
                <w:szCs w:val="24"/>
              </w:rPr>
              <w:t>2</w:t>
            </w:r>
          </w:p>
        </w:tc>
        <w:tc>
          <w:tcPr>
            <w:tcW w:w="1276" w:type="dxa"/>
          </w:tcPr>
          <w:p w14:paraId="09C5ACAF" w14:textId="77777777" w:rsidR="00547052" w:rsidRPr="008A37EC" w:rsidRDefault="00547052" w:rsidP="00547052">
            <w:pPr>
              <w:spacing w:after="0"/>
              <w:ind w:left="720"/>
              <w:contextualSpacing/>
              <w:rPr>
                <w:rFonts w:ascii="Times New Roman" w:hAnsi="Times New Roman"/>
                <w:sz w:val="24"/>
                <w:szCs w:val="24"/>
              </w:rPr>
            </w:pPr>
          </w:p>
        </w:tc>
        <w:tc>
          <w:tcPr>
            <w:tcW w:w="1275" w:type="dxa"/>
          </w:tcPr>
          <w:p w14:paraId="7F7E678C"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2F576BFB"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47D65B6B" w14:textId="433F20B9" w:rsidR="00547052" w:rsidRPr="000761BD" w:rsidRDefault="00547052" w:rsidP="00547052">
            <w:pPr>
              <w:spacing w:after="0"/>
              <w:ind w:left="33"/>
              <w:contextualSpacing/>
              <w:jc w:val="center"/>
              <w:rPr>
                <w:rFonts w:ascii="Times New Roman" w:hAnsi="Times New Roman"/>
                <w:b/>
                <w:sz w:val="24"/>
                <w:szCs w:val="24"/>
              </w:rPr>
            </w:pPr>
            <w:r>
              <w:rPr>
                <w:rFonts w:ascii="Times New Roman" w:hAnsi="Times New Roman"/>
                <w:b/>
                <w:sz w:val="24"/>
                <w:szCs w:val="24"/>
              </w:rPr>
              <w:t>2</w:t>
            </w:r>
          </w:p>
        </w:tc>
        <w:tc>
          <w:tcPr>
            <w:tcW w:w="1276" w:type="dxa"/>
          </w:tcPr>
          <w:p w14:paraId="057DEC8B" w14:textId="77777777" w:rsidR="00547052" w:rsidRPr="000761BD" w:rsidRDefault="00547052" w:rsidP="00547052">
            <w:pPr>
              <w:spacing w:after="0"/>
              <w:ind w:left="-108"/>
              <w:contextualSpacing/>
              <w:jc w:val="center"/>
              <w:rPr>
                <w:rFonts w:ascii="Times New Roman" w:hAnsi="Times New Roman"/>
                <w:b/>
                <w:sz w:val="24"/>
                <w:szCs w:val="24"/>
              </w:rPr>
            </w:pPr>
          </w:p>
        </w:tc>
        <w:tc>
          <w:tcPr>
            <w:tcW w:w="1275" w:type="dxa"/>
          </w:tcPr>
          <w:p w14:paraId="4AE84DB6" w14:textId="77777777" w:rsidR="00547052" w:rsidRPr="008A37EC" w:rsidRDefault="00547052" w:rsidP="00547052">
            <w:pPr>
              <w:spacing w:after="0"/>
              <w:ind w:left="-108"/>
              <w:contextualSpacing/>
              <w:jc w:val="center"/>
              <w:rPr>
                <w:rFonts w:ascii="Times New Roman" w:hAnsi="Times New Roman"/>
                <w:b/>
                <w:sz w:val="24"/>
                <w:szCs w:val="24"/>
              </w:rPr>
            </w:pPr>
          </w:p>
        </w:tc>
        <w:tc>
          <w:tcPr>
            <w:tcW w:w="1276" w:type="dxa"/>
          </w:tcPr>
          <w:p w14:paraId="4CFA2851"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33E9862A" w14:textId="77777777" w:rsidR="00547052" w:rsidRPr="008A37EC" w:rsidRDefault="00547052" w:rsidP="00547052">
            <w:pPr>
              <w:spacing w:after="0"/>
              <w:ind w:left="720"/>
              <w:contextualSpacing/>
              <w:rPr>
                <w:rFonts w:ascii="Times New Roman" w:hAnsi="Times New Roman"/>
                <w:sz w:val="24"/>
                <w:szCs w:val="24"/>
              </w:rPr>
            </w:pPr>
          </w:p>
        </w:tc>
      </w:tr>
      <w:tr w:rsidR="00547052" w:rsidRPr="008A37EC" w14:paraId="7C5E67A5" w14:textId="77777777" w:rsidTr="00C8264A">
        <w:tc>
          <w:tcPr>
            <w:tcW w:w="3261" w:type="dxa"/>
          </w:tcPr>
          <w:p w14:paraId="6C9A59F3" w14:textId="77777777" w:rsidR="00547052" w:rsidRPr="008A37EC" w:rsidRDefault="00547052" w:rsidP="00547052">
            <w:pPr>
              <w:spacing w:after="0" w:line="240" w:lineRule="auto"/>
              <w:jc w:val="both"/>
              <w:rPr>
                <w:rFonts w:ascii="Times New Roman" w:hAnsi="Times New Roman"/>
                <w:sz w:val="24"/>
                <w:szCs w:val="24"/>
              </w:rPr>
            </w:pPr>
            <w:r w:rsidRPr="008A37EC">
              <w:rPr>
                <w:rFonts w:ascii="Times New Roman" w:hAnsi="Times New Roman"/>
                <w:sz w:val="24"/>
                <w:szCs w:val="24"/>
              </w:rPr>
              <w:t>в том числе:</w:t>
            </w:r>
          </w:p>
        </w:tc>
        <w:tc>
          <w:tcPr>
            <w:tcW w:w="1843" w:type="dxa"/>
          </w:tcPr>
          <w:p w14:paraId="7879B85C" w14:textId="77777777" w:rsidR="00547052" w:rsidRPr="008A37EC" w:rsidRDefault="00547052" w:rsidP="00547052">
            <w:pPr>
              <w:spacing w:after="0"/>
              <w:ind w:left="33"/>
              <w:contextualSpacing/>
              <w:jc w:val="center"/>
              <w:rPr>
                <w:rFonts w:ascii="Times New Roman" w:hAnsi="Times New Roman"/>
                <w:sz w:val="24"/>
                <w:szCs w:val="24"/>
              </w:rPr>
            </w:pPr>
          </w:p>
        </w:tc>
        <w:tc>
          <w:tcPr>
            <w:tcW w:w="1276" w:type="dxa"/>
          </w:tcPr>
          <w:p w14:paraId="70A28FA4" w14:textId="77777777" w:rsidR="00547052" w:rsidRPr="008A37EC" w:rsidRDefault="00547052" w:rsidP="00547052">
            <w:pPr>
              <w:spacing w:after="0"/>
              <w:ind w:left="720"/>
              <w:contextualSpacing/>
              <w:rPr>
                <w:rFonts w:ascii="Times New Roman" w:hAnsi="Times New Roman"/>
                <w:sz w:val="24"/>
                <w:szCs w:val="24"/>
              </w:rPr>
            </w:pPr>
          </w:p>
        </w:tc>
        <w:tc>
          <w:tcPr>
            <w:tcW w:w="1275" w:type="dxa"/>
          </w:tcPr>
          <w:p w14:paraId="276D67E9"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2B382DB0"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253D7CD3" w14:textId="77777777" w:rsidR="00547052" w:rsidRPr="008A37EC" w:rsidRDefault="00547052" w:rsidP="00547052">
            <w:pPr>
              <w:spacing w:after="0"/>
              <w:ind w:left="33"/>
              <w:contextualSpacing/>
              <w:jc w:val="center"/>
              <w:rPr>
                <w:rFonts w:ascii="Times New Roman" w:hAnsi="Times New Roman"/>
                <w:sz w:val="24"/>
                <w:szCs w:val="24"/>
              </w:rPr>
            </w:pPr>
          </w:p>
        </w:tc>
        <w:tc>
          <w:tcPr>
            <w:tcW w:w="1276" w:type="dxa"/>
          </w:tcPr>
          <w:p w14:paraId="42EA73DC" w14:textId="77777777" w:rsidR="00547052" w:rsidRPr="008A37EC" w:rsidRDefault="00547052" w:rsidP="00547052">
            <w:pPr>
              <w:spacing w:after="0"/>
              <w:ind w:left="-108"/>
              <w:contextualSpacing/>
              <w:jc w:val="center"/>
              <w:rPr>
                <w:rFonts w:ascii="Times New Roman" w:hAnsi="Times New Roman"/>
                <w:b/>
                <w:sz w:val="24"/>
                <w:szCs w:val="24"/>
              </w:rPr>
            </w:pPr>
          </w:p>
        </w:tc>
        <w:tc>
          <w:tcPr>
            <w:tcW w:w="1275" w:type="dxa"/>
          </w:tcPr>
          <w:p w14:paraId="376B8428" w14:textId="77777777" w:rsidR="00547052" w:rsidRPr="008A37EC" w:rsidRDefault="00547052" w:rsidP="00547052">
            <w:pPr>
              <w:spacing w:after="0"/>
              <w:ind w:left="-108"/>
              <w:contextualSpacing/>
              <w:jc w:val="center"/>
              <w:rPr>
                <w:rFonts w:ascii="Times New Roman" w:hAnsi="Times New Roman"/>
                <w:b/>
                <w:sz w:val="24"/>
                <w:szCs w:val="24"/>
              </w:rPr>
            </w:pPr>
          </w:p>
        </w:tc>
        <w:tc>
          <w:tcPr>
            <w:tcW w:w="1276" w:type="dxa"/>
          </w:tcPr>
          <w:p w14:paraId="32B9C614"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1BF0B50D" w14:textId="77777777" w:rsidR="00547052" w:rsidRPr="008A37EC" w:rsidRDefault="00547052" w:rsidP="00547052">
            <w:pPr>
              <w:spacing w:after="0"/>
              <w:ind w:left="720"/>
              <w:contextualSpacing/>
              <w:rPr>
                <w:rFonts w:ascii="Times New Roman" w:hAnsi="Times New Roman"/>
                <w:sz w:val="24"/>
                <w:szCs w:val="24"/>
              </w:rPr>
            </w:pPr>
          </w:p>
        </w:tc>
      </w:tr>
      <w:tr w:rsidR="00547052" w:rsidRPr="008A37EC" w14:paraId="54FCBEB3" w14:textId="77777777" w:rsidTr="00C8264A">
        <w:tc>
          <w:tcPr>
            <w:tcW w:w="3261" w:type="dxa"/>
          </w:tcPr>
          <w:p w14:paraId="4CBB206C" w14:textId="77777777" w:rsidR="00547052" w:rsidRPr="008A37EC" w:rsidRDefault="00547052" w:rsidP="00547052">
            <w:pPr>
              <w:spacing w:after="0" w:line="240" w:lineRule="auto"/>
              <w:jc w:val="both"/>
              <w:textAlignment w:val="baseline"/>
              <w:rPr>
                <w:rFonts w:ascii="Times New Roman" w:hAnsi="Times New Roman"/>
                <w:sz w:val="24"/>
                <w:szCs w:val="24"/>
              </w:rPr>
            </w:pPr>
            <w:r w:rsidRPr="008A37EC">
              <w:rPr>
                <w:rFonts w:ascii="Times New Roman" w:hAnsi="Times New Roman"/>
                <w:iCs/>
                <w:kern w:val="24"/>
                <w:sz w:val="24"/>
                <w:szCs w:val="24"/>
              </w:rPr>
              <w:t>подготовка докладов</w:t>
            </w:r>
            <w:r w:rsidRPr="008A37EC">
              <w:rPr>
                <w:rFonts w:ascii="Times New Roman" w:hAnsi="Times New Roman"/>
                <w:iCs/>
                <w:kern w:val="24"/>
                <w:sz w:val="24"/>
                <w:szCs w:val="24"/>
              </w:rPr>
              <w:tab/>
            </w:r>
          </w:p>
        </w:tc>
        <w:tc>
          <w:tcPr>
            <w:tcW w:w="1843" w:type="dxa"/>
          </w:tcPr>
          <w:p w14:paraId="41D7B643" w14:textId="4344AD21" w:rsidR="00547052" w:rsidRPr="008A37EC" w:rsidRDefault="00547052" w:rsidP="00547052">
            <w:pPr>
              <w:spacing w:after="0"/>
              <w:ind w:left="33"/>
              <w:contextualSpacing/>
              <w:jc w:val="center"/>
              <w:rPr>
                <w:rFonts w:ascii="Times New Roman" w:hAnsi="Times New Roman"/>
                <w:sz w:val="24"/>
                <w:szCs w:val="24"/>
              </w:rPr>
            </w:pPr>
          </w:p>
        </w:tc>
        <w:tc>
          <w:tcPr>
            <w:tcW w:w="1276" w:type="dxa"/>
          </w:tcPr>
          <w:p w14:paraId="0B77F8D1" w14:textId="77777777" w:rsidR="00547052" w:rsidRPr="008A37EC" w:rsidRDefault="00547052" w:rsidP="00547052">
            <w:pPr>
              <w:spacing w:after="0"/>
              <w:ind w:left="720"/>
              <w:contextualSpacing/>
              <w:rPr>
                <w:rFonts w:ascii="Times New Roman" w:hAnsi="Times New Roman"/>
                <w:sz w:val="24"/>
                <w:szCs w:val="24"/>
              </w:rPr>
            </w:pPr>
          </w:p>
        </w:tc>
        <w:tc>
          <w:tcPr>
            <w:tcW w:w="1275" w:type="dxa"/>
          </w:tcPr>
          <w:p w14:paraId="1491208D"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1E9A84A9"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28E00D28" w14:textId="6BFF5320" w:rsidR="00547052" w:rsidRPr="008A37EC" w:rsidRDefault="00547052" w:rsidP="00547052">
            <w:pPr>
              <w:spacing w:after="0"/>
              <w:ind w:left="33"/>
              <w:contextualSpacing/>
              <w:jc w:val="center"/>
              <w:rPr>
                <w:rFonts w:ascii="Times New Roman" w:hAnsi="Times New Roman"/>
                <w:sz w:val="24"/>
                <w:szCs w:val="24"/>
              </w:rPr>
            </w:pPr>
          </w:p>
        </w:tc>
        <w:tc>
          <w:tcPr>
            <w:tcW w:w="1276" w:type="dxa"/>
          </w:tcPr>
          <w:p w14:paraId="36656F21" w14:textId="77777777" w:rsidR="00547052" w:rsidRPr="008A37EC" w:rsidRDefault="00547052" w:rsidP="00547052">
            <w:pPr>
              <w:spacing w:after="0"/>
              <w:ind w:left="-108"/>
              <w:contextualSpacing/>
              <w:jc w:val="center"/>
              <w:rPr>
                <w:rFonts w:ascii="Times New Roman" w:hAnsi="Times New Roman"/>
                <w:sz w:val="24"/>
                <w:szCs w:val="24"/>
              </w:rPr>
            </w:pPr>
          </w:p>
        </w:tc>
        <w:tc>
          <w:tcPr>
            <w:tcW w:w="1275" w:type="dxa"/>
          </w:tcPr>
          <w:p w14:paraId="6C651648" w14:textId="77777777" w:rsidR="00547052" w:rsidRPr="008A37EC" w:rsidRDefault="00547052" w:rsidP="00547052">
            <w:pPr>
              <w:spacing w:after="0"/>
              <w:ind w:left="-108"/>
              <w:contextualSpacing/>
              <w:jc w:val="center"/>
              <w:rPr>
                <w:rFonts w:ascii="Times New Roman" w:hAnsi="Times New Roman"/>
                <w:sz w:val="24"/>
                <w:szCs w:val="24"/>
              </w:rPr>
            </w:pPr>
          </w:p>
        </w:tc>
        <w:tc>
          <w:tcPr>
            <w:tcW w:w="1276" w:type="dxa"/>
          </w:tcPr>
          <w:p w14:paraId="7D14CB6D"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21CD1DCB" w14:textId="77777777" w:rsidR="00547052" w:rsidRPr="008A37EC" w:rsidRDefault="00547052" w:rsidP="00547052">
            <w:pPr>
              <w:spacing w:after="0"/>
              <w:ind w:left="720"/>
              <w:contextualSpacing/>
              <w:rPr>
                <w:rFonts w:ascii="Times New Roman" w:hAnsi="Times New Roman"/>
                <w:sz w:val="24"/>
                <w:szCs w:val="24"/>
              </w:rPr>
            </w:pPr>
          </w:p>
        </w:tc>
      </w:tr>
      <w:tr w:rsidR="00547052" w:rsidRPr="008A37EC" w14:paraId="22ACAC7E" w14:textId="77777777" w:rsidTr="00C8264A">
        <w:tc>
          <w:tcPr>
            <w:tcW w:w="3261" w:type="dxa"/>
          </w:tcPr>
          <w:p w14:paraId="7F2CBD94" w14:textId="77777777" w:rsidR="00547052" w:rsidRPr="008A37EC" w:rsidRDefault="00547052" w:rsidP="00547052">
            <w:pPr>
              <w:spacing w:after="0" w:line="240" w:lineRule="auto"/>
              <w:jc w:val="both"/>
              <w:textAlignment w:val="baseline"/>
              <w:rPr>
                <w:rFonts w:ascii="Times New Roman" w:hAnsi="Times New Roman"/>
                <w:iCs/>
                <w:kern w:val="24"/>
                <w:sz w:val="24"/>
                <w:szCs w:val="24"/>
              </w:rPr>
            </w:pPr>
            <w:r w:rsidRPr="008A37EC">
              <w:rPr>
                <w:rFonts w:ascii="Times New Roman" w:hAnsi="Times New Roman"/>
                <w:iCs/>
                <w:kern w:val="24"/>
                <w:sz w:val="24"/>
                <w:szCs w:val="24"/>
              </w:rPr>
              <w:t>анализ деловых ситуаций</w:t>
            </w:r>
            <w:r w:rsidRPr="008A37EC">
              <w:rPr>
                <w:rFonts w:ascii="Times New Roman" w:hAnsi="Times New Roman"/>
                <w:iCs/>
                <w:kern w:val="24"/>
                <w:sz w:val="24"/>
                <w:szCs w:val="24"/>
              </w:rPr>
              <w:tab/>
            </w:r>
          </w:p>
        </w:tc>
        <w:tc>
          <w:tcPr>
            <w:tcW w:w="1843" w:type="dxa"/>
          </w:tcPr>
          <w:p w14:paraId="7271CDD3" w14:textId="77777777" w:rsidR="00547052" w:rsidRPr="008A37EC" w:rsidRDefault="00547052" w:rsidP="00547052">
            <w:pPr>
              <w:spacing w:after="0"/>
              <w:ind w:left="33"/>
              <w:contextualSpacing/>
              <w:jc w:val="center"/>
              <w:rPr>
                <w:rFonts w:ascii="Times New Roman" w:hAnsi="Times New Roman"/>
                <w:sz w:val="24"/>
                <w:szCs w:val="24"/>
              </w:rPr>
            </w:pPr>
          </w:p>
        </w:tc>
        <w:tc>
          <w:tcPr>
            <w:tcW w:w="1276" w:type="dxa"/>
          </w:tcPr>
          <w:p w14:paraId="12F2099F" w14:textId="77777777" w:rsidR="00547052" w:rsidRPr="008A37EC" w:rsidRDefault="00547052" w:rsidP="00547052">
            <w:pPr>
              <w:spacing w:after="0"/>
              <w:ind w:left="720"/>
              <w:contextualSpacing/>
              <w:rPr>
                <w:rFonts w:ascii="Times New Roman" w:hAnsi="Times New Roman"/>
                <w:sz w:val="24"/>
                <w:szCs w:val="24"/>
              </w:rPr>
            </w:pPr>
          </w:p>
        </w:tc>
        <w:tc>
          <w:tcPr>
            <w:tcW w:w="1275" w:type="dxa"/>
          </w:tcPr>
          <w:p w14:paraId="6A67D6E0"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2CAB3F78"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40AEAE3E" w14:textId="77777777" w:rsidR="00547052" w:rsidRPr="008A37EC" w:rsidRDefault="00547052" w:rsidP="00547052">
            <w:pPr>
              <w:spacing w:after="0"/>
              <w:ind w:left="33"/>
              <w:contextualSpacing/>
              <w:jc w:val="center"/>
              <w:rPr>
                <w:rFonts w:ascii="Times New Roman" w:hAnsi="Times New Roman"/>
                <w:sz w:val="24"/>
                <w:szCs w:val="24"/>
              </w:rPr>
            </w:pPr>
          </w:p>
        </w:tc>
        <w:tc>
          <w:tcPr>
            <w:tcW w:w="1276" w:type="dxa"/>
          </w:tcPr>
          <w:p w14:paraId="085F5D97" w14:textId="77777777" w:rsidR="00547052" w:rsidRPr="008A37EC" w:rsidRDefault="00547052" w:rsidP="00547052">
            <w:pPr>
              <w:spacing w:after="0"/>
              <w:ind w:left="-108"/>
              <w:contextualSpacing/>
              <w:jc w:val="center"/>
              <w:rPr>
                <w:rFonts w:ascii="Times New Roman" w:hAnsi="Times New Roman"/>
                <w:sz w:val="24"/>
                <w:szCs w:val="24"/>
              </w:rPr>
            </w:pPr>
          </w:p>
        </w:tc>
        <w:tc>
          <w:tcPr>
            <w:tcW w:w="1275" w:type="dxa"/>
          </w:tcPr>
          <w:p w14:paraId="4D960DE5" w14:textId="77777777" w:rsidR="00547052" w:rsidRPr="008A37EC" w:rsidRDefault="00547052" w:rsidP="00547052">
            <w:pPr>
              <w:spacing w:after="0"/>
              <w:ind w:left="-108"/>
              <w:contextualSpacing/>
              <w:jc w:val="center"/>
              <w:rPr>
                <w:rFonts w:ascii="Times New Roman" w:hAnsi="Times New Roman"/>
                <w:sz w:val="24"/>
                <w:szCs w:val="24"/>
              </w:rPr>
            </w:pPr>
          </w:p>
        </w:tc>
        <w:tc>
          <w:tcPr>
            <w:tcW w:w="1276" w:type="dxa"/>
          </w:tcPr>
          <w:p w14:paraId="109FF232"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631B2022" w14:textId="77777777" w:rsidR="00547052" w:rsidRPr="008A37EC" w:rsidRDefault="00547052" w:rsidP="00547052">
            <w:pPr>
              <w:spacing w:after="0"/>
              <w:ind w:left="720"/>
              <w:contextualSpacing/>
              <w:rPr>
                <w:rFonts w:ascii="Times New Roman" w:hAnsi="Times New Roman"/>
                <w:sz w:val="24"/>
                <w:szCs w:val="24"/>
              </w:rPr>
            </w:pPr>
          </w:p>
        </w:tc>
      </w:tr>
      <w:tr w:rsidR="00547052" w:rsidRPr="008A37EC" w14:paraId="506AC871" w14:textId="77777777" w:rsidTr="00C8264A">
        <w:tc>
          <w:tcPr>
            <w:tcW w:w="3261" w:type="dxa"/>
          </w:tcPr>
          <w:p w14:paraId="55622614" w14:textId="77777777" w:rsidR="00547052" w:rsidRPr="008A37EC" w:rsidRDefault="00547052" w:rsidP="00547052">
            <w:pPr>
              <w:spacing w:after="0" w:line="240" w:lineRule="auto"/>
              <w:jc w:val="both"/>
              <w:textAlignment w:val="baseline"/>
              <w:rPr>
                <w:rFonts w:ascii="Times New Roman" w:hAnsi="Times New Roman"/>
                <w:iCs/>
                <w:kern w:val="24"/>
                <w:sz w:val="24"/>
                <w:szCs w:val="24"/>
              </w:rPr>
            </w:pPr>
            <w:r w:rsidRPr="008A37EC">
              <w:rPr>
                <w:rFonts w:ascii="Times New Roman" w:hAnsi="Times New Roman"/>
                <w:iCs/>
                <w:kern w:val="24"/>
                <w:sz w:val="24"/>
                <w:szCs w:val="24"/>
              </w:rPr>
              <w:t>подготовка ответов на вопросы</w:t>
            </w:r>
            <w:r w:rsidRPr="008A37EC">
              <w:rPr>
                <w:rFonts w:ascii="Times New Roman" w:hAnsi="Times New Roman"/>
                <w:iCs/>
                <w:kern w:val="24"/>
                <w:sz w:val="24"/>
                <w:szCs w:val="24"/>
              </w:rPr>
              <w:tab/>
            </w:r>
          </w:p>
        </w:tc>
        <w:tc>
          <w:tcPr>
            <w:tcW w:w="1843" w:type="dxa"/>
          </w:tcPr>
          <w:p w14:paraId="315BB1F8" w14:textId="3CB2ABDF" w:rsidR="00547052" w:rsidRPr="008A37EC" w:rsidRDefault="00547052" w:rsidP="00547052">
            <w:pPr>
              <w:spacing w:after="0"/>
              <w:ind w:left="33"/>
              <w:contextualSpacing/>
              <w:jc w:val="center"/>
              <w:rPr>
                <w:rFonts w:ascii="Times New Roman" w:hAnsi="Times New Roman"/>
                <w:sz w:val="24"/>
                <w:szCs w:val="24"/>
              </w:rPr>
            </w:pPr>
          </w:p>
        </w:tc>
        <w:tc>
          <w:tcPr>
            <w:tcW w:w="1276" w:type="dxa"/>
          </w:tcPr>
          <w:p w14:paraId="25C755BB" w14:textId="77777777" w:rsidR="00547052" w:rsidRPr="008A37EC" w:rsidRDefault="00547052" w:rsidP="00547052">
            <w:pPr>
              <w:spacing w:after="0"/>
              <w:ind w:left="720"/>
              <w:contextualSpacing/>
              <w:rPr>
                <w:rFonts w:ascii="Times New Roman" w:hAnsi="Times New Roman"/>
                <w:sz w:val="24"/>
                <w:szCs w:val="24"/>
              </w:rPr>
            </w:pPr>
          </w:p>
        </w:tc>
        <w:tc>
          <w:tcPr>
            <w:tcW w:w="1275" w:type="dxa"/>
          </w:tcPr>
          <w:p w14:paraId="6B30AA38"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44FF0487"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065D9553" w14:textId="3D24E75D" w:rsidR="00547052" w:rsidRPr="008A37EC" w:rsidRDefault="00547052" w:rsidP="00547052">
            <w:pPr>
              <w:spacing w:after="0"/>
              <w:ind w:left="33"/>
              <w:contextualSpacing/>
              <w:jc w:val="center"/>
              <w:rPr>
                <w:rFonts w:ascii="Times New Roman" w:hAnsi="Times New Roman"/>
                <w:sz w:val="24"/>
                <w:szCs w:val="24"/>
              </w:rPr>
            </w:pPr>
          </w:p>
        </w:tc>
        <w:tc>
          <w:tcPr>
            <w:tcW w:w="1276" w:type="dxa"/>
          </w:tcPr>
          <w:p w14:paraId="4F36424E" w14:textId="77777777" w:rsidR="00547052" w:rsidRPr="008A37EC" w:rsidRDefault="00547052" w:rsidP="00547052">
            <w:pPr>
              <w:spacing w:after="0"/>
              <w:ind w:left="-108"/>
              <w:contextualSpacing/>
              <w:jc w:val="center"/>
              <w:rPr>
                <w:rFonts w:ascii="Times New Roman" w:hAnsi="Times New Roman"/>
                <w:sz w:val="24"/>
                <w:szCs w:val="24"/>
              </w:rPr>
            </w:pPr>
          </w:p>
        </w:tc>
        <w:tc>
          <w:tcPr>
            <w:tcW w:w="1275" w:type="dxa"/>
          </w:tcPr>
          <w:p w14:paraId="6F9A8A2B" w14:textId="77777777" w:rsidR="00547052" w:rsidRPr="008A37EC" w:rsidRDefault="00547052" w:rsidP="00547052">
            <w:pPr>
              <w:spacing w:after="0"/>
              <w:ind w:left="-108"/>
              <w:contextualSpacing/>
              <w:jc w:val="center"/>
              <w:rPr>
                <w:rFonts w:ascii="Times New Roman" w:hAnsi="Times New Roman"/>
                <w:sz w:val="24"/>
                <w:szCs w:val="24"/>
              </w:rPr>
            </w:pPr>
          </w:p>
        </w:tc>
        <w:tc>
          <w:tcPr>
            <w:tcW w:w="1276" w:type="dxa"/>
          </w:tcPr>
          <w:p w14:paraId="16B379AD"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7E4FA49B" w14:textId="77777777" w:rsidR="00547052" w:rsidRPr="008A37EC" w:rsidRDefault="00547052" w:rsidP="00547052">
            <w:pPr>
              <w:spacing w:after="0"/>
              <w:ind w:left="720"/>
              <w:contextualSpacing/>
              <w:rPr>
                <w:rFonts w:ascii="Times New Roman" w:hAnsi="Times New Roman"/>
                <w:sz w:val="24"/>
                <w:szCs w:val="24"/>
              </w:rPr>
            </w:pPr>
          </w:p>
        </w:tc>
      </w:tr>
      <w:tr w:rsidR="00547052" w:rsidRPr="008A37EC" w14:paraId="14B7EC9A" w14:textId="77777777" w:rsidTr="00C8264A">
        <w:trPr>
          <w:trHeight w:val="345"/>
        </w:trPr>
        <w:tc>
          <w:tcPr>
            <w:tcW w:w="3261" w:type="dxa"/>
          </w:tcPr>
          <w:p w14:paraId="2B9873E3" w14:textId="77777777" w:rsidR="00547052" w:rsidRPr="008A37EC" w:rsidRDefault="00547052" w:rsidP="00547052">
            <w:pPr>
              <w:spacing w:after="0" w:line="240" w:lineRule="auto"/>
              <w:jc w:val="both"/>
              <w:textAlignment w:val="baseline"/>
              <w:rPr>
                <w:rFonts w:ascii="Times New Roman" w:hAnsi="Times New Roman"/>
                <w:iCs/>
                <w:kern w:val="24"/>
                <w:sz w:val="24"/>
                <w:szCs w:val="24"/>
              </w:rPr>
            </w:pPr>
            <w:r w:rsidRPr="008A37EC">
              <w:rPr>
                <w:rFonts w:ascii="Times New Roman" w:hAnsi="Times New Roman"/>
                <w:iCs/>
                <w:kern w:val="24"/>
                <w:sz w:val="24"/>
                <w:szCs w:val="24"/>
              </w:rPr>
              <w:t>конспектирование лекций</w:t>
            </w:r>
            <w:r w:rsidRPr="008A37EC">
              <w:rPr>
                <w:rFonts w:ascii="Times New Roman" w:hAnsi="Times New Roman"/>
                <w:iCs/>
                <w:kern w:val="24"/>
                <w:sz w:val="24"/>
                <w:szCs w:val="24"/>
              </w:rPr>
              <w:tab/>
            </w:r>
          </w:p>
        </w:tc>
        <w:tc>
          <w:tcPr>
            <w:tcW w:w="1843" w:type="dxa"/>
          </w:tcPr>
          <w:p w14:paraId="12A2A754" w14:textId="77777777" w:rsidR="00547052" w:rsidRPr="008A37EC" w:rsidRDefault="00547052" w:rsidP="00547052">
            <w:pPr>
              <w:spacing w:after="0"/>
              <w:ind w:left="33"/>
              <w:contextualSpacing/>
              <w:jc w:val="center"/>
              <w:rPr>
                <w:rFonts w:ascii="Times New Roman" w:hAnsi="Times New Roman"/>
                <w:sz w:val="24"/>
                <w:szCs w:val="24"/>
              </w:rPr>
            </w:pPr>
          </w:p>
        </w:tc>
        <w:tc>
          <w:tcPr>
            <w:tcW w:w="1276" w:type="dxa"/>
          </w:tcPr>
          <w:p w14:paraId="04FA0F85" w14:textId="77777777" w:rsidR="00547052" w:rsidRPr="008A37EC" w:rsidRDefault="00547052" w:rsidP="00547052">
            <w:pPr>
              <w:spacing w:after="0"/>
              <w:ind w:left="720"/>
              <w:contextualSpacing/>
              <w:rPr>
                <w:rFonts w:ascii="Times New Roman" w:hAnsi="Times New Roman"/>
                <w:sz w:val="24"/>
                <w:szCs w:val="24"/>
              </w:rPr>
            </w:pPr>
          </w:p>
        </w:tc>
        <w:tc>
          <w:tcPr>
            <w:tcW w:w="1275" w:type="dxa"/>
          </w:tcPr>
          <w:p w14:paraId="0832182B"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04D5DB9A"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1B565C58" w14:textId="77777777" w:rsidR="00547052" w:rsidRPr="008A37EC" w:rsidRDefault="00547052" w:rsidP="00547052">
            <w:pPr>
              <w:spacing w:after="0"/>
              <w:ind w:left="33"/>
              <w:contextualSpacing/>
              <w:jc w:val="center"/>
              <w:rPr>
                <w:rFonts w:ascii="Times New Roman" w:hAnsi="Times New Roman"/>
                <w:sz w:val="24"/>
                <w:szCs w:val="24"/>
              </w:rPr>
            </w:pPr>
          </w:p>
        </w:tc>
        <w:tc>
          <w:tcPr>
            <w:tcW w:w="1276" w:type="dxa"/>
          </w:tcPr>
          <w:p w14:paraId="5B2154B0" w14:textId="77777777" w:rsidR="00547052" w:rsidRPr="008A37EC" w:rsidRDefault="00547052" w:rsidP="00547052">
            <w:pPr>
              <w:spacing w:after="0"/>
              <w:ind w:left="-108"/>
              <w:contextualSpacing/>
              <w:jc w:val="center"/>
              <w:rPr>
                <w:rFonts w:ascii="Times New Roman" w:hAnsi="Times New Roman"/>
                <w:sz w:val="24"/>
                <w:szCs w:val="24"/>
              </w:rPr>
            </w:pPr>
          </w:p>
        </w:tc>
        <w:tc>
          <w:tcPr>
            <w:tcW w:w="1275" w:type="dxa"/>
          </w:tcPr>
          <w:p w14:paraId="28BAD109" w14:textId="77777777" w:rsidR="00547052" w:rsidRPr="008A37EC" w:rsidRDefault="00547052" w:rsidP="00547052">
            <w:pPr>
              <w:spacing w:after="0"/>
              <w:ind w:left="-108"/>
              <w:contextualSpacing/>
              <w:jc w:val="center"/>
              <w:rPr>
                <w:rFonts w:ascii="Times New Roman" w:hAnsi="Times New Roman"/>
                <w:sz w:val="24"/>
                <w:szCs w:val="24"/>
              </w:rPr>
            </w:pPr>
          </w:p>
        </w:tc>
        <w:tc>
          <w:tcPr>
            <w:tcW w:w="1276" w:type="dxa"/>
          </w:tcPr>
          <w:p w14:paraId="21F20BBB"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5DB8C705" w14:textId="77777777" w:rsidR="00547052" w:rsidRPr="008A37EC" w:rsidRDefault="00547052" w:rsidP="00547052">
            <w:pPr>
              <w:spacing w:after="0"/>
              <w:ind w:left="720"/>
              <w:contextualSpacing/>
              <w:rPr>
                <w:rFonts w:ascii="Times New Roman" w:hAnsi="Times New Roman"/>
                <w:sz w:val="24"/>
                <w:szCs w:val="24"/>
              </w:rPr>
            </w:pPr>
          </w:p>
        </w:tc>
      </w:tr>
      <w:tr w:rsidR="00547052" w:rsidRPr="008A37EC" w14:paraId="004CC2A2" w14:textId="77777777" w:rsidTr="00C8264A">
        <w:trPr>
          <w:trHeight w:val="345"/>
        </w:trPr>
        <w:tc>
          <w:tcPr>
            <w:tcW w:w="3261" w:type="dxa"/>
          </w:tcPr>
          <w:p w14:paraId="5E3C542E" w14:textId="1C47937D" w:rsidR="00547052" w:rsidRPr="008A37EC" w:rsidRDefault="00547052" w:rsidP="00547052">
            <w:pPr>
              <w:spacing w:after="0" w:line="240" w:lineRule="auto"/>
              <w:jc w:val="both"/>
              <w:textAlignment w:val="baseline"/>
              <w:rPr>
                <w:rFonts w:ascii="Times New Roman" w:hAnsi="Times New Roman"/>
                <w:iCs/>
                <w:kern w:val="24"/>
                <w:sz w:val="24"/>
                <w:szCs w:val="24"/>
              </w:rPr>
            </w:pPr>
            <w:r>
              <w:rPr>
                <w:rFonts w:ascii="Times New Roman" w:hAnsi="Times New Roman"/>
                <w:iCs/>
                <w:kern w:val="24"/>
                <w:sz w:val="24"/>
                <w:szCs w:val="24"/>
              </w:rPr>
              <w:t>Консультация</w:t>
            </w:r>
          </w:p>
        </w:tc>
        <w:tc>
          <w:tcPr>
            <w:tcW w:w="1843" w:type="dxa"/>
          </w:tcPr>
          <w:p w14:paraId="4B765BBA" w14:textId="4C98A908" w:rsidR="00547052" w:rsidRPr="008A37EC" w:rsidRDefault="00547052" w:rsidP="00547052">
            <w:pPr>
              <w:spacing w:after="0"/>
              <w:ind w:left="33"/>
              <w:contextualSpacing/>
              <w:jc w:val="center"/>
              <w:rPr>
                <w:rFonts w:ascii="Times New Roman" w:hAnsi="Times New Roman"/>
                <w:sz w:val="24"/>
                <w:szCs w:val="24"/>
              </w:rPr>
            </w:pPr>
            <w:r>
              <w:rPr>
                <w:rFonts w:ascii="Times New Roman" w:hAnsi="Times New Roman"/>
                <w:sz w:val="24"/>
                <w:szCs w:val="24"/>
              </w:rPr>
              <w:t>2</w:t>
            </w:r>
          </w:p>
        </w:tc>
        <w:tc>
          <w:tcPr>
            <w:tcW w:w="1276" w:type="dxa"/>
          </w:tcPr>
          <w:p w14:paraId="16A9C172" w14:textId="77777777" w:rsidR="00547052" w:rsidRPr="008A37EC" w:rsidRDefault="00547052" w:rsidP="00547052">
            <w:pPr>
              <w:spacing w:after="0"/>
              <w:ind w:left="720"/>
              <w:contextualSpacing/>
              <w:rPr>
                <w:rFonts w:ascii="Times New Roman" w:hAnsi="Times New Roman"/>
                <w:sz w:val="24"/>
                <w:szCs w:val="24"/>
              </w:rPr>
            </w:pPr>
          </w:p>
        </w:tc>
        <w:tc>
          <w:tcPr>
            <w:tcW w:w="1275" w:type="dxa"/>
          </w:tcPr>
          <w:p w14:paraId="096EE1D9"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7DDAF47B"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53E20ACB" w14:textId="00F1F656" w:rsidR="00547052" w:rsidRPr="008A37EC" w:rsidRDefault="00547052" w:rsidP="00547052">
            <w:pPr>
              <w:spacing w:after="0"/>
              <w:ind w:left="33"/>
              <w:contextualSpacing/>
              <w:jc w:val="center"/>
              <w:rPr>
                <w:rFonts w:ascii="Times New Roman" w:hAnsi="Times New Roman"/>
                <w:sz w:val="24"/>
                <w:szCs w:val="24"/>
              </w:rPr>
            </w:pPr>
            <w:r>
              <w:rPr>
                <w:rFonts w:ascii="Times New Roman" w:hAnsi="Times New Roman"/>
                <w:sz w:val="24"/>
                <w:szCs w:val="24"/>
              </w:rPr>
              <w:t>2</w:t>
            </w:r>
          </w:p>
        </w:tc>
        <w:tc>
          <w:tcPr>
            <w:tcW w:w="1276" w:type="dxa"/>
          </w:tcPr>
          <w:p w14:paraId="21C4EE2E" w14:textId="77777777" w:rsidR="00547052" w:rsidRPr="008A37EC" w:rsidRDefault="00547052" w:rsidP="00547052">
            <w:pPr>
              <w:spacing w:after="0"/>
              <w:ind w:left="-108"/>
              <w:contextualSpacing/>
              <w:jc w:val="center"/>
              <w:rPr>
                <w:rFonts w:ascii="Times New Roman" w:hAnsi="Times New Roman"/>
                <w:sz w:val="24"/>
                <w:szCs w:val="24"/>
              </w:rPr>
            </w:pPr>
          </w:p>
        </w:tc>
        <w:tc>
          <w:tcPr>
            <w:tcW w:w="1275" w:type="dxa"/>
          </w:tcPr>
          <w:p w14:paraId="1AF22BC9" w14:textId="77777777" w:rsidR="00547052" w:rsidRPr="008A37EC" w:rsidRDefault="00547052" w:rsidP="00547052">
            <w:pPr>
              <w:spacing w:after="0"/>
              <w:ind w:left="-108"/>
              <w:contextualSpacing/>
              <w:jc w:val="center"/>
              <w:rPr>
                <w:rFonts w:ascii="Times New Roman" w:hAnsi="Times New Roman"/>
                <w:sz w:val="24"/>
                <w:szCs w:val="24"/>
              </w:rPr>
            </w:pPr>
          </w:p>
        </w:tc>
        <w:tc>
          <w:tcPr>
            <w:tcW w:w="1276" w:type="dxa"/>
          </w:tcPr>
          <w:p w14:paraId="57868606" w14:textId="77777777" w:rsidR="00547052" w:rsidRPr="008A37EC" w:rsidRDefault="00547052" w:rsidP="00547052">
            <w:pPr>
              <w:spacing w:after="0"/>
              <w:ind w:left="720"/>
              <w:contextualSpacing/>
              <w:rPr>
                <w:rFonts w:ascii="Times New Roman" w:hAnsi="Times New Roman"/>
                <w:sz w:val="24"/>
                <w:szCs w:val="24"/>
              </w:rPr>
            </w:pPr>
          </w:p>
        </w:tc>
        <w:tc>
          <w:tcPr>
            <w:tcW w:w="1276" w:type="dxa"/>
          </w:tcPr>
          <w:p w14:paraId="5ED0835F" w14:textId="77777777" w:rsidR="00547052" w:rsidRPr="008A37EC" w:rsidRDefault="00547052" w:rsidP="00547052">
            <w:pPr>
              <w:spacing w:after="0"/>
              <w:ind w:left="720"/>
              <w:contextualSpacing/>
              <w:rPr>
                <w:rFonts w:ascii="Times New Roman" w:hAnsi="Times New Roman"/>
                <w:sz w:val="24"/>
                <w:szCs w:val="24"/>
              </w:rPr>
            </w:pPr>
          </w:p>
        </w:tc>
      </w:tr>
      <w:tr w:rsidR="00547052" w:rsidRPr="008A37EC" w14:paraId="670E2BF7" w14:textId="77777777" w:rsidTr="00C8264A">
        <w:tc>
          <w:tcPr>
            <w:tcW w:w="3261" w:type="dxa"/>
          </w:tcPr>
          <w:p w14:paraId="6EFC84FE" w14:textId="77777777" w:rsidR="00547052" w:rsidRPr="008A37EC" w:rsidRDefault="00547052" w:rsidP="00C8264A">
            <w:pPr>
              <w:spacing w:after="0"/>
              <w:ind w:left="34" w:hanging="34"/>
              <w:contextualSpacing/>
              <w:rPr>
                <w:rFonts w:ascii="Times New Roman" w:hAnsi="Times New Roman"/>
                <w:i/>
                <w:iCs/>
                <w:sz w:val="24"/>
                <w:szCs w:val="24"/>
                <w:lang w:val="en-US"/>
              </w:rPr>
            </w:pPr>
            <w:r w:rsidRPr="008A37EC">
              <w:rPr>
                <w:rFonts w:ascii="Times New Roman" w:hAnsi="Times New Roman"/>
                <w:iCs/>
                <w:sz w:val="24"/>
                <w:szCs w:val="24"/>
              </w:rPr>
              <w:t>Итоговая аттестация в форме</w:t>
            </w:r>
          </w:p>
        </w:tc>
        <w:tc>
          <w:tcPr>
            <w:tcW w:w="1843" w:type="dxa"/>
          </w:tcPr>
          <w:p w14:paraId="6886F530" w14:textId="77777777" w:rsidR="00547052" w:rsidRPr="008A37EC" w:rsidRDefault="00547052" w:rsidP="00C8264A">
            <w:pPr>
              <w:spacing w:after="0"/>
              <w:ind w:left="33"/>
              <w:contextualSpacing/>
              <w:jc w:val="center"/>
              <w:rPr>
                <w:rFonts w:ascii="Times New Roman" w:hAnsi="Times New Roman"/>
                <w:sz w:val="24"/>
                <w:szCs w:val="24"/>
              </w:rPr>
            </w:pPr>
            <w:r>
              <w:rPr>
                <w:rFonts w:ascii="Times New Roman" w:hAnsi="Times New Roman"/>
                <w:sz w:val="24"/>
                <w:szCs w:val="24"/>
              </w:rPr>
              <w:t>ДЗ</w:t>
            </w:r>
          </w:p>
        </w:tc>
        <w:tc>
          <w:tcPr>
            <w:tcW w:w="1276" w:type="dxa"/>
          </w:tcPr>
          <w:p w14:paraId="1C792874" w14:textId="77777777" w:rsidR="00547052" w:rsidRPr="008A37EC" w:rsidRDefault="00547052" w:rsidP="00C8264A">
            <w:pPr>
              <w:spacing w:after="0"/>
              <w:ind w:left="720"/>
              <w:contextualSpacing/>
              <w:rPr>
                <w:rFonts w:ascii="Times New Roman" w:hAnsi="Times New Roman"/>
                <w:sz w:val="24"/>
                <w:szCs w:val="24"/>
              </w:rPr>
            </w:pPr>
          </w:p>
        </w:tc>
        <w:tc>
          <w:tcPr>
            <w:tcW w:w="1275" w:type="dxa"/>
          </w:tcPr>
          <w:p w14:paraId="6F11A0D6" w14:textId="77777777" w:rsidR="00547052" w:rsidRPr="008A37EC" w:rsidRDefault="00547052" w:rsidP="00C8264A">
            <w:pPr>
              <w:spacing w:after="0"/>
              <w:ind w:left="720"/>
              <w:contextualSpacing/>
              <w:rPr>
                <w:rFonts w:ascii="Times New Roman" w:hAnsi="Times New Roman"/>
                <w:sz w:val="24"/>
                <w:szCs w:val="24"/>
              </w:rPr>
            </w:pPr>
          </w:p>
        </w:tc>
        <w:tc>
          <w:tcPr>
            <w:tcW w:w="1276" w:type="dxa"/>
          </w:tcPr>
          <w:p w14:paraId="12542283" w14:textId="77777777" w:rsidR="00547052" w:rsidRPr="008A37EC" w:rsidRDefault="00547052" w:rsidP="00C8264A">
            <w:pPr>
              <w:spacing w:after="0"/>
              <w:ind w:left="720"/>
              <w:contextualSpacing/>
              <w:rPr>
                <w:rFonts w:ascii="Times New Roman" w:hAnsi="Times New Roman"/>
                <w:sz w:val="24"/>
                <w:szCs w:val="24"/>
              </w:rPr>
            </w:pPr>
          </w:p>
        </w:tc>
        <w:tc>
          <w:tcPr>
            <w:tcW w:w="1276" w:type="dxa"/>
          </w:tcPr>
          <w:p w14:paraId="40BCBD4D" w14:textId="77777777" w:rsidR="00547052" w:rsidRPr="008A37EC" w:rsidRDefault="00547052" w:rsidP="00C8264A">
            <w:pPr>
              <w:spacing w:after="0"/>
              <w:ind w:left="33"/>
              <w:contextualSpacing/>
              <w:jc w:val="center"/>
              <w:rPr>
                <w:rFonts w:ascii="Times New Roman" w:hAnsi="Times New Roman"/>
                <w:sz w:val="24"/>
                <w:szCs w:val="24"/>
              </w:rPr>
            </w:pPr>
            <w:r>
              <w:rPr>
                <w:rFonts w:ascii="Times New Roman" w:hAnsi="Times New Roman"/>
                <w:sz w:val="24"/>
                <w:szCs w:val="24"/>
              </w:rPr>
              <w:t>ДЗ</w:t>
            </w:r>
          </w:p>
        </w:tc>
        <w:tc>
          <w:tcPr>
            <w:tcW w:w="1276" w:type="dxa"/>
          </w:tcPr>
          <w:p w14:paraId="23B71847" w14:textId="77777777" w:rsidR="00547052" w:rsidRPr="008A37EC" w:rsidRDefault="00547052" w:rsidP="00C8264A">
            <w:pPr>
              <w:spacing w:after="0"/>
              <w:ind w:left="-108"/>
              <w:contextualSpacing/>
              <w:jc w:val="center"/>
              <w:rPr>
                <w:rFonts w:ascii="Times New Roman" w:hAnsi="Times New Roman"/>
                <w:b/>
                <w:sz w:val="24"/>
                <w:szCs w:val="24"/>
              </w:rPr>
            </w:pPr>
          </w:p>
        </w:tc>
        <w:tc>
          <w:tcPr>
            <w:tcW w:w="1275" w:type="dxa"/>
          </w:tcPr>
          <w:p w14:paraId="422B2573" w14:textId="77777777" w:rsidR="00547052" w:rsidRPr="008A37EC" w:rsidRDefault="00547052" w:rsidP="00C8264A">
            <w:pPr>
              <w:spacing w:after="0"/>
              <w:ind w:left="-108"/>
              <w:contextualSpacing/>
              <w:jc w:val="center"/>
              <w:rPr>
                <w:rFonts w:ascii="Times New Roman" w:hAnsi="Times New Roman"/>
                <w:b/>
                <w:sz w:val="24"/>
                <w:szCs w:val="24"/>
              </w:rPr>
            </w:pPr>
          </w:p>
        </w:tc>
        <w:tc>
          <w:tcPr>
            <w:tcW w:w="1276" w:type="dxa"/>
          </w:tcPr>
          <w:p w14:paraId="0C487576" w14:textId="77777777" w:rsidR="00547052" w:rsidRPr="008A37EC" w:rsidRDefault="00547052" w:rsidP="00C8264A">
            <w:pPr>
              <w:spacing w:after="0"/>
              <w:ind w:left="720"/>
              <w:contextualSpacing/>
              <w:rPr>
                <w:rFonts w:ascii="Times New Roman" w:hAnsi="Times New Roman"/>
                <w:sz w:val="24"/>
                <w:szCs w:val="24"/>
              </w:rPr>
            </w:pPr>
          </w:p>
        </w:tc>
        <w:tc>
          <w:tcPr>
            <w:tcW w:w="1276" w:type="dxa"/>
          </w:tcPr>
          <w:p w14:paraId="52CEEAAF" w14:textId="77777777" w:rsidR="00547052" w:rsidRPr="008A37EC" w:rsidRDefault="00547052" w:rsidP="00C8264A">
            <w:pPr>
              <w:spacing w:after="0"/>
              <w:ind w:left="317" w:hanging="317"/>
              <w:contextualSpacing/>
              <w:jc w:val="center"/>
              <w:rPr>
                <w:rFonts w:ascii="Times New Roman" w:hAnsi="Times New Roman"/>
                <w:sz w:val="24"/>
                <w:szCs w:val="24"/>
              </w:rPr>
            </w:pPr>
          </w:p>
        </w:tc>
      </w:tr>
    </w:tbl>
    <w:p w14:paraId="25B98E41" w14:textId="77777777" w:rsidR="00547052" w:rsidRPr="006D78AA" w:rsidRDefault="00547052" w:rsidP="00547052">
      <w:pPr>
        <w:rPr>
          <w:rFonts w:ascii="Times New Roman" w:hAnsi="Times New Roman"/>
          <w:b/>
          <w:bCs/>
          <w:sz w:val="24"/>
          <w:szCs w:val="24"/>
        </w:rPr>
      </w:pPr>
    </w:p>
    <w:p w14:paraId="2963AD6F" w14:textId="77777777" w:rsidR="00547052" w:rsidRDefault="00547052" w:rsidP="00FA72F2">
      <w:pPr>
        <w:rPr>
          <w:rFonts w:ascii="Times New Roman" w:hAnsi="Times New Roman"/>
          <w:b/>
          <w:i/>
          <w:sz w:val="24"/>
          <w:szCs w:val="24"/>
        </w:rPr>
        <w:sectPr w:rsidR="00547052" w:rsidSect="00547052">
          <w:pgSz w:w="16838" w:h="11906" w:orient="landscape"/>
          <w:pgMar w:top="709" w:right="1134" w:bottom="284" w:left="1134" w:header="709" w:footer="709" w:gutter="0"/>
          <w:cols w:space="720"/>
          <w:docGrid w:linePitch="299"/>
        </w:sectPr>
      </w:pPr>
    </w:p>
    <w:p w14:paraId="4BA19107" w14:textId="77777777" w:rsidR="00FA72F2" w:rsidRPr="00637E41" w:rsidRDefault="00FA72F2" w:rsidP="00FA72F2">
      <w:pPr>
        <w:rPr>
          <w:rFonts w:ascii="Times New Roman" w:hAnsi="Times New Roman"/>
          <w:b/>
          <w:bCs/>
          <w:sz w:val="24"/>
          <w:szCs w:val="24"/>
        </w:rPr>
      </w:pPr>
      <w:r w:rsidRPr="00637E41">
        <w:rPr>
          <w:rFonts w:ascii="Times New Roman" w:hAnsi="Times New Roman"/>
          <w:b/>
          <w:sz w:val="24"/>
          <w:szCs w:val="24"/>
        </w:rPr>
        <w:lastRenderedPageBreak/>
        <w:t xml:space="preserve">2.2. Тематический план и содержание учебной дисциплины </w:t>
      </w:r>
    </w:p>
    <w:tbl>
      <w:tblPr>
        <w:tblW w:w="15309" w:type="dxa"/>
        <w:tblInd w:w="-459" w:type="dxa"/>
        <w:tblLayout w:type="fixed"/>
        <w:tblLook w:val="0000" w:firstRow="0" w:lastRow="0" w:firstColumn="0" w:lastColumn="0" w:noHBand="0" w:noVBand="0"/>
      </w:tblPr>
      <w:tblGrid>
        <w:gridCol w:w="2835"/>
        <w:gridCol w:w="9639"/>
        <w:gridCol w:w="993"/>
        <w:gridCol w:w="1842"/>
      </w:tblGrid>
      <w:tr w:rsidR="00FA72F2" w:rsidRPr="00637E41" w14:paraId="13B51E36" w14:textId="77777777" w:rsidTr="00A15FE5">
        <w:trPr>
          <w:cantSplit/>
          <w:trHeight w:val="23"/>
        </w:trPr>
        <w:tc>
          <w:tcPr>
            <w:tcW w:w="2835" w:type="dxa"/>
            <w:tcBorders>
              <w:top w:val="single" w:sz="4" w:space="0" w:color="000000"/>
              <w:left w:val="single" w:sz="4" w:space="0" w:color="000000"/>
              <w:bottom w:val="single" w:sz="4" w:space="0" w:color="000000"/>
            </w:tcBorders>
          </w:tcPr>
          <w:p w14:paraId="1045A239" w14:textId="77777777" w:rsidR="00FA72F2" w:rsidRPr="00637E41" w:rsidRDefault="00FA72F2" w:rsidP="00A15FE5">
            <w:pPr>
              <w:suppressAutoHyphens/>
              <w:spacing w:after="0" w:line="240" w:lineRule="auto"/>
              <w:jc w:val="center"/>
              <w:rPr>
                <w:rFonts w:ascii="Times New Roman" w:hAnsi="Times New Roman"/>
                <w:b/>
                <w:bCs/>
                <w:sz w:val="24"/>
                <w:szCs w:val="24"/>
                <w:lang w:eastAsia="zh-CN"/>
              </w:rPr>
            </w:pPr>
            <w:r w:rsidRPr="00637E41">
              <w:rPr>
                <w:rFonts w:ascii="Times New Roman" w:hAnsi="Times New Roman"/>
                <w:b/>
                <w:bCs/>
                <w:sz w:val="24"/>
                <w:szCs w:val="24"/>
                <w:lang w:eastAsia="zh-CN"/>
              </w:rPr>
              <w:t>Наименование разделов и тем</w:t>
            </w:r>
          </w:p>
        </w:tc>
        <w:tc>
          <w:tcPr>
            <w:tcW w:w="9639" w:type="dxa"/>
            <w:tcBorders>
              <w:top w:val="single" w:sz="4" w:space="0" w:color="000000"/>
              <w:left w:val="single" w:sz="4" w:space="0" w:color="000000"/>
              <w:bottom w:val="single" w:sz="4" w:space="0" w:color="000000"/>
            </w:tcBorders>
          </w:tcPr>
          <w:p w14:paraId="5A6D0EAA" w14:textId="77777777" w:rsidR="00FA72F2" w:rsidRPr="00637E41" w:rsidRDefault="00FA72F2" w:rsidP="00A15FE5">
            <w:pPr>
              <w:suppressAutoHyphens/>
              <w:spacing w:after="0" w:line="240" w:lineRule="auto"/>
              <w:jc w:val="center"/>
              <w:rPr>
                <w:rFonts w:ascii="Times New Roman" w:hAnsi="Times New Roman"/>
                <w:b/>
                <w:bCs/>
                <w:sz w:val="24"/>
                <w:szCs w:val="24"/>
                <w:lang w:eastAsia="zh-CN"/>
              </w:rPr>
            </w:pPr>
            <w:r w:rsidRPr="00637E41">
              <w:rPr>
                <w:rFonts w:ascii="Times New Roman" w:hAnsi="Times New Roman"/>
                <w:b/>
                <w:bCs/>
                <w:sz w:val="24"/>
                <w:szCs w:val="24"/>
                <w:lang w:eastAsia="zh-CN"/>
              </w:rPr>
              <w:t>Содержание учебного материала и формы организации деятельности обучающихся</w:t>
            </w:r>
          </w:p>
        </w:tc>
        <w:tc>
          <w:tcPr>
            <w:tcW w:w="993" w:type="dxa"/>
            <w:tcBorders>
              <w:top w:val="single" w:sz="4" w:space="0" w:color="000000"/>
              <w:left w:val="single" w:sz="4" w:space="0" w:color="000000"/>
              <w:bottom w:val="single" w:sz="4" w:space="0" w:color="000000"/>
            </w:tcBorders>
          </w:tcPr>
          <w:p w14:paraId="24D8852C" w14:textId="77777777" w:rsidR="00FA72F2" w:rsidRPr="00637E41" w:rsidRDefault="00FA72F2" w:rsidP="00A15FE5">
            <w:pPr>
              <w:suppressAutoHyphens/>
              <w:spacing w:after="0" w:line="240" w:lineRule="auto"/>
              <w:jc w:val="center"/>
              <w:rPr>
                <w:rFonts w:ascii="Times New Roman" w:hAnsi="Times New Roman"/>
                <w:b/>
                <w:bCs/>
                <w:sz w:val="24"/>
                <w:szCs w:val="24"/>
                <w:lang w:eastAsia="zh-CN"/>
              </w:rPr>
            </w:pPr>
            <w:r w:rsidRPr="00637E41">
              <w:rPr>
                <w:rFonts w:ascii="Times New Roman" w:hAnsi="Times New Roman"/>
                <w:b/>
                <w:bCs/>
                <w:sz w:val="24"/>
                <w:szCs w:val="24"/>
                <w:lang w:eastAsia="zh-CN"/>
              </w:rPr>
              <w:t>Объём часов</w:t>
            </w:r>
          </w:p>
        </w:tc>
        <w:tc>
          <w:tcPr>
            <w:tcW w:w="1842" w:type="dxa"/>
            <w:tcBorders>
              <w:top w:val="single" w:sz="4" w:space="0" w:color="000000"/>
              <w:left w:val="single" w:sz="4" w:space="0" w:color="000000"/>
              <w:bottom w:val="single" w:sz="4" w:space="0" w:color="000000"/>
              <w:right w:val="single" w:sz="4" w:space="0" w:color="000000"/>
            </w:tcBorders>
          </w:tcPr>
          <w:p w14:paraId="2179B4AA" w14:textId="77777777" w:rsidR="00FA72F2" w:rsidRPr="00637E41" w:rsidRDefault="00FA72F2" w:rsidP="00A15FE5">
            <w:pPr>
              <w:suppressAutoHyphens/>
              <w:spacing w:after="0" w:line="240" w:lineRule="auto"/>
              <w:jc w:val="center"/>
              <w:rPr>
                <w:rFonts w:ascii="Times New Roman" w:hAnsi="Times New Roman"/>
                <w:b/>
                <w:bCs/>
                <w:sz w:val="24"/>
                <w:szCs w:val="24"/>
                <w:lang w:eastAsia="zh-CN"/>
              </w:rPr>
            </w:pPr>
            <w:r w:rsidRPr="00637E41">
              <w:rPr>
                <w:rFonts w:ascii="Times New Roman" w:hAnsi="Times New Roman"/>
                <w:b/>
                <w:bCs/>
                <w:sz w:val="24"/>
                <w:szCs w:val="24"/>
                <w:lang w:eastAsia="zh-CN"/>
              </w:rPr>
              <w:t xml:space="preserve">Коды </w:t>
            </w:r>
          </w:p>
          <w:p w14:paraId="5514A2C4" w14:textId="77777777" w:rsidR="00FA72F2" w:rsidRPr="00637E41" w:rsidRDefault="00FA72F2" w:rsidP="00A15FE5">
            <w:pPr>
              <w:suppressAutoHyphens/>
              <w:spacing w:after="0" w:line="240" w:lineRule="auto"/>
              <w:jc w:val="center"/>
              <w:rPr>
                <w:rFonts w:ascii="Times New Roman" w:hAnsi="Times New Roman"/>
                <w:b/>
                <w:sz w:val="24"/>
                <w:szCs w:val="24"/>
                <w:lang w:eastAsia="zh-CN"/>
              </w:rPr>
            </w:pPr>
            <w:r w:rsidRPr="00637E41">
              <w:rPr>
                <w:rFonts w:ascii="Times New Roman" w:hAnsi="Times New Roman"/>
                <w:b/>
                <w:bCs/>
                <w:sz w:val="24"/>
                <w:szCs w:val="24"/>
                <w:lang w:eastAsia="zh-CN"/>
              </w:rPr>
              <w:t>компетенций, формированию которых способствует элемент программы</w:t>
            </w:r>
          </w:p>
        </w:tc>
      </w:tr>
      <w:tr w:rsidR="00FA72F2" w:rsidRPr="00637E41" w14:paraId="75F99B3F" w14:textId="77777777" w:rsidTr="00A15FE5">
        <w:trPr>
          <w:cantSplit/>
          <w:trHeight w:val="23"/>
        </w:trPr>
        <w:tc>
          <w:tcPr>
            <w:tcW w:w="2835" w:type="dxa"/>
            <w:tcBorders>
              <w:top w:val="single" w:sz="4" w:space="0" w:color="000000"/>
              <w:left w:val="single" w:sz="4" w:space="0" w:color="000000"/>
              <w:bottom w:val="single" w:sz="4" w:space="0" w:color="auto"/>
            </w:tcBorders>
          </w:tcPr>
          <w:p w14:paraId="2654AB66"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r w:rsidRPr="00637E41">
              <w:rPr>
                <w:rFonts w:ascii="Times New Roman" w:hAnsi="Times New Roman"/>
                <w:sz w:val="24"/>
                <w:szCs w:val="24"/>
                <w:lang w:eastAsia="zh-CN"/>
              </w:rPr>
              <w:t>1</w:t>
            </w:r>
          </w:p>
        </w:tc>
        <w:tc>
          <w:tcPr>
            <w:tcW w:w="9639" w:type="dxa"/>
            <w:tcBorders>
              <w:top w:val="single" w:sz="4" w:space="0" w:color="000000"/>
              <w:left w:val="single" w:sz="4" w:space="0" w:color="000000"/>
              <w:bottom w:val="single" w:sz="4" w:space="0" w:color="auto"/>
            </w:tcBorders>
          </w:tcPr>
          <w:p w14:paraId="19404139"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r w:rsidRPr="00637E41">
              <w:rPr>
                <w:rFonts w:ascii="Times New Roman" w:hAnsi="Times New Roman"/>
                <w:sz w:val="24"/>
                <w:szCs w:val="24"/>
                <w:lang w:eastAsia="zh-CN"/>
              </w:rPr>
              <w:t>2</w:t>
            </w:r>
          </w:p>
        </w:tc>
        <w:tc>
          <w:tcPr>
            <w:tcW w:w="993" w:type="dxa"/>
            <w:tcBorders>
              <w:top w:val="single" w:sz="4" w:space="0" w:color="000000"/>
              <w:left w:val="single" w:sz="4" w:space="0" w:color="000000"/>
              <w:bottom w:val="single" w:sz="4" w:space="0" w:color="000000"/>
            </w:tcBorders>
          </w:tcPr>
          <w:p w14:paraId="5112E107"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r w:rsidRPr="00637E41">
              <w:rPr>
                <w:rFonts w:ascii="Times New Roman" w:hAnsi="Times New Roman"/>
                <w:sz w:val="24"/>
                <w:szCs w:val="24"/>
                <w:lang w:eastAsia="zh-CN"/>
              </w:rPr>
              <w:t>3</w:t>
            </w:r>
          </w:p>
        </w:tc>
        <w:tc>
          <w:tcPr>
            <w:tcW w:w="1842" w:type="dxa"/>
            <w:tcBorders>
              <w:top w:val="single" w:sz="4" w:space="0" w:color="000000"/>
              <w:left w:val="single" w:sz="4" w:space="0" w:color="000000"/>
              <w:bottom w:val="single" w:sz="4" w:space="0" w:color="000000"/>
              <w:right w:val="single" w:sz="4" w:space="0" w:color="000000"/>
            </w:tcBorders>
          </w:tcPr>
          <w:p w14:paraId="5C4FA1A8"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r w:rsidRPr="00637E41">
              <w:rPr>
                <w:rFonts w:ascii="Times New Roman" w:hAnsi="Times New Roman"/>
                <w:sz w:val="24"/>
                <w:szCs w:val="24"/>
                <w:lang w:eastAsia="zh-CN"/>
              </w:rPr>
              <w:t>4</w:t>
            </w:r>
          </w:p>
        </w:tc>
      </w:tr>
      <w:tr w:rsidR="00FA72F2" w:rsidRPr="00637E41" w14:paraId="6E3D7A2D" w14:textId="77777777" w:rsidTr="00A15FE5">
        <w:trPr>
          <w:cantSplit/>
          <w:trHeight w:val="23"/>
        </w:trPr>
        <w:tc>
          <w:tcPr>
            <w:tcW w:w="12474" w:type="dxa"/>
            <w:gridSpan w:val="2"/>
            <w:tcBorders>
              <w:top w:val="single" w:sz="4" w:space="0" w:color="000000"/>
              <w:left w:val="single" w:sz="4" w:space="0" w:color="000000"/>
              <w:bottom w:val="single" w:sz="4" w:space="0" w:color="000000"/>
            </w:tcBorders>
          </w:tcPr>
          <w:p w14:paraId="03C5AB57" w14:textId="77777777" w:rsidR="00FA72F2" w:rsidRPr="00637E41" w:rsidRDefault="00FA72F2" w:rsidP="00A15FE5">
            <w:pPr>
              <w:suppressAutoHyphens/>
              <w:spacing w:after="0" w:line="240" w:lineRule="auto"/>
              <w:rPr>
                <w:rFonts w:ascii="Times New Roman" w:hAnsi="Times New Roman"/>
                <w:b/>
                <w:sz w:val="24"/>
                <w:szCs w:val="24"/>
                <w:lang w:eastAsia="zh-CN"/>
              </w:rPr>
            </w:pPr>
            <w:r w:rsidRPr="00637E41">
              <w:rPr>
                <w:rFonts w:ascii="Times New Roman" w:hAnsi="Times New Roman"/>
                <w:b/>
                <w:sz w:val="24"/>
                <w:szCs w:val="24"/>
                <w:lang w:eastAsia="zh-CN"/>
              </w:rPr>
              <w:t>Раздел 1. Основы компьютерного представления информации</w:t>
            </w:r>
          </w:p>
        </w:tc>
        <w:tc>
          <w:tcPr>
            <w:tcW w:w="993" w:type="dxa"/>
            <w:tcBorders>
              <w:top w:val="single" w:sz="4" w:space="0" w:color="000000"/>
              <w:left w:val="single" w:sz="4" w:space="0" w:color="000000"/>
              <w:bottom w:val="single" w:sz="4" w:space="0" w:color="000000"/>
            </w:tcBorders>
            <w:vAlign w:val="center"/>
          </w:tcPr>
          <w:p w14:paraId="514AC800" w14:textId="3D216496" w:rsidR="00FA72F2" w:rsidRPr="00637E41" w:rsidRDefault="0055531C" w:rsidP="00A15FE5">
            <w:pPr>
              <w:suppressAutoHyphens/>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1</w:t>
            </w:r>
            <w:r w:rsidR="00FA72F2" w:rsidRPr="00637E41">
              <w:rPr>
                <w:rFonts w:ascii="Times New Roman" w:hAnsi="Times New Roman"/>
                <w:b/>
                <w:sz w:val="24"/>
                <w:szCs w:val="24"/>
                <w:lang w:eastAsia="zh-CN"/>
              </w:rPr>
              <w:t>8</w:t>
            </w:r>
          </w:p>
        </w:tc>
        <w:tc>
          <w:tcPr>
            <w:tcW w:w="1842" w:type="dxa"/>
            <w:vMerge w:val="restart"/>
            <w:tcBorders>
              <w:top w:val="single" w:sz="4" w:space="0" w:color="000000"/>
              <w:left w:val="single" w:sz="4" w:space="0" w:color="000000"/>
              <w:right w:val="single" w:sz="4" w:space="0" w:color="000000"/>
            </w:tcBorders>
            <w:vAlign w:val="center"/>
          </w:tcPr>
          <w:p w14:paraId="3CE785F6"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190AFFAB"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r w:rsidRPr="00637E41">
              <w:rPr>
                <w:rFonts w:ascii="Times New Roman" w:hAnsi="Times New Roman"/>
                <w:sz w:val="24"/>
                <w:szCs w:val="24"/>
                <w:lang w:eastAsia="zh-CN"/>
              </w:rPr>
              <w:t>ОК.01 – ОК.11</w:t>
            </w:r>
          </w:p>
          <w:p w14:paraId="55FEF9AB"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31BCF7F4"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r w:rsidRPr="00637E41">
              <w:rPr>
                <w:rFonts w:ascii="Times New Roman" w:hAnsi="Times New Roman"/>
                <w:sz w:val="24"/>
                <w:szCs w:val="24"/>
                <w:lang w:eastAsia="zh-CN"/>
              </w:rPr>
              <w:t>ПК 2.1, ПК 2.2</w:t>
            </w:r>
          </w:p>
          <w:p w14:paraId="39811585"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28236CE7"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7215AEBC"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44DD53D0"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79E53397"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68F930AC"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3ACD2A66"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6BE064D1"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1A8896FF"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05156BDD"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21D7ABBE"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69E4632D"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79BD964D"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793C09D2"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0F51B541"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4CA32ABF"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2AABBAB4"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192652A6"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2347E2A2" w14:textId="77777777" w:rsidTr="00A15FE5">
        <w:trPr>
          <w:cantSplit/>
          <w:trHeight w:val="225"/>
        </w:trPr>
        <w:tc>
          <w:tcPr>
            <w:tcW w:w="2835" w:type="dxa"/>
            <w:vMerge w:val="restart"/>
            <w:tcBorders>
              <w:top w:val="single" w:sz="4" w:space="0" w:color="000000"/>
              <w:left w:val="single" w:sz="4" w:space="0" w:color="000000"/>
              <w:right w:val="single" w:sz="4" w:space="0" w:color="auto"/>
            </w:tcBorders>
          </w:tcPr>
          <w:p w14:paraId="47850250" w14:textId="77777777" w:rsidR="00FA72F2" w:rsidRPr="00637E41" w:rsidRDefault="00FA72F2" w:rsidP="00A15FE5">
            <w:pPr>
              <w:suppressAutoHyphens/>
              <w:spacing w:after="0" w:line="240" w:lineRule="auto"/>
              <w:rPr>
                <w:rFonts w:ascii="Times New Roman" w:hAnsi="Times New Roman"/>
                <w:b/>
                <w:sz w:val="24"/>
                <w:szCs w:val="24"/>
                <w:lang w:eastAsia="zh-CN"/>
              </w:rPr>
            </w:pPr>
            <w:r w:rsidRPr="00637E41">
              <w:rPr>
                <w:rFonts w:ascii="Times New Roman" w:hAnsi="Times New Roman"/>
                <w:b/>
                <w:sz w:val="24"/>
                <w:szCs w:val="24"/>
                <w:lang w:eastAsia="zh-CN"/>
              </w:rPr>
              <w:t>Тема 1.1</w:t>
            </w:r>
          </w:p>
          <w:p w14:paraId="54B69B8A" w14:textId="77777777" w:rsidR="00FA72F2" w:rsidRPr="00637E41" w:rsidRDefault="00FA72F2" w:rsidP="00405A63">
            <w:pPr>
              <w:suppressAutoHyphens/>
              <w:spacing w:after="0" w:line="240" w:lineRule="auto"/>
              <w:jc w:val="both"/>
              <w:rPr>
                <w:rFonts w:ascii="Times New Roman" w:hAnsi="Times New Roman"/>
                <w:b/>
                <w:sz w:val="24"/>
                <w:szCs w:val="24"/>
                <w:lang w:eastAsia="zh-CN"/>
              </w:rPr>
            </w:pPr>
            <w:r w:rsidRPr="00637E41">
              <w:rPr>
                <w:rFonts w:ascii="Times New Roman" w:hAnsi="Times New Roman"/>
                <w:sz w:val="24"/>
                <w:szCs w:val="24"/>
                <w:lang w:eastAsia="zh-CN"/>
              </w:rPr>
              <w:t>Информация, информационные процессы, информатизация общества</w:t>
            </w:r>
          </w:p>
        </w:tc>
        <w:tc>
          <w:tcPr>
            <w:tcW w:w="9639" w:type="dxa"/>
            <w:tcBorders>
              <w:top w:val="single" w:sz="4" w:space="0" w:color="000000"/>
              <w:left w:val="single" w:sz="4" w:space="0" w:color="auto"/>
              <w:bottom w:val="single" w:sz="4" w:space="0" w:color="auto"/>
            </w:tcBorders>
          </w:tcPr>
          <w:p w14:paraId="7C79ED39" w14:textId="77777777" w:rsidR="00FA72F2" w:rsidRPr="00637E41" w:rsidRDefault="00FA72F2" w:rsidP="00A15FE5">
            <w:pPr>
              <w:suppressAutoHyphens/>
              <w:spacing w:after="0" w:line="240" w:lineRule="auto"/>
              <w:rPr>
                <w:rFonts w:ascii="Times New Roman" w:hAnsi="Times New Roman"/>
                <w:b/>
                <w:sz w:val="24"/>
                <w:szCs w:val="24"/>
                <w:lang w:eastAsia="zh-CN"/>
              </w:rPr>
            </w:pPr>
            <w:r w:rsidRPr="00637E41">
              <w:rPr>
                <w:rFonts w:ascii="Times New Roman" w:hAnsi="Times New Roman"/>
                <w:b/>
                <w:sz w:val="24"/>
                <w:szCs w:val="24"/>
                <w:lang w:eastAsia="zh-CN"/>
              </w:rPr>
              <w:t xml:space="preserve"> 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6C8E99B7" w14:textId="67F1AA5B" w:rsidR="00FA72F2" w:rsidRPr="00637E41" w:rsidRDefault="0055531C" w:rsidP="00A15FE5">
            <w:pPr>
              <w:suppressAutoHyphens/>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4</w:t>
            </w:r>
          </w:p>
        </w:tc>
        <w:tc>
          <w:tcPr>
            <w:tcW w:w="1842" w:type="dxa"/>
            <w:vMerge/>
            <w:tcBorders>
              <w:left w:val="single" w:sz="4" w:space="0" w:color="000000"/>
              <w:right w:val="single" w:sz="4" w:space="0" w:color="000000"/>
            </w:tcBorders>
            <w:vAlign w:val="center"/>
          </w:tcPr>
          <w:p w14:paraId="35AC04FB"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6EDFAC09" w14:textId="77777777" w:rsidTr="00547052">
        <w:trPr>
          <w:cantSplit/>
          <w:trHeight w:val="914"/>
        </w:trPr>
        <w:tc>
          <w:tcPr>
            <w:tcW w:w="2835" w:type="dxa"/>
            <w:vMerge/>
            <w:tcBorders>
              <w:left w:val="single" w:sz="4" w:space="0" w:color="000000"/>
              <w:bottom w:val="single" w:sz="4" w:space="0" w:color="auto"/>
              <w:right w:val="single" w:sz="4" w:space="0" w:color="auto"/>
            </w:tcBorders>
          </w:tcPr>
          <w:p w14:paraId="17CE2557" w14:textId="77777777" w:rsidR="00FA72F2" w:rsidRPr="00637E41" w:rsidRDefault="00FA72F2" w:rsidP="00A15FE5">
            <w:pPr>
              <w:suppressAutoHyphens/>
              <w:spacing w:after="0" w:line="240" w:lineRule="auto"/>
              <w:jc w:val="center"/>
              <w:rPr>
                <w:rFonts w:ascii="Times New Roman" w:hAnsi="Times New Roman"/>
                <w:b/>
                <w:sz w:val="24"/>
                <w:szCs w:val="24"/>
                <w:lang w:eastAsia="zh-CN"/>
              </w:rPr>
            </w:pPr>
          </w:p>
        </w:tc>
        <w:tc>
          <w:tcPr>
            <w:tcW w:w="9639" w:type="dxa"/>
            <w:tcBorders>
              <w:top w:val="single" w:sz="4" w:space="0" w:color="auto"/>
              <w:left w:val="single" w:sz="4" w:space="0" w:color="auto"/>
              <w:bottom w:val="single" w:sz="4" w:space="0" w:color="auto"/>
            </w:tcBorders>
          </w:tcPr>
          <w:p w14:paraId="19942ABF" w14:textId="77777777" w:rsidR="00405A63" w:rsidRPr="00405A63" w:rsidRDefault="00FA72F2" w:rsidP="00547052">
            <w:pPr>
              <w:pStyle w:val="a7"/>
              <w:numPr>
                <w:ilvl w:val="0"/>
                <w:numId w:val="9"/>
              </w:numPr>
              <w:suppressAutoHyphens/>
              <w:spacing w:after="0" w:line="240" w:lineRule="auto"/>
              <w:rPr>
                <w:rFonts w:ascii="Times New Roman" w:hAnsi="Times New Roman"/>
                <w:b/>
                <w:sz w:val="24"/>
                <w:szCs w:val="24"/>
                <w:lang w:eastAsia="zh-CN"/>
              </w:rPr>
            </w:pPr>
            <w:r w:rsidRPr="00547052">
              <w:rPr>
                <w:rFonts w:ascii="Times New Roman" w:hAnsi="Times New Roman"/>
                <w:sz w:val="24"/>
                <w:szCs w:val="24"/>
                <w:lang w:eastAsia="zh-CN"/>
              </w:rPr>
              <w:t xml:space="preserve">Понятие об информации. Носители информации. Виды информации. Информационные процессы. Измерение информации. </w:t>
            </w:r>
          </w:p>
          <w:p w14:paraId="5A7B2ED4" w14:textId="64389D41" w:rsidR="00FA72F2" w:rsidRPr="00547052" w:rsidRDefault="00FA72F2" w:rsidP="00547052">
            <w:pPr>
              <w:pStyle w:val="a7"/>
              <w:numPr>
                <w:ilvl w:val="0"/>
                <w:numId w:val="9"/>
              </w:numPr>
              <w:suppressAutoHyphens/>
              <w:spacing w:after="0" w:line="240" w:lineRule="auto"/>
              <w:rPr>
                <w:rFonts w:ascii="Times New Roman" w:hAnsi="Times New Roman"/>
                <w:b/>
                <w:sz w:val="24"/>
                <w:szCs w:val="24"/>
                <w:lang w:eastAsia="zh-CN"/>
              </w:rPr>
            </w:pPr>
            <w:r w:rsidRPr="00547052">
              <w:rPr>
                <w:rFonts w:ascii="Times New Roman" w:hAnsi="Times New Roman"/>
                <w:sz w:val="24"/>
                <w:szCs w:val="24"/>
                <w:lang w:eastAsia="zh-CN"/>
              </w:rPr>
              <w:t>Информатизация общества. Развитие вычислительной техники в современном обществе</w:t>
            </w:r>
          </w:p>
        </w:tc>
        <w:tc>
          <w:tcPr>
            <w:tcW w:w="993" w:type="dxa"/>
            <w:tcBorders>
              <w:top w:val="single" w:sz="4" w:space="0" w:color="auto"/>
              <w:left w:val="single" w:sz="4" w:space="0" w:color="000000"/>
              <w:bottom w:val="single" w:sz="4" w:space="0" w:color="auto"/>
            </w:tcBorders>
            <w:vAlign w:val="center"/>
          </w:tcPr>
          <w:p w14:paraId="42C06C02" w14:textId="6CD9EB25" w:rsidR="00FA72F2" w:rsidRPr="00637E41" w:rsidRDefault="00405A63" w:rsidP="00A15FE5">
            <w:pPr>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4</w:t>
            </w:r>
          </w:p>
        </w:tc>
        <w:tc>
          <w:tcPr>
            <w:tcW w:w="1842" w:type="dxa"/>
            <w:vMerge/>
            <w:tcBorders>
              <w:left w:val="single" w:sz="4" w:space="0" w:color="000000"/>
              <w:right w:val="single" w:sz="4" w:space="0" w:color="000000"/>
            </w:tcBorders>
            <w:vAlign w:val="center"/>
          </w:tcPr>
          <w:p w14:paraId="6AFC5F44"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354D86BD" w14:textId="77777777" w:rsidTr="00A15FE5">
        <w:trPr>
          <w:cantSplit/>
          <w:trHeight w:val="309"/>
        </w:trPr>
        <w:tc>
          <w:tcPr>
            <w:tcW w:w="2835" w:type="dxa"/>
            <w:vMerge w:val="restart"/>
            <w:tcBorders>
              <w:top w:val="single" w:sz="4" w:space="0" w:color="auto"/>
              <w:left w:val="single" w:sz="4" w:space="0" w:color="000000"/>
              <w:right w:val="single" w:sz="4" w:space="0" w:color="auto"/>
            </w:tcBorders>
          </w:tcPr>
          <w:p w14:paraId="15D7CAAF" w14:textId="77777777" w:rsidR="00FA72F2" w:rsidRPr="00637E41" w:rsidRDefault="00FA72F2" w:rsidP="00A15FE5">
            <w:pPr>
              <w:suppressAutoHyphens/>
              <w:spacing w:after="0" w:line="240" w:lineRule="auto"/>
              <w:rPr>
                <w:rFonts w:ascii="Times New Roman" w:hAnsi="Times New Roman"/>
                <w:b/>
                <w:sz w:val="24"/>
                <w:szCs w:val="24"/>
                <w:lang w:eastAsia="zh-CN"/>
              </w:rPr>
            </w:pPr>
            <w:r w:rsidRPr="00637E41">
              <w:rPr>
                <w:rFonts w:ascii="Times New Roman" w:hAnsi="Times New Roman"/>
                <w:b/>
                <w:sz w:val="24"/>
                <w:szCs w:val="24"/>
                <w:lang w:eastAsia="zh-CN"/>
              </w:rPr>
              <w:t>Тема 1.2</w:t>
            </w:r>
          </w:p>
          <w:p w14:paraId="12876754" w14:textId="77777777" w:rsidR="00FA72F2" w:rsidRPr="00637E41" w:rsidRDefault="00FA72F2" w:rsidP="00A15FE5">
            <w:pPr>
              <w:suppressAutoHyphens/>
              <w:spacing w:after="0" w:line="240" w:lineRule="auto"/>
              <w:rPr>
                <w:rFonts w:ascii="Times New Roman" w:hAnsi="Times New Roman"/>
                <w:sz w:val="24"/>
                <w:szCs w:val="24"/>
                <w:lang w:eastAsia="zh-CN"/>
              </w:rPr>
            </w:pPr>
            <w:r w:rsidRPr="00637E41">
              <w:rPr>
                <w:rFonts w:ascii="Times New Roman" w:hAnsi="Times New Roman"/>
                <w:sz w:val="24"/>
                <w:szCs w:val="24"/>
                <w:lang w:eastAsia="zh-CN"/>
              </w:rPr>
              <w:t>Автоматизированная обработка информации</w:t>
            </w:r>
          </w:p>
        </w:tc>
        <w:tc>
          <w:tcPr>
            <w:tcW w:w="9639" w:type="dxa"/>
            <w:tcBorders>
              <w:top w:val="single" w:sz="4" w:space="0" w:color="auto"/>
              <w:left w:val="single" w:sz="4" w:space="0" w:color="auto"/>
              <w:bottom w:val="single" w:sz="4" w:space="0" w:color="auto"/>
            </w:tcBorders>
          </w:tcPr>
          <w:p w14:paraId="6F93CD7E" w14:textId="77777777" w:rsidR="00FA72F2" w:rsidRPr="00637E41" w:rsidRDefault="00FA72F2" w:rsidP="00A15FE5">
            <w:pPr>
              <w:suppressAutoHyphens/>
              <w:spacing w:after="0" w:line="240" w:lineRule="auto"/>
              <w:rPr>
                <w:rFonts w:ascii="Times New Roman" w:hAnsi="Times New Roman"/>
                <w:b/>
                <w:sz w:val="24"/>
                <w:szCs w:val="24"/>
                <w:lang w:eastAsia="zh-CN"/>
              </w:rPr>
            </w:pPr>
            <w:r w:rsidRPr="00637E41">
              <w:rPr>
                <w:rFonts w:ascii="Times New Roman" w:hAnsi="Times New Roman"/>
                <w:b/>
                <w:sz w:val="24"/>
                <w:szCs w:val="24"/>
                <w:lang w:eastAsia="zh-CN"/>
              </w:rPr>
              <w:t>Содержание учебного материала</w:t>
            </w:r>
          </w:p>
        </w:tc>
        <w:tc>
          <w:tcPr>
            <w:tcW w:w="993" w:type="dxa"/>
            <w:tcBorders>
              <w:top w:val="single" w:sz="4" w:space="0" w:color="auto"/>
              <w:left w:val="single" w:sz="4" w:space="0" w:color="000000"/>
              <w:bottom w:val="single" w:sz="4" w:space="0" w:color="auto"/>
            </w:tcBorders>
            <w:vAlign w:val="center"/>
          </w:tcPr>
          <w:p w14:paraId="143F3BA9" w14:textId="6BFC0B2C" w:rsidR="00FA72F2" w:rsidRPr="00637E41" w:rsidRDefault="0055531C" w:rsidP="00A15FE5">
            <w:pPr>
              <w:suppressAutoHyphens/>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6</w:t>
            </w:r>
          </w:p>
        </w:tc>
        <w:tc>
          <w:tcPr>
            <w:tcW w:w="1842" w:type="dxa"/>
            <w:vMerge/>
            <w:tcBorders>
              <w:left w:val="single" w:sz="4" w:space="0" w:color="000000"/>
              <w:right w:val="single" w:sz="4" w:space="0" w:color="000000"/>
            </w:tcBorders>
            <w:vAlign w:val="center"/>
          </w:tcPr>
          <w:p w14:paraId="58E070A0"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5F3F03FE" w14:textId="77777777" w:rsidTr="00A15FE5">
        <w:trPr>
          <w:cantSplit/>
          <w:trHeight w:val="780"/>
        </w:trPr>
        <w:tc>
          <w:tcPr>
            <w:tcW w:w="2835" w:type="dxa"/>
            <w:vMerge/>
            <w:tcBorders>
              <w:left w:val="single" w:sz="4" w:space="0" w:color="000000"/>
              <w:bottom w:val="single" w:sz="4" w:space="0" w:color="000000"/>
              <w:right w:val="single" w:sz="4" w:space="0" w:color="auto"/>
            </w:tcBorders>
          </w:tcPr>
          <w:p w14:paraId="7A36C79D" w14:textId="77777777" w:rsidR="00FA72F2" w:rsidRPr="00637E41" w:rsidRDefault="00FA72F2" w:rsidP="00A15FE5">
            <w:pPr>
              <w:suppressAutoHyphens/>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auto"/>
              <w:bottom w:val="single" w:sz="4" w:space="0" w:color="000000"/>
            </w:tcBorders>
          </w:tcPr>
          <w:p w14:paraId="30A40915" w14:textId="77777777" w:rsidR="00405A63" w:rsidRPr="00405A63" w:rsidRDefault="00FA72F2" w:rsidP="00547052">
            <w:pPr>
              <w:pStyle w:val="a7"/>
              <w:numPr>
                <w:ilvl w:val="0"/>
                <w:numId w:val="9"/>
              </w:numPr>
              <w:suppressAutoHyphens/>
              <w:spacing w:after="0" w:line="240" w:lineRule="auto"/>
              <w:rPr>
                <w:rFonts w:ascii="Times New Roman" w:hAnsi="Times New Roman"/>
                <w:b/>
                <w:sz w:val="24"/>
                <w:szCs w:val="24"/>
                <w:lang w:eastAsia="zh-CN"/>
              </w:rPr>
            </w:pPr>
            <w:r w:rsidRPr="00547052">
              <w:rPr>
                <w:rFonts w:ascii="Times New Roman" w:hAnsi="Times New Roman"/>
                <w:sz w:val="24"/>
                <w:szCs w:val="24"/>
                <w:lang w:eastAsia="zh-CN"/>
              </w:rPr>
              <w:t xml:space="preserve">Персональный компьютер - устройство для обработки информации. </w:t>
            </w:r>
          </w:p>
          <w:p w14:paraId="5274DE8D" w14:textId="77777777" w:rsidR="00405A63" w:rsidRPr="00405A63" w:rsidRDefault="00FA72F2" w:rsidP="00547052">
            <w:pPr>
              <w:pStyle w:val="a7"/>
              <w:numPr>
                <w:ilvl w:val="0"/>
                <w:numId w:val="9"/>
              </w:numPr>
              <w:suppressAutoHyphens/>
              <w:spacing w:after="0" w:line="240" w:lineRule="auto"/>
              <w:rPr>
                <w:rFonts w:ascii="Times New Roman" w:hAnsi="Times New Roman"/>
                <w:b/>
                <w:sz w:val="24"/>
                <w:szCs w:val="24"/>
                <w:lang w:eastAsia="zh-CN"/>
              </w:rPr>
            </w:pPr>
            <w:r w:rsidRPr="00547052">
              <w:rPr>
                <w:rFonts w:ascii="Times New Roman" w:hAnsi="Times New Roman"/>
                <w:sz w:val="24"/>
                <w:szCs w:val="24"/>
                <w:lang w:eastAsia="zh-CN"/>
              </w:rPr>
              <w:t>На</w:t>
            </w:r>
            <w:r w:rsidRPr="00547052">
              <w:rPr>
                <w:rFonts w:ascii="Times New Roman" w:hAnsi="Times New Roman"/>
                <w:sz w:val="24"/>
                <w:szCs w:val="24"/>
                <w:lang w:eastAsia="zh-CN"/>
              </w:rPr>
              <w:softHyphen/>
              <w:t>значение и основные функции текстового редактора, графического редакто</w:t>
            </w:r>
            <w:r w:rsidRPr="00547052">
              <w:rPr>
                <w:rFonts w:ascii="Times New Roman" w:hAnsi="Times New Roman"/>
                <w:sz w:val="24"/>
                <w:szCs w:val="24"/>
                <w:lang w:eastAsia="zh-CN"/>
              </w:rPr>
              <w:softHyphen/>
              <w:t xml:space="preserve">ра, </w:t>
            </w:r>
          </w:p>
          <w:p w14:paraId="0CD7274E" w14:textId="77777777" w:rsidR="00FA72F2" w:rsidRPr="0055531C" w:rsidRDefault="00405A63" w:rsidP="00547052">
            <w:pPr>
              <w:pStyle w:val="a7"/>
              <w:numPr>
                <w:ilvl w:val="0"/>
                <w:numId w:val="9"/>
              </w:numPr>
              <w:suppressAutoHyphens/>
              <w:spacing w:after="0" w:line="240" w:lineRule="auto"/>
              <w:rPr>
                <w:rFonts w:ascii="Times New Roman" w:hAnsi="Times New Roman"/>
                <w:b/>
                <w:sz w:val="24"/>
                <w:szCs w:val="24"/>
                <w:lang w:eastAsia="zh-CN"/>
              </w:rPr>
            </w:pPr>
            <w:r w:rsidRPr="00547052">
              <w:rPr>
                <w:rFonts w:ascii="Times New Roman" w:hAnsi="Times New Roman"/>
                <w:sz w:val="24"/>
                <w:szCs w:val="24"/>
                <w:lang w:eastAsia="zh-CN"/>
              </w:rPr>
              <w:t>На</w:t>
            </w:r>
            <w:r w:rsidRPr="00547052">
              <w:rPr>
                <w:rFonts w:ascii="Times New Roman" w:hAnsi="Times New Roman"/>
                <w:sz w:val="24"/>
                <w:szCs w:val="24"/>
                <w:lang w:eastAsia="zh-CN"/>
              </w:rPr>
              <w:softHyphen/>
              <w:t xml:space="preserve">значение и основные функции </w:t>
            </w:r>
            <w:r w:rsidR="00FA72F2" w:rsidRPr="00547052">
              <w:rPr>
                <w:rFonts w:ascii="Times New Roman" w:hAnsi="Times New Roman"/>
                <w:sz w:val="24"/>
                <w:szCs w:val="24"/>
                <w:lang w:eastAsia="zh-CN"/>
              </w:rPr>
              <w:t>электронных таблиц, систем управления базами данных.</w:t>
            </w:r>
          </w:p>
          <w:p w14:paraId="2294D2C4" w14:textId="6B0FF522" w:rsidR="0055531C" w:rsidRPr="00547052" w:rsidRDefault="0055531C" w:rsidP="0055531C">
            <w:pPr>
              <w:pStyle w:val="a7"/>
              <w:suppressAutoHyphens/>
              <w:spacing w:after="0" w:line="240" w:lineRule="auto"/>
              <w:rPr>
                <w:rFonts w:ascii="Times New Roman" w:hAnsi="Times New Roman"/>
                <w:b/>
                <w:sz w:val="24"/>
                <w:szCs w:val="24"/>
                <w:lang w:eastAsia="zh-CN"/>
              </w:rPr>
            </w:pPr>
          </w:p>
        </w:tc>
        <w:tc>
          <w:tcPr>
            <w:tcW w:w="993" w:type="dxa"/>
            <w:tcBorders>
              <w:top w:val="single" w:sz="4" w:space="0" w:color="auto"/>
              <w:left w:val="single" w:sz="4" w:space="0" w:color="000000"/>
              <w:bottom w:val="single" w:sz="4" w:space="0" w:color="000000"/>
            </w:tcBorders>
            <w:vAlign w:val="center"/>
          </w:tcPr>
          <w:p w14:paraId="42665F14" w14:textId="3E2102C9" w:rsidR="00FA72F2" w:rsidRPr="00637E41" w:rsidRDefault="00405A63" w:rsidP="00A15FE5">
            <w:pPr>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6</w:t>
            </w:r>
          </w:p>
        </w:tc>
        <w:tc>
          <w:tcPr>
            <w:tcW w:w="1842" w:type="dxa"/>
            <w:vMerge/>
            <w:tcBorders>
              <w:left w:val="single" w:sz="4" w:space="0" w:color="000000"/>
              <w:right w:val="single" w:sz="4" w:space="0" w:color="000000"/>
            </w:tcBorders>
            <w:vAlign w:val="center"/>
          </w:tcPr>
          <w:p w14:paraId="6C5A4CBE"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2D1EDA4B" w14:textId="77777777" w:rsidTr="00A15FE5">
        <w:trPr>
          <w:cantSplit/>
          <w:trHeight w:val="285"/>
        </w:trPr>
        <w:tc>
          <w:tcPr>
            <w:tcW w:w="2835" w:type="dxa"/>
            <w:vMerge w:val="restart"/>
            <w:tcBorders>
              <w:top w:val="single" w:sz="4" w:space="0" w:color="000000"/>
              <w:left w:val="single" w:sz="4" w:space="0" w:color="000000"/>
            </w:tcBorders>
          </w:tcPr>
          <w:p w14:paraId="0F890191" w14:textId="77777777" w:rsidR="00FA72F2" w:rsidRPr="00637E41" w:rsidRDefault="00FA72F2" w:rsidP="00A15FE5">
            <w:pPr>
              <w:suppressAutoHyphens/>
              <w:spacing w:after="0" w:line="240" w:lineRule="auto"/>
              <w:rPr>
                <w:rFonts w:ascii="Times New Roman" w:hAnsi="Times New Roman"/>
                <w:b/>
                <w:sz w:val="24"/>
                <w:szCs w:val="24"/>
                <w:lang w:eastAsia="zh-CN"/>
              </w:rPr>
            </w:pPr>
            <w:r w:rsidRPr="00637E41">
              <w:rPr>
                <w:rFonts w:ascii="Times New Roman" w:hAnsi="Times New Roman"/>
                <w:b/>
                <w:sz w:val="24"/>
                <w:szCs w:val="24"/>
                <w:lang w:eastAsia="zh-CN"/>
              </w:rPr>
              <w:t>Тема 1.3</w:t>
            </w:r>
          </w:p>
          <w:p w14:paraId="160DC66F" w14:textId="77777777" w:rsidR="00FA72F2" w:rsidRPr="00637E41" w:rsidRDefault="00FA72F2" w:rsidP="00A15FE5">
            <w:pPr>
              <w:suppressAutoHyphens/>
              <w:spacing w:after="0" w:line="240" w:lineRule="auto"/>
              <w:rPr>
                <w:rFonts w:ascii="Times New Roman" w:hAnsi="Times New Roman"/>
                <w:b/>
                <w:sz w:val="24"/>
                <w:szCs w:val="24"/>
                <w:lang w:eastAsia="zh-CN"/>
              </w:rPr>
            </w:pPr>
            <w:r w:rsidRPr="00637E41">
              <w:rPr>
                <w:rFonts w:ascii="Times New Roman" w:hAnsi="Times New Roman"/>
                <w:sz w:val="24"/>
                <w:szCs w:val="24"/>
                <w:lang w:eastAsia="zh-CN"/>
              </w:rPr>
              <w:t>Способы представления информации</w:t>
            </w:r>
          </w:p>
        </w:tc>
        <w:tc>
          <w:tcPr>
            <w:tcW w:w="9639" w:type="dxa"/>
            <w:tcBorders>
              <w:top w:val="single" w:sz="4" w:space="0" w:color="000000"/>
              <w:left w:val="single" w:sz="4" w:space="0" w:color="000000"/>
              <w:bottom w:val="single" w:sz="4" w:space="0" w:color="auto"/>
            </w:tcBorders>
          </w:tcPr>
          <w:p w14:paraId="298250FD" w14:textId="77777777" w:rsidR="00FA72F2" w:rsidRPr="00637E41" w:rsidRDefault="00FA72F2" w:rsidP="00A15FE5">
            <w:pPr>
              <w:suppressAutoHyphens/>
              <w:spacing w:after="0" w:line="240" w:lineRule="auto"/>
              <w:jc w:val="both"/>
              <w:rPr>
                <w:rFonts w:ascii="Times New Roman" w:hAnsi="Times New Roman"/>
                <w:b/>
                <w:sz w:val="24"/>
                <w:szCs w:val="24"/>
                <w:lang w:eastAsia="zh-CN"/>
              </w:rPr>
            </w:pPr>
            <w:r w:rsidRPr="00637E41">
              <w:rPr>
                <w:rFonts w:ascii="Times New Roman" w:hAnsi="Times New Roman"/>
                <w:b/>
                <w:sz w:val="24"/>
                <w:szCs w:val="24"/>
                <w:lang w:eastAsia="zh-CN"/>
              </w:rPr>
              <w:t>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0769CA63" w14:textId="5796E67D" w:rsidR="00FA72F2" w:rsidRPr="00637E41" w:rsidRDefault="0055531C" w:rsidP="00A15FE5">
            <w:pPr>
              <w:suppressAutoHyphens/>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4</w:t>
            </w:r>
          </w:p>
        </w:tc>
        <w:tc>
          <w:tcPr>
            <w:tcW w:w="1842" w:type="dxa"/>
            <w:vMerge/>
            <w:tcBorders>
              <w:left w:val="single" w:sz="4" w:space="0" w:color="000000"/>
              <w:right w:val="single" w:sz="4" w:space="0" w:color="000000"/>
            </w:tcBorders>
            <w:vAlign w:val="center"/>
          </w:tcPr>
          <w:p w14:paraId="0085EE97"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p>
        </w:tc>
      </w:tr>
      <w:tr w:rsidR="00FA72F2" w:rsidRPr="00637E41" w14:paraId="5192E3D4" w14:textId="77777777" w:rsidTr="00547052">
        <w:trPr>
          <w:cantSplit/>
          <w:trHeight w:val="1195"/>
        </w:trPr>
        <w:tc>
          <w:tcPr>
            <w:tcW w:w="2835" w:type="dxa"/>
            <w:vMerge/>
            <w:tcBorders>
              <w:left w:val="single" w:sz="4" w:space="0" w:color="000000"/>
            </w:tcBorders>
          </w:tcPr>
          <w:p w14:paraId="13A93502" w14:textId="77777777" w:rsidR="00FA72F2" w:rsidRPr="00637E41" w:rsidRDefault="00FA72F2" w:rsidP="00A15FE5">
            <w:pPr>
              <w:suppressAutoHyphens/>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000000"/>
            </w:tcBorders>
          </w:tcPr>
          <w:p w14:paraId="282DDAD4" w14:textId="77777777" w:rsidR="00547052" w:rsidRDefault="00FA72F2" w:rsidP="00547052">
            <w:pPr>
              <w:pStyle w:val="a7"/>
              <w:numPr>
                <w:ilvl w:val="0"/>
                <w:numId w:val="9"/>
              </w:numPr>
              <w:suppressAutoHyphens/>
              <w:spacing w:after="0" w:line="240" w:lineRule="auto"/>
              <w:jc w:val="both"/>
              <w:rPr>
                <w:rFonts w:ascii="Times New Roman" w:hAnsi="Times New Roman"/>
                <w:sz w:val="24"/>
                <w:szCs w:val="24"/>
                <w:lang w:eastAsia="zh-CN"/>
              </w:rPr>
            </w:pPr>
            <w:r w:rsidRPr="00547052">
              <w:rPr>
                <w:rFonts w:ascii="Times New Roman" w:hAnsi="Times New Roman"/>
                <w:sz w:val="24"/>
                <w:szCs w:val="24"/>
                <w:lang w:eastAsia="zh-CN"/>
              </w:rPr>
              <w:t xml:space="preserve">Способы кодирования числовой, графической и текстовой информации. Сигнальное кодирование, кодирование замещением, код Цезаря. </w:t>
            </w:r>
          </w:p>
          <w:p w14:paraId="5D6350D3" w14:textId="0230B150" w:rsidR="00FA72F2" w:rsidRPr="00547052" w:rsidRDefault="00FA72F2" w:rsidP="00547052">
            <w:pPr>
              <w:pStyle w:val="a7"/>
              <w:numPr>
                <w:ilvl w:val="0"/>
                <w:numId w:val="9"/>
              </w:numPr>
              <w:suppressAutoHyphens/>
              <w:spacing w:after="0" w:line="240" w:lineRule="auto"/>
              <w:jc w:val="both"/>
              <w:rPr>
                <w:rFonts w:ascii="Times New Roman" w:hAnsi="Times New Roman"/>
                <w:sz w:val="24"/>
                <w:szCs w:val="24"/>
                <w:lang w:eastAsia="zh-CN"/>
              </w:rPr>
            </w:pPr>
            <w:r w:rsidRPr="00547052">
              <w:rPr>
                <w:rFonts w:ascii="Times New Roman" w:hAnsi="Times New Roman"/>
                <w:sz w:val="24"/>
                <w:szCs w:val="24"/>
                <w:lang w:eastAsia="zh-CN"/>
              </w:rPr>
              <w:t xml:space="preserve">Кодирование и представление текстовой информации в компьютере: Юникод, </w:t>
            </w:r>
            <w:r w:rsidRPr="00547052">
              <w:rPr>
                <w:rFonts w:ascii="Times New Roman" w:hAnsi="Times New Roman"/>
                <w:sz w:val="24"/>
                <w:szCs w:val="24"/>
                <w:lang w:val="en-US" w:eastAsia="zh-CN"/>
              </w:rPr>
              <w:t>ASII</w:t>
            </w:r>
            <w:r w:rsidRPr="00547052">
              <w:rPr>
                <w:rFonts w:ascii="Times New Roman" w:hAnsi="Times New Roman"/>
                <w:sz w:val="24"/>
                <w:szCs w:val="24"/>
                <w:lang w:eastAsia="zh-CN"/>
              </w:rPr>
              <w:t xml:space="preserve">. </w:t>
            </w:r>
            <w:r w:rsidRPr="00547052">
              <w:rPr>
                <w:rFonts w:ascii="Times New Roman" w:hAnsi="Times New Roman"/>
                <w:bCs/>
                <w:sz w:val="24"/>
                <w:szCs w:val="24"/>
                <w:lang w:eastAsia="zh-CN"/>
              </w:rPr>
              <w:t>Определение объема информации различных видов</w:t>
            </w:r>
          </w:p>
        </w:tc>
        <w:tc>
          <w:tcPr>
            <w:tcW w:w="993" w:type="dxa"/>
            <w:tcBorders>
              <w:top w:val="single" w:sz="4" w:space="0" w:color="auto"/>
              <w:left w:val="single" w:sz="4" w:space="0" w:color="000000"/>
            </w:tcBorders>
            <w:vAlign w:val="center"/>
          </w:tcPr>
          <w:p w14:paraId="46208E99" w14:textId="69492156" w:rsidR="00FA72F2" w:rsidRPr="00637E41" w:rsidRDefault="00547052" w:rsidP="00A15FE5">
            <w:pPr>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4</w:t>
            </w:r>
          </w:p>
        </w:tc>
        <w:tc>
          <w:tcPr>
            <w:tcW w:w="1842" w:type="dxa"/>
            <w:vMerge/>
            <w:tcBorders>
              <w:left w:val="single" w:sz="4" w:space="0" w:color="000000"/>
              <w:right w:val="single" w:sz="4" w:space="0" w:color="000000"/>
            </w:tcBorders>
            <w:vAlign w:val="center"/>
          </w:tcPr>
          <w:p w14:paraId="6A0B60F1"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p>
        </w:tc>
      </w:tr>
      <w:tr w:rsidR="00FA72F2" w:rsidRPr="00637E41" w14:paraId="3520C9EF" w14:textId="77777777" w:rsidTr="00A15FE5">
        <w:trPr>
          <w:cantSplit/>
          <w:trHeight w:val="300"/>
        </w:trPr>
        <w:tc>
          <w:tcPr>
            <w:tcW w:w="2835" w:type="dxa"/>
            <w:vMerge w:val="restart"/>
            <w:tcBorders>
              <w:top w:val="single" w:sz="4" w:space="0" w:color="000000"/>
              <w:left w:val="single" w:sz="4" w:space="0" w:color="000000"/>
            </w:tcBorders>
          </w:tcPr>
          <w:p w14:paraId="0B3B1389" w14:textId="77777777" w:rsidR="00FA72F2" w:rsidRPr="00637E41" w:rsidRDefault="00FA72F2" w:rsidP="00A15FE5">
            <w:pPr>
              <w:suppressAutoHyphens/>
              <w:spacing w:after="0" w:line="240" w:lineRule="auto"/>
              <w:rPr>
                <w:rFonts w:ascii="Times New Roman" w:hAnsi="Times New Roman"/>
                <w:sz w:val="24"/>
                <w:szCs w:val="24"/>
                <w:lang w:eastAsia="zh-CN"/>
              </w:rPr>
            </w:pPr>
            <w:r w:rsidRPr="00637E41">
              <w:rPr>
                <w:rFonts w:ascii="Times New Roman" w:hAnsi="Times New Roman"/>
                <w:b/>
                <w:sz w:val="24"/>
                <w:szCs w:val="24"/>
                <w:lang w:eastAsia="zh-CN"/>
              </w:rPr>
              <w:t>Тема 1.4.</w:t>
            </w:r>
          </w:p>
          <w:p w14:paraId="7469283D" w14:textId="77777777" w:rsidR="00FA72F2" w:rsidRPr="00637E41" w:rsidRDefault="00FA72F2" w:rsidP="00A15FE5">
            <w:pPr>
              <w:suppressAutoHyphens/>
              <w:spacing w:after="0" w:line="240" w:lineRule="auto"/>
              <w:rPr>
                <w:rFonts w:ascii="Times New Roman" w:hAnsi="Times New Roman"/>
                <w:b/>
                <w:sz w:val="24"/>
                <w:szCs w:val="24"/>
                <w:lang w:eastAsia="zh-CN"/>
              </w:rPr>
            </w:pPr>
            <w:r w:rsidRPr="00637E41">
              <w:rPr>
                <w:rFonts w:ascii="Times New Roman" w:hAnsi="Times New Roman"/>
                <w:sz w:val="24"/>
                <w:szCs w:val="24"/>
                <w:lang w:eastAsia="zh-CN"/>
              </w:rPr>
              <w:t>Основы логики</w:t>
            </w:r>
          </w:p>
        </w:tc>
        <w:tc>
          <w:tcPr>
            <w:tcW w:w="9639" w:type="dxa"/>
            <w:tcBorders>
              <w:top w:val="single" w:sz="4" w:space="0" w:color="000000"/>
              <w:left w:val="single" w:sz="4" w:space="0" w:color="000000"/>
              <w:bottom w:val="single" w:sz="4" w:space="0" w:color="auto"/>
            </w:tcBorders>
          </w:tcPr>
          <w:p w14:paraId="01399237" w14:textId="77777777" w:rsidR="00FA72F2" w:rsidRPr="00637E41" w:rsidRDefault="00FA72F2"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eastAsia="zh-CN"/>
              </w:rPr>
            </w:pPr>
            <w:r w:rsidRPr="00637E41">
              <w:rPr>
                <w:rFonts w:ascii="Times New Roman" w:hAnsi="Times New Roman"/>
                <w:b/>
                <w:sz w:val="24"/>
                <w:szCs w:val="24"/>
                <w:lang w:eastAsia="zh-CN"/>
              </w:rPr>
              <w:t>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18AB0ABF" w14:textId="1EDCAA9D" w:rsidR="00FA72F2" w:rsidRPr="00637E41" w:rsidRDefault="0055531C" w:rsidP="00A15FE5">
            <w:pPr>
              <w:suppressAutoHyphens/>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4</w:t>
            </w:r>
          </w:p>
        </w:tc>
        <w:tc>
          <w:tcPr>
            <w:tcW w:w="1842" w:type="dxa"/>
            <w:vMerge/>
            <w:tcBorders>
              <w:left w:val="single" w:sz="4" w:space="0" w:color="000000"/>
              <w:right w:val="single" w:sz="4" w:space="0" w:color="000000"/>
            </w:tcBorders>
            <w:vAlign w:val="center"/>
          </w:tcPr>
          <w:p w14:paraId="74C7EECB"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p>
        </w:tc>
      </w:tr>
      <w:tr w:rsidR="00FA72F2" w:rsidRPr="00637E41" w14:paraId="5ED016A8" w14:textId="77777777" w:rsidTr="00A15FE5">
        <w:trPr>
          <w:cantSplit/>
          <w:trHeight w:val="130"/>
        </w:trPr>
        <w:tc>
          <w:tcPr>
            <w:tcW w:w="2835" w:type="dxa"/>
            <w:vMerge/>
            <w:tcBorders>
              <w:left w:val="single" w:sz="4" w:space="0" w:color="000000"/>
              <w:bottom w:val="single" w:sz="4" w:space="0" w:color="auto"/>
            </w:tcBorders>
          </w:tcPr>
          <w:p w14:paraId="45EFB283" w14:textId="77777777" w:rsidR="00FA72F2" w:rsidRPr="00637E41" w:rsidRDefault="00FA72F2" w:rsidP="00A15FE5">
            <w:pPr>
              <w:suppressAutoHyphens/>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000000"/>
              <w:bottom w:val="single" w:sz="4" w:space="0" w:color="auto"/>
            </w:tcBorders>
          </w:tcPr>
          <w:p w14:paraId="6A1005B3" w14:textId="77777777" w:rsidR="00405A63" w:rsidRDefault="00FA72F2" w:rsidP="00547052">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lang w:eastAsia="zh-CN"/>
              </w:rPr>
            </w:pPr>
            <w:r w:rsidRPr="00547052">
              <w:rPr>
                <w:rFonts w:ascii="Times New Roman" w:hAnsi="Times New Roman"/>
                <w:bCs/>
                <w:sz w:val="24"/>
                <w:szCs w:val="24"/>
                <w:lang w:eastAsia="zh-CN"/>
              </w:rPr>
              <w:t xml:space="preserve">Введение в алгебру логики. Логические схемы, уравнения. </w:t>
            </w:r>
          </w:p>
          <w:p w14:paraId="45FCC324" w14:textId="77777777" w:rsidR="00FA72F2" w:rsidRDefault="00FA72F2" w:rsidP="00547052">
            <w:pPr>
              <w:pStyle w:val="a7"/>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lang w:eastAsia="zh-CN"/>
              </w:rPr>
            </w:pPr>
            <w:r w:rsidRPr="00547052">
              <w:rPr>
                <w:rFonts w:ascii="Times New Roman" w:hAnsi="Times New Roman"/>
                <w:bCs/>
                <w:sz w:val="24"/>
                <w:szCs w:val="24"/>
                <w:lang w:eastAsia="zh-CN"/>
              </w:rPr>
              <w:t>Логические основы компьютера</w:t>
            </w:r>
          </w:p>
          <w:p w14:paraId="60884007" w14:textId="77777777" w:rsidR="0055531C" w:rsidRDefault="0055531C" w:rsidP="00555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hAnsi="Times New Roman"/>
                <w:bCs/>
                <w:sz w:val="24"/>
                <w:szCs w:val="24"/>
                <w:lang w:eastAsia="zh-CN"/>
              </w:rPr>
            </w:pPr>
          </w:p>
          <w:p w14:paraId="17A01985" w14:textId="03B79925" w:rsidR="0055531C" w:rsidRPr="0055531C" w:rsidRDefault="0055531C" w:rsidP="00555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jc w:val="both"/>
              <w:rPr>
                <w:rFonts w:ascii="Times New Roman" w:hAnsi="Times New Roman"/>
                <w:bCs/>
                <w:sz w:val="24"/>
                <w:szCs w:val="24"/>
                <w:lang w:eastAsia="zh-CN"/>
              </w:rPr>
            </w:pPr>
          </w:p>
        </w:tc>
        <w:tc>
          <w:tcPr>
            <w:tcW w:w="993" w:type="dxa"/>
            <w:tcBorders>
              <w:top w:val="single" w:sz="4" w:space="0" w:color="auto"/>
              <w:left w:val="single" w:sz="4" w:space="0" w:color="000000"/>
              <w:bottom w:val="single" w:sz="4" w:space="0" w:color="auto"/>
            </w:tcBorders>
            <w:vAlign w:val="center"/>
          </w:tcPr>
          <w:p w14:paraId="73FFB331" w14:textId="4393D661" w:rsidR="00FA72F2" w:rsidRPr="00637E41" w:rsidRDefault="00405A63" w:rsidP="00A15FE5">
            <w:pPr>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4</w:t>
            </w:r>
          </w:p>
        </w:tc>
        <w:tc>
          <w:tcPr>
            <w:tcW w:w="1842" w:type="dxa"/>
            <w:vMerge/>
            <w:tcBorders>
              <w:left w:val="single" w:sz="4" w:space="0" w:color="000000"/>
              <w:bottom w:val="single" w:sz="4" w:space="0" w:color="auto"/>
              <w:right w:val="single" w:sz="4" w:space="0" w:color="000000"/>
            </w:tcBorders>
            <w:vAlign w:val="center"/>
          </w:tcPr>
          <w:p w14:paraId="338A61A0"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p>
        </w:tc>
      </w:tr>
      <w:tr w:rsidR="00FA72F2" w:rsidRPr="00637E41" w14:paraId="79285943" w14:textId="77777777" w:rsidTr="00A15FE5">
        <w:trPr>
          <w:cantSplit/>
          <w:trHeight w:val="319"/>
        </w:trPr>
        <w:tc>
          <w:tcPr>
            <w:tcW w:w="12474" w:type="dxa"/>
            <w:gridSpan w:val="2"/>
            <w:tcBorders>
              <w:top w:val="single" w:sz="4" w:space="0" w:color="000000"/>
              <w:left w:val="single" w:sz="4" w:space="0" w:color="000000"/>
              <w:bottom w:val="single" w:sz="4" w:space="0" w:color="auto"/>
            </w:tcBorders>
          </w:tcPr>
          <w:p w14:paraId="70021B92" w14:textId="77777777" w:rsidR="00FA72F2" w:rsidRPr="00637E41" w:rsidRDefault="00FA72F2" w:rsidP="00A15FE5">
            <w:pPr>
              <w:suppressAutoHyphens/>
              <w:spacing w:after="0" w:line="240" w:lineRule="auto"/>
              <w:rPr>
                <w:rFonts w:ascii="Times New Roman" w:hAnsi="Times New Roman"/>
                <w:b/>
                <w:sz w:val="24"/>
                <w:szCs w:val="24"/>
                <w:lang w:eastAsia="zh-CN"/>
              </w:rPr>
            </w:pPr>
            <w:r w:rsidRPr="00637E41">
              <w:rPr>
                <w:rFonts w:ascii="Times New Roman" w:hAnsi="Times New Roman"/>
                <w:b/>
                <w:sz w:val="24"/>
                <w:szCs w:val="24"/>
                <w:lang w:eastAsia="zh-CN"/>
              </w:rPr>
              <w:t xml:space="preserve">Раздел 2. Технологии создания и преобразования информационных объектов. Программное обеспечение </w:t>
            </w:r>
          </w:p>
        </w:tc>
        <w:tc>
          <w:tcPr>
            <w:tcW w:w="993" w:type="dxa"/>
            <w:tcBorders>
              <w:top w:val="single" w:sz="4" w:space="0" w:color="000000"/>
              <w:left w:val="single" w:sz="4" w:space="0" w:color="000000"/>
              <w:bottom w:val="single" w:sz="4" w:space="0" w:color="auto"/>
            </w:tcBorders>
            <w:vAlign w:val="center"/>
          </w:tcPr>
          <w:p w14:paraId="1BE8A980" w14:textId="7A01B855" w:rsidR="00FA72F2" w:rsidRPr="00637E41" w:rsidRDefault="0055531C" w:rsidP="00A15FE5">
            <w:pPr>
              <w:suppressAutoHyphens/>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58</w:t>
            </w:r>
          </w:p>
        </w:tc>
        <w:tc>
          <w:tcPr>
            <w:tcW w:w="1842" w:type="dxa"/>
            <w:vMerge/>
            <w:tcBorders>
              <w:left w:val="single" w:sz="4" w:space="0" w:color="000000"/>
              <w:right w:val="single" w:sz="4" w:space="0" w:color="000000"/>
            </w:tcBorders>
            <w:vAlign w:val="center"/>
          </w:tcPr>
          <w:p w14:paraId="47BB57E9"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55531C" w:rsidRPr="00637E41" w14:paraId="58ABA5E7" w14:textId="77777777" w:rsidTr="00A15FE5">
        <w:trPr>
          <w:cantSplit/>
          <w:trHeight w:val="321"/>
        </w:trPr>
        <w:tc>
          <w:tcPr>
            <w:tcW w:w="2835" w:type="dxa"/>
            <w:vMerge w:val="restart"/>
            <w:tcBorders>
              <w:top w:val="single" w:sz="4" w:space="0" w:color="000000"/>
              <w:left w:val="single" w:sz="4" w:space="0" w:color="000000"/>
            </w:tcBorders>
          </w:tcPr>
          <w:p w14:paraId="1BF55475" w14:textId="77777777" w:rsidR="0055531C" w:rsidRPr="00637E41" w:rsidRDefault="0055531C" w:rsidP="00A15FE5">
            <w:pPr>
              <w:suppressAutoHyphens/>
              <w:spacing w:after="0" w:line="240" w:lineRule="auto"/>
              <w:rPr>
                <w:rFonts w:ascii="Times New Roman" w:hAnsi="Times New Roman"/>
                <w:sz w:val="24"/>
                <w:szCs w:val="24"/>
                <w:lang w:eastAsia="zh-CN"/>
              </w:rPr>
            </w:pPr>
            <w:r w:rsidRPr="00637E41">
              <w:rPr>
                <w:rFonts w:ascii="Times New Roman" w:hAnsi="Times New Roman"/>
                <w:b/>
                <w:sz w:val="24"/>
                <w:szCs w:val="24"/>
                <w:lang w:eastAsia="zh-CN"/>
              </w:rPr>
              <w:lastRenderedPageBreak/>
              <w:t>Тема 2.1.</w:t>
            </w:r>
          </w:p>
          <w:p w14:paraId="2DB5BC62" w14:textId="77777777" w:rsidR="0055531C" w:rsidRPr="00637E41" w:rsidRDefault="0055531C" w:rsidP="00A15FE5">
            <w:pPr>
              <w:suppressAutoHyphens/>
              <w:spacing w:after="0" w:line="240" w:lineRule="auto"/>
              <w:rPr>
                <w:rFonts w:ascii="Times New Roman" w:hAnsi="Times New Roman"/>
                <w:b/>
                <w:sz w:val="24"/>
                <w:szCs w:val="24"/>
                <w:lang w:eastAsia="zh-CN"/>
              </w:rPr>
            </w:pPr>
            <w:r w:rsidRPr="00637E41">
              <w:rPr>
                <w:rFonts w:ascii="Times New Roman" w:hAnsi="Times New Roman"/>
                <w:sz w:val="24"/>
                <w:szCs w:val="24"/>
                <w:lang w:eastAsia="zh-CN"/>
              </w:rPr>
              <w:t>Программное обеспечение ПК.</w:t>
            </w:r>
          </w:p>
        </w:tc>
        <w:tc>
          <w:tcPr>
            <w:tcW w:w="9639" w:type="dxa"/>
            <w:tcBorders>
              <w:top w:val="single" w:sz="4" w:space="0" w:color="000000"/>
              <w:left w:val="single" w:sz="4" w:space="0" w:color="000000"/>
              <w:bottom w:val="single" w:sz="4" w:space="0" w:color="auto"/>
            </w:tcBorders>
          </w:tcPr>
          <w:p w14:paraId="3008D810" w14:textId="77777777" w:rsidR="0055531C" w:rsidRPr="00637E41" w:rsidRDefault="0055531C"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637E41">
              <w:rPr>
                <w:rFonts w:ascii="Times New Roman" w:hAnsi="Times New Roman"/>
                <w:b/>
                <w:sz w:val="24"/>
                <w:szCs w:val="24"/>
                <w:lang w:eastAsia="zh-CN"/>
              </w:rPr>
              <w:t>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5E55BD32" w14:textId="77777777" w:rsidR="0055531C" w:rsidRPr="00637E41" w:rsidRDefault="0055531C" w:rsidP="00A15FE5">
            <w:pPr>
              <w:suppressAutoHyphens/>
              <w:spacing w:after="0" w:line="240" w:lineRule="auto"/>
              <w:jc w:val="center"/>
              <w:rPr>
                <w:rFonts w:ascii="Times New Roman" w:hAnsi="Times New Roman"/>
                <w:b/>
                <w:sz w:val="24"/>
                <w:szCs w:val="24"/>
                <w:lang w:eastAsia="zh-CN"/>
              </w:rPr>
            </w:pPr>
            <w:r w:rsidRPr="00637E41">
              <w:rPr>
                <w:rFonts w:ascii="Times New Roman" w:hAnsi="Times New Roman"/>
                <w:b/>
                <w:sz w:val="24"/>
                <w:szCs w:val="24"/>
                <w:lang w:eastAsia="zh-CN"/>
              </w:rPr>
              <w:t>2</w:t>
            </w:r>
          </w:p>
        </w:tc>
        <w:tc>
          <w:tcPr>
            <w:tcW w:w="1842" w:type="dxa"/>
            <w:vMerge/>
            <w:tcBorders>
              <w:left w:val="single" w:sz="4" w:space="0" w:color="000000"/>
              <w:right w:val="single" w:sz="4" w:space="0" w:color="000000"/>
            </w:tcBorders>
            <w:vAlign w:val="center"/>
          </w:tcPr>
          <w:p w14:paraId="1A4809C6" w14:textId="77777777" w:rsidR="0055531C" w:rsidRPr="00637E41" w:rsidRDefault="0055531C" w:rsidP="00A15FE5">
            <w:pPr>
              <w:suppressAutoHyphens/>
              <w:snapToGrid w:val="0"/>
              <w:spacing w:after="0" w:line="240" w:lineRule="auto"/>
              <w:jc w:val="center"/>
              <w:rPr>
                <w:rFonts w:ascii="Times New Roman" w:hAnsi="Times New Roman"/>
                <w:sz w:val="24"/>
                <w:szCs w:val="24"/>
                <w:lang w:eastAsia="zh-CN"/>
              </w:rPr>
            </w:pPr>
          </w:p>
        </w:tc>
      </w:tr>
      <w:tr w:rsidR="0055531C" w:rsidRPr="00637E41" w14:paraId="31D1997E" w14:textId="77777777" w:rsidTr="000B6B61">
        <w:trPr>
          <w:cantSplit/>
          <w:trHeight w:val="483"/>
        </w:trPr>
        <w:tc>
          <w:tcPr>
            <w:tcW w:w="2835" w:type="dxa"/>
            <w:vMerge/>
            <w:tcBorders>
              <w:left w:val="single" w:sz="4" w:space="0" w:color="000000"/>
            </w:tcBorders>
          </w:tcPr>
          <w:p w14:paraId="4C0878DE" w14:textId="77777777" w:rsidR="0055531C" w:rsidRPr="00637E41" w:rsidRDefault="0055531C" w:rsidP="00A15FE5">
            <w:pPr>
              <w:suppressAutoHyphens/>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000000"/>
              <w:bottom w:val="single" w:sz="4" w:space="0" w:color="000000"/>
            </w:tcBorders>
          </w:tcPr>
          <w:p w14:paraId="7C11B057" w14:textId="2A3A13E1" w:rsidR="0055531C" w:rsidRPr="00547052" w:rsidRDefault="0055531C" w:rsidP="00547052">
            <w:pPr>
              <w:pStyle w:val="a7"/>
              <w:numPr>
                <w:ilvl w:val="0"/>
                <w:numId w:val="9"/>
              </w:numPr>
              <w:suppressAutoHyphens/>
              <w:spacing w:after="0" w:line="240" w:lineRule="auto"/>
              <w:jc w:val="both"/>
              <w:rPr>
                <w:rFonts w:ascii="Times New Roman" w:hAnsi="Times New Roman"/>
                <w:bCs/>
                <w:sz w:val="24"/>
                <w:szCs w:val="24"/>
                <w:lang w:eastAsia="zh-CN"/>
              </w:rPr>
            </w:pPr>
            <w:r w:rsidRPr="00547052">
              <w:rPr>
                <w:rFonts w:ascii="Times New Roman" w:hAnsi="Times New Roman"/>
                <w:bCs/>
                <w:sz w:val="24"/>
                <w:szCs w:val="24"/>
                <w:lang w:eastAsia="zh-CN"/>
              </w:rPr>
              <w:t>Программное обеспечение. Системное программное обеспечение. Программы оболочки. Утилиты. Прикладное программное обеспечение</w:t>
            </w:r>
          </w:p>
        </w:tc>
        <w:tc>
          <w:tcPr>
            <w:tcW w:w="993" w:type="dxa"/>
            <w:tcBorders>
              <w:top w:val="single" w:sz="4" w:space="0" w:color="auto"/>
              <w:left w:val="single" w:sz="4" w:space="0" w:color="000000"/>
              <w:bottom w:val="single" w:sz="4" w:space="0" w:color="000000"/>
            </w:tcBorders>
            <w:vAlign w:val="center"/>
          </w:tcPr>
          <w:p w14:paraId="4DA6F5B0" w14:textId="77777777" w:rsidR="0055531C" w:rsidRPr="00637E41" w:rsidRDefault="0055531C" w:rsidP="00A15FE5">
            <w:pPr>
              <w:suppressAutoHyphens/>
              <w:spacing w:after="0" w:line="240" w:lineRule="auto"/>
              <w:rPr>
                <w:rFonts w:ascii="Times New Roman" w:hAnsi="Times New Roman"/>
                <w:sz w:val="24"/>
                <w:szCs w:val="24"/>
                <w:lang w:eastAsia="zh-CN"/>
              </w:rPr>
            </w:pPr>
          </w:p>
          <w:p w14:paraId="192C32FD" w14:textId="77777777" w:rsidR="0055531C" w:rsidRPr="00637E41" w:rsidRDefault="0055531C" w:rsidP="00A15FE5">
            <w:pPr>
              <w:suppressAutoHyphens/>
              <w:spacing w:after="0" w:line="240" w:lineRule="auto"/>
              <w:jc w:val="center"/>
              <w:rPr>
                <w:rFonts w:ascii="Times New Roman" w:hAnsi="Times New Roman"/>
                <w:sz w:val="24"/>
                <w:szCs w:val="24"/>
                <w:lang w:eastAsia="zh-CN"/>
              </w:rPr>
            </w:pPr>
            <w:r w:rsidRPr="00637E41">
              <w:rPr>
                <w:rFonts w:ascii="Times New Roman" w:hAnsi="Times New Roman"/>
                <w:sz w:val="24"/>
                <w:szCs w:val="24"/>
                <w:lang w:eastAsia="zh-CN"/>
              </w:rPr>
              <w:t>2</w:t>
            </w:r>
          </w:p>
        </w:tc>
        <w:tc>
          <w:tcPr>
            <w:tcW w:w="1842" w:type="dxa"/>
            <w:vMerge/>
            <w:tcBorders>
              <w:left w:val="single" w:sz="4" w:space="0" w:color="000000"/>
              <w:right w:val="single" w:sz="4" w:space="0" w:color="000000"/>
            </w:tcBorders>
            <w:vAlign w:val="center"/>
          </w:tcPr>
          <w:p w14:paraId="4FACC36A" w14:textId="77777777" w:rsidR="0055531C" w:rsidRPr="00637E41" w:rsidRDefault="0055531C" w:rsidP="00A15FE5">
            <w:pPr>
              <w:suppressAutoHyphens/>
              <w:snapToGrid w:val="0"/>
              <w:spacing w:after="0" w:line="240" w:lineRule="auto"/>
              <w:jc w:val="center"/>
              <w:rPr>
                <w:rFonts w:ascii="Times New Roman" w:hAnsi="Times New Roman"/>
                <w:sz w:val="24"/>
                <w:szCs w:val="24"/>
                <w:lang w:eastAsia="zh-CN"/>
              </w:rPr>
            </w:pPr>
          </w:p>
        </w:tc>
      </w:tr>
      <w:tr w:rsidR="0055531C" w:rsidRPr="00637E41" w14:paraId="35F455EF" w14:textId="77777777" w:rsidTr="0055531C">
        <w:trPr>
          <w:cantSplit/>
          <w:trHeight w:val="294"/>
        </w:trPr>
        <w:tc>
          <w:tcPr>
            <w:tcW w:w="2835" w:type="dxa"/>
            <w:vMerge/>
            <w:tcBorders>
              <w:left w:val="single" w:sz="4" w:space="0" w:color="000000"/>
              <w:bottom w:val="single" w:sz="4" w:space="0" w:color="auto"/>
            </w:tcBorders>
          </w:tcPr>
          <w:p w14:paraId="6E7F8EB8" w14:textId="77777777" w:rsidR="0055531C" w:rsidRPr="00637E41" w:rsidRDefault="0055531C" w:rsidP="00A15FE5">
            <w:pPr>
              <w:suppressAutoHyphens/>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000000"/>
              <w:bottom w:val="single" w:sz="4" w:space="0" w:color="000000"/>
            </w:tcBorders>
          </w:tcPr>
          <w:p w14:paraId="2E931E68" w14:textId="0616C9BC" w:rsidR="0055531C" w:rsidRPr="0055531C" w:rsidRDefault="0055531C" w:rsidP="0055531C">
            <w:pPr>
              <w:suppressAutoHyphens/>
              <w:spacing w:after="0" w:line="240" w:lineRule="auto"/>
              <w:jc w:val="both"/>
              <w:rPr>
                <w:rFonts w:ascii="Times New Roman" w:hAnsi="Times New Roman"/>
                <w:bCs/>
                <w:sz w:val="24"/>
                <w:szCs w:val="24"/>
                <w:lang w:eastAsia="zh-CN"/>
              </w:rPr>
            </w:pPr>
            <w:r>
              <w:rPr>
                <w:rFonts w:ascii="Times New Roman" w:hAnsi="Times New Roman"/>
                <w:bCs/>
                <w:sz w:val="24"/>
                <w:szCs w:val="24"/>
                <w:lang w:eastAsia="zh-CN"/>
              </w:rPr>
              <w:t>Самостоятельная работа студента</w:t>
            </w:r>
          </w:p>
        </w:tc>
        <w:tc>
          <w:tcPr>
            <w:tcW w:w="993" w:type="dxa"/>
            <w:tcBorders>
              <w:top w:val="single" w:sz="4" w:space="0" w:color="auto"/>
              <w:left w:val="single" w:sz="4" w:space="0" w:color="000000"/>
              <w:bottom w:val="single" w:sz="4" w:space="0" w:color="000000"/>
            </w:tcBorders>
            <w:vAlign w:val="center"/>
          </w:tcPr>
          <w:p w14:paraId="5D025578" w14:textId="6768240C" w:rsidR="0055531C" w:rsidRPr="00637E41" w:rsidRDefault="0055531C" w:rsidP="0055531C">
            <w:pPr>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2</w:t>
            </w:r>
          </w:p>
        </w:tc>
        <w:tc>
          <w:tcPr>
            <w:tcW w:w="1842" w:type="dxa"/>
            <w:vMerge/>
            <w:tcBorders>
              <w:left w:val="single" w:sz="4" w:space="0" w:color="000000"/>
              <w:right w:val="single" w:sz="4" w:space="0" w:color="000000"/>
            </w:tcBorders>
            <w:vAlign w:val="center"/>
          </w:tcPr>
          <w:p w14:paraId="3D95C6B1" w14:textId="77777777" w:rsidR="0055531C" w:rsidRPr="00637E41" w:rsidRDefault="0055531C"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65DE22D1" w14:textId="77777777" w:rsidTr="00A15FE5">
        <w:trPr>
          <w:cantSplit/>
          <w:trHeight w:val="249"/>
        </w:trPr>
        <w:tc>
          <w:tcPr>
            <w:tcW w:w="2835" w:type="dxa"/>
            <w:vMerge w:val="restart"/>
            <w:tcBorders>
              <w:top w:val="single" w:sz="4" w:space="0" w:color="auto"/>
              <w:left w:val="single" w:sz="4" w:space="0" w:color="000000"/>
            </w:tcBorders>
          </w:tcPr>
          <w:p w14:paraId="50FA4466" w14:textId="77777777" w:rsidR="00FA72F2" w:rsidRPr="00637E41" w:rsidRDefault="00FA72F2" w:rsidP="00A15FE5">
            <w:pPr>
              <w:suppressAutoHyphens/>
              <w:spacing w:after="0" w:line="240" w:lineRule="auto"/>
              <w:rPr>
                <w:rFonts w:ascii="Times New Roman" w:hAnsi="Times New Roman"/>
                <w:sz w:val="24"/>
                <w:szCs w:val="24"/>
                <w:lang w:eastAsia="zh-CN"/>
              </w:rPr>
            </w:pPr>
            <w:r w:rsidRPr="00637E41">
              <w:rPr>
                <w:rFonts w:ascii="Times New Roman" w:hAnsi="Times New Roman"/>
                <w:b/>
                <w:sz w:val="24"/>
                <w:szCs w:val="24"/>
                <w:lang w:eastAsia="zh-CN"/>
              </w:rPr>
              <w:t>Тема 2.2.</w:t>
            </w:r>
          </w:p>
          <w:p w14:paraId="2C1EDDCA" w14:textId="77777777" w:rsidR="00FA72F2" w:rsidRPr="00637E41" w:rsidRDefault="00FA72F2" w:rsidP="00A15FE5">
            <w:pPr>
              <w:suppressAutoHyphens/>
              <w:snapToGrid w:val="0"/>
              <w:spacing w:after="0" w:line="240" w:lineRule="auto"/>
              <w:rPr>
                <w:rFonts w:ascii="Times New Roman" w:hAnsi="Times New Roman"/>
                <w:sz w:val="24"/>
                <w:szCs w:val="24"/>
                <w:lang w:eastAsia="zh-CN"/>
              </w:rPr>
            </w:pPr>
            <w:r w:rsidRPr="00637E41">
              <w:rPr>
                <w:rFonts w:ascii="Times New Roman" w:hAnsi="Times New Roman"/>
                <w:sz w:val="24"/>
                <w:szCs w:val="24"/>
                <w:lang w:eastAsia="zh-CN"/>
              </w:rPr>
              <w:t xml:space="preserve"> Обработка информации с помощью прикладных программ общего назначения</w:t>
            </w:r>
          </w:p>
          <w:p w14:paraId="372F54F7" w14:textId="77777777" w:rsidR="00FA72F2" w:rsidRPr="00637E41" w:rsidRDefault="00FA72F2" w:rsidP="00A15FE5">
            <w:pPr>
              <w:suppressAutoHyphens/>
              <w:snapToGrid w:val="0"/>
              <w:spacing w:after="0" w:line="240" w:lineRule="auto"/>
              <w:rPr>
                <w:rFonts w:ascii="Times New Roman" w:hAnsi="Times New Roman"/>
                <w:sz w:val="24"/>
                <w:szCs w:val="24"/>
                <w:lang w:eastAsia="zh-CN"/>
              </w:rPr>
            </w:pPr>
          </w:p>
        </w:tc>
        <w:tc>
          <w:tcPr>
            <w:tcW w:w="9639" w:type="dxa"/>
            <w:tcBorders>
              <w:top w:val="single" w:sz="4" w:space="0" w:color="000000"/>
              <w:left w:val="single" w:sz="4" w:space="0" w:color="000000"/>
              <w:bottom w:val="single" w:sz="4" w:space="0" w:color="auto"/>
              <w:right w:val="single" w:sz="4" w:space="0" w:color="auto"/>
            </w:tcBorders>
          </w:tcPr>
          <w:p w14:paraId="2DDB659E" w14:textId="77777777" w:rsidR="00FA72F2" w:rsidRPr="00637E41" w:rsidRDefault="00FA72F2" w:rsidP="00A15FE5">
            <w:pPr>
              <w:suppressAutoHyphens/>
              <w:spacing w:after="0" w:line="240" w:lineRule="auto"/>
              <w:jc w:val="both"/>
              <w:rPr>
                <w:rFonts w:ascii="Times New Roman" w:hAnsi="Times New Roman"/>
                <w:sz w:val="24"/>
                <w:szCs w:val="24"/>
                <w:lang w:eastAsia="zh-CN"/>
              </w:rPr>
            </w:pPr>
            <w:r w:rsidRPr="00637E41">
              <w:rPr>
                <w:rFonts w:ascii="Times New Roman" w:hAnsi="Times New Roman"/>
                <w:b/>
                <w:sz w:val="24"/>
                <w:szCs w:val="24"/>
                <w:lang w:eastAsia="zh-CN"/>
              </w:rPr>
              <w:t>Содержание учебного материала</w:t>
            </w:r>
          </w:p>
        </w:tc>
        <w:tc>
          <w:tcPr>
            <w:tcW w:w="993" w:type="dxa"/>
            <w:tcBorders>
              <w:top w:val="single" w:sz="4" w:space="0" w:color="auto"/>
              <w:left w:val="single" w:sz="4" w:space="0" w:color="auto"/>
              <w:bottom w:val="single" w:sz="4" w:space="0" w:color="auto"/>
            </w:tcBorders>
            <w:vAlign w:val="center"/>
          </w:tcPr>
          <w:p w14:paraId="54D628BA" w14:textId="574919C7" w:rsidR="00FA72F2" w:rsidRPr="00637E41" w:rsidRDefault="0055531C" w:rsidP="00A15FE5">
            <w:pPr>
              <w:suppressAutoHyphens/>
              <w:snapToGrid w:val="0"/>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26</w:t>
            </w:r>
          </w:p>
          <w:p w14:paraId="36E5489A" w14:textId="77777777" w:rsidR="00FA72F2" w:rsidRPr="00637E41" w:rsidRDefault="00FA72F2" w:rsidP="00A15FE5">
            <w:pPr>
              <w:suppressAutoHyphens/>
              <w:snapToGrid w:val="0"/>
              <w:spacing w:after="0" w:line="240" w:lineRule="auto"/>
              <w:jc w:val="center"/>
              <w:rPr>
                <w:rFonts w:ascii="Times New Roman" w:hAnsi="Times New Roman"/>
                <w:b/>
                <w:sz w:val="24"/>
                <w:szCs w:val="24"/>
                <w:u w:val="single"/>
                <w:lang w:eastAsia="zh-CN"/>
              </w:rPr>
            </w:pPr>
          </w:p>
        </w:tc>
        <w:tc>
          <w:tcPr>
            <w:tcW w:w="1842" w:type="dxa"/>
            <w:vMerge/>
            <w:tcBorders>
              <w:left w:val="single" w:sz="4" w:space="0" w:color="000000"/>
              <w:right w:val="single" w:sz="4" w:space="0" w:color="000000"/>
            </w:tcBorders>
            <w:vAlign w:val="center"/>
          </w:tcPr>
          <w:p w14:paraId="151F1E67"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7AC0AC0C" w14:textId="77777777" w:rsidTr="00A15FE5">
        <w:trPr>
          <w:cantSplit/>
          <w:trHeight w:val="761"/>
        </w:trPr>
        <w:tc>
          <w:tcPr>
            <w:tcW w:w="2835" w:type="dxa"/>
            <w:vMerge/>
            <w:tcBorders>
              <w:left w:val="single" w:sz="4" w:space="0" w:color="000000"/>
            </w:tcBorders>
          </w:tcPr>
          <w:p w14:paraId="15EA9E1F" w14:textId="77777777" w:rsidR="00FA72F2" w:rsidRPr="00637E41" w:rsidRDefault="00FA72F2" w:rsidP="00A15FE5">
            <w:pPr>
              <w:suppressAutoHyphens/>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000000"/>
              <w:right w:val="single" w:sz="4" w:space="0" w:color="auto"/>
            </w:tcBorders>
          </w:tcPr>
          <w:p w14:paraId="58E1C972" w14:textId="77777777" w:rsidR="00405A63" w:rsidRDefault="00FA72F2" w:rsidP="00547052">
            <w:pPr>
              <w:pStyle w:val="a7"/>
              <w:numPr>
                <w:ilvl w:val="0"/>
                <w:numId w:val="9"/>
              </w:numPr>
              <w:suppressAutoHyphens/>
              <w:spacing w:after="0" w:line="240" w:lineRule="auto"/>
              <w:jc w:val="both"/>
              <w:rPr>
                <w:rFonts w:ascii="Times New Roman" w:hAnsi="Times New Roman"/>
                <w:bCs/>
                <w:sz w:val="24"/>
                <w:szCs w:val="24"/>
                <w:lang w:eastAsia="zh-CN"/>
              </w:rPr>
            </w:pPr>
            <w:r w:rsidRPr="00547052">
              <w:rPr>
                <w:rFonts w:ascii="Times New Roman" w:hAnsi="Times New Roman"/>
                <w:bCs/>
                <w:sz w:val="24"/>
                <w:szCs w:val="24"/>
                <w:lang w:eastAsia="zh-CN"/>
              </w:rPr>
              <w:t xml:space="preserve">Программы, входящих в пакет </w:t>
            </w:r>
            <w:r w:rsidRPr="00547052">
              <w:rPr>
                <w:rFonts w:ascii="Times New Roman" w:hAnsi="Times New Roman"/>
                <w:bCs/>
                <w:sz w:val="24"/>
                <w:szCs w:val="24"/>
                <w:lang w:val="en-US" w:eastAsia="zh-CN"/>
              </w:rPr>
              <w:t>MS</w:t>
            </w:r>
            <w:r w:rsidRPr="00547052">
              <w:rPr>
                <w:rFonts w:ascii="Times New Roman" w:hAnsi="Times New Roman"/>
                <w:bCs/>
                <w:sz w:val="24"/>
                <w:szCs w:val="24"/>
                <w:lang w:eastAsia="zh-CN"/>
              </w:rPr>
              <w:t xml:space="preserve"> </w:t>
            </w:r>
            <w:r w:rsidRPr="00547052">
              <w:rPr>
                <w:rFonts w:ascii="Times New Roman" w:hAnsi="Times New Roman"/>
                <w:bCs/>
                <w:sz w:val="24"/>
                <w:szCs w:val="24"/>
                <w:lang w:val="en-US" w:eastAsia="zh-CN"/>
              </w:rPr>
              <w:t>Office</w:t>
            </w:r>
            <w:r w:rsidRPr="00547052">
              <w:rPr>
                <w:rFonts w:ascii="Times New Roman" w:hAnsi="Times New Roman"/>
                <w:bCs/>
                <w:sz w:val="24"/>
                <w:szCs w:val="24"/>
                <w:lang w:eastAsia="zh-CN"/>
              </w:rPr>
              <w:t xml:space="preserve">. Текстовый процессор </w:t>
            </w:r>
            <w:r w:rsidRPr="00547052">
              <w:rPr>
                <w:rFonts w:ascii="Times New Roman" w:hAnsi="Times New Roman"/>
                <w:bCs/>
                <w:sz w:val="24"/>
                <w:szCs w:val="24"/>
                <w:lang w:val="en-US" w:eastAsia="zh-CN"/>
              </w:rPr>
              <w:t>MS</w:t>
            </w:r>
            <w:r w:rsidRPr="00547052">
              <w:rPr>
                <w:rFonts w:ascii="Times New Roman" w:hAnsi="Times New Roman"/>
                <w:bCs/>
                <w:sz w:val="24"/>
                <w:szCs w:val="24"/>
                <w:lang w:eastAsia="zh-CN"/>
              </w:rPr>
              <w:t xml:space="preserve"> </w:t>
            </w:r>
            <w:r w:rsidRPr="00547052">
              <w:rPr>
                <w:rFonts w:ascii="Times New Roman" w:hAnsi="Times New Roman"/>
                <w:bCs/>
                <w:sz w:val="24"/>
                <w:szCs w:val="24"/>
                <w:lang w:val="en-US" w:eastAsia="zh-CN"/>
              </w:rPr>
              <w:t>Word</w:t>
            </w:r>
            <w:r w:rsidRPr="00547052">
              <w:rPr>
                <w:rFonts w:ascii="Times New Roman" w:hAnsi="Times New Roman"/>
                <w:bCs/>
                <w:sz w:val="24"/>
                <w:szCs w:val="24"/>
                <w:lang w:eastAsia="zh-CN"/>
              </w:rPr>
              <w:t xml:space="preserve">. </w:t>
            </w:r>
          </w:p>
          <w:p w14:paraId="258D13B4" w14:textId="2F0AB3C7" w:rsidR="00547052" w:rsidRDefault="00405A63" w:rsidP="00547052">
            <w:pPr>
              <w:pStyle w:val="a7"/>
              <w:numPr>
                <w:ilvl w:val="0"/>
                <w:numId w:val="9"/>
              </w:numPr>
              <w:suppressAutoHyphens/>
              <w:spacing w:after="0" w:line="240" w:lineRule="auto"/>
              <w:jc w:val="both"/>
              <w:rPr>
                <w:rFonts w:ascii="Times New Roman" w:hAnsi="Times New Roman"/>
                <w:bCs/>
                <w:sz w:val="24"/>
                <w:szCs w:val="24"/>
                <w:lang w:eastAsia="zh-CN"/>
              </w:rPr>
            </w:pPr>
            <w:r w:rsidRPr="00547052">
              <w:rPr>
                <w:rFonts w:ascii="Times New Roman" w:hAnsi="Times New Roman"/>
                <w:bCs/>
                <w:sz w:val="24"/>
                <w:szCs w:val="24"/>
                <w:lang w:eastAsia="zh-CN"/>
              </w:rPr>
              <w:t xml:space="preserve">Программы, входящих в пакет </w:t>
            </w:r>
            <w:r w:rsidRPr="00547052">
              <w:rPr>
                <w:rFonts w:ascii="Times New Roman" w:hAnsi="Times New Roman"/>
                <w:bCs/>
                <w:sz w:val="24"/>
                <w:szCs w:val="24"/>
                <w:lang w:val="en-US" w:eastAsia="zh-CN"/>
              </w:rPr>
              <w:t>MS</w:t>
            </w:r>
            <w:r w:rsidRPr="00547052">
              <w:rPr>
                <w:rFonts w:ascii="Times New Roman" w:hAnsi="Times New Roman"/>
                <w:bCs/>
                <w:sz w:val="24"/>
                <w:szCs w:val="24"/>
                <w:lang w:eastAsia="zh-CN"/>
              </w:rPr>
              <w:t xml:space="preserve"> </w:t>
            </w:r>
            <w:r w:rsidRPr="00547052">
              <w:rPr>
                <w:rFonts w:ascii="Times New Roman" w:hAnsi="Times New Roman"/>
                <w:bCs/>
                <w:sz w:val="24"/>
                <w:szCs w:val="24"/>
                <w:lang w:val="en-US" w:eastAsia="zh-CN"/>
              </w:rPr>
              <w:t>Office</w:t>
            </w:r>
            <w:r w:rsidRPr="00547052">
              <w:rPr>
                <w:rFonts w:ascii="Times New Roman" w:hAnsi="Times New Roman"/>
                <w:bCs/>
                <w:sz w:val="24"/>
                <w:szCs w:val="24"/>
                <w:lang w:eastAsia="zh-CN"/>
              </w:rPr>
              <w:t xml:space="preserve">. </w:t>
            </w:r>
            <w:r w:rsidR="00FA72F2" w:rsidRPr="00547052">
              <w:rPr>
                <w:rFonts w:ascii="Times New Roman" w:hAnsi="Times New Roman"/>
                <w:bCs/>
                <w:sz w:val="24"/>
                <w:szCs w:val="24"/>
                <w:lang w:eastAsia="zh-CN"/>
              </w:rPr>
              <w:t xml:space="preserve">Процессор электронных таблиц </w:t>
            </w:r>
            <w:r w:rsidR="00FA72F2" w:rsidRPr="00547052">
              <w:rPr>
                <w:rFonts w:ascii="Times New Roman" w:hAnsi="Times New Roman"/>
                <w:bCs/>
                <w:sz w:val="24"/>
                <w:szCs w:val="24"/>
                <w:lang w:val="en-US" w:eastAsia="zh-CN"/>
              </w:rPr>
              <w:t>MS</w:t>
            </w:r>
            <w:r w:rsidR="00FA72F2" w:rsidRPr="00547052">
              <w:rPr>
                <w:rFonts w:ascii="Times New Roman" w:hAnsi="Times New Roman"/>
                <w:bCs/>
                <w:sz w:val="24"/>
                <w:szCs w:val="24"/>
                <w:lang w:eastAsia="zh-CN"/>
              </w:rPr>
              <w:t xml:space="preserve"> </w:t>
            </w:r>
            <w:r w:rsidR="00FA72F2" w:rsidRPr="00547052">
              <w:rPr>
                <w:rFonts w:ascii="Times New Roman" w:hAnsi="Times New Roman"/>
                <w:bCs/>
                <w:sz w:val="24"/>
                <w:szCs w:val="24"/>
                <w:lang w:val="en-US" w:eastAsia="zh-CN"/>
              </w:rPr>
              <w:t>Excel</w:t>
            </w:r>
            <w:r w:rsidR="00FA72F2" w:rsidRPr="00547052">
              <w:rPr>
                <w:rFonts w:ascii="Times New Roman" w:hAnsi="Times New Roman"/>
                <w:bCs/>
                <w:sz w:val="24"/>
                <w:szCs w:val="24"/>
                <w:lang w:eastAsia="zh-CN"/>
              </w:rPr>
              <w:t>.</w:t>
            </w:r>
          </w:p>
          <w:p w14:paraId="64C0B7D8" w14:textId="3481D4B4" w:rsidR="00FA72F2" w:rsidRPr="00405A63" w:rsidRDefault="00FA72F2" w:rsidP="00405A63">
            <w:pPr>
              <w:pStyle w:val="a7"/>
              <w:numPr>
                <w:ilvl w:val="1"/>
                <w:numId w:val="14"/>
              </w:numPr>
              <w:suppressAutoHyphens/>
              <w:spacing w:after="0" w:line="240" w:lineRule="auto"/>
              <w:ind w:left="1055" w:hanging="709"/>
              <w:jc w:val="both"/>
              <w:rPr>
                <w:rFonts w:ascii="Times New Roman" w:hAnsi="Times New Roman"/>
                <w:bCs/>
                <w:sz w:val="24"/>
                <w:szCs w:val="24"/>
                <w:lang w:eastAsia="zh-CN"/>
              </w:rPr>
            </w:pPr>
            <w:r w:rsidRPr="00405A63">
              <w:rPr>
                <w:rFonts w:ascii="Times New Roman" w:hAnsi="Times New Roman"/>
                <w:bCs/>
                <w:sz w:val="24"/>
                <w:szCs w:val="24"/>
                <w:lang w:eastAsia="zh-CN"/>
              </w:rPr>
              <w:t xml:space="preserve">Система управления базами данных (СУБД) </w:t>
            </w:r>
            <w:r w:rsidRPr="00405A63">
              <w:rPr>
                <w:rFonts w:ascii="Times New Roman" w:hAnsi="Times New Roman"/>
                <w:bCs/>
                <w:sz w:val="24"/>
                <w:szCs w:val="24"/>
                <w:lang w:val="en-US" w:eastAsia="zh-CN"/>
              </w:rPr>
              <w:t>MS</w:t>
            </w:r>
            <w:r w:rsidRPr="00405A63">
              <w:rPr>
                <w:rFonts w:ascii="Times New Roman" w:hAnsi="Times New Roman"/>
                <w:bCs/>
                <w:sz w:val="24"/>
                <w:szCs w:val="24"/>
                <w:lang w:eastAsia="zh-CN"/>
              </w:rPr>
              <w:t xml:space="preserve"> </w:t>
            </w:r>
            <w:r w:rsidRPr="00405A63">
              <w:rPr>
                <w:rFonts w:ascii="Times New Roman" w:hAnsi="Times New Roman"/>
                <w:bCs/>
                <w:sz w:val="24"/>
                <w:szCs w:val="24"/>
                <w:lang w:val="en-US" w:eastAsia="zh-CN"/>
              </w:rPr>
              <w:t>Access</w:t>
            </w:r>
            <w:r w:rsidRPr="00405A63">
              <w:rPr>
                <w:rFonts w:ascii="Times New Roman" w:hAnsi="Times New Roman"/>
                <w:bCs/>
                <w:sz w:val="24"/>
                <w:szCs w:val="24"/>
                <w:lang w:eastAsia="zh-CN"/>
              </w:rPr>
              <w:t>.</w:t>
            </w:r>
          </w:p>
          <w:p w14:paraId="5059B63B" w14:textId="3DED9B7D" w:rsidR="00FA72F2" w:rsidRPr="00405A63" w:rsidRDefault="00FA72F2" w:rsidP="00405A63">
            <w:pPr>
              <w:pStyle w:val="a7"/>
              <w:numPr>
                <w:ilvl w:val="0"/>
                <w:numId w:val="15"/>
              </w:numPr>
              <w:suppressAutoHyphens/>
              <w:spacing w:after="0" w:line="240" w:lineRule="auto"/>
              <w:jc w:val="both"/>
              <w:rPr>
                <w:rFonts w:ascii="Times New Roman" w:hAnsi="Times New Roman"/>
                <w:sz w:val="24"/>
                <w:szCs w:val="24"/>
                <w:lang w:eastAsia="zh-CN"/>
              </w:rPr>
            </w:pPr>
            <w:r w:rsidRPr="00405A63">
              <w:rPr>
                <w:rFonts w:ascii="Times New Roman" w:hAnsi="Times New Roman"/>
                <w:bCs/>
                <w:sz w:val="24"/>
                <w:szCs w:val="24"/>
                <w:lang w:eastAsia="zh-CN"/>
              </w:rPr>
              <w:t xml:space="preserve">Подготовка презентаций </w:t>
            </w:r>
            <w:r w:rsidRPr="00405A63">
              <w:rPr>
                <w:rFonts w:ascii="Times New Roman" w:hAnsi="Times New Roman"/>
                <w:bCs/>
                <w:sz w:val="24"/>
                <w:szCs w:val="24"/>
                <w:lang w:val="en-US" w:eastAsia="zh-CN"/>
              </w:rPr>
              <w:t>MS</w:t>
            </w:r>
            <w:r w:rsidRPr="00405A63">
              <w:rPr>
                <w:rFonts w:ascii="Times New Roman" w:hAnsi="Times New Roman"/>
                <w:bCs/>
                <w:sz w:val="24"/>
                <w:szCs w:val="24"/>
                <w:lang w:eastAsia="zh-CN"/>
              </w:rPr>
              <w:t xml:space="preserve"> </w:t>
            </w:r>
            <w:r w:rsidRPr="00405A63">
              <w:rPr>
                <w:rFonts w:ascii="Times New Roman" w:hAnsi="Times New Roman"/>
                <w:bCs/>
                <w:sz w:val="24"/>
                <w:szCs w:val="24"/>
                <w:lang w:val="en-US" w:eastAsia="zh-CN"/>
              </w:rPr>
              <w:t>Power</w:t>
            </w:r>
            <w:r w:rsidRPr="00405A63">
              <w:rPr>
                <w:rFonts w:ascii="Times New Roman" w:hAnsi="Times New Roman"/>
                <w:bCs/>
                <w:sz w:val="24"/>
                <w:szCs w:val="24"/>
                <w:lang w:eastAsia="zh-CN"/>
              </w:rPr>
              <w:t xml:space="preserve"> </w:t>
            </w:r>
            <w:r w:rsidRPr="00405A63">
              <w:rPr>
                <w:rFonts w:ascii="Times New Roman" w:hAnsi="Times New Roman"/>
                <w:bCs/>
                <w:sz w:val="24"/>
                <w:szCs w:val="24"/>
                <w:lang w:val="en-US" w:eastAsia="zh-CN"/>
              </w:rPr>
              <w:t>Point</w:t>
            </w:r>
          </w:p>
        </w:tc>
        <w:tc>
          <w:tcPr>
            <w:tcW w:w="993" w:type="dxa"/>
            <w:tcBorders>
              <w:top w:val="single" w:sz="4" w:space="0" w:color="auto"/>
              <w:left w:val="single" w:sz="4" w:space="0" w:color="auto"/>
            </w:tcBorders>
            <w:vAlign w:val="center"/>
          </w:tcPr>
          <w:p w14:paraId="1CB0CA54" w14:textId="284315B2" w:rsidR="00FA72F2" w:rsidRPr="00637E41" w:rsidRDefault="00405A63" w:rsidP="00A15FE5">
            <w:pPr>
              <w:suppressAutoHyphens/>
              <w:snapToGrid w:val="0"/>
              <w:spacing w:after="0" w:line="240" w:lineRule="auto"/>
              <w:jc w:val="center"/>
              <w:rPr>
                <w:rFonts w:ascii="Times New Roman" w:hAnsi="Times New Roman"/>
                <w:sz w:val="24"/>
                <w:szCs w:val="24"/>
                <w:lang w:eastAsia="zh-CN"/>
              </w:rPr>
            </w:pPr>
            <w:r>
              <w:rPr>
                <w:rFonts w:ascii="Times New Roman" w:hAnsi="Times New Roman"/>
                <w:sz w:val="24"/>
                <w:szCs w:val="24"/>
                <w:lang w:eastAsia="zh-CN"/>
              </w:rPr>
              <w:t>10</w:t>
            </w:r>
          </w:p>
        </w:tc>
        <w:tc>
          <w:tcPr>
            <w:tcW w:w="1842" w:type="dxa"/>
            <w:vMerge/>
            <w:tcBorders>
              <w:left w:val="single" w:sz="4" w:space="0" w:color="000000"/>
              <w:right w:val="single" w:sz="4" w:space="0" w:color="000000"/>
            </w:tcBorders>
            <w:vAlign w:val="center"/>
          </w:tcPr>
          <w:p w14:paraId="454ECAA3"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49F5D3A1" w14:textId="77777777" w:rsidTr="00A15FE5">
        <w:trPr>
          <w:cantSplit/>
          <w:trHeight w:val="255"/>
        </w:trPr>
        <w:tc>
          <w:tcPr>
            <w:tcW w:w="2835" w:type="dxa"/>
            <w:vMerge/>
            <w:tcBorders>
              <w:left w:val="single" w:sz="4" w:space="0" w:color="000000"/>
            </w:tcBorders>
          </w:tcPr>
          <w:p w14:paraId="4C954A96" w14:textId="77777777" w:rsidR="00FA72F2" w:rsidRPr="00637E41" w:rsidRDefault="00FA72F2" w:rsidP="00A15FE5">
            <w:pPr>
              <w:suppressAutoHyphens/>
              <w:snapToGrid w:val="0"/>
              <w:spacing w:after="0" w:line="240" w:lineRule="auto"/>
              <w:rPr>
                <w:rFonts w:ascii="Times New Roman" w:hAnsi="Times New Roman"/>
                <w:sz w:val="24"/>
                <w:szCs w:val="24"/>
                <w:lang w:eastAsia="zh-CN"/>
              </w:rPr>
            </w:pPr>
          </w:p>
        </w:tc>
        <w:tc>
          <w:tcPr>
            <w:tcW w:w="9639" w:type="dxa"/>
            <w:tcBorders>
              <w:top w:val="single" w:sz="4" w:space="0" w:color="000000"/>
              <w:left w:val="single" w:sz="4" w:space="0" w:color="000000"/>
              <w:bottom w:val="single" w:sz="4" w:space="0" w:color="auto"/>
            </w:tcBorders>
          </w:tcPr>
          <w:p w14:paraId="165B2AA5" w14:textId="77777777" w:rsidR="00FA72F2" w:rsidRPr="00637E41" w:rsidRDefault="00FA72F2" w:rsidP="00A15FE5">
            <w:pPr>
              <w:suppressAutoHyphens/>
              <w:spacing w:after="0" w:line="240" w:lineRule="auto"/>
              <w:jc w:val="both"/>
              <w:rPr>
                <w:rFonts w:ascii="Times New Roman" w:hAnsi="Times New Roman"/>
                <w:sz w:val="24"/>
                <w:szCs w:val="24"/>
                <w:lang w:eastAsia="zh-CN"/>
              </w:rPr>
            </w:pPr>
            <w:r w:rsidRPr="00637E41">
              <w:rPr>
                <w:rFonts w:ascii="Times New Roman" w:hAnsi="Times New Roman"/>
                <w:b/>
                <w:sz w:val="24"/>
                <w:szCs w:val="24"/>
                <w:lang w:eastAsia="zh-CN"/>
              </w:rPr>
              <w:t>Тематика практических занятий</w:t>
            </w:r>
          </w:p>
        </w:tc>
        <w:tc>
          <w:tcPr>
            <w:tcW w:w="993" w:type="dxa"/>
            <w:tcBorders>
              <w:top w:val="single" w:sz="4" w:space="0" w:color="auto"/>
              <w:left w:val="single" w:sz="4" w:space="0" w:color="000000"/>
              <w:bottom w:val="single" w:sz="4" w:space="0" w:color="auto"/>
            </w:tcBorders>
            <w:vAlign w:val="center"/>
          </w:tcPr>
          <w:p w14:paraId="427FC0BA" w14:textId="77777777" w:rsidR="00FA72F2" w:rsidRPr="00637E41" w:rsidRDefault="00FA72F2" w:rsidP="00A15FE5">
            <w:pPr>
              <w:suppressAutoHyphens/>
              <w:spacing w:after="0" w:line="240" w:lineRule="auto"/>
              <w:jc w:val="center"/>
              <w:rPr>
                <w:rFonts w:ascii="Times New Roman" w:hAnsi="Times New Roman"/>
                <w:b/>
                <w:sz w:val="24"/>
                <w:szCs w:val="24"/>
                <w:lang w:eastAsia="zh-CN"/>
              </w:rPr>
            </w:pPr>
            <w:r w:rsidRPr="00637E41">
              <w:rPr>
                <w:rFonts w:ascii="Times New Roman" w:hAnsi="Times New Roman"/>
                <w:b/>
                <w:spacing w:val="-4"/>
                <w:sz w:val="24"/>
                <w:szCs w:val="24"/>
                <w:lang w:eastAsia="zh-CN"/>
              </w:rPr>
              <w:t>16</w:t>
            </w:r>
          </w:p>
        </w:tc>
        <w:tc>
          <w:tcPr>
            <w:tcW w:w="1842" w:type="dxa"/>
            <w:vMerge/>
            <w:tcBorders>
              <w:left w:val="single" w:sz="4" w:space="0" w:color="000000"/>
              <w:right w:val="single" w:sz="4" w:space="0" w:color="000000"/>
            </w:tcBorders>
            <w:vAlign w:val="center"/>
          </w:tcPr>
          <w:p w14:paraId="3A116FAB"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25C05326" w14:textId="77777777" w:rsidTr="00A15FE5">
        <w:trPr>
          <w:cantSplit/>
          <w:trHeight w:val="330"/>
        </w:trPr>
        <w:tc>
          <w:tcPr>
            <w:tcW w:w="2835" w:type="dxa"/>
            <w:vMerge/>
            <w:tcBorders>
              <w:left w:val="single" w:sz="4" w:space="0" w:color="000000"/>
            </w:tcBorders>
          </w:tcPr>
          <w:p w14:paraId="76C49F87" w14:textId="77777777" w:rsidR="00FA72F2" w:rsidRPr="00637E41" w:rsidRDefault="00FA72F2" w:rsidP="00A15FE5">
            <w:pPr>
              <w:suppressAutoHyphens/>
              <w:snapToGrid w:val="0"/>
              <w:spacing w:after="0" w:line="240" w:lineRule="auto"/>
              <w:rPr>
                <w:rFonts w:ascii="Times New Roman" w:hAnsi="Times New Roman"/>
                <w:sz w:val="24"/>
                <w:szCs w:val="24"/>
                <w:lang w:eastAsia="zh-CN"/>
              </w:rPr>
            </w:pPr>
          </w:p>
        </w:tc>
        <w:tc>
          <w:tcPr>
            <w:tcW w:w="9639" w:type="dxa"/>
            <w:tcBorders>
              <w:top w:val="single" w:sz="4" w:space="0" w:color="auto"/>
              <w:left w:val="single" w:sz="4" w:space="0" w:color="000000"/>
              <w:bottom w:val="single" w:sz="4" w:space="0" w:color="auto"/>
            </w:tcBorders>
          </w:tcPr>
          <w:p w14:paraId="7028E84A" w14:textId="77777777" w:rsidR="00FA72F2" w:rsidRPr="00637E41" w:rsidRDefault="00FA72F2" w:rsidP="00A15FE5">
            <w:pPr>
              <w:suppressAutoHyphens/>
              <w:spacing w:after="0" w:line="240" w:lineRule="auto"/>
              <w:jc w:val="both"/>
              <w:rPr>
                <w:rFonts w:ascii="Times New Roman" w:hAnsi="Times New Roman"/>
                <w:b/>
                <w:sz w:val="24"/>
                <w:szCs w:val="24"/>
                <w:lang w:eastAsia="zh-CN"/>
              </w:rPr>
            </w:pPr>
            <w:r w:rsidRPr="00637E41">
              <w:rPr>
                <w:rFonts w:ascii="Times New Roman" w:hAnsi="Times New Roman"/>
                <w:sz w:val="24"/>
                <w:szCs w:val="24"/>
                <w:lang w:eastAsia="zh-CN"/>
              </w:rPr>
              <w:t>Практическая работа №1 «Создание и форматирование текстового документа»</w:t>
            </w:r>
          </w:p>
        </w:tc>
        <w:tc>
          <w:tcPr>
            <w:tcW w:w="993" w:type="dxa"/>
            <w:tcBorders>
              <w:top w:val="single" w:sz="4" w:space="0" w:color="auto"/>
              <w:left w:val="single" w:sz="4" w:space="0" w:color="000000"/>
              <w:bottom w:val="single" w:sz="4" w:space="0" w:color="auto"/>
            </w:tcBorders>
            <w:vAlign w:val="center"/>
          </w:tcPr>
          <w:p w14:paraId="6C644E99" w14:textId="77777777" w:rsidR="00FA72F2" w:rsidRPr="00637E41" w:rsidRDefault="00FA72F2" w:rsidP="00A15FE5">
            <w:pPr>
              <w:suppressAutoHyphens/>
              <w:spacing w:after="0" w:line="240" w:lineRule="auto"/>
              <w:jc w:val="center"/>
              <w:rPr>
                <w:rFonts w:ascii="Times New Roman" w:hAnsi="Times New Roman"/>
                <w:spacing w:val="-4"/>
                <w:sz w:val="24"/>
                <w:szCs w:val="24"/>
                <w:lang w:eastAsia="zh-CN"/>
              </w:rPr>
            </w:pPr>
            <w:r w:rsidRPr="00637E41">
              <w:rPr>
                <w:rFonts w:ascii="Times New Roman" w:hAnsi="Times New Roman"/>
                <w:spacing w:val="-4"/>
                <w:sz w:val="24"/>
                <w:szCs w:val="24"/>
                <w:lang w:eastAsia="zh-CN"/>
              </w:rPr>
              <w:t>2</w:t>
            </w:r>
          </w:p>
        </w:tc>
        <w:tc>
          <w:tcPr>
            <w:tcW w:w="1842" w:type="dxa"/>
            <w:vMerge/>
            <w:tcBorders>
              <w:left w:val="single" w:sz="4" w:space="0" w:color="000000"/>
              <w:right w:val="single" w:sz="4" w:space="0" w:color="000000"/>
            </w:tcBorders>
            <w:vAlign w:val="center"/>
          </w:tcPr>
          <w:p w14:paraId="5F283D30"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0A862C44" w14:textId="77777777" w:rsidTr="00A15FE5">
        <w:trPr>
          <w:cantSplit/>
          <w:trHeight w:val="243"/>
        </w:trPr>
        <w:tc>
          <w:tcPr>
            <w:tcW w:w="2835" w:type="dxa"/>
            <w:vMerge/>
            <w:tcBorders>
              <w:left w:val="single" w:sz="4" w:space="0" w:color="000000"/>
            </w:tcBorders>
          </w:tcPr>
          <w:p w14:paraId="5E42A42E" w14:textId="77777777" w:rsidR="00FA72F2" w:rsidRPr="00637E41" w:rsidRDefault="00FA72F2" w:rsidP="00A15FE5">
            <w:pPr>
              <w:suppressAutoHyphens/>
              <w:snapToGrid w:val="0"/>
              <w:spacing w:after="0" w:line="240" w:lineRule="auto"/>
              <w:rPr>
                <w:rFonts w:ascii="Times New Roman" w:hAnsi="Times New Roman"/>
                <w:sz w:val="24"/>
                <w:szCs w:val="24"/>
                <w:lang w:eastAsia="zh-CN"/>
              </w:rPr>
            </w:pPr>
          </w:p>
        </w:tc>
        <w:tc>
          <w:tcPr>
            <w:tcW w:w="9639" w:type="dxa"/>
            <w:tcBorders>
              <w:top w:val="single" w:sz="4" w:space="0" w:color="auto"/>
              <w:left w:val="single" w:sz="4" w:space="0" w:color="000000"/>
              <w:bottom w:val="single" w:sz="4" w:space="0" w:color="auto"/>
            </w:tcBorders>
          </w:tcPr>
          <w:p w14:paraId="3DA16E93" w14:textId="77777777" w:rsidR="00FA72F2" w:rsidRPr="00637E41" w:rsidRDefault="00FA72F2" w:rsidP="00A15FE5">
            <w:pPr>
              <w:suppressAutoHyphens/>
              <w:spacing w:after="0" w:line="240" w:lineRule="auto"/>
              <w:jc w:val="both"/>
              <w:rPr>
                <w:rFonts w:ascii="Times New Roman" w:hAnsi="Times New Roman"/>
                <w:bCs/>
                <w:sz w:val="24"/>
                <w:szCs w:val="24"/>
                <w:lang w:eastAsia="zh-CN"/>
              </w:rPr>
            </w:pPr>
            <w:r w:rsidRPr="00637E41">
              <w:rPr>
                <w:rFonts w:ascii="Times New Roman" w:hAnsi="Times New Roman"/>
                <w:sz w:val="24"/>
                <w:szCs w:val="24"/>
                <w:lang w:eastAsia="zh-CN"/>
              </w:rPr>
              <w:t>Практическая работа №2 «Создание шаблонов документов»</w:t>
            </w:r>
          </w:p>
        </w:tc>
        <w:tc>
          <w:tcPr>
            <w:tcW w:w="993" w:type="dxa"/>
            <w:tcBorders>
              <w:top w:val="single" w:sz="4" w:space="0" w:color="auto"/>
              <w:left w:val="single" w:sz="4" w:space="0" w:color="000000"/>
              <w:bottom w:val="single" w:sz="4" w:space="0" w:color="auto"/>
            </w:tcBorders>
            <w:vAlign w:val="center"/>
          </w:tcPr>
          <w:p w14:paraId="751BCC86" w14:textId="77777777" w:rsidR="00FA72F2" w:rsidRPr="00637E41" w:rsidRDefault="00FA72F2" w:rsidP="00A15FE5">
            <w:pPr>
              <w:suppressAutoHyphens/>
              <w:spacing w:after="0" w:line="240" w:lineRule="auto"/>
              <w:jc w:val="center"/>
              <w:rPr>
                <w:rFonts w:ascii="Times New Roman" w:hAnsi="Times New Roman"/>
                <w:spacing w:val="-4"/>
                <w:sz w:val="24"/>
                <w:szCs w:val="24"/>
                <w:lang w:eastAsia="zh-CN"/>
              </w:rPr>
            </w:pPr>
            <w:r w:rsidRPr="00637E41">
              <w:rPr>
                <w:rFonts w:ascii="Times New Roman" w:hAnsi="Times New Roman"/>
                <w:spacing w:val="-4"/>
                <w:sz w:val="24"/>
                <w:szCs w:val="24"/>
                <w:lang w:eastAsia="zh-CN"/>
              </w:rPr>
              <w:t>2</w:t>
            </w:r>
          </w:p>
        </w:tc>
        <w:tc>
          <w:tcPr>
            <w:tcW w:w="1842" w:type="dxa"/>
            <w:vMerge/>
            <w:tcBorders>
              <w:left w:val="single" w:sz="4" w:space="0" w:color="000000"/>
              <w:right w:val="single" w:sz="4" w:space="0" w:color="000000"/>
            </w:tcBorders>
            <w:vAlign w:val="center"/>
          </w:tcPr>
          <w:p w14:paraId="468229B0"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7449ADDB" w14:textId="77777777" w:rsidTr="00A15FE5">
        <w:trPr>
          <w:cantSplit/>
          <w:trHeight w:val="285"/>
        </w:trPr>
        <w:tc>
          <w:tcPr>
            <w:tcW w:w="2835" w:type="dxa"/>
            <w:vMerge/>
            <w:tcBorders>
              <w:left w:val="single" w:sz="4" w:space="0" w:color="000000"/>
            </w:tcBorders>
          </w:tcPr>
          <w:p w14:paraId="585CF2AF" w14:textId="77777777" w:rsidR="00FA72F2" w:rsidRPr="00637E41" w:rsidRDefault="00FA72F2" w:rsidP="00A15FE5">
            <w:pPr>
              <w:suppressAutoHyphens/>
              <w:snapToGrid w:val="0"/>
              <w:spacing w:after="0" w:line="240" w:lineRule="auto"/>
              <w:rPr>
                <w:rFonts w:ascii="Times New Roman" w:hAnsi="Times New Roman"/>
                <w:sz w:val="24"/>
                <w:szCs w:val="24"/>
                <w:lang w:eastAsia="zh-CN"/>
              </w:rPr>
            </w:pPr>
          </w:p>
        </w:tc>
        <w:tc>
          <w:tcPr>
            <w:tcW w:w="9639" w:type="dxa"/>
            <w:tcBorders>
              <w:top w:val="single" w:sz="4" w:space="0" w:color="auto"/>
              <w:left w:val="single" w:sz="4" w:space="0" w:color="000000"/>
              <w:bottom w:val="single" w:sz="4" w:space="0" w:color="auto"/>
            </w:tcBorders>
          </w:tcPr>
          <w:p w14:paraId="00D71672" w14:textId="77777777" w:rsidR="00FA72F2" w:rsidRPr="00637E41" w:rsidRDefault="00FA72F2"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lang w:eastAsia="zh-CN"/>
              </w:rPr>
            </w:pPr>
            <w:r w:rsidRPr="00637E41">
              <w:rPr>
                <w:rFonts w:ascii="Times New Roman" w:hAnsi="Times New Roman"/>
                <w:sz w:val="24"/>
                <w:szCs w:val="24"/>
                <w:lang w:eastAsia="zh-CN"/>
              </w:rPr>
              <w:t xml:space="preserve">Практическая работа №3 «Использование электронных таблиц для автоматизации расчетов» </w:t>
            </w:r>
          </w:p>
        </w:tc>
        <w:tc>
          <w:tcPr>
            <w:tcW w:w="993" w:type="dxa"/>
            <w:tcBorders>
              <w:top w:val="single" w:sz="4" w:space="0" w:color="auto"/>
              <w:left w:val="single" w:sz="4" w:space="0" w:color="000000"/>
              <w:bottom w:val="single" w:sz="4" w:space="0" w:color="auto"/>
            </w:tcBorders>
            <w:vAlign w:val="center"/>
          </w:tcPr>
          <w:p w14:paraId="5684B1FC" w14:textId="77777777" w:rsidR="00FA72F2" w:rsidRPr="00637E41" w:rsidRDefault="00FA72F2" w:rsidP="00A15FE5">
            <w:pPr>
              <w:suppressAutoHyphens/>
              <w:spacing w:after="0" w:line="240" w:lineRule="auto"/>
              <w:jc w:val="center"/>
              <w:rPr>
                <w:rFonts w:ascii="Times New Roman" w:hAnsi="Times New Roman"/>
                <w:spacing w:val="-4"/>
                <w:sz w:val="24"/>
                <w:szCs w:val="24"/>
                <w:lang w:eastAsia="zh-CN"/>
              </w:rPr>
            </w:pPr>
            <w:r w:rsidRPr="00637E41">
              <w:rPr>
                <w:rFonts w:ascii="Times New Roman" w:hAnsi="Times New Roman"/>
                <w:spacing w:val="-4"/>
                <w:sz w:val="24"/>
                <w:szCs w:val="24"/>
                <w:lang w:eastAsia="zh-CN"/>
              </w:rPr>
              <w:t>2</w:t>
            </w:r>
          </w:p>
        </w:tc>
        <w:tc>
          <w:tcPr>
            <w:tcW w:w="1842" w:type="dxa"/>
            <w:vMerge/>
            <w:tcBorders>
              <w:left w:val="single" w:sz="4" w:space="0" w:color="000000"/>
              <w:right w:val="single" w:sz="4" w:space="0" w:color="000000"/>
            </w:tcBorders>
            <w:vAlign w:val="center"/>
          </w:tcPr>
          <w:p w14:paraId="3BACEE95"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5FD601A7" w14:textId="77777777" w:rsidTr="00A15FE5">
        <w:trPr>
          <w:cantSplit/>
          <w:trHeight w:val="291"/>
        </w:trPr>
        <w:tc>
          <w:tcPr>
            <w:tcW w:w="2835" w:type="dxa"/>
            <w:vMerge/>
            <w:tcBorders>
              <w:left w:val="single" w:sz="4" w:space="0" w:color="000000"/>
            </w:tcBorders>
          </w:tcPr>
          <w:p w14:paraId="499FA1B2" w14:textId="77777777" w:rsidR="00FA72F2" w:rsidRPr="00637E41" w:rsidRDefault="00FA72F2" w:rsidP="00A15FE5">
            <w:pPr>
              <w:suppressAutoHyphens/>
              <w:snapToGrid w:val="0"/>
              <w:spacing w:after="0" w:line="240" w:lineRule="auto"/>
              <w:rPr>
                <w:rFonts w:ascii="Times New Roman" w:hAnsi="Times New Roman"/>
                <w:sz w:val="24"/>
                <w:szCs w:val="24"/>
                <w:lang w:eastAsia="zh-CN"/>
              </w:rPr>
            </w:pPr>
          </w:p>
        </w:tc>
        <w:tc>
          <w:tcPr>
            <w:tcW w:w="9639" w:type="dxa"/>
            <w:tcBorders>
              <w:top w:val="single" w:sz="4" w:space="0" w:color="auto"/>
              <w:left w:val="single" w:sz="4" w:space="0" w:color="000000"/>
              <w:bottom w:val="single" w:sz="4" w:space="0" w:color="auto"/>
            </w:tcBorders>
          </w:tcPr>
          <w:p w14:paraId="0C0AFC50" w14:textId="77777777" w:rsidR="00FA72F2" w:rsidRPr="00637E41" w:rsidRDefault="00FA72F2"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lang w:eastAsia="zh-CN"/>
              </w:rPr>
            </w:pPr>
            <w:r w:rsidRPr="00637E41">
              <w:rPr>
                <w:rFonts w:ascii="Times New Roman" w:hAnsi="Times New Roman"/>
                <w:sz w:val="24"/>
                <w:szCs w:val="24"/>
                <w:lang w:eastAsia="zh-CN"/>
              </w:rPr>
              <w:t>Практическая работа №4 «Использование абсолютных и относительных ссылок для вычислений»</w:t>
            </w:r>
          </w:p>
        </w:tc>
        <w:tc>
          <w:tcPr>
            <w:tcW w:w="993" w:type="dxa"/>
            <w:tcBorders>
              <w:top w:val="single" w:sz="4" w:space="0" w:color="auto"/>
              <w:left w:val="single" w:sz="4" w:space="0" w:color="000000"/>
              <w:bottom w:val="single" w:sz="4" w:space="0" w:color="auto"/>
            </w:tcBorders>
            <w:vAlign w:val="center"/>
          </w:tcPr>
          <w:p w14:paraId="1C7E49F4" w14:textId="77777777" w:rsidR="00FA72F2" w:rsidRPr="00637E41" w:rsidRDefault="00FA72F2" w:rsidP="00A15FE5">
            <w:pPr>
              <w:suppressAutoHyphens/>
              <w:spacing w:after="0" w:line="240" w:lineRule="auto"/>
              <w:jc w:val="center"/>
              <w:rPr>
                <w:rFonts w:ascii="Times New Roman" w:hAnsi="Times New Roman"/>
                <w:spacing w:val="-4"/>
                <w:sz w:val="24"/>
                <w:szCs w:val="24"/>
                <w:lang w:eastAsia="zh-CN"/>
              </w:rPr>
            </w:pPr>
            <w:r w:rsidRPr="00637E41">
              <w:rPr>
                <w:rFonts w:ascii="Times New Roman" w:hAnsi="Times New Roman"/>
                <w:spacing w:val="-4"/>
                <w:sz w:val="24"/>
                <w:szCs w:val="24"/>
                <w:lang w:eastAsia="zh-CN"/>
              </w:rPr>
              <w:t>2</w:t>
            </w:r>
          </w:p>
        </w:tc>
        <w:tc>
          <w:tcPr>
            <w:tcW w:w="1842" w:type="dxa"/>
            <w:vMerge/>
            <w:tcBorders>
              <w:left w:val="single" w:sz="4" w:space="0" w:color="000000"/>
              <w:right w:val="single" w:sz="4" w:space="0" w:color="000000"/>
            </w:tcBorders>
            <w:vAlign w:val="center"/>
          </w:tcPr>
          <w:p w14:paraId="33E7D4A8"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7FEFA3F5" w14:textId="77777777" w:rsidTr="00A15FE5">
        <w:trPr>
          <w:cantSplit/>
          <w:trHeight w:val="270"/>
        </w:trPr>
        <w:tc>
          <w:tcPr>
            <w:tcW w:w="2835" w:type="dxa"/>
            <w:vMerge/>
            <w:tcBorders>
              <w:left w:val="single" w:sz="4" w:space="0" w:color="000000"/>
            </w:tcBorders>
          </w:tcPr>
          <w:p w14:paraId="300A4E98" w14:textId="77777777" w:rsidR="00FA72F2" w:rsidRPr="00637E41" w:rsidRDefault="00FA72F2" w:rsidP="00A15FE5">
            <w:pPr>
              <w:suppressAutoHyphens/>
              <w:snapToGrid w:val="0"/>
              <w:spacing w:after="0" w:line="240" w:lineRule="auto"/>
              <w:rPr>
                <w:rFonts w:ascii="Times New Roman" w:hAnsi="Times New Roman"/>
                <w:sz w:val="24"/>
                <w:szCs w:val="24"/>
                <w:lang w:eastAsia="zh-CN"/>
              </w:rPr>
            </w:pPr>
          </w:p>
        </w:tc>
        <w:tc>
          <w:tcPr>
            <w:tcW w:w="9639" w:type="dxa"/>
            <w:tcBorders>
              <w:top w:val="single" w:sz="4" w:space="0" w:color="auto"/>
              <w:left w:val="single" w:sz="4" w:space="0" w:color="000000"/>
              <w:bottom w:val="single" w:sz="4" w:space="0" w:color="auto"/>
            </w:tcBorders>
          </w:tcPr>
          <w:p w14:paraId="1675D86A" w14:textId="77777777" w:rsidR="00FA72F2" w:rsidRPr="00637E41" w:rsidRDefault="00FA72F2"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637E41">
              <w:rPr>
                <w:rFonts w:ascii="Times New Roman" w:hAnsi="Times New Roman"/>
                <w:sz w:val="24"/>
                <w:szCs w:val="24"/>
                <w:lang w:eastAsia="zh-CN"/>
              </w:rPr>
              <w:t>Практическая работа №5 «Создание учебной презентации»</w:t>
            </w:r>
          </w:p>
        </w:tc>
        <w:tc>
          <w:tcPr>
            <w:tcW w:w="993" w:type="dxa"/>
            <w:tcBorders>
              <w:top w:val="single" w:sz="4" w:space="0" w:color="auto"/>
              <w:left w:val="single" w:sz="4" w:space="0" w:color="000000"/>
              <w:bottom w:val="single" w:sz="4" w:space="0" w:color="auto"/>
            </w:tcBorders>
            <w:vAlign w:val="center"/>
          </w:tcPr>
          <w:p w14:paraId="41FC2104" w14:textId="77777777" w:rsidR="00FA72F2" w:rsidRPr="00637E41" w:rsidRDefault="00FA72F2" w:rsidP="00A15FE5">
            <w:pPr>
              <w:suppressAutoHyphens/>
              <w:spacing w:after="0" w:line="240" w:lineRule="auto"/>
              <w:jc w:val="center"/>
              <w:rPr>
                <w:rFonts w:ascii="Times New Roman" w:hAnsi="Times New Roman"/>
                <w:spacing w:val="-4"/>
                <w:sz w:val="24"/>
                <w:szCs w:val="24"/>
                <w:lang w:eastAsia="zh-CN"/>
              </w:rPr>
            </w:pPr>
            <w:r w:rsidRPr="00637E41">
              <w:rPr>
                <w:rFonts w:ascii="Times New Roman" w:hAnsi="Times New Roman"/>
                <w:spacing w:val="-4"/>
                <w:sz w:val="24"/>
                <w:szCs w:val="24"/>
                <w:lang w:eastAsia="zh-CN"/>
              </w:rPr>
              <w:t>2</w:t>
            </w:r>
          </w:p>
        </w:tc>
        <w:tc>
          <w:tcPr>
            <w:tcW w:w="1842" w:type="dxa"/>
            <w:vMerge/>
            <w:tcBorders>
              <w:left w:val="single" w:sz="4" w:space="0" w:color="000000"/>
              <w:right w:val="single" w:sz="4" w:space="0" w:color="000000"/>
            </w:tcBorders>
            <w:vAlign w:val="center"/>
          </w:tcPr>
          <w:p w14:paraId="008B6D60"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5B63E8C5" w14:textId="77777777" w:rsidTr="00A15FE5">
        <w:trPr>
          <w:cantSplit/>
          <w:trHeight w:val="309"/>
        </w:trPr>
        <w:tc>
          <w:tcPr>
            <w:tcW w:w="2835" w:type="dxa"/>
            <w:vMerge/>
            <w:tcBorders>
              <w:left w:val="single" w:sz="4" w:space="0" w:color="000000"/>
            </w:tcBorders>
          </w:tcPr>
          <w:p w14:paraId="2771F507" w14:textId="77777777" w:rsidR="00FA72F2" w:rsidRPr="00637E41" w:rsidRDefault="00FA72F2" w:rsidP="00A15FE5">
            <w:pPr>
              <w:suppressAutoHyphens/>
              <w:snapToGrid w:val="0"/>
              <w:spacing w:after="0" w:line="240" w:lineRule="auto"/>
              <w:rPr>
                <w:rFonts w:ascii="Times New Roman" w:hAnsi="Times New Roman"/>
                <w:sz w:val="24"/>
                <w:szCs w:val="24"/>
                <w:lang w:eastAsia="zh-CN"/>
              </w:rPr>
            </w:pPr>
          </w:p>
        </w:tc>
        <w:tc>
          <w:tcPr>
            <w:tcW w:w="9639" w:type="dxa"/>
            <w:tcBorders>
              <w:top w:val="single" w:sz="4" w:space="0" w:color="auto"/>
              <w:left w:val="single" w:sz="4" w:space="0" w:color="000000"/>
              <w:bottom w:val="single" w:sz="4" w:space="0" w:color="auto"/>
            </w:tcBorders>
          </w:tcPr>
          <w:p w14:paraId="59D1D8B2" w14:textId="77777777" w:rsidR="00FA72F2" w:rsidRPr="00637E41" w:rsidRDefault="00FA72F2"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637E41">
              <w:rPr>
                <w:rFonts w:ascii="Times New Roman" w:hAnsi="Times New Roman"/>
                <w:sz w:val="24"/>
                <w:szCs w:val="24"/>
                <w:lang w:eastAsia="zh-CN"/>
              </w:rPr>
              <w:t>Практическая работа №6 «Создание таблиц баз данных»</w:t>
            </w:r>
          </w:p>
        </w:tc>
        <w:tc>
          <w:tcPr>
            <w:tcW w:w="993" w:type="dxa"/>
            <w:tcBorders>
              <w:top w:val="single" w:sz="4" w:space="0" w:color="auto"/>
              <w:left w:val="single" w:sz="4" w:space="0" w:color="000000"/>
              <w:bottom w:val="single" w:sz="4" w:space="0" w:color="auto"/>
            </w:tcBorders>
            <w:vAlign w:val="center"/>
          </w:tcPr>
          <w:p w14:paraId="6273059F" w14:textId="77777777" w:rsidR="00FA72F2" w:rsidRPr="00637E41" w:rsidRDefault="00FA72F2" w:rsidP="00A15FE5">
            <w:pPr>
              <w:suppressAutoHyphens/>
              <w:spacing w:after="0" w:line="240" w:lineRule="auto"/>
              <w:jc w:val="center"/>
              <w:rPr>
                <w:rFonts w:ascii="Times New Roman" w:hAnsi="Times New Roman"/>
                <w:spacing w:val="-4"/>
                <w:sz w:val="24"/>
                <w:szCs w:val="24"/>
                <w:lang w:eastAsia="zh-CN"/>
              </w:rPr>
            </w:pPr>
            <w:r w:rsidRPr="00637E41">
              <w:rPr>
                <w:rFonts w:ascii="Times New Roman" w:hAnsi="Times New Roman"/>
                <w:spacing w:val="-4"/>
                <w:sz w:val="24"/>
                <w:szCs w:val="24"/>
                <w:lang w:eastAsia="zh-CN"/>
              </w:rPr>
              <w:t>2</w:t>
            </w:r>
          </w:p>
        </w:tc>
        <w:tc>
          <w:tcPr>
            <w:tcW w:w="1842" w:type="dxa"/>
            <w:vMerge/>
            <w:tcBorders>
              <w:left w:val="single" w:sz="4" w:space="0" w:color="000000"/>
              <w:right w:val="single" w:sz="4" w:space="0" w:color="000000"/>
            </w:tcBorders>
            <w:vAlign w:val="center"/>
          </w:tcPr>
          <w:p w14:paraId="71AB803F"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2E3A08AF" w14:textId="77777777" w:rsidTr="00A15FE5">
        <w:trPr>
          <w:cantSplit/>
          <w:trHeight w:val="333"/>
        </w:trPr>
        <w:tc>
          <w:tcPr>
            <w:tcW w:w="2835" w:type="dxa"/>
            <w:vMerge/>
            <w:tcBorders>
              <w:left w:val="single" w:sz="4" w:space="0" w:color="000000"/>
            </w:tcBorders>
          </w:tcPr>
          <w:p w14:paraId="22E5BF62" w14:textId="77777777" w:rsidR="00FA72F2" w:rsidRPr="00637E41" w:rsidRDefault="00FA72F2" w:rsidP="00A15FE5">
            <w:pPr>
              <w:suppressAutoHyphens/>
              <w:snapToGrid w:val="0"/>
              <w:spacing w:after="0" w:line="240" w:lineRule="auto"/>
              <w:rPr>
                <w:rFonts w:ascii="Times New Roman" w:hAnsi="Times New Roman"/>
                <w:sz w:val="24"/>
                <w:szCs w:val="24"/>
                <w:lang w:eastAsia="zh-CN"/>
              </w:rPr>
            </w:pPr>
          </w:p>
        </w:tc>
        <w:tc>
          <w:tcPr>
            <w:tcW w:w="9639" w:type="dxa"/>
            <w:tcBorders>
              <w:top w:val="single" w:sz="4" w:space="0" w:color="auto"/>
              <w:left w:val="single" w:sz="4" w:space="0" w:color="000000"/>
              <w:bottom w:val="single" w:sz="4" w:space="0" w:color="auto"/>
            </w:tcBorders>
          </w:tcPr>
          <w:p w14:paraId="62EBE911" w14:textId="77777777" w:rsidR="00FA72F2" w:rsidRPr="00637E41" w:rsidRDefault="00FA72F2"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637E41">
              <w:rPr>
                <w:rFonts w:ascii="Times New Roman" w:hAnsi="Times New Roman"/>
                <w:sz w:val="24"/>
                <w:szCs w:val="24"/>
                <w:lang w:eastAsia="zh-CN"/>
              </w:rPr>
              <w:t>Практическая работа №7 «Создание запросов и форм баз данных»</w:t>
            </w:r>
          </w:p>
        </w:tc>
        <w:tc>
          <w:tcPr>
            <w:tcW w:w="993" w:type="dxa"/>
            <w:tcBorders>
              <w:top w:val="single" w:sz="4" w:space="0" w:color="auto"/>
              <w:left w:val="single" w:sz="4" w:space="0" w:color="000000"/>
              <w:bottom w:val="single" w:sz="4" w:space="0" w:color="auto"/>
            </w:tcBorders>
            <w:vAlign w:val="center"/>
          </w:tcPr>
          <w:p w14:paraId="0F59228C" w14:textId="77777777" w:rsidR="00FA72F2" w:rsidRPr="00637E41" w:rsidRDefault="00FA72F2" w:rsidP="00A15FE5">
            <w:pPr>
              <w:suppressAutoHyphens/>
              <w:spacing w:after="0" w:line="240" w:lineRule="auto"/>
              <w:jc w:val="center"/>
              <w:rPr>
                <w:rFonts w:ascii="Times New Roman" w:hAnsi="Times New Roman"/>
                <w:spacing w:val="-4"/>
                <w:sz w:val="24"/>
                <w:szCs w:val="24"/>
                <w:lang w:eastAsia="zh-CN"/>
              </w:rPr>
            </w:pPr>
            <w:r w:rsidRPr="00637E41">
              <w:rPr>
                <w:rFonts w:ascii="Times New Roman" w:hAnsi="Times New Roman"/>
                <w:spacing w:val="-4"/>
                <w:sz w:val="24"/>
                <w:szCs w:val="24"/>
                <w:lang w:eastAsia="zh-CN"/>
              </w:rPr>
              <w:t>2</w:t>
            </w:r>
          </w:p>
        </w:tc>
        <w:tc>
          <w:tcPr>
            <w:tcW w:w="1842" w:type="dxa"/>
            <w:vMerge/>
            <w:tcBorders>
              <w:left w:val="single" w:sz="4" w:space="0" w:color="000000"/>
              <w:right w:val="single" w:sz="4" w:space="0" w:color="000000"/>
            </w:tcBorders>
            <w:vAlign w:val="center"/>
          </w:tcPr>
          <w:p w14:paraId="698F0184"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4DDE6A96" w14:textId="77777777" w:rsidTr="00A15FE5">
        <w:trPr>
          <w:cantSplit/>
          <w:trHeight w:val="276"/>
        </w:trPr>
        <w:tc>
          <w:tcPr>
            <w:tcW w:w="2835" w:type="dxa"/>
            <w:vMerge/>
            <w:tcBorders>
              <w:left w:val="single" w:sz="4" w:space="0" w:color="000000"/>
            </w:tcBorders>
          </w:tcPr>
          <w:p w14:paraId="036BF25A" w14:textId="77777777" w:rsidR="00FA72F2" w:rsidRPr="00637E41" w:rsidRDefault="00FA72F2" w:rsidP="00A15FE5">
            <w:pPr>
              <w:suppressAutoHyphens/>
              <w:snapToGrid w:val="0"/>
              <w:spacing w:after="0" w:line="240" w:lineRule="auto"/>
              <w:rPr>
                <w:rFonts w:ascii="Times New Roman" w:hAnsi="Times New Roman"/>
                <w:sz w:val="24"/>
                <w:szCs w:val="24"/>
                <w:lang w:eastAsia="zh-CN"/>
              </w:rPr>
            </w:pPr>
          </w:p>
        </w:tc>
        <w:tc>
          <w:tcPr>
            <w:tcW w:w="9639" w:type="dxa"/>
            <w:vMerge w:val="restart"/>
            <w:tcBorders>
              <w:top w:val="single" w:sz="4" w:space="0" w:color="auto"/>
              <w:left w:val="single" w:sz="4" w:space="0" w:color="000000"/>
            </w:tcBorders>
          </w:tcPr>
          <w:p w14:paraId="3F944605" w14:textId="77777777" w:rsidR="00FA72F2" w:rsidRDefault="00FA72F2"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637E41">
              <w:rPr>
                <w:rFonts w:ascii="Times New Roman" w:hAnsi="Times New Roman"/>
                <w:sz w:val="24"/>
                <w:szCs w:val="24"/>
                <w:lang w:eastAsia="zh-CN"/>
              </w:rPr>
              <w:t>Практическая работа №8 «Создание отчетов баз данных»</w:t>
            </w:r>
          </w:p>
          <w:p w14:paraId="5F3D12D4" w14:textId="6687131F" w:rsidR="0055531C" w:rsidRPr="00637E41" w:rsidRDefault="0055531C" w:rsidP="00555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637E41">
              <w:rPr>
                <w:rFonts w:ascii="Times New Roman" w:hAnsi="Times New Roman"/>
                <w:sz w:val="24"/>
                <w:szCs w:val="24"/>
                <w:lang w:eastAsia="zh-CN"/>
              </w:rPr>
              <w:t>Практическая работа №</w:t>
            </w:r>
            <w:r>
              <w:rPr>
                <w:rFonts w:ascii="Times New Roman" w:hAnsi="Times New Roman"/>
                <w:sz w:val="24"/>
                <w:szCs w:val="24"/>
                <w:lang w:eastAsia="zh-CN"/>
              </w:rPr>
              <w:t>9</w:t>
            </w:r>
            <w:r w:rsidRPr="00637E41">
              <w:rPr>
                <w:rFonts w:ascii="Times New Roman" w:hAnsi="Times New Roman"/>
                <w:sz w:val="24"/>
                <w:szCs w:val="24"/>
                <w:lang w:eastAsia="zh-CN"/>
              </w:rPr>
              <w:t xml:space="preserve"> «Создание отчетов баз данных»</w:t>
            </w:r>
          </w:p>
        </w:tc>
        <w:tc>
          <w:tcPr>
            <w:tcW w:w="993" w:type="dxa"/>
            <w:vMerge w:val="restart"/>
            <w:tcBorders>
              <w:top w:val="single" w:sz="4" w:space="0" w:color="auto"/>
              <w:left w:val="single" w:sz="4" w:space="0" w:color="000000"/>
            </w:tcBorders>
            <w:vAlign w:val="center"/>
          </w:tcPr>
          <w:p w14:paraId="45082855" w14:textId="73B33311" w:rsidR="00FA72F2" w:rsidRPr="00637E41" w:rsidRDefault="0055531C" w:rsidP="00A15FE5">
            <w:pPr>
              <w:suppressAutoHyphens/>
              <w:spacing w:after="0" w:line="240" w:lineRule="auto"/>
              <w:jc w:val="center"/>
              <w:rPr>
                <w:rFonts w:ascii="Times New Roman" w:hAnsi="Times New Roman"/>
                <w:spacing w:val="-4"/>
                <w:sz w:val="24"/>
                <w:szCs w:val="24"/>
                <w:lang w:eastAsia="zh-CN"/>
              </w:rPr>
            </w:pPr>
            <w:r>
              <w:rPr>
                <w:rFonts w:ascii="Times New Roman" w:hAnsi="Times New Roman"/>
                <w:spacing w:val="-4"/>
                <w:sz w:val="24"/>
                <w:szCs w:val="24"/>
                <w:lang w:eastAsia="zh-CN"/>
              </w:rPr>
              <w:t>4</w:t>
            </w:r>
          </w:p>
        </w:tc>
        <w:tc>
          <w:tcPr>
            <w:tcW w:w="1842" w:type="dxa"/>
            <w:vMerge/>
            <w:tcBorders>
              <w:left w:val="single" w:sz="4" w:space="0" w:color="000000"/>
              <w:right w:val="single" w:sz="4" w:space="0" w:color="000000"/>
            </w:tcBorders>
            <w:vAlign w:val="center"/>
          </w:tcPr>
          <w:p w14:paraId="65000C22"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19202C47" w14:textId="77777777" w:rsidTr="00A15FE5">
        <w:trPr>
          <w:cantSplit/>
          <w:trHeight w:val="80"/>
        </w:trPr>
        <w:tc>
          <w:tcPr>
            <w:tcW w:w="2835" w:type="dxa"/>
            <w:tcBorders>
              <w:left w:val="single" w:sz="4" w:space="0" w:color="000000"/>
              <w:bottom w:val="single" w:sz="4" w:space="0" w:color="000000"/>
            </w:tcBorders>
          </w:tcPr>
          <w:p w14:paraId="68ABEE75" w14:textId="77777777" w:rsidR="00FA72F2" w:rsidRPr="00637E41" w:rsidRDefault="00FA72F2" w:rsidP="00A15FE5">
            <w:pPr>
              <w:suppressAutoHyphens/>
              <w:snapToGrid w:val="0"/>
              <w:spacing w:after="0" w:line="240" w:lineRule="auto"/>
              <w:rPr>
                <w:rFonts w:ascii="Times New Roman" w:hAnsi="Times New Roman"/>
                <w:sz w:val="24"/>
                <w:szCs w:val="24"/>
                <w:lang w:eastAsia="zh-CN"/>
              </w:rPr>
            </w:pPr>
          </w:p>
        </w:tc>
        <w:tc>
          <w:tcPr>
            <w:tcW w:w="9639" w:type="dxa"/>
            <w:vMerge/>
            <w:tcBorders>
              <w:left w:val="single" w:sz="4" w:space="0" w:color="000000"/>
            </w:tcBorders>
          </w:tcPr>
          <w:p w14:paraId="26E7E2E9" w14:textId="77777777" w:rsidR="00FA72F2" w:rsidRPr="00637E41" w:rsidRDefault="00FA72F2"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zh-CN"/>
              </w:rPr>
            </w:pPr>
          </w:p>
        </w:tc>
        <w:tc>
          <w:tcPr>
            <w:tcW w:w="993" w:type="dxa"/>
            <w:vMerge/>
            <w:tcBorders>
              <w:left w:val="single" w:sz="4" w:space="0" w:color="000000"/>
            </w:tcBorders>
            <w:vAlign w:val="center"/>
          </w:tcPr>
          <w:p w14:paraId="28F8C768" w14:textId="77777777" w:rsidR="00FA72F2" w:rsidRPr="00637E41" w:rsidRDefault="00FA72F2" w:rsidP="00A15FE5">
            <w:pPr>
              <w:suppressAutoHyphens/>
              <w:spacing w:after="0" w:line="240" w:lineRule="auto"/>
              <w:jc w:val="center"/>
              <w:rPr>
                <w:rFonts w:ascii="Times New Roman" w:hAnsi="Times New Roman"/>
                <w:b/>
                <w:sz w:val="24"/>
                <w:szCs w:val="24"/>
                <w:lang w:eastAsia="zh-CN"/>
              </w:rPr>
            </w:pPr>
          </w:p>
        </w:tc>
        <w:tc>
          <w:tcPr>
            <w:tcW w:w="1842" w:type="dxa"/>
            <w:vMerge w:val="restart"/>
            <w:tcBorders>
              <w:left w:val="single" w:sz="4" w:space="0" w:color="000000"/>
              <w:right w:val="single" w:sz="4" w:space="0" w:color="000000"/>
            </w:tcBorders>
            <w:vAlign w:val="center"/>
          </w:tcPr>
          <w:p w14:paraId="6B06B48C"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p>
          <w:p w14:paraId="7B4961E8"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p>
          <w:p w14:paraId="493DF5A5"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p>
          <w:p w14:paraId="6905983A"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p>
          <w:p w14:paraId="16ADC862"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p>
          <w:p w14:paraId="23ED0CE1"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p>
          <w:p w14:paraId="5813CCD5"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p>
          <w:p w14:paraId="0AA5F0F5"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p>
          <w:p w14:paraId="1B1997DC"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p w14:paraId="3FE396E2"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04AB835B" w14:textId="77777777" w:rsidTr="00A15FE5">
        <w:trPr>
          <w:cantSplit/>
          <w:trHeight w:val="300"/>
        </w:trPr>
        <w:tc>
          <w:tcPr>
            <w:tcW w:w="2835" w:type="dxa"/>
            <w:vMerge w:val="restart"/>
            <w:tcBorders>
              <w:top w:val="single" w:sz="4" w:space="0" w:color="000000"/>
              <w:left w:val="single" w:sz="4" w:space="0" w:color="000000"/>
            </w:tcBorders>
          </w:tcPr>
          <w:p w14:paraId="024F60E9" w14:textId="77777777" w:rsidR="00FA72F2" w:rsidRPr="00637E41" w:rsidRDefault="00FA72F2" w:rsidP="00A15FE5">
            <w:pPr>
              <w:suppressAutoHyphens/>
              <w:spacing w:after="0" w:line="240" w:lineRule="auto"/>
              <w:rPr>
                <w:rFonts w:ascii="Times New Roman" w:hAnsi="Times New Roman"/>
                <w:sz w:val="24"/>
                <w:szCs w:val="24"/>
                <w:lang w:eastAsia="zh-CN"/>
              </w:rPr>
            </w:pPr>
            <w:r w:rsidRPr="00637E41">
              <w:rPr>
                <w:rFonts w:ascii="Times New Roman" w:hAnsi="Times New Roman"/>
                <w:b/>
                <w:sz w:val="24"/>
                <w:szCs w:val="24"/>
                <w:lang w:eastAsia="zh-CN"/>
              </w:rPr>
              <w:t>Тема 2. 3</w:t>
            </w:r>
          </w:p>
          <w:p w14:paraId="3A457834" w14:textId="77777777" w:rsidR="00FA72F2" w:rsidRPr="00637E41" w:rsidRDefault="00FA72F2" w:rsidP="00A15FE5">
            <w:pPr>
              <w:suppressAutoHyphens/>
              <w:spacing w:after="0" w:line="240" w:lineRule="auto"/>
              <w:rPr>
                <w:rFonts w:ascii="Times New Roman" w:hAnsi="Times New Roman"/>
                <w:b/>
                <w:sz w:val="24"/>
                <w:szCs w:val="24"/>
                <w:lang w:eastAsia="zh-CN"/>
              </w:rPr>
            </w:pPr>
            <w:r w:rsidRPr="00637E41">
              <w:rPr>
                <w:rFonts w:ascii="Times New Roman" w:hAnsi="Times New Roman"/>
                <w:sz w:val="24"/>
                <w:szCs w:val="24"/>
                <w:lang w:eastAsia="zh-CN"/>
              </w:rPr>
              <w:t>Средства обработки изображений</w:t>
            </w:r>
          </w:p>
          <w:p w14:paraId="16212728" w14:textId="77777777" w:rsidR="00FA72F2" w:rsidRPr="00637E41" w:rsidRDefault="00FA72F2" w:rsidP="00A15FE5">
            <w:pPr>
              <w:suppressAutoHyphens/>
              <w:spacing w:after="0" w:line="240" w:lineRule="auto"/>
              <w:rPr>
                <w:rFonts w:ascii="Times New Roman" w:hAnsi="Times New Roman"/>
                <w:sz w:val="24"/>
                <w:szCs w:val="24"/>
                <w:lang w:eastAsia="zh-CN"/>
              </w:rPr>
            </w:pPr>
          </w:p>
          <w:p w14:paraId="10E7DFDC" w14:textId="77777777" w:rsidR="00FA72F2" w:rsidRPr="00637E41" w:rsidRDefault="00FA72F2" w:rsidP="00A15FE5">
            <w:pPr>
              <w:suppressAutoHyphens/>
              <w:spacing w:after="0" w:line="240" w:lineRule="auto"/>
              <w:rPr>
                <w:rFonts w:ascii="Times New Roman" w:hAnsi="Times New Roman"/>
                <w:b/>
                <w:sz w:val="24"/>
                <w:szCs w:val="24"/>
                <w:lang w:eastAsia="zh-CN"/>
              </w:rPr>
            </w:pPr>
          </w:p>
        </w:tc>
        <w:tc>
          <w:tcPr>
            <w:tcW w:w="9639" w:type="dxa"/>
            <w:tcBorders>
              <w:top w:val="single" w:sz="4" w:space="0" w:color="000000"/>
              <w:left w:val="single" w:sz="4" w:space="0" w:color="000000"/>
              <w:bottom w:val="single" w:sz="4" w:space="0" w:color="auto"/>
            </w:tcBorders>
          </w:tcPr>
          <w:p w14:paraId="2A83A27C" w14:textId="77777777" w:rsidR="00FA72F2" w:rsidRPr="00637E41" w:rsidRDefault="00FA72F2" w:rsidP="00A15FE5">
            <w:pPr>
              <w:suppressAutoHyphens/>
              <w:spacing w:after="0" w:line="240" w:lineRule="auto"/>
              <w:jc w:val="both"/>
              <w:rPr>
                <w:rFonts w:ascii="Times New Roman" w:hAnsi="Times New Roman"/>
                <w:b/>
                <w:sz w:val="24"/>
                <w:szCs w:val="24"/>
                <w:lang w:eastAsia="zh-CN"/>
              </w:rPr>
            </w:pPr>
            <w:r w:rsidRPr="00637E41">
              <w:rPr>
                <w:rFonts w:ascii="Times New Roman" w:hAnsi="Times New Roman"/>
                <w:b/>
                <w:sz w:val="24"/>
                <w:szCs w:val="24"/>
                <w:lang w:eastAsia="zh-CN"/>
              </w:rPr>
              <w:t>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16FD454B" w14:textId="32C39EA6" w:rsidR="00FA72F2" w:rsidRPr="00637E41" w:rsidRDefault="00405A63" w:rsidP="00A15FE5">
            <w:pPr>
              <w:suppressAutoHyphens/>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14</w:t>
            </w:r>
          </w:p>
        </w:tc>
        <w:tc>
          <w:tcPr>
            <w:tcW w:w="1842" w:type="dxa"/>
            <w:vMerge/>
            <w:tcBorders>
              <w:left w:val="single" w:sz="4" w:space="0" w:color="000000"/>
              <w:right w:val="single" w:sz="4" w:space="0" w:color="000000"/>
            </w:tcBorders>
            <w:vAlign w:val="center"/>
          </w:tcPr>
          <w:p w14:paraId="0D580459"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1FC4C8B8" w14:textId="77777777" w:rsidTr="00547052">
        <w:trPr>
          <w:cantSplit/>
          <w:trHeight w:val="957"/>
        </w:trPr>
        <w:tc>
          <w:tcPr>
            <w:tcW w:w="2835" w:type="dxa"/>
            <w:vMerge/>
            <w:tcBorders>
              <w:top w:val="single" w:sz="4" w:space="0" w:color="000000"/>
              <w:left w:val="single" w:sz="4" w:space="0" w:color="000000"/>
            </w:tcBorders>
          </w:tcPr>
          <w:p w14:paraId="42DAF64D" w14:textId="77777777" w:rsidR="00FA72F2" w:rsidRPr="00637E41" w:rsidRDefault="00FA72F2" w:rsidP="00A15FE5">
            <w:pPr>
              <w:suppressAutoHyphens/>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000000"/>
              <w:bottom w:val="single" w:sz="4" w:space="0" w:color="000000"/>
            </w:tcBorders>
          </w:tcPr>
          <w:p w14:paraId="1197CBBF" w14:textId="158B77A4" w:rsidR="00547052" w:rsidRPr="00405A63" w:rsidRDefault="00FA72F2" w:rsidP="00405A63">
            <w:pPr>
              <w:pStyle w:val="a7"/>
              <w:numPr>
                <w:ilvl w:val="0"/>
                <w:numId w:val="15"/>
              </w:numPr>
              <w:suppressAutoHyphens/>
              <w:spacing w:after="0" w:line="240" w:lineRule="auto"/>
              <w:jc w:val="both"/>
              <w:rPr>
                <w:rFonts w:ascii="Times New Roman" w:hAnsi="Times New Roman"/>
                <w:b/>
                <w:sz w:val="24"/>
                <w:szCs w:val="24"/>
                <w:lang w:eastAsia="zh-CN"/>
              </w:rPr>
            </w:pPr>
            <w:r w:rsidRPr="00405A63">
              <w:rPr>
                <w:rFonts w:ascii="Times New Roman" w:hAnsi="Times New Roman"/>
                <w:sz w:val="24"/>
                <w:szCs w:val="24"/>
                <w:lang w:eastAsia="zh-CN"/>
              </w:rPr>
              <w:t xml:space="preserve">Мультимедия, ее виды, классификация и свойства. </w:t>
            </w:r>
            <w:r w:rsidRPr="00405A63">
              <w:rPr>
                <w:rFonts w:ascii="Times New Roman" w:hAnsi="Times New Roman"/>
                <w:bCs/>
                <w:sz w:val="24"/>
                <w:szCs w:val="24"/>
                <w:lang w:eastAsia="zh-CN"/>
              </w:rPr>
              <w:t>Гра</w:t>
            </w:r>
            <w:r w:rsidRPr="00405A63">
              <w:rPr>
                <w:rFonts w:ascii="Times New Roman" w:hAnsi="Times New Roman"/>
                <w:sz w:val="24"/>
                <w:szCs w:val="24"/>
                <w:lang w:eastAsia="zh-CN"/>
              </w:rPr>
              <w:t>ф</w:t>
            </w:r>
            <w:r w:rsidRPr="00405A63">
              <w:rPr>
                <w:rFonts w:ascii="Times New Roman" w:hAnsi="Times New Roman"/>
                <w:bCs/>
                <w:sz w:val="24"/>
                <w:szCs w:val="24"/>
                <w:lang w:eastAsia="zh-CN"/>
              </w:rPr>
              <w:t>ика и ее свойства. Виды гра</w:t>
            </w:r>
            <w:r w:rsidRPr="00405A63">
              <w:rPr>
                <w:rFonts w:ascii="Times New Roman" w:hAnsi="Times New Roman"/>
                <w:sz w:val="24"/>
                <w:szCs w:val="24"/>
                <w:lang w:eastAsia="zh-CN"/>
              </w:rPr>
              <w:t>ф</w:t>
            </w:r>
            <w:r w:rsidRPr="00405A63">
              <w:rPr>
                <w:rFonts w:ascii="Times New Roman" w:hAnsi="Times New Roman"/>
                <w:bCs/>
                <w:sz w:val="24"/>
                <w:szCs w:val="24"/>
                <w:lang w:eastAsia="zh-CN"/>
              </w:rPr>
              <w:t>ики.</w:t>
            </w:r>
          </w:p>
          <w:p w14:paraId="6527C34F" w14:textId="07700C52" w:rsidR="00FA72F2" w:rsidRPr="00547052" w:rsidRDefault="00FA72F2" w:rsidP="00405A63">
            <w:pPr>
              <w:pStyle w:val="a7"/>
              <w:numPr>
                <w:ilvl w:val="0"/>
                <w:numId w:val="15"/>
              </w:numPr>
              <w:suppressAutoHyphens/>
              <w:spacing w:after="0" w:line="240" w:lineRule="auto"/>
              <w:jc w:val="both"/>
              <w:rPr>
                <w:rFonts w:ascii="Times New Roman" w:hAnsi="Times New Roman"/>
                <w:b/>
                <w:sz w:val="24"/>
                <w:szCs w:val="24"/>
                <w:lang w:eastAsia="zh-CN"/>
              </w:rPr>
            </w:pPr>
            <w:r w:rsidRPr="00547052">
              <w:rPr>
                <w:rFonts w:ascii="Times New Roman" w:hAnsi="Times New Roman"/>
                <w:sz w:val="24"/>
                <w:szCs w:val="24"/>
                <w:lang w:eastAsia="zh-CN"/>
              </w:rPr>
              <w:t>Использование графического редактора для редактирования изображений</w:t>
            </w:r>
          </w:p>
        </w:tc>
        <w:tc>
          <w:tcPr>
            <w:tcW w:w="993" w:type="dxa"/>
            <w:tcBorders>
              <w:top w:val="single" w:sz="4" w:space="0" w:color="auto"/>
              <w:left w:val="single" w:sz="4" w:space="0" w:color="000000"/>
              <w:bottom w:val="single" w:sz="4" w:space="0" w:color="000000"/>
            </w:tcBorders>
            <w:vAlign w:val="center"/>
          </w:tcPr>
          <w:p w14:paraId="417C97A6" w14:textId="2E8B207C" w:rsidR="00FA72F2" w:rsidRPr="00637E41" w:rsidRDefault="00547052" w:rsidP="00A15FE5">
            <w:pPr>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4</w:t>
            </w:r>
          </w:p>
        </w:tc>
        <w:tc>
          <w:tcPr>
            <w:tcW w:w="1842" w:type="dxa"/>
            <w:vMerge/>
            <w:tcBorders>
              <w:left w:val="single" w:sz="4" w:space="0" w:color="000000"/>
              <w:right w:val="single" w:sz="4" w:space="0" w:color="000000"/>
            </w:tcBorders>
            <w:vAlign w:val="center"/>
          </w:tcPr>
          <w:p w14:paraId="63D28EFF"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10251C32" w14:textId="77777777" w:rsidTr="00A15FE5">
        <w:trPr>
          <w:cantSplit/>
          <w:trHeight w:val="309"/>
        </w:trPr>
        <w:tc>
          <w:tcPr>
            <w:tcW w:w="2835" w:type="dxa"/>
            <w:vMerge/>
            <w:tcBorders>
              <w:left w:val="single" w:sz="4" w:space="0" w:color="000000"/>
            </w:tcBorders>
          </w:tcPr>
          <w:p w14:paraId="5B550CE4" w14:textId="77777777" w:rsidR="00FA72F2" w:rsidRPr="00637E41" w:rsidRDefault="00FA72F2" w:rsidP="00A15FE5">
            <w:pPr>
              <w:suppressAutoHyphens/>
              <w:spacing w:after="0" w:line="240" w:lineRule="auto"/>
              <w:rPr>
                <w:rFonts w:ascii="Times New Roman" w:hAnsi="Times New Roman"/>
                <w:b/>
                <w:sz w:val="24"/>
                <w:szCs w:val="24"/>
                <w:lang w:eastAsia="zh-CN"/>
              </w:rPr>
            </w:pPr>
          </w:p>
        </w:tc>
        <w:tc>
          <w:tcPr>
            <w:tcW w:w="9639" w:type="dxa"/>
            <w:tcBorders>
              <w:top w:val="single" w:sz="4" w:space="0" w:color="000000"/>
              <w:left w:val="single" w:sz="4" w:space="0" w:color="000000"/>
              <w:bottom w:val="single" w:sz="4" w:space="0" w:color="auto"/>
            </w:tcBorders>
          </w:tcPr>
          <w:p w14:paraId="68DC5CB2" w14:textId="77777777" w:rsidR="00FA72F2" w:rsidRPr="00637E41" w:rsidRDefault="00FA72F2" w:rsidP="00A15FE5">
            <w:pPr>
              <w:suppressAutoHyphens/>
              <w:spacing w:after="0" w:line="240" w:lineRule="auto"/>
              <w:jc w:val="both"/>
              <w:rPr>
                <w:rFonts w:ascii="Times New Roman" w:hAnsi="Times New Roman"/>
                <w:sz w:val="24"/>
                <w:szCs w:val="24"/>
                <w:lang w:eastAsia="zh-CN"/>
              </w:rPr>
            </w:pPr>
            <w:r w:rsidRPr="00637E41">
              <w:rPr>
                <w:rFonts w:ascii="Times New Roman" w:hAnsi="Times New Roman"/>
                <w:b/>
                <w:sz w:val="24"/>
                <w:szCs w:val="24"/>
                <w:lang w:eastAsia="zh-CN"/>
              </w:rPr>
              <w:t>Тематика практических занятий</w:t>
            </w:r>
          </w:p>
        </w:tc>
        <w:tc>
          <w:tcPr>
            <w:tcW w:w="993" w:type="dxa"/>
            <w:tcBorders>
              <w:top w:val="single" w:sz="4" w:space="0" w:color="000000"/>
              <w:left w:val="single" w:sz="4" w:space="0" w:color="000000"/>
              <w:bottom w:val="single" w:sz="4" w:space="0" w:color="auto"/>
            </w:tcBorders>
            <w:vAlign w:val="center"/>
          </w:tcPr>
          <w:p w14:paraId="68DCF8A5" w14:textId="6652BD55" w:rsidR="00FA72F2" w:rsidRPr="00637E41" w:rsidRDefault="00405A63" w:rsidP="00A15FE5">
            <w:pPr>
              <w:suppressAutoHyphens/>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10</w:t>
            </w:r>
          </w:p>
        </w:tc>
        <w:tc>
          <w:tcPr>
            <w:tcW w:w="1842" w:type="dxa"/>
            <w:vMerge/>
            <w:tcBorders>
              <w:left w:val="single" w:sz="4" w:space="0" w:color="000000"/>
              <w:right w:val="single" w:sz="4" w:space="0" w:color="000000"/>
            </w:tcBorders>
            <w:vAlign w:val="center"/>
          </w:tcPr>
          <w:p w14:paraId="003BC5EF"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0B65F20A" w14:textId="77777777" w:rsidTr="00A15FE5">
        <w:trPr>
          <w:cantSplit/>
          <w:trHeight w:val="288"/>
        </w:trPr>
        <w:tc>
          <w:tcPr>
            <w:tcW w:w="2835" w:type="dxa"/>
            <w:vMerge/>
            <w:tcBorders>
              <w:left w:val="single" w:sz="4" w:space="0" w:color="000000"/>
            </w:tcBorders>
          </w:tcPr>
          <w:p w14:paraId="7AB770BF" w14:textId="77777777" w:rsidR="00FA72F2" w:rsidRPr="00637E41" w:rsidRDefault="00FA72F2" w:rsidP="00A15FE5">
            <w:pPr>
              <w:suppressAutoHyphens/>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000000"/>
              <w:bottom w:val="single" w:sz="4" w:space="0" w:color="auto"/>
            </w:tcBorders>
          </w:tcPr>
          <w:p w14:paraId="5F3C8AEF" w14:textId="6C87C893" w:rsidR="00FA72F2" w:rsidRDefault="00FA72F2" w:rsidP="00A15FE5">
            <w:pPr>
              <w:suppressAutoHyphens/>
              <w:spacing w:after="0" w:line="240" w:lineRule="auto"/>
              <w:jc w:val="both"/>
              <w:rPr>
                <w:rFonts w:ascii="Times New Roman" w:hAnsi="Times New Roman"/>
                <w:sz w:val="24"/>
                <w:szCs w:val="24"/>
                <w:lang w:eastAsia="zh-CN"/>
              </w:rPr>
            </w:pPr>
            <w:r w:rsidRPr="00637E41">
              <w:rPr>
                <w:rFonts w:ascii="Times New Roman" w:hAnsi="Times New Roman"/>
                <w:sz w:val="24"/>
                <w:szCs w:val="24"/>
                <w:lang w:eastAsia="zh-CN"/>
              </w:rPr>
              <w:t>Практическая работа №</w:t>
            </w:r>
            <w:r w:rsidR="0055531C">
              <w:rPr>
                <w:rFonts w:ascii="Times New Roman" w:hAnsi="Times New Roman"/>
                <w:sz w:val="24"/>
                <w:szCs w:val="24"/>
                <w:lang w:eastAsia="zh-CN"/>
              </w:rPr>
              <w:t>10</w:t>
            </w:r>
            <w:r w:rsidRPr="00637E41">
              <w:rPr>
                <w:rFonts w:ascii="Times New Roman" w:hAnsi="Times New Roman"/>
                <w:sz w:val="24"/>
                <w:szCs w:val="24"/>
                <w:lang w:eastAsia="zh-CN"/>
              </w:rPr>
              <w:t xml:space="preserve"> «Освоение графического редактора (Работа со слоями в </w:t>
            </w:r>
            <w:r w:rsidRPr="00637E41">
              <w:rPr>
                <w:rFonts w:ascii="Times New Roman" w:hAnsi="Times New Roman"/>
                <w:sz w:val="24"/>
                <w:szCs w:val="24"/>
                <w:lang w:val="en-US" w:eastAsia="zh-CN"/>
              </w:rPr>
              <w:t>MS</w:t>
            </w:r>
            <w:r w:rsidRPr="00637E41">
              <w:rPr>
                <w:rFonts w:ascii="Times New Roman" w:hAnsi="Times New Roman"/>
                <w:sz w:val="24"/>
                <w:szCs w:val="24"/>
                <w:lang w:eastAsia="zh-CN"/>
              </w:rPr>
              <w:t xml:space="preserve"> </w:t>
            </w:r>
            <w:r w:rsidRPr="00637E41">
              <w:rPr>
                <w:rFonts w:ascii="Times New Roman" w:hAnsi="Times New Roman"/>
                <w:sz w:val="24"/>
                <w:szCs w:val="24"/>
                <w:lang w:val="en-US" w:eastAsia="zh-CN"/>
              </w:rPr>
              <w:t>Photoshop</w:t>
            </w:r>
            <w:r w:rsidRPr="00637E41">
              <w:rPr>
                <w:rFonts w:ascii="Times New Roman" w:hAnsi="Times New Roman"/>
                <w:sz w:val="24"/>
                <w:szCs w:val="24"/>
                <w:lang w:eastAsia="zh-CN"/>
              </w:rPr>
              <w:t>)»</w:t>
            </w:r>
          </w:p>
          <w:p w14:paraId="23356A89" w14:textId="57C9B804" w:rsidR="00405A63" w:rsidRDefault="00405A63" w:rsidP="00A15FE5">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Практическая работа №1</w:t>
            </w:r>
            <w:r w:rsidR="0055531C">
              <w:rPr>
                <w:rFonts w:ascii="Times New Roman" w:hAnsi="Times New Roman"/>
                <w:sz w:val="24"/>
                <w:szCs w:val="24"/>
                <w:lang w:eastAsia="zh-CN"/>
              </w:rPr>
              <w:t>1</w:t>
            </w:r>
            <w:r w:rsidRPr="00637E41">
              <w:rPr>
                <w:rFonts w:ascii="Times New Roman" w:hAnsi="Times New Roman"/>
                <w:sz w:val="24"/>
                <w:szCs w:val="24"/>
                <w:lang w:eastAsia="zh-CN"/>
              </w:rPr>
              <w:t xml:space="preserve"> «Освоение графического редактора (Работа со слоями в </w:t>
            </w:r>
            <w:r w:rsidRPr="00637E41">
              <w:rPr>
                <w:rFonts w:ascii="Times New Roman" w:hAnsi="Times New Roman"/>
                <w:sz w:val="24"/>
                <w:szCs w:val="24"/>
                <w:lang w:val="en-US" w:eastAsia="zh-CN"/>
              </w:rPr>
              <w:t>MS</w:t>
            </w:r>
            <w:r w:rsidRPr="00637E41">
              <w:rPr>
                <w:rFonts w:ascii="Times New Roman" w:hAnsi="Times New Roman"/>
                <w:sz w:val="24"/>
                <w:szCs w:val="24"/>
                <w:lang w:eastAsia="zh-CN"/>
              </w:rPr>
              <w:t xml:space="preserve"> </w:t>
            </w:r>
            <w:r w:rsidRPr="00637E41">
              <w:rPr>
                <w:rFonts w:ascii="Times New Roman" w:hAnsi="Times New Roman"/>
                <w:sz w:val="24"/>
                <w:szCs w:val="24"/>
                <w:lang w:val="en-US" w:eastAsia="zh-CN"/>
              </w:rPr>
              <w:t>Photoshop</w:t>
            </w:r>
            <w:r w:rsidRPr="00637E41">
              <w:rPr>
                <w:rFonts w:ascii="Times New Roman" w:hAnsi="Times New Roman"/>
                <w:sz w:val="24"/>
                <w:szCs w:val="24"/>
                <w:lang w:eastAsia="zh-CN"/>
              </w:rPr>
              <w:t>)»</w:t>
            </w:r>
          </w:p>
          <w:p w14:paraId="6A6D3BA3" w14:textId="12D2D090" w:rsidR="00405A63" w:rsidRPr="00637E41" w:rsidRDefault="00405A63" w:rsidP="0055531C">
            <w:pPr>
              <w:suppressAutoHyphens/>
              <w:spacing w:after="0" w:line="240" w:lineRule="auto"/>
              <w:jc w:val="both"/>
              <w:rPr>
                <w:rFonts w:ascii="Times New Roman" w:hAnsi="Times New Roman"/>
                <w:b/>
                <w:sz w:val="24"/>
                <w:szCs w:val="24"/>
                <w:lang w:eastAsia="zh-CN"/>
              </w:rPr>
            </w:pPr>
            <w:r>
              <w:rPr>
                <w:rFonts w:ascii="Times New Roman" w:hAnsi="Times New Roman"/>
                <w:sz w:val="24"/>
                <w:szCs w:val="24"/>
                <w:lang w:eastAsia="zh-CN"/>
              </w:rPr>
              <w:t>Практическая работа №1</w:t>
            </w:r>
            <w:r w:rsidR="0055531C">
              <w:rPr>
                <w:rFonts w:ascii="Times New Roman" w:hAnsi="Times New Roman"/>
                <w:sz w:val="24"/>
                <w:szCs w:val="24"/>
                <w:lang w:eastAsia="zh-CN"/>
              </w:rPr>
              <w:t>2</w:t>
            </w:r>
            <w:r w:rsidRPr="00637E41">
              <w:rPr>
                <w:rFonts w:ascii="Times New Roman" w:hAnsi="Times New Roman"/>
                <w:sz w:val="24"/>
                <w:szCs w:val="24"/>
                <w:lang w:eastAsia="zh-CN"/>
              </w:rPr>
              <w:t xml:space="preserve"> «Освоение графического редактора (Работа со слоями в </w:t>
            </w:r>
            <w:r w:rsidRPr="00637E41">
              <w:rPr>
                <w:rFonts w:ascii="Times New Roman" w:hAnsi="Times New Roman"/>
                <w:sz w:val="24"/>
                <w:szCs w:val="24"/>
                <w:lang w:val="en-US" w:eastAsia="zh-CN"/>
              </w:rPr>
              <w:t>MS</w:t>
            </w:r>
            <w:r w:rsidRPr="00637E41">
              <w:rPr>
                <w:rFonts w:ascii="Times New Roman" w:hAnsi="Times New Roman"/>
                <w:sz w:val="24"/>
                <w:szCs w:val="24"/>
                <w:lang w:eastAsia="zh-CN"/>
              </w:rPr>
              <w:t xml:space="preserve"> </w:t>
            </w:r>
            <w:r w:rsidRPr="00637E41">
              <w:rPr>
                <w:rFonts w:ascii="Times New Roman" w:hAnsi="Times New Roman"/>
                <w:sz w:val="24"/>
                <w:szCs w:val="24"/>
                <w:lang w:val="en-US" w:eastAsia="zh-CN"/>
              </w:rPr>
              <w:t>Photoshop</w:t>
            </w:r>
            <w:r w:rsidRPr="00637E41">
              <w:rPr>
                <w:rFonts w:ascii="Times New Roman" w:hAnsi="Times New Roman"/>
                <w:sz w:val="24"/>
                <w:szCs w:val="24"/>
                <w:lang w:eastAsia="zh-CN"/>
              </w:rPr>
              <w:t>)»</w:t>
            </w:r>
          </w:p>
        </w:tc>
        <w:tc>
          <w:tcPr>
            <w:tcW w:w="993" w:type="dxa"/>
            <w:tcBorders>
              <w:top w:val="single" w:sz="4" w:space="0" w:color="auto"/>
              <w:left w:val="single" w:sz="4" w:space="0" w:color="000000"/>
              <w:bottom w:val="single" w:sz="4" w:space="0" w:color="auto"/>
            </w:tcBorders>
            <w:vAlign w:val="center"/>
          </w:tcPr>
          <w:p w14:paraId="7B95CFFA" w14:textId="2B1AAF81" w:rsidR="00FA72F2" w:rsidRPr="00637E41" w:rsidRDefault="0055531C" w:rsidP="00A15FE5">
            <w:pPr>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10</w:t>
            </w:r>
          </w:p>
        </w:tc>
        <w:tc>
          <w:tcPr>
            <w:tcW w:w="1842" w:type="dxa"/>
            <w:vMerge/>
            <w:tcBorders>
              <w:left w:val="single" w:sz="4" w:space="0" w:color="000000"/>
              <w:right w:val="single" w:sz="4" w:space="0" w:color="000000"/>
            </w:tcBorders>
            <w:vAlign w:val="center"/>
          </w:tcPr>
          <w:p w14:paraId="3D589C03"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689625F2" w14:textId="77777777" w:rsidTr="00A15FE5">
        <w:trPr>
          <w:cantSplit/>
          <w:trHeight w:val="232"/>
        </w:trPr>
        <w:tc>
          <w:tcPr>
            <w:tcW w:w="2835" w:type="dxa"/>
            <w:vMerge/>
            <w:tcBorders>
              <w:left w:val="single" w:sz="4" w:space="0" w:color="000000"/>
            </w:tcBorders>
          </w:tcPr>
          <w:p w14:paraId="61032007" w14:textId="77777777" w:rsidR="00FA72F2" w:rsidRPr="00637E41" w:rsidRDefault="00FA72F2" w:rsidP="00A15FE5">
            <w:pPr>
              <w:suppressAutoHyphens/>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000000"/>
            </w:tcBorders>
          </w:tcPr>
          <w:p w14:paraId="5DFEC64E" w14:textId="2BB949F7" w:rsidR="00FA72F2" w:rsidRDefault="00FA72F2" w:rsidP="00405A63">
            <w:pPr>
              <w:suppressAutoHyphens/>
              <w:spacing w:after="0" w:line="240" w:lineRule="auto"/>
              <w:jc w:val="both"/>
              <w:rPr>
                <w:rFonts w:ascii="Times New Roman" w:hAnsi="Times New Roman"/>
                <w:sz w:val="24"/>
                <w:szCs w:val="24"/>
                <w:lang w:eastAsia="zh-CN"/>
              </w:rPr>
            </w:pPr>
            <w:r w:rsidRPr="00637E41">
              <w:rPr>
                <w:rFonts w:ascii="Times New Roman" w:hAnsi="Times New Roman"/>
                <w:sz w:val="24"/>
                <w:szCs w:val="24"/>
                <w:lang w:eastAsia="zh-CN"/>
              </w:rPr>
              <w:t>Практическая работа №1</w:t>
            </w:r>
            <w:r w:rsidR="0055531C">
              <w:rPr>
                <w:rFonts w:ascii="Times New Roman" w:hAnsi="Times New Roman"/>
                <w:sz w:val="24"/>
                <w:szCs w:val="24"/>
                <w:lang w:eastAsia="zh-CN"/>
              </w:rPr>
              <w:t>3</w:t>
            </w:r>
            <w:r w:rsidRPr="00637E41">
              <w:rPr>
                <w:rFonts w:ascii="Times New Roman" w:hAnsi="Times New Roman"/>
                <w:sz w:val="24"/>
                <w:szCs w:val="24"/>
                <w:lang w:eastAsia="zh-CN"/>
              </w:rPr>
              <w:t xml:space="preserve"> «Создание коллажа на основе нескольких изображений (Наша колледжная жизнь)»</w:t>
            </w:r>
          </w:p>
          <w:p w14:paraId="2C182DF5" w14:textId="77A16166" w:rsidR="00405A63" w:rsidRDefault="00405A63" w:rsidP="00405A63">
            <w:pPr>
              <w:suppressAutoHyphens/>
              <w:spacing w:after="0" w:line="240" w:lineRule="auto"/>
              <w:jc w:val="both"/>
              <w:rPr>
                <w:rFonts w:ascii="Times New Roman" w:hAnsi="Times New Roman"/>
                <w:sz w:val="24"/>
                <w:szCs w:val="24"/>
                <w:lang w:eastAsia="zh-CN"/>
              </w:rPr>
            </w:pPr>
            <w:r w:rsidRPr="00637E41">
              <w:rPr>
                <w:rFonts w:ascii="Times New Roman" w:hAnsi="Times New Roman"/>
                <w:sz w:val="24"/>
                <w:szCs w:val="24"/>
                <w:lang w:eastAsia="zh-CN"/>
              </w:rPr>
              <w:t>Практическая работа №1</w:t>
            </w:r>
            <w:r w:rsidR="0055531C">
              <w:rPr>
                <w:rFonts w:ascii="Times New Roman" w:hAnsi="Times New Roman"/>
                <w:sz w:val="24"/>
                <w:szCs w:val="24"/>
                <w:lang w:eastAsia="zh-CN"/>
              </w:rPr>
              <w:t>4</w:t>
            </w:r>
            <w:r w:rsidRPr="00637E41">
              <w:rPr>
                <w:rFonts w:ascii="Times New Roman" w:hAnsi="Times New Roman"/>
                <w:sz w:val="24"/>
                <w:szCs w:val="24"/>
                <w:lang w:eastAsia="zh-CN"/>
              </w:rPr>
              <w:t xml:space="preserve"> «Создание коллажа на основе нескольких изображений (Наша колледжная жизнь)»</w:t>
            </w:r>
          </w:p>
          <w:p w14:paraId="4FF0A7CD" w14:textId="1A896031" w:rsidR="00405A63" w:rsidRPr="00637E41" w:rsidRDefault="00405A63" w:rsidP="00405A63">
            <w:pPr>
              <w:suppressAutoHyphens/>
              <w:spacing w:after="0" w:line="240" w:lineRule="auto"/>
              <w:jc w:val="both"/>
              <w:rPr>
                <w:rFonts w:ascii="Times New Roman" w:hAnsi="Times New Roman"/>
                <w:sz w:val="24"/>
                <w:szCs w:val="24"/>
                <w:lang w:eastAsia="zh-CN"/>
              </w:rPr>
            </w:pPr>
          </w:p>
        </w:tc>
        <w:tc>
          <w:tcPr>
            <w:tcW w:w="993" w:type="dxa"/>
            <w:tcBorders>
              <w:top w:val="single" w:sz="4" w:space="0" w:color="auto"/>
              <w:left w:val="single" w:sz="4" w:space="0" w:color="000000"/>
            </w:tcBorders>
            <w:vAlign w:val="center"/>
          </w:tcPr>
          <w:p w14:paraId="5E623598" w14:textId="586CBC69" w:rsidR="00FA72F2" w:rsidRPr="00637E41" w:rsidRDefault="00FA72F2" w:rsidP="00A15FE5">
            <w:pPr>
              <w:suppressAutoHyphens/>
              <w:spacing w:after="0" w:line="240" w:lineRule="auto"/>
              <w:jc w:val="center"/>
              <w:rPr>
                <w:rFonts w:ascii="Times New Roman" w:hAnsi="Times New Roman"/>
                <w:sz w:val="24"/>
                <w:szCs w:val="24"/>
                <w:lang w:eastAsia="zh-CN"/>
              </w:rPr>
            </w:pPr>
          </w:p>
        </w:tc>
        <w:tc>
          <w:tcPr>
            <w:tcW w:w="1842" w:type="dxa"/>
            <w:vMerge/>
            <w:tcBorders>
              <w:left w:val="single" w:sz="4" w:space="0" w:color="000000"/>
              <w:right w:val="single" w:sz="4" w:space="0" w:color="000000"/>
            </w:tcBorders>
            <w:vAlign w:val="center"/>
          </w:tcPr>
          <w:p w14:paraId="78AEE50D"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71CAE45F" w14:textId="77777777" w:rsidTr="00A15FE5">
        <w:trPr>
          <w:cantSplit/>
          <w:trHeight w:val="309"/>
        </w:trPr>
        <w:tc>
          <w:tcPr>
            <w:tcW w:w="2835" w:type="dxa"/>
            <w:vMerge w:val="restart"/>
            <w:tcBorders>
              <w:top w:val="single" w:sz="4" w:space="0" w:color="auto"/>
              <w:left w:val="single" w:sz="4" w:space="0" w:color="000000"/>
              <w:bottom w:val="single" w:sz="4" w:space="0" w:color="auto"/>
            </w:tcBorders>
          </w:tcPr>
          <w:p w14:paraId="633AA96D" w14:textId="77777777" w:rsidR="00FA72F2" w:rsidRPr="00637E41" w:rsidRDefault="00FA72F2" w:rsidP="00A15FE5">
            <w:pPr>
              <w:suppressAutoHyphens/>
              <w:snapToGrid w:val="0"/>
              <w:spacing w:after="0" w:line="240" w:lineRule="auto"/>
              <w:rPr>
                <w:rFonts w:ascii="Times New Roman" w:hAnsi="Times New Roman"/>
                <w:b/>
                <w:sz w:val="24"/>
                <w:szCs w:val="24"/>
                <w:lang w:eastAsia="zh-CN"/>
              </w:rPr>
            </w:pPr>
            <w:r w:rsidRPr="00637E41">
              <w:rPr>
                <w:rFonts w:ascii="Times New Roman" w:hAnsi="Times New Roman"/>
                <w:b/>
                <w:sz w:val="24"/>
                <w:szCs w:val="24"/>
                <w:lang w:eastAsia="zh-CN"/>
              </w:rPr>
              <w:t xml:space="preserve">Тема 2.4. </w:t>
            </w:r>
          </w:p>
          <w:p w14:paraId="5C82A5BE" w14:textId="77777777" w:rsidR="00FA72F2" w:rsidRPr="00637E41" w:rsidRDefault="00FA72F2" w:rsidP="00A15FE5">
            <w:pPr>
              <w:suppressAutoHyphens/>
              <w:snapToGrid w:val="0"/>
              <w:spacing w:after="0" w:line="240" w:lineRule="auto"/>
              <w:rPr>
                <w:rFonts w:ascii="Times New Roman" w:hAnsi="Times New Roman"/>
                <w:sz w:val="24"/>
                <w:szCs w:val="24"/>
                <w:lang w:eastAsia="zh-CN"/>
              </w:rPr>
            </w:pPr>
            <w:r w:rsidRPr="00637E41">
              <w:rPr>
                <w:rFonts w:ascii="Times New Roman" w:hAnsi="Times New Roman"/>
                <w:sz w:val="24"/>
                <w:szCs w:val="24"/>
                <w:lang w:eastAsia="zh-CN"/>
              </w:rPr>
              <w:t>Программное обеспечение профессионального назначения</w:t>
            </w:r>
          </w:p>
        </w:tc>
        <w:tc>
          <w:tcPr>
            <w:tcW w:w="9639" w:type="dxa"/>
            <w:tcBorders>
              <w:top w:val="single" w:sz="4" w:space="0" w:color="000000"/>
              <w:left w:val="single" w:sz="4" w:space="0" w:color="000000"/>
              <w:bottom w:val="single" w:sz="4" w:space="0" w:color="auto"/>
            </w:tcBorders>
          </w:tcPr>
          <w:p w14:paraId="1B1D607D" w14:textId="77777777" w:rsidR="00FA72F2" w:rsidRPr="00637E41" w:rsidRDefault="00FA72F2" w:rsidP="00A15FE5">
            <w:pPr>
              <w:suppressAutoHyphens/>
              <w:spacing w:after="0" w:line="240" w:lineRule="auto"/>
              <w:jc w:val="both"/>
              <w:rPr>
                <w:rFonts w:ascii="Times New Roman" w:hAnsi="Times New Roman"/>
                <w:sz w:val="24"/>
                <w:szCs w:val="24"/>
                <w:lang w:eastAsia="zh-CN"/>
              </w:rPr>
            </w:pPr>
            <w:r w:rsidRPr="00637E41">
              <w:rPr>
                <w:rFonts w:ascii="Times New Roman" w:hAnsi="Times New Roman"/>
                <w:b/>
                <w:sz w:val="24"/>
                <w:szCs w:val="24"/>
                <w:lang w:eastAsia="zh-CN"/>
              </w:rPr>
              <w:t>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510B558E" w14:textId="56FA3915" w:rsidR="00FA72F2" w:rsidRPr="00637E41" w:rsidRDefault="0055531C" w:rsidP="00A15FE5">
            <w:pPr>
              <w:suppressAutoHyphens/>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10</w:t>
            </w:r>
          </w:p>
        </w:tc>
        <w:tc>
          <w:tcPr>
            <w:tcW w:w="1842" w:type="dxa"/>
            <w:vMerge/>
            <w:tcBorders>
              <w:left w:val="single" w:sz="4" w:space="0" w:color="000000"/>
              <w:right w:val="single" w:sz="4" w:space="0" w:color="000000"/>
            </w:tcBorders>
            <w:vAlign w:val="center"/>
          </w:tcPr>
          <w:p w14:paraId="3ADE00A1"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65752162" w14:textId="77777777" w:rsidTr="00A15FE5">
        <w:trPr>
          <w:cantSplit/>
          <w:trHeight w:val="425"/>
        </w:trPr>
        <w:tc>
          <w:tcPr>
            <w:tcW w:w="2835" w:type="dxa"/>
            <w:vMerge/>
            <w:tcBorders>
              <w:top w:val="single" w:sz="4" w:space="0" w:color="auto"/>
              <w:left w:val="single" w:sz="4" w:space="0" w:color="000000"/>
              <w:bottom w:val="single" w:sz="4" w:space="0" w:color="auto"/>
            </w:tcBorders>
          </w:tcPr>
          <w:p w14:paraId="0FA80015" w14:textId="77777777" w:rsidR="00FA72F2" w:rsidRPr="00637E41" w:rsidRDefault="00FA72F2" w:rsidP="00A15FE5">
            <w:pPr>
              <w:suppressAutoHyphens/>
              <w:snapToGrid w:val="0"/>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000000"/>
              <w:bottom w:val="single" w:sz="4" w:space="0" w:color="auto"/>
            </w:tcBorders>
          </w:tcPr>
          <w:p w14:paraId="2A6A0DFD" w14:textId="77777777" w:rsidR="00547052" w:rsidRDefault="00FA72F2" w:rsidP="00405A63">
            <w:pPr>
              <w:pStyle w:val="a7"/>
              <w:numPr>
                <w:ilvl w:val="0"/>
                <w:numId w:val="15"/>
              </w:numPr>
              <w:suppressAutoHyphens/>
              <w:spacing w:after="0" w:line="240" w:lineRule="auto"/>
              <w:jc w:val="both"/>
              <w:rPr>
                <w:rFonts w:ascii="Times New Roman" w:hAnsi="Times New Roman"/>
                <w:sz w:val="24"/>
                <w:szCs w:val="24"/>
                <w:lang w:eastAsia="zh-CN"/>
              </w:rPr>
            </w:pPr>
            <w:r w:rsidRPr="00547052">
              <w:rPr>
                <w:rFonts w:ascii="Times New Roman" w:hAnsi="Times New Roman"/>
                <w:sz w:val="24"/>
                <w:szCs w:val="24"/>
                <w:lang w:eastAsia="zh-CN"/>
              </w:rPr>
              <w:t xml:space="preserve">Обзор программного обеспечения профессиональной направленности. </w:t>
            </w:r>
          </w:p>
          <w:p w14:paraId="3B17EAF0" w14:textId="41A76DB0" w:rsidR="00FA72F2" w:rsidRPr="00547052" w:rsidRDefault="00FA72F2" w:rsidP="00405A63">
            <w:pPr>
              <w:pStyle w:val="a7"/>
              <w:numPr>
                <w:ilvl w:val="0"/>
                <w:numId w:val="15"/>
              </w:numPr>
              <w:suppressAutoHyphens/>
              <w:spacing w:after="0" w:line="240" w:lineRule="auto"/>
              <w:jc w:val="both"/>
              <w:rPr>
                <w:rFonts w:ascii="Times New Roman" w:hAnsi="Times New Roman"/>
                <w:sz w:val="24"/>
                <w:szCs w:val="24"/>
                <w:lang w:eastAsia="zh-CN"/>
              </w:rPr>
            </w:pPr>
            <w:r w:rsidRPr="00547052">
              <w:rPr>
                <w:rFonts w:ascii="Times New Roman" w:hAnsi="Times New Roman"/>
                <w:sz w:val="24"/>
                <w:szCs w:val="24"/>
                <w:lang w:eastAsia="zh-CN"/>
              </w:rPr>
              <w:t xml:space="preserve">Программа </w:t>
            </w:r>
            <w:r w:rsidRPr="00547052">
              <w:rPr>
                <w:rFonts w:ascii="Times New Roman" w:hAnsi="Times New Roman"/>
                <w:sz w:val="24"/>
                <w:szCs w:val="24"/>
                <w:lang w:val="en-US" w:eastAsia="zh-CN"/>
              </w:rPr>
              <w:t>Multisim</w:t>
            </w:r>
            <w:r w:rsidRPr="00547052">
              <w:rPr>
                <w:rFonts w:ascii="Times New Roman" w:hAnsi="Times New Roman"/>
                <w:sz w:val="24"/>
                <w:szCs w:val="24"/>
                <w:lang w:eastAsia="zh-CN"/>
              </w:rPr>
              <w:t>. Основные возможности, библиотеки компонентов, приборы для проведения измерений. Моделирование схем.</w:t>
            </w:r>
          </w:p>
        </w:tc>
        <w:tc>
          <w:tcPr>
            <w:tcW w:w="993" w:type="dxa"/>
            <w:tcBorders>
              <w:top w:val="single" w:sz="4" w:space="0" w:color="auto"/>
              <w:left w:val="single" w:sz="4" w:space="0" w:color="000000"/>
              <w:bottom w:val="single" w:sz="4" w:space="0" w:color="000000"/>
            </w:tcBorders>
            <w:vAlign w:val="center"/>
          </w:tcPr>
          <w:p w14:paraId="1F9CD3B4" w14:textId="47661B9A" w:rsidR="00FA72F2" w:rsidRPr="00637E41" w:rsidRDefault="00547052" w:rsidP="00A15FE5">
            <w:pPr>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4</w:t>
            </w:r>
          </w:p>
        </w:tc>
        <w:tc>
          <w:tcPr>
            <w:tcW w:w="1842" w:type="dxa"/>
            <w:vMerge/>
            <w:tcBorders>
              <w:left w:val="single" w:sz="4" w:space="0" w:color="000000"/>
              <w:right w:val="single" w:sz="4" w:space="0" w:color="000000"/>
            </w:tcBorders>
            <w:vAlign w:val="center"/>
          </w:tcPr>
          <w:p w14:paraId="5E72640D"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1CF9BA4A" w14:textId="77777777" w:rsidTr="00A15FE5">
        <w:trPr>
          <w:cantSplit/>
          <w:trHeight w:val="270"/>
        </w:trPr>
        <w:tc>
          <w:tcPr>
            <w:tcW w:w="2835" w:type="dxa"/>
            <w:vMerge/>
            <w:tcBorders>
              <w:top w:val="single" w:sz="4" w:space="0" w:color="auto"/>
              <w:left w:val="single" w:sz="4" w:space="0" w:color="000000"/>
            </w:tcBorders>
          </w:tcPr>
          <w:p w14:paraId="598EA48F" w14:textId="77777777" w:rsidR="00FA72F2" w:rsidRPr="00637E41" w:rsidRDefault="00FA72F2" w:rsidP="00A15FE5">
            <w:pPr>
              <w:suppressAutoHyphens/>
              <w:snapToGrid w:val="0"/>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000000"/>
              <w:bottom w:val="single" w:sz="4" w:space="0" w:color="auto"/>
            </w:tcBorders>
          </w:tcPr>
          <w:p w14:paraId="504BFABC" w14:textId="77777777" w:rsidR="00FA72F2" w:rsidRPr="00637E41" w:rsidRDefault="00FA72F2" w:rsidP="00A15FE5">
            <w:pPr>
              <w:suppressAutoHyphens/>
              <w:spacing w:after="0" w:line="240" w:lineRule="auto"/>
              <w:jc w:val="both"/>
              <w:rPr>
                <w:rFonts w:ascii="Times New Roman" w:hAnsi="Times New Roman"/>
                <w:sz w:val="24"/>
                <w:szCs w:val="24"/>
                <w:lang w:eastAsia="zh-CN"/>
              </w:rPr>
            </w:pPr>
            <w:r w:rsidRPr="00637E41">
              <w:rPr>
                <w:rFonts w:ascii="Times New Roman" w:hAnsi="Times New Roman"/>
                <w:b/>
                <w:sz w:val="24"/>
                <w:szCs w:val="24"/>
                <w:lang w:eastAsia="zh-CN"/>
              </w:rPr>
              <w:t>Тематика практических занятий</w:t>
            </w:r>
          </w:p>
        </w:tc>
        <w:tc>
          <w:tcPr>
            <w:tcW w:w="993" w:type="dxa"/>
            <w:tcBorders>
              <w:top w:val="single" w:sz="4" w:space="0" w:color="000000"/>
              <w:left w:val="single" w:sz="4" w:space="0" w:color="000000"/>
              <w:bottom w:val="single" w:sz="4" w:space="0" w:color="auto"/>
            </w:tcBorders>
            <w:vAlign w:val="center"/>
          </w:tcPr>
          <w:p w14:paraId="0DDED0A5" w14:textId="77777777" w:rsidR="00FA72F2" w:rsidRPr="00637E41" w:rsidRDefault="00FA72F2" w:rsidP="00A15FE5">
            <w:pPr>
              <w:suppressAutoHyphens/>
              <w:spacing w:after="0" w:line="240" w:lineRule="auto"/>
              <w:jc w:val="center"/>
              <w:rPr>
                <w:rFonts w:ascii="Times New Roman" w:hAnsi="Times New Roman"/>
                <w:b/>
                <w:sz w:val="24"/>
                <w:szCs w:val="24"/>
                <w:lang w:eastAsia="zh-CN"/>
              </w:rPr>
            </w:pPr>
            <w:r w:rsidRPr="00637E41">
              <w:rPr>
                <w:rFonts w:ascii="Times New Roman" w:hAnsi="Times New Roman"/>
                <w:b/>
                <w:sz w:val="24"/>
                <w:szCs w:val="24"/>
                <w:lang w:eastAsia="zh-CN"/>
              </w:rPr>
              <w:t>6</w:t>
            </w:r>
          </w:p>
        </w:tc>
        <w:tc>
          <w:tcPr>
            <w:tcW w:w="1842" w:type="dxa"/>
            <w:vMerge/>
            <w:tcBorders>
              <w:left w:val="single" w:sz="4" w:space="0" w:color="000000"/>
              <w:right w:val="single" w:sz="4" w:space="0" w:color="000000"/>
            </w:tcBorders>
            <w:vAlign w:val="center"/>
          </w:tcPr>
          <w:p w14:paraId="37F71552"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1C4B28F8" w14:textId="77777777" w:rsidTr="00A15FE5">
        <w:trPr>
          <w:cantSplit/>
          <w:trHeight w:val="300"/>
        </w:trPr>
        <w:tc>
          <w:tcPr>
            <w:tcW w:w="2835" w:type="dxa"/>
            <w:vMerge/>
            <w:tcBorders>
              <w:top w:val="single" w:sz="4" w:space="0" w:color="auto"/>
              <w:left w:val="single" w:sz="4" w:space="0" w:color="000000"/>
              <w:bottom w:val="single" w:sz="4" w:space="0" w:color="auto"/>
            </w:tcBorders>
          </w:tcPr>
          <w:p w14:paraId="336C7802" w14:textId="77777777" w:rsidR="00FA72F2" w:rsidRPr="00637E41" w:rsidRDefault="00FA72F2" w:rsidP="00A15FE5">
            <w:pPr>
              <w:suppressAutoHyphens/>
              <w:snapToGrid w:val="0"/>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000000"/>
              <w:bottom w:val="single" w:sz="4" w:space="0" w:color="auto"/>
            </w:tcBorders>
          </w:tcPr>
          <w:p w14:paraId="15AA21CC" w14:textId="198DD7D4" w:rsidR="00FA72F2" w:rsidRDefault="00FA72F2" w:rsidP="00A15FE5">
            <w:pPr>
              <w:suppressAutoHyphens/>
              <w:spacing w:after="0" w:line="240" w:lineRule="auto"/>
              <w:jc w:val="both"/>
              <w:rPr>
                <w:rFonts w:ascii="Times New Roman" w:hAnsi="Times New Roman"/>
                <w:sz w:val="24"/>
                <w:szCs w:val="24"/>
                <w:lang w:eastAsia="zh-CN"/>
              </w:rPr>
            </w:pPr>
            <w:r w:rsidRPr="00637E41">
              <w:rPr>
                <w:rFonts w:ascii="Times New Roman" w:hAnsi="Times New Roman"/>
                <w:sz w:val="24"/>
                <w:szCs w:val="24"/>
                <w:lang w:eastAsia="zh-CN"/>
              </w:rPr>
              <w:t>Практическая работа №1</w:t>
            </w:r>
            <w:r w:rsidR="0055531C">
              <w:rPr>
                <w:rFonts w:ascii="Times New Roman" w:hAnsi="Times New Roman"/>
                <w:sz w:val="24"/>
                <w:szCs w:val="24"/>
                <w:lang w:eastAsia="zh-CN"/>
              </w:rPr>
              <w:t>5</w:t>
            </w:r>
            <w:r w:rsidRPr="00637E41">
              <w:rPr>
                <w:rFonts w:ascii="Times New Roman" w:hAnsi="Times New Roman"/>
                <w:sz w:val="24"/>
                <w:szCs w:val="24"/>
                <w:lang w:eastAsia="zh-CN"/>
              </w:rPr>
              <w:t xml:space="preserve"> «Исследование элементов электрической цепи постоянного тока»</w:t>
            </w:r>
          </w:p>
          <w:p w14:paraId="20CB3485" w14:textId="46D6A76F" w:rsidR="00405A63" w:rsidRDefault="00405A63" w:rsidP="00405A63">
            <w:pPr>
              <w:suppressAutoHyphens/>
              <w:spacing w:after="0" w:line="240" w:lineRule="auto"/>
              <w:jc w:val="both"/>
              <w:rPr>
                <w:rFonts w:ascii="Times New Roman" w:hAnsi="Times New Roman"/>
                <w:sz w:val="24"/>
                <w:szCs w:val="24"/>
                <w:lang w:eastAsia="zh-CN"/>
              </w:rPr>
            </w:pPr>
            <w:r w:rsidRPr="00637E41">
              <w:rPr>
                <w:rFonts w:ascii="Times New Roman" w:hAnsi="Times New Roman"/>
                <w:sz w:val="24"/>
                <w:szCs w:val="24"/>
                <w:lang w:eastAsia="zh-CN"/>
              </w:rPr>
              <w:t>Практическая работа №1</w:t>
            </w:r>
            <w:r w:rsidR="0055531C">
              <w:rPr>
                <w:rFonts w:ascii="Times New Roman" w:hAnsi="Times New Roman"/>
                <w:sz w:val="24"/>
                <w:szCs w:val="24"/>
                <w:lang w:eastAsia="zh-CN"/>
              </w:rPr>
              <w:t>6</w:t>
            </w:r>
            <w:r w:rsidRPr="00637E41">
              <w:rPr>
                <w:rFonts w:ascii="Times New Roman" w:hAnsi="Times New Roman"/>
                <w:sz w:val="24"/>
                <w:szCs w:val="24"/>
                <w:lang w:eastAsia="zh-CN"/>
              </w:rPr>
              <w:t xml:space="preserve"> «Исследование элементов электрической цепи постоянного тока»</w:t>
            </w:r>
          </w:p>
          <w:p w14:paraId="6344B75F" w14:textId="77777777" w:rsidR="00405A63" w:rsidRPr="00637E41" w:rsidRDefault="00405A63" w:rsidP="00A15FE5">
            <w:pPr>
              <w:suppressAutoHyphens/>
              <w:spacing w:after="0" w:line="240" w:lineRule="auto"/>
              <w:jc w:val="both"/>
              <w:rPr>
                <w:rFonts w:ascii="Times New Roman" w:hAnsi="Times New Roman"/>
                <w:b/>
                <w:sz w:val="24"/>
                <w:szCs w:val="24"/>
                <w:lang w:eastAsia="zh-CN"/>
              </w:rPr>
            </w:pPr>
          </w:p>
        </w:tc>
        <w:tc>
          <w:tcPr>
            <w:tcW w:w="993" w:type="dxa"/>
            <w:tcBorders>
              <w:top w:val="single" w:sz="4" w:space="0" w:color="auto"/>
              <w:left w:val="single" w:sz="4" w:space="0" w:color="000000"/>
              <w:bottom w:val="single" w:sz="4" w:space="0" w:color="auto"/>
            </w:tcBorders>
            <w:vAlign w:val="center"/>
          </w:tcPr>
          <w:p w14:paraId="5E3B9EC3"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r w:rsidRPr="00637E41">
              <w:rPr>
                <w:rFonts w:ascii="Times New Roman" w:hAnsi="Times New Roman"/>
                <w:sz w:val="24"/>
                <w:szCs w:val="24"/>
                <w:lang w:eastAsia="zh-CN"/>
              </w:rPr>
              <w:t>2</w:t>
            </w:r>
          </w:p>
        </w:tc>
        <w:tc>
          <w:tcPr>
            <w:tcW w:w="1842" w:type="dxa"/>
            <w:vMerge/>
            <w:tcBorders>
              <w:left w:val="single" w:sz="4" w:space="0" w:color="000000"/>
              <w:bottom w:val="single" w:sz="4" w:space="0" w:color="auto"/>
              <w:right w:val="single" w:sz="4" w:space="0" w:color="000000"/>
            </w:tcBorders>
            <w:vAlign w:val="center"/>
          </w:tcPr>
          <w:p w14:paraId="30468438"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09A6A8E6" w14:textId="77777777" w:rsidTr="00A15FE5">
        <w:trPr>
          <w:cantSplit/>
          <w:trHeight w:val="330"/>
        </w:trPr>
        <w:tc>
          <w:tcPr>
            <w:tcW w:w="2835" w:type="dxa"/>
            <w:vMerge/>
            <w:tcBorders>
              <w:top w:val="single" w:sz="4" w:space="0" w:color="auto"/>
              <w:left w:val="single" w:sz="4" w:space="0" w:color="auto"/>
              <w:bottom w:val="single" w:sz="4" w:space="0" w:color="auto"/>
              <w:right w:val="single" w:sz="4" w:space="0" w:color="auto"/>
            </w:tcBorders>
          </w:tcPr>
          <w:p w14:paraId="0A6F76A8" w14:textId="77777777" w:rsidR="00FA72F2" w:rsidRPr="00637E41" w:rsidRDefault="00FA72F2" w:rsidP="00A15FE5">
            <w:pPr>
              <w:suppressAutoHyphens/>
              <w:snapToGrid w:val="0"/>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auto"/>
              <w:bottom w:val="single" w:sz="4" w:space="0" w:color="auto"/>
              <w:right w:val="single" w:sz="4" w:space="0" w:color="auto"/>
            </w:tcBorders>
          </w:tcPr>
          <w:p w14:paraId="14809134" w14:textId="072A7ABE" w:rsidR="00FA72F2" w:rsidRDefault="00FA72F2" w:rsidP="00405A63">
            <w:pPr>
              <w:suppressAutoHyphens/>
              <w:spacing w:after="0" w:line="240" w:lineRule="auto"/>
              <w:jc w:val="both"/>
              <w:rPr>
                <w:rFonts w:ascii="Times New Roman" w:hAnsi="Times New Roman"/>
                <w:sz w:val="24"/>
                <w:szCs w:val="24"/>
                <w:lang w:eastAsia="zh-CN"/>
              </w:rPr>
            </w:pPr>
            <w:r w:rsidRPr="00637E41">
              <w:rPr>
                <w:rFonts w:ascii="Times New Roman" w:hAnsi="Times New Roman"/>
                <w:sz w:val="24"/>
                <w:szCs w:val="24"/>
                <w:lang w:eastAsia="zh-CN"/>
              </w:rPr>
              <w:t>Практическая работа №1</w:t>
            </w:r>
            <w:r w:rsidR="0055531C">
              <w:rPr>
                <w:rFonts w:ascii="Times New Roman" w:hAnsi="Times New Roman"/>
                <w:sz w:val="24"/>
                <w:szCs w:val="24"/>
                <w:lang w:eastAsia="zh-CN"/>
              </w:rPr>
              <w:t>7</w:t>
            </w:r>
            <w:r w:rsidRPr="00637E41">
              <w:rPr>
                <w:rFonts w:ascii="Times New Roman" w:hAnsi="Times New Roman"/>
                <w:sz w:val="24"/>
                <w:szCs w:val="24"/>
                <w:lang w:eastAsia="zh-CN"/>
              </w:rPr>
              <w:t xml:space="preserve"> «Исследование элементов цепи переменного тока»</w:t>
            </w:r>
          </w:p>
          <w:p w14:paraId="323664AE" w14:textId="1836C41B" w:rsidR="00405A63" w:rsidRDefault="00405A63" w:rsidP="00405A63">
            <w:pPr>
              <w:suppressAutoHyphens/>
              <w:spacing w:after="0" w:line="240" w:lineRule="auto"/>
              <w:jc w:val="both"/>
              <w:rPr>
                <w:rFonts w:ascii="Times New Roman" w:hAnsi="Times New Roman"/>
                <w:sz w:val="24"/>
                <w:szCs w:val="24"/>
                <w:lang w:eastAsia="zh-CN"/>
              </w:rPr>
            </w:pPr>
            <w:r w:rsidRPr="00637E41">
              <w:rPr>
                <w:rFonts w:ascii="Times New Roman" w:hAnsi="Times New Roman"/>
                <w:sz w:val="24"/>
                <w:szCs w:val="24"/>
                <w:lang w:eastAsia="zh-CN"/>
              </w:rPr>
              <w:t>Практическая работа №1</w:t>
            </w:r>
            <w:r w:rsidR="0055531C">
              <w:rPr>
                <w:rFonts w:ascii="Times New Roman" w:hAnsi="Times New Roman"/>
                <w:sz w:val="24"/>
                <w:szCs w:val="24"/>
                <w:lang w:eastAsia="zh-CN"/>
              </w:rPr>
              <w:t>8</w:t>
            </w:r>
            <w:r w:rsidRPr="00637E41">
              <w:rPr>
                <w:rFonts w:ascii="Times New Roman" w:hAnsi="Times New Roman"/>
                <w:sz w:val="24"/>
                <w:szCs w:val="24"/>
                <w:lang w:eastAsia="zh-CN"/>
              </w:rPr>
              <w:t xml:space="preserve"> «Исследование элементов цепи переменного тока»</w:t>
            </w:r>
          </w:p>
          <w:p w14:paraId="7127C639" w14:textId="5900F33F" w:rsidR="00405A63" w:rsidRPr="00637E41" w:rsidRDefault="00405A63" w:rsidP="00405A63">
            <w:pPr>
              <w:suppressAutoHyphens/>
              <w:spacing w:after="0" w:line="240" w:lineRule="auto"/>
              <w:jc w:val="both"/>
              <w:rPr>
                <w:rFonts w:ascii="Times New Roman" w:hAnsi="Times New Roman"/>
                <w:sz w:val="24"/>
                <w:szCs w:val="24"/>
                <w:lang w:eastAsia="zh-CN"/>
              </w:rPr>
            </w:pPr>
          </w:p>
        </w:tc>
        <w:tc>
          <w:tcPr>
            <w:tcW w:w="993" w:type="dxa"/>
            <w:tcBorders>
              <w:top w:val="single" w:sz="4" w:space="0" w:color="auto"/>
              <w:left w:val="single" w:sz="4" w:space="0" w:color="auto"/>
              <w:bottom w:val="single" w:sz="4" w:space="0" w:color="auto"/>
              <w:right w:val="single" w:sz="4" w:space="0" w:color="auto"/>
            </w:tcBorders>
            <w:vAlign w:val="center"/>
          </w:tcPr>
          <w:p w14:paraId="1DEC6595"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r w:rsidRPr="00637E41">
              <w:rPr>
                <w:rFonts w:ascii="Times New Roman" w:hAnsi="Times New Roman"/>
                <w:sz w:val="24"/>
                <w:szCs w:val="24"/>
                <w:lang w:eastAsia="zh-CN"/>
              </w:rPr>
              <w:t>2</w:t>
            </w:r>
          </w:p>
        </w:tc>
        <w:tc>
          <w:tcPr>
            <w:tcW w:w="1842" w:type="dxa"/>
            <w:vMerge/>
            <w:tcBorders>
              <w:top w:val="single" w:sz="4" w:space="0" w:color="auto"/>
              <w:left w:val="single" w:sz="4" w:space="0" w:color="auto"/>
              <w:bottom w:val="single" w:sz="4" w:space="0" w:color="auto"/>
              <w:right w:val="single" w:sz="4" w:space="0" w:color="auto"/>
            </w:tcBorders>
            <w:vAlign w:val="center"/>
          </w:tcPr>
          <w:p w14:paraId="1101B5C3"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62715962" w14:textId="77777777" w:rsidTr="00A15FE5">
        <w:trPr>
          <w:cantSplit/>
          <w:trHeight w:val="210"/>
        </w:trPr>
        <w:tc>
          <w:tcPr>
            <w:tcW w:w="2835" w:type="dxa"/>
            <w:vMerge/>
            <w:tcBorders>
              <w:top w:val="single" w:sz="4" w:space="0" w:color="auto"/>
              <w:left w:val="single" w:sz="4" w:space="0" w:color="auto"/>
              <w:bottom w:val="single" w:sz="4" w:space="0" w:color="auto"/>
              <w:right w:val="single" w:sz="4" w:space="0" w:color="auto"/>
            </w:tcBorders>
          </w:tcPr>
          <w:p w14:paraId="59AA35BA" w14:textId="77777777" w:rsidR="00FA72F2" w:rsidRPr="00637E41" w:rsidRDefault="00FA72F2" w:rsidP="00A15FE5">
            <w:pPr>
              <w:suppressAutoHyphens/>
              <w:snapToGrid w:val="0"/>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auto"/>
              <w:bottom w:val="single" w:sz="4" w:space="0" w:color="auto"/>
              <w:right w:val="single" w:sz="4" w:space="0" w:color="auto"/>
            </w:tcBorders>
          </w:tcPr>
          <w:p w14:paraId="71DC06EB" w14:textId="77777777" w:rsidR="00FA72F2" w:rsidRPr="00637E41" w:rsidRDefault="00FA72F2" w:rsidP="00A15FE5">
            <w:pPr>
              <w:suppressAutoHyphens/>
              <w:spacing w:after="0" w:line="240" w:lineRule="auto"/>
              <w:jc w:val="both"/>
              <w:rPr>
                <w:rFonts w:ascii="Times New Roman" w:hAnsi="Times New Roman"/>
                <w:sz w:val="24"/>
                <w:szCs w:val="24"/>
                <w:lang w:eastAsia="zh-CN"/>
              </w:rPr>
            </w:pPr>
            <w:r w:rsidRPr="00637E41">
              <w:rPr>
                <w:rFonts w:ascii="Times New Roman" w:hAnsi="Times New Roman"/>
                <w:sz w:val="24"/>
                <w:szCs w:val="24"/>
                <w:lang w:eastAsia="zh-CN"/>
              </w:rPr>
              <w:t>Проведение анализа схем переменного тока.</w:t>
            </w:r>
          </w:p>
        </w:tc>
        <w:tc>
          <w:tcPr>
            <w:tcW w:w="993" w:type="dxa"/>
            <w:tcBorders>
              <w:top w:val="single" w:sz="4" w:space="0" w:color="auto"/>
              <w:left w:val="single" w:sz="4" w:space="0" w:color="auto"/>
              <w:bottom w:val="single" w:sz="4" w:space="0" w:color="auto"/>
              <w:right w:val="single" w:sz="4" w:space="0" w:color="auto"/>
            </w:tcBorders>
            <w:vAlign w:val="center"/>
          </w:tcPr>
          <w:p w14:paraId="21026A39" w14:textId="77777777" w:rsidR="00FA72F2" w:rsidRPr="00637E41" w:rsidRDefault="00FA72F2" w:rsidP="00A15FE5">
            <w:pPr>
              <w:suppressAutoHyphens/>
              <w:spacing w:after="0" w:line="240" w:lineRule="auto"/>
              <w:jc w:val="center"/>
              <w:rPr>
                <w:rFonts w:ascii="Times New Roman" w:hAnsi="Times New Roman"/>
                <w:sz w:val="24"/>
                <w:szCs w:val="24"/>
                <w:lang w:eastAsia="zh-CN"/>
              </w:rPr>
            </w:pPr>
            <w:r w:rsidRPr="00637E41">
              <w:rPr>
                <w:rFonts w:ascii="Times New Roman" w:hAnsi="Times New Roman"/>
                <w:sz w:val="24"/>
                <w:szCs w:val="24"/>
                <w:lang w:eastAsia="zh-CN"/>
              </w:rPr>
              <w:t>2</w:t>
            </w:r>
          </w:p>
        </w:tc>
        <w:tc>
          <w:tcPr>
            <w:tcW w:w="1842" w:type="dxa"/>
            <w:vMerge/>
            <w:tcBorders>
              <w:top w:val="single" w:sz="4" w:space="0" w:color="auto"/>
              <w:left w:val="single" w:sz="4" w:space="0" w:color="auto"/>
              <w:bottom w:val="single" w:sz="4" w:space="0" w:color="auto"/>
              <w:right w:val="single" w:sz="4" w:space="0" w:color="auto"/>
            </w:tcBorders>
            <w:vAlign w:val="center"/>
          </w:tcPr>
          <w:p w14:paraId="74B1C221"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405A63" w:rsidRPr="00637E41" w14:paraId="73316C26" w14:textId="77777777" w:rsidTr="00F17CD2">
        <w:trPr>
          <w:cantSplit/>
          <w:trHeight w:val="273"/>
        </w:trPr>
        <w:tc>
          <w:tcPr>
            <w:tcW w:w="2835" w:type="dxa"/>
            <w:vMerge w:val="restart"/>
            <w:tcBorders>
              <w:top w:val="single" w:sz="4" w:space="0" w:color="auto"/>
              <w:left w:val="single" w:sz="4" w:space="0" w:color="auto"/>
              <w:right w:val="single" w:sz="4" w:space="0" w:color="auto"/>
            </w:tcBorders>
          </w:tcPr>
          <w:p w14:paraId="317EE5EF" w14:textId="77777777" w:rsidR="00405A63" w:rsidRPr="00637E41" w:rsidRDefault="00405A63" w:rsidP="00A15FE5">
            <w:pPr>
              <w:suppressAutoHyphens/>
              <w:snapToGrid w:val="0"/>
              <w:spacing w:after="0" w:line="240" w:lineRule="auto"/>
              <w:rPr>
                <w:rFonts w:ascii="Times New Roman" w:hAnsi="Times New Roman"/>
                <w:b/>
                <w:sz w:val="24"/>
                <w:szCs w:val="24"/>
                <w:lang w:eastAsia="zh-CN"/>
              </w:rPr>
            </w:pPr>
            <w:r w:rsidRPr="00637E41">
              <w:rPr>
                <w:rFonts w:ascii="Times New Roman" w:hAnsi="Times New Roman"/>
                <w:b/>
                <w:sz w:val="24"/>
                <w:szCs w:val="24"/>
                <w:lang w:eastAsia="zh-CN"/>
              </w:rPr>
              <w:t xml:space="preserve">Тема 2.5 </w:t>
            </w:r>
          </w:p>
          <w:p w14:paraId="6C47D9CA" w14:textId="77777777" w:rsidR="00405A63" w:rsidRPr="00637E41" w:rsidRDefault="00405A63" w:rsidP="00A15FE5">
            <w:pPr>
              <w:suppressAutoHyphens/>
              <w:snapToGrid w:val="0"/>
              <w:spacing w:after="0" w:line="240" w:lineRule="auto"/>
              <w:rPr>
                <w:rFonts w:ascii="Times New Roman" w:hAnsi="Times New Roman"/>
                <w:sz w:val="24"/>
                <w:szCs w:val="24"/>
                <w:lang w:eastAsia="zh-CN"/>
              </w:rPr>
            </w:pPr>
            <w:r w:rsidRPr="00637E41">
              <w:rPr>
                <w:rFonts w:ascii="Times New Roman" w:hAnsi="Times New Roman"/>
                <w:sz w:val="24"/>
                <w:szCs w:val="24"/>
                <w:lang w:eastAsia="zh-CN"/>
              </w:rPr>
              <w:t>Программное обеспечение для защиты информации</w:t>
            </w:r>
          </w:p>
        </w:tc>
        <w:tc>
          <w:tcPr>
            <w:tcW w:w="9639" w:type="dxa"/>
            <w:tcBorders>
              <w:top w:val="single" w:sz="4" w:space="0" w:color="auto"/>
              <w:left w:val="single" w:sz="4" w:space="0" w:color="auto"/>
              <w:bottom w:val="single" w:sz="4" w:space="0" w:color="auto"/>
              <w:right w:val="single" w:sz="4" w:space="0" w:color="auto"/>
            </w:tcBorders>
          </w:tcPr>
          <w:p w14:paraId="1B7AFDAA" w14:textId="77777777" w:rsidR="00405A63" w:rsidRPr="00637E41" w:rsidRDefault="00405A63" w:rsidP="00A15FE5">
            <w:pPr>
              <w:suppressAutoHyphens/>
              <w:spacing w:after="0" w:line="240" w:lineRule="auto"/>
              <w:jc w:val="both"/>
              <w:rPr>
                <w:rFonts w:ascii="Times New Roman" w:hAnsi="Times New Roman"/>
                <w:sz w:val="24"/>
                <w:szCs w:val="24"/>
                <w:lang w:eastAsia="zh-CN"/>
              </w:rPr>
            </w:pPr>
            <w:r w:rsidRPr="00637E41">
              <w:rPr>
                <w:rFonts w:ascii="Times New Roman" w:hAnsi="Times New Roman"/>
                <w:b/>
                <w:sz w:val="24"/>
                <w:szCs w:val="24"/>
                <w:lang w:eastAsia="zh-CN"/>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vAlign w:val="center"/>
          </w:tcPr>
          <w:p w14:paraId="58623028" w14:textId="53707A98" w:rsidR="00405A63" w:rsidRPr="00637E41" w:rsidRDefault="0055531C" w:rsidP="00A15FE5">
            <w:pPr>
              <w:suppressAutoHyphens/>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6</w:t>
            </w:r>
          </w:p>
        </w:tc>
        <w:tc>
          <w:tcPr>
            <w:tcW w:w="1842" w:type="dxa"/>
            <w:vMerge/>
            <w:tcBorders>
              <w:top w:val="single" w:sz="4" w:space="0" w:color="auto"/>
              <w:left w:val="single" w:sz="4" w:space="0" w:color="auto"/>
              <w:bottom w:val="single" w:sz="4" w:space="0" w:color="auto"/>
              <w:right w:val="single" w:sz="4" w:space="0" w:color="auto"/>
            </w:tcBorders>
            <w:vAlign w:val="center"/>
          </w:tcPr>
          <w:p w14:paraId="49DE60B9" w14:textId="77777777" w:rsidR="00405A63" w:rsidRPr="00637E41" w:rsidRDefault="00405A63" w:rsidP="00A15FE5">
            <w:pPr>
              <w:suppressAutoHyphens/>
              <w:snapToGrid w:val="0"/>
              <w:spacing w:after="0" w:line="240" w:lineRule="auto"/>
              <w:jc w:val="center"/>
              <w:rPr>
                <w:rFonts w:ascii="Times New Roman" w:hAnsi="Times New Roman"/>
                <w:sz w:val="24"/>
                <w:szCs w:val="24"/>
                <w:lang w:eastAsia="zh-CN"/>
              </w:rPr>
            </w:pPr>
          </w:p>
        </w:tc>
      </w:tr>
      <w:tr w:rsidR="00405A63" w:rsidRPr="00637E41" w14:paraId="12A0DC34" w14:textId="77777777" w:rsidTr="00F17CD2">
        <w:trPr>
          <w:cantSplit/>
          <w:trHeight w:val="540"/>
        </w:trPr>
        <w:tc>
          <w:tcPr>
            <w:tcW w:w="2835" w:type="dxa"/>
            <w:vMerge/>
            <w:tcBorders>
              <w:left w:val="single" w:sz="4" w:space="0" w:color="auto"/>
              <w:right w:val="single" w:sz="4" w:space="0" w:color="auto"/>
            </w:tcBorders>
          </w:tcPr>
          <w:p w14:paraId="4A0EF0EE" w14:textId="77777777" w:rsidR="00405A63" w:rsidRPr="00637E41" w:rsidRDefault="00405A63" w:rsidP="00A15FE5">
            <w:pPr>
              <w:suppressAutoHyphens/>
              <w:snapToGrid w:val="0"/>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auto"/>
              <w:bottom w:val="single" w:sz="4" w:space="0" w:color="auto"/>
              <w:right w:val="single" w:sz="4" w:space="0" w:color="auto"/>
            </w:tcBorders>
          </w:tcPr>
          <w:p w14:paraId="3A3DAF81" w14:textId="573CEA8F" w:rsidR="00405A63" w:rsidRPr="00547052" w:rsidRDefault="00405A63" w:rsidP="00405A63">
            <w:pPr>
              <w:pStyle w:val="a7"/>
              <w:numPr>
                <w:ilvl w:val="0"/>
                <w:numId w:val="15"/>
              </w:numPr>
              <w:suppressAutoHyphens/>
              <w:spacing w:after="0" w:line="240" w:lineRule="auto"/>
              <w:jc w:val="both"/>
              <w:rPr>
                <w:rFonts w:ascii="Times New Roman" w:hAnsi="Times New Roman"/>
                <w:sz w:val="24"/>
                <w:szCs w:val="24"/>
                <w:lang w:eastAsia="zh-CN"/>
              </w:rPr>
            </w:pPr>
            <w:r w:rsidRPr="00547052">
              <w:rPr>
                <w:rFonts w:ascii="Times New Roman" w:hAnsi="Times New Roman"/>
                <w:sz w:val="24"/>
                <w:szCs w:val="24"/>
                <w:lang w:eastAsia="zh-CN"/>
              </w:rPr>
              <w:t>Обеспечение защиты информации. Виды компьютерных вирусов. Антивирусное программное обеспечение</w:t>
            </w:r>
          </w:p>
        </w:tc>
        <w:tc>
          <w:tcPr>
            <w:tcW w:w="993" w:type="dxa"/>
            <w:tcBorders>
              <w:top w:val="single" w:sz="4" w:space="0" w:color="auto"/>
              <w:left w:val="single" w:sz="4" w:space="0" w:color="auto"/>
              <w:bottom w:val="single" w:sz="4" w:space="0" w:color="auto"/>
              <w:right w:val="single" w:sz="4" w:space="0" w:color="auto"/>
            </w:tcBorders>
            <w:vAlign w:val="center"/>
          </w:tcPr>
          <w:p w14:paraId="6B82C7EB" w14:textId="77777777" w:rsidR="00405A63" w:rsidRPr="00637E41" w:rsidRDefault="00405A63" w:rsidP="00A15FE5">
            <w:pPr>
              <w:suppressAutoHyphens/>
              <w:spacing w:after="0" w:line="240" w:lineRule="auto"/>
              <w:jc w:val="center"/>
              <w:rPr>
                <w:rFonts w:ascii="Times New Roman" w:hAnsi="Times New Roman"/>
                <w:sz w:val="24"/>
                <w:szCs w:val="24"/>
                <w:lang w:eastAsia="zh-CN"/>
              </w:rPr>
            </w:pPr>
            <w:r w:rsidRPr="00637E41">
              <w:rPr>
                <w:rFonts w:ascii="Times New Roman" w:hAnsi="Times New Roman"/>
                <w:sz w:val="24"/>
                <w:szCs w:val="24"/>
                <w:lang w:eastAsia="zh-CN"/>
              </w:rPr>
              <w:t>2</w:t>
            </w:r>
          </w:p>
        </w:tc>
        <w:tc>
          <w:tcPr>
            <w:tcW w:w="1842" w:type="dxa"/>
            <w:vMerge/>
            <w:tcBorders>
              <w:top w:val="single" w:sz="4" w:space="0" w:color="auto"/>
              <w:left w:val="single" w:sz="4" w:space="0" w:color="auto"/>
              <w:bottom w:val="single" w:sz="4" w:space="0" w:color="auto"/>
              <w:right w:val="single" w:sz="4" w:space="0" w:color="auto"/>
            </w:tcBorders>
            <w:vAlign w:val="center"/>
          </w:tcPr>
          <w:p w14:paraId="133C7D55" w14:textId="77777777" w:rsidR="00405A63" w:rsidRPr="00637E41" w:rsidRDefault="00405A63" w:rsidP="00A15FE5">
            <w:pPr>
              <w:suppressAutoHyphens/>
              <w:snapToGrid w:val="0"/>
              <w:spacing w:after="0" w:line="240" w:lineRule="auto"/>
              <w:jc w:val="center"/>
              <w:rPr>
                <w:rFonts w:ascii="Times New Roman" w:hAnsi="Times New Roman"/>
                <w:sz w:val="24"/>
                <w:szCs w:val="24"/>
                <w:lang w:eastAsia="zh-CN"/>
              </w:rPr>
            </w:pPr>
          </w:p>
        </w:tc>
      </w:tr>
      <w:tr w:rsidR="00405A63" w:rsidRPr="00637E41" w14:paraId="1BB65DF3" w14:textId="77777777" w:rsidTr="00405A63">
        <w:trPr>
          <w:cantSplit/>
          <w:trHeight w:val="309"/>
        </w:trPr>
        <w:tc>
          <w:tcPr>
            <w:tcW w:w="2835" w:type="dxa"/>
            <w:vMerge/>
            <w:tcBorders>
              <w:left w:val="single" w:sz="4" w:space="0" w:color="auto"/>
              <w:right w:val="single" w:sz="4" w:space="0" w:color="auto"/>
            </w:tcBorders>
          </w:tcPr>
          <w:p w14:paraId="6939A41D" w14:textId="77777777" w:rsidR="00405A63" w:rsidRPr="00637E41" w:rsidRDefault="00405A63" w:rsidP="00A15FE5">
            <w:pPr>
              <w:suppressAutoHyphens/>
              <w:snapToGrid w:val="0"/>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auto"/>
              <w:bottom w:val="single" w:sz="4" w:space="0" w:color="auto"/>
              <w:right w:val="single" w:sz="4" w:space="0" w:color="auto"/>
            </w:tcBorders>
          </w:tcPr>
          <w:p w14:paraId="6359D31C" w14:textId="0E4F89FA" w:rsidR="00405A63" w:rsidRPr="00405A63" w:rsidRDefault="00405A63" w:rsidP="00405A63">
            <w:pPr>
              <w:suppressAutoHyphens/>
              <w:spacing w:after="0" w:line="240" w:lineRule="auto"/>
              <w:jc w:val="both"/>
              <w:rPr>
                <w:rFonts w:ascii="Times New Roman" w:hAnsi="Times New Roman"/>
                <w:sz w:val="24"/>
                <w:szCs w:val="24"/>
                <w:lang w:eastAsia="zh-CN"/>
              </w:rPr>
            </w:pPr>
            <w:r w:rsidRPr="00637E41">
              <w:rPr>
                <w:rFonts w:ascii="Times New Roman" w:hAnsi="Times New Roman"/>
                <w:b/>
                <w:sz w:val="24"/>
                <w:szCs w:val="24"/>
                <w:lang w:eastAsia="zh-CN"/>
              </w:rPr>
              <w:t>Тематика практических занятий</w:t>
            </w:r>
          </w:p>
        </w:tc>
        <w:tc>
          <w:tcPr>
            <w:tcW w:w="993" w:type="dxa"/>
            <w:tcBorders>
              <w:top w:val="single" w:sz="4" w:space="0" w:color="auto"/>
              <w:left w:val="single" w:sz="4" w:space="0" w:color="auto"/>
              <w:bottom w:val="single" w:sz="4" w:space="0" w:color="auto"/>
              <w:right w:val="single" w:sz="4" w:space="0" w:color="auto"/>
            </w:tcBorders>
            <w:vAlign w:val="center"/>
          </w:tcPr>
          <w:p w14:paraId="0804CC91" w14:textId="77777777" w:rsidR="00405A63" w:rsidRPr="00637E41" w:rsidRDefault="00405A63" w:rsidP="00A15FE5">
            <w:pPr>
              <w:suppressAutoHyphens/>
              <w:spacing w:after="0" w:line="240" w:lineRule="auto"/>
              <w:jc w:val="center"/>
              <w:rPr>
                <w:rFonts w:ascii="Times New Roman" w:hAnsi="Times New Roman"/>
                <w:sz w:val="24"/>
                <w:szCs w:val="24"/>
                <w:lang w:eastAsia="zh-CN"/>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3B287FAA" w14:textId="77777777" w:rsidR="00405A63" w:rsidRPr="00637E41" w:rsidRDefault="00405A63" w:rsidP="00A15FE5">
            <w:pPr>
              <w:suppressAutoHyphens/>
              <w:snapToGrid w:val="0"/>
              <w:spacing w:after="0" w:line="240" w:lineRule="auto"/>
              <w:jc w:val="center"/>
              <w:rPr>
                <w:rFonts w:ascii="Times New Roman" w:hAnsi="Times New Roman"/>
                <w:sz w:val="24"/>
                <w:szCs w:val="24"/>
                <w:lang w:eastAsia="zh-CN"/>
              </w:rPr>
            </w:pPr>
          </w:p>
        </w:tc>
      </w:tr>
      <w:tr w:rsidR="00405A63" w:rsidRPr="00637E41" w14:paraId="1D51EDED" w14:textId="77777777" w:rsidTr="00F17CD2">
        <w:trPr>
          <w:cantSplit/>
          <w:trHeight w:val="540"/>
        </w:trPr>
        <w:tc>
          <w:tcPr>
            <w:tcW w:w="2835" w:type="dxa"/>
            <w:vMerge/>
            <w:tcBorders>
              <w:left w:val="single" w:sz="4" w:space="0" w:color="auto"/>
              <w:bottom w:val="single" w:sz="4" w:space="0" w:color="auto"/>
              <w:right w:val="single" w:sz="4" w:space="0" w:color="auto"/>
            </w:tcBorders>
          </w:tcPr>
          <w:p w14:paraId="0833A560" w14:textId="77777777" w:rsidR="00405A63" w:rsidRPr="00637E41" w:rsidRDefault="00405A63" w:rsidP="00A15FE5">
            <w:pPr>
              <w:suppressAutoHyphens/>
              <w:snapToGrid w:val="0"/>
              <w:spacing w:after="0" w:line="240" w:lineRule="auto"/>
              <w:rPr>
                <w:rFonts w:ascii="Times New Roman" w:hAnsi="Times New Roman"/>
                <w:b/>
                <w:sz w:val="24"/>
                <w:szCs w:val="24"/>
                <w:lang w:eastAsia="zh-CN"/>
              </w:rPr>
            </w:pPr>
          </w:p>
        </w:tc>
        <w:tc>
          <w:tcPr>
            <w:tcW w:w="9639" w:type="dxa"/>
            <w:tcBorders>
              <w:top w:val="single" w:sz="4" w:space="0" w:color="auto"/>
              <w:left w:val="single" w:sz="4" w:space="0" w:color="auto"/>
              <w:bottom w:val="single" w:sz="4" w:space="0" w:color="auto"/>
              <w:right w:val="single" w:sz="4" w:space="0" w:color="auto"/>
            </w:tcBorders>
          </w:tcPr>
          <w:p w14:paraId="5E0B2DCF" w14:textId="7CBE0764" w:rsidR="00405A63" w:rsidRDefault="00405A63" w:rsidP="00405A63">
            <w:pPr>
              <w:suppressAutoHyphens/>
              <w:spacing w:after="0" w:line="240" w:lineRule="auto"/>
              <w:jc w:val="both"/>
              <w:rPr>
                <w:rFonts w:ascii="Times New Roman" w:hAnsi="Times New Roman"/>
                <w:sz w:val="24"/>
                <w:szCs w:val="24"/>
                <w:lang w:eastAsia="zh-CN"/>
              </w:rPr>
            </w:pPr>
            <w:r w:rsidRPr="00637E41">
              <w:rPr>
                <w:rFonts w:ascii="Times New Roman" w:hAnsi="Times New Roman"/>
                <w:sz w:val="24"/>
                <w:szCs w:val="24"/>
                <w:lang w:eastAsia="zh-CN"/>
              </w:rPr>
              <w:t>Практическая работа №1</w:t>
            </w:r>
            <w:r w:rsidR="0055531C">
              <w:rPr>
                <w:rFonts w:ascii="Times New Roman" w:hAnsi="Times New Roman"/>
                <w:sz w:val="24"/>
                <w:szCs w:val="24"/>
                <w:lang w:eastAsia="zh-CN"/>
              </w:rPr>
              <w:t>9 «Анализ видов компьютерных вирусов»</w:t>
            </w:r>
          </w:p>
          <w:p w14:paraId="405C0674" w14:textId="1FD4A225" w:rsidR="00405A63" w:rsidRPr="00405A63" w:rsidRDefault="0055531C" w:rsidP="00405A63">
            <w:pPr>
              <w:suppressAutoHyphens/>
              <w:spacing w:after="0" w:line="240" w:lineRule="auto"/>
              <w:jc w:val="both"/>
              <w:rPr>
                <w:rFonts w:ascii="Times New Roman" w:hAnsi="Times New Roman"/>
                <w:sz w:val="24"/>
                <w:szCs w:val="24"/>
                <w:lang w:eastAsia="zh-CN"/>
              </w:rPr>
            </w:pPr>
            <w:r>
              <w:rPr>
                <w:rFonts w:ascii="Times New Roman" w:hAnsi="Times New Roman"/>
                <w:sz w:val="24"/>
                <w:szCs w:val="24"/>
                <w:lang w:eastAsia="zh-CN"/>
              </w:rPr>
              <w:t>Практическая работа №20 «Анализ и область применения антивирусного программного обеспечения»</w:t>
            </w:r>
          </w:p>
        </w:tc>
        <w:tc>
          <w:tcPr>
            <w:tcW w:w="993" w:type="dxa"/>
            <w:tcBorders>
              <w:top w:val="single" w:sz="4" w:space="0" w:color="auto"/>
              <w:left w:val="single" w:sz="4" w:space="0" w:color="auto"/>
              <w:bottom w:val="single" w:sz="4" w:space="0" w:color="auto"/>
              <w:right w:val="single" w:sz="4" w:space="0" w:color="auto"/>
            </w:tcBorders>
            <w:vAlign w:val="center"/>
          </w:tcPr>
          <w:p w14:paraId="25705AEC" w14:textId="3B5D267B" w:rsidR="00405A63" w:rsidRPr="00637E41" w:rsidRDefault="0055531C" w:rsidP="00A15FE5">
            <w:pPr>
              <w:suppressAutoHyphens/>
              <w:spacing w:after="0" w:line="240" w:lineRule="auto"/>
              <w:jc w:val="center"/>
              <w:rPr>
                <w:rFonts w:ascii="Times New Roman" w:hAnsi="Times New Roman"/>
                <w:sz w:val="24"/>
                <w:szCs w:val="24"/>
                <w:lang w:eastAsia="zh-CN"/>
              </w:rPr>
            </w:pPr>
            <w:r>
              <w:rPr>
                <w:rFonts w:ascii="Times New Roman" w:hAnsi="Times New Roman"/>
                <w:sz w:val="24"/>
                <w:szCs w:val="24"/>
                <w:lang w:eastAsia="zh-CN"/>
              </w:rPr>
              <w:t>4</w:t>
            </w:r>
          </w:p>
        </w:tc>
        <w:tc>
          <w:tcPr>
            <w:tcW w:w="1842" w:type="dxa"/>
            <w:vMerge/>
            <w:tcBorders>
              <w:top w:val="single" w:sz="4" w:space="0" w:color="auto"/>
              <w:left w:val="single" w:sz="4" w:space="0" w:color="auto"/>
              <w:bottom w:val="single" w:sz="4" w:space="0" w:color="auto"/>
              <w:right w:val="single" w:sz="4" w:space="0" w:color="auto"/>
            </w:tcBorders>
            <w:vAlign w:val="center"/>
          </w:tcPr>
          <w:p w14:paraId="625CCDD9" w14:textId="77777777" w:rsidR="00405A63" w:rsidRPr="00637E41" w:rsidRDefault="00405A63" w:rsidP="00A15FE5">
            <w:pPr>
              <w:suppressAutoHyphens/>
              <w:snapToGrid w:val="0"/>
              <w:spacing w:after="0" w:line="240" w:lineRule="auto"/>
              <w:jc w:val="center"/>
              <w:rPr>
                <w:rFonts w:ascii="Times New Roman" w:hAnsi="Times New Roman"/>
                <w:sz w:val="24"/>
                <w:szCs w:val="24"/>
                <w:lang w:eastAsia="zh-CN"/>
              </w:rPr>
            </w:pPr>
          </w:p>
        </w:tc>
      </w:tr>
      <w:tr w:rsidR="00547052" w:rsidRPr="00637E41" w14:paraId="61A694A7" w14:textId="77777777" w:rsidTr="00A15FE5">
        <w:trPr>
          <w:cantSplit/>
          <w:trHeight w:val="337"/>
        </w:trPr>
        <w:tc>
          <w:tcPr>
            <w:tcW w:w="12474" w:type="dxa"/>
            <w:gridSpan w:val="2"/>
            <w:tcBorders>
              <w:top w:val="single" w:sz="4" w:space="0" w:color="auto"/>
              <w:left w:val="single" w:sz="4" w:space="0" w:color="auto"/>
              <w:bottom w:val="single" w:sz="4" w:space="0" w:color="auto"/>
              <w:right w:val="single" w:sz="4" w:space="0" w:color="auto"/>
            </w:tcBorders>
          </w:tcPr>
          <w:p w14:paraId="17A75822" w14:textId="6DE935CA" w:rsidR="00547052" w:rsidRPr="00637E41" w:rsidRDefault="00547052" w:rsidP="00A15FE5">
            <w:pPr>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20. Дифференцированный зачет</w:t>
            </w:r>
          </w:p>
        </w:tc>
        <w:tc>
          <w:tcPr>
            <w:tcW w:w="993" w:type="dxa"/>
            <w:tcBorders>
              <w:top w:val="single" w:sz="4" w:space="0" w:color="auto"/>
              <w:left w:val="single" w:sz="4" w:space="0" w:color="auto"/>
              <w:bottom w:val="single" w:sz="4" w:space="0" w:color="auto"/>
              <w:right w:val="single" w:sz="4" w:space="0" w:color="auto"/>
            </w:tcBorders>
            <w:vAlign w:val="center"/>
          </w:tcPr>
          <w:p w14:paraId="09ECC39B" w14:textId="0242278E" w:rsidR="00547052" w:rsidRPr="00637E41" w:rsidRDefault="00547052" w:rsidP="00A15FE5">
            <w:pPr>
              <w:suppressAutoHyphens/>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2</w:t>
            </w:r>
          </w:p>
        </w:tc>
        <w:tc>
          <w:tcPr>
            <w:tcW w:w="1842" w:type="dxa"/>
            <w:vMerge/>
            <w:tcBorders>
              <w:top w:val="single" w:sz="4" w:space="0" w:color="auto"/>
              <w:left w:val="single" w:sz="4" w:space="0" w:color="auto"/>
              <w:bottom w:val="single" w:sz="4" w:space="0" w:color="auto"/>
              <w:right w:val="single" w:sz="4" w:space="0" w:color="auto"/>
            </w:tcBorders>
            <w:vAlign w:val="center"/>
          </w:tcPr>
          <w:p w14:paraId="5B18CE13" w14:textId="77777777" w:rsidR="00547052" w:rsidRPr="00637E41" w:rsidRDefault="0054705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69D95703" w14:textId="77777777" w:rsidTr="00A15FE5">
        <w:trPr>
          <w:cantSplit/>
          <w:trHeight w:val="337"/>
        </w:trPr>
        <w:tc>
          <w:tcPr>
            <w:tcW w:w="12474" w:type="dxa"/>
            <w:gridSpan w:val="2"/>
            <w:tcBorders>
              <w:top w:val="single" w:sz="4" w:space="0" w:color="auto"/>
              <w:left w:val="single" w:sz="4" w:space="0" w:color="auto"/>
              <w:bottom w:val="single" w:sz="4" w:space="0" w:color="auto"/>
              <w:right w:val="single" w:sz="4" w:space="0" w:color="auto"/>
            </w:tcBorders>
          </w:tcPr>
          <w:p w14:paraId="402C84D1" w14:textId="5BB1DEB7" w:rsidR="00FA72F2" w:rsidRPr="00637E41" w:rsidRDefault="0055531C" w:rsidP="00A15FE5">
            <w:pPr>
              <w:suppressAutoHyphens/>
              <w:spacing w:after="0" w:line="240" w:lineRule="auto"/>
              <w:jc w:val="both"/>
              <w:rPr>
                <w:rFonts w:ascii="Times New Roman" w:hAnsi="Times New Roman"/>
                <w:b/>
                <w:sz w:val="24"/>
                <w:szCs w:val="24"/>
                <w:lang w:eastAsia="zh-CN"/>
              </w:rPr>
            </w:pPr>
            <w:r>
              <w:rPr>
                <w:rFonts w:ascii="Times New Roman" w:hAnsi="Times New Roman"/>
                <w:b/>
                <w:sz w:val="24"/>
                <w:szCs w:val="24"/>
                <w:lang w:eastAsia="zh-CN"/>
              </w:rPr>
              <w:t>Консультация</w:t>
            </w:r>
          </w:p>
        </w:tc>
        <w:tc>
          <w:tcPr>
            <w:tcW w:w="993" w:type="dxa"/>
            <w:tcBorders>
              <w:top w:val="single" w:sz="4" w:space="0" w:color="auto"/>
              <w:left w:val="single" w:sz="4" w:space="0" w:color="auto"/>
              <w:bottom w:val="single" w:sz="4" w:space="0" w:color="auto"/>
              <w:right w:val="single" w:sz="4" w:space="0" w:color="auto"/>
            </w:tcBorders>
            <w:vAlign w:val="center"/>
          </w:tcPr>
          <w:p w14:paraId="06F01C2C" w14:textId="77777777" w:rsidR="00FA72F2" w:rsidRPr="00637E41" w:rsidRDefault="00FA72F2" w:rsidP="00A15FE5">
            <w:pPr>
              <w:suppressAutoHyphens/>
              <w:spacing w:after="0" w:line="240" w:lineRule="auto"/>
              <w:jc w:val="center"/>
              <w:rPr>
                <w:rFonts w:ascii="Times New Roman" w:hAnsi="Times New Roman"/>
                <w:b/>
                <w:sz w:val="24"/>
                <w:szCs w:val="24"/>
                <w:lang w:eastAsia="zh-CN"/>
              </w:rPr>
            </w:pPr>
            <w:r w:rsidRPr="00637E41">
              <w:rPr>
                <w:rFonts w:ascii="Times New Roman" w:hAnsi="Times New Roman"/>
                <w:b/>
                <w:sz w:val="24"/>
                <w:szCs w:val="24"/>
                <w:lang w:eastAsia="zh-CN"/>
              </w:rPr>
              <w:t>2</w:t>
            </w:r>
          </w:p>
        </w:tc>
        <w:tc>
          <w:tcPr>
            <w:tcW w:w="1842" w:type="dxa"/>
            <w:vMerge/>
            <w:tcBorders>
              <w:top w:val="single" w:sz="4" w:space="0" w:color="auto"/>
              <w:left w:val="single" w:sz="4" w:space="0" w:color="auto"/>
              <w:bottom w:val="single" w:sz="4" w:space="0" w:color="auto"/>
              <w:right w:val="single" w:sz="4" w:space="0" w:color="auto"/>
            </w:tcBorders>
            <w:vAlign w:val="center"/>
          </w:tcPr>
          <w:p w14:paraId="44757A15"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r w:rsidR="00FA72F2" w:rsidRPr="00637E41" w14:paraId="10055AFA" w14:textId="77777777" w:rsidTr="00A15FE5">
        <w:trPr>
          <w:cantSplit/>
          <w:trHeight w:val="88"/>
        </w:trPr>
        <w:tc>
          <w:tcPr>
            <w:tcW w:w="12474" w:type="dxa"/>
            <w:gridSpan w:val="2"/>
            <w:tcBorders>
              <w:top w:val="single" w:sz="4" w:space="0" w:color="auto"/>
              <w:left w:val="single" w:sz="4" w:space="0" w:color="auto"/>
              <w:bottom w:val="single" w:sz="4" w:space="0" w:color="auto"/>
              <w:right w:val="single" w:sz="4" w:space="0" w:color="auto"/>
            </w:tcBorders>
          </w:tcPr>
          <w:p w14:paraId="51EBF0B2" w14:textId="77777777" w:rsidR="00FA72F2" w:rsidRPr="00637E41" w:rsidRDefault="00FA72F2"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eastAsia="zh-CN"/>
              </w:rPr>
            </w:pPr>
            <w:r w:rsidRPr="00637E41">
              <w:rPr>
                <w:rFonts w:ascii="Times New Roman" w:hAnsi="Times New Roman"/>
                <w:b/>
                <w:sz w:val="24"/>
                <w:szCs w:val="24"/>
                <w:lang w:eastAsia="zh-CN"/>
              </w:rPr>
              <w:t xml:space="preserve">Всего </w:t>
            </w:r>
          </w:p>
        </w:tc>
        <w:tc>
          <w:tcPr>
            <w:tcW w:w="993" w:type="dxa"/>
            <w:tcBorders>
              <w:top w:val="single" w:sz="4" w:space="0" w:color="auto"/>
              <w:left w:val="single" w:sz="4" w:space="0" w:color="auto"/>
              <w:bottom w:val="single" w:sz="4" w:space="0" w:color="auto"/>
              <w:right w:val="single" w:sz="4" w:space="0" w:color="auto"/>
            </w:tcBorders>
            <w:vAlign w:val="center"/>
          </w:tcPr>
          <w:p w14:paraId="637DB800" w14:textId="3E3C86B1" w:rsidR="00FA72F2" w:rsidRPr="00637E41" w:rsidRDefault="00405A63" w:rsidP="00A15FE5">
            <w:pPr>
              <w:suppressAutoHyphens/>
              <w:spacing w:after="0" w:line="240" w:lineRule="auto"/>
              <w:jc w:val="center"/>
              <w:rPr>
                <w:rFonts w:ascii="Times New Roman" w:hAnsi="Times New Roman"/>
                <w:b/>
                <w:sz w:val="24"/>
                <w:szCs w:val="24"/>
                <w:lang w:eastAsia="zh-CN"/>
              </w:rPr>
            </w:pPr>
            <w:r>
              <w:rPr>
                <w:rFonts w:ascii="Times New Roman" w:hAnsi="Times New Roman"/>
                <w:b/>
                <w:sz w:val="24"/>
                <w:szCs w:val="24"/>
                <w:lang w:eastAsia="zh-CN"/>
              </w:rPr>
              <w:t>84</w:t>
            </w:r>
          </w:p>
        </w:tc>
        <w:tc>
          <w:tcPr>
            <w:tcW w:w="1842" w:type="dxa"/>
            <w:vMerge/>
            <w:tcBorders>
              <w:top w:val="single" w:sz="4" w:space="0" w:color="auto"/>
              <w:left w:val="single" w:sz="4" w:space="0" w:color="auto"/>
              <w:bottom w:val="single" w:sz="4" w:space="0" w:color="auto"/>
              <w:right w:val="single" w:sz="4" w:space="0" w:color="auto"/>
            </w:tcBorders>
            <w:vAlign w:val="center"/>
          </w:tcPr>
          <w:p w14:paraId="6908C1F2" w14:textId="77777777" w:rsidR="00FA72F2" w:rsidRPr="00637E41" w:rsidRDefault="00FA72F2" w:rsidP="00A15FE5">
            <w:pPr>
              <w:suppressAutoHyphens/>
              <w:snapToGrid w:val="0"/>
              <w:spacing w:after="0" w:line="240" w:lineRule="auto"/>
              <w:jc w:val="center"/>
              <w:rPr>
                <w:rFonts w:ascii="Times New Roman" w:hAnsi="Times New Roman"/>
                <w:sz w:val="24"/>
                <w:szCs w:val="24"/>
                <w:lang w:eastAsia="zh-CN"/>
              </w:rPr>
            </w:pPr>
          </w:p>
        </w:tc>
      </w:tr>
    </w:tbl>
    <w:p w14:paraId="387FD82D" w14:textId="77777777" w:rsidR="00FA72F2" w:rsidRPr="00547052" w:rsidRDefault="00FA72F2" w:rsidP="00FA72F2">
      <w:pPr>
        <w:rPr>
          <w:rFonts w:ascii="Times New Roman" w:hAnsi="Times New Roman"/>
          <w:b/>
          <w:i/>
          <w:sz w:val="24"/>
          <w:szCs w:val="24"/>
        </w:rPr>
      </w:pPr>
    </w:p>
    <w:p w14:paraId="1B950866" w14:textId="77777777" w:rsidR="00FA72F2" w:rsidRPr="00547052" w:rsidRDefault="00FA72F2" w:rsidP="00FA72F2">
      <w:pPr>
        <w:rPr>
          <w:rFonts w:ascii="Times New Roman" w:hAnsi="Times New Roman"/>
          <w:b/>
          <w:i/>
          <w:sz w:val="24"/>
          <w:szCs w:val="24"/>
        </w:rPr>
        <w:sectPr w:rsidR="00FA72F2" w:rsidRPr="00547052" w:rsidSect="0055531C">
          <w:pgSz w:w="16838" w:h="11906" w:orient="landscape"/>
          <w:pgMar w:top="1134" w:right="680" w:bottom="851" w:left="1701" w:header="708" w:footer="708" w:gutter="0"/>
          <w:cols w:space="720"/>
          <w:docGrid w:linePitch="299"/>
        </w:sectPr>
      </w:pPr>
    </w:p>
    <w:p w14:paraId="3F6FE08F" w14:textId="77777777" w:rsidR="00FA72F2" w:rsidRPr="00637E41" w:rsidRDefault="00FA72F2" w:rsidP="00FA72F2">
      <w:pPr>
        <w:spacing w:after="0"/>
        <w:ind w:firstLine="709"/>
        <w:rPr>
          <w:rFonts w:ascii="Times New Roman" w:hAnsi="Times New Roman"/>
          <w:b/>
          <w:bCs/>
          <w:sz w:val="24"/>
          <w:szCs w:val="24"/>
        </w:rPr>
      </w:pPr>
      <w:r w:rsidRPr="00637E41">
        <w:rPr>
          <w:rFonts w:ascii="Times New Roman" w:hAnsi="Times New Roman"/>
          <w:b/>
          <w:bCs/>
          <w:sz w:val="24"/>
          <w:szCs w:val="24"/>
        </w:rPr>
        <w:lastRenderedPageBreak/>
        <w:t>3. УСЛОВИЯ РЕАЛИЗАЦИИ ПРОГРАММЫ УЧЕБНОЙ ДИСЦИПЛИНЫ</w:t>
      </w:r>
    </w:p>
    <w:p w14:paraId="4206ADEF" w14:textId="77777777" w:rsidR="00FA72F2" w:rsidRPr="00637E41" w:rsidRDefault="00FA72F2" w:rsidP="00FA72F2">
      <w:pPr>
        <w:suppressAutoHyphens/>
        <w:spacing w:after="0"/>
        <w:ind w:firstLine="709"/>
        <w:jc w:val="both"/>
        <w:rPr>
          <w:rFonts w:ascii="Times New Roman" w:hAnsi="Times New Roman"/>
          <w:bCs/>
          <w:sz w:val="24"/>
          <w:szCs w:val="24"/>
        </w:rPr>
      </w:pPr>
      <w:r w:rsidRPr="00637E41">
        <w:rPr>
          <w:rFonts w:ascii="Times New Roman" w:hAnsi="Times New Roman"/>
          <w:b/>
          <w:bCs/>
          <w:sz w:val="24"/>
          <w:szCs w:val="24"/>
        </w:rPr>
        <w:t>3.1.</w:t>
      </w:r>
      <w:r w:rsidRPr="00637E41">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14:paraId="154B7774" w14:textId="77777777" w:rsidR="00FA72F2" w:rsidRPr="00637E41" w:rsidRDefault="00FA72F2" w:rsidP="00FA72F2">
      <w:pPr>
        <w:suppressAutoHyphens/>
        <w:autoSpaceDE w:val="0"/>
        <w:autoSpaceDN w:val="0"/>
        <w:adjustRightInd w:val="0"/>
        <w:spacing w:after="0"/>
        <w:ind w:firstLine="709"/>
        <w:jc w:val="both"/>
        <w:rPr>
          <w:rFonts w:ascii="Times New Roman" w:hAnsi="Times New Roman"/>
          <w:bCs/>
          <w:sz w:val="24"/>
          <w:szCs w:val="24"/>
        </w:rPr>
      </w:pPr>
      <w:r w:rsidRPr="00637E41">
        <w:rPr>
          <w:rFonts w:ascii="Times New Roman" w:hAnsi="Times New Roman"/>
          <w:bCs/>
          <w:sz w:val="24"/>
          <w:szCs w:val="24"/>
        </w:rPr>
        <w:t>Кабинет информатики, оснащенный следующим оборудованием:</w:t>
      </w:r>
    </w:p>
    <w:p w14:paraId="0B325783" w14:textId="77777777" w:rsidR="00FA72F2" w:rsidRPr="00637E41" w:rsidRDefault="00FA72F2" w:rsidP="00FA7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bCs/>
          <w:sz w:val="24"/>
          <w:szCs w:val="24"/>
        </w:rPr>
      </w:pPr>
    </w:p>
    <w:p w14:paraId="2554032D" w14:textId="77777777" w:rsidR="00FA72F2" w:rsidRPr="00637E41" w:rsidRDefault="00FA72F2" w:rsidP="00FA7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637E41">
        <w:rPr>
          <w:rFonts w:ascii="Times New Roman" w:hAnsi="Times New Roman"/>
          <w:bCs/>
          <w:sz w:val="24"/>
          <w:szCs w:val="24"/>
        </w:rPr>
        <w:t>Технические средства обучения:</w:t>
      </w:r>
    </w:p>
    <w:p w14:paraId="230A8CDF" w14:textId="77777777" w:rsidR="00FA72F2" w:rsidRPr="00637E41" w:rsidRDefault="00FA72F2" w:rsidP="00FA72F2">
      <w:pPr>
        <w:widowControl w:val="0"/>
        <w:numPr>
          <w:ilvl w:val="0"/>
          <w:numId w:val="1"/>
        </w:numPr>
        <w:autoSpaceDE w:val="0"/>
        <w:autoSpaceDN w:val="0"/>
        <w:adjustRightInd w:val="0"/>
        <w:spacing w:after="0"/>
        <w:ind w:left="993"/>
        <w:rPr>
          <w:rFonts w:ascii="Times New Roman" w:hAnsi="Times New Roman"/>
          <w:bCs/>
          <w:sz w:val="24"/>
          <w:szCs w:val="24"/>
        </w:rPr>
      </w:pPr>
      <w:r w:rsidRPr="00637E41">
        <w:rPr>
          <w:rFonts w:ascii="Times New Roman" w:hAnsi="Times New Roman"/>
          <w:sz w:val="24"/>
          <w:szCs w:val="24"/>
        </w:rPr>
        <w:t xml:space="preserve">рабочее место преподавателя, оснащенное </w:t>
      </w:r>
      <w:r w:rsidRPr="00637E41">
        <w:rPr>
          <w:rFonts w:ascii="Times New Roman" w:hAnsi="Times New Roman"/>
          <w:bCs/>
          <w:sz w:val="24"/>
          <w:szCs w:val="24"/>
        </w:rPr>
        <w:t>ПК с лицензионным программным обеспечением;</w:t>
      </w:r>
    </w:p>
    <w:p w14:paraId="66CB1157" w14:textId="77777777" w:rsidR="00FA72F2" w:rsidRPr="00637E41" w:rsidRDefault="00FA72F2" w:rsidP="00FA72F2">
      <w:pPr>
        <w:widowControl w:val="0"/>
        <w:numPr>
          <w:ilvl w:val="0"/>
          <w:numId w:val="1"/>
        </w:numPr>
        <w:autoSpaceDE w:val="0"/>
        <w:autoSpaceDN w:val="0"/>
        <w:adjustRightInd w:val="0"/>
        <w:spacing w:after="0"/>
        <w:ind w:left="993"/>
        <w:rPr>
          <w:rFonts w:ascii="Times New Roman" w:hAnsi="Times New Roman"/>
          <w:bCs/>
          <w:sz w:val="24"/>
          <w:szCs w:val="24"/>
        </w:rPr>
      </w:pPr>
      <w:r w:rsidRPr="00637E41">
        <w:rPr>
          <w:rFonts w:ascii="Times New Roman" w:hAnsi="Times New Roman"/>
          <w:bCs/>
          <w:sz w:val="24"/>
          <w:szCs w:val="24"/>
        </w:rPr>
        <w:t>рабочие места обучающихся, оснащенные ПК с лицензионным программным обеспечением;</w:t>
      </w:r>
    </w:p>
    <w:p w14:paraId="176517A4" w14:textId="77777777" w:rsidR="00FA72F2" w:rsidRPr="00637E41" w:rsidRDefault="00FA72F2" w:rsidP="00FA72F2">
      <w:pPr>
        <w:widowControl w:val="0"/>
        <w:numPr>
          <w:ilvl w:val="0"/>
          <w:numId w:val="1"/>
        </w:numPr>
        <w:autoSpaceDE w:val="0"/>
        <w:autoSpaceDN w:val="0"/>
        <w:adjustRightInd w:val="0"/>
        <w:spacing w:after="0"/>
        <w:ind w:left="993"/>
        <w:rPr>
          <w:rFonts w:ascii="Times New Roman" w:hAnsi="Times New Roman"/>
          <w:bCs/>
          <w:sz w:val="24"/>
          <w:szCs w:val="24"/>
        </w:rPr>
      </w:pPr>
      <w:r w:rsidRPr="00637E41">
        <w:rPr>
          <w:rFonts w:ascii="Times New Roman" w:hAnsi="Times New Roman"/>
          <w:bCs/>
          <w:sz w:val="24"/>
          <w:szCs w:val="24"/>
        </w:rPr>
        <w:t>мультимедийный проектор с экраном либо интерактивная доска.</w:t>
      </w:r>
    </w:p>
    <w:p w14:paraId="1C48AAAC" w14:textId="77777777" w:rsidR="00FA72F2" w:rsidRPr="00637E41" w:rsidRDefault="00FA72F2" w:rsidP="00FA72F2">
      <w:pPr>
        <w:suppressAutoHyphens/>
        <w:autoSpaceDE w:val="0"/>
        <w:autoSpaceDN w:val="0"/>
        <w:adjustRightInd w:val="0"/>
        <w:spacing w:after="0"/>
        <w:ind w:firstLine="709"/>
        <w:jc w:val="both"/>
        <w:rPr>
          <w:rFonts w:ascii="Times New Roman" w:hAnsi="Times New Roman"/>
          <w:bCs/>
          <w:sz w:val="24"/>
          <w:szCs w:val="24"/>
        </w:rPr>
      </w:pPr>
    </w:p>
    <w:p w14:paraId="2AC855E3" w14:textId="77777777" w:rsidR="00FA72F2" w:rsidRPr="00637E41" w:rsidRDefault="00FA72F2" w:rsidP="00FA72F2">
      <w:pPr>
        <w:suppressAutoHyphens/>
        <w:spacing w:after="0"/>
        <w:ind w:firstLine="709"/>
        <w:jc w:val="both"/>
        <w:rPr>
          <w:rFonts w:ascii="Times New Roman" w:hAnsi="Times New Roman"/>
          <w:b/>
          <w:bCs/>
          <w:sz w:val="24"/>
          <w:szCs w:val="24"/>
        </w:rPr>
      </w:pPr>
      <w:r w:rsidRPr="00637E41">
        <w:rPr>
          <w:rFonts w:ascii="Times New Roman" w:hAnsi="Times New Roman"/>
          <w:b/>
          <w:bCs/>
          <w:sz w:val="24"/>
          <w:szCs w:val="24"/>
        </w:rPr>
        <w:t>3.2. Информационное обеспечение реализации программы</w:t>
      </w:r>
    </w:p>
    <w:p w14:paraId="6293B14A" w14:textId="77777777" w:rsidR="00FA72F2" w:rsidRPr="00637E41" w:rsidRDefault="00FA72F2" w:rsidP="00FA72F2">
      <w:pPr>
        <w:suppressAutoHyphens/>
        <w:spacing w:after="0"/>
        <w:ind w:firstLine="709"/>
        <w:jc w:val="both"/>
        <w:rPr>
          <w:rFonts w:ascii="Times New Roman" w:hAnsi="Times New Roman"/>
          <w:sz w:val="24"/>
          <w:szCs w:val="24"/>
        </w:rPr>
      </w:pPr>
      <w:r w:rsidRPr="00637E41">
        <w:rPr>
          <w:rFonts w:ascii="Times New Roman" w:hAnsi="Times New Roman"/>
          <w:bCs/>
          <w:sz w:val="24"/>
          <w:szCs w:val="24"/>
        </w:rPr>
        <w:t>Для реализации программы библиотечный фонд образовательной организации должен иметь п</w:t>
      </w:r>
      <w:r w:rsidRPr="00637E41">
        <w:rPr>
          <w:rFonts w:ascii="Times New Roman" w:hAnsi="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p>
    <w:p w14:paraId="57055D31" w14:textId="77777777" w:rsidR="00FA72F2" w:rsidRPr="00637E41" w:rsidRDefault="00FA72F2" w:rsidP="00FA72F2">
      <w:pPr>
        <w:suppressAutoHyphens/>
        <w:spacing w:after="0"/>
        <w:ind w:firstLine="709"/>
        <w:jc w:val="both"/>
        <w:rPr>
          <w:rFonts w:ascii="Times New Roman" w:hAnsi="Times New Roman"/>
          <w:sz w:val="24"/>
          <w:szCs w:val="24"/>
        </w:rPr>
      </w:pPr>
    </w:p>
    <w:p w14:paraId="03D4FD91" w14:textId="77777777" w:rsidR="00FA72F2" w:rsidRPr="00637E41" w:rsidRDefault="00FA72F2" w:rsidP="00FA72F2">
      <w:pPr>
        <w:spacing w:after="0"/>
        <w:ind w:firstLine="709"/>
        <w:contextualSpacing/>
        <w:rPr>
          <w:rFonts w:ascii="Times New Roman" w:hAnsi="Times New Roman"/>
          <w:b/>
          <w:sz w:val="24"/>
          <w:szCs w:val="24"/>
        </w:rPr>
      </w:pPr>
      <w:r w:rsidRPr="00637E41">
        <w:rPr>
          <w:rFonts w:ascii="Times New Roman" w:hAnsi="Times New Roman"/>
          <w:b/>
          <w:sz w:val="24"/>
          <w:szCs w:val="24"/>
        </w:rPr>
        <w:t>3.2.1. Печатные издания</w:t>
      </w:r>
    </w:p>
    <w:p w14:paraId="5622E362" w14:textId="77777777" w:rsidR="00FA72F2" w:rsidRPr="00FA72F2" w:rsidRDefault="00FA72F2" w:rsidP="00FA72F2">
      <w:pPr>
        <w:spacing w:after="0"/>
        <w:ind w:firstLine="709"/>
        <w:jc w:val="both"/>
        <w:rPr>
          <w:rFonts w:ascii="Times New Roman" w:eastAsia="Times New Roman" w:hAnsi="Times New Roman"/>
          <w:color w:val="000000"/>
          <w:sz w:val="24"/>
          <w:szCs w:val="24"/>
        </w:rPr>
      </w:pPr>
      <w:r w:rsidRPr="00FA72F2">
        <w:rPr>
          <w:rFonts w:ascii="Times New Roman" w:eastAsia="Times New Roman" w:hAnsi="Times New Roman"/>
          <w:color w:val="000000"/>
          <w:sz w:val="24"/>
          <w:szCs w:val="24"/>
        </w:rPr>
        <w:t>1.</w:t>
      </w:r>
      <w:r w:rsidRPr="00FA72F2">
        <w:rPr>
          <w:rFonts w:ascii="Times New Roman" w:eastAsia="Times New Roman" w:hAnsi="Times New Roman"/>
          <w:color w:val="000000"/>
          <w:sz w:val="24"/>
          <w:szCs w:val="24"/>
        </w:rPr>
        <w:tab/>
        <w:t>Михеева, Елена Викторовна. Информатика [Текст] : учебник для СПО. ТОП-50. / Е. В. Михеева, О. И. Титова. - 3-е изд., стер. - М. : Издательский центр "Академия", 2019. - 400 с. : ил. - (Профессиональное образование).</w:t>
      </w:r>
    </w:p>
    <w:p w14:paraId="137A0B02" w14:textId="77777777" w:rsidR="00FA72F2" w:rsidRPr="00FA72F2" w:rsidRDefault="00FA72F2" w:rsidP="00FA72F2">
      <w:pPr>
        <w:spacing w:after="0"/>
        <w:ind w:firstLine="709"/>
        <w:jc w:val="both"/>
        <w:rPr>
          <w:rFonts w:ascii="Times New Roman" w:eastAsia="Times New Roman" w:hAnsi="Times New Roman"/>
          <w:color w:val="000000"/>
          <w:sz w:val="24"/>
          <w:szCs w:val="24"/>
        </w:rPr>
      </w:pPr>
      <w:r w:rsidRPr="00FA72F2">
        <w:rPr>
          <w:rFonts w:ascii="Times New Roman" w:eastAsia="Times New Roman" w:hAnsi="Times New Roman"/>
          <w:color w:val="000000"/>
          <w:sz w:val="24"/>
          <w:szCs w:val="24"/>
        </w:rPr>
        <w:t>2.</w:t>
      </w:r>
      <w:r w:rsidRPr="00FA72F2">
        <w:rPr>
          <w:rFonts w:ascii="Times New Roman" w:eastAsia="Times New Roman" w:hAnsi="Times New Roman"/>
          <w:color w:val="000000"/>
          <w:sz w:val="24"/>
          <w:szCs w:val="24"/>
        </w:rPr>
        <w:tab/>
        <w:t>Сергеева , Инна Ивановна. Информатика [Текст] : учебник / И. И. Сергеева , А. А. Музалевская, Н. В. Тарасова. - 2-е перераб., и доп. - М. : Форум : ИНФРА-М, 2017. - 384 с</w:t>
      </w:r>
    </w:p>
    <w:p w14:paraId="4C050E7D" w14:textId="77777777" w:rsidR="00FA72F2" w:rsidRPr="00FA72F2" w:rsidRDefault="00FA72F2" w:rsidP="00FA72F2">
      <w:pPr>
        <w:spacing w:after="0"/>
        <w:ind w:firstLine="709"/>
        <w:jc w:val="both"/>
        <w:rPr>
          <w:rFonts w:ascii="Times New Roman" w:eastAsia="Times New Roman" w:hAnsi="Times New Roman"/>
          <w:color w:val="000000"/>
          <w:sz w:val="24"/>
          <w:szCs w:val="24"/>
        </w:rPr>
      </w:pPr>
      <w:r w:rsidRPr="00FA72F2">
        <w:rPr>
          <w:rFonts w:ascii="Times New Roman" w:eastAsia="Times New Roman" w:hAnsi="Times New Roman"/>
          <w:color w:val="000000"/>
          <w:sz w:val="24"/>
          <w:szCs w:val="24"/>
        </w:rPr>
        <w:t>3.</w:t>
      </w:r>
      <w:r w:rsidRPr="00FA72F2">
        <w:rPr>
          <w:rFonts w:ascii="Times New Roman" w:eastAsia="Times New Roman" w:hAnsi="Times New Roman"/>
          <w:color w:val="000000"/>
          <w:sz w:val="24"/>
          <w:szCs w:val="24"/>
        </w:rPr>
        <w:tab/>
        <w:t>Цветкова, Марина Серафимовна. Информатика [Текст] : учебник для студентов СПО / М. С. Цветкова, И. Ю. Хлобыстова . - 3-е изд., стер. - М. : Издательский центр "Академия", 2017. - 352 с</w:t>
      </w:r>
    </w:p>
    <w:p w14:paraId="673268CD" w14:textId="7909A52D" w:rsidR="00FA72F2" w:rsidRPr="00FA72F2" w:rsidRDefault="00FA72F2" w:rsidP="00FA72F2">
      <w:pPr>
        <w:spacing w:after="0"/>
        <w:ind w:firstLine="709"/>
        <w:contextualSpacing/>
        <w:jc w:val="both"/>
        <w:rPr>
          <w:rFonts w:ascii="Times New Roman" w:hAnsi="Times New Roman"/>
          <w:sz w:val="24"/>
          <w:szCs w:val="24"/>
        </w:rPr>
      </w:pPr>
      <w:r w:rsidRPr="00FA72F2">
        <w:rPr>
          <w:rFonts w:ascii="Times New Roman" w:eastAsia="Times New Roman" w:hAnsi="Times New Roman"/>
          <w:color w:val="000000"/>
          <w:sz w:val="24"/>
          <w:szCs w:val="24"/>
        </w:rPr>
        <w:t>4.</w:t>
      </w:r>
      <w:r w:rsidRPr="00FA72F2">
        <w:rPr>
          <w:rFonts w:ascii="Times New Roman" w:eastAsia="Times New Roman" w:hAnsi="Times New Roman"/>
          <w:color w:val="000000"/>
          <w:sz w:val="24"/>
          <w:szCs w:val="24"/>
        </w:rPr>
        <w:tab/>
        <w:t>Цветкова, Марина Серафимовна. Информатика. Практикум для профессий и специальностей естественно-научного и гуманитарного профилей [Текст] : учебное пособие для студентов СПО / М. С. Цветкова, И. Ю. Хлобыстова . - 3-е изд., стер. - М. : Издательский центр "Академия", 2017. - 240 с</w:t>
      </w:r>
    </w:p>
    <w:p w14:paraId="328239F4" w14:textId="77777777" w:rsidR="00FA72F2" w:rsidRDefault="00FA72F2" w:rsidP="00FA72F2">
      <w:pPr>
        <w:spacing w:after="0"/>
        <w:ind w:firstLine="709"/>
        <w:contextualSpacing/>
        <w:jc w:val="both"/>
        <w:rPr>
          <w:rFonts w:ascii="Times New Roman" w:hAnsi="Times New Roman"/>
          <w:b/>
          <w:bCs/>
          <w:sz w:val="24"/>
          <w:szCs w:val="24"/>
        </w:rPr>
      </w:pPr>
    </w:p>
    <w:p w14:paraId="13EB6B19" w14:textId="5BC5134C" w:rsidR="00FA72F2" w:rsidRPr="00637E41" w:rsidRDefault="00FA72F2" w:rsidP="00FA72F2">
      <w:pPr>
        <w:spacing w:after="0"/>
        <w:ind w:firstLine="709"/>
        <w:contextualSpacing/>
        <w:jc w:val="both"/>
        <w:rPr>
          <w:rFonts w:ascii="Times New Roman" w:hAnsi="Times New Roman"/>
          <w:b/>
          <w:bCs/>
          <w:sz w:val="24"/>
          <w:szCs w:val="24"/>
        </w:rPr>
      </w:pPr>
      <w:r w:rsidRPr="00637E41">
        <w:rPr>
          <w:rFonts w:ascii="Times New Roman" w:hAnsi="Times New Roman"/>
          <w:b/>
          <w:bCs/>
          <w:sz w:val="24"/>
          <w:szCs w:val="24"/>
        </w:rPr>
        <w:t>3.2.2. Электронные ресурсы:</w:t>
      </w:r>
    </w:p>
    <w:p w14:paraId="7A47911D" w14:textId="77777777" w:rsidR="00FA72F2" w:rsidRPr="00FA72F2" w:rsidRDefault="00FA72F2" w:rsidP="00FA72F2">
      <w:pPr>
        <w:spacing w:after="0"/>
        <w:ind w:firstLine="709"/>
        <w:jc w:val="both"/>
        <w:rPr>
          <w:rFonts w:ascii="Times New Roman" w:eastAsia="Times New Roman" w:hAnsi="Times New Roman"/>
          <w:color w:val="000000"/>
          <w:sz w:val="24"/>
          <w:szCs w:val="24"/>
        </w:rPr>
      </w:pPr>
      <w:r w:rsidRPr="00D36607">
        <w:rPr>
          <w:rFonts w:eastAsia="Times New Roman"/>
          <w:color w:val="000000"/>
        </w:rPr>
        <w:t>1</w:t>
      </w:r>
      <w:r w:rsidRPr="00FA72F2">
        <w:rPr>
          <w:rFonts w:ascii="Times New Roman" w:eastAsia="Times New Roman" w:hAnsi="Times New Roman"/>
          <w:color w:val="000000"/>
          <w:sz w:val="24"/>
          <w:szCs w:val="24"/>
        </w:rPr>
        <w:t>.</w:t>
      </w:r>
      <w:r w:rsidRPr="00FA72F2">
        <w:rPr>
          <w:rFonts w:ascii="Times New Roman" w:eastAsia="Times New Roman" w:hAnsi="Times New Roman"/>
          <w:color w:val="000000"/>
          <w:sz w:val="24"/>
          <w:szCs w:val="24"/>
        </w:rPr>
        <w:tab/>
        <w:t>Демидов Л. Основы информатики : учебник / Демидов Л., Н., Коновалова О., В., Костиков Ю., А., Терновсков В. Б.  — Москва : КноРус, 2023. — 391 с— Текст : электронный.</w:t>
      </w:r>
    </w:p>
    <w:p w14:paraId="2696ED63" w14:textId="77777777" w:rsidR="00FA72F2" w:rsidRPr="00FA72F2" w:rsidRDefault="00FA72F2" w:rsidP="00FA72F2">
      <w:pPr>
        <w:spacing w:after="0"/>
        <w:ind w:firstLine="709"/>
        <w:jc w:val="both"/>
        <w:rPr>
          <w:rFonts w:ascii="Times New Roman" w:eastAsia="Times New Roman" w:hAnsi="Times New Roman"/>
          <w:color w:val="000000"/>
          <w:sz w:val="24"/>
          <w:szCs w:val="24"/>
        </w:rPr>
      </w:pPr>
      <w:r w:rsidRPr="00FA72F2">
        <w:rPr>
          <w:rFonts w:ascii="Times New Roman" w:eastAsia="Times New Roman" w:hAnsi="Times New Roman"/>
          <w:color w:val="000000"/>
          <w:sz w:val="24"/>
          <w:szCs w:val="24"/>
        </w:rPr>
        <w:t>2.</w:t>
      </w:r>
      <w:r w:rsidRPr="00FA72F2">
        <w:rPr>
          <w:rFonts w:ascii="Times New Roman" w:eastAsia="Times New Roman" w:hAnsi="Times New Roman"/>
          <w:color w:val="000000"/>
          <w:sz w:val="24"/>
          <w:szCs w:val="24"/>
        </w:rPr>
        <w:tab/>
        <w:t>Ляхович В. Основы информатики : учебник / Ляхович В., Ф., Молодцов В., А., Рыжикова Н. Б.  — Москва : КноРус, 2023. — 347 с.— Текст : электронный.</w:t>
      </w:r>
    </w:p>
    <w:p w14:paraId="071DBF84" w14:textId="77777777" w:rsidR="00FA72F2" w:rsidRPr="00FA72F2" w:rsidRDefault="00FA72F2" w:rsidP="00FA72F2">
      <w:pPr>
        <w:spacing w:after="0"/>
        <w:ind w:firstLine="709"/>
        <w:jc w:val="both"/>
        <w:rPr>
          <w:rFonts w:ascii="Times New Roman" w:eastAsia="Times New Roman" w:hAnsi="Times New Roman"/>
          <w:color w:val="000000"/>
          <w:sz w:val="24"/>
          <w:szCs w:val="24"/>
        </w:rPr>
      </w:pPr>
      <w:r w:rsidRPr="00FA72F2">
        <w:rPr>
          <w:rFonts w:ascii="Times New Roman" w:eastAsia="Times New Roman" w:hAnsi="Times New Roman"/>
          <w:color w:val="000000"/>
          <w:sz w:val="24"/>
          <w:szCs w:val="24"/>
        </w:rPr>
        <w:t>3.</w:t>
      </w:r>
      <w:r w:rsidRPr="00FA72F2">
        <w:rPr>
          <w:rFonts w:ascii="Times New Roman" w:eastAsia="Times New Roman" w:hAnsi="Times New Roman"/>
          <w:color w:val="000000"/>
          <w:sz w:val="24"/>
          <w:szCs w:val="24"/>
        </w:rPr>
        <w:tab/>
        <w:t>Прохорский Г. Информатика и информационные технологии в профессиональной деятельности : учебное пособие / Прохорский Г., В.  — Москва : КноРус, 2023. — 271 с.— Текст : электронный.</w:t>
      </w:r>
    </w:p>
    <w:p w14:paraId="1B48E88C" w14:textId="77777777" w:rsidR="00FA72F2" w:rsidRPr="00FA72F2" w:rsidRDefault="00FA72F2" w:rsidP="00FA72F2">
      <w:pPr>
        <w:spacing w:after="0"/>
        <w:ind w:firstLine="709"/>
        <w:jc w:val="both"/>
        <w:rPr>
          <w:rFonts w:ascii="Times New Roman" w:eastAsia="Times New Roman" w:hAnsi="Times New Roman"/>
          <w:color w:val="000000"/>
          <w:sz w:val="24"/>
          <w:szCs w:val="24"/>
        </w:rPr>
      </w:pPr>
      <w:r w:rsidRPr="00FA72F2">
        <w:rPr>
          <w:rFonts w:ascii="Times New Roman" w:eastAsia="Times New Roman" w:hAnsi="Times New Roman"/>
          <w:color w:val="000000"/>
          <w:sz w:val="24"/>
          <w:szCs w:val="24"/>
        </w:rPr>
        <w:t>4.</w:t>
      </w:r>
      <w:r w:rsidRPr="00FA72F2">
        <w:rPr>
          <w:rFonts w:ascii="Times New Roman" w:eastAsia="Times New Roman" w:hAnsi="Times New Roman"/>
          <w:color w:val="000000"/>
          <w:sz w:val="24"/>
          <w:szCs w:val="24"/>
        </w:rPr>
        <w:tab/>
        <w:t>Угринович Н. Информатика. Практикум : учебное пособие / Угринович Н., Д.  — Москва : КноРус, 2023. — 264 с.— Текст : электронный.</w:t>
      </w:r>
    </w:p>
    <w:p w14:paraId="570E022C" w14:textId="77777777" w:rsidR="00FA72F2" w:rsidRPr="00FA72F2" w:rsidRDefault="00FA72F2" w:rsidP="00FA72F2">
      <w:pPr>
        <w:spacing w:after="0"/>
        <w:ind w:firstLine="709"/>
        <w:jc w:val="both"/>
        <w:rPr>
          <w:rFonts w:ascii="Times New Roman" w:eastAsia="Times New Roman" w:hAnsi="Times New Roman"/>
          <w:color w:val="000000"/>
          <w:sz w:val="24"/>
          <w:szCs w:val="24"/>
        </w:rPr>
      </w:pPr>
      <w:r w:rsidRPr="00FA72F2">
        <w:rPr>
          <w:rFonts w:ascii="Times New Roman" w:eastAsia="Times New Roman" w:hAnsi="Times New Roman"/>
          <w:color w:val="000000"/>
          <w:sz w:val="24"/>
          <w:szCs w:val="24"/>
        </w:rPr>
        <w:t>5.</w:t>
      </w:r>
      <w:r w:rsidRPr="00FA72F2">
        <w:rPr>
          <w:rFonts w:ascii="Times New Roman" w:eastAsia="Times New Roman" w:hAnsi="Times New Roman"/>
          <w:color w:val="000000"/>
          <w:sz w:val="24"/>
          <w:szCs w:val="24"/>
        </w:rPr>
        <w:tab/>
        <w:t>Прохорский Г.В. Информатика : учебное пособие / Прохорский Г.В.  — Москва : КноРус, 2023. — 240 с — Текст : электронный.</w:t>
      </w:r>
    </w:p>
    <w:p w14:paraId="4F763E7B" w14:textId="77777777" w:rsidR="00FA72F2" w:rsidRPr="00FA72F2" w:rsidRDefault="00FA72F2" w:rsidP="00FA72F2">
      <w:pPr>
        <w:spacing w:after="0"/>
        <w:ind w:firstLine="709"/>
        <w:jc w:val="both"/>
        <w:rPr>
          <w:rFonts w:ascii="Times New Roman" w:eastAsia="Times New Roman" w:hAnsi="Times New Roman"/>
          <w:color w:val="000000"/>
          <w:sz w:val="24"/>
          <w:szCs w:val="24"/>
        </w:rPr>
      </w:pPr>
      <w:r w:rsidRPr="00FA72F2">
        <w:rPr>
          <w:rFonts w:ascii="Times New Roman" w:eastAsia="Times New Roman" w:hAnsi="Times New Roman"/>
          <w:color w:val="000000"/>
          <w:sz w:val="24"/>
          <w:szCs w:val="24"/>
        </w:rPr>
        <w:lastRenderedPageBreak/>
        <w:t>6.</w:t>
      </w:r>
      <w:r w:rsidRPr="00FA72F2">
        <w:rPr>
          <w:rFonts w:ascii="Times New Roman" w:eastAsia="Times New Roman" w:hAnsi="Times New Roman"/>
          <w:color w:val="000000"/>
          <w:sz w:val="24"/>
          <w:szCs w:val="24"/>
        </w:rPr>
        <w:tab/>
        <w:t>Прохорский Г.В. Информатика. Практикум : учебное пособие / Прохорский Г.В.  — Москва : КноРус, 2023. — 262 с. — Текст : электронный.</w:t>
      </w:r>
    </w:p>
    <w:p w14:paraId="736BD83A" w14:textId="77777777" w:rsidR="00FA72F2" w:rsidRPr="00637E41" w:rsidRDefault="00FA72F2" w:rsidP="00FA72F2">
      <w:pPr>
        <w:spacing w:after="0"/>
        <w:ind w:firstLine="709"/>
        <w:contextualSpacing/>
        <w:jc w:val="both"/>
        <w:rPr>
          <w:rFonts w:ascii="Times New Roman" w:hAnsi="Times New Roman"/>
          <w:b/>
          <w:bCs/>
          <w:sz w:val="24"/>
          <w:szCs w:val="24"/>
        </w:rPr>
      </w:pPr>
    </w:p>
    <w:p w14:paraId="0B53272E" w14:textId="77777777" w:rsidR="00FA72F2" w:rsidRPr="00637E41" w:rsidRDefault="00FA72F2" w:rsidP="00FA72F2">
      <w:pPr>
        <w:spacing w:after="0"/>
        <w:ind w:firstLine="709"/>
        <w:contextualSpacing/>
        <w:jc w:val="both"/>
        <w:rPr>
          <w:rFonts w:ascii="Times New Roman" w:hAnsi="Times New Roman"/>
          <w:b/>
          <w:bCs/>
          <w:sz w:val="24"/>
          <w:szCs w:val="24"/>
        </w:rPr>
      </w:pPr>
      <w:r w:rsidRPr="00637E41">
        <w:rPr>
          <w:rFonts w:ascii="Times New Roman" w:hAnsi="Times New Roman"/>
          <w:b/>
          <w:bCs/>
          <w:sz w:val="24"/>
          <w:szCs w:val="24"/>
        </w:rPr>
        <w:t>3.2.3. Дополнительные источники</w:t>
      </w:r>
    </w:p>
    <w:p w14:paraId="1012B7CD" w14:textId="77777777" w:rsidR="00FA72F2" w:rsidRPr="00637E41" w:rsidRDefault="00FA72F2" w:rsidP="00FA72F2">
      <w:pPr>
        <w:numPr>
          <w:ilvl w:val="0"/>
          <w:numId w:val="3"/>
        </w:numPr>
        <w:tabs>
          <w:tab w:val="left" w:pos="0"/>
        </w:tabs>
        <w:spacing w:after="0"/>
        <w:ind w:left="0" w:firstLine="709"/>
        <w:contextualSpacing/>
        <w:jc w:val="both"/>
        <w:rPr>
          <w:rFonts w:ascii="Times New Roman" w:hAnsi="Times New Roman"/>
          <w:iCs/>
          <w:sz w:val="24"/>
          <w:szCs w:val="24"/>
          <w:shd w:val="clear" w:color="auto" w:fill="FFFFFF"/>
          <w:lang w:eastAsia="en-US"/>
        </w:rPr>
      </w:pPr>
      <w:r w:rsidRPr="00637E41">
        <w:rPr>
          <w:rFonts w:ascii="Times New Roman" w:hAnsi="Times New Roman"/>
          <w:iCs/>
          <w:sz w:val="24"/>
          <w:szCs w:val="24"/>
          <w:shd w:val="clear" w:color="auto" w:fill="FFFFFF"/>
          <w:lang w:eastAsia="en-US"/>
        </w:rPr>
        <w:t>Зимин, В. П. Информатика. Лабораторный практикум в 2 ч. Часть 1 : учебное пособие для среднего профессионального образования / В. П. Зимин. — 2-е изд., испр. и доп. — Москва : Издательство Юрайт, 2020. — 126 с. — (Профессиональное образование). — ISBN 978-5-534-11851-3. — URL : https://urait.ru/bcode/453928</w:t>
      </w:r>
    </w:p>
    <w:p w14:paraId="3921EDC5" w14:textId="77777777" w:rsidR="00FA72F2" w:rsidRPr="00637E41" w:rsidRDefault="00FA72F2" w:rsidP="00FA72F2">
      <w:pPr>
        <w:numPr>
          <w:ilvl w:val="0"/>
          <w:numId w:val="3"/>
        </w:numPr>
        <w:tabs>
          <w:tab w:val="left" w:pos="0"/>
        </w:tabs>
        <w:spacing w:after="0"/>
        <w:ind w:left="0" w:firstLine="709"/>
        <w:contextualSpacing/>
        <w:jc w:val="both"/>
        <w:rPr>
          <w:rFonts w:ascii="Times New Roman" w:hAnsi="Times New Roman"/>
          <w:sz w:val="24"/>
          <w:szCs w:val="24"/>
        </w:rPr>
      </w:pPr>
      <w:r w:rsidRPr="00637E41">
        <w:rPr>
          <w:rFonts w:ascii="Times New Roman" w:hAnsi="Times New Roman"/>
          <w:iCs/>
          <w:sz w:val="24"/>
          <w:szCs w:val="24"/>
          <w:shd w:val="clear" w:color="auto" w:fill="FFFFFF"/>
          <w:lang w:eastAsia="en-US"/>
        </w:rPr>
        <w:t>Зимин, В. П. Информатика. Лабораторный практикум в 2 ч. Часть 2 : учебное пособие для среднего профессионального образования / В. П. Зимин. — 2-е изд. — Москва : Издательство Юрайт, 2020. — 153 с. — (Профессиональное образование). — ISBN 978-5-534-11854-4. — URL : https://urait.ru/bcode/453950</w:t>
      </w:r>
      <w:r w:rsidRPr="00637E41">
        <w:rPr>
          <w:rFonts w:ascii="Times New Roman" w:hAnsi="Times New Roman"/>
          <w:sz w:val="24"/>
          <w:szCs w:val="24"/>
        </w:rPr>
        <w:t>Демкина Н.П. Курс лекций по информатике для СПО – социальная сеть работников образования, 2013.</w:t>
      </w:r>
    </w:p>
    <w:p w14:paraId="65AB5E2E" w14:textId="77777777" w:rsidR="00FA72F2" w:rsidRPr="00637E41" w:rsidRDefault="00FA72F2" w:rsidP="00FA72F2">
      <w:pPr>
        <w:numPr>
          <w:ilvl w:val="0"/>
          <w:numId w:val="3"/>
        </w:numPr>
        <w:tabs>
          <w:tab w:val="left" w:pos="0"/>
        </w:tabs>
        <w:spacing w:after="0"/>
        <w:ind w:left="0" w:firstLine="709"/>
        <w:contextualSpacing/>
        <w:jc w:val="both"/>
        <w:rPr>
          <w:rFonts w:ascii="Times New Roman" w:hAnsi="Times New Roman"/>
          <w:sz w:val="24"/>
          <w:szCs w:val="24"/>
        </w:rPr>
      </w:pPr>
      <w:r w:rsidRPr="00637E41">
        <w:rPr>
          <w:rFonts w:ascii="Times New Roman" w:hAnsi="Times New Roman"/>
          <w:sz w:val="24"/>
          <w:szCs w:val="24"/>
        </w:rPr>
        <w:t>Колмыкова Е.А., Кумскова И.А. Информатика М.: Академия, 2012.</w:t>
      </w:r>
    </w:p>
    <w:p w14:paraId="7A48ECB7" w14:textId="77777777" w:rsidR="00FA72F2" w:rsidRPr="00637E41" w:rsidRDefault="00FA72F2" w:rsidP="00FA72F2">
      <w:pPr>
        <w:numPr>
          <w:ilvl w:val="0"/>
          <w:numId w:val="3"/>
        </w:numPr>
        <w:tabs>
          <w:tab w:val="left" w:pos="0"/>
        </w:tabs>
        <w:spacing w:after="0"/>
        <w:ind w:left="0" w:firstLine="709"/>
        <w:contextualSpacing/>
        <w:jc w:val="both"/>
        <w:rPr>
          <w:rFonts w:ascii="Times New Roman" w:hAnsi="Times New Roman"/>
          <w:sz w:val="24"/>
          <w:szCs w:val="24"/>
        </w:rPr>
      </w:pPr>
      <w:r w:rsidRPr="00637E41">
        <w:rPr>
          <w:rFonts w:ascii="Times New Roman" w:hAnsi="Times New Roman"/>
          <w:sz w:val="24"/>
          <w:szCs w:val="24"/>
        </w:rPr>
        <w:t>Могилев А.В., Пак Н.И., Хеннер Е.К., Информатика: учебник для высшего профессионального образования, 2012.</w:t>
      </w:r>
    </w:p>
    <w:p w14:paraId="5AAE18CC" w14:textId="77777777" w:rsidR="00FA72F2" w:rsidRPr="00637E41" w:rsidRDefault="00FA72F2" w:rsidP="00FA72F2">
      <w:pPr>
        <w:numPr>
          <w:ilvl w:val="0"/>
          <w:numId w:val="3"/>
        </w:numPr>
        <w:tabs>
          <w:tab w:val="left" w:pos="0"/>
        </w:tabs>
        <w:spacing w:after="0"/>
        <w:ind w:left="0" w:firstLine="709"/>
        <w:contextualSpacing/>
        <w:jc w:val="both"/>
        <w:rPr>
          <w:rFonts w:ascii="Times New Roman" w:hAnsi="Times New Roman"/>
          <w:sz w:val="24"/>
          <w:szCs w:val="24"/>
        </w:rPr>
      </w:pPr>
      <w:r w:rsidRPr="00637E41">
        <w:rPr>
          <w:rFonts w:ascii="Times New Roman" w:hAnsi="Times New Roman"/>
          <w:iCs/>
          <w:sz w:val="24"/>
          <w:szCs w:val="24"/>
          <w:shd w:val="clear" w:color="auto" w:fill="FFFFFF"/>
          <w:lang w:eastAsia="en-US"/>
        </w:rPr>
        <w:t xml:space="preserve">Куприянов, Д. В. Информационное обеспечение профессиональной деятельности : учебник и практикум для среднего профессионального образования / Д. В. Куприянов. — Москва : Издательство Юрайт, 2020. — 255 с. — (Профессиональное образование). — ISBN 978-5-534-00973-6. — URL : </w:t>
      </w:r>
      <w:hyperlink r:id="rId8" w:history="1">
        <w:r w:rsidRPr="00637E41">
          <w:rPr>
            <w:rStyle w:val="a6"/>
            <w:rFonts w:ascii="Times New Roman" w:hAnsi="Times New Roman"/>
            <w:iCs/>
            <w:sz w:val="24"/>
            <w:szCs w:val="24"/>
            <w:shd w:val="clear" w:color="auto" w:fill="FFFFFF"/>
            <w:lang w:eastAsia="en-US"/>
          </w:rPr>
          <w:t>https://urait.ru/bcode/451935</w:t>
        </w:r>
      </w:hyperlink>
    </w:p>
    <w:p w14:paraId="4C33A9A7" w14:textId="77777777" w:rsidR="00FA72F2" w:rsidRDefault="00FA72F2" w:rsidP="00FA72F2">
      <w:pPr>
        <w:numPr>
          <w:ilvl w:val="0"/>
          <w:numId w:val="3"/>
        </w:numPr>
        <w:tabs>
          <w:tab w:val="left" w:pos="0"/>
        </w:tabs>
        <w:spacing w:after="0"/>
        <w:ind w:left="0" w:firstLine="709"/>
        <w:contextualSpacing/>
        <w:jc w:val="both"/>
        <w:rPr>
          <w:rFonts w:ascii="Times New Roman" w:hAnsi="Times New Roman"/>
          <w:sz w:val="24"/>
          <w:szCs w:val="24"/>
        </w:rPr>
      </w:pPr>
      <w:r w:rsidRPr="00637E41">
        <w:rPr>
          <w:rFonts w:ascii="Times New Roman" w:hAnsi="Times New Roman"/>
          <w:iCs/>
          <w:sz w:val="24"/>
          <w:szCs w:val="24"/>
          <w:shd w:val="clear" w:color="auto" w:fill="FFFFFF"/>
          <w:lang w:eastAsia="en-US"/>
        </w:rPr>
        <w:t xml:space="preserve">Советов, Б. Я. Информационные технологии : учебник для среднего профессионального образования / Б. Я. Советов, В. В. Цехановский. — 7-е изд., перераб. и доп. — Москва : Издательство Юрайт, 2020. — 327 с. — (Профессиональное образование). — ISBN 978-5-534-06399-8. — URL : </w:t>
      </w:r>
      <w:hyperlink r:id="rId9" w:history="1">
        <w:r w:rsidRPr="00637E41">
          <w:rPr>
            <w:rStyle w:val="a6"/>
            <w:rFonts w:ascii="Times New Roman" w:hAnsi="Times New Roman"/>
            <w:iCs/>
            <w:sz w:val="24"/>
            <w:szCs w:val="24"/>
            <w:shd w:val="clear" w:color="auto" w:fill="FFFFFF"/>
            <w:lang w:eastAsia="en-US"/>
          </w:rPr>
          <w:t>https://urait.ru/bcode/450686</w:t>
        </w:r>
      </w:hyperlink>
    </w:p>
    <w:p w14:paraId="3C88A010" w14:textId="77777777" w:rsidR="00FA72F2" w:rsidRDefault="00FA72F2" w:rsidP="00FA72F2">
      <w:pPr>
        <w:numPr>
          <w:ilvl w:val="0"/>
          <w:numId w:val="3"/>
        </w:numPr>
        <w:tabs>
          <w:tab w:val="left" w:pos="0"/>
        </w:tabs>
        <w:spacing w:after="0"/>
        <w:ind w:left="0" w:firstLine="709"/>
        <w:contextualSpacing/>
        <w:jc w:val="both"/>
        <w:rPr>
          <w:rFonts w:ascii="Times New Roman" w:hAnsi="Times New Roman"/>
          <w:sz w:val="24"/>
          <w:szCs w:val="24"/>
        </w:rPr>
      </w:pPr>
      <w:r w:rsidRPr="00FA72F2">
        <w:rPr>
          <w:rFonts w:ascii="Times New Roman" w:hAnsi="Times New Roman"/>
          <w:iCs/>
          <w:sz w:val="24"/>
          <w:szCs w:val="24"/>
          <w:shd w:val="clear" w:color="auto" w:fill="FFFFFF"/>
          <w:lang w:eastAsia="en-US"/>
        </w:rPr>
        <w:t xml:space="preserve">Информационные технологии в 2 т. Том 1 : учебник для среднего профессионального образования / В. В. Трофимов, О. П. Ильина, В. И. Кияев, Е. В. Трофимова ; под редакцией В. В. Трофимова. — Москва : Издательство Юрайт, 2020. — 238 с. — (Профессиональное образование). — ISBN 978-5-534-03964-1. — URL : </w:t>
      </w:r>
      <w:hyperlink r:id="rId10" w:history="1">
        <w:r w:rsidRPr="00FA72F2">
          <w:rPr>
            <w:rStyle w:val="a6"/>
            <w:rFonts w:ascii="Times New Roman" w:hAnsi="Times New Roman"/>
            <w:iCs/>
            <w:sz w:val="24"/>
            <w:szCs w:val="24"/>
            <w:shd w:val="clear" w:color="auto" w:fill="FFFFFF"/>
            <w:lang w:eastAsia="en-US"/>
          </w:rPr>
          <w:t>https://urait.ru/bcode/451183</w:t>
        </w:r>
      </w:hyperlink>
    </w:p>
    <w:p w14:paraId="1AADBDED" w14:textId="663C90B7" w:rsidR="00FA72F2" w:rsidRPr="00FA72F2" w:rsidRDefault="00FA72F2" w:rsidP="00FA72F2">
      <w:pPr>
        <w:numPr>
          <w:ilvl w:val="0"/>
          <w:numId w:val="3"/>
        </w:numPr>
        <w:tabs>
          <w:tab w:val="left" w:pos="0"/>
        </w:tabs>
        <w:spacing w:after="0"/>
        <w:ind w:left="0" w:firstLine="709"/>
        <w:contextualSpacing/>
        <w:jc w:val="both"/>
        <w:rPr>
          <w:rFonts w:ascii="Times New Roman" w:hAnsi="Times New Roman"/>
          <w:sz w:val="24"/>
          <w:szCs w:val="24"/>
        </w:rPr>
      </w:pPr>
      <w:r w:rsidRPr="00FA72F2">
        <w:rPr>
          <w:rFonts w:ascii="Times New Roman" w:hAnsi="Times New Roman"/>
          <w:iCs/>
          <w:sz w:val="24"/>
          <w:szCs w:val="24"/>
          <w:shd w:val="clear" w:color="auto" w:fill="FFFFFF"/>
          <w:lang w:eastAsia="en-US"/>
        </w:rPr>
        <w:t xml:space="preserve">Информационные технологии в 2 т. Том 2 : учебник для среднего профессионального образования / В. В. Трофимов, О. П. Ильина, В. И. Кияев, Е. В. Трофимова ; ответственный редактор В. В. Трофимов. — перераб. и доп. — Москва : Издательство Юрайт, 2020. — 390 с. — (Профессиональное образование). — ISBN 978-5-534-03966-5. — URL : </w:t>
      </w:r>
      <w:hyperlink r:id="rId11" w:history="1">
        <w:r w:rsidRPr="00FA72F2">
          <w:rPr>
            <w:rStyle w:val="a6"/>
            <w:rFonts w:ascii="Times New Roman" w:hAnsi="Times New Roman"/>
            <w:iCs/>
            <w:sz w:val="24"/>
            <w:szCs w:val="24"/>
            <w:shd w:val="clear" w:color="auto" w:fill="FFFFFF"/>
            <w:lang w:eastAsia="en-US"/>
          </w:rPr>
          <w:t>https://urait.ru/bcode/451184</w:t>
        </w:r>
      </w:hyperlink>
    </w:p>
    <w:p w14:paraId="165BE48C" w14:textId="607148A6" w:rsidR="00FA72F2" w:rsidRDefault="00FA72F2" w:rsidP="00FA72F2">
      <w:pPr>
        <w:tabs>
          <w:tab w:val="left" w:pos="0"/>
        </w:tabs>
        <w:spacing w:after="0"/>
        <w:ind w:left="720"/>
        <w:contextualSpacing/>
        <w:jc w:val="both"/>
        <w:rPr>
          <w:rFonts w:ascii="Times New Roman" w:hAnsi="Times New Roman"/>
          <w:sz w:val="24"/>
          <w:szCs w:val="24"/>
        </w:rPr>
      </w:pPr>
    </w:p>
    <w:p w14:paraId="12972C71" w14:textId="77777777" w:rsidR="00FA72F2" w:rsidRPr="0012713D" w:rsidRDefault="00FA72F2" w:rsidP="00FA72F2">
      <w:pPr>
        <w:pStyle w:val="1"/>
        <w:ind w:firstLine="709"/>
        <w:rPr>
          <w:rFonts w:ascii="Times New Roman" w:hAnsi="Times New Roman" w:cs="Times New Roman"/>
          <w:b/>
          <w:bCs/>
          <w:i/>
          <w:color w:val="auto"/>
          <w:sz w:val="24"/>
          <w:szCs w:val="24"/>
        </w:rPr>
      </w:pPr>
      <w:r w:rsidRPr="0012713D">
        <w:rPr>
          <w:rFonts w:ascii="Times New Roman" w:hAnsi="Times New Roman" w:cs="Times New Roman"/>
          <w:b/>
          <w:color w:val="auto"/>
          <w:sz w:val="24"/>
          <w:szCs w:val="24"/>
        </w:rPr>
        <w:t>3.3. Общие требования к организации образовательного процесса в том числе и для обучающихся с ОВЗ и инвалидностью</w:t>
      </w:r>
    </w:p>
    <w:p w14:paraId="4C90A6C5" w14:textId="77777777" w:rsidR="00FA72F2" w:rsidRPr="0012713D" w:rsidRDefault="00FA72F2" w:rsidP="00FA72F2">
      <w:pPr>
        <w:spacing w:after="0" w:line="240" w:lineRule="auto"/>
        <w:ind w:firstLine="567"/>
        <w:contextualSpacing/>
        <w:jc w:val="both"/>
        <w:rPr>
          <w:rFonts w:ascii="Times New Roman" w:hAnsi="Times New Roman"/>
          <w:sz w:val="24"/>
          <w:szCs w:val="24"/>
        </w:rPr>
      </w:pPr>
      <w:r w:rsidRPr="0012713D">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14:paraId="645AA47D" w14:textId="77777777" w:rsidR="00FA72F2" w:rsidRPr="0012713D" w:rsidRDefault="00FA72F2" w:rsidP="00FA72F2">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2713D">
        <w:rPr>
          <w:rFonts w:ascii="Times New Roman" w:hAnsi="Times New Roman"/>
          <w:sz w:val="24"/>
          <w:szCs w:val="24"/>
        </w:rPr>
        <w:t xml:space="preserve">Корректировка содержания общеобразовательной дисциплины для </w:t>
      </w:r>
      <w:r w:rsidRPr="0012713D">
        <w:rPr>
          <w:rFonts w:ascii="Times New Roman" w:hAnsi="Times New Roman"/>
          <w:b/>
          <w:sz w:val="24"/>
          <w:szCs w:val="24"/>
        </w:rPr>
        <w:t xml:space="preserve">обучающихся инвалидов и лиц с ОВЗ </w:t>
      </w:r>
      <w:r w:rsidRPr="0012713D">
        <w:rPr>
          <w:rFonts w:ascii="Times New Roman" w:hAnsi="Times New Roman"/>
          <w:sz w:val="24"/>
          <w:szCs w:val="24"/>
        </w:rPr>
        <w:t>проводиться в соответствии</w:t>
      </w:r>
      <w:r w:rsidRPr="0012713D">
        <w:rPr>
          <w:rFonts w:ascii="Times New Roman" w:hAnsi="Times New Roman"/>
          <w:b/>
          <w:sz w:val="24"/>
          <w:szCs w:val="24"/>
        </w:rPr>
        <w:t xml:space="preserve"> </w:t>
      </w:r>
      <w:r w:rsidRPr="0012713D">
        <w:rPr>
          <w:rFonts w:ascii="Times New Roman" w:hAnsi="Times New Roman"/>
          <w:sz w:val="24"/>
          <w:szCs w:val="24"/>
        </w:rPr>
        <w:t>с</w:t>
      </w:r>
      <w:r w:rsidRPr="0012713D">
        <w:rPr>
          <w:rFonts w:ascii="Times New Roman" w:hAnsi="Times New Roman"/>
          <w:b/>
          <w:sz w:val="24"/>
          <w:szCs w:val="24"/>
        </w:rPr>
        <w:t xml:space="preserve"> </w:t>
      </w:r>
      <w:r w:rsidRPr="0012713D">
        <w:rPr>
          <w:rFonts w:ascii="Times New Roman" w:hAnsi="Times New Roman"/>
          <w:sz w:val="24"/>
          <w:szCs w:val="24"/>
        </w:rPr>
        <w:t xml:space="preserve">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12" w:history="1">
        <w:r w:rsidRPr="0012713D">
          <w:rPr>
            <w:rStyle w:val="a6"/>
            <w:rFonts w:ascii="Times New Roman" w:hAnsi="Times New Roman"/>
            <w:sz w:val="24"/>
            <w:szCs w:val="24"/>
          </w:rPr>
          <w:t>https://disk.yandex.ru/i/l5hSPg7_FH3-VQ</w:t>
        </w:r>
      </w:hyperlink>
      <w:r w:rsidRPr="0012713D">
        <w:rPr>
          <w:rFonts w:ascii="Times New Roman" w:hAnsi="Times New Roman"/>
          <w:sz w:val="24"/>
          <w:szCs w:val="24"/>
        </w:rPr>
        <w:t>.</w:t>
      </w:r>
    </w:p>
    <w:p w14:paraId="04652FD9" w14:textId="77777777" w:rsidR="00FA72F2" w:rsidRPr="0012713D" w:rsidRDefault="00FA72F2" w:rsidP="00FA72F2">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w:t>
      </w:r>
      <w:r w:rsidRPr="0012713D">
        <w:rPr>
          <w:rFonts w:ascii="Times New Roman" w:hAnsi="Times New Roman"/>
          <w:sz w:val="24"/>
          <w:szCs w:val="24"/>
        </w:rPr>
        <w:lastRenderedPageBreak/>
        <w:t xml:space="preserve">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здоровья  уделяется внимание </w:t>
      </w:r>
      <w:r w:rsidRPr="0012713D">
        <w:rPr>
          <w:rFonts w:ascii="Times New Roman" w:hAnsi="Times New Roman"/>
          <w:b/>
          <w:sz w:val="24"/>
          <w:szCs w:val="24"/>
        </w:rPr>
        <w:t>индивидуальной работе</w:t>
      </w:r>
      <w:r w:rsidRPr="0012713D">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sidRPr="0012713D">
        <w:rPr>
          <w:rFonts w:ascii="Times New Roman" w:hAnsi="Times New Roman"/>
          <w:b/>
          <w:sz w:val="24"/>
          <w:szCs w:val="24"/>
        </w:rPr>
        <w:t>осуществляться и с применением дистанционных технологий</w:t>
      </w:r>
      <w:r w:rsidRPr="0012713D">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sidRPr="0012713D">
        <w:rPr>
          <w:rFonts w:ascii="Times New Roman" w:hAnsi="Times New Roman"/>
          <w:b/>
          <w:sz w:val="24"/>
          <w:szCs w:val="24"/>
        </w:rPr>
        <w:t xml:space="preserve">онлайн-занятий </w:t>
      </w:r>
      <w:r w:rsidRPr="0012713D">
        <w:rPr>
          <w:rFonts w:ascii="Times New Roman" w:hAnsi="Times New Roman"/>
          <w:sz w:val="24"/>
          <w:szCs w:val="24"/>
        </w:rPr>
        <w:t>(вебинары),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Moodle по каждой дисциплине, а также, на Академия Медиа 3.5, Google Classroom.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14:paraId="38E9428B" w14:textId="77777777" w:rsidR="00FA72F2" w:rsidRPr="0012713D" w:rsidRDefault="00FA72F2" w:rsidP="00FA72F2">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зрения: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увеличенным шрифтом;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аудиофайла;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на языке Брайля; </w:t>
      </w:r>
    </w:p>
    <w:p w14:paraId="67AA9680" w14:textId="77777777" w:rsidR="00FA72F2" w:rsidRPr="0012713D" w:rsidRDefault="00FA72F2" w:rsidP="00FA72F2">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слуха: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видеофайла (при условии сопровождения титрами или сурдопереводом); </w:t>
      </w:r>
    </w:p>
    <w:p w14:paraId="165C9BB2" w14:textId="77777777" w:rsidR="00FA72F2" w:rsidRPr="0012713D" w:rsidRDefault="00FA72F2" w:rsidP="00FA72F2">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опорно-двигательного аппарата: - в печатной 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 или видеофайла. </w:t>
      </w:r>
    </w:p>
    <w:p w14:paraId="79CDC46B" w14:textId="77777777" w:rsidR="00FA72F2" w:rsidRPr="0012713D" w:rsidRDefault="00FA72F2" w:rsidP="00FA72F2">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2713D">
        <w:rPr>
          <w:rFonts w:ascii="Times New Roman" w:hAnsi="Times New Roman"/>
          <w:sz w:val="24"/>
          <w:szCs w:val="24"/>
        </w:rPr>
        <w:t xml:space="preserve">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 </w:t>
      </w:r>
    </w:p>
    <w:p w14:paraId="74FCE30A" w14:textId="249EF590" w:rsidR="00FA72F2" w:rsidRDefault="00FA72F2" w:rsidP="00FA72F2">
      <w:pPr>
        <w:tabs>
          <w:tab w:val="left" w:pos="0"/>
        </w:tabs>
        <w:spacing w:after="0"/>
        <w:ind w:left="720"/>
        <w:contextualSpacing/>
        <w:jc w:val="both"/>
        <w:rPr>
          <w:rFonts w:ascii="Times New Roman" w:hAnsi="Times New Roman"/>
          <w:sz w:val="24"/>
          <w:szCs w:val="24"/>
        </w:rPr>
      </w:pPr>
    </w:p>
    <w:p w14:paraId="5E5B9238" w14:textId="77777777" w:rsidR="00FA72F2" w:rsidRPr="00637E41" w:rsidRDefault="00FA72F2" w:rsidP="00FA72F2">
      <w:pPr>
        <w:contextualSpacing/>
        <w:jc w:val="both"/>
        <w:rPr>
          <w:rFonts w:ascii="Times New Roman" w:hAnsi="Times New Roman"/>
          <w:b/>
          <w:sz w:val="24"/>
          <w:szCs w:val="24"/>
        </w:rPr>
      </w:pPr>
      <w:r w:rsidRPr="00637E41">
        <w:rPr>
          <w:rFonts w:ascii="Times New Roman" w:hAnsi="Times New Roman"/>
          <w:b/>
          <w:sz w:val="24"/>
          <w:szCs w:val="24"/>
        </w:rPr>
        <w:t>4. КОНТРОЛЬ И ОЦЕНКА РЕЗУЛЬТАТОВ ОСВОЕНИЯ УЧЕБНОЙ ДИСЦИПЛИНЫ</w:t>
      </w:r>
    </w:p>
    <w:p w14:paraId="7A05537E" w14:textId="77777777" w:rsidR="00FA72F2" w:rsidRPr="00637E41" w:rsidRDefault="00FA72F2" w:rsidP="00FA72F2">
      <w:pPr>
        <w:contextualSpacing/>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3"/>
        <w:gridCol w:w="2953"/>
        <w:gridCol w:w="2818"/>
      </w:tblGrid>
      <w:tr w:rsidR="00FA72F2" w:rsidRPr="00637E41" w14:paraId="3B3498AE" w14:textId="77777777" w:rsidTr="00A15FE5">
        <w:tc>
          <w:tcPr>
            <w:tcW w:w="1912" w:type="pct"/>
          </w:tcPr>
          <w:p w14:paraId="39611138" w14:textId="77777777" w:rsidR="00FA72F2" w:rsidRPr="00637E41" w:rsidRDefault="00FA72F2" w:rsidP="00A15FE5">
            <w:pPr>
              <w:spacing w:after="0" w:line="240" w:lineRule="auto"/>
              <w:jc w:val="center"/>
              <w:rPr>
                <w:rFonts w:ascii="Times New Roman" w:hAnsi="Times New Roman"/>
                <w:b/>
                <w:bCs/>
                <w:i/>
                <w:sz w:val="24"/>
                <w:szCs w:val="24"/>
              </w:rPr>
            </w:pPr>
            <w:r w:rsidRPr="00637E41">
              <w:rPr>
                <w:rFonts w:ascii="Times New Roman" w:hAnsi="Times New Roman"/>
                <w:b/>
                <w:bCs/>
                <w:i/>
                <w:sz w:val="24"/>
                <w:szCs w:val="24"/>
              </w:rPr>
              <w:t>Результаты обучения</w:t>
            </w:r>
          </w:p>
        </w:tc>
        <w:tc>
          <w:tcPr>
            <w:tcW w:w="1580" w:type="pct"/>
          </w:tcPr>
          <w:p w14:paraId="5BDE6257" w14:textId="77777777" w:rsidR="00FA72F2" w:rsidRPr="00637E41" w:rsidRDefault="00FA72F2" w:rsidP="00A15FE5">
            <w:pPr>
              <w:spacing w:after="0" w:line="240" w:lineRule="auto"/>
              <w:jc w:val="center"/>
              <w:rPr>
                <w:rFonts w:ascii="Times New Roman" w:hAnsi="Times New Roman"/>
                <w:b/>
                <w:bCs/>
                <w:i/>
                <w:sz w:val="24"/>
                <w:szCs w:val="24"/>
              </w:rPr>
            </w:pPr>
            <w:r w:rsidRPr="00637E41">
              <w:rPr>
                <w:rFonts w:ascii="Times New Roman" w:hAnsi="Times New Roman"/>
                <w:b/>
                <w:bCs/>
                <w:i/>
                <w:sz w:val="24"/>
                <w:szCs w:val="24"/>
              </w:rPr>
              <w:t>Критерии оценки</w:t>
            </w:r>
          </w:p>
        </w:tc>
        <w:tc>
          <w:tcPr>
            <w:tcW w:w="1508" w:type="pct"/>
          </w:tcPr>
          <w:p w14:paraId="7D6F8B01" w14:textId="77777777" w:rsidR="00FA72F2" w:rsidRPr="00637E41" w:rsidRDefault="00FA72F2" w:rsidP="00A15FE5">
            <w:pPr>
              <w:spacing w:after="0" w:line="240" w:lineRule="auto"/>
              <w:jc w:val="center"/>
              <w:rPr>
                <w:rFonts w:ascii="Times New Roman" w:hAnsi="Times New Roman"/>
                <w:b/>
                <w:bCs/>
                <w:i/>
                <w:sz w:val="24"/>
                <w:szCs w:val="24"/>
              </w:rPr>
            </w:pPr>
            <w:r w:rsidRPr="00637E41">
              <w:rPr>
                <w:rFonts w:ascii="Times New Roman" w:hAnsi="Times New Roman"/>
                <w:b/>
                <w:bCs/>
                <w:i/>
                <w:sz w:val="24"/>
                <w:szCs w:val="24"/>
              </w:rPr>
              <w:t>Методы оценки</w:t>
            </w:r>
          </w:p>
        </w:tc>
      </w:tr>
      <w:tr w:rsidR="00FA72F2" w:rsidRPr="00637E41" w14:paraId="11386C79" w14:textId="77777777" w:rsidTr="00A15FE5">
        <w:tc>
          <w:tcPr>
            <w:tcW w:w="1912" w:type="pct"/>
            <w:tcBorders>
              <w:top w:val="single" w:sz="4" w:space="0" w:color="000000"/>
              <w:left w:val="single" w:sz="4" w:space="0" w:color="000000"/>
              <w:bottom w:val="single" w:sz="4" w:space="0" w:color="000000"/>
            </w:tcBorders>
          </w:tcPr>
          <w:p w14:paraId="6BD213AA" w14:textId="77777777" w:rsidR="00FA72F2" w:rsidRPr="00637E41" w:rsidRDefault="00FA72F2" w:rsidP="00A15FE5">
            <w:pPr>
              <w:spacing w:after="0" w:line="240" w:lineRule="auto"/>
              <w:rPr>
                <w:rFonts w:ascii="Times New Roman" w:hAnsi="Times New Roman"/>
                <w:b/>
                <w:bCs/>
                <w:sz w:val="24"/>
                <w:szCs w:val="24"/>
              </w:rPr>
            </w:pPr>
            <w:r w:rsidRPr="00637E41">
              <w:rPr>
                <w:rFonts w:ascii="Times New Roman" w:hAnsi="Times New Roman"/>
                <w:b/>
                <w:bCs/>
                <w:sz w:val="24"/>
                <w:szCs w:val="24"/>
              </w:rPr>
              <w:t>Знания:</w:t>
            </w:r>
          </w:p>
          <w:p w14:paraId="75495365"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основные понятия автоматизированной обработки информации;</w:t>
            </w:r>
          </w:p>
          <w:p w14:paraId="19114699"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общий состав и структуру персональных электронно-вычислительных машин и вычислительных систем;</w:t>
            </w:r>
          </w:p>
          <w:p w14:paraId="46CE2DA1" w14:textId="77777777" w:rsidR="00FA72F2" w:rsidRPr="00637E41" w:rsidRDefault="00FA72F2" w:rsidP="00FA72F2">
            <w:pPr>
              <w:numPr>
                <w:ilvl w:val="0"/>
                <w:numId w:val="5"/>
              </w:numPr>
              <w:spacing w:after="0" w:line="240" w:lineRule="auto"/>
              <w:ind w:left="322" w:hanging="284"/>
              <w:rPr>
                <w:rFonts w:ascii="Times New Roman" w:hAnsi="Times New Roman"/>
                <w:b/>
                <w:bCs/>
                <w:sz w:val="24"/>
                <w:szCs w:val="24"/>
              </w:rPr>
            </w:pPr>
            <w:r w:rsidRPr="00637E41">
              <w:rPr>
                <w:rFonts w:ascii="Times New Roman" w:hAnsi="Times New Roman"/>
                <w:sz w:val="24"/>
                <w:szCs w:val="24"/>
              </w:rPr>
              <w:t>базовые системные программные продукты и пакеты прикладных программ.</w:t>
            </w:r>
          </w:p>
          <w:p w14:paraId="6EB94F5B" w14:textId="77777777" w:rsidR="00FA72F2" w:rsidRPr="00637E41" w:rsidRDefault="00FA72F2" w:rsidP="00A15FE5">
            <w:pPr>
              <w:spacing w:after="0" w:line="240" w:lineRule="auto"/>
              <w:rPr>
                <w:rFonts w:ascii="Times New Roman" w:hAnsi="Times New Roman"/>
                <w:bCs/>
                <w:i/>
                <w:sz w:val="24"/>
                <w:szCs w:val="24"/>
              </w:rPr>
            </w:pPr>
          </w:p>
        </w:tc>
        <w:tc>
          <w:tcPr>
            <w:tcW w:w="1580" w:type="pct"/>
            <w:tcBorders>
              <w:top w:val="single" w:sz="4" w:space="0" w:color="000000"/>
              <w:bottom w:val="single" w:sz="4" w:space="0" w:color="000000"/>
              <w:right w:val="nil"/>
            </w:tcBorders>
          </w:tcPr>
          <w:p w14:paraId="5626360A"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точность определения и толкования основных понятий;</w:t>
            </w:r>
          </w:p>
          <w:p w14:paraId="12F411B3"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 xml:space="preserve">глубина понимания сути кодировки информации </w:t>
            </w:r>
          </w:p>
          <w:p w14:paraId="3857C15E"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грамотность формулировки алгоритмов получения изображений, с помощью графического редактора, работе с текстом, электронными таблицами, презентации;</w:t>
            </w:r>
          </w:p>
          <w:p w14:paraId="19A1F59D"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глубина понимания назначения и основных функций текстового редактора, графического редактора, электронных таблиц, систем управления базами данных;</w:t>
            </w:r>
          </w:p>
          <w:p w14:paraId="75583FEE"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эффективность использования базовых системных продуктов и пакетов прикладных программ в новых ситуациях, согласно техническому заданию;</w:t>
            </w:r>
          </w:p>
        </w:tc>
        <w:tc>
          <w:tcPr>
            <w:tcW w:w="1508" w:type="pct"/>
            <w:tcBorders>
              <w:top w:val="single" w:sz="4" w:space="0" w:color="000000"/>
              <w:left w:val="single" w:sz="4" w:space="0" w:color="000000"/>
              <w:bottom w:val="single" w:sz="4" w:space="0" w:color="000000"/>
              <w:right w:val="single" w:sz="4" w:space="0" w:color="000000"/>
            </w:tcBorders>
          </w:tcPr>
          <w:p w14:paraId="55997AA1"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 xml:space="preserve">устный опрос по точности формулировок основных законов и формул </w:t>
            </w:r>
          </w:p>
          <w:p w14:paraId="7C02655A"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тестирование</w:t>
            </w:r>
          </w:p>
          <w:p w14:paraId="02F718FF"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выступление с докладами и сообщениями</w:t>
            </w:r>
          </w:p>
          <w:p w14:paraId="5C86A64F"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контроль выполнения практических заданий</w:t>
            </w:r>
          </w:p>
          <w:p w14:paraId="34A6FCF8"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дифференцированный зачет</w:t>
            </w:r>
          </w:p>
          <w:p w14:paraId="05437F87" w14:textId="77777777" w:rsidR="00FA72F2" w:rsidRPr="00637E41" w:rsidRDefault="00FA72F2" w:rsidP="00A15FE5">
            <w:pPr>
              <w:spacing w:after="0" w:line="240" w:lineRule="auto"/>
              <w:jc w:val="both"/>
              <w:rPr>
                <w:rFonts w:ascii="Times New Roman" w:hAnsi="Times New Roman"/>
                <w:sz w:val="24"/>
                <w:szCs w:val="24"/>
              </w:rPr>
            </w:pPr>
          </w:p>
          <w:p w14:paraId="098011D2" w14:textId="77777777" w:rsidR="00FA72F2" w:rsidRPr="00637E41" w:rsidRDefault="00FA72F2" w:rsidP="00A15FE5">
            <w:pPr>
              <w:spacing w:after="0" w:line="240" w:lineRule="auto"/>
              <w:rPr>
                <w:rFonts w:ascii="Times New Roman" w:hAnsi="Times New Roman"/>
                <w:bCs/>
                <w:i/>
                <w:sz w:val="24"/>
                <w:szCs w:val="24"/>
              </w:rPr>
            </w:pPr>
          </w:p>
        </w:tc>
      </w:tr>
      <w:tr w:rsidR="00FA72F2" w:rsidRPr="00637E41" w14:paraId="52CEA1BD" w14:textId="77777777" w:rsidTr="00A15FE5">
        <w:trPr>
          <w:trHeight w:val="896"/>
        </w:trPr>
        <w:tc>
          <w:tcPr>
            <w:tcW w:w="1912" w:type="pct"/>
            <w:tcBorders>
              <w:top w:val="single" w:sz="4" w:space="0" w:color="000000"/>
              <w:left w:val="single" w:sz="4" w:space="0" w:color="000000"/>
              <w:bottom w:val="single" w:sz="4" w:space="0" w:color="000000"/>
            </w:tcBorders>
          </w:tcPr>
          <w:p w14:paraId="3CA626DD" w14:textId="77777777" w:rsidR="00FA72F2" w:rsidRPr="00637E41" w:rsidRDefault="00FA72F2" w:rsidP="00A15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637E41">
              <w:rPr>
                <w:rFonts w:ascii="Times New Roman" w:hAnsi="Times New Roman"/>
                <w:b/>
                <w:sz w:val="24"/>
                <w:szCs w:val="24"/>
              </w:rPr>
              <w:t>Умения:</w:t>
            </w:r>
          </w:p>
          <w:p w14:paraId="4D2DBC02"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работать с пакетами прикладных программ профессиональной направленности;</w:t>
            </w:r>
          </w:p>
          <w:p w14:paraId="6E927CC1"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bCs/>
                <w:i/>
                <w:sz w:val="24"/>
                <w:szCs w:val="24"/>
              </w:rPr>
            </w:pPr>
            <w:r w:rsidRPr="00637E41">
              <w:rPr>
                <w:rFonts w:ascii="Times New Roman" w:hAnsi="Times New Roman"/>
                <w:sz w:val="24"/>
                <w:szCs w:val="24"/>
              </w:rPr>
              <w:t>использовать изученные прикладные программные средства и информационно-поисковые системы.</w:t>
            </w:r>
          </w:p>
        </w:tc>
        <w:tc>
          <w:tcPr>
            <w:tcW w:w="1580" w:type="pct"/>
            <w:tcBorders>
              <w:top w:val="single" w:sz="4" w:space="0" w:color="000000"/>
              <w:bottom w:val="single" w:sz="4" w:space="0" w:color="000000"/>
              <w:right w:val="nil"/>
            </w:tcBorders>
          </w:tcPr>
          <w:p w14:paraId="04C8E4C3"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самостоятельность и эффективность выполнения всех этапов решения задач на ЭВМ;</w:t>
            </w:r>
          </w:p>
          <w:p w14:paraId="29FCCF01"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грамотность выполнения текстовых документов, презентаций, чертежей, схем, графиков;</w:t>
            </w:r>
          </w:p>
          <w:p w14:paraId="629E1BBF"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самостоятельность и эффективность установки и использования антивирусных программ.</w:t>
            </w:r>
          </w:p>
        </w:tc>
        <w:tc>
          <w:tcPr>
            <w:tcW w:w="1508" w:type="pct"/>
            <w:tcBorders>
              <w:top w:val="single" w:sz="4" w:space="0" w:color="000000"/>
              <w:left w:val="single" w:sz="4" w:space="0" w:color="000000"/>
              <w:bottom w:val="single" w:sz="4" w:space="0" w:color="000000"/>
              <w:right w:val="single" w:sz="4" w:space="0" w:color="000000"/>
            </w:tcBorders>
          </w:tcPr>
          <w:p w14:paraId="669B6C0A"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 xml:space="preserve">оценивание выполнения самостоятельных работ </w:t>
            </w:r>
          </w:p>
          <w:p w14:paraId="738CACEC"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представление результатов с помощью таблиц или графиков при решении задач;</w:t>
            </w:r>
          </w:p>
          <w:p w14:paraId="76D2CC26"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контроль выполнения практических заданий</w:t>
            </w:r>
          </w:p>
          <w:p w14:paraId="0FEEB5BC" w14:textId="77777777" w:rsidR="00FA72F2" w:rsidRPr="00637E41" w:rsidRDefault="00FA72F2" w:rsidP="00FA72F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2" w:hanging="284"/>
              <w:jc w:val="both"/>
              <w:rPr>
                <w:rFonts w:ascii="Times New Roman" w:hAnsi="Times New Roman"/>
                <w:sz w:val="24"/>
                <w:szCs w:val="24"/>
              </w:rPr>
            </w:pPr>
            <w:r w:rsidRPr="00637E41">
              <w:rPr>
                <w:rFonts w:ascii="Times New Roman" w:hAnsi="Times New Roman"/>
                <w:sz w:val="24"/>
                <w:szCs w:val="24"/>
              </w:rPr>
              <w:t>дифференцированный зачет.</w:t>
            </w:r>
          </w:p>
          <w:p w14:paraId="53BE9E60" w14:textId="77777777" w:rsidR="00FA72F2" w:rsidRPr="00637E41" w:rsidRDefault="00FA72F2" w:rsidP="00A15FE5">
            <w:pPr>
              <w:spacing w:after="0" w:line="240" w:lineRule="auto"/>
              <w:rPr>
                <w:rFonts w:ascii="Times New Roman" w:hAnsi="Times New Roman"/>
                <w:bCs/>
                <w:i/>
                <w:sz w:val="24"/>
                <w:szCs w:val="24"/>
              </w:rPr>
            </w:pPr>
          </w:p>
        </w:tc>
      </w:tr>
    </w:tbl>
    <w:p w14:paraId="3B112C3E" w14:textId="77777777" w:rsidR="00FA72F2" w:rsidRDefault="00FA72F2" w:rsidP="00FA72F2">
      <w:pPr>
        <w:spacing w:after="0"/>
        <w:jc w:val="both"/>
      </w:pPr>
    </w:p>
    <w:sectPr w:rsidR="00FA72F2" w:rsidSect="0055531C">
      <w:pgSz w:w="11906" w:h="16838" w:code="9"/>
      <w:pgMar w:top="1134"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6EAAD" w14:textId="77777777" w:rsidR="00EB59F9" w:rsidRDefault="00EB59F9" w:rsidP="00FA72F2">
      <w:pPr>
        <w:spacing w:after="0" w:line="240" w:lineRule="auto"/>
      </w:pPr>
      <w:r>
        <w:separator/>
      </w:r>
    </w:p>
  </w:endnote>
  <w:endnote w:type="continuationSeparator" w:id="0">
    <w:p w14:paraId="0A34F28E" w14:textId="77777777" w:rsidR="00EB59F9" w:rsidRDefault="00EB59F9" w:rsidP="00FA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11E2E" w14:textId="77777777" w:rsidR="00EB59F9" w:rsidRDefault="00EB59F9" w:rsidP="00FA72F2">
      <w:pPr>
        <w:spacing w:after="0" w:line="240" w:lineRule="auto"/>
      </w:pPr>
      <w:r>
        <w:separator/>
      </w:r>
    </w:p>
  </w:footnote>
  <w:footnote w:type="continuationSeparator" w:id="0">
    <w:p w14:paraId="32D0D9F7" w14:textId="77777777" w:rsidR="00EB59F9" w:rsidRDefault="00EB59F9" w:rsidP="00FA7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91F0E"/>
    <w:multiLevelType w:val="hybridMultilevel"/>
    <w:tmpl w:val="363C2934"/>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F325B3"/>
    <w:multiLevelType w:val="hybridMultilevel"/>
    <w:tmpl w:val="DAB6FBE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350253"/>
    <w:multiLevelType w:val="hybridMultilevel"/>
    <w:tmpl w:val="6C4AB97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FA53F4"/>
    <w:multiLevelType w:val="hybridMultilevel"/>
    <w:tmpl w:val="E940C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023C6D"/>
    <w:multiLevelType w:val="multilevel"/>
    <w:tmpl w:val="BEEACB4E"/>
    <w:lvl w:ilvl="0">
      <w:start w:val="2"/>
      <w:numFmt w:val="decimal"/>
      <w:lvlText w:val="%1"/>
      <w:lvlJc w:val="left"/>
      <w:pPr>
        <w:ind w:left="360" w:hanging="360"/>
      </w:pPr>
      <w:rPr>
        <w:rFonts w:hint="default"/>
      </w:rPr>
    </w:lvl>
    <w:lvl w:ilvl="1">
      <w:start w:val="1"/>
      <w:numFmt w:val="decimal"/>
      <w:lvlText w:val="%1.%2"/>
      <w:lvlJc w:val="left"/>
      <w:pPr>
        <w:ind w:left="1410"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5">
    <w:nsid w:val="2FFA4758"/>
    <w:multiLevelType w:val="hybridMultilevel"/>
    <w:tmpl w:val="B10234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092F66"/>
    <w:multiLevelType w:val="hybridMultilevel"/>
    <w:tmpl w:val="2626F7B8"/>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3E6F9C"/>
    <w:multiLevelType w:val="multilevel"/>
    <w:tmpl w:val="24BED9C6"/>
    <w:lvl w:ilvl="0">
      <w:start w:val="11"/>
      <w:numFmt w:val="decimal"/>
      <w:lvlText w:val="%1-"/>
      <w:lvlJc w:val="left"/>
      <w:pPr>
        <w:ind w:left="615" w:hanging="615"/>
      </w:pPr>
      <w:rPr>
        <w:rFonts w:hint="default"/>
      </w:rPr>
    </w:lvl>
    <w:lvl w:ilvl="1">
      <w:start w:val="12"/>
      <w:numFmt w:val="decimal"/>
      <w:lvlText w:val="%1-%2."/>
      <w:lvlJc w:val="left"/>
      <w:pPr>
        <w:ind w:left="1570" w:hanging="7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5F7256FD"/>
    <w:multiLevelType w:val="hybridMultilevel"/>
    <w:tmpl w:val="8092C106"/>
    <w:lvl w:ilvl="0" w:tplc="9E328FC6">
      <w:start w:val="1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404CF4"/>
    <w:multiLevelType w:val="hybridMultilevel"/>
    <w:tmpl w:val="C778CAC4"/>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BD759E"/>
    <w:multiLevelType w:val="hybridMultilevel"/>
    <w:tmpl w:val="F59E6AAA"/>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47F2347"/>
    <w:multiLevelType w:val="multilevel"/>
    <w:tmpl w:val="33F0F8C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2074A6D"/>
    <w:multiLevelType w:val="multilevel"/>
    <w:tmpl w:val="09F8EF70"/>
    <w:lvl w:ilvl="0">
      <w:start w:val="9"/>
      <w:numFmt w:val="decimal"/>
      <w:lvlText w:val="%1-"/>
      <w:lvlJc w:val="left"/>
      <w:pPr>
        <w:ind w:left="495" w:hanging="495"/>
      </w:pPr>
      <w:rPr>
        <w:rFonts w:hint="default"/>
      </w:rPr>
    </w:lvl>
    <w:lvl w:ilvl="1">
      <w:start w:val="10"/>
      <w:numFmt w:val="decimal"/>
      <w:lvlText w:val="%1-%2."/>
      <w:lvlJc w:val="left"/>
      <w:pPr>
        <w:ind w:left="1440" w:hanging="72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nsid w:val="73C81EF9"/>
    <w:multiLevelType w:val="multilevel"/>
    <w:tmpl w:val="EF788334"/>
    <w:lvl w:ilvl="0">
      <w:start w:val="13"/>
      <w:numFmt w:val="decimal"/>
      <w:lvlText w:val="%1-"/>
      <w:lvlJc w:val="left"/>
      <w:pPr>
        <w:ind w:left="615" w:hanging="615"/>
      </w:pPr>
      <w:rPr>
        <w:rFonts w:hint="default"/>
      </w:rPr>
    </w:lvl>
    <w:lvl w:ilvl="1">
      <w:start w:val="14"/>
      <w:numFmt w:val="decimal"/>
      <w:lvlText w:val="%1-%2."/>
      <w:lvlJc w:val="left"/>
      <w:pPr>
        <w:ind w:left="1570" w:hanging="720"/>
      </w:pPr>
      <w:rPr>
        <w:rFonts w:hint="default"/>
      </w:rPr>
    </w:lvl>
    <w:lvl w:ilvl="2">
      <w:start w:val="1"/>
      <w:numFmt w:val="decimalZero"/>
      <w:lvlText w:val="%1-%2.%3."/>
      <w:lvlJc w:val="left"/>
      <w:pPr>
        <w:ind w:left="2420" w:hanging="720"/>
      </w:pPr>
      <w:rPr>
        <w:rFonts w:hint="default"/>
      </w:rPr>
    </w:lvl>
    <w:lvl w:ilvl="3">
      <w:start w:val="1"/>
      <w:numFmt w:val="decimal"/>
      <w:lvlText w:val="%1-%2.%3.%4."/>
      <w:lvlJc w:val="left"/>
      <w:pPr>
        <w:ind w:left="3630" w:hanging="108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690" w:hanging="144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750" w:hanging="1800"/>
      </w:pPr>
      <w:rPr>
        <w:rFonts w:hint="default"/>
      </w:rPr>
    </w:lvl>
    <w:lvl w:ilvl="8">
      <w:start w:val="1"/>
      <w:numFmt w:val="decimal"/>
      <w:lvlText w:val="%1-%2.%3.%4.%5.%6.%7.%8.%9."/>
      <w:lvlJc w:val="left"/>
      <w:pPr>
        <w:ind w:left="8600" w:hanging="1800"/>
      </w:pPr>
      <w:rPr>
        <w:rFonts w:hint="default"/>
      </w:rPr>
    </w:lvl>
  </w:abstractNum>
  <w:abstractNum w:abstractNumId="14">
    <w:nsid w:val="78BC0861"/>
    <w:multiLevelType w:val="hybridMultilevel"/>
    <w:tmpl w:val="35100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3"/>
  </w:num>
  <w:num w:numId="4">
    <w:abstractNumId w:val="0"/>
  </w:num>
  <w:num w:numId="5">
    <w:abstractNumId w:val="6"/>
  </w:num>
  <w:num w:numId="6">
    <w:abstractNumId w:val="11"/>
  </w:num>
  <w:num w:numId="7">
    <w:abstractNumId w:val="4"/>
  </w:num>
  <w:num w:numId="8">
    <w:abstractNumId w:val="2"/>
  </w:num>
  <w:num w:numId="9">
    <w:abstractNumId w:val="5"/>
  </w:num>
  <w:num w:numId="10">
    <w:abstractNumId w:val="12"/>
  </w:num>
  <w:num w:numId="11">
    <w:abstractNumId w:val="1"/>
  </w:num>
  <w:num w:numId="12">
    <w:abstractNumId w:val="7"/>
  </w:num>
  <w:num w:numId="13">
    <w:abstractNumId w:val="9"/>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F2"/>
    <w:rsid w:val="00405A63"/>
    <w:rsid w:val="00547052"/>
    <w:rsid w:val="0055531C"/>
    <w:rsid w:val="006C0B77"/>
    <w:rsid w:val="008242FF"/>
    <w:rsid w:val="00870751"/>
    <w:rsid w:val="00922C48"/>
    <w:rsid w:val="00A035D7"/>
    <w:rsid w:val="00B915B7"/>
    <w:rsid w:val="00EA59DF"/>
    <w:rsid w:val="00EB59F9"/>
    <w:rsid w:val="00EE4070"/>
    <w:rsid w:val="00F12C76"/>
    <w:rsid w:val="00FA7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FF91"/>
  <w15:chartTrackingRefBased/>
  <w15:docId w15:val="{26C44C6C-FCCC-4400-9F4B-FF3A5A33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2F2"/>
    <w:pPr>
      <w:spacing w:after="200" w:line="276" w:lineRule="auto"/>
    </w:pPr>
    <w:rPr>
      <w:rFonts w:eastAsiaTheme="minorEastAsia" w:cs="Times New Roman"/>
      <w:lang w:eastAsia="ru-RU"/>
    </w:rPr>
  </w:style>
  <w:style w:type="paragraph" w:styleId="1">
    <w:name w:val="heading 1"/>
    <w:basedOn w:val="a"/>
    <w:next w:val="a"/>
    <w:link w:val="10"/>
    <w:uiPriority w:val="9"/>
    <w:qFormat/>
    <w:rsid w:val="00FA72F2"/>
    <w:pPr>
      <w:keepNext/>
      <w:keepLines/>
      <w:widowControl w:val="0"/>
      <w:spacing w:before="240" w:after="0" w:line="240" w:lineRule="auto"/>
      <w:outlineLvl w:val="0"/>
    </w:pPr>
    <w:rPr>
      <w:rFonts w:asciiTheme="majorHAnsi" w:eastAsiaTheme="majorEastAsia" w:hAnsiTheme="majorHAnsi" w:cstheme="majorBidi"/>
      <w:color w:val="2F5496"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A72F2"/>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FA72F2"/>
    <w:pPr>
      <w:spacing w:after="0" w:line="240" w:lineRule="auto"/>
    </w:pPr>
    <w:rPr>
      <w:rFonts w:ascii="Times New Roman" w:eastAsia="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A72F2"/>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FA72F2"/>
    <w:rPr>
      <w:rFonts w:cs="Times New Roman"/>
      <w:vertAlign w:val="superscript"/>
    </w:rPr>
  </w:style>
  <w:style w:type="character" w:styleId="a6">
    <w:name w:val="Hyperlink"/>
    <w:uiPriority w:val="99"/>
    <w:rsid w:val="00FA72F2"/>
    <w:rPr>
      <w:rFonts w:cs="Times New Roman"/>
      <w:color w:val="0000FF"/>
      <w:u w:val="single"/>
    </w:rPr>
  </w:style>
  <w:style w:type="character" w:customStyle="1" w:styleId="10">
    <w:name w:val="Заголовок 1 Знак"/>
    <w:basedOn w:val="a0"/>
    <w:link w:val="1"/>
    <w:uiPriority w:val="9"/>
    <w:rsid w:val="00FA72F2"/>
    <w:rPr>
      <w:rFonts w:asciiTheme="majorHAnsi" w:eastAsiaTheme="majorEastAsia" w:hAnsiTheme="majorHAnsi" w:cstheme="majorBidi"/>
      <w:color w:val="2F5496" w:themeColor="accent1" w:themeShade="BF"/>
      <w:sz w:val="32"/>
      <w:szCs w:val="32"/>
      <w:lang w:eastAsia="ru-RU" w:bidi="ru-RU"/>
    </w:rPr>
  </w:style>
  <w:style w:type="paragraph" w:styleId="a7">
    <w:name w:val="List Paragraph"/>
    <w:basedOn w:val="a"/>
    <w:uiPriority w:val="34"/>
    <w:qFormat/>
    <w:rsid w:val="00547052"/>
    <w:pPr>
      <w:ind w:left="720"/>
      <w:contextualSpacing/>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519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isk.yandex.ru/i/l5hSPg7_FH3-V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51184" TargetMode="External"/><Relationship Id="rId5" Type="http://schemas.openxmlformats.org/officeDocument/2006/relationships/footnotes" Target="footnotes.xml"/><Relationship Id="rId10" Type="http://schemas.openxmlformats.org/officeDocument/2006/relationships/hyperlink" Target="https://urait.ru/bcode/451183" TargetMode="External"/><Relationship Id="rId4" Type="http://schemas.openxmlformats.org/officeDocument/2006/relationships/webSettings" Target="webSettings.xml"/><Relationship Id="rId9" Type="http://schemas.openxmlformats.org/officeDocument/2006/relationships/hyperlink" Target="https://urait.ru/bcode/45068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2840</Words>
  <Characters>16193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dc:creator>
  <cp:keywords/>
  <dc:description/>
  <cp:lastModifiedBy>Елена Игоревна Макарова</cp:lastModifiedBy>
  <cp:revision>2</cp:revision>
  <dcterms:created xsi:type="dcterms:W3CDTF">2024-06-17T05:30:00Z</dcterms:created>
  <dcterms:modified xsi:type="dcterms:W3CDTF">2024-06-17T05:30:00Z</dcterms:modified>
</cp:coreProperties>
</file>