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4B" w:rsidRPr="00D84F97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D84F97">
        <w:rPr>
          <w:rFonts w:ascii="Times New Roman" w:eastAsia="Calibri" w:hAnsi="Times New Roman" w:cs="Times New Roman"/>
          <w:sz w:val="28"/>
          <w:szCs w:val="24"/>
        </w:rPr>
        <w:t>Министерство образования Красноярского края</w:t>
      </w:r>
    </w:p>
    <w:p w:rsidR="009B324B" w:rsidRPr="00D84F97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D84F97">
        <w:rPr>
          <w:rFonts w:ascii="Times New Roman" w:eastAsia="Calibri" w:hAnsi="Times New Roman" w:cs="Times New Roman"/>
          <w:sz w:val="28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9B324B" w:rsidRPr="00D84F97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D84F97">
        <w:rPr>
          <w:rFonts w:ascii="Times New Roman" w:eastAsia="Calibri" w:hAnsi="Times New Roman" w:cs="Times New Roman"/>
          <w:sz w:val="28"/>
          <w:szCs w:val="24"/>
        </w:rPr>
        <w:t>«Красноярский колледж радиоэлектроники и информационных технологий»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1E3129" w:rsidRDefault="009B324B" w:rsidP="00D8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F97" w:rsidRPr="001E3129" w:rsidRDefault="00D84F97" w:rsidP="00D8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F97" w:rsidRPr="001E3129" w:rsidRDefault="00D84F97" w:rsidP="00D8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D84F97" w:rsidRPr="00D84F97" w:rsidRDefault="00CC13D5" w:rsidP="00D84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</w:rPr>
      </w:pPr>
      <w:r w:rsidRPr="001E48AA">
        <w:rPr>
          <w:rFonts w:ascii="Times New Roman" w:hAnsi="Times New Roman" w:cs="Times New Roman"/>
          <w:b/>
          <w:sz w:val="28"/>
          <w:szCs w:val="24"/>
        </w:rPr>
        <w:t>ОП</w:t>
      </w:r>
      <w:r w:rsidR="00D867A1" w:rsidRPr="001E48AA">
        <w:rPr>
          <w:rFonts w:ascii="Times New Roman" w:hAnsi="Times New Roman" w:cs="Times New Roman"/>
          <w:b/>
          <w:sz w:val="28"/>
          <w:szCs w:val="24"/>
        </w:rPr>
        <w:t>Ц</w:t>
      </w:r>
      <w:r w:rsidR="009B324B" w:rsidRPr="001E48AA">
        <w:rPr>
          <w:rFonts w:ascii="Times New Roman" w:hAnsi="Times New Roman" w:cs="Times New Roman"/>
          <w:b/>
          <w:sz w:val="28"/>
          <w:szCs w:val="24"/>
        </w:rPr>
        <w:t>.0</w:t>
      </w:r>
      <w:r w:rsidR="00D867A1" w:rsidRPr="001E48AA">
        <w:rPr>
          <w:rFonts w:ascii="Times New Roman" w:hAnsi="Times New Roman" w:cs="Times New Roman"/>
          <w:b/>
          <w:sz w:val="28"/>
          <w:szCs w:val="24"/>
        </w:rPr>
        <w:t>6</w:t>
      </w:r>
      <w:r w:rsidR="00C577F3" w:rsidRPr="001E48A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84F97" w:rsidRPr="00D84F97">
        <w:rPr>
          <w:rFonts w:ascii="Times New Roman" w:hAnsi="Times New Roman" w:cs="Times New Roman"/>
          <w:b/>
          <w:sz w:val="28"/>
        </w:rPr>
        <w:t xml:space="preserve">«МАТЕРИАЛОВЕДЕНИЕ, ЭЛЕКТРОРАДИОМАТЕРИАЛЫ И </w:t>
      </w:r>
    </w:p>
    <w:p w:rsidR="00D84F97" w:rsidRPr="00D84F97" w:rsidRDefault="00D84F97" w:rsidP="00D84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84F97">
        <w:rPr>
          <w:rFonts w:ascii="Times New Roman" w:hAnsi="Times New Roman" w:cs="Times New Roman"/>
          <w:b/>
          <w:sz w:val="28"/>
        </w:rPr>
        <w:t>РАДИОКОМПОНЕНТЫ»</w:t>
      </w:r>
    </w:p>
    <w:p w:rsidR="009B324B" w:rsidRPr="00C577F3" w:rsidRDefault="009B324B" w:rsidP="00D84F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:rsidR="00D84F97" w:rsidRPr="00D84F97" w:rsidRDefault="00D84F97" w:rsidP="00D84F97">
      <w:pPr>
        <w:rPr>
          <w:rFonts w:ascii="Times New Roman" w:hAnsi="Times New Roman" w:cs="Times New Roman"/>
          <w:sz w:val="28"/>
          <w:szCs w:val="28"/>
        </w:rPr>
      </w:pPr>
      <w:r w:rsidRPr="00D84F97">
        <w:rPr>
          <w:rFonts w:ascii="Times New Roman" w:hAnsi="Times New Roman" w:cs="Times New Roman"/>
          <w:sz w:val="28"/>
          <w:szCs w:val="28"/>
        </w:rPr>
        <w:t>11.02.</w:t>
      </w:r>
      <w:r w:rsidR="00CA1989">
        <w:rPr>
          <w:rFonts w:ascii="Times New Roman" w:hAnsi="Times New Roman" w:cs="Times New Roman"/>
          <w:sz w:val="28"/>
          <w:szCs w:val="28"/>
        </w:rPr>
        <w:t>16</w:t>
      </w:r>
      <w:r w:rsidRPr="00D84F97">
        <w:rPr>
          <w:rFonts w:ascii="Times New Roman" w:hAnsi="Times New Roman" w:cs="Times New Roman"/>
          <w:sz w:val="28"/>
          <w:szCs w:val="28"/>
        </w:rPr>
        <w:t xml:space="preserve"> «</w:t>
      </w:r>
      <w:r w:rsidR="00CA1989">
        <w:rPr>
          <w:rFonts w:ascii="Times New Roman" w:hAnsi="Times New Roman" w:cs="Times New Roman"/>
          <w:sz w:val="28"/>
          <w:szCs w:val="28"/>
        </w:rPr>
        <w:t>Монтаж, т</w:t>
      </w:r>
      <w:r w:rsidRPr="00D84F97">
        <w:rPr>
          <w:rFonts w:ascii="Times New Roman" w:hAnsi="Times New Roman" w:cs="Times New Roman"/>
          <w:sz w:val="28"/>
          <w:szCs w:val="28"/>
        </w:rPr>
        <w:t>ехническое обслуживание и ремонт электронн</w:t>
      </w:r>
      <w:r w:rsidR="00CA1989">
        <w:rPr>
          <w:rFonts w:ascii="Times New Roman" w:hAnsi="Times New Roman" w:cs="Times New Roman"/>
          <w:sz w:val="28"/>
          <w:szCs w:val="28"/>
        </w:rPr>
        <w:t>ых</w:t>
      </w:r>
      <w:r w:rsidRPr="00D84F97">
        <w:rPr>
          <w:rFonts w:ascii="Times New Roman" w:hAnsi="Times New Roman" w:cs="Times New Roman"/>
          <w:sz w:val="28"/>
          <w:szCs w:val="28"/>
        </w:rPr>
        <w:t xml:space="preserve"> </w:t>
      </w:r>
      <w:r w:rsidR="00CA1989">
        <w:rPr>
          <w:rFonts w:ascii="Times New Roman" w:hAnsi="Times New Roman" w:cs="Times New Roman"/>
          <w:sz w:val="28"/>
          <w:szCs w:val="28"/>
        </w:rPr>
        <w:t>приборов и устройств</w:t>
      </w:r>
      <w:r w:rsidRPr="00D84F97">
        <w:rPr>
          <w:rFonts w:ascii="Times New Roman" w:hAnsi="Times New Roman" w:cs="Times New Roman"/>
          <w:sz w:val="28"/>
          <w:szCs w:val="28"/>
        </w:rPr>
        <w:t>»</w:t>
      </w:r>
    </w:p>
    <w:p w:rsidR="00C577F3" w:rsidRPr="00C577F3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1E3129" w:rsidRDefault="00C577F3" w:rsidP="00D84F97">
      <w:pPr>
        <w:pStyle w:val="34"/>
        <w:shd w:val="clear" w:color="auto" w:fill="auto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1E3129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D84F97" w:rsidRPr="001E3129" w:rsidRDefault="00D84F97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0E0501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E371B1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F80DAE">
        <w:rPr>
          <w:rFonts w:ascii="Times New Roman" w:hAnsi="Times New Roman" w:cs="Times New Roman"/>
          <w:sz w:val="24"/>
          <w:szCs w:val="24"/>
        </w:rPr>
        <w:t>2</w:t>
      </w:r>
      <w:r w:rsidR="00CA1989">
        <w:rPr>
          <w:rFonts w:ascii="Times New Roman" w:hAnsi="Times New Roman" w:cs="Times New Roman"/>
          <w:sz w:val="24"/>
          <w:szCs w:val="24"/>
        </w:rPr>
        <w:t>3</w:t>
      </w:r>
    </w:p>
    <w:p w:rsidR="00D84F97" w:rsidRPr="00D84F97" w:rsidRDefault="00C577F3" w:rsidP="00D84F97">
      <w:pPr>
        <w:rPr>
          <w:rFonts w:ascii="Times New Roman" w:hAnsi="Times New Roman" w:cs="Times New Roman"/>
          <w:sz w:val="24"/>
          <w:szCs w:val="24"/>
        </w:rPr>
      </w:pPr>
      <w:r w:rsidRPr="00D84F97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D84F97" w:rsidRPr="00D84F97">
        <w:rPr>
          <w:rFonts w:ascii="Times New Roman" w:hAnsi="Times New Roman" w:cs="Times New Roman"/>
          <w:sz w:val="24"/>
          <w:szCs w:val="24"/>
        </w:rPr>
        <w:t>11.02.</w:t>
      </w:r>
      <w:r w:rsidR="00CA1989">
        <w:rPr>
          <w:rFonts w:ascii="Times New Roman" w:hAnsi="Times New Roman" w:cs="Times New Roman"/>
          <w:sz w:val="24"/>
          <w:szCs w:val="24"/>
        </w:rPr>
        <w:t>16</w:t>
      </w:r>
      <w:r w:rsidR="00D84F97" w:rsidRPr="00D84F97">
        <w:rPr>
          <w:rFonts w:ascii="Times New Roman" w:hAnsi="Times New Roman" w:cs="Times New Roman"/>
          <w:sz w:val="24"/>
          <w:szCs w:val="24"/>
        </w:rPr>
        <w:t xml:space="preserve"> «</w:t>
      </w:r>
      <w:r w:rsidR="00CA1989">
        <w:rPr>
          <w:rFonts w:ascii="Times New Roman" w:hAnsi="Times New Roman" w:cs="Times New Roman"/>
          <w:sz w:val="24"/>
          <w:szCs w:val="24"/>
        </w:rPr>
        <w:t>Монтаж, т</w:t>
      </w:r>
      <w:r w:rsidR="00D84F97" w:rsidRPr="00D84F97">
        <w:rPr>
          <w:rFonts w:ascii="Times New Roman" w:hAnsi="Times New Roman" w:cs="Times New Roman"/>
          <w:sz w:val="24"/>
          <w:szCs w:val="24"/>
        </w:rPr>
        <w:t>ехническое обслуживание и ремонт электронн</w:t>
      </w:r>
      <w:r w:rsidR="00CA1989">
        <w:rPr>
          <w:rFonts w:ascii="Times New Roman" w:hAnsi="Times New Roman" w:cs="Times New Roman"/>
          <w:sz w:val="24"/>
          <w:szCs w:val="24"/>
        </w:rPr>
        <w:t>ых приборов и устройств</w:t>
      </w:r>
      <w:r w:rsidR="00D84F97" w:rsidRPr="00D84F97">
        <w:rPr>
          <w:rFonts w:ascii="Times New Roman" w:hAnsi="Times New Roman" w:cs="Times New Roman"/>
          <w:sz w:val="24"/>
          <w:szCs w:val="24"/>
        </w:rPr>
        <w:t>».</w:t>
      </w:r>
    </w:p>
    <w:p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77C4F" w:rsidTr="00C577F3">
        <w:trPr>
          <w:jc w:val="center"/>
        </w:trPr>
        <w:tc>
          <w:tcPr>
            <w:tcW w:w="4785" w:type="dxa"/>
          </w:tcPr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:rsidR="00C577F3" w:rsidRPr="00277C4F" w:rsidRDefault="00C577F3" w:rsidP="00F80D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="00F80DAE">
              <w:rPr>
                <w:rFonts w:ascii="Times New Roman" w:hAnsi="Times New Roman"/>
                <w:sz w:val="24"/>
                <w:szCs w:val="24"/>
              </w:rPr>
              <w:t>_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:rsidR="00C577F3" w:rsidRPr="00277C4F" w:rsidRDefault="00C577F3" w:rsidP="00F80DAE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 w:rsidR="00F80DAE">
              <w:rPr>
                <w:rFonts w:ascii="Times New Roman" w:hAnsi="Times New Roman"/>
                <w:sz w:val="24"/>
                <w:szCs w:val="24"/>
              </w:rPr>
              <w:t>_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РАССМОТРЕНО</w:t>
      </w:r>
    </w:p>
    <w:p w:rsidR="00CC13D5" w:rsidRPr="00662502" w:rsidRDefault="00CC13D5" w:rsidP="00CC13D5">
      <w:pPr>
        <w:spacing w:after="0"/>
        <w:rPr>
          <w:rFonts w:ascii="Times New Roman" w:hAnsi="Times New Roman"/>
          <w:i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CA1989" w:rsidRPr="00460537" w:rsidRDefault="00CA1989" w:rsidP="00CA1989">
      <w:pPr>
        <w:rPr>
          <w:rFonts w:ascii="Times New Roman" w:eastAsia="Times New Roman" w:hAnsi="Times New Roman"/>
        </w:rPr>
      </w:pPr>
      <w:r w:rsidRPr="00460537">
        <w:rPr>
          <w:rFonts w:ascii="Times New Roman" w:eastAsia="Times New Roman" w:hAnsi="Times New Roman"/>
        </w:rPr>
        <w:t>преподавателей общеобразовательного цикла № 2</w:t>
      </w:r>
    </w:p>
    <w:p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77C4F">
        <w:rPr>
          <w:rFonts w:ascii="Times New Roman" w:hAnsi="Times New Roman"/>
          <w:sz w:val="24"/>
          <w:szCs w:val="24"/>
        </w:rPr>
        <w:t>Протокол  №</w:t>
      </w:r>
      <w:proofErr w:type="gramEnd"/>
      <w:r w:rsidRPr="00277C4F">
        <w:rPr>
          <w:rFonts w:ascii="Times New Roman" w:hAnsi="Times New Roman"/>
          <w:sz w:val="24"/>
          <w:szCs w:val="24"/>
        </w:rPr>
        <w:t>___ от «___»___________ 20</w:t>
      </w:r>
      <w:r w:rsidR="008F1045">
        <w:rPr>
          <w:rFonts w:ascii="Times New Roman" w:hAnsi="Times New Roman"/>
          <w:sz w:val="24"/>
          <w:szCs w:val="24"/>
        </w:rPr>
        <w:t>2</w:t>
      </w:r>
      <w:r w:rsidR="00032781" w:rsidRPr="00C109F8">
        <w:rPr>
          <w:rFonts w:ascii="Times New Roman" w:hAnsi="Times New Roman"/>
          <w:sz w:val="24"/>
          <w:szCs w:val="24"/>
        </w:rPr>
        <w:t>2</w:t>
      </w:r>
      <w:r w:rsidRPr="00277C4F">
        <w:rPr>
          <w:rFonts w:ascii="Times New Roman" w:hAnsi="Times New Roman"/>
          <w:sz w:val="24"/>
          <w:szCs w:val="24"/>
        </w:rPr>
        <w:t xml:space="preserve"> г.  </w:t>
      </w:r>
    </w:p>
    <w:p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proofErr w:type="spellStart"/>
      <w:r w:rsidR="00C109F8">
        <w:rPr>
          <w:rFonts w:ascii="Times New Roman" w:hAnsi="Times New Roman"/>
          <w:sz w:val="24"/>
          <w:szCs w:val="24"/>
        </w:rPr>
        <w:t>В.</w:t>
      </w:r>
      <w:r w:rsidR="00CA1989">
        <w:rPr>
          <w:rFonts w:ascii="Times New Roman" w:hAnsi="Times New Roman"/>
          <w:sz w:val="24"/>
          <w:szCs w:val="24"/>
        </w:rPr>
        <w:t>В.Ларионова</w:t>
      </w:r>
      <w:proofErr w:type="spellEnd"/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r w:rsidR="00662502">
        <w:rPr>
          <w:rFonts w:ascii="Times New Roman" w:hAnsi="Times New Roman"/>
          <w:sz w:val="24"/>
          <w:szCs w:val="24"/>
        </w:rPr>
        <w:t>Садовская Л.Ю</w:t>
      </w:r>
      <w:r w:rsidR="00CC13D5">
        <w:rPr>
          <w:rFonts w:ascii="Times New Roman" w:hAnsi="Times New Roman"/>
          <w:sz w:val="24"/>
          <w:szCs w:val="24"/>
        </w:rPr>
        <w:t>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</w:t>
      </w:r>
      <w:r w:rsidR="008817B6">
        <w:rPr>
          <w:rFonts w:ascii="Times New Roman" w:hAnsi="Times New Roman"/>
          <w:sz w:val="24"/>
          <w:szCs w:val="24"/>
        </w:rPr>
        <w:t>_</w:t>
      </w:r>
      <w:r w:rsidRPr="00277C4F">
        <w:rPr>
          <w:rFonts w:ascii="Times New Roman" w:hAnsi="Times New Roman"/>
          <w:sz w:val="24"/>
          <w:szCs w:val="24"/>
        </w:rPr>
        <w:t>_____Е.И. Макарова</w:t>
      </w: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«___»</w:t>
      </w:r>
      <w:r w:rsidR="008817B6">
        <w:rPr>
          <w:rFonts w:ascii="Times New Roman" w:hAnsi="Times New Roman"/>
          <w:sz w:val="24"/>
          <w:szCs w:val="24"/>
        </w:rPr>
        <w:t xml:space="preserve"> __________</w:t>
      </w:r>
      <w:r w:rsidRPr="00277C4F">
        <w:rPr>
          <w:rFonts w:ascii="Times New Roman" w:hAnsi="Times New Roman"/>
          <w:sz w:val="24"/>
          <w:szCs w:val="24"/>
        </w:rPr>
        <w:t>_____ 20</w:t>
      </w:r>
      <w:r w:rsidR="00F80DAE">
        <w:rPr>
          <w:rFonts w:ascii="Times New Roman" w:hAnsi="Times New Roman"/>
          <w:sz w:val="24"/>
          <w:szCs w:val="24"/>
        </w:rPr>
        <w:t>_</w:t>
      </w:r>
      <w:r w:rsidRPr="00277C4F">
        <w:rPr>
          <w:rFonts w:ascii="Times New Roman" w:hAnsi="Times New Roman"/>
          <w:sz w:val="24"/>
          <w:szCs w:val="24"/>
        </w:rPr>
        <w:t>__г</w:t>
      </w:r>
      <w:r w:rsidR="008817B6">
        <w:rPr>
          <w:rFonts w:ascii="Times New Roman" w:hAnsi="Times New Roman"/>
          <w:sz w:val="24"/>
          <w:szCs w:val="24"/>
        </w:rPr>
        <w:t>.</w:t>
      </w:r>
    </w:p>
    <w:p w:rsidR="00C577F3" w:rsidRPr="00277C4F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77C4F" w:rsidSect="00C577F3">
          <w:pgSz w:w="11907" w:h="16840"/>
          <w:pgMar w:top="1134" w:right="851" w:bottom="992" w:left="1418" w:header="709" w:footer="709" w:gutter="0"/>
          <w:cols w:space="720"/>
        </w:sectPr>
      </w:pPr>
    </w:p>
    <w:p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A502CB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77F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C577F3" w:rsidTr="0087039D">
        <w:trPr>
          <w:trHeight w:val="670"/>
        </w:trPr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C577F3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A502CB" w:rsidP="00A502C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51700D" w:rsidP="00A502C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1</w:t>
            </w:r>
            <w:r w:rsidR="00A50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1700D" w:rsidRPr="005C30C3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51700D" w:rsidRPr="005C30C3" w:rsidRDefault="00C577F3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</w:t>
      </w:r>
      <w:r w:rsidR="00CC13D5">
        <w:rPr>
          <w:rFonts w:ascii="Times New Roman" w:hAnsi="Times New Roman"/>
          <w:b/>
          <w:sz w:val="24"/>
          <w:szCs w:val="24"/>
        </w:rPr>
        <w:t>П</w:t>
      </w:r>
      <w:r w:rsidRPr="005C30C3">
        <w:rPr>
          <w:rFonts w:ascii="Times New Roman" w:hAnsi="Times New Roman"/>
          <w:b/>
          <w:sz w:val="24"/>
          <w:szCs w:val="24"/>
        </w:rPr>
        <w:t>.0</w:t>
      </w:r>
      <w:r w:rsidR="009B72AA">
        <w:rPr>
          <w:rFonts w:ascii="Times New Roman" w:hAnsi="Times New Roman"/>
          <w:b/>
          <w:sz w:val="24"/>
          <w:szCs w:val="24"/>
        </w:rPr>
        <w:t>7</w:t>
      </w:r>
      <w:r w:rsidRPr="005C30C3">
        <w:rPr>
          <w:rFonts w:ascii="Times New Roman" w:hAnsi="Times New Roman"/>
          <w:b/>
          <w:sz w:val="24"/>
          <w:szCs w:val="24"/>
        </w:rPr>
        <w:t xml:space="preserve"> </w:t>
      </w:r>
      <w:r w:rsidR="001E3129" w:rsidRPr="001E3129">
        <w:rPr>
          <w:rFonts w:ascii="Times New Roman" w:hAnsi="Times New Roman" w:cs="Times New Roman"/>
          <w:sz w:val="28"/>
          <w:szCs w:val="28"/>
        </w:rPr>
        <w:t xml:space="preserve">«Материаловедение, </w:t>
      </w:r>
      <w:proofErr w:type="spellStart"/>
      <w:r w:rsidR="001E3129" w:rsidRPr="001E3129">
        <w:rPr>
          <w:rFonts w:ascii="Times New Roman" w:hAnsi="Times New Roman" w:cs="Times New Roman"/>
          <w:sz w:val="28"/>
          <w:szCs w:val="28"/>
        </w:rPr>
        <w:t>электрорадиоматериалы</w:t>
      </w:r>
      <w:proofErr w:type="spellEnd"/>
      <w:r w:rsidR="001E3129" w:rsidRPr="001E3129">
        <w:rPr>
          <w:rFonts w:ascii="Times New Roman" w:hAnsi="Times New Roman" w:cs="Times New Roman"/>
          <w:sz w:val="28"/>
          <w:szCs w:val="28"/>
        </w:rPr>
        <w:t xml:space="preserve"> и радиокомпоненты»</w:t>
      </w:r>
    </w:p>
    <w:p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1E3129" w:rsidRPr="001E3129" w:rsidRDefault="00B573C0" w:rsidP="001E31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C30C3">
        <w:rPr>
          <w:rFonts w:ascii="Times New Roman" w:hAnsi="Times New Roman"/>
          <w:sz w:val="24"/>
          <w:szCs w:val="24"/>
        </w:rPr>
        <w:tab/>
      </w:r>
      <w:r w:rsidR="001E3129" w:rsidRPr="001E312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1E3C42">
        <w:rPr>
          <w:rFonts w:ascii="Times New Roman" w:hAnsi="Times New Roman" w:cs="Times New Roman"/>
          <w:sz w:val="28"/>
          <w:szCs w:val="28"/>
        </w:rPr>
        <w:t>ОП.07</w:t>
      </w:r>
      <w:r w:rsidR="001E3129" w:rsidRPr="001E3129">
        <w:rPr>
          <w:rFonts w:ascii="Times New Roman" w:hAnsi="Times New Roman" w:cs="Times New Roman"/>
          <w:sz w:val="28"/>
          <w:szCs w:val="28"/>
        </w:rPr>
        <w:t xml:space="preserve">«Материаловедение, </w:t>
      </w:r>
      <w:proofErr w:type="spellStart"/>
      <w:r w:rsidR="001E3129" w:rsidRPr="001E3129">
        <w:rPr>
          <w:rFonts w:ascii="Times New Roman" w:hAnsi="Times New Roman" w:cs="Times New Roman"/>
          <w:sz w:val="28"/>
          <w:szCs w:val="28"/>
        </w:rPr>
        <w:t>электрорадиоматериалы</w:t>
      </w:r>
      <w:proofErr w:type="spellEnd"/>
      <w:r w:rsidR="001E3129" w:rsidRPr="001E3129">
        <w:rPr>
          <w:rFonts w:ascii="Times New Roman" w:hAnsi="Times New Roman" w:cs="Times New Roman"/>
          <w:sz w:val="28"/>
          <w:szCs w:val="28"/>
        </w:rPr>
        <w:t xml:space="preserve"> и радиокомпоненты» является частью программы подготовки специалистов среднего звена в соответствии с ФГОС по специальности СПО 11.02.</w:t>
      </w:r>
      <w:r w:rsidR="00CA1989">
        <w:rPr>
          <w:rFonts w:ascii="Times New Roman" w:hAnsi="Times New Roman" w:cs="Times New Roman"/>
          <w:sz w:val="28"/>
          <w:szCs w:val="28"/>
        </w:rPr>
        <w:t>16</w:t>
      </w:r>
      <w:r w:rsidR="001E3129" w:rsidRPr="001E3129">
        <w:rPr>
          <w:rFonts w:ascii="Times New Roman" w:hAnsi="Times New Roman" w:cs="Times New Roman"/>
          <w:sz w:val="28"/>
          <w:szCs w:val="28"/>
        </w:rPr>
        <w:t xml:space="preserve"> </w:t>
      </w:r>
      <w:r w:rsidR="00CA1989" w:rsidRPr="00CA1989">
        <w:rPr>
          <w:rFonts w:ascii="Times New Roman" w:hAnsi="Times New Roman" w:cs="Times New Roman"/>
          <w:sz w:val="28"/>
          <w:szCs w:val="28"/>
        </w:rPr>
        <w:t>«Монтаж, техническое обслуживание и ремонт электронных приборов и устройств».</w:t>
      </w:r>
      <w:r w:rsidR="001E3129" w:rsidRPr="001E3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129" w:rsidRPr="001E3129" w:rsidRDefault="001E3129" w:rsidP="001E31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14618 «Монтажник радиоэлектронной аппаратуры и приборов», </w:t>
      </w:r>
      <w:r w:rsidR="00C109F8">
        <w:rPr>
          <w:rFonts w:ascii="Times New Roman" w:hAnsi="Times New Roman" w:cs="Times New Roman"/>
          <w:sz w:val="28"/>
          <w:szCs w:val="28"/>
        </w:rPr>
        <w:t>18460</w:t>
      </w:r>
      <w:r w:rsidRPr="001E3129">
        <w:rPr>
          <w:rFonts w:ascii="Times New Roman" w:hAnsi="Times New Roman" w:cs="Times New Roman"/>
          <w:sz w:val="28"/>
          <w:szCs w:val="28"/>
        </w:rPr>
        <w:t xml:space="preserve"> «</w:t>
      </w:r>
      <w:r w:rsidR="00C109F8">
        <w:rPr>
          <w:rFonts w:ascii="Times New Roman" w:hAnsi="Times New Roman" w:cs="Times New Roman"/>
          <w:sz w:val="28"/>
          <w:szCs w:val="28"/>
        </w:rPr>
        <w:t>Слесарь-механик по радиоэлектронной аппаратуре</w:t>
      </w:r>
      <w:r w:rsidRPr="001E3129">
        <w:rPr>
          <w:rFonts w:ascii="Times New Roman" w:hAnsi="Times New Roman" w:cs="Times New Roman"/>
          <w:sz w:val="28"/>
          <w:szCs w:val="28"/>
        </w:rPr>
        <w:t>»</w:t>
      </w:r>
      <w:r w:rsidR="00C109F8">
        <w:rPr>
          <w:rFonts w:ascii="Times New Roman" w:hAnsi="Times New Roman" w:cs="Times New Roman"/>
          <w:sz w:val="28"/>
          <w:szCs w:val="28"/>
        </w:rPr>
        <w:t>, 18569 «Слесарь-сборщик радиоэлектронной аппаратуры и приборов»</w:t>
      </w:r>
      <w:r w:rsidRPr="001E3129">
        <w:rPr>
          <w:rFonts w:ascii="Times New Roman" w:hAnsi="Times New Roman" w:cs="Times New Roman"/>
          <w:sz w:val="28"/>
          <w:szCs w:val="28"/>
        </w:rPr>
        <w:t>.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3129" w:rsidRPr="001E3129" w:rsidRDefault="001E3129" w:rsidP="001E3129">
      <w:pPr>
        <w:numPr>
          <w:ilvl w:val="1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129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программы подготовки специалистов среднего звена: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129" w:rsidRPr="001E3129" w:rsidRDefault="001E3129" w:rsidP="001E3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>Учебная дисциплина является общепрофессиональной дисциплиной и относится к профессиональному циклу программы подготовки специалистов среднего звена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3129" w:rsidRPr="001E3129" w:rsidRDefault="00C109F8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3129" w:rsidRPr="001E3129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«Материаловедение, </w:t>
      </w:r>
      <w:proofErr w:type="spellStart"/>
      <w:r w:rsidR="001E3129" w:rsidRPr="001E3129">
        <w:rPr>
          <w:rFonts w:ascii="Times New Roman" w:hAnsi="Times New Roman" w:cs="Times New Roman"/>
          <w:sz w:val="28"/>
          <w:szCs w:val="28"/>
        </w:rPr>
        <w:t>электрорадиоматериалы</w:t>
      </w:r>
      <w:proofErr w:type="spellEnd"/>
      <w:r w:rsidR="001E3129" w:rsidRPr="001E3129">
        <w:rPr>
          <w:rFonts w:ascii="Times New Roman" w:hAnsi="Times New Roman" w:cs="Times New Roman"/>
          <w:sz w:val="28"/>
          <w:szCs w:val="28"/>
        </w:rPr>
        <w:t xml:space="preserve"> и радиокомпоненты» обучающийся должен 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>уметь: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 xml:space="preserve"> − выбирать материалы на основе анализа их свойств для конкретного применения в радиоэлектронных устройствах;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>− подбирать по справочным материалам радиокомпоненты для электронных устройств.</w:t>
      </w:r>
    </w:p>
    <w:p w:rsidR="001E3129" w:rsidRPr="001E3129" w:rsidRDefault="00C109F8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E3129" w:rsidRPr="001E3129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>знать: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 xml:space="preserve">−особенности физических явлений в </w:t>
      </w:r>
      <w:proofErr w:type="spellStart"/>
      <w:r w:rsidRPr="001E3129">
        <w:rPr>
          <w:rFonts w:ascii="Times New Roman" w:hAnsi="Times New Roman" w:cs="Times New Roman"/>
          <w:sz w:val="28"/>
          <w:szCs w:val="28"/>
        </w:rPr>
        <w:t>электрорадиоматериалах</w:t>
      </w:r>
      <w:proofErr w:type="spellEnd"/>
      <w:r w:rsidRPr="001E3129">
        <w:rPr>
          <w:rFonts w:ascii="Times New Roman" w:hAnsi="Times New Roman" w:cs="Times New Roman"/>
          <w:sz w:val="28"/>
          <w:szCs w:val="28"/>
        </w:rPr>
        <w:t>;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>−параметры и характеристики типовых радиокомпонентов.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3129" w:rsidRPr="001E3129" w:rsidRDefault="001E3129" w:rsidP="00A42CC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ab/>
        <w:t>Результатом освоения программы дисциплины является овладение обучающимися профессиональными (ПК) и общими (ОК) компетенциями:</w:t>
      </w:r>
    </w:p>
    <w:tbl>
      <w:tblPr>
        <w:tblW w:w="4971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8829"/>
      </w:tblGrid>
      <w:tr w:rsidR="001E3129" w:rsidRPr="001E3129" w:rsidTr="00A42CCC">
        <w:trPr>
          <w:trHeight w:val="651"/>
        </w:trPr>
        <w:tc>
          <w:tcPr>
            <w:tcW w:w="620" w:type="pct"/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80" w:type="pct"/>
            <w:shd w:val="clear" w:color="auto" w:fill="auto"/>
            <w:vAlign w:val="center"/>
          </w:tcPr>
          <w:p w:rsidR="001E3129" w:rsidRPr="001E3129" w:rsidRDefault="001E3129" w:rsidP="001E312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1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1E3129" w:rsidRPr="001E3129" w:rsidTr="00A42CCC">
        <w:trPr>
          <w:trHeight w:val="651"/>
        </w:trPr>
        <w:tc>
          <w:tcPr>
            <w:tcW w:w="620" w:type="pct"/>
            <w:shd w:val="clear" w:color="auto" w:fill="auto"/>
            <w:vAlign w:val="center"/>
          </w:tcPr>
          <w:p w:rsidR="001E3129" w:rsidRPr="000E7D53" w:rsidRDefault="000E7D53" w:rsidP="001E312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ПК 1.1</w:t>
            </w:r>
          </w:p>
        </w:tc>
        <w:tc>
          <w:tcPr>
            <w:tcW w:w="4380" w:type="pct"/>
            <w:shd w:val="clear" w:color="auto" w:fill="auto"/>
            <w:vAlign w:val="center"/>
          </w:tcPr>
          <w:p w:rsidR="001E3129" w:rsidRPr="000E7D53" w:rsidRDefault="00A42CCC" w:rsidP="00A42CC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    </w:t>
            </w:r>
            <w:r w:rsidR="000E7D53"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Осуществлять сборку, монтаж и демонтаж электронных приборов и устройств в соответствии с требованиями технической документации.</w:t>
            </w:r>
          </w:p>
        </w:tc>
      </w:tr>
      <w:tr w:rsidR="001E3129" w:rsidRPr="001E3129" w:rsidTr="00A42CCC">
        <w:trPr>
          <w:trHeight w:val="651"/>
        </w:trPr>
        <w:tc>
          <w:tcPr>
            <w:tcW w:w="620" w:type="pct"/>
            <w:shd w:val="clear" w:color="auto" w:fill="auto"/>
          </w:tcPr>
          <w:p w:rsidR="001E3129" w:rsidRPr="0068654C" w:rsidRDefault="000E7D53" w:rsidP="0068654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ПК 2.1</w:t>
            </w:r>
          </w:p>
        </w:tc>
        <w:tc>
          <w:tcPr>
            <w:tcW w:w="4380" w:type="pct"/>
            <w:shd w:val="clear" w:color="auto" w:fill="auto"/>
          </w:tcPr>
          <w:p w:rsidR="001E3129" w:rsidRPr="000E7D53" w:rsidRDefault="00A42CCC" w:rsidP="00A42CC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    </w:t>
            </w:r>
            <w:r w:rsidR="000E7D53"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Производить диагностику электронных приборов и устройств средней сложности.</w:t>
            </w:r>
          </w:p>
        </w:tc>
      </w:tr>
      <w:tr w:rsidR="000E7D53" w:rsidRPr="001E3129" w:rsidTr="00A42CCC">
        <w:trPr>
          <w:trHeight w:val="495"/>
        </w:trPr>
        <w:tc>
          <w:tcPr>
            <w:tcW w:w="620" w:type="pct"/>
            <w:shd w:val="clear" w:color="auto" w:fill="auto"/>
            <w:vAlign w:val="center"/>
          </w:tcPr>
          <w:p w:rsidR="000E7D53" w:rsidRPr="0068654C" w:rsidRDefault="000E7D53" w:rsidP="00A42CC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68654C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ОК 1</w:t>
            </w:r>
          </w:p>
        </w:tc>
        <w:tc>
          <w:tcPr>
            <w:tcW w:w="4380" w:type="pct"/>
            <w:shd w:val="clear" w:color="auto" w:fill="auto"/>
            <w:vAlign w:val="center"/>
          </w:tcPr>
          <w:p w:rsidR="000E7D53" w:rsidRPr="0068654C" w:rsidRDefault="00A42CCC" w:rsidP="00A42CC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    </w:t>
            </w:r>
            <w:r w:rsidR="000E7D53"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Выбирать способы решения задач профессиональной деятельности к различным контекстам.</w:t>
            </w:r>
          </w:p>
        </w:tc>
      </w:tr>
      <w:tr w:rsidR="000E7D53" w:rsidRPr="001E3129" w:rsidTr="00A42CCC">
        <w:trPr>
          <w:trHeight w:val="480"/>
        </w:trPr>
        <w:tc>
          <w:tcPr>
            <w:tcW w:w="620" w:type="pct"/>
            <w:shd w:val="clear" w:color="auto" w:fill="auto"/>
            <w:vAlign w:val="center"/>
          </w:tcPr>
          <w:p w:rsidR="000E7D53" w:rsidRPr="0068654C" w:rsidRDefault="0068654C" w:rsidP="00A42CC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ОК 02</w:t>
            </w:r>
          </w:p>
        </w:tc>
        <w:tc>
          <w:tcPr>
            <w:tcW w:w="4380" w:type="pct"/>
            <w:shd w:val="clear" w:color="auto" w:fill="auto"/>
            <w:vAlign w:val="center"/>
          </w:tcPr>
          <w:p w:rsidR="000E7D53" w:rsidRPr="0068654C" w:rsidRDefault="00A42CCC" w:rsidP="00A42CC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    </w:t>
            </w:r>
            <w:r w:rsidR="000E7D53"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Осуществлять поиск, анализ и интерпретацию информации, необходимой для эффективного выполнения профессиональной деятельности.</w:t>
            </w:r>
          </w:p>
        </w:tc>
      </w:tr>
      <w:tr w:rsidR="0068654C" w:rsidRPr="001E3129" w:rsidTr="00A42CCC">
        <w:trPr>
          <w:trHeight w:val="495"/>
        </w:trPr>
        <w:tc>
          <w:tcPr>
            <w:tcW w:w="620" w:type="pct"/>
            <w:shd w:val="clear" w:color="auto" w:fill="auto"/>
            <w:vAlign w:val="center"/>
          </w:tcPr>
          <w:p w:rsidR="0068654C" w:rsidRPr="0068654C" w:rsidRDefault="0068654C" w:rsidP="00A42CC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ОК 03</w:t>
            </w:r>
          </w:p>
        </w:tc>
        <w:tc>
          <w:tcPr>
            <w:tcW w:w="4380" w:type="pct"/>
            <w:shd w:val="clear" w:color="auto" w:fill="auto"/>
            <w:vAlign w:val="center"/>
          </w:tcPr>
          <w:p w:rsidR="0068654C" w:rsidRPr="0068654C" w:rsidRDefault="00A42CCC" w:rsidP="00A42CC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    </w:t>
            </w:r>
            <w:r w:rsidR="0068654C"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8654C" w:rsidRPr="001E3129" w:rsidTr="00A42CCC">
        <w:trPr>
          <w:trHeight w:val="525"/>
        </w:trPr>
        <w:tc>
          <w:tcPr>
            <w:tcW w:w="620" w:type="pct"/>
            <w:shd w:val="clear" w:color="auto" w:fill="auto"/>
            <w:vAlign w:val="center"/>
          </w:tcPr>
          <w:p w:rsidR="0068654C" w:rsidRPr="0068654C" w:rsidRDefault="0068654C" w:rsidP="00A42CC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ОК 04</w:t>
            </w:r>
          </w:p>
        </w:tc>
        <w:tc>
          <w:tcPr>
            <w:tcW w:w="4380" w:type="pct"/>
            <w:shd w:val="clear" w:color="auto" w:fill="auto"/>
            <w:vAlign w:val="center"/>
          </w:tcPr>
          <w:p w:rsidR="0068654C" w:rsidRPr="0068654C" w:rsidRDefault="00A42CCC" w:rsidP="00A42CC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    </w:t>
            </w:r>
            <w:r w:rsidR="0068654C"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68654C" w:rsidRPr="001E3129" w:rsidTr="00A42CCC">
        <w:trPr>
          <w:trHeight w:val="750"/>
        </w:trPr>
        <w:tc>
          <w:tcPr>
            <w:tcW w:w="620" w:type="pct"/>
            <w:shd w:val="clear" w:color="auto" w:fill="auto"/>
            <w:vAlign w:val="center"/>
          </w:tcPr>
          <w:p w:rsidR="0068654C" w:rsidRPr="0068654C" w:rsidRDefault="0068654C" w:rsidP="00A42CC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ОК 05</w:t>
            </w:r>
          </w:p>
        </w:tc>
        <w:tc>
          <w:tcPr>
            <w:tcW w:w="4380" w:type="pct"/>
            <w:shd w:val="clear" w:color="auto" w:fill="auto"/>
            <w:vAlign w:val="center"/>
          </w:tcPr>
          <w:p w:rsidR="0068654C" w:rsidRPr="0068654C" w:rsidRDefault="00A42CCC" w:rsidP="00A42CC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    </w:t>
            </w:r>
            <w:r w:rsidR="0068654C"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68654C" w:rsidRPr="001E3129" w:rsidTr="00A42CCC">
        <w:trPr>
          <w:trHeight w:val="690"/>
        </w:trPr>
        <w:tc>
          <w:tcPr>
            <w:tcW w:w="620" w:type="pct"/>
            <w:shd w:val="clear" w:color="auto" w:fill="auto"/>
            <w:vAlign w:val="center"/>
          </w:tcPr>
          <w:p w:rsidR="0068654C" w:rsidRPr="0068654C" w:rsidRDefault="0068654C" w:rsidP="00A42CC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ОК 06</w:t>
            </w:r>
          </w:p>
        </w:tc>
        <w:tc>
          <w:tcPr>
            <w:tcW w:w="4380" w:type="pct"/>
            <w:shd w:val="clear" w:color="auto" w:fill="auto"/>
            <w:vAlign w:val="center"/>
          </w:tcPr>
          <w:p w:rsidR="0068654C" w:rsidRPr="0068654C" w:rsidRDefault="00A42CCC" w:rsidP="00A42CC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    </w:t>
            </w:r>
            <w:r w:rsidR="0068654C"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68654C" w:rsidRPr="001E3129" w:rsidTr="00A42CCC">
        <w:trPr>
          <w:trHeight w:val="435"/>
        </w:trPr>
        <w:tc>
          <w:tcPr>
            <w:tcW w:w="620" w:type="pct"/>
            <w:shd w:val="clear" w:color="auto" w:fill="auto"/>
            <w:vAlign w:val="center"/>
          </w:tcPr>
          <w:p w:rsidR="0068654C" w:rsidRPr="0068654C" w:rsidRDefault="0068654C" w:rsidP="00A42CC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ОК 07</w:t>
            </w:r>
          </w:p>
        </w:tc>
        <w:tc>
          <w:tcPr>
            <w:tcW w:w="4380" w:type="pct"/>
            <w:shd w:val="clear" w:color="auto" w:fill="auto"/>
            <w:vAlign w:val="center"/>
          </w:tcPr>
          <w:p w:rsidR="0068654C" w:rsidRPr="0068654C" w:rsidRDefault="00A42CCC" w:rsidP="00A42CC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    </w:t>
            </w:r>
            <w:r w:rsidR="0068654C"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8654C" w:rsidRPr="001E3129" w:rsidTr="00A42CCC">
        <w:trPr>
          <w:trHeight w:val="750"/>
        </w:trPr>
        <w:tc>
          <w:tcPr>
            <w:tcW w:w="620" w:type="pct"/>
            <w:shd w:val="clear" w:color="auto" w:fill="auto"/>
            <w:vAlign w:val="center"/>
          </w:tcPr>
          <w:p w:rsidR="0068654C" w:rsidRPr="0068654C" w:rsidRDefault="0068654C" w:rsidP="00A42CC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ОК 08</w:t>
            </w:r>
          </w:p>
        </w:tc>
        <w:tc>
          <w:tcPr>
            <w:tcW w:w="4380" w:type="pct"/>
            <w:shd w:val="clear" w:color="auto" w:fill="auto"/>
            <w:vAlign w:val="center"/>
          </w:tcPr>
          <w:p w:rsidR="0068654C" w:rsidRPr="0068654C" w:rsidRDefault="00A42CCC" w:rsidP="00A42CC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    </w:t>
            </w:r>
            <w:r w:rsidR="0068654C"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профессиональной деятельности и поддержания необходимого уровня физической подготовленности.</w:t>
            </w:r>
          </w:p>
        </w:tc>
      </w:tr>
      <w:tr w:rsidR="0068654C" w:rsidRPr="001E3129" w:rsidTr="00A42CCC">
        <w:trPr>
          <w:trHeight w:val="405"/>
        </w:trPr>
        <w:tc>
          <w:tcPr>
            <w:tcW w:w="620" w:type="pct"/>
            <w:shd w:val="clear" w:color="auto" w:fill="auto"/>
            <w:vAlign w:val="center"/>
          </w:tcPr>
          <w:p w:rsidR="0068654C" w:rsidRPr="0068654C" w:rsidRDefault="0068654C" w:rsidP="00A42CC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ОК 09</w:t>
            </w:r>
          </w:p>
        </w:tc>
        <w:tc>
          <w:tcPr>
            <w:tcW w:w="4380" w:type="pct"/>
            <w:shd w:val="clear" w:color="auto" w:fill="auto"/>
            <w:vAlign w:val="center"/>
          </w:tcPr>
          <w:p w:rsidR="0068654C" w:rsidRPr="0068654C" w:rsidRDefault="00A42CCC" w:rsidP="00A42CC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    </w:t>
            </w:r>
            <w:r w:rsidR="0068654C"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Использовать информационные технологии в профессиональной деятельности. </w:t>
            </w:r>
          </w:p>
        </w:tc>
      </w:tr>
      <w:tr w:rsidR="0068654C" w:rsidRPr="001E3129" w:rsidTr="00A42CCC">
        <w:trPr>
          <w:trHeight w:val="480"/>
        </w:trPr>
        <w:tc>
          <w:tcPr>
            <w:tcW w:w="620" w:type="pct"/>
            <w:shd w:val="clear" w:color="auto" w:fill="auto"/>
            <w:vAlign w:val="center"/>
          </w:tcPr>
          <w:p w:rsidR="0068654C" w:rsidRPr="0068654C" w:rsidRDefault="0068654C" w:rsidP="00A42CC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ОК 10</w:t>
            </w:r>
          </w:p>
        </w:tc>
        <w:tc>
          <w:tcPr>
            <w:tcW w:w="4380" w:type="pct"/>
            <w:shd w:val="clear" w:color="auto" w:fill="auto"/>
            <w:vAlign w:val="center"/>
          </w:tcPr>
          <w:p w:rsidR="0068654C" w:rsidRPr="0068654C" w:rsidRDefault="00A42CCC" w:rsidP="00A42CC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    </w:t>
            </w:r>
            <w:r w:rsidR="0068654C"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Пользоваться профессиональной документацией на государственном и иностранных языках.</w:t>
            </w:r>
          </w:p>
        </w:tc>
      </w:tr>
      <w:tr w:rsidR="0068654C" w:rsidRPr="001E3129" w:rsidTr="00A42CCC">
        <w:trPr>
          <w:trHeight w:val="878"/>
        </w:trPr>
        <w:tc>
          <w:tcPr>
            <w:tcW w:w="620" w:type="pct"/>
            <w:shd w:val="clear" w:color="auto" w:fill="auto"/>
            <w:vAlign w:val="center"/>
          </w:tcPr>
          <w:p w:rsidR="0068654C" w:rsidRPr="0068654C" w:rsidRDefault="0068654C" w:rsidP="00A42CC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ОК 11</w:t>
            </w:r>
          </w:p>
        </w:tc>
        <w:tc>
          <w:tcPr>
            <w:tcW w:w="4380" w:type="pct"/>
            <w:shd w:val="clear" w:color="auto" w:fill="auto"/>
            <w:vAlign w:val="center"/>
          </w:tcPr>
          <w:p w:rsidR="0068654C" w:rsidRPr="0068654C" w:rsidRDefault="00A42CCC" w:rsidP="00A42CC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    </w:t>
            </w:r>
            <w:r w:rsidR="0068654C" w:rsidRPr="000E7D53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129" w:rsidRPr="001E3129" w:rsidRDefault="001E3129" w:rsidP="001E3129">
      <w:pPr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129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Рекомендуемое количество часов на освоение примерной программы учебной дисциплины: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="00CA1989">
        <w:rPr>
          <w:rFonts w:ascii="Times New Roman" w:hAnsi="Times New Roman" w:cs="Times New Roman"/>
          <w:b/>
          <w:sz w:val="28"/>
          <w:szCs w:val="28"/>
        </w:rPr>
        <w:t>52</w:t>
      </w:r>
      <w:r w:rsidRPr="001E3129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 xml:space="preserve">−обязательной аудиторной учебной нагрузки обучающегося </w:t>
      </w:r>
      <w:r w:rsidR="00CA1989">
        <w:rPr>
          <w:rFonts w:ascii="Times New Roman" w:hAnsi="Times New Roman" w:cs="Times New Roman"/>
          <w:b/>
          <w:sz w:val="28"/>
          <w:szCs w:val="28"/>
        </w:rPr>
        <w:t>50</w:t>
      </w:r>
      <w:r w:rsidRPr="001E3129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1E3129" w:rsidRPr="001E3129" w:rsidRDefault="001E3129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3129">
        <w:rPr>
          <w:rFonts w:ascii="Times New Roman" w:hAnsi="Times New Roman" w:cs="Times New Roman"/>
          <w:sz w:val="28"/>
          <w:szCs w:val="28"/>
        </w:rPr>
        <w:t xml:space="preserve">−самостоятельной работы обучающегося </w:t>
      </w:r>
      <w:r w:rsidRPr="001E3129">
        <w:rPr>
          <w:rFonts w:ascii="Times New Roman" w:hAnsi="Times New Roman" w:cs="Times New Roman"/>
          <w:b/>
          <w:sz w:val="28"/>
          <w:szCs w:val="28"/>
        </w:rPr>
        <w:t>2</w:t>
      </w:r>
      <w:r w:rsidRPr="001E3129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51700D" w:rsidRPr="000B794A" w:rsidRDefault="0051700D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  <w:sectPr w:rsidR="0051700D" w:rsidRPr="000B794A" w:rsidSect="00A42CCC">
          <w:footerReference w:type="default" r:id="rId8"/>
          <w:footerReference w:type="first" r:id="rId9"/>
          <w:pgSz w:w="11906" w:h="16838"/>
          <w:pgMar w:top="1134" w:right="340" w:bottom="1134" w:left="1418" w:header="709" w:footer="709" w:gutter="0"/>
          <w:pgNumType w:start="1"/>
          <w:cols w:space="720"/>
        </w:sectPr>
      </w:pPr>
    </w:p>
    <w:p w:rsidR="009B72AA" w:rsidRDefault="0051700D" w:rsidP="009B7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F82B40">
        <w:rPr>
          <w:rFonts w:ascii="Times New Roman" w:hAnsi="Times New Roman"/>
          <w:b/>
          <w:sz w:val="24"/>
          <w:szCs w:val="24"/>
        </w:rPr>
        <w:t xml:space="preserve"> </w:t>
      </w:r>
    </w:p>
    <w:p w:rsidR="009B72AA" w:rsidRDefault="009B72AA" w:rsidP="009B7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5C30C3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П</w:t>
      </w:r>
      <w:r w:rsidRPr="005C30C3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7</w:t>
      </w:r>
      <w:r w:rsidRPr="005C30C3">
        <w:rPr>
          <w:rFonts w:ascii="Times New Roman" w:hAnsi="Times New Roman"/>
          <w:b/>
          <w:sz w:val="24"/>
          <w:szCs w:val="24"/>
        </w:rPr>
        <w:t xml:space="preserve"> </w:t>
      </w:r>
      <w:r w:rsidRPr="001E3129">
        <w:rPr>
          <w:rFonts w:ascii="Times New Roman" w:hAnsi="Times New Roman" w:cs="Times New Roman"/>
          <w:sz w:val="28"/>
          <w:szCs w:val="28"/>
        </w:rPr>
        <w:t xml:space="preserve">«Материаловедение, </w:t>
      </w:r>
      <w:proofErr w:type="spellStart"/>
      <w:r w:rsidRPr="001E3129">
        <w:rPr>
          <w:rFonts w:ascii="Times New Roman" w:hAnsi="Times New Roman" w:cs="Times New Roman"/>
          <w:sz w:val="28"/>
          <w:szCs w:val="28"/>
        </w:rPr>
        <w:t>электрорадиоматериалы</w:t>
      </w:r>
      <w:proofErr w:type="spellEnd"/>
      <w:r w:rsidRPr="001E3129">
        <w:rPr>
          <w:rFonts w:ascii="Times New Roman" w:hAnsi="Times New Roman" w:cs="Times New Roman"/>
          <w:sz w:val="28"/>
          <w:szCs w:val="28"/>
        </w:rPr>
        <w:t xml:space="preserve"> и радиокомпоненты»</w:t>
      </w:r>
    </w:p>
    <w:p w:rsidR="0051700D" w:rsidRPr="005C30C3" w:rsidRDefault="0051700D" w:rsidP="009B7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51700D" w:rsidRPr="005C30C3" w:rsidRDefault="0051700D" w:rsidP="00107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A640E" w:rsidRPr="00AF6B6D" w:rsidTr="00881575">
        <w:trPr>
          <w:trHeight w:val="555"/>
        </w:trPr>
        <w:tc>
          <w:tcPr>
            <w:tcW w:w="3261" w:type="dxa"/>
            <w:vMerge w:val="restart"/>
            <w:vAlign w:val="center"/>
          </w:tcPr>
          <w:p w:rsidR="004A640E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640E" w:rsidRPr="00AF6B6D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4A640E" w:rsidRPr="00AF6B6D" w:rsidRDefault="004A640E" w:rsidP="008815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A640E" w:rsidRPr="00AF6B6D" w:rsidTr="00881575">
        <w:trPr>
          <w:trHeight w:val="555"/>
        </w:trPr>
        <w:tc>
          <w:tcPr>
            <w:tcW w:w="3261" w:type="dxa"/>
            <w:vMerge/>
          </w:tcPr>
          <w:p w:rsidR="004A640E" w:rsidRPr="00AF6B6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A640E" w:rsidRPr="00AF6B6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4A640E" w:rsidRPr="004247F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4A640E" w:rsidRPr="00AF6B6D" w:rsidTr="00881575">
        <w:trPr>
          <w:trHeight w:val="555"/>
        </w:trPr>
        <w:tc>
          <w:tcPr>
            <w:tcW w:w="3261" w:type="dxa"/>
            <w:vMerge/>
          </w:tcPr>
          <w:p w:rsidR="004A640E" w:rsidRPr="00AF6B6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640E" w:rsidRPr="00AF6B6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CA1989" w:rsidRPr="00AF6B6D" w:rsidTr="00881575">
        <w:tc>
          <w:tcPr>
            <w:tcW w:w="3261" w:type="dxa"/>
          </w:tcPr>
          <w:p w:rsidR="00CA1989" w:rsidRPr="00AF6B6D" w:rsidRDefault="00CA1989" w:rsidP="00CA198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CA1989" w:rsidRPr="00CA1989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CA1989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7D3041" w:rsidRDefault="00CA1989" w:rsidP="00CA198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989" w:rsidRPr="00AF6B6D" w:rsidTr="00881575">
        <w:tc>
          <w:tcPr>
            <w:tcW w:w="3261" w:type="dxa"/>
          </w:tcPr>
          <w:p w:rsidR="00CA1989" w:rsidRPr="00AF6B6D" w:rsidRDefault="00CA1989" w:rsidP="00CA1989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CA1989" w:rsidRPr="009B72AA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9B72AA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7D3041" w:rsidRDefault="00CA1989" w:rsidP="00CA198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989" w:rsidRPr="00AF6B6D" w:rsidTr="00881575">
        <w:tc>
          <w:tcPr>
            <w:tcW w:w="3261" w:type="dxa"/>
          </w:tcPr>
          <w:p w:rsidR="00CA1989" w:rsidRPr="00AF6B6D" w:rsidRDefault="00CA1989" w:rsidP="00CA198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989" w:rsidRPr="00AF6B6D" w:rsidTr="00881575">
        <w:tc>
          <w:tcPr>
            <w:tcW w:w="3261" w:type="dxa"/>
          </w:tcPr>
          <w:p w:rsidR="00CA1989" w:rsidRPr="00AF6B6D" w:rsidRDefault="00CA1989" w:rsidP="00CA198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CA1989" w:rsidRPr="00CA1989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CA1989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7D3041" w:rsidRDefault="00CA1989" w:rsidP="00CA198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989" w:rsidRPr="00AF6B6D" w:rsidTr="00881575">
        <w:tc>
          <w:tcPr>
            <w:tcW w:w="3261" w:type="dxa"/>
          </w:tcPr>
          <w:p w:rsidR="00CA1989" w:rsidRPr="00AF6B6D" w:rsidRDefault="00CA1989" w:rsidP="00CA198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989" w:rsidRPr="00AF6B6D" w:rsidTr="00881575">
        <w:tc>
          <w:tcPr>
            <w:tcW w:w="3261" w:type="dxa"/>
          </w:tcPr>
          <w:p w:rsidR="00CA1989" w:rsidRPr="00AF6B6D" w:rsidRDefault="00CA1989" w:rsidP="00CA198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:rsidR="00CA1989" w:rsidRPr="00F744F8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F744F8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FD68FE" w:rsidRDefault="00CA1989" w:rsidP="00CA198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989" w:rsidRPr="00AF6B6D" w:rsidTr="00881575">
        <w:tc>
          <w:tcPr>
            <w:tcW w:w="3261" w:type="dxa"/>
          </w:tcPr>
          <w:p w:rsidR="00CA1989" w:rsidRPr="00AF6B6D" w:rsidRDefault="00CA1989" w:rsidP="00CA198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989" w:rsidRPr="00AF6B6D" w:rsidTr="00881575">
        <w:tc>
          <w:tcPr>
            <w:tcW w:w="3261" w:type="dxa"/>
          </w:tcPr>
          <w:p w:rsidR="00CA1989" w:rsidRPr="00AF6B6D" w:rsidRDefault="00CA1989" w:rsidP="00CA198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989" w:rsidRPr="00AF6B6D" w:rsidTr="00881575">
        <w:tc>
          <w:tcPr>
            <w:tcW w:w="3261" w:type="dxa"/>
          </w:tcPr>
          <w:p w:rsidR="00CA1989" w:rsidRPr="00AF6B6D" w:rsidRDefault="00CA1989" w:rsidP="00CA198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989" w:rsidRPr="00AF6B6D" w:rsidTr="00881575">
        <w:tc>
          <w:tcPr>
            <w:tcW w:w="3261" w:type="dxa"/>
          </w:tcPr>
          <w:p w:rsidR="00CA1989" w:rsidRPr="00AF6B6D" w:rsidRDefault="00CA1989" w:rsidP="00CA198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CA1989" w:rsidRPr="00CA1989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CA1989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9B324B" w:rsidRDefault="00CA1989" w:rsidP="00CA198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989" w:rsidRPr="00AF6B6D" w:rsidTr="00881575">
        <w:tc>
          <w:tcPr>
            <w:tcW w:w="3261" w:type="dxa"/>
          </w:tcPr>
          <w:p w:rsidR="00CA1989" w:rsidRPr="00AF6B6D" w:rsidRDefault="00CA1989" w:rsidP="00CA1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989" w:rsidRPr="00AF6B6D" w:rsidTr="00881575">
        <w:tc>
          <w:tcPr>
            <w:tcW w:w="3261" w:type="dxa"/>
          </w:tcPr>
          <w:p w:rsidR="00CA1989" w:rsidRPr="00AF6B6D" w:rsidRDefault="00CA1989" w:rsidP="00CA198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686208" w:rsidRDefault="00CA1989" w:rsidP="00CA198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989" w:rsidRPr="00AF6B6D" w:rsidTr="00881575">
        <w:tc>
          <w:tcPr>
            <w:tcW w:w="3261" w:type="dxa"/>
          </w:tcPr>
          <w:p w:rsidR="00CA1989" w:rsidRPr="00AF6B6D" w:rsidRDefault="00CA1989" w:rsidP="00CA198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7D3041" w:rsidRDefault="00CA1989" w:rsidP="00CA198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989" w:rsidRPr="00AF6B6D" w:rsidTr="00881575">
        <w:trPr>
          <w:trHeight w:val="345"/>
        </w:trPr>
        <w:tc>
          <w:tcPr>
            <w:tcW w:w="3261" w:type="dxa"/>
          </w:tcPr>
          <w:p w:rsidR="00CA1989" w:rsidRPr="00686208" w:rsidRDefault="00CA1989" w:rsidP="00CA198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:rsidR="00CA1989" w:rsidRPr="00F744F8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F744F8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4A640E" w:rsidRDefault="00CA1989" w:rsidP="00CA198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989" w:rsidRPr="00AF6B6D" w:rsidTr="007D3041">
        <w:tc>
          <w:tcPr>
            <w:tcW w:w="3261" w:type="dxa"/>
          </w:tcPr>
          <w:p w:rsidR="00CA1989" w:rsidRPr="00AF6B6D" w:rsidRDefault="00CA1989" w:rsidP="00CA1989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CA1989" w:rsidRPr="009B72AA" w:rsidRDefault="00CA1989" w:rsidP="00CA1989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Д.Зачет</w:t>
            </w:r>
            <w:proofErr w:type="spellEnd"/>
          </w:p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9B72AA" w:rsidRDefault="00CA1989" w:rsidP="00CA1989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Д.Зачет</w:t>
            </w:r>
            <w:proofErr w:type="spellEnd"/>
          </w:p>
          <w:p w:rsidR="00CA1989" w:rsidRPr="00AF6B6D" w:rsidRDefault="00CA1989" w:rsidP="00CA198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989" w:rsidRPr="00AF6B6D" w:rsidRDefault="00CA1989" w:rsidP="00CA1989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989" w:rsidRPr="00AF6B6D" w:rsidRDefault="00CA1989" w:rsidP="00CA1989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40E" w:rsidRDefault="004A640E" w:rsidP="003E2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407147" w:rsidRDefault="00407147" w:rsidP="009B7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9B72AA" w:rsidRDefault="0051700D" w:rsidP="009B7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caps/>
          <w:sz w:val="24"/>
          <w:szCs w:val="24"/>
        </w:rPr>
      </w:pPr>
      <w:r w:rsidRPr="00F82B40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F82B40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9B72AA" w:rsidRPr="005C30C3" w:rsidRDefault="009B72AA" w:rsidP="009B7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П</w:t>
      </w:r>
      <w:r w:rsidRPr="005C30C3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7</w:t>
      </w:r>
      <w:r w:rsidRPr="005C30C3">
        <w:rPr>
          <w:rFonts w:ascii="Times New Roman" w:hAnsi="Times New Roman"/>
          <w:b/>
          <w:sz w:val="24"/>
          <w:szCs w:val="24"/>
        </w:rPr>
        <w:t xml:space="preserve"> </w:t>
      </w:r>
      <w:r w:rsidRPr="001E3129">
        <w:rPr>
          <w:rFonts w:ascii="Times New Roman" w:hAnsi="Times New Roman" w:cs="Times New Roman"/>
          <w:sz w:val="28"/>
          <w:szCs w:val="28"/>
        </w:rPr>
        <w:t xml:space="preserve">«Материаловедение, </w:t>
      </w:r>
      <w:proofErr w:type="spellStart"/>
      <w:r w:rsidRPr="001E3129">
        <w:rPr>
          <w:rFonts w:ascii="Times New Roman" w:hAnsi="Times New Roman" w:cs="Times New Roman"/>
          <w:sz w:val="28"/>
          <w:szCs w:val="28"/>
        </w:rPr>
        <w:t>электрорадиоматериалы</w:t>
      </w:r>
      <w:proofErr w:type="spellEnd"/>
      <w:r w:rsidRPr="001E3129">
        <w:rPr>
          <w:rFonts w:ascii="Times New Roman" w:hAnsi="Times New Roman" w:cs="Times New Roman"/>
          <w:sz w:val="28"/>
          <w:szCs w:val="28"/>
        </w:rPr>
        <w:t xml:space="preserve"> и радиокомпоненты»</w:t>
      </w:r>
    </w:p>
    <w:p w:rsidR="0051700D" w:rsidRPr="00F82B40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:rsidR="0075364E" w:rsidRPr="00981BA1" w:rsidRDefault="0075364E" w:rsidP="0075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9008"/>
        <w:gridCol w:w="976"/>
        <w:gridCol w:w="2280"/>
      </w:tblGrid>
      <w:tr w:rsidR="00422D67" w:rsidRPr="009A3E44" w:rsidTr="00407147">
        <w:trPr>
          <w:trHeight w:val="20"/>
        </w:trPr>
        <w:tc>
          <w:tcPr>
            <w:tcW w:w="993" w:type="pct"/>
          </w:tcPr>
          <w:p w:rsidR="00107BA4" w:rsidRPr="009A3E44" w:rsidRDefault="00107BA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42" w:type="pct"/>
          </w:tcPr>
          <w:p w:rsidR="00107BA4" w:rsidRPr="009A3E44" w:rsidRDefault="00107BA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19" w:type="pct"/>
          </w:tcPr>
          <w:p w:rsidR="00107BA4" w:rsidRPr="009A3E44" w:rsidRDefault="00107BA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46" w:type="pct"/>
          </w:tcPr>
          <w:p w:rsidR="00107BA4" w:rsidRPr="009A3E44" w:rsidRDefault="00107BA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22D67" w:rsidRPr="00B01344" w:rsidTr="00407147">
        <w:trPr>
          <w:trHeight w:val="20"/>
        </w:trPr>
        <w:tc>
          <w:tcPr>
            <w:tcW w:w="993" w:type="pct"/>
          </w:tcPr>
          <w:p w:rsidR="00107BA4" w:rsidRPr="00B01344" w:rsidRDefault="00107BA4" w:rsidP="00E5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42" w:type="pct"/>
          </w:tcPr>
          <w:p w:rsidR="00107BA4" w:rsidRPr="00B01344" w:rsidRDefault="00107BA4" w:rsidP="00E5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9" w:type="pct"/>
          </w:tcPr>
          <w:p w:rsidR="00107BA4" w:rsidRPr="00B01344" w:rsidRDefault="00107BA4" w:rsidP="00E5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46" w:type="pct"/>
          </w:tcPr>
          <w:p w:rsidR="00107BA4" w:rsidRPr="00B01344" w:rsidRDefault="00107BA4" w:rsidP="00E5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422D67" w:rsidRPr="009A3E44" w:rsidTr="00407147">
        <w:trPr>
          <w:trHeight w:val="253"/>
        </w:trPr>
        <w:tc>
          <w:tcPr>
            <w:tcW w:w="993" w:type="pct"/>
            <w:vMerge w:val="restart"/>
          </w:tcPr>
          <w:p w:rsidR="00422D67" w:rsidRDefault="00422D67" w:rsidP="009A6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B72AA">
              <w:rPr>
                <w:rFonts w:ascii="Times New Roman" w:hAnsi="Times New Roman" w:cs="Times New Roman"/>
                <w:b/>
                <w:bCs/>
                <w:sz w:val="28"/>
              </w:rPr>
              <w:t>Тема 1</w:t>
            </w:r>
          </w:p>
          <w:p w:rsidR="00422D67" w:rsidRPr="009B72AA" w:rsidRDefault="00422D67" w:rsidP="009A6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2AA">
              <w:rPr>
                <w:rFonts w:ascii="Times New Roman" w:hAnsi="Times New Roman" w:cs="Times New Roman"/>
                <w:b/>
                <w:bCs/>
                <w:sz w:val="28"/>
              </w:rPr>
              <w:t xml:space="preserve"> «Физико-химические основы материаловедения»</w:t>
            </w:r>
          </w:p>
        </w:tc>
        <w:tc>
          <w:tcPr>
            <w:tcW w:w="2942" w:type="pct"/>
          </w:tcPr>
          <w:p w:rsidR="00422D67" w:rsidRPr="009A3E44" w:rsidRDefault="00422D67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19" w:type="pct"/>
            <w:vMerge w:val="restart"/>
            <w:vAlign w:val="center"/>
          </w:tcPr>
          <w:p w:rsidR="00422D67" w:rsidRPr="009A3E44" w:rsidRDefault="00422D67" w:rsidP="00B25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422D67" w:rsidRPr="009A3E44" w:rsidRDefault="00422D67" w:rsidP="00CC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2D67" w:rsidRPr="009A3E44" w:rsidRDefault="00422D67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vMerge w:val="restart"/>
          </w:tcPr>
          <w:p w:rsidR="00422D67" w:rsidRPr="009A6C4B" w:rsidRDefault="00422D67" w:rsidP="00CC13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422D67" w:rsidRPr="00422D67" w:rsidRDefault="00422D67" w:rsidP="0042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</w:rPr>
            </w:pPr>
            <w:r w:rsidRPr="00422D67">
              <w:rPr>
                <w:rFonts w:ascii="Times New Roman" w:hAnsi="Times New Roman" w:cs="Times New Roman"/>
                <w:sz w:val="24"/>
              </w:rPr>
              <w:t>ОК</w:t>
            </w:r>
            <w:r w:rsidR="00A502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22D67">
              <w:rPr>
                <w:rFonts w:ascii="Times New Roman" w:hAnsi="Times New Roman" w:cs="Times New Roman"/>
                <w:sz w:val="24"/>
              </w:rPr>
              <w:t>1-</w:t>
            </w:r>
            <w:r w:rsidR="00A42CCC">
              <w:rPr>
                <w:rFonts w:ascii="Times New Roman" w:hAnsi="Times New Roman" w:cs="Times New Roman"/>
                <w:sz w:val="24"/>
              </w:rPr>
              <w:t>11</w:t>
            </w:r>
          </w:p>
          <w:p w:rsidR="00422D67" w:rsidRPr="009A6C4B" w:rsidRDefault="00422D67" w:rsidP="00422D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22D67">
              <w:rPr>
                <w:rFonts w:ascii="Times New Roman" w:hAnsi="Times New Roman" w:cs="Times New Roman"/>
                <w:sz w:val="24"/>
              </w:rPr>
              <w:t>ПК 1.1</w:t>
            </w:r>
            <w:r w:rsidR="00A42CCC">
              <w:rPr>
                <w:rFonts w:ascii="Times New Roman" w:hAnsi="Times New Roman" w:cs="Times New Roman"/>
                <w:sz w:val="24"/>
              </w:rPr>
              <w:t>, 2.1</w:t>
            </w:r>
          </w:p>
        </w:tc>
      </w:tr>
      <w:tr w:rsidR="00422D67" w:rsidRPr="009A3E44" w:rsidTr="00407147">
        <w:trPr>
          <w:trHeight w:val="850"/>
        </w:trPr>
        <w:tc>
          <w:tcPr>
            <w:tcW w:w="993" w:type="pct"/>
            <w:vMerge/>
          </w:tcPr>
          <w:p w:rsidR="00422D67" w:rsidRPr="009A3E44" w:rsidRDefault="00422D67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42" w:type="pct"/>
          </w:tcPr>
          <w:p w:rsidR="00422D67" w:rsidRPr="009A3E44" w:rsidRDefault="00422D67" w:rsidP="00CC13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Введение. Строение и свойства вещества, виды химических связей. Кристаллические, аморфные тела. Виды кристаллических решеток. Дефекты кристаллов. Классификация конструкционных материалов. Виды металлов и сплавов для технического оборудования.</w:t>
            </w:r>
          </w:p>
        </w:tc>
        <w:tc>
          <w:tcPr>
            <w:tcW w:w="319" w:type="pct"/>
            <w:vMerge/>
            <w:vAlign w:val="center"/>
          </w:tcPr>
          <w:p w:rsidR="00422D67" w:rsidRPr="009A3E44" w:rsidRDefault="00422D67" w:rsidP="00CC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:rsidR="00422D67" w:rsidRPr="009A6C4B" w:rsidRDefault="00422D67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B5403" w:rsidRPr="009A3E44" w:rsidTr="00407147">
        <w:trPr>
          <w:trHeight w:val="335"/>
        </w:trPr>
        <w:tc>
          <w:tcPr>
            <w:tcW w:w="993" w:type="pct"/>
            <w:vMerge w:val="restart"/>
          </w:tcPr>
          <w:p w:rsidR="00BB5403" w:rsidRPr="009B72AA" w:rsidRDefault="00BB5403" w:rsidP="00422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2AA">
              <w:rPr>
                <w:rFonts w:ascii="Times New Roman" w:hAnsi="Times New Roman" w:cs="Times New Roman"/>
                <w:b/>
                <w:bCs/>
                <w:sz w:val="28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9B72AA">
              <w:rPr>
                <w:rFonts w:ascii="Times New Roman" w:hAnsi="Times New Roman" w:cs="Times New Roman"/>
                <w:b/>
                <w:bCs/>
                <w:sz w:val="28"/>
              </w:rPr>
              <w:t>2 «Полупроводниковые материалы»</w:t>
            </w:r>
          </w:p>
        </w:tc>
        <w:tc>
          <w:tcPr>
            <w:tcW w:w="2942" w:type="pct"/>
          </w:tcPr>
          <w:p w:rsidR="00BB5403" w:rsidRPr="00F66BD9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9" w:type="pct"/>
            <w:vMerge w:val="restart"/>
            <w:vAlign w:val="center"/>
          </w:tcPr>
          <w:p w:rsidR="00BB5403" w:rsidRPr="009A3E44" w:rsidRDefault="00E3612F" w:rsidP="0051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46" w:type="pct"/>
            <w:vMerge w:val="restart"/>
          </w:tcPr>
          <w:p w:rsidR="00BB5403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BB5403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BB5403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A502CB" w:rsidRPr="00422D67" w:rsidRDefault="00A502CB" w:rsidP="00A50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</w:rPr>
            </w:pPr>
            <w:r w:rsidRPr="00422D67"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22D67">
              <w:rPr>
                <w:rFonts w:ascii="Times New Roman" w:hAnsi="Times New Roman" w:cs="Times New Roman"/>
                <w:sz w:val="24"/>
              </w:rPr>
              <w:t>1-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BB5403" w:rsidRPr="009A6C4B" w:rsidRDefault="00A502CB" w:rsidP="00A502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22D67">
              <w:rPr>
                <w:rFonts w:ascii="Times New Roman" w:hAnsi="Times New Roman" w:cs="Times New Roman"/>
                <w:sz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</w:rPr>
              <w:t>, 2.1</w:t>
            </w:r>
          </w:p>
        </w:tc>
      </w:tr>
      <w:tr w:rsidR="00BB5403" w:rsidRPr="009A3E44" w:rsidTr="00407147">
        <w:trPr>
          <w:trHeight w:val="1854"/>
        </w:trPr>
        <w:tc>
          <w:tcPr>
            <w:tcW w:w="993" w:type="pct"/>
            <w:vMerge/>
          </w:tcPr>
          <w:p w:rsidR="00BB5403" w:rsidRPr="00B2524F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</w:tcPr>
          <w:p w:rsidR="00BB5403" w:rsidRPr="00F66BD9" w:rsidRDefault="00BB5403" w:rsidP="00682D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Виды полупроводниковых материалов, их свойства. Применение. Электропроводность полупроводниковых материалов. Влияние внешних факторов на электропроводность полупроводников. Зависимость электропроводности полупроводников от внешних факторов. Физические процессы в полупроводниках. Излучение энергии в полупроводниках. Типы полупроводниковых материалов. </w:t>
            </w:r>
            <w:r w:rsidR="00682DE6">
              <w:rPr>
                <w:lang w:val="en-US"/>
              </w:rPr>
              <w:t>P</w:t>
            </w:r>
            <w:r w:rsidR="00682DE6" w:rsidRPr="00741282">
              <w:t>-</w:t>
            </w:r>
            <w:r w:rsidR="00682DE6">
              <w:rPr>
                <w:lang w:val="en-US"/>
              </w:rPr>
              <w:t>N</w:t>
            </w:r>
            <w:r w:rsidR="00682DE6" w:rsidRPr="00741282">
              <w:t>-</w:t>
            </w:r>
            <w:r w:rsidR="00682DE6">
              <w:t xml:space="preserve">переход. </w:t>
            </w:r>
            <w:r>
              <w:t>Простые и сложные полупроводники. Виды полупроводниковых приборов. Применение  полупроводниковых материалов для изготовления современных полупроводниковых приборов.</w:t>
            </w:r>
          </w:p>
        </w:tc>
        <w:tc>
          <w:tcPr>
            <w:tcW w:w="319" w:type="pct"/>
            <w:vMerge/>
            <w:vAlign w:val="center"/>
          </w:tcPr>
          <w:p w:rsidR="00BB5403" w:rsidRPr="00B2524F" w:rsidRDefault="00BB5403" w:rsidP="00B2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:rsidR="00BB5403" w:rsidRPr="009A6C4B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B5403" w:rsidRPr="009A3E44" w:rsidTr="00407147">
        <w:trPr>
          <w:trHeight w:val="291"/>
        </w:trPr>
        <w:tc>
          <w:tcPr>
            <w:tcW w:w="993" w:type="pct"/>
            <w:vMerge/>
          </w:tcPr>
          <w:p w:rsidR="00BB5403" w:rsidRPr="00B2524F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</w:tcPr>
          <w:p w:rsidR="00BB5403" w:rsidRDefault="00BB5403" w:rsidP="00CD3754">
            <w:pPr>
              <w:pStyle w:val="a5"/>
              <w:spacing w:before="0" w:beforeAutospacing="0" w:after="0" w:afterAutospacing="0"/>
            </w:pPr>
            <w:r w:rsidRPr="009A3E44">
              <w:rPr>
                <w:b/>
              </w:rPr>
              <w:t xml:space="preserve">В том числе </w:t>
            </w:r>
            <w:r>
              <w:rPr>
                <w:b/>
              </w:rPr>
              <w:t xml:space="preserve">лабораторных / </w:t>
            </w:r>
            <w:r w:rsidRPr="009A3E44">
              <w:rPr>
                <w:b/>
              </w:rPr>
              <w:t>практических занятий</w:t>
            </w:r>
            <w:r>
              <w:t xml:space="preserve"> </w:t>
            </w:r>
          </w:p>
          <w:p w:rsidR="00BB5403" w:rsidRDefault="00BB5403" w:rsidP="00CD3754">
            <w:pPr>
              <w:pStyle w:val="a5"/>
              <w:spacing w:before="0" w:beforeAutospacing="0" w:after="0" w:afterAutospacing="0"/>
            </w:pPr>
            <w:r>
              <w:t>Практическая работа №1: «Диоды»</w:t>
            </w:r>
          </w:p>
          <w:p w:rsidR="00BB5403" w:rsidRPr="005F61A6" w:rsidRDefault="00BB5403" w:rsidP="00CD3754">
            <w:pPr>
              <w:pStyle w:val="a5"/>
              <w:spacing w:before="0" w:beforeAutospacing="0" w:after="0" w:afterAutospacing="0"/>
            </w:pPr>
            <w:r>
              <w:t>Практическая работа №2: «Транзисторы».</w:t>
            </w:r>
          </w:p>
        </w:tc>
        <w:tc>
          <w:tcPr>
            <w:tcW w:w="319" w:type="pct"/>
            <w:vAlign w:val="center"/>
          </w:tcPr>
          <w:p w:rsidR="00BB5403" w:rsidRPr="00B2524F" w:rsidRDefault="00BB5403" w:rsidP="00B2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6" w:type="pct"/>
            <w:vMerge/>
          </w:tcPr>
          <w:p w:rsidR="00BB5403" w:rsidRPr="009A6C4B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B5403" w:rsidRPr="009A3E44" w:rsidTr="00407147">
        <w:trPr>
          <w:trHeight w:val="404"/>
        </w:trPr>
        <w:tc>
          <w:tcPr>
            <w:tcW w:w="993" w:type="pct"/>
            <w:vMerge w:val="restart"/>
          </w:tcPr>
          <w:p w:rsidR="00BB5403" w:rsidRPr="009B72AA" w:rsidRDefault="00BB5403" w:rsidP="00422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2AA">
              <w:rPr>
                <w:rFonts w:ascii="Times New Roman" w:hAnsi="Times New Roman" w:cs="Times New Roman"/>
                <w:b/>
                <w:sz w:val="28"/>
              </w:rPr>
              <w:t>Тема 3 «Проводниковые материалы»</w:t>
            </w:r>
          </w:p>
        </w:tc>
        <w:tc>
          <w:tcPr>
            <w:tcW w:w="2942" w:type="pct"/>
          </w:tcPr>
          <w:p w:rsidR="00BB5403" w:rsidRPr="009A3E44" w:rsidRDefault="00BB5403" w:rsidP="00810A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9" w:type="pct"/>
            <w:vMerge w:val="restart"/>
            <w:vAlign w:val="center"/>
          </w:tcPr>
          <w:p w:rsidR="00BB5403" w:rsidRDefault="00E3612F" w:rsidP="00F80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46" w:type="pct"/>
            <w:vMerge w:val="restart"/>
          </w:tcPr>
          <w:p w:rsidR="00BB5403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BB5403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BB5403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A502CB" w:rsidRPr="00422D67" w:rsidRDefault="00A502CB" w:rsidP="00A50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</w:rPr>
            </w:pPr>
            <w:r w:rsidRPr="00422D67"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22D67">
              <w:rPr>
                <w:rFonts w:ascii="Times New Roman" w:hAnsi="Times New Roman" w:cs="Times New Roman"/>
                <w:sz w:val="24"/>
              </w:rPr>
              <w:t>1-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BB5403" w:rsidRPr="009A6C4B" w:rsidRDefault="00A502CB" w:rsidP="00A502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22D67">
              <w:rPr>
                <w:rFonts w:ascii="Times New Roman" w:hAnsi="Times New Roman" w:cs="Times New Roman"/>
                <w:sz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</w:rPr>
              <w:t>, 2.1</w:t>
            </w:r>
          </w:p>
        </w:tc>
      </w:tr>
      <w:tr w:rsidR="00BB5403" w:rsidRPr="009A3E44" w:rsidTr="00407147">
        <w:trPr>
          <w:trHeight w:val="2130"/>
        </w:trPr>
        <w:tc>
          <w:tcPr>
            <w:tcW w:w="993" w:type="pct"/>
            <w:vMerge/>
          </w:tcPr>
          <w:p w:rsidR="00BB5403" w:rsidRPr="00B2524F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</w:tcPr>
          <w:p w:rsidR="00BB5403" w:rsidRPr="009A3E44" w:rsidRDefault="00BB5403" w:rsidP="00810A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 xml:space="preserve">Классификация проводящих материалов. Металлические и неметаллические проводники. Проводниковые, пленочные резистивные материалы. Материалы для термопар. Физико-химические свойства проводниковых материалов. Электропроводность, теплопроводность. Механические свойства. Виды и свойства материалов с высокой проводимостью. Медь, алюминий, железо, натрий и сплавы на их основе. Проводниковые материалы и сплавы специального применения. Материалы для подвижных контактов. Виды контактов. Неметаллические проводниковые материалы. Виды припоев и </w:t>
            </w:r>
            <w:proofErr w:type="spellStart"/>
            <w:r>
              <w:t>контактол</w:t>
            </w:r>
            <w:proofErr w:type="spellEnd"/>
            <w:r>
              <w:t>. Твердые и мягкие припои. Соединения на их основе.</w:t>
            </w:r>
          </w:p>
        </w:tc>
        <w:tc>
          <w:tcPr>
            <w:tcW w:w="319" w:type="pct"/>
            <w:vMerge/>
            <w:vAlign w:val="center"/>
          </w:tcPr>
          <w:p w:rsidR="00BB5403" w:rsidRDefault="00BB5403" w:rsidP="00B2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:rsidR="00BB5403" w:rsidRPr="009A6C4B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B5403" w:rsidRPr="009A3E44" w:rsidTr="00407147">
        <w:trPr>
          <w:trHeight w:val="555"/>
        </w:trPr>
        <w:tc>
          <w:tcPr>
            <w:tcW w:w="993" w:type="pct"/>
            <w:vMerge/>
          </w:tcPr>
          <w:p w:rsidR="00BB5403" w:rsidRPr="00B2524F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</w:tcPr>
          <w:p w:rsidR="00BB5403" w:rsidRDefault="00BB5403" w:rsidP="00BB5403">
            <w:pPr>
              <w:pStyle w:val="a5"/>
              <w:spacing w:before="0" w:beforeAutospacing="0" w:after="0" w:afterAutospacing="0"/>
            </w:pPr>
            <w:r w:rsidRPr="009A3E44">
              <w:rPr>
                <w:b/>
              </w:rPr>
              <w:t xml:space="preserve">В том числе </w:t>
            </w:r>
            <w:r>
              <w:rPr>
                <w:b/>
              </w:rPr>
              <w:t xml:space="preserve">лабораторных / </w:t>
            </w:r>
            <w:r w:rsidRPr="009A3E44">
              <w:rPr>
                <w:b/>
              </w:rPr>
              <w:t>практических занятий</w:t>
            </w:r>
            <w:r>
              <w:t xml:space="preserve"> </w:t>
            </w:r>
          </w:p>
          <w:p w:rsidR="00BB5403" w:rsidRDefault="00BB5403" w:rsidP="00810AB1">
            <w:pPr>
              <w:spacing w:after="0" w:line="240" w:lineRule="auto"/>
              <w:jc w:val="both"/>
            </w:pPr>
            <w:r>
              <w:t>Практическая работа № 3. «Резисторы»</w:t>
            </w:r>
          </w:p>
        </w:tc>
        <w:tc>
          <w:tcPr>
            <w:tcW w:w="319" w:type="pct"/>
            <w:vAlign w:val="center"/>
          </w:tcPr>
          <w:p w:rsidR="00BB5403" w:rsidRDefault="00BB5403" w:rsidP="00B2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6" w:type="pct"/>
            <w:vMerge/>
          </w:tcPr>
          <w:p w:rsidR="00BB5403" w:rsidRPr="009A6C4B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CD3754" w:rsidRPr="009A3E44" w:rsidTr="00407147">
        <w:trPr>
          <w:trHeight w:val="404"/>
        </w:trPr>
        <w:tc>
          <w:tcPr>
            <w:tcW w:w="993" w:type="pct"/>
            <w:vMerge w:val="restart"/>
          </w:tcPr>
          <w:p w:rsidR="00CD3754" w:rsidRPr="009B72AA" w:rsidRDefault="00CD3754" w:rsidP="00422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2AA">
              <w:rPr>
                <w:rFonts w:ascii="Times New Roman" w:hAnsi="Times New Roman" w:cs="Times New Roman"/>
                <w:b/>
                <w:sz w:val="28"/>
              </w:rPr>
              <w:t>Тема 4 «Диэлектрические материалы»</w:t>
            </w:r>
          </w:p>
        </w:tc>
        <w:tc>
          <w:tcPr>
            <w:tcW w:w="2942" w:type="pct"/>
          </w:tcPr>
          <w:p w:rsidR="00CD3754" w:rsidRPr="00BE4AA1" w:rsidRDefault="00CD3754" w:rsidP="0075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9" w:type="pct"/>
            <w:vMerge w:val="restart"/>
            <w:vAlign w:val="center"/>
          </w:tcPr>
          <w:p w:rsidR="00CD3754" w:rsidRPr="00B2524F" w:rsidRDefault="00F80DAE" w:rsidP="00E36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3612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6" w:type="pct"/>
            <w:vMerge w:val="restart"/>
          </w:tcPr>
          <w:p w:rsidR="00CD3754" w:rsidRDefault="00CD3754" w:rsidP="00CC13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D3754" w:rsidRDefault="00CD3754" w:rsidP="00CC13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D3754" w:rsidRDefault="00CD3754" w:rsidP="00CC13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02CB" w:rsidRPr="00422D67" w:rsidRDefault="00A502CB" w:rsidP="00A50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</w:rPr>
            </w:pPr>
            <w:r w:rsidRPr="00422D67"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22D67">
              <w:rPr>
                <w:rFonts w:ascii="Times New Roman" w:hAnsi="Times New Roman" w:cs="Times New Roman"/>
                <w:sz w:val="24"/>
              </w:rPr>
              <w:t>1-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CD3754" w:rsidRPr="009A6C4B" w:rsidRDefault="00A502CB" w:rsidP="00A502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22D67">
              <w:rPr>
                <w:rFonts w:ascii="Times New Roman" w:hAnsi="Times New Roman" w:cs="Times New Roman"/>
                <w:sz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</w:rPr>
              <w:t>, 2.1</w:t>
            </w:r>
          </w:p>
        </w:tc>
      </w:tr>
      <w:tr w:rsidR="00CD3754" w:rsidRPr="009A3E44" w:rsidTr="00407147">
        <w:trPr>
          <w:trHeight w:val="1275"/>
        </w:trPr>
        <w:tc>
          <w:tcPr>
            <w:tcW w:w="993" w:type="pct"/>
            <w:vMerge/>
          </w:tcPr>
          <w:p w:rsidR="00CD3754" w:rsidRPr="00B2524F" w:rsidRDefault="00CD375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</w:tcPr>
          <w:p w:rsidR="00CD3754" w:rsidRPr="007B1254" w:rsidRDefault="00CD3754" w:rsidP="00271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</w:rPr>
            </w:pPr>
            <w:r w:rsidRPr="000C05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t xml:space="preserve">Классификация диэлектриков. Органические и неорганические, активные и пассивные диэлектрики. Свойства диэлектриков. Механическая прочность, хрупкость, твердость. Влажностные свойства. Поляризация диэлектриков. Виды и принципы поляризации. Электронная, ионная, спонтанная, дипольная и др. Электрические свойства твердых диэлектриков. Диэлектрические потери, пробой. Синтетические полимеры. Полимеризация и поликонденсация. Полимерные углеводороды. </w:t>
            </w:r>
            <w:proofErr w:type="spellStart"/>
            <w:r>
              <w:t>Фотоорганические</w:t>
            </w:r>
            <w:proofErr w:type="spellEnd"/>
            <w:r>
              <w:t xml:space="preserve"> полимеры. Фенолформальдегидные смолы. Полиэфирные смолы и др.</w:t>
            </w:r>
            <w:r>
              <w:rPr>
                <w:bCs/>
              </w:rPr>
              <w:t xml:space="preserve"> </w:t>
            </w:r>
            <w:r>
              <w:t xml:space="preserve">Компаунды, лаки, эмали. Свойства, назначение. Слоистые диэлектрики и фольгированные материалы. Твердые неорганические диэлектрики. </w:t>
            </w:r>
            <w:proofErr w:type="spellStart"/>
            <w:r>
              <w:t>Ситаллы</w:t>
            </w:r>
            <w:proofErr w:type="spellEnd"/>
            <w:r>
              <w:t xml:space="preserve">, стекла, керамика. Неорганические электроизоляционные пленки. Слюда и материалы на ее основе. Активные диэлектрики. Сегнетоэлектрики, </w:t>
            </w:r>
            <w:proofErr w:type="spellStart"/>
            <w:r>
              <w:t>пъезодиэлектрики</w:t>
            </w:r>
            <w:proofErr w:type="spellEnd"/>
            <w:r>
              <w:t xml:space="preserve">. </w:t>
            </w:r>
            <w:proofErr w:type="spellStart"/>
            <w:r>
              <w:t>Пъезокерамика</w:t>
            </w:r>
            <w:proofErr w:type="spellEnd"/>
            <w:r>
              <w:t xml:space="preserve">. </w:t>
            </w:r>
            <w:proofErr w:type="spellStart"/>
            <w:r>
              <w:t>Пъезоэлектрические</w:t>
            </w:r>
            <w:proofErr w:type="spellEnd"/>
            <w:r>
              <w:t xml:space="preserve"> монокристаллы. Электреты.</w:t>
            </w:r>
          </w:p>
        </w:tc>
        <w:tc>
          <w:tcPr>
            <w:tcW w:w="319" w:type="pct"/>
            <w:vMerge/>
            <w:vAlign w:val="center"/>
          </w:tcPr>
          <w:p w:rsidR="00CD3754" w:rsidRPr="00B2524F" w:rsidRDefault="00CD3754" w:rsidP="00B2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:rsidR="00CD3754" w:rsidRPr="009A6C4B" w:rsidRDefault="00CD375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CD3754" w:rsidRPr="009A3E44" w:rsidTr="00407147">
        <w:trPr>
          <w:trHeight w:val="521"/>
        </w:trPr>
        <w:tc>
          <w:tcPr>
            <w:tcW w:w="993" w:type="pct"/>
            <w:vMerge/>
          </w:tcPr>
          <w:p w:rsidR="00CD3754" w:rsidRPr="00B2524F" w:rsidRDefault="00CD375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</w:tcPr>
          <w:p w:rsidR="00CD3754" w:rsidRPr="009A3E44" w:rsidRDefault="00CD3754" w:rsidP="007510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  <w:p w:rsidR="00CD3754" w:rsidRPr="009A3E44" w:rsidRDefault="00CD3754" w:rsidP="00407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>Практическая работа №4: «Конденсаторы»</w:t>
            </w:r>
          </w:p>
        </w:tc>
        <w:tc>
          <w:tcPr>
            <w:tcW w:w="319" w:type="pct"/>
            <w:vAlign w:val="center"/>
          </w:tcPr>
          <w:p w:rsidR="00CD3754" w:rsidRPr="00B2524F" w:rsidRDefault="00CD3754" w:rsidP="00B2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6" w:type="pct"/>
            <w:vMerge/>
          </w:tcPr>
          <w:p w:rsidR="00CD3754" w:rsidRPr="009A6C4B" w:rsidRDefault="00CD375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B5403" w:rsidRPr="009A3E44" w:rsidTr="00407147">
        <w:trPr>
          <w:trHeight w:val="20"/>
        </w:trPr>
        <w:tc>
          <w:tcPr>
            <w:tcW w:w="993" w:type="pct"/>
            <w:vMerge w:val="restart"/>
          </w:tcPr>
          <w:p w:rsidR="00BB5403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B72AA">
              <w:rPr>
                <w:rFonts w:ascii="Times New Roman" w:hAnsi="Times New Roman" w:cs="Times New Roman"/>
                <w:b/>
                <w:sz w:val="28"/>
              </w:rPr>
              <w:t xml:space="preserve">Тема 5  </w:t>
            </w:r>
          </w:p>
          <w:p w:rsidR="00BB5403" w:rsidRPr="009B72AA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2AA">
              <w:rPr>
                <w:rFonts w:ascii="Times New Roman" w:hAnsi="Times New Roman" w:cs="Times New Roman"/>
                <w:b/>
                <w:sz w:val="28"/>
              </w:rPr>
              <w:t>«Магнитные материалы»</w:t>
            </w:r>
          </w:p>
        </w:tc>
        <w:tc>
          <w:tcPr>
            <w:tcW w:w="2942" w:type="pct"/>
          </w:tcPr>
          <w:p w:rsidR="00BB5403" w:rsidRPr="009A3E44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19" w:type="pct"/>
            <w:vMerge w:val="restart"/>
            <w:vAlign w:val="center"/>
          </w:tcPr>
          <w:p w:rsidR="00BB5403" w:rsidRPr="009A3E44" w:rsidRDefault="00BB5403" w:rsidP="009644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B5403" w:rsidRPr="009A3E44" w:rsidRDefault="00E3612F" w:rsidP="00964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6" w:type="pct"/>
            <w:vMerge w:val="restart"/>
          </w:tcPr>
          <w:p w:rsidR="00BB5403" w:rsidRPr="009A6C4B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B5403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502CB" w:rsidRPr="00422D67" w:rsidRDefault="00A502CB" w:rsidP="00A50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</w:rPr>
            </w:pPr>
            <w:r w:rsidRPr="00422D67"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22D67">
              <w:rPr>
                <w:rFonts w:ascii="Times New Roman" w:hAnsi="Times New Roman" w:cs="Times New Roman"/>
                <w:sz w:val="24"/>
              </w:rPr>
              <w:t>1-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BB5403" w:rsidRPr="009A6C4B" w:rsidRDefault="00A502CB" w:rsidP="00A502C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422D67">
              <w:rPr>
                <w:rFonts w:ascii="Times New Roman" w:hAnsi="Times New Roman" w:cs="Times New Roman"/>
                <w:sz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</w:rPr>
              <w:t>, 2.1</w:t>
            </w:r>
          </w:p>
        </w:tc>
      </w:tr>
      <w:tr w:rsidR="00BB5403" w:rsidRPr="009A3E44" w:rsidTr="00407147">
        <w:trPr>
          <w:trHeight w:val="770"/>
        </w:trPr>
        <w:tc>
          <w:tcPr>
            <w:tcW w:w="993" w:type="pct"/>
            <w:vMerge/>
          </w:tcPr>
          <w:p w:rsidR="00BB5403" w:rsidRPr="009A3E44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</w:tcPr>
          <w:p w:rsidR="00CD3754" w:rsidRPr="00407147" w:rsidRDefault="00CD3754" w:rsidP="00964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t>Классификация магнитных материалов. Свойства магнитных материалов.</w:t>
            </w:r>
            <w:r w:rsidRPr="00CD3754">
              <w:t xml:space="preserve"> </w:t>
            </w:r>
            <w:proofErr w:type="spellStart"/>
            <w:r>
              <w:t>Магнитомягкие</w:t>
            </w:r>
            <w:proofErr w:type="spellEnd"/>
            <w:r>
              <w:t xml:space="preserve"> материалы. Классификация, применение.</w:t>
            </w:r>
            <w:r w:rsidRPr="00CD3754">
              <w:t xml:space="preserve"> </w:t>
            </w:r>
            <w:r w:rsidRPr="003C3B42">
              <w:t>Магнитотвердые материалы. Классификация, применение.</w:t>
            </w:r>
            <w:r w:rsidRPr="00CD3754">
              <w:t xml:space="preserve"> </w:t>
            </w:r>
            <w:r w:rsidRPr="003C3B42">
              <w:t>Магнитные материалы специального назначения</w:t>
            </w:r>
            <w:r>
              <w:t>.</w:t>
            </w:r>
          </w:p>
        </w:tc>
        <w:tc>
          <w:tcPr>
            <w:tcW w:w="319" w:type="pct"/>
            <w:vMerge/>
            <w:vAlign w:val="center"/>
          </w:tcPr>
          <w:p w:rsidR="00BB5403" w:rsidRPr="009A3E44" w:rsidRDefault="00BB5403" w:rsidP="00964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:rsidR="00BB5403" w:rsidRPr="009A6C4B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CD3754" w:rsidRPr="009A3E44" w:rsidTr="00407147">
        <w:trPr>
          <w:trHeight w:val="424"/>
        </w:trPr>
        <w:tc>
          <w:tcPr>
            <w:tcW w:w="993" w:type="pct"/>
            <w:vMerge/>
          </w:tcPr>
          <w:p w:rsidR="00CD3754" w:rsidRPr="009A3E44" w:rsidRDefault="00CD375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</w:tcPr>
          <w:p w:rsidR="00CD3754" w:rsidRDefault="00CD3754" w:rsidP="00964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  <w:p w:rsidR="00CD3754" w:rsidRDefault="00CD3754" w:rsidP="00964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3C3B42">
              <w:t>Практическая работа № 5. «Трансформаторы»</w:t>
            </w:r>
          </w:p>
        </w:tc>
        <w:tc>
          <w:tcPr>
            <w:tcW w:w="319" w:type="pct"/>
            <w:vAlign w:val="center"/>
          </w:tcPr>
          <w:p w:rsidR="00CD3754" w:rsidRPr="00CD3754" w:rsidRDefault="00CD3754" w:rsidP="00964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75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6" w:type="pct"/>
            <w:vMerge/>
          </w:tcPr>
          <w:p w:rsidR="00CD3754" w:rsidRPr="009A6C4B" w:rsidRDefault="00CD375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E3612F" w:rsidRPr="009A3E44" w:rsidTr="00407147">
        <w:trPr>
          <w:trHeight w:val="234"/>
        </w:trPr>
        <w:tc>
          <w:tcPr>
            <w:tcW w:w="993" w:type="pct"/>
            <w:vMerge w:val="restart"/>
          </w:tcPr>
          <w:p w:rsidR="00E3612F" w:rsidRDefault="00E3612F" w:rsidP="00E361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материала и проверка знаний</w:t>
            </w:r>
          </w:p>
        </w:tc>
        <w:tc>
          <w:tcPr>
            <w:tcW w:w="2942" w:type="pct"/>
          </w:tcPr>
          <w:p w:rsidR="00E3612F" w:rsidRPr="009A3E44" w:rsidRDefault="00E3612F" w:rsidP="00E361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19" w:type="pct"/>
            <w:vAlign w:val="center"/>
          </w:tcPr>
          <w:p w:rsidR="00E3612F" w:rsidRDefault="001802B6" w:rsidP="00E36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46" w:type="pct"/>
          </w:tcPr>
          <w:p w:rsidR="00E3612F" w:rsidRPr="009A6C4B" w:rsidRDefault="00E3612F" w:rsidP="00E361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E3612F" w:rsidRPr="009A3E44" w:rsidTr="00407147">
        <w:trPr>
          <w:trHeight w:val="234"/>
        </w:trPr>
        <w:tc>
          <w:tcPr>
            <w:tcW w:w="993" w:type="pct"/>
            <w:vMerge/>
          </w:tcPr>
          <w:p w:rsidR="00E3612F" w:rsidRDefault="00E3612F" w:rsidP="00E361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</w:tcPr>
          <w:p w:rsidR="00E3612F" w:rsidRPr="00E3612F" w:rsidRDefault="00E3612F" w:rsidP="00E3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t>Обобщение материала, подготовка рефератов и докладов, проверка знаний по курсу</w:t>
            </w:r>
          </w:p>
        </w:tc>
        <w:tc>
          <w:tcPr>
            <w:tcW w:w="319" w:type="pct"/>
            <w:vAlign w:val="center"/>
          </w:tcPr>
          <w:p w:rsidR="00E3612F" w:rsidRDefault="00E3612F" w:rsidP="00E36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46" w:type="pct"/>
          </w:tcPr>
          <w:p w:rsidR="00E3612F" w:rsidRPr="009A6C4B" w:rsidRDefault="00E3612F" w:rsidP="00E361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E3612F" w:rsidRPr="009A3E44" w:rsidTr="00407147">
        <w:trPr>
          <w:trHeight w:val="234"/>
        </w:trPr>
        <w:tc>
          <w:tcPr>
            <w:tcW w:w="993" w:type="pct"/>
            <w:vMerge/>
          </w:tcPr>
          <w:p w:rsidR="00E3612F" w:rsidRPr="009A3E44" w:rsidRDefault="00E3612F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</w:tcPr>
          <w:p w:rsidR="00E3612F" w:rsidRDefault="00E3612F" w:rsidP="00F80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  <w:p w:rsidR="00E3612F" w:rsidRPr="009A3E44" w:rsidRDefault="00E3612F" w:rsidP="00F80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>Практические</w:t>
            </w:r>
            <w:r w:rsidRPr="003C3B42">
              <w:t xml:space="preserve"> </w:t>
            </w:r>
            <w:r>
              <w:t>занятия: рефераты, защита рефератов и доклады</w:t>
            </w:r>
          </w:p>
        </w:tc>
        <w:tc>
          <w:tcPr>
            <w:tcW w:w="319" w:type="pct"/>
            <w:vAlign w:val="center"/>
          </w:tcPr>
          <w:p w:rsidR="00E3612F" w:rsidRDefault="00E3612F" w:rsidP="00964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6" w:type="pct"/>
            <w:vMerge w:val="restart"/>
          </w:tcPr>
          <w:p w:rsidR="00A502CB" w:rsidRDefault="00A502CB" w:rsidP="00A50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</w:rPr>
            </w:pPr>
          </w:p>
          <w:p w:rsidR="00A502CB" w:rsidRPr="00422D67" w:rsidRDefault="00A502CB" w:rsidP="00A50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</w:rPr>
            </w:pPr>
            <w:r w:rsidRPr="00422D67"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22D67">
              <w:rPr>
                <w:rFonts w:ascii="Times New Roman" w:hAnsi="Times New Roman" w:cs="Times New Roman"/>
                <w:sz w:val="24"/>
              </w:rPr>
              <w:t>1-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E3612F" w:rsidRPr="009A6C4B" w:rsidRDefault="00A502CB" w:rsidP="00A502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422D67">
              <w:rPr>
                <w:rFonts w:ascii="Times New Roman" w:hAnsi="Times New Roman" w:cs="Times New Roman"/>
                <w:sz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</w:rPr>
              <w:t>, 2.1</w:t>
            </w:r>
          </w:p>
        </w:tc>
      </w:tr>
      <w:tr w:rsidR="00E3612F" w:rsidRPr="009A3E44" w:rsidTr="00407147">
        <w:trPr>
          <w:trHeight w:val="301"/>
        </w:trPr>
        <w:tc>
          <w:tcPr>
            <w:tcW w:w="993" w:type="pct"/>
            <w:vMerge/>
          </w:tcPr>
          <w:p w:rsidR="00E3612F" w:rsidRDefault="00E3612F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</w:tcPr>
          <w:p w:rsidR="00E3612F" w:rsidRPr="00810AB1" w:rsidRDefault="00E3612F" w:rsidP="00F80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E3612F" w:rsidRPr="003E2359" w:rsidRDefault="00E3612F" w:rsidP="003E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Домашняя работа: </w:t>
            </w:r>
            <w:r w:rsidRPr="00F66BD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теоретического материала в соответствии с дидактическими единицами тем и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рефератов и докладов по темам</w:t>
            </w:r>
            <w:r w:rsidRPr="00F66BD9">
              <w:rPr>
                <w:rFonts w:ascii="Times New Roman" w:hAnsi="Times New Roman" w:cs="Times New Roman"/>
                <w:sz w:val="24"/>
                <w:szCs w:val="24"/>
              </w:rPr>
              <w:t>, выданны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6BD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F66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использованием методических рекомендаций, оформление результатов практической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" w:type="pct"/>
            <w:vAlign w:val="center"/>
          </w:tcPr>
          <w:p w:rsidR="00E3612F" w:rsidRDefault="00E3612F" w:rsidP="00964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6" w:type="pct"/>
            <w:vMerge/>
          </w:tcPr>
          <w:p w:rsidR="00E3612F" w:rsidRPr="009A6C4B" w:rsidRDefault="00E3612F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E3612F" w:rsidRPr="009A3E44" w:rsidTr="00407147">
        <w:trPr>
          <w:trHeight w:val="301"/>
        </w:trPr>
        <w:tc>
          <w:tcPr>
            <w:tcW w:w="993" w:type="pct"/>
            <w:vMerge/>
          </w:tcPr>
          <w:p w:rsidR="00E3612F" w:rsidRDefault="00E3612F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</w:tcPr>
          <w:p w:rsidR="00E3612F" w:rsidRDefault="00E3612F" w:rsidP="00F80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консультация;</w:t>
            </w:r>
          </w:p>
          <w:p w:rsidR="00E3612F" w:rsidRPr="009A3E44" w:rsidRDefault="00E3612F" w:rsidP="00E361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</w:t>
            </w:r>
            <w:r w:rsidR="0040714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ный зачет</w:t>
            </w:r>
          </w:p>
        </w:tc>
        <w:tc>
          <w:tcPr>
            <w:tcW w:w="319" w:type="pct"/>
            <w:vAlign w:val="center"/>
          </w:tcPr>
          <w:p w:rsidR="00E3612F" w:rsidRDefault="00E3612F" w:rsidP="00964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3612F" w:rsidRDefault="00E3612F" w:rsidP="00964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6" w:type="pct"/>
            <w:vMerge/>
          </w:tcPr>
          <w:p w:rsidR="00E3612F" w:rsidRPr="009A6C4B" w:rsidRDefault="00E3612F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BB5403" w:rsidRPr="009A3E44" w:rsidTr="00407147">
        <w:trPr>
          <w:trHeight w:val="20"/>
        </w:trPr>
        <w:tc>
          <w:tcPr>
            <w:tcW w:w="3936" w:type="pct"/>
            <w:gridSpan w:val="2"/>
          </w:tcPr>
          <w:p w:rsidR="00BB5403" w:rsidRPr="009A3E44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19" w:type="pct"/>
            <w:vAlign w:val="center"/>
          </w:tcPr>
          <w:p w:rsidR="00BB5403" w:rsidRPr="009A3E44" w:rsidRDefault="00407147" w:rsidP="002D67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46" w:type="pct"/>
          </w:tcPr>
          <w:p w:rsidR="00BB5403" w:rsidRPr="009A3E44" w:rsidRDefault="00BB5403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51700D" w:rsidRPr="00112760" w:rsidSect="00407147">
          <w:footerReference w:type="default" r:id="rId10"/>
          <w:pgSz w:w="16840" w:h="11907" w:orient="landscape"/>
          <w:pgMar w:top="454" w:right="1134" w:bottom="284" w:left="992" w:header="709" w:footer="709" w:gutter="0"/>
          <w:pgNumType w:start="3"/>
          <w:cols w:space="720"/>
          <w:titlePg/>
          <w:docGrid w:linePitch="299"/>
        </w:sectPr>
      </w:pPr>
    </w:p>
    <w:p w:rsidR="00E371B1" w:rsidRPr="00E371B1" w:rsidRDefault="00E371B1" w:rsidP="00E371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E371B1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E371B1" w:rsidRPr="00E371B1" w:rsidRDefault="00E371B1" w:rsidP="00E371B1">
      <w:pPr>
        <w:ind w:left="525"/>
        <w:rPr>
          <w:rFonts w:ascii="Times New Roman" w:hAnsi="Times New Roman" w:cs="Times New Roman"/>
        </w:rPr>
      </w:pPr>
    </w:p>
    <w:p w:rsidR="00E371B1" w:rsidRDefault="00E371B1" w:rsidP="008817B6">
      <w:pPr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1B1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8817B6" w:rsidRPr="008817B6" w:rsidRDefault="008817B6" w:rsidP="0088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1B1" w:rsidRPr="00E371B1" w:rsidRDefault="00E371B1" w:rsidP="00E37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bCs/>
          <w:sz w:val="28"/>
          <w:szCs w:val="28"/>
        </w:rPr>
        <w:tab/>
        <w:t xml:space="preserve">Реализация учебной дисциплины требует наличия кабинета </w:t>
      </w:r>
      <w:r w:rsidRPr="00E371B1">
        <w:rPr>
          <w:rFonts w:ascii="Times New Roman" w:hAnsi="Times New Roman" w:cs="Times New Roman"/>
          <w:sz w:val="28"/>
          <w:szCs w:val="28"/>
        </w:rPr>
        <w:t xml:space="preserve">материаловедения, </w:t>
      </w:r>
      <w:proofErr w:type="spellStart"/>
      <w:r w:rsidRPr="00E371B1">
        <w:rPr>
          <w:rFonts w:ascii="Times New Roman" w:hAnsi="Times New Roman" w:cs="Times New Roman"/>
          <w:sz w:val="28"/>
          <w:szCs w:val="28"/>
        </w:rPr>
        <w:t>электрорадиоматериалов</w:t>
      </w:r>
      <w:proofErr w:type="spellEnd"/>
      <w:r w:rsidRPr="00E371B1">
        <w:rPr>
          <w:rFonts w:ascii="Times New Roman" w:hAnsi="Times New Roman" w:cs="Times New Roman"/>
          <w:sz w:val="28"/>
          <w:szCs w:val="28"/>
        </w:rPr>
        <w:t xml:space="preserve"> и радиокомпонентов.</w:t>
      </w:r>
    </w:p>
    <w:p w:rsidR="00E371B1" w:rsidRPr="00E371B1" w:rsidRDefault="00E371B1" w:rsidP="00E37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1B1">
        <w:rPr>
          <w:rFonts w:ascii="Times New Roman" w:hAnsi="Times New Roman" w:cs="Times New Roman"/>
          <w:bCs/>
          <w:sz w:val="28"/>
          <w:szCs w:val="28"/>
        </w:rPr>
        <w:tab/>
        <w:t xml:space="preserve">Оборудование кабинета </w:t>
      </w:r>
      <w:r w:rsidRPr="00E371B1">
        <w:rPr>
          <w:rFonts w:ascii="Times New Roman" w:hAnsi="Times New Roman" w:cs="Times New Roman"/>
          <w:sz w:val="28"/>
          <w:szCs w:val="28"/>
        </w:rPr>
        <w:t xml:space="preserve">материаловедения, </w:t>
      </w:r>
      <w:proofErr w:type="spellStart"/>
      <w:r w:rsidRPr="00E371B1">
        <w:rPr>
          <w:rFonts w:ascii="Times New Roman" w:hAnsi="Times New Roman" w:cs="Times New Roman"/>
          <w:sz w:val="28"/>
          <w:szCs w:val="28"/>
        </w:rPr>
        <w:t>электрорадиоматериалов</w:t>
      </w:r>
      <w:proofErr w:type="spellEnd"/>
      <w:r w:rsidRPr="00E371B1">
        <w:rPr>
          <w:rFonts w:ascii="Times New Roman" w:hAnsi="Times New Roman" w:cs="Times New Roman"/>
          <w:sz w:val="28"/>
          <w:szCs w:val="28"/>
        </w:rPr>
        <w:t xml:space="preserve"> и радиокомпонентов</w:t>
      </w:r>
    </w:p>
    <w:p w:rsidR="00E371B1" w:rsidRPr="00E371B1" w:rsidRDefault="00E371B1" w:rsidP="00E371B1">
      <w:pPr>
        <w:ind w:left="567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− посадочные места по количеству обучающихся;</w:t>
      </w:r>
    </w:p>
    <w:p w:rsidR="00E371B1" w:rsidRPr="00E371B1" w:rsidRDefault="00E371B1" w:rsidP="00E371B1">
      <w:pPr>
        <w:ind w:left="567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− рабочее место преподавателя;</w:t>
      </w:r>
    </w:p>
    <w:p w:rsidR="00E371B1" w:rsidRPr="00E371B1" w:rsidRDefault="00E371B1" w:rsidP="00E371B1">
      <w:pPr>
        <w:ind w:left="567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− комплект учебно-методической документации;</w:t>
      </w:r>
    </w:p>
    <w:p w:rsidR="00E371B1" w:rsidRPr="00E371B1" w:rsidRDefault="00E371B1" w:rsidP="00E371B1">
      <w:pPr>
        <w:ind w:left="567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 xml:space="preserve">−комплект плакатов и учебно-наглядных пособий по дисциплине «Материаловедение, </w:t>
      </w:r>
      <w:proofErr w:type="spellStart"/>
      <w:r w:rsidRPr="00E371B1">
        <w:rPr>
          <w:rFonts w:ascii="Times New Roman" w:hAnsi="Times New Roman" w:cs="Times New Roman"/>
          <w:sz w:val="28"/>
          <w:szCs w:val="28"/>
        </w:rPr>
        <w:t>электрорадиоматериалы</w:t>
      </w:r>
      <w:proofErr w:type="spellEnd"/>
      <w:r w:rsidRPr="00E371B1">
        <w:rPr>
          <w:rFonts w:ascii="Times New Roman" w:hAnsi="Times New Roman" w:cs="Times New Roman"/>
          <w:sz w:val="28"/>
          <w:szCs w:val="28"/>
        </w:rPr>
        <w:t xml:space="preserve"> и радиокомпоненты».</w:t>
      </w:r>
    </w:p>
    <w:p w:rsidR="00E371B1" w:rsidRPr="00E371B1" w:rsidRDefault="00E371B1" w:rsidP="00E37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371B1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E371B1" w:rsidRPr="00E371B1" w:rsidRDefault="00E371B1" w:rsidP="00E371B1">
      <w:pPr>
        <w:ind w:left="567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− телекоммуникационные (видеопроектор, телевизор, телевизионная камера);</w:t>
      </w:r>
    </w:p>
    <w:p w:rsidR="00E371B1" w:rsidRPr="00E371B1" w:rsidRDefault="00E371B1" w:rsidP="00E371B1">
      <w:pPr>
        <w:ind w:left="567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− компьютер (ноутбук).</w:t>
      </w:r>
    </w:p>
    <w:p w:rsidR="00E371B1" w:rsidRPr="00E371B1" w:rsidRDefault="00E371B1" w:rsidP="00E371B1">
      <w:pPr>
        <w:jc w:val="both"/>
        <w:rPr>
          <w:rFonts w:ascii="Times New Roman" w:hAnsi="Times New Roman" w:cs="Times New Roman"/>
          <w:bCs/>
          <w:i/>
        </w:rPr>
      </w:pPr>
    </w:p>
    <w:p w:rsidR="00E371B1" w:rsidRPr="00E371B1" w:rsidRDefault="00E371B1" w:rsidP="00E371B1">
      <w:pPr>
        <w:pStyle w:val="1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E371B1">
        <w:rPr>
          <w:b/>
          <w:sz w:val="28"/>
          <w:szCs w:val="28"/>
        </w:rPr>
        <w:t xml:space="preserve">Информационное обеспечение обучения. </w:t>
      </w:r>
      <w:r w:rsidRPr="00E371B1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371B1" w:rsidRPr="00E371B1" w:rsidRDefault="00E371B1" w:rsidP="00E371B1">
      <w:pPr>
        <w:ind w:left="720"/>
        <w:rPr>
          <w:rFonts w:ascii="Times New Roman" w:hAnsi="Times New Roman" w:cs="Times New Roman"/>
        </w:rPr>
      </w:pPr>
    </w:p>
    <w:p w:rsidR="00E371B1" w:rsidRPr="00E371B1" w:rsidRDefault="00E371B1" w:rsidP="00E371B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1B1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E371B1" w:rsidRPr="00E371B1" w:rsidRDefault="00E371B1" w:rsidP="00E371B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1. Дудкин, А. Н. Электротехническое материаловедение: Учебное пособие / А. Н. Дудкин, В. С. Ким. – Томск: Издательство ТПУ, 2004. – 198 с.;</w:t>
      </w:r>
    </w:p>
    <w:p w:rsidR="00E371B1" w:rsidRPr="00E371B1" w:rsidRDefault="00E371B1" w:rsidP="00E371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 xml:space="preserve">            2. </w:t>
      </w:r>
      <w:r w:rsidRPr="00E371B1">
        <w:rPr>
          <w:rFonts w:ascii="Times New Roman" w:hAnsi="Times New Roman" w:cs="Times New Roman"/>
          <w:sz w:val="28"/>
        </w:rPr>
        <w:t xml:space="preserve">Журавлева Л. В. </w:t>
      </w:r>
      <w:proofErr w:type="spellStart"/>
      <w:r w:rsidRPr="00E371B1">
        <w:rPr>
          <w:rFonts w:ascii="Times New Roman" w:hAnsi="Times New Roman" w:cs="Times New Roman"/>
          <w:sz w:val="28"/>
        </w:rPr>
        <w:t>Электроматериаловедение</w:t>
      </w:r>
      <w:proofErr w:type="spellEnd"/>
      <w:r w:rsidRPr="00E371B1">
        <w:rPr>
          <w:rFonts w:ascii="Times New Roman" w:hAnsi="Times New Roman" w:cs="Times New Roman"/>
          <w:sz w:val="28"/>
        </w:rPr>
        <w:t xml:space="preserve">: учебник для начального профессионального образования; / Л. В. Журавлева. - М.: Академия, 2012. </w:t>
      </w:r>
      <w:r w:rsidRPr="00E371B1">
        <w:rPr>
          <w:rFonts w:ascii="Times New Roman" w:hAnsi="Times New Roman" w:cs="Times New Roman"/>
          <w:sz w:val="28"/>
          <w:szCs w:val="28"/>
        </w:rPr>
        <w:t>–</w:t>
      </w:r>
      <w:r w:rsidRPr="00E371B1">
        <w:rPr>
          <w:rFonts w:ascii="Times New Roman" w:hAnsi="Times New Roman" w:cs="Times New Roman"/>
          <w:sz w:val="28"/>
        </w:rPr>
        <w:t xml:space="preserve"> 352 с</w:t>
      </w:r>
      <w:r w:rsidRPr="00E371B1">
        <w:rPr>
          <w:rFonts w:ascii="Times New Roman" w:hAnsi="Times New Roman" w:cs="Times New Roman"/>
          <w:sz w:val="28"/>
          <w:szCs w:val="28"/>
        </w:rPr>
        <w:t>.;</w:t>
      </w:r>
    </w:p>
    <w:p w:rsidR="008817B6" w:rsidRDefault="00E371B1" w:rsidP="008817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 xml:space="preserve">3. Калинин, Н. Н. </w:t>
      </w:r>
      <w:proofErr w:type="spellStart"/>
      <w:r w:rsidRPr="00E371B1">
        <w:rPr>
          <w:rFonts w:ascii="Times New Roman" w:hAnsi="Times New Roman" w:cs="Times New Roman"/>
          <w:sz w:val="28"/>
          <w:szCs w:val="28"/>
        </w:rPr>
        <w:t>Электрорадиоматериалы</w:t>
      </w:r>
      <w:proofErr w:type="spellEnd"/>
      <w:r w:rsidRPr="00E371B1">
        <w:rPr>
          <w:rFonts w:ascii="Times New Roman" w:hAnsi="Times New Roman" w:cs="Times New Roman"/>
          <w:sz w:val="28"/>
          <w:szCs w:val="28"/>
        </w:rPr>
        <w:t>: Учебник / Н. Н. Калинин. – М.: Высшая школа, 2000. – 301 с.;</w:t>
      </w:r>
    </w:p>
    <w:p w:rsidR="00E371B1" w:rsidRPr="00E371B1" w:rsidRDefault="00E371B1" w:rsidP="008817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371B1">
        <w:rPr>
          <w:rFonts w:ascii="Times New Roman" w:hAnsi="Times New Roman" w:cs="Times New Roman"/>
          <w:sz w:val="28"/>
          <w:szCs w:val="28"/>
        </w:rPr>
        <w:t>Филикова</w:t>
      </w:r>
      <w:proofErr w:type="spellEnd"/>
      <w:r w:rsidRPr="00E371B1">
        <w:rPr>
          <w:rFonts w:ascii="Times New Roman" w:hAnsi="Times New Roman" w:cs="Times New Roman"/>
          <w:sz w:val="28"/>
          <w:szCs w:val="28"/>
        </w:rPr>
        <w:t xml:space="preserve">, В. А. Электротехнические и конструкционные материалы: Учебное пособие / Под редакцией профессора Н. Н. </w:t>
      </w:r>
      <w:proofErr w:type="spellStart"/>
      <w:r w:rsidRPr="00E371B1">
        <w:rPr>
          <w:rFonts w:ascii="Times New Roman" w:hAnsi="Times New Roman" w:cs="Times New Roman"/>
          <w:sz w:val="28"/>
          <w:szCs w:val="28"/>
        </w:rPr>
        <w:t>Филикова</w:t>
      </w:r>
      <w:proofErr w:type="spellEnd"/>
      <w:r w:rsidRPr="00E371B1">
        <w:rPr>
          <w:rFonts w:ascii="Times New Roman" w:hAnsi="Times New Roman" w:cs="Times New Roman"/>
          <w:sz w:val="28"/>
          <w:szCs w:val="28"/>
        </w:rPr>
        <w:t>. – М.: Феникс, 2001. – 501 с.</w:t>
      </w:r>
    </w:p>
    <w:p w:rsidR="00E371B1" w:rsidRPr="00E371B1" w:rsidRDefault="00E371B1" w:rsidP="00E371B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1B1" w:rsidRPr="00E371B1" w:rsidRDefault="00E371B1" w:rsidP="00E371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1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Дополнительные источники: </w:t>
      </w:r>
    </w:p>
    <w:p w:rsidR="00E371B1" w:rsidRPr="00E371B1" w:rsidRDefault="00E371B1" w:rsidP="00E371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 xml:space="preserve">1. Аксенов, А. И. Резисторы, конденсаторы, провода, припои: Справочное пособие / А. И. Аксенов, А. В. </w:t>
      </w:r>
      <w:proofErr w:type="spellStart"/>
      <w:r w:rsidRPr="00E371B1">
        <w:rPr>
          <w:rFonts w:ascii="Times New Roman" w:hAnsi="Times New Roman" w:cs="Times New Roman"/>
          <w:sz w:val="28"/>
          <w:szCs w:val="28"/>
        </w:rPr>
        <w:t>Нефедоров</w:t>
      </w:r>
      <w:proofErr w:type="spellEnd"/>
      <w:r w:rsidRPr="00E371B1">
        <w:rPr>
          <w:rFonts w:ascii="Times New Roman" w:hAnsi="Times New Roman" w:cs="Times New Roman"/>
          <w:sz w:val="28"/>
          <w:szCs w:val="28"/>
        </w:rPr>
        <w:t>. – М.: Солон, 2000. – 268 с.;</w:t>
      </w:r>
    </w:p>
    <w:p w:rsidR="00E371B1" w:rsidRPr="00E371B1" w:rsidRDefault="00E371B1" w:rsidP="00E371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371B1">
        <w:rPr>
          <w:rFonts w:ascii="Times New Roman" w:hAnsi="Times New Roman" w:cs="Times New Roman"/>
          <w:sz w:val="28"/>
          <w:szCs w:val="28"/>
        </w:rPr>
        <w:t>Аксимов</w:t>
      </w:r>
      <w:proofErr w:type="spellEnd"/>
      <w:r w:rsidRPr="00E371B1">
        <w:rPr>
          <w:rFonts w:ascii="Times New Roman" w:hAnsi="Times New Roman" w:cs="Times New Roman"/>
          <w:sz w:val="28"/>
          <w:szCs w:val="28"/>
        </w:rPr>
        <w:t xml:space="preserve">, Н. Н. Резистор, конденсаторы, трансформаторы, дроссели: Справочник / Н. Н. </w:t>
      </w:r>
      <w:proofErr w:type="spellStart"/>
      <w:r w:rsidRPr="00E371B1">
        <w:rPr>
          <w:rFonts w:ascii="Times New Roman" w:hAnsi="Times New Roman" w:cs="Times New Roman"/>
          <w:sz w:val="28"/>
          <w:szCs w:val="28"/>
        </w:rPr>
        <w:t>Аксимов</w:t>
      </w:r>
      <w:proofErr w:type="spellEnd"/>
      <w:r w:rsidRPr="00E371B1">
        <w:rPr>
          <w:rFonts w:ascii="Times New Roman" w:hAnsi="Times New Roman" w:cs="Times New Roman"/>
          <w:sz w:val="28"/>
          <w:szCs w:val="28"/>
        </w:rPr>
        <w:t xml:space="preserve">, Е. П. </w:t>
      </w:r>
      <w:proofErr w:type="spellStart"/>
      <w:r w:rsidRPr="00E371B1">
        <w:rPr>
          <w:rFonts w:ascii="Times New Roman" w:hAnsi="Times New Roman" w:cs="Times New Roman"/>
          <w:sz w:val="28"/>
          <w:szCs w:val="28"/>
        </w:rPr>
        <w:t>Ващуков</w:t>
      </w:r>
      <w:proofErr w:type="spellEnd"/>
      <w:r w:rsidRPr="00E371B1">
        <w:rPr>
          <w:rFonts w:ascii="Times New Roman" w:hAnsi="Times New Roman" w:cs="Times New Roman"/>
          <w:sz w:val="28"/>
          <w:szCs w:val="28"/>
        </w:rPr>
        <w:t xml:space="preserve">. – Беларусь: </w:t>
      </w:r>
      <w:proofErr w:type="spellStart"/>
      <w:r w:rsidRPr="00E371B1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E371B1">
        <w:rPr>
          <w:rFonts w:ascii="Times New Roman" w:hAnsi="Times New Roman" w:cs="Times New Roman"/>
          <w:sz w:val="28"/>
          <w:szCs w:val="28"/>
        </w:rPr>
        <w:t>, 1994. – 673 с.;</w:t>
      </w:r>
    </w:p>
    <w:p w:rsidR="00E371B1" w:rsidRPr="00E371B1" w:rsidRDefault="00E371B1" w:rsidP="00E371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371B1">
        <w:rPr>
          <w:rFonts w:ascii="Times New Roman" w:hAnsi="Times New Roman" w:cs="Times New Roman"/>
          <w:sz w:val="28"/>
          <w:szCs w:val="28"/>
        </w:rPr>
        <w:t>Арзамасов</w:t>
      </w:r>
      <w:proofErr w:type="spellEnd"/>
      <w:r w:rsidRPr="00E371B1">
        <w:rPr>
          <w:rFonts w:ascii="Times New Roman" w:hAnsi="Times New Roman" w:cs="Times New Roman"/>
          <w:sz w:val="28"/>
          <w:szCs w:val="28"/>
        </w:rPr>
        <w:t xml:space="preserve">, Б. Н. Материаловедение: Учебник для вузов / Б. Н. </w:t>
      </w:r>
      <w:proofErr w:type="spellStart"/>
      <w:r w:rsidRPr="00E371B1">
        <w:rPr>
          <w:rFonts w:ascii="Times New Roman" w:hAnsi="Times New Roman" w:cs="Times New Roman"/>
          <w:sz w:val="28"/>
          <w:szCs w:val="28"/>
        </w:rPr>
        <w:t>Арзамасов</w:t>
      </w:r>
      <w:proofErr w:type="spellEnd"/>
      <w:r w:rsidRPr="00E371B1">
        <w:rPr>
          <w:rFonts w:ascii="Times New Roman" w:hAnsi="Times New Roman" w:cs="Times New Roman"/>
          <w:sz w:val="28"/>
          <w:szCs w:val="28"/>
        </w:rPr>
        <w:t xml:space="preserve">, Г. Г. Мухин и др.; Под общей редакцией Б. Н. </w:t>
      </w:r>
      <w:proofErr w:type="spellStart"/>
      <w:r w:rsidRPr="00E371B1">
        <w:rPr>
          <w:rFonts w:ascii="Times New Roman" w:hAnsi="Times New Roman" w:cs="Times New Roman"/>
          <w:sz w:val="28"/>
          <w:szCs w:val="28"/>
        </w:rPr>
        <w:t>Арзамасов</w:t>
      </w:r>
      <w:proofErr w:type="spellEnd"/>
      <w:r w:rsidRPr="00E371B1">
        <w:rPr>
          <w:rFonts w:ascii="Times New Roman" w:hAnsi="Times New Roman" w:cs="Times New Roman"/>
          <w:sz w:val="28"/>
          <w:szCs w:val="28"/>
        </w:rPr>
        <w:t>, Г. Г. Мухина. – 3-е изд., стереотип. – М.: Издательство МГТУ им. Н. Э. Баумана, 2002. – 648 с.;</w:t>
      </w:r>
    </w:p>
    <w:p w:rsidR="00E371B1" w:rsidRPr="00E371B1" w:rsidRDefault="00E371B1" w:rsidP="00E371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 xml:space="preserve">            4. Пасынков, В. В. Материалы электронной техники: Учебник для студентов вузов по специальности электронной техники. 3-е издание / В. В. Пасынков, В. С. Сорокин. – </w:t>
      </w:r>
      <w:proofErr w:type="gramStart"/>
      <w:r w:rsidRPr="00E371B1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E371B1">
        <w:rPr>
          <w:rFonts w:ascii="Times New Roman" w:hAnsi="Times New Roman" w:cs="Times New Roman"/>
          <w:sz w:val="28"/>
          <w:szCs w:val="28"/>
        </w:rPr>
        <w:t xml:space="preserve"> Лань, 2001. – 368 с.;</w:t>
      </w:r>
    </w:p>
    <w:p w:rsidR="00E371B1" w:rsidRPr="00E371B1" w:rsidRDefault="00E371B1" w:rsidP="00E371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 xml:space="preserve">           5. Петухов, В. М. Транзисторы и их зарубежные аналоги: Справочник / В. М. Петухов. – М.: </w:t>
      </w:r>
      <w:proofErr w:type="spellStart"/>
      <w:r w:rsidRPr="00E371B1">
        <w:rPr>
          <w:rFonts w:ascii="Times New Roman" w:hAnsi="Times New Roman" w:cs="Times New Roman"/>
          <w:sz w:val="28"/>
          <w:szCs w:val="28"/>
        </w:rPr>
        <w:t>Радиософт</w:t>
      </w:r>
      <w:proofErr w:type="spellEnd"/>
      <w:r w:rsidRPr="00E371B1">
        <w:rPr>
          <w:rFonts w:ascii="Times New Roman" w:hAnsi="Times New Roman" w:cs="Times New Roman"/>
          <w:sz w:val="28"/>
          <w:szCs w:val="28"/>
        </w:rPr>
        <w:t>, 1999. – 123 с.;</w:t>
      </w:r>
    </w:p>
    <w:p w:rsidR="00E371B1" w:rsidRPr="00E371B1" w:rsidRDefault="00E371B1" w:rsidP="00E371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B1">
        <w:rPr>
          <w:rFonts w:ascii="Times New Roman" w:hAnsi="Times New Roman" w:cs="Times New Roman"/>
          <w:sz w:val="28"/>
          <w:szCs w:val="28"/>
        </w:rPr>
        <w:t>Рукосуев А. П. Материаловедение: Учеб. Пособие. В 2 ч. Ч. 1. Металлические материалы. Ч. 2. Неметаллические материалы / А. П. Рукосуев. - Красноярск: ИПЦ КГТУ. – 2001. – 439 с.;</w:t>
      </w:r>
    </w:p>
    <w:p w:rsidR="00E371B1" w:rsidRPr="00E371B1" w:rsidRDefault="00E371B1" w:rsidP="00E371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 xml:space="preserve">            7. </w:t>
      </w:r>
      <w:proofErr w:type="spellStart"/>
      <w:r w:rsidRPr="00E371B1">
        <w:rPr>
          <w:rFonts w:ascii="Times New Roman" w:hAnsi="Times New Roman" w:cs="Times New Roman"/>
          <w:sz w:val="28"/>
          <w:szCs w:val="28"/>
        </w:rPr>
        <w:t>Хрулев</w:t>
      </w:r>
      <w:proofErr w:type="spellEnd"/>
      <w:r w:rsidRPr="00E371B1">
        <w:rPr>
          <w:rFonts w:ascii="Times New Roman" w:hAnsi="Times New Roman" w:cs="Times New Roman"/>
          <w:sz w:val="28"/>
          <w:szCs w:val="28"/>
        </w:rPr>
        <w:t xml:space="preserve">, А. К. Диоды и их зарубежные аналоги: Справочник / А. К. </w:t>
      </w:r>
      <w:proofErr w:type="spellStart"/>
      <w:r w:rsidRPr="00E371B1">
        <w:rPr>
          <w:rFonts w:ascii="Times New Roman" w:hAnsi="Times New Roman" w:cs="Times New Roman"/>
          <w:sz w:val="28"/>
          <w:szCs w:val="28"/>
        </w:rPr>
        <w:t>Хрулев</w:t>
      </w:r>
      <w:proofErr w:type="spellEnd"/>
      <w:r w:rsidRPr="00E371B1">
        <w:rPr>
          <w:rFonts w:ascii="Times New Roman" w:hAnsi="Times New Roman" w:cs="Times New Roman"/>
          <w:sz w:val="28"/>
          <w:szCs w:val="28"/>
        </w:rPr>
        <w:t xml:space="preserve">, В. Л. Черепанов.−М.: </w:t>
      </w:r>
      <w:proofErr w:type="spellStart"/>
      <w:r w:rsidRPr="00E371B1">
        <w:rPr>
          <w:rFonts w:ascii="Times New Roman" w:hAnsi="Times New Roman" w:cs="Times New Roman"/>
          <w:sz w:val="28"/>
          <w:szCs w:val="28"/>
        </w:rPr>
        <w:t>Радиософт</w:t>
      </w:r>
      <w:proofErr w:type="spellEnd"/>
      <w:r w:rsidRPr="00E371B1">
        <w:rPr>
          <w:rFonts w:ascii="Times New Roman" w:hAnsi="Times New Roman" w:cs="Times New Roman"/>
          <w:sz w:val="28"/>
          <w:szCs w:val="28"/>
        </w:rPr>
        <w:t>, 1999. – 123 с.;</w:t>
      </w:r>
    </w:p>
    <w:p w:rsidR="00E371B1" w:rsidRPr="00E371B1" w:rsidRDefault="00E371B1" w:rsidP="00E371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8. Фетисов, Г. П. Материаловедение и технология материалов // Г. П. Фетисов. Механические свойства материалов и методы их определения. – М., 2000. – Гл. 2. С. 24-43.</w:t>
      </w:r>
    </w:p>
    <w:p w:rsidR="00E371B1" w:rsidRPr="00E371B1" w:rsidRDefault="00E371B1" w:rsidP="00E37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1B1" w:rsidRPr="00E371B1" w:rsidRDefault="00E371B1" w:rsidP="00E371B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E371B1" w:rsidRPr="00E371B1" w:rsidRDefault="00E371B1" w:rsidP="00E371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ru.wikipedia.org/wiki/Диэлектрики</w:t>
      </w:r>
    </w:p>
    <w:p w:rsidR="00E371B1" w:rsidRPr="00E371B1" w:rsidRDefault="00E371B1" w:rsidP="00E371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ru.wikipedia.org/wiki/Поляризация_диэлектриков</w:t>
      </w:r>
    </w:p>
    <w:p w:rsidR="00E371B1" w:rsidRPr="00E371B1" w:rsidRDefault="00E371B1" w:rsidP="00E371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t>gendocs.ru/v33216/</w:t>
      </w:r>
      <w:proofErr w:type="spellStart"/>
      <w:r w:rsidRPr="00E371B1">
        <w:rPr>
          <w:rFonts w:ascii="Times New Roman" w:hAnsi="Times New Roman" w:cs="Times New Roman"/>
          <w:sz w:val="28"/>
          <w:szCs w:val="28"/>
        </w:rPr>
        <w:t>ответы_по_материаловедению_и_ткм</w:t>
      </w:r>
      <w:proofErr w:type="spellEnd"/>
    </w:p>
    <w:p w:rsidR="00E371B1" w:rsidRPr="00E371B1" w:rsidRDefault="001E48AA" w:rsidP="00E371B1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371B1" w:rsidRPr="00E371B1">
          <w:rPr>
            <w:rStyle w:val="ab"/>
            <w:rFonts w:ascii="Times New Roman" w:hAnsi="Times New Roman" w:cs="Times New Roman"/>
            <w:sz w:val="28"/>
            <w:szCs w:val="28"/>
          </w:rPr>
          <w:t>www.k-volt.ru/provodnikovye-materialy-opredelenija-klassifikacija-s</w:t>
        </w:r>
      </w:hyperlink>
      <w:r w:rsidR="00E371B1" w:rsidRPr="00E371B1">
        <w:rPr>
          <w:rFonts w:ascii="Times New Roman" w:hAnsi="Times New Roman" w:cs="Times New Roman"/>
          <w:sz w:val="28"/>
          <w:szCs w:val="28"/>
        </w:rPr>
        <w:t>...</w:t>
      </w:r>
    </w:p>
    <w:p w:rsidR="00E371B1" w:rsidRPr="00E371B1" w:rsidRDefault="001E48AA" w:rsidP="00E371B1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371B1" w:rsidRPr="00E371B1">
          <w:rPr>
            <w:rStyle w:val="ab"/>
            <w:rFonts w:ascii="Times New Roman" w:hAnsi="Times New Roman" w:cs="Times New Roman"/>
            <w:sz w:val="28"/>
            <w:szCs w:val="28"/>
          </w:rPr>
          <w:t>www.electrokiber.ru/...materialy/svojstva-provodnikovyh-materialov</w:t>
        </w:r>
      </w:hyperlink>
      <w:r w:rsidR="00E371B1" w:rsidRPr="00E371B1">
        <w:rPr>
          <w:rFonts w:ascii="Times New Roman" w:hAnsi="Times New Roman" w:cs="Times New Roman"/>
          <w:sz w:val="28"/>
          <w:szCs w:val="28"/>
        </w:rPr>
        <w:t>...</w:t>
      </w:r>
    </w:p>
    <w:p w:rsidR="00E371B1" w:rsidRPr="00E371B1" w:rsidRDefault="001E48AA" w:rsidP="00E371B1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371B1" w:rsidRPr="00E371B1">
          <w:rPr>
            <w:rStyle w:val="ab"/>
            <w:rFonts w:ascii="Times New Roman" w:hAnsi="Times New Roman" w:cs="Times New Roman"/>
            <w:sz w:val="28"/>
            <w:szCs w:val="28"/>
          </w:rPr>
          <w:t>www.electrokiber.ru/.../vidy-poluprovodnikovyh-materialov</w:t>
        </w:r>
      </w:hyperlink>
    </w:p>
    <w:p w:rsidR="00E371B1" w:rsidRPr="008817B6" w:rsidRDefault="001E48AA" w:rsidP="008817B6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371B1" w:rsidRPr="00E371B1">
          <w:rPr>
            <w:rStyle w:val="ab"/>
            <w:rFonts w:ascii="Times New Roman" w:hAnsi="Times New Roman" w:cs="Times New Roman"/>
            <w:sz w:val="28"/>
            <w:szCs w:val="28"/>
          </w:rPr>
          <w:t>www.electrokiber.ru/.../svojstva-poluprovodnikovyh-materialov/</w:t>
        </w:r>
      </w:hyperlink>
    </w:p>
    <w:p w:rsidR="00E371B1" w:rsidRPr="00E371B1" w:rsidRDefault="00E371B1" w:rsidP="00E371B1">
      <w:pPr>
        <w:pStyle w:val="1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E371B1">
        <w:rPr>
          <w:b/>
          <w:caps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E371B1" w:rsidRPr="00E371B1" w:rsidRDefault="00E371B1" w:rsidP="00E371B1">
      <w:pPr>
        <w:ind w:left="525"/>
        <w:rPr>
          <w:rFonts w:ascii="Times New Roman" w:hAnsi="Times New Roman" w:cs="Times New Roman"/>
        </w:rPr>
      </w:pPr>
    </w:p>
    <w:p w:rsidR="00E371B1" w:rsidRPr="00E371B1" w:rsidRDefault="00E371B1" w:rsidP="00E371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E371B1">
        <w:rPr>
          <w:b/>
          <w:sz w:val="28"/>
          <w:szCs w:val="28"/>
        </w:rPr>
        <w:tab/>
        <w:t>Контроль</w:t>
      </w:r>
      <w:r w:rsidRPr="00E371B1">
        <w:rPr>
          <w:sz w:val="28"/>
          <w:szCs w:val="28"/>
        </w:rPr>
        <w:t xml:space="preserve"> </w:t>
      </w:r>
      <w:r w:rsidRPr="00E371B1">
        <w:rPr>
          <w:b/>
          <w:sz w:val="28"/>
          <w:szCs w:val="28"/>
        </w:rPr>
        <w:t>и оценка</w:t>
      </w:r>
      <w:r w:rsidRPr="00E371B1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E371B1" w:rsidRPr="00E371B1" w:rsidRDefault="00E371B1" w:rsidP="00E37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20"/>
      </w:tblGrid>
      <w:tr w:rsidR="00E371B1" w:rsidRPr="00E371B1" w:rsidTr="008013A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1" w:rsidRPr="00E371B1" w:rsidRDefault="00E371B1" w:rsidP="0080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E371B1" w:rsidRPr="00E371B1" w:rsidRDefault="00E371B1" w:rsidP="0080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B1" w:rsidRPr="00E371B1" w:rsidRDefault="00E371B1" w:rsidP="00801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  <w:p w:rsidR="00E371B1" w:rsidRPr="00E371B1" w:rsidRDefault="00E371B1" w:rsidP="0080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результатов обучения </w:t>
            </w:r>
          </w:p>
        </w:tc>
      </w:tr>
      <w:tr w:rsidR="00E371B1" w:rsidRPr="00E371B1" w:rsidTr="008013A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1" w:rsidRPr="00E371B1" w:rsidRDefault="00E371B1" w:rsidP="00CF3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CF3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уметь выбирать материалы на основе анализа их свойств для конкретного применения в радиоэлектронных устройствах;</w:t>
            </w:r>
          </w:p>
          <w:p w:rsidR="00E371B1" w:rsidRPr="00E371B1" w:rsidRDefault="00E371B1" w:rsidP="00CF3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B1" w:rsidRPr="00E371B1" w:rsidRDefault="00E371B1" w:rsidP="00801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202" w:rsidRDefault="00CF3202" w:rsidP="00801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B1" w:rsidRPr="00E371B1" w:rsidRDefault="00E371B1" w:rsidP="00801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− уметь подбирать по справочным материалам радиокомпоненты для электронных устройств.</w:t>
            </w:r>
          </w:p>
          <w:p w:rsidR="00E371B1" w:rsidRPr="00E371B1" w:rsidRDefault="00E371B1" w:rsidP="00801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B1" w:rsidRPr="00E371B1" w:rsidRDefault="00E371B1" w:rsidP="00CF3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 xml:space="preserve">− знать особенности физических явлений в </w:t>
            </w:r>
            <w:proofErr w:type="spellStart"/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электрорадиоматериалах</w:t>
            </w:r>
            <w:proofErr w:type="spellEnd"/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71B1" w:rsidRPr="00E371B1" w:rsidRDefault="00E371B1" w:rsidP="00CF3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202" w:rsidRDefault="00CF3202" w:rsidP="00801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B1" w:rsidRPr="00E371B1" w:rsidRDefault="00E371B1" w:rsidP="00CF3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−знать параметры и характеристики типовых радиокомпонентов.</w:t>
            </w:r>
          </w:p>
          <w:p w:rsidR="00E371B1" w:rsidRPr="00E371B1" w:rsidRDefault="00E371B1" w:rsidP="00CF320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− устный контроль: фронтальный и индивидуальный опрос,</w:t>
            </w:r>
          </w:p>
          <w:p w:rsidR="00E371B1" w:rsidRPr="00E371B1" w:rsidRDefault="00E371B1" w:rsidP="00CF32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письменный контроль.</w:t>
            </w: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CF3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решение учебных задач и практических заданий, оформление отчетов о выполнении практических заданий;</w:t>
            </w: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202" w:rsidRDefault="00CF3202" w:rsidP="00CF32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 xml:space="preserve">− устный контроль: фронтальный и индивидуальный опрос, </w:t>
            </w: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письменный контроль: решение тестовых заданий;</w:t>
            </w:r>
          </w:p>
          <w:p w:rsidR="00E371B1" w:rsidRPr="00E371B1" w:rsidRDefault="00E371B1" w:rsidP="00CF320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 xml:space="preserve">−устный контроль: фронтальный и индивидуальный опрос, </w:t>
            </w:r>
          </w:p>
          <w:p w:rsidR="00E371B1" w:rsidRDefault="00E371B1" w:rsidP="00CF32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письменный контроль: решение тестовых заданий;</w:t>
            </w:r>
          </w:p>
          <w:p w:rsidR="00CF3202" w:rsidRPr="00E371B1" w:rsidRDefault="00CF3202" w:rsidP="00CF32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 xml:space="preserve">− устный контроль: фронтальный и индивидуальный опрос, </w:t>
            </w: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письменный контроль: решение тестовых заданий</w:t>
            </w:r>
          </w:p>
        </w:tc>
      </w:tr>
    </w:tbl>
    <w:p w:rsidR="00E371B1" w:rsidRPr="00E371B1" w:rsidRDefault="00E371B1" w:rsidP="00E371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1B1" w:rsidRDefault="00E371B1" w:rsidP="00E371B1">
      <w:pPr>
        <w:rPr>
          <w:rFonts w:ascii="Times New Roman" w:hAnsi="Times New Roman" w:cs="Times New Roman"/>
          <w:sz w:val="28"/>
          <w:szCs w:val="28"/>
        </w:rPr>
      </w:pPr>
    </w:p>
    <w:p w:rsidR="00CF3202" w:rsidRPr="00E371B1" w:rsidRDefault="00CF3202" w:rsidP="00E371B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490"/>
      </w:tblGrid>
      <w:tr w:rsidR="00E371B1" w:rsidRPr="00E371B1" w:rsidTr="008013A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B1" w:rsidRPr="00E371B1" w:rsidRDefault="00E371B1" w:rsidP="0080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Результаты </w:t>
            </w:r>
          </w:p>
          <w:p w:rsidR="00E371B1" w:rsidRPr="00E371B1" w:rsidRDefault="00E371B1" w:rsidP="0080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B1" w:rsidRPr="00E371B1" w:rsidRDefault="00E371B1" w:rsidP="008013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1B1" w:rsidRPr="00E371B1" w:rsidRDefault="00E371B1" w:rsidP="00801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</w:t>
            </w:r>
          </w:p>
          <w:p w:rsidR="00E371B1" w:rsidRPr="00E371B1" w:rsidRDefault="00E371B1" w:rsidP="0080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оценки </w:t>
            </w:r>
          </w:p>
        </w:tc>
      </w:tr>
      <w:tr w:rsidR="00E371B1" w:rsidRPr="00E371B1" w:rsidTr="008013A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71B1" w:rsidRPr="00E371B1" w:rsidRDefault="00E371B1" w:rsidP="00CF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ПК 1.1. Использовать технологии, техническое оснащение и оборудование для сборки, монтажа и демонтажа устройств, блоков и приборов различных видов радиоэлектронной техники</w:t>
            </w:r>
          </w:p>
          <w:p w:rsidR="00E371B1" w:rsidRPr="00E371B1" w:rsidRDefault="00E371B1" w:rsidP="00C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B1" w:rsidRDefault="00E371B1" w:rsidP="00C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202" w:rsidRPr="00E371B1" w:rsidRDefault="00CF3202" w:rsidP="00C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B1" w:rsidRPr="00E371B1" w:rsidRDefault="00E371B1" w:rsidP="00CF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 xml:space="preserve">ПК 1.2. Эксплуатировать приборы различных видов радиоэлектронной техники для проведения сборочных, монтажных и демонтажных работ </w:t>
            </w:r>
          </w:p>
          <w:p w:rsidR="00E371B1" w:rsidRPr="00E371B1" w:rsidRDefault="00E371B1" w:rsidP="00C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B1" w:rsidRDefault="00E371B1" w:rsidP="00CF3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3202" w:rsidRPr="00CF3202" w:rsidRDefault="00CF3202" w:rsidP="00CF3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71B1" w:rsidRPr="00E371B1" w:rsidRDefault="00E371B1" w:rsidP="00CF320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ПК 3.2. Использовать алгоритмы диагностирования аналоговых и цифровых устройств и блоков радиоэлектронной техники.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>− соблюдение технологий сборки, монтажа и демонтажа;</w:t>
            </w: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− рациональность выбора инструментов и приспособлений для сборки  монтажа и демонтажа;  </w:t>
            </w: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>− правильность и качество  сборки и монтажа;</w:t>
            </w: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>− рациональность порядка демонтажа</w:t>
            </w:r>
          </w:p>
          <w:p w:rsidR="00E371B1" w:rsidRPr="00E371B1" w:rsidRDefault="00E371B1" w:rsidP="00CF32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202" w:rsidRDefault="00CF3202" w:rsidP="00CF3202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>− умение пользоваться приборами;</w:t>
            </w: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>−соблюдение порядка пользования приборами в соответствии с инструкцией по эксплуатации</w:t>
            </w:r>
          </w:p>
          <w:p w:rsidR="00E371B1" w:rsidRPr="00E371B1" w:rsidRDefault="00E371B1" w:rsidP="00CF32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1B1" w:rsidRPr="00E371B1" w:rsidRDefault="00E371B1" w:rsidP="00CF32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1B1" w:rsidRPr="00E371B1" w:rsidRDefault="00E371B1" w:rsidP="00CF32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>− целесообразность и эффективность выбора алгоритмов диагностирования аналоговых и цифровых устройств и блоков радиоэлектронной техники;</w:t>
            </w:r>
          </w:p>
          <w:p w:rsidR="00E371B1" w:rsidRPr="00E371B1" w:rsidRDefault="00E371B1" w:rsidP="00CF320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  <w:r w:rsidR="00CF3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правильность использования алгоритмов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71B1" w:rsidRPr="00E371B1" w:rsidRDefault="00E371B1" w:rsidP="00CF32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экспертная оценка практических действий; тесты действия; наблюдение за действиями на практике; собеседование</w:t>
            </w:r>
          </w:p>
          <w:p w:rsidR="00E371B1" w:rsidRPr="00E371B1" w:rsidRDefault="00E371B1" w:rsidP="00CF32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1B1" w:rsidRDefault="00E371B1" w:rsidP="00CF32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202" w:rsidRPr="00E371B1" w:rsidRDefault="00CF3202" w:rsidP="00CF32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1B1" w:rsidRPr="00E371B1" w:rsidRDefault="00E371B1" w:rsidP="00CF32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экспертная оценка практических действий; тестирование практических навыков; наблюдение за действиями на практике</w:t>
            </w:r>
          </w:p>
          <w:p w:rsidR="00CF3202" w:rsidRDefault="00CF3202" w:rsidP="00CF32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E371B1" w:rsidRPr="00CF3202" w:rsidRDefault="00E371B1" w:rsidP="00CF32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экспертная оценка практических действий; тестирование практических навыков; наблюдение за действиями на практике</w:t>
            </w:r>
          </w:p>
        </w:tc>
      </w:tr>
    </w:tbl>
    <w:p w:rsidR="00E371B1" w:rsidRPr="00E371B1" w:rsidRDefault="00E371B1" w:rsidP="00E371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07147" w:rsidRDefault="00407147" w:rsidP="00E371B1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7147" w:rsidRDefault="00407147" w:rsidP="00E371B1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71B1" w:rsidRPr="00E371B1" w:rsidRDefault="00E371B1" w:rsidP="00E371B1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B1">
        <w:rPr>
          <w:rFonts w:ascii="Times New Roman" w:hAnsi="Times New Roman" w:cs="Times New Roman"/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371B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371B1">
        <w:rPr>
          <w:rFonts w:ascii="Times New Roman" w:hAnsi="Times New Roman" w:cs="Times New Roman"/>
          <w:sz w:val="28"/>
          <w:szCs w:val="28"/>
        </w:rPr>
        <w:t xml:space="preserve"> профессиональных</w:t>
      </w:r>
      <w:r w:rsidR="00407147">
        <w:rPr>
          <w:rFonts w:ascii="Times New Roman" w:hAnsi="Times New Roman" w:cs="Times New Roman"/>
          <w:sz w:val="28"/>
          <w:szCs w:val="28"/>
        </w:rPr>
        <w:t xml:space="preserve"> </w:t>
      </w:r>
      <w:r w:rsidRPr="00E371B1">
        <w:rPr>
          <w:rFonts w:ascii="Times New Roman" w:hAnsi="Times New Roman" w:cs="Times New Roman"/>
          <w:sz w:val="28"/>
          <w:szCs w:val="28"/>
        </w:rPr>
        <w:t>компетенций, но и развитие общих компетенций и обеспечивающих их умений.</w:t>
      </w:r>
    </w:p>
    <w:p w:rsidR="00E371B1" w:rsidRPr="00E371B1" w:rsidRDefault="00E371B1" w:rsidP="00E371B1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475"/>
      </w:tblGrid>
      <w:tr w:rsidR="008817B6" w:rsidRPr="00E371B1" w:rsidTr="006353BE"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7B6" w:rsidRPr="00E371B1" w:rsidRDefault="008817B6" w:rsidP="00E371B1">
            <w:pPr>
              <w:numPr>
                <w:ilvl w:val="1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 к минимальному материально-техническому обеспечению</w:t>
            </w:r>
          </w:p>
        </w:tc>
      </w:tr>
      <w:tr w:rsidR="008817B6" w:rsidRPr="00E371B1" w:rsidTr="008817B6">
        <w:trPr>
          <w:trHeight w:val="63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17B6" w:rsidRPr="00E371B1" w:rsidRDefault="008817B6" w:rsidP="00881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Реализация учебной дисциплины требует наличия кабинета </w:t>
            </w: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материаловедения, </w:t>
            </w:r>
            <w:proofErr w:type="spellStart"/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электрорадиоматериалов</w:t>
            </w:r>
            <w:proofErr w:type="spellEnd"/>
            <w:r w:rsidRPr="00E371B1">
              <w:rPr>
                <w:rFonts w:ascii="Times New Roman" w:hAnsi="Times New Roman" w:cs="Times New Roman"/>
                <w:sz w:val="28"/>
                <w:szCs w:val="28"/>
              </w:rPr>
              <w:t xml:space="preserve"> и радиокомпонентов.</w:t>
            </w:r>
          </w:p>
        </w:tc>
        <w:tc>
          <w:tcPr>
            <w:tcW w:w="44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7B6" w:rsidRPr="00E371B1" w:rsidRDefault="008817B6" w:rsidP="00881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1B1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Оборудование кабинета </w:t>
            </w:r>
            <w:r w:rsidRPr="00E371B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материаловедения, </w:t>
            </w:r>
            <w:proofErr w:type="spellStart"/>
            <w:r w:rsidRPr="00E371B1">
              <w:rPr>
                <w:rFonts w:ascii="Times New Roman" w:hAnsi="Times New Roman" w:cs="Times New Roman"/>
                <w:sz w:val="28"/>
                <w:szCs w:val="28"/>
              </w:rPr>
              <w:t>электрорадиоматериалов</w:t>
            </w:r>
            <w:proofErr w:type="spellEnd"/>
            <w:r w:rsidRPr="00E371B1">
              <w:rPr>
                <w:rFonts w:ascii="Times New Roman" w:hAnsi="Times New Roman" w:cs="Times New Roman"/>
                <w:sz w:val="28"/>
                <w:szCs w:val="28"/>
              </w:rPr>
              <w:t xml:space="preserve"> и радиокомпонентов</w:t>
            </w:r>
          </w:p>
        </w:tc>
      </w:tr>
    </w:tbl>
    <w:p w:rsidR="00E371B1" w:rsidRPr="00E371B1" w:rsidRDefault="00E371B1" w:rsidP="00E371B1">
      <w:pPr>
        <w:spacing w:line="360" w:lineRule="auto"/>
        <w:rPr>
          <w:rFonts w:ascii="Times New Roman" w:hAnsi="Times New Roman" w:cs="Times New Roman"/>
          <w:b/>
        </w:rPr>
      </w:pPr>
    </w:p>
    <w:p w:rsidR="00E371B1" w:rsidRPr="00E371B1" w:rsidRDefault="00E371B1" w:rsidP="00E37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Cs w:val="28"/>
        </w:rPr>
      </w:pPr>
    </w:p>
    <w:p w:rsidR="00E371B1" w:rsidRPr="00E371B1" w:rsidRDefault="00E371B1" w:rsidP="00E371B1">
      <w:pPr>
        <w:rPr>
          <w:rFonts w:ascii="Times New Roman" w:hAnsi="Times New Roman" w:cs="Times New Roman"/>
        </w:rPr>
      </w:pPr>
    </w:p>
    <w:p w:rsidR="00397B8B" w:rsidRPr="00E371B1" w:rsidRDefault="00397B8B" w:rsidP="00E371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sectPr w:rsidR="00397B8B" w:rsidRPr="00E371B1" w:rsidSect="00407147">
      <w:pgSz w:w="11906" w:h="16838"/>
      <w:pgMar w:top="737" w:right="425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C6" w:rsidRDefault="002F75C6" w:rsidP="0087039D">
      <w:pPr>
        <w:spacing w:after="0" w:line="240" w:lineRule="auto"/>
      </w:pPr>
      <w:r>
        <w:separator/>
      </w:r>
    </w:p>
  </w:endnote>
  <w:endnote w:type="continuationSeparator" w:id="0">
    <w:p w:rsidR="002F75C6" w:rsidRDefault="002F75C6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54" w:rsidRDefault="00CD375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54" w:rsidRDefault="00CD3754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415336"/>
      <w:docPartObj>
        <w:docPartGallery w:val="Page Numbers (Bottom of Page)"/>
        <w:docPartUnique/>
      </w:docPartObj>
    </w:sdtPr>
    <w:sdtEndPr/>
    <w:sdtContent>
      <w:p w:rsidR="00CD3754" w:rsidRDefault="001E48AA">
        <w:pPr>
          <w:pStyle w:val="ad"/>
          <w:jc w:val="right"/>
        </w:pPr>
      </w:p>
    </w:sdtContent>
  </w:sdt>
  <w:p w:rsidR="00CD3754" w:rsidRDefault="00CD375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C6" w:rsidRDefault="002F75C6" w:rsidP="0087039D">
      <w:pPr>
        <w:spacing w:after="0" w:line="240" w:lineRule="auto"/>
      </w:pPr>
      <w:r>
        <w:separator/>
      </w:r>
    </w:p>
  </w:footnote>
  <w:footnote w:type="continuationSeparator" w:id="0">
    <w:p w:rsidR="002F75C6" w:rsidRDefault="002F75C6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97D48"/>
    <w:multiLevelType w:val="multilevel"/>
    <w:tmpl w:val="1BD625B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FC4261"/>
    <w:multiLevelType w:val="hybridMultilevel"/>
    <w:tmpl w:val="670E1F02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7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635817"/>
    <w:multiLevelType w:val="hybridMultilevel"/>
    <w:tmpl w:val="440ABC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C496C"/>
    <w:multiLevelType w:val="multilevel"/>
    <w:tmpl w:val="58ECB6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4813CFF"/>
    <w:multiLevelType w:val="hybridMultilevel"/>
    <w:tmpl w:val="A022CF6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FA4567"/>
    <w:multiLevelType w:val="multilevel"/>
    <w:tmpl w:val="A7AC1A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C4A5B67"/>
    <w:multiLevelType w:val="hybridMultilevel"/>
    <w:tmpl w:val="91DE84F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18"/>
  </w:num>
  <w:num w:numId="5">
    <w:abstractNumId w:val="7"/>
  </w:num>
  <w:num w:numId="6">
    <w:abstractNumId w:val="13"/>
  </w:num>
  <w:num w:numId="7">
    <w:abstractNumId w:val="17"/>
  </w:num>
  <w:num w:numId="8">
    <w:abstractNumId w:val="1"/>
  </w:num>
  <w:num w:numId="9">
    <w:abstractNumId w:val="2"/>
  </w:num>
  <w:num w:numId="10">
    <w:abstractNumId w:val="14"/>
  </w:num>
  <w:num w:numId="11">
    <w:abstractNumId w:val="4"/>
  </w:num>
  <w:num w:numId="12">
    <w:abstractNumId w:val="8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9"/>
  </w:num>
  <w:num w:numId="1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0D"/>
    <w:rsid w:val="00004992"/>
    <w:rsid w:val="00016EFF"/>
    <w:rsid w:val="00026151"/>
    <w:rsid w:val="00031C75"/>
    <w:rsid w:val="00032781"/>
    <w:rsid w:val="00047D8D"/>
    <w:rsid w:val="00054B04"/>
    <w:rsid w:val="00057395"/>
    <w:rsid w:val="00063C56"/>
    <w:rsid w:val="00064B4B"/>
    <w:rsid w:val="000953EE"/>
    <w:rsid w:val="000A38EC"/>
    <w:rsid w:val="000A5059"/>
    <w:rsid w:val="000C6AAA"/>
    <w:rsid w:val="000D1C00"/>
    <w:rsid w:val="000E584D"/>
    <w:rsid w:val="000E7D53"/>
    <w:rsid w:val="000F2B9A"/>
    <w:rsid w:val="00107BA4"/>
    <w:rsid w:val="00112871"/>
    <w:rsid w:val="0012194D"/>
    <w:rsid w:val="00123D4E"/>
    <w:rsid w:val="001251EE"/>
    <w:rsid w:val="00144D55"/>
    <w:rsid w:val="00154599"/>
    <w:rsid w:val="00164232"/>
    <w:rsid w:val="001802B6"/>
    <w:rsid w:val="00182C73"/>
    <w:rsid w:val="001866DF"/>
    <w:rsid w:val="0018770E"/>
    <w:rsid w:val="00192E40"/>
    <w:rsid w:val="00193767"/>
    <w:rsid w:val="001A1FFB"/>
    <w:rsid w:val="001A29C1"/>
    <w:rsid w:val="001A79C4"/>
    <w:rsid w:val="001E3129"/>
    <w:rsid w:val="001E3C42"/>
    <w:rsid w:val="001E48AA"/>
    <w:rsid w:val="002001B0"/>
    <w:rsid w:val="00204430"/>
    <w:rsid w:val="0020798E"/>
    <w:rsid w:val="0022077E"/>
    <w:rsid w:val="0023285E"/>
    <w:rsid w:val="00240D5A"/>
    <w:rsid w:val="002477FF"/>
    <w:rsid w:val="00257511"/>
    <w:rsid w:val="002653F5"/>
    <w:rsid w:val="00267317"/>
    <w:rsid w:val="00271CFD"/>
    <w:rsid w:val="002A579E"/>
    <w:rsid w:val="002D238F"/>
    <w:rsid w:val="002D67B3"/>
    <w:rsid w:val="002E7008"/>
    <w:rsid w:val="002F61D2"/>
    <w:rsid w:val="002F6D1A"/>
    <w:rsid w:val="002F75C6"/>
    <w:rsid w:val="003220E0"/>
    <w:rsid w:val="003301EC"/>
    <w:rsid w:val="003310D7"/>
    <w:rsid w:val="00345822"/>
    <w:rsid w:val="00371E00"/>
    <w:rsid w:val="00371EC5"/>
    <w:rsid w:val="0037571B"/>
    <w:rsid w:val="00390FAC"/>
    <w:rsid w:val="00392415"/>
    <w:rsid w:val="003927A1"/>
    <w:rsid w:val="00392DAA"/>
    <w:rsid w:val="00397B8B"/>
    <w:rsid w:val="003A6AAC"/>
    <w:rsid w:val="003E2359"/>
    <w:rsid w:val="00407147"/>
    <w:rsid w:val="00415B0F"/>
    <w:rsid w:val="00422D67"/>
    <w:rsid w:val="00443C06"/>
    <w:rsid w:val="0045652C"/>
    <w:rsid w:val="00464465"/>
    <w:rsid w:val="00476ACE"/>
    <w:rsid w:val="0049333C"/>
    <w:rsid w:val="004A3003"/>
    <w:rsid w:val="004A640E"/>
    <w:rsid w:val="004C1412"/>
    <w:rsid w:val="004C3A2D"/>
    <w:rsid w:val="004E7B3F"/>
    <w:rsid w:val="004F23A8"/>
    <w:rsid w:val="004F7316"/>
    <w:rsid w:val="005030E4"/>
    <w:rsid w:val="00515729"/>
    <w:rsid w:val="0051700D"/>
    <w:rsid w:val="00523035"/>
    <w:rsid w:val="00542D67"/>
    <w:rsid w:val="005705C1"/>
    <w:rsid w:val="005749E7"/>
    <w:rsid w:val="00582102"/>
    <w:rsid w:val="005B399E"/>
    <w:rsid w:val="005B3D96"/>
    <w:rsid w:val="005C30C3"/>
    <w:rsid w:val="0061627C"/>
    <w:rsid w:val="0063686E"/>
    <w:rsid w:val="0064369B"/>
    <w:rsid w:val="006613E6"/>
    <w:rsid w:val="00662502"/>
    <w:rsid w:val="0066317C"/>
    <w:rsid w:val="0067537F"/>
    <w:rsid w:val="00677E0A"/>
    <w:rsid w:val="00682DE6"/>
    <w:rsid w:val="00686208"/>
    <w:rsid w:val="0068654C"/>
    <w:rsid w:val="006926B9"/>
    <w:rsid w:val="006A0718"/>
    <w:rsid w:val="006A596E"/>
    <w:rsid w:val="006B44E9"/>
    <w:rsid w:val="006B50B4"/>
    <w:rsid w:val="006B550B"/>
    <w:rsid w:val="006D1BC9"/>
    <w:rsid w:val="006E6CD4"/>
    <w:rsid w:val="006F37B7"/>
    <w:rsid w:val="00702700"/>
    <w:rsid w:val="00716C62"/>
    <w:rsid w:val="00722761"/>
    <w:rsid w:val="007259CD"/>
    <w:rsid w:val="00741282"/>
    <w:rsid w:val="00741DF5"/>
    <w:rsid w:val="007510FA"/>
    <w:rsid w:val="0075364E"/>
    <w:rsid w:val="00760422"/>
    <w:rsid w:val="007743BE"/>
    <w:rsid w:val="00777448"/>
    <w:rsid w:val="00784A06"/>
    <w:rsid w:val="007A773F"/>
    <w:rsid w:val="007B1254"/>
    <w:rsid w:val="007C1AAE"/>
    <w:rsid w:val="007C50DF"/>
    <w:rsid w:val="007C5840"/>
    <w:rsid w:val="007D3041"/>
    <w:rsid w:val="007F384C"/>
    <w:rsid w:val="007F4F1C"/>
    <w:rsid w:val="00800E1D"/>
    <w:rsid w:val="00810AB1"/>
    <w:rsid w:val="008223F4"/>
    <w:rsid w:val="00841216"/>
    <w:rsid w:val="00843F6F"/>
    <w:rsid w:val="0087039D"/>
    <w:rsid w:val="008705B2"/>
    <w:rsid w:val="00873796"/>
    <w:rsid w:val="00874C70"/>
    <w:rsid w:val="00881575"/>
    <w:rsid w:val="008817B6"/>
    <w:rsid w:val="00886FC9"/>
    <w:rsid w:val="00887CBC"/>
    <w:rsid w:val="008B6F8C"/>
    <w:rsid w:val="008C162B"/>
    <w:rsid w:val="008C2F3D"/>
    <w:rsid w:val="008C31D6"/>
    <w:rsid w:val="008C7EE8"/>
    <w:rsid w:val="008D011F"/>
    <w:rsid w:val="008D1F94"/>
    <w:rsid w:val="008F1045"/>
    <w:rsid w:val="008F4FFC"/>
    <w:rsid w:val="008F59AD"/>
    <w:rsid w:val="00907B34"/>
    <w:rsid w:val="009139E0"/>
    <w:rsid w:val="00915F94"/>
    <w:rsid w:val="00921DB1"/>
    <w:rsid w:val="00922B1E"/>
    <w:rsid w:val="00930334"/>
    <w:rsid w:val="00932235"/>
    <w:rsid w:val="00933CFD"/>
    <w:rsid w:val="00942DEA"/>
    <w:rsid w:val="00955984"/>
    <w:rsid w:val="009644DB"/>
    <w:rsid w:val="00965F46"/>
    <w:rsid w:val="00971BA5"/>
    <w:rsid w:val="00974281"/>
    <w:rsid w:val="0098052D"/>
    <w:rsid w:val="009A6C4B"/>
    <w:rsid w:val="009B03CC"/>
    <w:rsid w:val="009B1E47"/>
    <w:rsid w:val="009B20C2"/>
    <w:rsid w:val="009B324B"/>
    <w:rsid w:val="009B5F86"/>
    <w:rsid w:val="009B72AA"/>
    <w:rsid w:val="009B77AA"/>
    <w:rsid w:val="009C0E97"/>
    <w:rsid w:val="009C1555"/>
    <w:rsid w:val="009D76A4"/>
    <w:rsid w:val="009E3B37"/>
    <w:rsid w:val="009F01E2"/>
    <w:rsid w:val="009F76F9"/>
    <w:rsid w:val="00A17EC5"/>
    <w:rsid w:val="00A2495E"/>
    <w:rsid w:val="00A42CCC"/>
    <w:rsid w:val="00A46157"/>
    <w:rsid w:val="00A502CB"/>
    <w:rsid w:val="00A61848"/>
    <w:rsid w:val="00A77E86"/>
    <w:rsid w:val="00A82792"/>
    <w:rsid w:val="00A97AD4"/>
    <w:rsid w:val="00AA71ED"/>
    <w:rsid w:val="00AD02A7"/>
    <w:rsid w:val="00AD5EB7"/>
    <w:rsid w:val="00AF7F5E"/>
    <w:rsid w:val="00B01344"/>
    <w:rsid w:val="00B136E4"/>
    <w:rsid w:val="00B2524F"/>
    <w:rsid w:val="00B44D49"/>
    <w:rsid w:val="00B52869"/>
    <w:rsid w:val="00B573C0"/>
    <w:rsid w:val="00B65BE6"/>
    <w:rsid w:val="00B927DE"/>
    <w:rsid w:val="00B95D27"/>
    <w:rsid w:val="00BB2866"/>
    <w:rsid w:val="00BB4BC9"/>
    <w:rsid w:val="00BB5403"/>
    <w:rsid w:val="00BC1E1D"/>
    <w:rsid w:val="00BC2367"/>
    <w:rsid w:val="00BC439E"/>
    <w:rsid w:val="00BE0EB0"/>
    <w:rsid w:val="00C0329B"/>
    <w:rsid w:val="00C056B0"/>
    <w:rsid w:val="00C109F8"/>
    <w:rsid w:val="00C1767F"/>
    <w:rsid w:val="00C22AD3"/>
    <w:rsid w:val="00C23375"/>
    <w:rsid w:val="00C43EC9"/>
    <w:rsid w:val="00C51EAB"/>
    <w:rsid w:val="00C577F3"/>
    <w:rsid w:val="00C63A4E"/>
    <w:rsid w:val="00C702A1"/>
    <w:rsid w:val="00C71CF8"/>
    <w:rsid w:val="00CA0A49"/>
    <w:rsid w:val="00CA1989"/>
    <w:rsid w:val="00CA313C"/>
    <w:rsid w:val="00CC13D5"/>
    <w:rsid w:val="00CC3ADA"/>
    <w:rsid w:val="00CD3754"/>
    <w:rsid w:val="00CD4E16"/>
    <w:rsid w:val="00CE0CC8"/>
    <w:rsid w:val="00CF3202"/>
    <w:rsid w:val="00D03439"/>
    <w:rsid w:val="00D166A6"/>
    <w:rsid w:val="00D16814"/>
    <w:rsid w:val="00D32C56"/>
    <w:rsid w:val="00D50160"/>
    <w:rsid w:val="00D809A8"/>
    <w:rsid w:val="00D83DDA"/>
    <w:rsid w:val="00D84F97"/>
    <w:rsid w:val="00D867A1"/>
    <w:rsid w:val="00D86CEF"/>
    <w:rsid w:val="00D9217A"/>
    <w:rsid w:val="00D94FFC"/>
    <w:rsid w:val="00DA2789"/>
    <w:rsid w:val="00DA2975"/>
    <w:rsid w:val="00DD1FF0"/>
    <w:rsid w:val="00DD6574"/>
    <w:rsid w:val="00DE5EDB"/>
    <w:rsid w:val="00DE7A12"/>
    <w:rsid w:val="00DF13B9"/>
    <w:rsid w:val="00E13FDE"/>
    <w:rsid w:val="00E175C8"/>
    <w:rsid w:val="00E24628"/>
    <w:rsid w:val="00E3414A"/>
    <w:rsid w:val="00E3612F"/>
    <w:rsid w:val="00E371B1"/>
    <w:rsid w:val="00E53B21"/>
    <w:rsid w:val="00E61391"/>
    <w:rsid w:val="00E750E1"/>
    <w:rsid w:val="00E80092"/>
    <w:rsid w:val="00E80BD2"/>
    <w:rsid w:val="00E8112F"/>
    <w:rsid w:val="00E91F60"/>
    <w:rsid w:val="00EB675B"/>
    <w:rsid w:val="00ED5BFD"/>
    <w:rsid w:val="00EE2EF8"/>
    <w:rsid w:val="00F03B0D"/>
    <w:rsid w:val="00F165F5"/>
    <w:rsid w:val="00F40642"/>
    <w:rsid w:val="00F43611"/>
    <w:rsid w:val="00F744F8"/>
    <w:rsid w:val="00F80DAE"/>
    <w:rsid w:val="00F82B40"/>
    <w:rsid w:val="00F9311E"/>
    <w:rsid w:val="00F9618F"/>
    <w:rsid w:val="00FA10CA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5AF81-C3A0-441D-9D97-A60AFEF5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Название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CC13D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C1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CC13D5"/>
    <w:rPr>
      <w:rFonts w:ascii="Times New Roman" w:hAnsi="Times New Roman" w:cs="Times New Roman" w:hint="default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8F4F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lectrokiber.ru/.../vidy-poluprovodnikovyh-material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ectrokiber.ru/...materialy/svojstva-provodnikovyh-material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-volt.ru/provodnikovye-materialy-opredelenija-klassifikacija-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electrokiber.ru/.../svojstva-poluprovodnikovyh-material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337C1-5336-4B73-A570-ED845874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Елена Игоревна Макарова</cp:lastModifiedBy>
  <cp:revision>3</cp:revision>
  <cp:lastPrinted>2019-09-24T04:31:00Z</cp:lastPrinted>
  <dcterms:created xsi:type="dcterms:W3CDTF">2024-06-17T06:22:00Z</dcterms:created>
  <dcterms:modified xsi:type="dcterms:W3CDTF">2024-06-17T06:23:00Z</dcterms:modified>
</cp:coreProperties>
</file>