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AB2" w:rsidRPr="008C41C9" w:rsidRDefault="003A2AB2" w:rsidP="003A2AB2">
      <w:pPr>
        <w:spacing w:after="0" w:line="240" w:lineRule="auto"/>
        <w:jc w:val="center"/>
        <w:rPr>
          <w:rFonts w:ascii="Times New Roman" w:hAnsi="Times New Roman"/>
          <w:sz w:val="28"/>
          <w:szCs w:val="28"/>
        </w:rPr>
      </w:pPr>
      <w:r>
        <w:rPr>
          <w:rFonts w:ascii="Times New Roman" w:hAnsi="Times New Roman"/>
          <w:sz w:val="28"/>
          <w:szCs w:val="28"/>
        </w:rPr>
        <w:t xml:space="preserve">Министерство </w:t>
      </w:r>
      <w:r w:rsidRPr="008C41C9">
        <w:rPr>
          <w:rFonts w:ascii="Times New Roman" w:hAnsi="Times New Roman"/>
          <w:sz w:val="28"/>
          <w:szCs w:val="28"/>
        </w:rPr>
        <w:t>образования Красноярского края</w:t>
      </w:r>
    </w:p>
    <w:p w:rsidR="003A2AB2" w:rsidRPr="008C41C9" w:rsidRDefault="003A2AB2" w:rsidP="003A2AB2">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rsidR="003A2AB2" w:rsidRPr="008C41C9" w:rsidRDefault="003A2AB2" w:rsidP="003A2AB2">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rsidR="003A2AB2" w:rsidRPr="008C41C9" w:rsidRDefault="003A2AB2" w:rsidP="003A2AB2">
      <w:pPr>
        <w:jc w:val="both"/>
        <w:rPr>
          <w:rFonts w:ascii="Times New Roman" w:hAnsi="Times New Roman"/>
          <w:sz w:val="28"/>
          <w:szCs w:val="28"/>
        </w:rPr>
      </w:pPr>
    </w:p>
    <w:p w:rsidR="003A2AB2" w:rsidRPr="008C41C9" w:rsidRDefault="003A2AB2" w:rsidP="003A2AB2">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14:anchorId="3795B6C2" wp14:editId="0590FCAF">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3A2AB2" w:rsidRPr="008C41C9" w:rsidRDefault="003A2AB2" w:rsidP="003A2AB2">
      <w:pPr>
        <w:jc w:val="center"/>
        <w:rPr>
          <w:rFonts w:ascii="Times New Roman" w:hAnsi="Times New Roman"/>
          <w:noProof/>
          <w:highlight w:val="cyan"/>
        </w:rPr>
      </w:pPr>
    </w:p>
    <w:p w:rsidR="003A2AB2" w:rsidRPr="008C41C9" w:rsidRDefault="003A2AB2" w:rsidP="003A2AB2">
      <w:pPr>
        <w:jc w:val="center"/>
        <w:rPr>
          <w:rFonts w:ascii="Times New Roman" w:hAnsi="Times New Roman"/>
          <w:noProof/>
          <w:highlight w:val="cyan"/>
        </w:rPr>
      </w:pPr>
    </w:p>
    <w:p w:rsidR="003A2AB2" w:rsidRPr="008C41C9" w:rsidRDefault="003A2AB2" w:rsidP="003A2AB2">
      <w:pPr>
        <w:jc w:val="center"/>
        <w:rPr>
          <w:rFonts w:ascii="Times New Roman" w:hAnsi="Times New Roman"/>
          <w:noProof/>
          <w:highlight w:val="cyan"/>
        </w:rPr>
      </w:pPr>
    </w:p>
    <w:p w:rsidR="003A2AB2" w:rsidRPr="008C41C9" w:rsidRDefault="003A2AB2" w:rsidP="003A2AB2">
      <w:pPr>
        <w:jc w:val="center"/>
        <w:rPr>
          <w:rFonts w:ascii="Times New Roman" w:hAnsi="Times New Roman"/>
          <w:noProof/>
          <w:highlight w:val="cyan"/>
        </w:rPr>
      </w:pPr>
    </w:p>
    <w:p w:rsidR="003A2AB2" w:rsidRPr="008C41C9" w:rsidRDefault="003A2AB2" w:rsidP="003A2AB2">
      <w:pPr>
        <w:spacing w:after="0"/>
        <w:jc w:val="center"/>
        <w:rPr>
          <w:rFonts w:ascii="Times New Roman" w:hAnsi="Times New Roman"/>
          <w:highlight w:val="cyan"/>
        </w:rPr>
      </w:pPr>
    </w:p>
    <w:p w:rsidR="003A2AB2" w:rsidRPr="009C107F" w:rsidRDefault="003A2AB2" w:rsidP="003A2AB2">
      <w:pPr>
        <w:spacing w:after="0" w:line="360" w:lineRule="auto"/>
        <w:jc w:val="center"/>
        <w:rPr>
          <w:rFonts w:ascii="Times New Roman" w:hAnsi="Times New Roman"/>
          <w:b/>
          <w:sz w:val="28"/>
          <w:szCs w:val="28"/>
        </w:rPr>
      </w:pPr>
      <w:r w:rsidRPr="009C107F">
        <w:rPr>
          <w:rFonts w:ascii="Times New Roman" w:hAnsi="Times New Roman"/>
          <w:b/>
          <w:sz w:val="28"/>
          <w:szCs w:val="28"/>
        </w:rPr>
        <w:t xml:space="preserve">РАБОЧАЯ ПРОГРАММА </w:t>
      </w:r>
      <w:r>
        <w:rPr>
          <w:rFonts w:ascii="Times New Roman" w:hAnsi="Times New Roman"/>
          <w:b/>
          <w:sz w:val="28"/>
          <w:szCs w:val="28"/>
        </w:rPr>
        <w:t>ПРОФЕССИОНАЛЬНОГО МОДУЛЯ</w:t>
      </w:r>
    </w:p>
    <w:p w:rsidR="003A2AB2" w:rsidRPr="000261F7" w:rsidRDefault="003A2AB2" w:rsidP="003A2AB2">
      <w:pPr>
        <w:spacing w:after="0" w:line="360" w:lineRule="auto"/>
        <w:jc w:val="center"/>
        <w:rPr>
          <w:rFonts w:ascii="Times New Roman" w:hAnsi="Times New Roman"/>
          <w:b/>
          <w:sz w:val="28"/>
          <w:szCs w:val="28"/>
        </w:rPr>
      </w:pPr>
      <w:r w:rsidRPr="000261F7">
        <w:rPr>
          <w:rFonts w:ascii="Times New Roman" w:hAnsi="Times New Roman"/>
          <w:b/>
          <w:sz w:val="28"/>
          <w:szCs w:val="28"/>
        </w:rPr>
        <w:t>«</w:t>
      </w:r>
      <w:r>
        <w:rPr>
          <w:rFonts w:ascii="Times New Roman" w:hAnsi="Times New Roman"/>
          <w:b/>
          <w:sz w:val="28"/>
          <w:szCs w:val="28"/>
        </w:rPr>
        <w:t>ПМ.0</w:t>
      </w:r>
      <w:r>
        <w:rPr>
          <w:rFonts w:ascii="Times New Roman" w:hAnsi="Times New Roman"/>
          <w:b/>
          <w:sz w:val="28"/>
          <w:szCs w:val="28"/>
        </w:rPr>
        <w:t>2</w:t>
      </w:r>
      <w:r>
        <w:rPr>
          <w:rFonts w:ascii="Times New Roman" w:hAnsi="Times New Roman"/>
          <w:b/>
          <w:sz w:val="28"/>
          <w:szCs w:val="28"/>
        </w:rPr>
        <w:t xml:space="preserve"> </w:t>
      </w:r>
      <w:r>
        <w:rPr>
          <w:rFonts w:ascii="Times New Roman" w:hAnsi="Times New Roman"/>
          <w:b/>
          <w:sz w:val="28"/>
          <w:szCs w:val="28"/>
        </w:rPr>
        <w:t>ПРОВЕДЕНИЕ ТЕХНИЧЕСКОГО ОБСЛУЖИВАНИЯ И РЕМОНТА ЭЛЕКТРОННЫХПРИБОРОВ И УСТРОЙСТВ</w:t>
      </w:r>
      <w:r w:rsidRPr="000261F7">
        <w:rPr>
          <w:rFonts w:ascii="Times New Roman" w:hAnsi="Times New Roman"/>
          <w:b/>
          <w:sz w:val="28"/>
          <w:szCs w:val="28"/>
        </w:rPr>
        <w:t>»</w:t>
      </w:r>
    </w:p>
    <w:p w:rsidR="003A2AB2" w:rsidRPr="008C41C9" w:rsidRDefault="003A2AB2" w:rsidP="003A2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3A2AB2" w:rsidRPr="008C41C9" w:rsidRDefault="003A2AB2" w:rsidP="003A2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rsidR="003A2AB2" w:rsidRPr="008C41C9" w:rsidRDefault="003A2AB2" w:rsidP="003A2AB2">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Pr>
          <w:rFonts w:ascii="Times New Roman" w:hAnsi="Times New Roman"/>
          <w:sz w:val="28"/>
          <w:szCs w:val="28"/>
        </w:rPr>
        <w:t>1</w:t>
      </w:r>
      <w:r w:rsidRPr="008C41C9">
        <w:rPr>
          <w:rFonts w:ascii="Times New Roman" w:hAnsi="Times New Roman"/>
          <w:sz w:val="28"/>
          <w:szCs w:val="28"/>
        </w:rPr>
        <w:t xml:space="preserve">6 </w:t>
      </w:r>
      <w:r>
        <w:rPr>
          <w:rFonts w:ascii="Times New Roman" w:hAnsi="Times New Roman"/>
          <w:sz w:val="28"/>
          <w:szCs w:val="28"/>
        </w:rPr>
        <w:t>Монтаж, техническое обслуживание и ремонт электронных приборов и устройств</w:t>
      </w:r>
    </w:p>
    <w:p w:rsidR="003A2AB2" w:rsidRPr="008C41C9" w:rsidRDefault="003A2AB2" w:rsidP="003A2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rsidR="003A2AB2" w:rsidRPr="008C41C9" w:rsidRDefault="003A2AB2" w:rsidP="003A2AB2">
      <w:pPr>
        <w:spacing w:after="0"/>
        <w:rPr>
          <w:rFonts w:ascii="Times New Roman" w:hAnsi="Times New Roman"/>
          <w:highlight w:val="cyan"/>
        </w:rPr>
      </w:pPr>
    </w:p>
    <w:p w:rsidR="003A2AB2" w:rsidRDefault="003A2AB2" w:rsidP="003A2AB2">
      <w:pPr>
        <w:jc w:val="center"/>
        <w:rPr>
          <w:rFonts w:ascii="Times New Roman" w:hAnsi="Times New Roman"/>
          <w:sz w:val="28"/>
          <w:szCs w:val="28"/>
        </w:rPr>
      </w:pPr>
    </w:p>
    <w:p w:rsidR="003A2AB2" w:rsidRDefault="003A2AB2" w:rsidP="003A2AB2">
      <w:pPr>
        <w:jc w:val="center"/>
        <w:rPr>
          <w:rFonts w:ascii="Times New Roman" w:hAnsi="Times New Roman"/>
          <w:sz w:val="28"/>
          <w:szCs w:val="28"/>
        </w:rPr>
      </w:pPr>
    </w:p>
    <w:p w:rsidR="003A2AB2" w:rsidRDefault="003A2AB2" w:rsidP="003A2AB2">
      <w:pPr>
        <w:jc w:val="center"/>
        <w:rPr>
          <w:rFonts w:ascii="Times New Roman" w:hAnsi="Times New Roman"/>
          <w:sz w:val="28"/>
          <w:szCs w:val="28"/>
        </w:rPr>
      </w:pPr>
    </w:p>
    <w:p w:rsidR="003A2AB2" w:rsidRDefault="003A2AB2" w:rsidP="003A2AB2">
      <w:pPr>
        <w:jc w:val="center"/>
        <w:rPr>
          <w:rFonts w:ascii="Times New Roman" w:hAnsi="Times New Roman"/>
          <w:sz w:val="28"/>
          <w:szCs w:val="28"/>
        </w:rPr>
      </w:pPr>
    </w:p>
    <w:p w:rsidR="003A2AB2" w:rsidRDefault="003A2AB2" w:rsidP="003A2AB2">
      <w:pPr>
        <w:jc w:val="center"/>
        <w:rPr>
          <w:rFonts w:ascii="Times New Roman" w:hAnsi="Times New Roman"/>
          <w:sz w:val="28"/>
          <w:szCs w:val="28"/>
        </w:rPr>
      </w:pPr>
    </w:p>
    <w:p w:rsidR="003A2AB2" w:rsidRDefault="003A2AB2" w:rsidP="003A2AB2">
      <w:pPr>
        <w:jc w:val="center"/>
        <w:rPr>
          <w:rFonts w:ascii="Times New Roman" w:hAnsi="Times New Roman"/>
          <w:sz w:val="28"/>
          <w:szCs w:val="28"/>
        </w:rPr>
      </w:pPr>
    </w:p>
    <w:p w:rsidR="003A2AB2" w:rsidRDefault="003A2AB2" w:rsidP="003A2AB2">
      <w:pPr>
        <w:jc w:val="center"/>
        <w:rPr>
          <w:rFonts w:ascii="Times New Roman" w:hAnsi="Times New Roman"/>
        </w:rPr>
      </w:pPr>
      <w:r w:rsidRPr="008C41C9">
        <w:rPr>
          <w:rFonts w:ascii="Times New Roman" w:hAnsi="Times New Roman"/>
          <w:sz w:val="28"/>
          <w:szCs w:val="28"/>
        </w:rPr>
        <w:t>Красноярск, 2023</w:t>
      </w:r>
      <w:r>
        <w:rPr>
          <w:rFonts w:ascii="Times New Roman" w:hAnsi="Times New Roman"/>
        </w:rPr>
        <w:br w:type="page"/>
      </w:r>
    </w:p>
    <w:p w:rsidR="003A2AB2" w:rsidRPr="008C41C9" w:rsidRDefault="003A2AB2" w:rsidP="003A2AB2">
      <w:pPr>
        <w:spacing w:after="0"/>
        <w:jc w:val="both"/>
        <w:rPr>
          <w:rFonts w:ascii="Times New Roman" w:hAnsi="Times New Roman"/>
          <w:sz w:val="28"/>
          <w:szCs w:val="28"/>
        </w:rPr>
      </w:pPr>
      <w:r w:rsidRPr="00A02D91">
        <w:rPr>
          <w:rFonts w:ascii="Times New Roman" w:hAnsi="Times New Roman"/>
          <w:sz w:val="24"/>
          <w:szCs w:val="24"/>
        </w:rPr>
        <w:lastRenderedPageBreak/>
        <w:t>Составлена в соответствии с федеральным государственным образовательным стандартом СПО по специальности 11.02.16 Монтаж, техническое обслуживание и ремонт электронных приборов и устройств</w:t>
      </w:r>
    </w:p>
    <w:p w:rsidR="003A2AB2" w:rsidRPr="00A02D91" w:rsidRDefault="003A2AB2" w:rsidP="003A2AB2">
      <w:pPr>
        <w:jc w:val="both"/>
        <w:rPr>
          <w:rFonts w:ascii="Times New Roman" w:hAnsi="Times New Roman"/>
          <w:sz w:val="24"/>
          <w:szCs w:val="24"/>
        </w:rPr>
      </w:pPr>
    </w:p>
    <w:p w:rsidR="003A2AB2" w:rsidRPr="00A02D91" w:rsidRDefault="003A2AB2" w:rsidP="003A2AB2">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62"/>
        <w:gridCol w:w="4763"/>
      </w:tblGrid>
      <w:tr w:rsidR="003A2AB2" w:rsidRPr="00A02D91" w:rsidTr="00633BBF">
        <w:tc>
          <w:tcPr>
            <w:tcW w:w="4785" w:type="dxa"/>
          </w:tcPr>
          <w:p w:rsidR="003A2AB2" w:rsidRPr="00A02D91" w:rsidRDefault="003A2AB2" w:rsidP="00633BB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ОДОБРЕНО </w:t>
            </w:r>
          </w:p>
          <w:p w:rsidR="003A2AB2" w:rsidRPr="00A02D91" w:rsidRDefault="003A2AB2" w:rsidP="00633BB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старший методист </w:t>
            </w:r>
          </w:p>
          <w:p w:rsidR="003A2AB2" w:rsidRPr="00A02D91" w:rsidRDefault="003A2AB2" w:rsidP="00633BB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__________ Т.В. Клачкова</w:t>
            </w:r>
          </w:p>
          <w:p w:rsidR="003A2AB2" w:rsidRPr="00A02D91" w:rsidRDefault="003A2AB2" w:rsidP="00633BBF">
            <w:pPr>
              <w:spacing w:after="0"/>
              <w:ind w:right="282"/>
              <w:rPr>
                <w:rFonts w:ascii="Times New Roman" w:hAnsi="Times New Roman"/>
                <w:b/>
                <w:sz w:val="24"/>
                <w:szCs w:val="24"/>
              </w:rPr>
            </w:pPr>
            <w:r w:rsidRPr="00A02D91">
              <w:rPr>
                <w:rFonts w:ascii="Times New Roman" w:eastAsia="Calibri" w:hAnsi="Times New Roman"/>
                <w:sz w:val="24"/>
                <w:szCs w:val="24"/>
                <w:lang w:eastAsia="en-US"/>
              </w:rPr>
              <w:t>«___»_______________ 2023г.</w:t>
            </w:r>
          </w:p>
        </w:tc>
        <w:tc>
          <w:tcPr>
            <w:tcW w:w="4786" w:type="dxa"/>
          </w:tcPr>
          <w:p w:rsidR="003A2AB2" w:rsidRPr="00A02D91" w:rsidRDefault="003A2AB2" w:rsidP="00633BB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УТВЕРЖДАЮ</w:t>
            </w:r>
          </w:p>
          <w:p w:rsidR="003A2AB2" w:rsidRPr="00A02D91" w:rsidRDefault="003A2AB2" w:rsidP="00633BBF">
            <w:pPr>
              <w:spacing w:after="0"/>
              <w:rPr>
                <w:rFonts w:ascii="Times New Roman" w:hAnsi="Times New Roman"/>
                <w:sz w:val="24"/>
                <w:szCs w:val="24"/>
              </w:rPr>
            </w:pPr>
            <w:r w:rsidRPr="00A02D91">
              <w:rPr>
                <w:rFonts w:ascii="Times New Roman" w:hAnsi="Times New Roman"/>
                <w:sz w:val="24"/>
                <w:szCs w:val="24"/>
              </w:rPr>
              <w:t xml:space="preserve">Заместитель директора </w:t>
            </w:r>
          </w:p>
          <w:p w:rsidR="003A2AB2" w:rsidRPr="00A02D91" w:rsidRDefault="003A2AB2" w:rsidP="00633BBF">
            <w:pPr>
              <w:spacing w:after="0"/>
              <w:rPr>
                <w:rFonts w:ascii="Times New Roman" w:hAnsi="Times New Roman"/>
                <w:sz w:val="24"/>
                <w:szCs w:val="24"/>
              </w:rPr>
            </w:pPr>
            <w:r w:rsidRPr="00A02D91">
              <w:rPr>
                <w:rFonts w:ascii="Times New Roman" w:hAnsi="Times New Roman"/>
                <w:sz w:val="24"/>
                <w:szCs w:val="24"/>
              </w:rPr>
              <w:t>по учебной работе</w:t>
            </w:r>
          </w:p>
          <w:p w:rsidR="003A2AB2" w:rsidRPr="00A02D91" w:rsidRDefault="003A2AB2" w:rsidP="00633BBF">
            <w:pPr>
              <w:spacing w:after="0"/>
              <w:rPr>
                <w:rFonts w:ascii="Times New Roman" w:hAnsi="Times New Roman"/>
                <w:sz w:val="24"/>
                <w:szCs w:val="24"/>
              </w:rPr>
            </w:pPr>
            <w:r w:rsidRPr="00A02D91">
              <w:rPr>
                <w:rFonts w:ascii="Times New Roman" w:hAnsi="Times New Roman"/>
                <w:sz w:val="24"/>
                <w:szCs w:val="24"/>
              </w:rPr>
              <w:t>______________М.А. Полютова</w:t>
            </w:r>
          </w:p>
          <w:p w:rsidR="003A2AB2" w:rsidRPr="00A02D91" w:rsidRDefault="003A2AB2" w:rsidP="00633BBF">
            <w:pPr>
              <w:spacing w:after="0"/>
              <w:ind w:right="282"/>
              <w:rPr>
                <w:rFonts w:ascii="Times New Roman" w:hAnsi="Times New Roman"/>
                <w:b/>
                <w:sz w:val="24"/>
                <w:szCs w:val="24"/>
              </w:rPr>
            </w:pPr>
            <w:r w:rsidRPr="00A02D91">
              <w:rPr>
                <w:rFonts w:ascii="Times New Roman" w:hAnsi="Times New Roman"/>
                <w:sz w:val="24"/>
                <w:szCs w:val="24"/>
              </w:rPr>
              <w:t>«___»_______________ 2023г.</w:t>
            </w:r>
          </w:p>
        </w:tc>
      </w:tr>
    </w:tbl>
    <w:p w:rsidR="003A2AB2" w:rsidRPr="00A02D91" w:rsidRDefault="003A2AB2" w:rsidP="003A2AB2">
      <w:pPr>
        <w:spacing w:after="0"/>
        <w:jc w:val="center"/>
        <w:rPr>
          <w:rFonts w:ascii="Times New Roman" w:hAnsi="Times New Roman"/>
          <w:b/>
          <w:sz w:val="24"/>
          <w:szCs w:val="24"/>
        </w:rPr>
      </w:pPr>
    </w:p>
    <w:p w:rsidR="003A2AB2" w:rsidRPr="00A02D91" w:rsidRDefault="003A2AB2" w:rsidP="003A2AB2">
      <w:pPr>
        <w:spacing w:after="0"/>
        <w:jc w:val="center"/>
        <w:rPr>
          <w:rFonts w:ascii="Times New Roman" w:hAnsi="Times New Roman"/>
          <w:b/>
          <w:sz w:val="24"/>
          <w:szCs w:val="24"/>
        </w:rPr>
      </w:pPr>
    </w:p>
    <w:p w:rsidR="003A2AB2" w:rsidRPr="00A02D91" w:rsidRDefault="003A2AB2" w:rsidP="003A2AB2">
      <w:pPr>
        <w:spacing w:after="0"/>
        <w:jc w:val="center"/>
        <w:rPr>
          <w:rFonts w:ascii="Times New Roman" w:hAnsi="Times New Roman"/>
          <w:b/>
          <w:sz w:val="24"/>
          <w:szCs w:val="24"/>
        </w:rPr>
      </w:pPr>
    </w:p>
    <w:p w:rsidR="003A2AB2" w:rsidRPr="00A02D91" w:rsidRDefault="003A2AB2" w:rsidP="003A2AB2">
      <w:pPr>
        <w:spacing w:after="0"/>
        <w:ind w:left="567" w:right="282"/>
        <w:rPr>
          <w:rFonts w:ascii="Times New Roman" w:eastAsia="Calibri" w:hAnsi="Times New Roman"/>
          <w:sz w:val="24"/>
          <w:szCs w:val="24"/>
          <w:lang w:eastAsia="en-US"/>
        </w:rPr>
      </w:pPr>
    </w:p>
    <w:p w:rsidR="003A2AB2" w:rsidRPr="00A02D91" w:rsidRDefault="003A2AB2" w:rsidP="003A2AB2">
      <w:pPr>
        <w:spacing w:after="0"/>
        <w:ind w:left="567" w:right="282"/>
        <w:rPr>
          <w:rFonts w:ascii="Times New Roman" w:eastAsia="Calibri" w:hAnsi="Times New Roman"/>
          <w:sz w:val="24"/>
          <w:szCs w:val="24"/>
          <w:lang w:eastAsia="en-US"/>
        </w:rPr>
      </w:pPr>
    </w:p>
    <w:p w:rsidR="003A2AB2" w:rsidRPr="00A02D91" w:rsidRDefault="003A2AB2" w:rsidP="003A2AB2">
      <w:pPr>
        <w:spacing w:after="0"/>
        <w:ind w:left="567" w:right="282"/>
        <w:rPr>
          <w:rFonts w:ascii="Times New Roman" w:eastAsia="Calibri" w:hAnsi="Times New Roman"/>
          <w:sz w:val="24"/>
          <w:szCs w:val="24"/>
          <w:lang w:eastAsia="en-US"/>
        </w:rPr>
      </w:pPr>
    </w:p>
    <w:p w:rsidR="003A2AB2" w:rsidRPr="00A02D91" w:rsidRDefault="003A2AB2" w:rsidP="003A2AB2">
      <w:pPr>
        <w:spacing w:after="0"/>
        <w:ind w:left="567" w:right="282"/>
        <w:rPr>
          <w:rFonts w:ascii="Times New Roman" w:eastAsia="Calibri" w:hAnsi="Times New Roman"/>
          <w:sz w:val="24"/>
          <w:szCs w:val="24"/>
          <w:lang w:eastAsia="en-US"/>
        </w:rPr>
      </w:pPr>
    </w:p>
    <w:p w:rsidR="003A2AB2" w:rsidRPr="00A02D91" w:rsidRDefault="003A2AB2" w:rsidP="003A2AB2">
      <w:pPr>
        <w:spacing w:after="0"/>
        <w:ind w:left="567" w:right="282"/>
        <w:rPr>
          <w:rFonts w:ascii="Times New Roman" w:eastAsia="Calibri" w:hAnsi="Times New Roman"/>
          <w:sz w:val="24"/>
          <w:szCs w:val="24"/>
          <w:lang w:eastAsia="en-US"/>
        </w:rPr>
      </w:pPr>
    </w:p>
    <w:p w:rsidR="003A2AB2" w:rsidRPr="00A02D91" w:rsidRDefault="003A2AB2" w:rsidP="003A2AB2">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РАССМОТРЕНО</w:t>
      </w:r>
    </w:p>
    <w:p w:rsidR="003A2AB2" w:rsidRPr="00A02D91" w:rsidRDefault="003A2AB2" w:rsidP="003A2AB2">
      <w:pPr>
        <w:spacing w:after="0"/>
        <w:rPr>
          <w:rFonts w:ascii="Times New Roman" w:hAnsi="Times New Roman"/>
          <w:sz w:val="24"/>
          <w:szCs w:val="24"/>
        </w:rPr>
      </w:pPr>
      <w:r w:rsidRPr="00A02D91">
        <w:rPr>
          <w:rFonts w:ascii="Times New Roman" w:hAnsi="Times New Roman"/>
          <w:sz w:val="24"/>
          <w:szCs w:val="24"/>
        </w:rPr>
        <w:t xml:space="preserve">на заседании цикловой комиссии преподавателей </w:t>
      </w:r>
    </w:p>
    <w:p w:rsidR="003A2AB2" w:rsidRPr="00A02D91" w:rsidRDefault="003A2AB2" w:rsidP="003A2AB2">
      <w:pPr>
        <w:spacing w:after="0"/>
        <w:rPr>
          <w:rFonts w:ascii="Times New Roman" w:hAnsi="Times New Roman"/>
          <w:sz w:val="24"/>
          <w:szCs w:val="24"/>
        </w:rPr>
      </w:pPr>
      <w:r w:rsidRPr="00A02D91">
        <w:rPr>
          <w:rFonts w:ascii="Times New Roman" w:hAnsi="Times New Roman"/>
          <w:sz w:val="24"/>
          <w:szCs w:val="24"/>
        </w:rPr>
        <w:t>профессионального цикла технического профиля</w:t>
      </w:r>
    </w:p>
    <w:p w:rsidR="003A2AB2" w:rsidRPr="00A02D91" w:rsidRDefault="003A2AB2" w:rsidP="003A2AB2">
      <w:pPr>
        <w:spacing w:after="0"/>
        <w:ind w:right="282"/>
        <w:rPr>
          <w:rFonts w:ascii="Times New Roman" w:eastAsia="Calibri" w:hAnsi="Times New Roman"/>
          <w:sz w:val="24"/>
          <w:szCs w:val="24"/>
          <w:u w:val="single"/>
          <w:lang w:eastAsia="en-US"/>
        </w:rPr>
      </w:pPr>
      <w:r w:rsidRPr="00A02D91">
        <w:rPr>
          <w:rFonts w:ascii="Times New Roman" w:eastAsia="Calibri" w:hAnsi="Times New Roman"/>
          <w:sz w:val="24"/>
          <w:szCs w:val="24"/>
          <w:lang w:eastAsia="en-US"/>
        </w:rPr>
        <w:t>Протокол от «</w:t>
      </w:r>
      <w:r w:rsidRPr="00A02D91">
        <w:rPr>
          <w:rFonts w:ascii="Times New Roman" w:eastAsia="Calibri" w:hAnsi="Times New Roman"/>
          <w:sz w:val="24"/>
          <w:szCs w:val="24"/>
          <w:u w:val="single"/>
          <w:lang w:eastAsia="en-US"/>
        </w:rPr>
        <w:t>2</w:t>
      </w:r>
      <w:r>
        <w:rPr>
          <w:rFonts w:ascii="Times New Roman" w:eastAsia="Calibri" w:hAnsi="Times New Roman"/>
          <w:sz w:val="24"/>
          <w:szCs w:val="24"/>
          <w:u w:val="single"/>
          <w:lang w:eastAsia="en-US"/>
        </w:rPr>
        <w:t>4</w:t>
      </w:r>
      <w:r w:rsidRPr="00A02D91">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 xml:space="preserve">марта </w:t>
      </w:r>
      <w:r w:rsidRPr="00A02D91">
        <w:rPr>
          <w:rFonts w:ascii="Times New Roman" w:eastAsia="Calibri" w:hAnsi="Times New Roman"/>
          <w:sz w:val="24"/>
          <w:szCs w:val="24"/>
          <w:u w:val="single"/>
          <w:lang w:eastAsia="en-US"/>
        </w:rPr>
        <w:t>2023</w:t>
      </w:r>
      <w:r w:rsidRPr="00A02D91">
        <w:rPr>
          <w:rFonts w:ascii="Times New Roman" w:eastAsia="Calibri" w:hAnsi="Times New Roman"/>
          <w:sz w:val="24"/>
          <w:szCs w:val="24"/>
          <w:lang w:eastAsia="en-US"/>
        </w:rPr>
        <w:t xml:space="preserve">г № </w:t>
      </w:r>
      <w:r>
        <w:rPr>
          <w:rFonts w:ascii="Times New Roman" w:eastAsia="Calibri" w:hAnsi="Times New Roman"/>
          <w:sz w:val="24"/>
          <w:szCs w:val="24"/>
          <w:u w:val="single"/>
          <w:lang w:eastAsia="en-US"/>
        </w:rPr>
        <w:t>7</w:t>
      </w:r>
    </w:p>
    <w:p w:rsidR="003A2AB2" w:rsidRPr="00A02D91" w:rsidRDefault="003A2AB2" w:rsidP="003A2AB2">
      <w:pPr>
        <w:spacing w:after="0"/>
        <w:rPr>
          <w:rFonts w:ascii="Times New Roman" w:hAnsi="Times New Roman"/>
          <w:sz w:val="24"/>
          <w:szCs w:val="24"/>
        </w:rPr>
      </w:pPr>
      <w:r w:rsidRPr="00A02D91">
        <w:rPr>
          <w:rFonts w:ascii="Times New Roman" w:hAnsi="Times New Roman"/>
          <w:sz w:val="24"/>
          <w:szCs w:val="24"/>
        </w:rPr>
        <w:t xml:space="preserve">Председатель ЦК __________________ </w:t>
      </w:r>
      <w:r>
        <w:rPr>
          <w:rFonts w:ascii="Times New Roman" w:hAnsi="Times New Roman"/>
          <w:sz w:val="24"/>
          <w:szCs w:val="24"/>
        </w:rPr>
        <w:t>И.С. Богданова</w:t>
      </w:r>
    </w:p>
    <w:p w:rsidR="003A2AB2" w:rsidRPr="00D35FCA" w:rsidRDefault="003A2AB2" w:rsidP="003A2AB2">
      <w:pPr>
        <w:jc w:val="center"/>
        <w:rPr>
          <w:rFonts w:ascii="Times New Roman" w:hAnsi="Times New Roman"/>
          <w:b/>
        </w:rPr>
      </w:pPr>
    </w:p>
    <w:p w:rsidR="003A2AB2" w:rsidRPr="00D35FCA" w:rsidRDefault="003A2AB2" w:rsidP="003A2AB2">
      <w:pPr>
        <w:jc w:val="center"/>
        <w:rPr>
          <w:rFonts w:ascii="Times New Roman" w:hAnsi="Times New Roman"/>
          <w:b/>
        </w:rPr>
      </w:pPr>
    </w:p>
    <w:p w:rsidR="003A2AB2" w:rsidRPr="00D35FCA" w:rsidRDefault="003A2AB2" w:rsidP="003A2AB2">
      <w:pPr>
        <w:jc w:val="center"/>
        <w:rPr>
          <w:rFonts w:ascii="Times New Roman" w:hAnsi="Times New Roman"/>
          <w:b/>
        </w:rPr>
      </w:pPr>
    </w:p>
    <w:p w:rsidR="003A2AB2" w:rsidRPr="00D35FCA" w:rsidRDefault="003A2AB2" w:rsidP="003A2AB2">
      <w:pPr>
        <w:jc w:val="center"/>
        <w:rPr>
          <w:rFonts w:ascii="Times New Roman" w:hAnsi="Times New Roman"/>
          <w:b/>
        </w:rPr>
      </w:pPr>
    </w:p>
    <w:p w:rsidR="003A2AB2" w:rsidRPr="00D35FCA" w:rsidRDefault="003A2AB2" w:rsidP="003A2AB2">
      <w:pPr>
        <w:jc w:val="center"/>
        <w:rPr>
          <w:rFonts w:ascii="Times New Roman" w:hAnsi="Times New Roman"/>
          <w:b/>
        </w:rPr>
      </w:pPr>
    </w:p>
    <w:p w:rsidR="003A2AB2" w:rsidRPr="00A02D91" w:rsidRDefault="003A2AB2" w:rsidP="003A2AB2">
      <w:pPr>
        <w:jc w:val="center"/>
        <w:rPr>
          <w:rFonts w:ascii="Times New Roman" w:hAnsi="Times New Roman"/>
          <w:b/>
          <w:sz w:val="20"/>
          <w:szCs w:val="20"/>
        </w:rPr>
      </w:pPr>
    </w:p>
    <w:p w:rsidR="003A2AB2" w:rsidRPr="00A02D91" w:rsidRDefault="003A2AB2" w:rsidP="003A2AB2">
      <w:pPr>
        <w:jc w:val="both"/>
        <w:rPr>
          <w:rFonts w:ascii="Times New Roman" w:hAnsi="Times New Roman"/>
          <w:sz w:val="24"/>
          <w:szCs w:val="24"/>
        </w:rPr>
      </w:pPr>
      <w:r w:rsidRPr="00A02D91">
        <w:rPr>
          <w:rFonts w:ascii="Times New Roman" w:hAnsi="Times New Roman"/>
          <w:sz w:val="24"/>
          <w:szCs w:val="24"/>
        </w:rPr>
        <w:t>АВТОР: Методический совет КГБПОУ ККРИТ</w:t>
      </w:r>
    </w:p>
    <w:p w:rsidR="003A2AB2" w:rsidRPr="00D35FCA" w:rsidRDefault="003A2AB2" w:rsidP="003A2AB2">
      <w:pPr>
        <w:ind w:left="567" w:right="282"/>
        <w:rPr>
          <w:rFonts w:ascii="Times New Roman" w:eastAsia="Calibri" w:hAnsi="Times New Roman"/>
          <w:lang w:eastAsia="en-US"/>
        </w:rPr>
      </w:pPr>
    </w:p>
    <w:p w:rsidR="003A2AB2" w:rsidRDefault="003A2AB2" w:rsidP="003A2AB2">
      <w:pPr>
        <w:rPr>
          <w:rFonts w:ascii="Times New Roman" w:hAnsi="Times New Roman"/>
          <w:color w:val="000000" w:themeColor="text1"/>
        </w:rPr>
      </w:pPr>
    </w:p>
    <w:p w:rsidR="003A2AB2" w:rsidRDefault="003A2AB2" w:rsidP="003A2AB2">
      <w:pPr>
        <w:rPr>
          <w:rFonts w:ascii="Times New Roman" w:hAnsi="Times New Roman"/>
          <w:color w:val="000000" w:themeColor="text1"/>
        </w:rPr>
      </w:pPr>
    </w:p>
    <w:p w:rsidR="003A2AB2" w:rsidRPr="00D35FCA" w:rsidRDefault="003A2AB2" w:rsidP="003A2AB2">
      <w:pPr>
        <w:spacing w:after="0"/>
        <w:rPr>
          <w:rFonts w:ascii="Times New Roman" w:hAnsi="Times New Roman"/>
          <w:color w:val="000000" w:themeColor="text1"/>
        </w:rPr>
      </w:pPr>
      <w:r w:rsidRPr="00D35FCA">
        <w:rPr>
          <w:rFonts w:ascii="Times New Roman" w:hAnsi="Times New Roman"/>
          <w:color w:val="000000" w:themeColor="text1"/>
        </w:rPr>
        <w:t>ПРОВЕРЕНО</w:t>
      </w:r>
    </w:p>
    <w:p w:rsidR="003A2AB2" w:rsidRPr="00D35FCA" w:rsidRDefault="003A2AB2" w:rsidP="003A2AB2">
      <w:pPr>
        <w:spacing w:after="0"/>
        <w:rPr>
          <w:rFonts w:ascii="Times New Roman" w:hAnsi="Times New Roman"/>
          <w:color w:val="000000" w:themeColor="text1"/>
        </w:rPr>
      </w:pPr>
      <w:r w:rsidRPr="00D35FCA">
        <w:rPr>
          <w:rFonts w:ascii="Times New Roman" w:hAnsi="Times New Roman"/>
          <w:color w:val="000000" w:themeColor="text1"/>
        </w:rPr>
        <w:t>Методист</w:t>
      </w:r>
    </w:p>
    <w:p w:rsidR="003A2AB2" w:rsidRPr="00D35FCA" w:rsidRDefault="003A2AB2" w:rsidP="003A2AB2">
      <w:pPr>
        <w:spacing w:after="0"/>
        <w:rPr>
          <w:rFonts w:ascii="Times New Roman" w:hAnsi="Times New Roman"/>
          <w:color w:val="000000" w:themeColor="text1"/>
        </w:rPr>
      </w:pPr>
      <w:r w:rsidRPr="00D35FCA">
        <w:rPr>
          <w:rFonts w:ascii="Times New Roman" w:hAnsi="Times New Roman"/>
          <w:color w:val="000000" w:themeColor="text1"/>
        </w:rPr>
        <w:t>______________Е.И. Макарова</w:t>
      </w:r>
    </w:p>
    <w:p w:rsidR="003A2AB2" w:rsidRPr="00D35FCA" w:rsidRDefault="003A2AB2" w:rsidP="003A2AB2">
      <w:pPr>
        <w:pStyle w:val="Standard"/>
        <w:rPr>
          <w:b/>
          <w:color w:val="000000" w:themeColor="text1"/>
        </w:rPr>
      </w:pPr>
      <w:r w:rsidRPr="00D35FCA">
        <w:rPr>
          <w:color w:val="000000" w:themeColor="text1"/>
        </w:rPr>
        <w:t>«___»________________ 202</w:t>
      </w:r>
      <w:r>
        <w:rPr>
          <w:color w:val="000000" w:themeColor="text1"/>
        </w:rPr>
        <w:t>3</w:t>
      </w:r>
      <w:r w:rsidRPr="00D35FCA">
        <w:rPr>
          <w:color w:val="000000" w:themeColor="text1"/>
        </w:rPr>
        <w:t>г</w:t>
      </w:r>
    </w:p>
    <w:p w:rsidR="003A2AB2" w:rsidRDefault="003A2AB2" w:rsidP="003A2AB2"/>
    <w:p w:rsidR="00117FCE" w:rsidRDefault="00117FCE"/>
    <w:p w:rsidR="003A2AB2" w:rsidRPr="00582B50" w:rsidRDefault="003A2AB2" w:rsidP="003A2AB2">
      <w:pPr>
        <w:jc w:val="center"/>
        <w:rPr>
          <w:rFonts w:ascii="Times New Roman" w:hAnsi="Times New Roman"/>
          <w:b/>
          <w:sz w:val="24"/>
          <w:szCs w:val="24"/>
        </w:rPr>
      </w:pPr>
      <w:r w:rsidRPr="00582B50">
        <w:rPr>
          <w:rFonts w:ascii="Times New Roman" w:hAnsi="Times New Roman"/>
          <w:b/>
          <w:bCs/>
          <w:sz w:val="24"/>
          <w:szCs w:val="24"/>
        </w:rPr>
        <w:t>С</w:t>
      </w:r>
      <w:r w:rsidRPr="00582B50">
        <w:rPr>
          <w:rFonts w:ascii="Times New Roman" w:hAnsi="Times New Roman"/>
          <w:b/>
          <w:sz w:val="24"/>
          <w:szCs w:val="24"/>
        </w:rPr>
        <w:t>ОДЕРЖАНИЕ</w:t>
      </w:r>
    </w:p>
    <w:p w:rsidR="003A2AB2" w:rsidRPr="00582B50" w:rsidRDefault="003A2AB2" w:rsidP="003A2AB2">
      <w:pPr>
        <w:rPr>
          <w:rFonts w:ascii="Times New Roman" w:hAnsi="Times New Roman"/>
          <w:b/>
          <w:sz w:val="24"/>
          <w:szCs w:val="24"/>
        </w:rPr>
      </w:pPr>
    </w:p>
    <w:tbl>
      <w:tblPr>
        <w:tblW w:w="9807" w:type="dxa"/>
        <w:tblLook w:val="01E0" w:firstRow="1" w:lastRow="1" w:firstColumn="1" w:lastColumn="1" w:noHBand="0" w:noVBand="0"/>
      </w:tblPr>
      <w:tblGrid>
        <w:gridCol w:w="9007"/>
        <w:gridCol w:w="800"/>
      </w:tblGrid>
      <w:tr w:rsidR="003A2AB2" w:rsidRPr="00582B50" w:rsidTr="00633BBF">
        <w:trPr>
          <w:trHeight w:val="394"/>
        </w:trPr>
        <w:tc>
          <w:tcPr>
            <w:tcW w:w="9007" w:type="dxa"/>
          </w:tcPr>
          <w:p w:rsidR="003A2AB2" w:rsidRPr="00582B50" w:rsidRDefault="003A2AB2" w:rsidP="00633BBF">
            <w:pPr>
              <w:rPr>
                <w:rFonts w:ascii="Times New Roman" w:hAnsi="Times New Roman"/>
                <w:b/>
                <w:sz w:val="24"/>
                <w:szCs w:val="24"/>
              </w:rPr>
            </w:pPr>
            <w:r w:rsidRPr="00582B50">
              <w:rPr>
                <w:rFonts w:ascii="Times New Roman" w:hAnsi="Times New Roman"/>
                <w:b/>
                <w:sz w:val="24"/>
                <w:szCs w:val="24"/>
              </w:rPr>
              <w:t>1. ОБЩАЯ ХАРАКТЕРИСТИКА ПРИМЕРНОЙ РАБОЧЕЙ ПРОГРАММЫ ПРОФЕ</w:t>
            </w:r>
            <w:r w:rsidRPr="00582B50">
              <w:rPr>
                <w:rFonts w:ascii="Times New Roman" w:hAnsi="Times New Roman"/>
                <w:b/>
                <w:sz w:val="24"/>
                <w:szCs w:val="24"/>
              </w:rPr>
              <w:t>С</w:t>
            </w:r>
            <w:r w:rsidRPr="00582B50">
              <w:rPr>
                <w:rFonts w:ascii="Times New Roman" w:hAnsi="Times New Roman"/>
                <w:b/>
                <w:sz w:val="24"/>
                <w:szCs w:val="24"/>
              </w:rPr>
              <w:t>СИОНАЛЬНОГО МОДУЛЯ</w:t>
            </w:r>
          </w:p>
        </w:tc>
        <w:tc>
          <w:tcPr>
            <w:tcW w:w="800" w:type="dxa"/>
          </w:tcPr>
          <w:p w:rsidR="003A2AB2" w:rsidRPr="00582B50" w:rsidRDefault="003A2AB2" w:rsidP="00633BBF">
            <w:pPr>
              <w:rPr>
                <w:rFonts w:ascii="Times New Roman" w:hAnsi="Times New Roman"/>
                <w:b/>
                <w:sz w:val="24"/>
                <w:szCs w:val="24"/>
              </w:rPr>
            </w:pPr>
          </w:p>
        </w:tc>
      </w:tr>
      <w:tr w:rsidR="003A2AB2" w:rsidRPr="00582B50" w:rsidTr="00633BBF">
        <w:trPr>
          <w:trHeight w:val="720"/>
        </w:trPr>
        <w:tc>
          <w:tcPr>
            <w:tcW w:w="9007" w:type="dxa"/>
          </w:tcPr>
          <w:p w:rsidR="003A2AB2" w:rsidRPr="00582B50" w:rsidRDefault="003A2AB2" w:rsidP="00633BBF">
            <w:pPr>
              <w:rPr>
                <w:rFonts w:ascii="Times New Roman" w:hAnsi="Times New Roman"/>
                <w:b/>
                <w:sz w:val="24"/>
                <w:szCs w:val="24"/>
              </w:rPr>
            </w:pPr>
            <w:r w:rsidRPr="00582B50">
              <w:rPr>
                <w:rFonts w:ascii="Times New Roman" w:hAnsi="Times New Roman"/>
                <w:b/>
                <w:sz w:val="24"/>
                <w:szCs w:val="24"/>
              </w:rPr>
              <w:t>2. СТРУКТУРА И СОДЕРЖАНИЕ ПРОФЕССИОНАЛЬНОГО МОДУЛЯ</w:t>
            </w:r>
          </w:p>
          <w:p w:rsidR="003A2AB2" w:rsidRPr="00582B50" w:rsidRDefault="003A2AB2" w:rsidP="00633BBF">
            <w:pPr>
              <w:rPr>
                <w:rFonts w:ascii="Times New Roman" w:hAnsi="Times New Roman"/>
                <w:b/>
                <w:bCs/>
                <w:sz w:val="24"/>
                <w:szCs w:val="24"/>
              </w:rPr>
            </w:pPr>
            <w:r w:rsidRPr="00582B50">
              <w:rPr>
                <w:rFonts w:ascii="Times New Roman" w:hAnsi="Times New Roman"/>
                <w:b/>
                <w:bCs/>
                <w:sz w:val="24"/>
                <w:szCs w:val="24"/>
              </w:rPr>
              <w:t xml:space="preserve">3. </w:t>
            </w:r>
            <w:r w:rsidRPr="004F3587">
              <w:rPr>
                <w:rFonts w:ascii="Times New Roman" w:hAnsi="Times New Roman"/>
                <w:b/>
                <w:sz w:val="24"/>
                <w:szCs w:val="24"/>
              </w:rPr>
              <w:t>УСЛОВИЯ РЕАЛИЗАЦИИ ПРОФЕССИОНАЛЬНОГО МОДУЛЯ</w:t>
            </w:r>
          </w:p>
        </w:tc>
        <w:tc>
          <w:tcPr>
            <w:tcW w:w="800" w:type="dxa"/>
          </w:tcPr>
          <w:p w:rsidR="003A2AB2" w:rsidRPr="00582B50" w:rsidRDefault="003A2AB2" w:rsidP="00633BBF">
            <w:pPr>
              <w:rPr>
                <w:rFonts w:ascii="Times New Roman" w:hAnsi="Times New Roman"/>
                <w:b/>
                <w:sz w:val="24"/>
                <w:szCs w:val="24"/>
              </w:rPr>
            </w:pPr>
          </w:p>
        </w:tc>
      </w:tr>
      <w:tr w:rsidR="003A2AB2" w:rsidRPr="00582B50" w:rsidTr="00633BBF">
        <w:trPr>
          <w:trHeight w:val="692"/>
        </w:trPr>
        <w:tc>
          <w:tcPr>
            <w:tcW w:w="9007" w:type="dxa"/>
          </w:tcPr>
          <w:p w:rsidR="003A2AB2" w:rsidRPr="00582B50" w:rsidRDefault="003A2AB2" w:rsidP="00633BBF">
            <w:pPr>
              <w:rPr>
                <w:rFonts w:ascii="Times New Roman" w:hAnsi="Times New Roman"/>
                <w:b/>
                <w:bCs/>
                <w:sz w:val="24"/>
                <w:szCs w:val="24"/>
              </w:rPr>
            </w:pPr>
            <w:r w:rsidRPr="00582B50">
              <w:rPr>
                <w:rFonts w:ascii="Times New Roman" w:hAnsi="Times New Roman"/>
                <w:b/>
                <w:sz w:val="24"/>
                <w:szCs w:val="24"/>
              </w:rPr>
              <w:t xml:space="preserve">4. КОНТРОЛЬ И ОЦЕНКА РЕЗУЛЬТАТОВ ОСВОЕНИЯ ПРОФЕССИОНАЛЬНОГО МОДУЛЯ </w:t>
            </w:r>
          </w:p>
        </w:tc>
        <w:tc>
          <w:tcPr>
            <w:tcW w:w="800" w:type="dxa"/>
          </w:tcPr>
          <w:p w:rsidR="003A2AB2" w:rsidRPr="00582B50" w:rsidRDefault="003A2AB2" w:rsidP="00633BBF">
            <w:pPr>
              <w:rPr>
                <w:rFonts w:ascii="Times New Roman" w:hAnsi="Times New Roman"/>
                <w:b/>
                <w:sz w:val="24"/>
                <w:szCs w:val="24"/>
              </w:rPr>
            </w:pPr>
          </w:p>
        </w:tc>
      </w:tr>
    </w:tbl>
    <w:p w:rsidR="003A2AB2" w:rsidRPr="00C05CB0" w:rsidRDefault="003A2AB2" w:rsidP="003A2AB2">
      <w:pPr>
        <w:jc w:val="center"/>
        <w:rPr>
          <w:rFonts w:ascii="Times New Roman" w:hAnsi="Times New Roman"/>
          <w:b/>
          <w:sz w:val="24"/>
          <w:szCs w:val="24"/>
        </w:rPr>
      </w:pPr>
      <w:r w:rsidRPr="00582B50">
        <w:rPr>
          <w:rFonts w:ascii="Times New Roman" w:hAnsi="Times New Roman"/>
          <w:b/>
          <w:i/>
          <w:sz w:val="24"/>
          <w:szCs w:val="24"/>
          <w:u w:val="single"/>
        </w:rPr>
        <w:br w:type="page"/>
      </w:r>
      <w:r w:rsidRPr="00C05CB0">
        <w:rPr>
          <w:rFonts w:ascii="Times New Roman" w:hAnsi="Times New Roman"/>
          <w:b/>
          <w:sz w:val="24"/>
          <w:szCs w:val="24"/>
        </w:rPr>
        <w:lastRenderedPageBreak/>
        <w:t>1. ОБЩАЯ ХАРАКТЕРИСТИКА ПРИМЕРНОЙ РАБОЧЕЙ ПРОГРАММЫ ПРОФЕССИОНАЛ</w:t>
      </w:r>
      <w:r w:rsidRPr="00C05CB0">
        <w:rPr>
          <w:rFonts w:ascii="Times New Roman" w:hAnsi="Times New Roman"/>
          <w:b/>
          <w:sz w:val="24"/>
          <w:szCs w:val="24"/>
        </w:rPr>
        <w:t>Ь</w:t>
      </w:r>
      <w:r w:rsidRPr="00C05CB0">
        <w:rPr>
          <w:rFonts w:ascii="Times New Roman" w:hAnsi="Times New Roman"/>
          <w:b/>
          <w:sz w:val="24"/>
          <w:szCs w:val="24"/>
        </w:rPr>
        <w:t>НОГО МОДУЛЯ «ПМ.02 ПРОВЕДЕНИЕ ТЕХНИЧЕСКОГО ОБСЛУЖИВАНИЯ И РЕМОНТА ЭЛЕКТРОННЫХ ПРИБОРОВ И УСТРОЙСТВ»</w:t>
      </w:r>
    </w:p>
    <w:p w:rsidR="003A2AB2" w:rsidRPr="00C05CB0" w:rsidRDefault="003A2AB2" w:rsidP="003A2AB2">
      <w:pPr>
        <w:jc w:val="both"/>
        <w:rPr>
          <w:rFonts w:ascii="Times New Roman" w:hAnsi="Times New Roman"/>
          <w:b/>
          <w:i/>
          <w:sz w:val="24"/>
          <w:szCs w:val="24"/>
        </w:rPr>
      </w:pPr>
      <w:r w:rsidRPr="00C05CB0">
        <w:rPr>
          <w:rFonts w:ascii="Times New Roman" w:hAnsi="Times New Roman"/>
          <w:b/>
          <w:i/>
          <w:sz w:val="24"/>
          <w:szCs w:val="24"/>
        </w:rPr>
        <w:t xml:space="preserve">1.1.  Цель и планируемые результаты освоения профессионального модуля </w:t>
      </w:r>
    </w:p>
    <w:p w:rsidR="003A2AB2" w:rsidRPr="00C05CB0" w:rsidRDefault="003A2AB2" w:rsidP="003A2AB2">
      <w:pPr>
        <w:jc w:val="both"/>
        <w:rPr>
          <w:rFonts w:ascii="Times New Roman" w:hAnsi="Times New Roman"/>
          <w:sz w:val="24"/>
          <w:szCs w:val="24"/>
        </w:rPr>
      </w:pPr>
      <w:r w:rsidRPr="00C05CB0">
        <w:rPr>
          <w:rFonts w:ascii="Times New Roman" w:hAnsi="Times New Roman"/>
          <w:sz w:val="24"/>
          <w:szCs w:val="24"/>
        </w:rPr>
        <w:t xml:space="preserve">В результате изучения профессионального модуля </w:t>
      </w:r>
      <w:r>
        <w:rPr>
          <w:rFonts w:ascii="Times New Roman" w:hAnsi="Times New Roman"/>
          <w:sz w:val="24"/>
          <w:szCs w:val="24"/>
        </w:rPr>
        <w:t>обучающийся</w:t>
      </w:r>
      <w:r w:rsidRPr="00C05CB0">
        <w:rPr>
          <w:rFonts w:ascii="Times New Roman" w:hAnsi="Times New Roman"/>
          <w:sz w:val="24"/>
          <w:szCs w:val="24"/>
        </w:rPr>
        <w:t xml:space="preserve"> должен освоить основной вид деятельности «Проведение технического обслуживания и ремонта электронных приборов и устройств» и соответству</w:t>
      </w:r>
      <w:r w:rsidRPr="00C05CB0">
        <w:rPr>
          <w:rFonts w:ascii="Times New Roman" w:hAnsi="Times New Roman"/>
          <w:sz w:val="24"/>
          <w:szCs w:val="24"/>
        </w:rPr>
        <w:t>ю</w:t>
      </w:r>
      <w:r w:rsidRPr="00C05CB0">
        <w:rPr>
          <w:rFonts w:ascii="Times New Roman" w:hAnsi="Times New Roman"/>
          <w:sz w:val="24"/>
          <w:szCs w:val="24"/>
        </w:rPr>
        <w:t>щие ему общие компетенции и профессиональные компетенции:</w:t>
      </w:r>
    </w:p>
    <w:p w:rsidR="003A2AB2" w:rsidRPr="00C05CB0" w:rsidRDefault="003A2AB2" w:rsidP="003A2AB2">
      <w:pPr>
        <w:jc w:val="both"/>
        <w:rPr>
          <w:rFonts w:ascii="Times New Roman" w:hAnsi="Times New Roman"/>
          <w:sz w:val="24"/>
          <w:szCs w:val="24"/>
        </w:rPr>
      </w:pPr>
      <w:r w:rsidRPr="00C05CB0">
        <w:rPr>
          <w:rFonts w:ascii="Times New Roman" w:hAnsi="Times New Roman"/>
          <w:sz w:val="24"/>
          <w:szCs w:val="24"/>
        </w:rPr>
        <w:t>1.1.1.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8353"/>
      </w:tblGrid>
      <w:tr w:rsidR="003A2AB2" w:rsidRPr="001E3B37" w:rsidTr="00633BBF">
        <w:tc>
          <w:tcPr>
            <w:tcW w:w="1181" w:type="dxa"/>
          </w:tcPr>
          <w:p w:rsidR="003A2AB2" w:rsidRPr="00887187" w:rsidRDefault="003A2AB2" w:rsidP="00633BBF">
            <w:pPr>
              <w:pStyle w:val="20"/>
              <w:spacing w:before="0" w:after="0"/>
              <w:jc w:val="both"/>
              <w:rPr>
                <w:rStyle w:val="af0"/>
                <w:rFonts w:ascii="Times New Roman" w:hAnsi="Times New Roman"/>
                <w:sz w:val="24"/>
                <w:szCs w:val="24"/>
              </w:rPr>
            </w:pPr>
            <w:r w:rsidRPr="00887187">
              <w:rPr>
                <w:rStyle w:val="af0"/>
                <w:rFonts w:ascii="Times New Roman" w:hAnsi="Times New Roman"/>
                <w:sz w:val="24"/>
                <w:szCs w:val="24"/>
              </w:rPr>
              <w:t>Код</w:t>
            </w:r>
          </w:p>
        </w:tc>
        <w:tc>
          <w:tcPr>
            <w:tcW w:w="8560" w:type="dxa"/>
          </w:tcPr>
          <w:p w:rsidR="003A2AB2" w:rsidRPr="00887187" w:rsidRDefault="003A2AB2" w:rsidP="00633BBF">
            <w:pPr>
              <w:pStyle w:val="20"/>
              <w:spacing w:before="0" w:after="0"/>
              <w:jc w:val="both"/>
              <w:rPr>
                <w:rStyle w:val="af0"/>
                <w:rFonts w:ascii="Times New Roman" w:hAnsi="Times New Roman"/>
                <w:sz w:val="24"/>
                <w:szCs w:val="24"/>
              </w:rPr>
            </w:pPr>
            <w:r w:rsidRPr="00887187">
              <w:rPr>
                <w:rStyle w:val="af0"/>
                <w:rFonts w:ascii="Times New Roman" w:hAnsi="Times New Roman"/>
                <w:sz w:val="24"/>
                <w:szCs w:val="24"/>
              </w:rPr>
              <w:t>Наименование общих компетенций</w:t>
            </w:r>
          </w:p>
        </w:tc>
      </w:tr>
      <w:tr w:rsidR="003A2AB2" w:rsidRPr="001E3B37" w:rsidTr="00633BBF">
        <w:trPr>
          <w:trHeight w:val="327"/>
        </w:trPr>
        <w:tc>
          <w:tcPr>
            <w:tcW w:w="1181"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01</w:t>
            </w:r>
          </w:p>
        </w:tc>
        <w:tc>
          <w:tcPr>
            <w:tcW w:w="8560"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Style w:val="af0"/>
                <w:rFonts w:ascii="Times New Roman" w:hAnsi="Times New Roman"/>
                <w:b w:val="0"/>
                <w:sz w:val="24"/>
                <w:szCs w:val="24"/>
              </w:rPr>
              <w:t>Выбирать способы решения задач профессиональной деятельности, применительно к различным контекстам.</w:t>
            </w:r>
          </w:p>
        </w:tc>
      </w:tr>
      <w:tr w:rsidR="003A2AB2" w:rsidRPr="001E3B37" w:rsidTr="00633BBF">
        <w:tc>
          <w:tcPr>
            <w:tcW w:w="1181"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02</w:t>
            </w:r>
          </w:p>
        </w:tc>
        <w:tc>
          <w:tcPr>
            <w:tcW w:w="8560"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Style w:val="af0"/>
                <w:rFonts w:ascii="Times New Roman" w:hAnsi="Times New Roman"/>
                <w:b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A2AB2" w:rsidRPr="001E3B37" w:rsidTr="00633BBF">
        <w:tc>
          <w:tcPr>
            <w:tcW w:w="1181"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03</w:t>
            </w:r>
          </w:p>
        </w:tc>
        <w:tc>
          <w:tcPr>
            <w:tcW w:w="8560"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Style w:val="af0"/>
                <w:rFonts w:ascii="Times New Roman" w:hAnsi="Times New Roman"/>
                <w:b w:val="0"/>
                <w:sz w:val="24"/>
                <w:szCs w:val="24"/>
              </w:rPr>
              <w:t>Планировать и реализовывать собственное профессиональное и личностное развитие.</w:t>
            </w:r>
          </w:p>
        </w:tc>
      </w:tr>
      <w:tr w:rsidR="003A2AB2" w:rsidRPr="001E3B37" w:rsidTr="00633BBF">
        <w:tc>
          <w:tcPr>
            <w:tcW w:w="1181"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04</w:t>
            </w:r>
          </w:p>
        </w:tc>
        <w:tc>
          <w:tcPr>
            <w:tcW w:w="8560"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Работать в коллективе и команде, эффективно взаимодействовать с коллегами, руководством, клиентами.</w:t>
            </w:r>
          </w:p>
        </w:tc>
      </w:tr>
      <w:tr w:rsidR="003A2AB2" w:rsidRPr="001E3B37" w:rsidTr="00633BBF">
        <w:tc>
          <w:tcPr>
            <w:tcW w:w="1181"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05</w:t>
            </w:r>
          </w:p>
        </w:tc>
        <w:tc>
          <w:tcPr>
            <w:tcW w:w="8560"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3A2AB2" w:rsidRPr="001E3B37" w:rsidTr="00633BBF">
        <w:tc>
          <w:tcPr>
            <w:tcW w:w="1181"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06</w:t>
            </w:r>
          </w:p>
        </w:tc>
        <w:tc>
          <w:tcPr>
            <w:tcW w:w="8560" w:type="dxa"/>
          </w:tcPr>
          <w:p w:rsidR="003A2AB2" w:rsidRPr="001E3B37" w:rsidRDefault="003A2AB2" w:rsidP="00633BBF">
            <w:pPr>
              <w:pStyle w:val="20"/>
              <w:spacing w:before="0" w:after="0"/>
              <w:jc w:val="both"/>
              <w:rPr>
                <w:rStyle w:val="af0"/>
                <w:rFonts w:ascii="Times New Roman" w:hAnsi="Times New Roman"/>
                <w:b w:val="0"/>
                <w:sz w:val="24"/>
                <w:szCs w:val="24"/>
              </w:rPr>
            </w:pPr>
            <w:r w:rsidRPr="002E28A8">
              <w:rPr>
                <w:rFonts w:ascii="Times New Roman" w:hAnsi="Times New Roman"/>
                <w:b w:val="0"/>
                <w:i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3A2AB2" w:rsidRPr="001E3B37" w:rsidTr="00633BBF">
        <w:trPr>
          <w:trHeight w:val="599"/>
        </w:trPr>
        <w:tc>
          <w:tcPr>
            <w:tcW w:w="1181"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07</w:t>
            </w:r>
          </w:p>
        </w:tc>
        <w:tc>
          <w:tcPr>
            <w:tcW w:w="8560"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Содействовать сохранению окружающей среды, ресурсосбережению, эффективно действовать в чрезвычайных ситуациях.</w:t>
            </w:r>
          </w:p>
        </w:tc>
      </w:tr>
      <w:tr w:rsidR="003A2AB2" w:rsidRPr="001E3B37" w:rsidTr="00633BBF">
        <w:tc>
          <w:tcPr>
            <w:tcW w:w="1181"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09</w:t>
            </w:r>
          </w:p>
        </w:tc>
        <w:tc>
          <w:tcPr>
            <w:tcW w:w="8560"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Использовать информационные технологии в профессиональной деятельности.</w:t>
            </w:r>
          </w:p>
        </w:tc>
      </w:tr>
      <w:tr w:rsidR="003A2AB2" w:rsidRPr="001E3B37" w:rsidTr="00633BBF">
        <w:trPr>
          <w:trHeight w:val="562"/>
        </w:trPr>
        <w:tc>
          <w:tcPr>
            <w:tcW w:w="1181"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10</w:t>
            </w:r>
          </w:p>
        </w:tc>
        <w:tc>
          <w:tcPr>
            <w:tcW w:w="8560" w:type="dxa"/>
          </w:tcPr>
          <w:p w:rsidR="003A2AB2" w:rsidRPr="001E3B37" w:rsidRDefault="003A2AB2" w:rsidP="00633BBF">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Пользоваться профессиональной документацией на государственном и иностранном языке.</w:t>
            </w:r>
          </w:p>
        </w:tc>
      </w:tr>
      <w:tr w:rsidR="003A2AB2" w:rsidRPr="001E3B37" w:rsidTr="00633BBF">
        <w:trPr>
          <w:trHeight w:val="562"/>
        </w:trPr>
        <w:tc>
          <w:tcPr>
            <w:tcW w:w="1181" w:type="dxa"/>
          </w:tcPr>
          <w:p w:rsidR="003A2AB2" w:rsidRPr="001E3B37" w:rsidRDefault="003A2AB2" w:rsidP="00633BBF">
            <w:pPr>
              <w:pStyle w:val="20"/>
              <w:spacing w:before="0" w:after="0"/>
              <w:jc w:val="both"/>
              <w:rPr>
                <w:rFonts w:ascii="Times New Roman" w:hAnsi="Times New Roman"/>
                <w:b w:val="0"/>
                <w:i w:val="0"/>
                <w:sz w:val="24"/>
                <w:szCs w:val="24"/>
              </w:rPr>
            </w:pPr>
            <w:r>
              <w:rPr>
                <w:rFonts w:ascii="Times New Roman" w:hAnsi="Times New Roman"/>
                <w:b w:val="0"/>
                <w:i w:val="0"/>
                <w:sz w:val="24"/>
                <w:szCs w:val="24"/>
              </w:rPr>
              <w:t>ОК 11</w:t>
            </w:r>
          </w:p>
        </w:tc>
        <w:tc>
          <w:tcPr>
            <w:tcW w:w="8560" w:type="dxa"/>
          </w:tcPr>
          <w:p w:rsidR="003A2AB2" w:rsidRPr="001E3B37" w:rsidRDefault="003A2AB2" w:rsidP="00633BBF">
            <w:pPr>
              <w:pStyle w:val="20"/>
              <w:spacing w:before="0" w:after="0"/>
              <w:jc w:val="both"/>
              <w:rPr>
                <w:rFonts w:ascii="Times New Roman" w:hAnsi="Times New Roman"/>
                <w:b w:val="0"/>
                <w:i w:val="0"/>
                <w:sz w:val="24"/>
                <w:szCs w:val="24"/>
              </w:rPr>
            </w:pPr>
            <w:r w:rsidRPr="002E28A8">
              <w:rPr>
                <w:rFonts w:ascii="Times New Roman" w:hAnsi="Times New Roman"/>
                <w:b w:val="0"/>
                <w:i w:val="0"/>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3A2AB2" w:rsidRDefault="003A2AB2" w:rsidP="003A2AB2">
      <w:pPr>
        <w:keepNext/>
        <w:spacing w:after="0" w:line="240" w:lineRule="auto"/>
        <w:jc w:val="both"/>
        <w:outlineLvl w:val="1"/>
        <w:rPr>
          <w:rFonts w:ascii="Times New Roman" w:hAnsi="Times New Roman"/>
          <w:bCs/>
          <w:iCs/>
          <w:sz w:val="24"/>
          <w:szCs w:val="24"/>
        </w:rPr>
      </w:pPr>
    </w:p>
    <w:p w:rsidR="003A2AB2" w:rsidRPr="00621EEF" w:rsidRDefault="003A2AB2" w:rsidP="003A2AB2">
      <w:pPr>
        <w:keepNext/>
        <w:spacing w:after="0" w:line="240" w:lineRule="auto"/>
        <w:jc w:val="both"/>
        <w:outlineLvl w:val="1"/>
        <w:rPr>
          <w:rFonts w:ascii="Times New Roman" w:hAnsi="Times New Roman"/>
          <w:bCs/>
          <w:iCs/>
          <w:sz w:val="24"/>
          <w:szCs w:val="24"/>
        </w:rPr>
      </w:pPr>
      <w:r w:rsidRPr="00621EEF">
        <w:rPr>
          <w:rFonts w:ascii="Times New Roman" w:hAnsi="Times New Roman"/>
          <w:bCs/>
          <w:iCs/>
          <w:sz w:val="24"/>
          <w:szCs w:val="24"/>
        </w:rPr>
        <w:t>1.</w:t>
      </w:r>
      <w:r>
        <w:rPr>
          <w:rFonts w:ascii="Times New Roman" w:hAnsi="Times New Roman"/>
          <w:bCs/>
          <w:iCs/>
          <w:sz w:val="24"/>
          <w:szCs w:val="24"/>
        </w:rPr>
        <w:t>1</w:t>
      </w:r>
      <w:r w:rsidRPr="00621EEF">
        <w:rPr>
          <w:rFonts w:ascii="Times New Roman" w:hAnsi="Times New Roman"/>
          <w:bCs/>
          <w:iCs/>
          <w:sz w:val="24"/>
          <w:szCs w:val="24"/>
        </w:rPr>
        <w:t xml:space="preserve">.2. Перечень профессиональных компетенций </w:t>
      </w:r>
    </w:p>
    <w:p w:rsidR="003A2AB2" w:rsidRPr="00621EEF" w:rsidRDefault="003A2AB2" w:rsidP="003A2AB2">
      <w:pPr>
        <w:keepNext/>
        <w:spacing w:after="0" w:line="240" w:lineRule="auto"/>
        <w:ind w:firstLine="709"/>
        <w:jc w:val="both"/>
        <w:outlineLvl w:val="1"/>
        <w:rPr>
          <w:rFonts w:ascii="Times New Roman" w:hAnsi="Times New Roman"/>
          <w:bCs/>
          <w:iCs/>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426"/>
      </w:tblGrid>
      <w:tr w:rsidR="003A2AB2" w:rsidRPr="00621EEF" w:rsidTr="00633BBF">
        <w:tc>
          <w:tcPr>
            <w:tcW w:w="1146" w:type="dxa"/>
          </w:tcPr>
          <w:p w:rsidR="003A2AB2" w:rsidRPr="002B0514" w:rsidRDefault="003A2AB2" w:rsidP="00633BBF">
            <w:pPr>
              <w:keepNext/>
              <w:spacing w:after="0" w:line="240" w:lineRule="auto"/>
              <w:jc w:val="both"/>
              <w:outlineLvl w:val="1"/>
              <w:rPr>
                <w:rFonts w:ascii="Times New Roman" w:hAnsi="Times New Roman"/>
                <w:b/>
                <w:bCs/>
                <w:iCs/>
                <w:sz w:val="24"/>
                <w:szCs w:val="24"/>
              </w:rPr>
            </w:pPr>
            <w:r w:rsidRPr="002B0514">
              <w:rPr>
                <w:rFonts w:ascii="Times New Roman" w:hAnsi="Times New Roman"/>
                <w:b/>
                <w:bCs/>
                <w:iCs/>
                <w:sz w:val="24"/>
                <w:szCs w:val="24"/>
              </w:rPr>
              <w:t>Код</w:t>
            </w:r>
          </w:p>
        </w:tc>
        <w:tc>
          <w:tcPr>
            <w:tcW w:w="9168" w:type="dxa"/>
          </w:tcPr>
          <w:p w:rsidR="003A2AB2" w:rsidRPr="002B0514" w:rsidRDefault="003A2AB2" w:rsidP="00633BBF">
            <w:pPr>
              <w:keepNext/>
              <w:spacing w:after="0" w:line="240" w:lineRule="auto"/>
              <w:jc w:val="both"/>
              <w:outlineLvl w:val="1"/>
              <w:rPr>
                <w:rFonts w:ascii="Times New Roman" w:hAnsi="Times New Roman"/>
                <w:b/>
                <w:bCs/>
                <w:iCs/>
                <w:sz w:val="24"/>
                <w:szCs w:val="24"/>
              </w:rPr>
            </w:pPr>
            <w:r w:rsidRPr="002B0514">
              <w:rPr>
                <w:rFonts w:ascii="Times New Roman" w:hAnsi="Times New Roman"/>
                <w:b/>
                <w:bCs/>
                <w:iCs/>
                <w:sz w:val="24"/>
                <w:szCs w:val="24"/>
              </w:rPr>
              <w:t>Наименование видов деятельности и профессиональных компетенций</w:t>
            </w:r>
          </w:p>
        </w:tc>
      </w:tr>
      <w:tr w:rsidR="003A2AB2" w:rsidRPr="00621EEF" w:rsidTr="00633BBF">
        <w:tc>
          <w:tcPr>
            <w:tcW w:w="1146" w:type="dxa"/>
          </w:tcPr>
          <w:p w:rsidR="003A2AB2" w:rsidRPr="00621EEF" w:rsidRDefault="003A2AB2" w:rsidP="00633BBF">
            <w:pPr>
              <w:keepNext/>
              <w:spacing w:after="0" w:line="240" w:lineRule="auto"/>
              <w:jc w:val="both"/>
              <w:outlineLvl w:val="1"/>
              <w:rPr>
                <w:rFonts w:ascii="Times New Roman" w:hAnsi="Times New Roman"/>
                <w:bCs/>
                <w:iCs/>
                <w:sz w:val="24"/>
                <w:szCs w:val="24"/>
              </w:rPr>
            </w:pPr>
            <w:r w:rsidRPr="00621EEF">
              <w:rPr>
                <w:rFonts w:ascii="Times New Roman" w:hAnsi="Times New Roman"/>
                <w:bCs/>
                <w:iCs/>
                <w:sz w:val="24"/>
                <w:szCs w:val="24"/>
              </w:rPr>
              <w:t xml:space="preserve">ВД </w:t>
            </w:r>
            <w:r>
              <w:rPr>
                <w:rFonts w:ascii="Times New Roman" w:hAnsi="Times New Roman"/>
                <w:bCs/>
                <w:iCs/>
                <w:sz w:val="24"/>
                <w:szCs w:val="24"/>
              </w:rPr>
              <w:t>2</w:t>
            </w:r>
          </w:p>
        </w:tc>
        <w:tc>
          <w:tcPr>
            <w:tcW w:w="9168" w:type="dxa"/>
          </w:tcPr>
          <w:p w:rsidR="003A2AB2" w:rsidRPr="0019391E" w:rsidRDefault="003A2AB2" w:rsidP="00633BBF">
            <w:pPr>
              <w:keepNext/>
              <w:spacing w:after="0" w:line="240" w:lineRule="auto"/>
              <w:jc w:val="both"/>
              <w:outlineLvl w:val="1"/>
              <w:rPr>
                <w:rFonts w:ascii="Times New Roman" w:hAnsi="Times New Roman"/>
                <w:bCs/>
                <w:iCs/>
                <w:sz w:val="24"/>
                <w:szCs w:val="24"/>
              </w:rPr>
            </w:pPr>
            <w:r w:rsidRPr="0019391E">
              <w:rPr>
                <w:rFonts w:ascii="Times New Roman" w:hAnsi="Times New Roman"/>
                <w:bCs/>
                <w:iCs/>
                <w:sz w:val="24"/>
                <w:szCs w:val="24"/>
              </w:rPr>
              <w:t>Проведение технического обслуживания и ремонта электронных приборов и ус</w:t>
            </w:r>
            <w:r w:rsidRPr="0019391E">
              <w:rPr>
                <w:rFonts w:ascii="Times New Roman" w:hAnsi="Times New Roman"/>
                <w:bCs/>
                <w:iCs/>
                <w:sz w:val="24"/>
                <w:szCs w:val="24"/>
              </w:rPr>
              <w:t>т</w:t>
            </w:r>
            <w:r w:rsidRPr="0019391E">
              <w:rPr>
                <w:rFonts w:ascii="Times New Roman" w:hAnsi="Times New Roman"/>
                <w:bCs/>
                <w:iCs/>
                <w:sz w:val="24"/>
                <w:szCs w:val="24"/>
              </w:rPr>
              <w:t>ройств</w:t>
            </w:r>
          </w:p>
        </w:tc>
      </w:tr>
      <w:tr w:rsidR="003A2AB2" w:rsidRPr="00621EEF" w:rsidTr="00633BBF">
        <w:tc>
          <w:tcPr>
            <w:tcW w:w="1146" w:type="dxa"/>
            <w:tcBorders>
              <w:top w:val="single" w:sz="4" w:space="0" w:color="auto"/>
              <w:left w:val="single" w:sz="4" w:space="0" w:color="auto"/>
            </w:tcBorders>
          </w:tcPr>
          <w:p w:rsidR="003A2AB2" w:rsidRPr="00621EEF" w:rsidRDefault="003A2AB2" w:rsidP="00633BBF">
            <w:pPr>
              <w:keepNext/>
              <w:spacing w:after="0" w:line="240" w:lineRule="auto"/>
              <w:jc w:val="both"/>
              <w:outlineLvl w:val="1"/>
              <w:rPr>
                <w:rFonts w:ascii="Times New Roman" w:hAnsi="Times New Roman"/>
                <w:bCs/>
                <w:iCs/>
                <w:sz w:val="24"/>
                <w:szCs w:val="24"/>
              </w:rPr>
            </w:pPr>
            <w:r w:rsidRPr="00621EEF">
              <w:rPr>
                <w:rFonts w:ascii="Times New Roman" w:hAnsi="Times New Roman"/>
                <w:sz w:val="24"/>
                <w:szCs w:val="24"/>
              </w:rPr>
              <w:t xml:space="preserve">ПК </w:t>
            </w:r>
            <w:r w:rsidRPr="00621EEF">
              <w:rPr>
                <w:rFonts w:ascii="Times New Roman" w:hAnsi="Times New Roman"/>
                <w:sz w:val="24"/>
                <w:szCs w:val="24"/>
                <w:lang w:val="en-US"/>
              </w:rPr>
              <w:t>2</w:t>
            </w:r>
            <w:r w:rsidRPr="00621EEF">
              <w:rPr>
                <w:rFonts w:ascii="Times New Roman" w:hAnsi="Times New Roman"/>
                <w:sz w:val="24"/>
                <w:szCs w:val="24"/>
              </w:rPr>
              <w:t>.1</w:t>
            </w:r>
          </w:p>
        </w:tc>
        <w:tc>
          <w:tcPr>
            <w:tcW w:w="9168" w:type="dxa"/>
          </w:tcPr>
          <w:p w:rsidR="003A2AB2" w:rsidRPr="00621EEF" w:rsidRDefault="003A2AB2" w:rsidP="00633BBF">
            <w:pPr>
              <w:keepNext/>
              <w:spacing w:after="0" w:line="240" w:lineRule="auto"/>
              <w:jc w:val="both"/>
              <w:outlineLvl w:val="1"/>
              <w:rPr>
                <w:rFonts w:ascii="Times New Roman" w:hAnsi="Times New Roman"/>
                <w:bCs/>
                <w:i/>
                <w:iCs/>
                <w:sz w:val="24"/>
                <w:szCs w:val="24"/>
              </w:rPr>
            </w:pPr>
            <w:r w:rsidRPr="004557D5">
              <w:rPr>
                <w:rFonts w:ascii="Times New Roman" w:hAnsi="Times New Roman"/>
                <w:bCs/>
                <w:iCs/>
                <w:sz w:val="24"/>
                <w:szCs w:val="24"/>
              </w:rPr>
              <w:t>Производить диагностику работоспособности электронных приборов и устройств средней сложности</w:t>
            </w:r>
          </w:p>
        </w:tc>
      </w:tr>
      <w:tr w:rsidR="003A2AB2" w:rsidRPr="00621EEF" w:rsidTr="00633BBF">
        <w:tc>
          <w:tcPr>
            <w:tcW w:w="1146" w:type="dxa"/>
            <w:tcBorders>
              <w:left w:val="single" w:sz="4" w:space="0" w:color="auto"/>
            </w:tcBorders>
          </w:tcPr>
          <w:p w:rsidR="003A2AB2" w:rsidRPr="00621EEF" w:rsidRDefault="003A2AB2" w:rsidP="00633BBF">
            <w:pPr>
              <w:keepNext/>
              <w:spacing w:after="0" w:line="240" w:lineRule="auto"/>
              <w:jc w:val="both"/>
              <w:outlineLvl w:val="1"/>
              <w:rPr>
                <w:rFonts w:ascii="Times New Roman" w:hAnsi="Times New Roman"/>
                <w:bCs/>
                <w:iCs/>
                <w:sz w:val="24"/>
                <w:szCs w:val="24"/>
              </w:rPr>
            </w:pPr>
            <w:r w:rsidRPr="00621EEF">
              <w:rPr>
                <w:rFonts w:ascii="Times New Roman" w:hAnsi="Times New Roman"/>
                <w:sz w:val="24"/>
                <w:szCs w:val="24"/>
              </w:rPr>
              <w:t xml:space="preserve">ПК </w:t>
            </w:r>
            <w:r w:rsidRPr="00621EEF">
              <w:rPr>
                <w:rFonts w:ascii="Times New Roman" w:hAnsi="Times New Roman"/>
                <w:sz w:val="24"/>
                <w:szCs w:val="24"/>
                <w:lang w:val="en-US"/>
              </w:rPr>
              <w:t>2</w:t>
            </w:r>
            <w:r w:rsidRPr="00621EEF">
              <w:rPr>
                <w:rFonts w:ascii="Times New Roman" w:hAnsi="Times New Roman"/>
                <w:sz w:val="24"/>
                <w:szCs w:val="24"/>
              </w:rPr>
              <w:t>.2</w:t>
            </w:r>
          </w:p>
        </w:tc>
        <w:tc>
          <w:tcPr>
            <w:tcW w:w="9168" w:type="dxa"/>
          </w:tcPr>
          <w:p w:rsidR="003A2AB2" w:rsidRPr="00621EEF" w:rsidRDefault="003A2AB2" w:rsidP="00633BBF">
            <w:pPr>
              <w:keepNext/>
              <w:spacing w:after="0" w:line="240" w:lineRule="auto"/>
              <w:jc w:val="both"/>
              <w:outlineLvl w:val="1"/>
              <w:rPr>
                <w:rFonts w:ascii="Times New Roman" w:hAnsi="Times New Roman"/>
                <w:bCs/>
                <w:i/>
                <w:iCs/>
                <w:sz w:val="24"/>
                <w:szCs w:val="24"/>
              </w:rPr>
            </w:pPr>
            <w:r w:rsidRPr="004557D5">
              <w:rPr>
                <w:rFonts w:ascii="Times New Roman" w:hAnsi="Times New Roman"/>
                <w:bCs/>
                <w:iCs/>
                <w:sz w:val="24"/>
                <w:szCs w:val="24"/>
              </w:rPr>
              <w:t>Осуществлять диагностику аналоговых, импульсных, цифровых и со встроенными микропроцессорными системами устройств средней сложности для выявления и ус</w:t>
            </w:r>
            <w:r w:rsidRPr="004557D5">
              <w:rPr>
                <w:rFonts w:ascii="Times New Roman" w:hAnsi="Times New Roman"/>
                <w:bCs/>
                <w:iCs/>
                <w:sz w:val="24"/>
                <w:szCs w:val="24"/>
              </w:rPr>
              <w:t>т</w:t>
            </w:r>
            <w:r w:rsidRPr="004557D5">
              <w:rPr>
                <w:rFonts w:ascii="Times New Roman" w:hAnsi="Times New Roman"/>
                <w:bCs/>
                <w:iCs/>
                <w:sz w:val="24"/>
                <w:szCs w:val="24"/>
              </w:rPr>
              <w:t>ранения неисправностей и дефектов</w:t>
            </w:r>
          </w:p>
        </w:tc>
      </w:tr>
      <w:tr w:rsidR="003A2AB2" w:rsidRPr="00621EEF" w:rsidTr="00633BBF">
        <w:tc>
          <w:tcPr>
            <w:tcW w:w="1146" w:type="dxa"/>
            <w:tcBorders>
              <w:left w:val="single" w:sz="4" w:space="0" w:color="auto"/>
            </w:tcBorders>
          </w:tcPr>
          <w:p w:rsidR="003A2AB2" w:rsidRPr="00621EEF" w:rsidRDefault="003A2AB2" w:rsidP="00633BBF">
            <w:pPr>
              <w:keepNext/>
              <w:spacing w:after="0" w:line="240" w:lineRule="auto"/>
              <w:jc w:val="both"/>
              <w:outlineLvl w:val="1"/>
              <w:rPr>
                <w:rFonts w:ascii="Times New Roman" w:hAnsi="Times New Roman"/>
                <w:bCs/>
                <w:iCs/>
                <w:sz w:val="24"/>
                <w:szCs w:val="24"/>
              </w:rPr>
            </w:pPr>
            <w:r w:rsidRPr="00621EEF">
              <w:rPr>
                <w:rFonts w:ascii="Times New Roman" w:hAnsi="Times New Roman"/>
                <w:sz w:val="24"/>
                <w:szCs w:val="24"/>
              </w:rPr>
              <w:t xml:space="preserve">ПК </w:t>
            </w:r>
            <w:r w:rsidRPr="00621EEF">
              <w:rPr>
                <w:rFonts w:ascii="Times New Roman" w:hAnsi="Times New Roman"/>
                <w:sz w:val="24"/>
                <w:szCs w:val="24"/>
                <w:lang w:val="en-US"/>
              </w:rPr>
              <w:t>2</w:t>
            </w:r>
            <w:r w:rsidRPr="00621EEF">
              <w:rPr>
                <w:rFonts w:ascii="Times New Roman" w:hAnsi="Times New Roman"/>
                <w:sz w:val="24"/>
                <w:szCs w:val="24"/>
              </w:rPr>
              <w:t>.3</w:t>
            </w:r>
          </w:p>
        </w:tc>
        <w:tc>
          <w:tcPr>
            <w:tcW w:w="9168" w:type="dxa"/>
          </w:tcPr>
          <w:p w:rsidR="003A2AB2" w:rsidRPr="00621EEF" w:rsidRDefault="003A2AB2" w:rsidP="00633BBF">
            <w:pPr>
              <w:keepNext/>
              <w:spacing w:after="0" w:line="240" w:lineRule="auto"/>
              <w:jc w:val="both"/>
              <w:outlineLvl w:val="1"/>
              <w:rPr>
                <w:rFonts w:ascii="Times New Roman" w:hAnsi="Times New Roman"/>
                <w:bCs/>
                <w:i/>
                <w:iCs/>
                <w:sz w:val="24"/>
                <w:szCs w:val="24"/>
              </w:rPr>
            </w:pPr>
            <w:r w:rsidRPr="004557D5">
              <w:rPr>
                <w:rFonts w:ascii="Times New Roman" w:hAnsi="Times New Roman"/>
                <w:bCs/>
                <w:iCs/>
                <w:sz w:val="24"/>
                <w:szCs w:val="24"/>
              </w:rPr>
              <w:t>Выполнять техническое обслуживание электронных приборов и устройств в соотве</w:t>
            </w:r>
            <w:r w:rsidRPr="004557D5">
              <w:rPr>
                <w:rFonts w:ascii="Times New Roman" w:hAnsi="Times New Roman"/>
                <w:bCs/>
                <w:iCs/>
                <w:sz w:val="24"/>
                <w:szCs w:val="24"/>
              </w:rPr>
              <w:t>т</w:t>
            </w:r>
            <w:r w:rsidRPr="004557D5">
              <w:rPr>
                <w:rFonts w:ascii="Times New Roman" w:hAnsi="Times New Roman"/>
                <w:bCs/>
                <w:iCs/>
                <w:sz w:val="24"/>
                <w:szCs w:val="24"/>
              </w:rPr>
              <w:t>ствии с регламентом и правилами эксплуатации</w:t>
            </w:r>
          </w:p>
        </w:tc>
      </w:tr>
    </w:tbl>
    <w:p w:rsidR="003A2AB2" w:rsidRDefault="003A2AB2" w:rsidP="003A2AB2">
      <w:pPr>
        <w:rPr>
          <w:rFonts w:ascii="Times New Roman" w:hAnsi="Times New Roman"/>
          <w:bCs/>
        </w:rPr>
      </w:pPr>
    </w:p>
    <w:p w:rsidR="003A2AB2" w:rsidRDefault="003A2AB2" w:rsidP="003A2AB2">
      <w:pPr>
        <w:rPr>
          <w:rFonts w:ascii="Times New Roman" w:hAnsi="Times New Roman"/>
          <w:bCs/>
          <w:sz w:val="24"/>
          <w:szCs w:val="24"/>
        </w:rPr>
      </w:pPr>
    </w:p>
    <w:p w:rsidR="003A2AB2" w:rsidRPr="00C05CB0" w:rsidRDefault="003A2AB2" w:rsidP="003A2AB2">
      <w:pPr>
        <w:rPr>
          <w:rFonts w:ascii="Times New Roman" w:hAnsi="Times New Roman"/>
          <w:bCs/>
          <w:sz w:val="24"/>
          <w:szCs w:val="24"/>
        </w:rPr>
      </w:pPr>
      <w:r w:rsidRPr="00C05CB0">
        <w:rPr>
          <w:rFonts w:ascii="Times New Roman" w:hAnsi="Times New Roman"/>
          <w:bCs/>
          <w:sz w:val="24"/>
          <w:szCs w:val="24"/>
        </w:rPr>
        <w:lastRenderedPageBreak/>
        <w:t>1.1.3</w:t>
      </w:r>
      <w:r>
        <w:rPr>
          <w:rFonts w:ascii="Times New Roman" w:hAnsi="Times New Roman"/>
          <w:bCs/>
          <w:sz w:val="24"/>
          <w:szCs w:val="24"/>
        </w:rPr>
        <w:t>.</w:t>
      </w:r>
      <w:r w:rsidRPr="00C05CB0">
        <w:rPr>
          <w:rFonts w:ascii="Times New Roman" w:hAnsi="Times New Roman"/>
          <w:bCs/>
          <w:sz w:val="24"/>
          <w:szCs w:val="24"/>
        </w:rPr>
        <w:t xml:space="preserve">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989"/>
      </w:tblGrid>
      <w:tr w:rsidR="003A2AB2" w:rsidRPr="00BF2D6D" w:rsidTr="00633BBF">
        <w:tc>
          <w:tcPr>
            <w:tcW w:w="1526" w:type="dxa"/>
          </w:tcPr>
          <w:p w:rsidR="003A2AB2" w:rsidRPr="00BF2D6D" w:rsidRDefault="003A2AB2" w:rsidP="00633BBF">
            <w:pPr>
              <w:spacing w:after="0" w:line="240" w:lineRule="auto"/>
              <w:rPr>
                <w:rFonts w:ascii="Times New Roman" w:hAnsi="Times New Roman"/>
                <w:bCs/>
                <w:lang w:eastAsia="en-US"/>
              </w:rPr>
            </w:pPr>
            <w:r w:rsidRPr="00BF2D6D">
              <w:rPr>
                <w:rFonts w:ascii="Times New Roman" w:hAnsi="Times New Roman"/>
                <w:bCs/>
                <w:lang w:eastAsia="en-US"/>
              </w:rPr>
              <w:t>Иметь пра</w:t>
            </w:r>
            <w:r w:rsidRPr="00BF2D6D">
              <w:rPr>
                <w:rFonts w:ascii="Times New Roman" w:hAnsi="Times New Roman"/>
                <w:bCs/>
                <w:lang w:eastAsia="en-US"/>
              </w:rPr>
              <w:t>к</w:t>
            </w:r>
            <w:r w:rsidRPr="00BF2D6D">
              <w:rPr>
                <w:rFonts w:ascii="Times New Roman" w:hAnsi="Times New Roman"/>
                <w:bCs/>
                <w:lang w:eastAsia="en-US"/>
              </w:rPr>
              <w:t>тический опыт:</w:t>
            </w:r>
          </w:p>
        </w:tc>
        <w:tc>
          <w:tcPr>
            <w:tcW w:w="8080" w:type="dxa"/>
          </w:tcPr>
          <w:p w:rsidR="003A2AB2" w:rsidRPr="00BF2D6D" w:rsidRDefault="003A2AB2" w:rsidP="003A2AB2">
            <w:pPr>
              <w:pStyle w:val="ConsPlusNormal"/>
              <w:numPr>
                <w:ilvl w:val="0"/>
                <w:numId w:val="2"/>
              </w:numPr>
              <w:ind w:left="280" w:hanging="246"/>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проведения </w:t>
            </w:r>
            <w:r w:rsidRPr="00BF2D6D">
              <w:rPr>
                <w:rFonts w:ascii="Times New Roman" w:hAnsi="Times New Roman" w:cs="Times New Roman"/>
                <w:sz w:val="22"/>
                <w:szCs w:val="22"/>
                <w:lang w:eastAsia="en-US"/>
              </w:rPr>
              <w:t>диагностик</w:t>
            </w:r>
            <w:r>
              <w:rPr>
                <w:rFonts w:ascii="Times New Roman" w:hAnsi="Times New Roman" w:cs="Times New Roman"/>
                <w:sz w:val="22"/>
                <w:szCs w:val="22"/>
                <w:lang w:eastAsia="en-US"/>
              </w:rPr>
              <w:t>и</w:t>
            </w:r>
            <w:r w:rsidRPr="00BF2D6D">
              <w:rPr>
                <w:rFonts w:ascii="Times New Roman" w:hAnsi="Times New Roman" w:cs="Times New Roman"/>
                <w:sz w:val="22"/>
                <w:szCs w:val="22"/>
                <w:lang w:eastAsia="en-US"/>
              </w:rPr>
              <w:t xml:space="preserve"> работоспособности электронных приборов и устройств средней сложности;</w:t>
            </w:r>
          </w:p>
          <w:p w:rsidR="003A2AB2" w:rsidRPr="00BF2D6D" w:rsidRDefault="003A2AB2" w:rsidP="003A2AB2">
            <w:pPr>
              <w:numPr>
                <w:ilvl w:val="0"/>
                <w:numId w:val="2"/>
              </w:numPr>
              <w:tabs>
                <w:tab w:val="left" w:pos="266"/>
              </w:tabs>
              <w:spacing w:after="0" w:line="240" w:lineRule="auto"/>
              <w:ind w:left="280" w:hanging="246"/>
              <w:rPr>
                <w:rFonts w:ascii="Times New Roman" w:hAnsi="Times New Roman"/>
                <w:lang w:eastAsia="en-US"/>
              </w:rPr>
            </w:pPr>
            <w:r w:rsidRPr="00BF2D6D">
              <w:rPr>
                <w:rFonts w:ascii="Times New Roman" w:hAnsi="Times New Roman"/>
                <w:lang w:eastAsia="en-US"/>
              </w:rPr>
              <w:t>осуществлени</w:t>
            </w:r>
            <w:r>
              <w:rPr>
                <w:rFonts w:ascii="Times New Roman" w:hAnsi="Times New Roman"/>
                <w:lang w:eastAsia="en-US"/>
              </w:rPr>
              <w:t>я</w:t>
            </w:r>
            <w:r w:rsidRPr="00BF2D6D">
              <w:rPr>
                <w:rFonts w:ascii="Times New Roman" w:hAnsi="Times New Roman"/>
                <w:lang w:eastAsia="en-US"/>
              </w:rPr>
              <w:t xml:space="preserve"> диагностики работоспособности аналоговых   и импульсных эле</w:t>
            </w:r>
            <w:r w:rsidRPr="00BF2D6D">
              <w:rPr>
                <w:rFonts w:ascii="Times New Roman" w:hAnsi="Times New Roman"/>
                <w:lang w:eastAsia="en-US"/>
              </w:rPr>
              <w:t>к</w:t>
            </w:r>
            <w:r w:rsidRPr="00BF2D6D">
              <w:rPr>
                <w:rFonts w:ascii="Times New Roman" w:hAnsi="Times New Roman"/>
                <w:lang w:eastAsia="en-US"/>
              </w:rPr>
              <w:t>тронных приборов и устройств;</w:t>
            </w:r>
          </w:p>
          <w:p w:rsidR="003A2AB2" w:rsidRPr="00236B3B" w:rsidRDefault="003A2AB2" w:rsidP="003A2AB2">
            <w:pPr>
              <w:pStyle w:val="ConsPlusNormal"/>
              <w:numPr>
                <w:ilvl w:val="0"/>
                <w:numId w:val="2"/>
              </w:numPr>
              <w:ind w:left="280" w:hanging="246"/>
              <w:rPr>
                <w:rFonts w:ascii="Times New Roman" w:hAnsi="Times New Roman" w:cs="Times New Roman"/>
                <w:sz w:val="22"/>
                <w:szCs w:val="22"/>
              </w:rPr>
            </w:pPr>
            <w:r w:rsidRPr="00236B3B">
              <w:rPr>
                <w:rFonts w:ascii="Times New Roman" w:hAnsi="Times New Roman" w:cs="Times New Roman"/>
                <w:sz w:val="22"/>
                <w:szCs w:val="22"/>
              </w:rPr>
              <w:t>выполнения технического обслуживания электронных приборов и устройств в соответствии с регламентом и правилами эксплуатации;</w:t>
            </w:r>
          </w:p>
          <w:p w:rsidR="003A2AB2" w:rsidRPr="00236B3B" w:rsidRDefault="003A2AB2" w:rsidP="003A2AB2">
            <w:pPr>
              <w:pStyle w:val="ConsPlusNormal"/>
              <w:numPr>
                <w:ilvl w:val="0"/>
                <w:numId w:val="2"/>
              </w:numPr>
              <w:ind w:left="280" w:hanging="246"/>
              <w:rPr>
                <w:rFonts w:ascii="Times New Roman" w:hAnsi="Times New Roman" w:cs="Times New Roman"/>
                <w:sz w:val="22"/>
                <w:szCs w:val="22"/>
              </w:rPr>
            </w:pPr>
            <w:r w:rsidRPr="00236B3B">
              <w:rPr>
                <w:rFonts w:ascii="Times New Roman" w:hAnsi="Times New Roman" w:cs="Times New Roman"/>
                <w:sz w:val="22"/>
                <w:szCs w:val="22"/>
              </w:rPr>
              <w:t>проведения анализа результатов проведения технического обслуживания;</w:t>
            </w:r>
          </w:p>
          <w:p w:rsidR="003A2AB2" w:rsidRPr="00752EAC" w:rsidRDefault="003A2AB2" w:rsidP="003A2AB2">
            <w:pPr>
              <w:pStyle w:val="ConsPlusNormal"/>
              <w:numPr>
                <w:ilvl w:val="0"/>
                <w:numId w:val="2"/>
              </w:numPr>
              <w:ind w:left="280" w:hanging="246"/>
              <w:rPr>
                <w:rFonts w:ascii="Times New Roman" w:hAnsi="Times New Roman" w:cs="Times New Roman"/>
                <w:sz w:val="22"/>
                <w:szCs w:val="22"/>
              </w:rPr>
            </w:pPr>
            <w:r w:rsidRPr="00236B3B">
              <w:rPr>
                <w:rFonts w:ascii="Times New Roman" w:hAnsi="Times New Roman" w:cs="Times New Roman"/>
                <w:sz w:val="22"/>
                <w:szCs w:val="22"/>
              </w:rPr>
              <w:t>выполнения ремонта электронных приборов и устройств в процессе эксплуат</w:t>
            </w:r>
            <w:r w:rsidRPr="00236B3B">
              <w:rPr>
                <w:rFonts w:ascii="Times New Roman" w:hAnsi="Times New Roman" w:cs="Times New Roman"/>
                <w:sz w:val="22"/>
                <w:szCs w:val="22"/>
              </w:rPr>
              <w:t>а</w:t>
            </w:r>
            <w:r w:rsidRPr="00236B3B">
              <w:rPr>
                <w:rFonts w:ascii="Times New Roman" w:hAnsi="Times New Roman" w:cs="Times New Roman"/>
                <w:sz w:val="22"/>
                <w:szCs w:val="22"/>
              </w:rPr>
              <w:t>ции</w:t>
            </w:r>
          </w:p>
        </w:tc>
      </w:tr>
      <w:tr w:rsidR="003A2AB2" w:rsidRPr="00BF2D6D" w:rsidTr="00633BBF">
        <w:tc>
          <w:tcPr>
            <w:tcW w:w="1526" w:type="dxa"/>
          </w:tcPr>
          <w:p w:rsidR="003A2AB2" w:rsidRPr="00BF2D6D" w:rsidRDefault="003A2AB2" w:rsidP="00633BBF">
            <w:pPr>
              <w:spacing w:after="0" w:line="240" w:lineRule="auto"/>
              <w:rPr>
                <w:rFonts w:ascii="Times New Roman" w:hAnsi="Times New Roman"/>
                <w:bCs/>
                <w:lang w:eastAsia="en-US"/>
              </w:rPr>
            </w:pPr>
            <w:r w:rsidRPr="00BF2D6D">
              <w:rPr>
                <w:rFonts w:ascii="Times New Roman" w:hAnsi="Times New Roman"/>
                <w:bCs/>
                <w:lang w:eastAsia="en-US"/>
              </w:rPr>
              <w:t>Уметь:</w:t>
            </w:r>
          </w:p>
        </w:tc>
        <w:tc>
          <w:tcPr>
            <w:tcW w:w="8080" w:type="dxa"/>
          </w:tcPr>
          <w:p w:rsidR="003A2AB2" w:rsidRPr="00F31468" w:rsidRDefault="003A2AB2" w:rsidP="003A2AB2">
            <w:pPr>
              <w:pStyle w:val="ConsPlusNormal"/>
              <w:numPr>
                <w:ilvl w:val="0"/>
                <w:numId w:val="2"/>
              </w:numPr>
              <w:rPr>
                <w:rFonts w:ascii="Times New Roman" w:hAnsi="Times New Roman" w:cs="Times New Roman"/>
                <w:sz w:val="22"/>
                <w:szCs w:val="22"/>
                <w:lang w:eastAsia="en-US"/>
              </w:rPr>
            </w:pPr>
            <w:r w:rsidRPr="00F31468">
              <w:rPr>
                <w:rFonts w:ascii="Times New Roman" w:hAnsi="Times New Roman" w:cs="Times New Roman"/>
                <w:sz w:val="22"/>
                <w:szCs w:val="22"/>
                <w:lang w:eastAsia="en-US"/>
              </w:rPr>
              <w:t>производить контроль различных параметров электронных приборов и устройств в процессе эксплуатации;</w:t>
            </w:r>
          </w:p>
          <w:p w:rsidR="003A2AB2" w:rsidRPr="00F31468" w:rsidRDefault="003A2AB2" w:rsidP="003A2AB2">
            <w:pPr>
              <w:pStyle w:val="ConsPlusNormal"/>
              <w:numPr>
                <w:ilvl w:val="0"/>
                <w:numId w:val="2"/>
              </w:numPr>
              <w:rPr>
                <w:rFonts w:ascii="Times New Roman" w:hAnsi="Times New Roman" w:cs="Times New Roman"/>
                <w:sz w:val="22"/>
                <w:szCs w:val="22"/>
                <w:lang w:eastAsia="en-US"/>
              </w:rPr>
            </w:pPr>
            <w:r w:rsidRPr="00F31468">
              <w:rPr>
                <w:rFonts w:ascii="Times New Roman" w:hAnsi="Times New Roman" w:cs="Times New Roman"/>
                <w:sz w:val="22"/>
                <w:szCs w:val="22"/>
                <w:lang w:eastAsia="en-US"/>
              </w:rPr>
              <w:t xml:space="preserve">выявлять причины неисправности и ее устранения; </w:t>
            </w:r>
          </w:p>
          <w:p w:rsidR="003A2AB2" w:rsidRPr="00F31468" w:rsidRDefault="003A2AB2" w:rsidP="003A2AB2">
            <w:pPr>
              <w:pStyle w:val="ConsPlusNormal"/>
              <w:numPr>
                <w:ilvl w:val="0"/>
                <w:numId w:val="2"/>
              </w:numPr>
              <w:rPr>
                <w:rFonts w:ascii="Times New Roman" w:hAnsi="Times New Roman" w:cs="Times New Roman"/>
                <w:sz w:val="22"/>
                <w:szCs w:val="22"/>
                <w:lang w:eastAsia="en-US"/>
              </w:rPr>
            </w:pPr>
            <w:r w:rsidRPr="00F31468">
              <w:rPr>
                <w:rFonts w:ascii="Times New Roman" w:hAnsi="Times New Roman" w:cs="Times New Roman"/>
                <w:sz w:val="22"/>
                <w:szCs w:val="22"/>
                <w:lang w:eastAsia="en-US"/>
              </w:rPr>
              <w:t>анализировать результаты проведения технического обслуживания; определять необходимость корректировки;</w:t>
            </w:r>
          </w:p>
          <w:p w:rsidR="003A2AB2" w:rsidRPr="00F31468" w:rsidRDefault="003A2AB2" w:rsidP="003A2AB2">
            <w:pPr>
              <w:pStyle w:val="ConsPlusNormal"/>
              <w:numPr>
                <w:ilvl w:val="0"/>
                <w:numId w:val="2"/>
              </w:numPr>
              <w:rPr>
                <w:rFonts w:ascii="Times New Roman" w:hAnsi="Times New Roman" w:cs="Times New Roman"/>
                <w:sz w:val="22"/>
                <w:szCs w:val="22"/>
                <w:lang w:eastAsia="en-US"/>
              </w:rPr>
            </w:pPr>
            <w:r w:rsidRPr="00F31468">
              <w:rPr>
                <w:rFonts w:ascii="Times New Roman" w:hAnsi="Times New Roman" w:cs="Times New Roman"/>
                <w:sz w:val="22"/>
                <w:szCs w:val="22"/>
                <w:lang w:eastAsia="en-US"/>
              </w:rPr>
              <w:t>определять по внешнему виду и с помощью приборов дефекты электронных приборов и устройств;</w:t>
            </w:r>
          </w:p>
          <w:p w:rsidR="003A2AB2" w:rsidRPr="00C66B9D" w:rsidRDefault="003A2AB2" w:rsidP="003A2AB2">
            <w:pPr>
              <w:pStyle w:val="ConsPlusNormal"/>
              <w:numPr>
                <w:ilvl w:val="0"/>
                <w:numId w:val="2"/>
              </w:numPr>
              <w:rPr>
                <w:rFonts w:ascii="Times New Roman" w:hAnsi="Times New Roman" w:cs="Times New Roman"/>
                <w:sz w:val="22"/>
                <w:szCs w:val="22"/>
                <w:lang w:eastAsia="en-US"/>
              </w:rPr>
            </w:pPr>
            <w:r w:rsidRPr="00F31468">
              <w:rPr>
                <w:rFonts w:ascii="Times New Roman" w:hAnsi="Times New Roman" w:cs="Times New Roman"/>
                <w:sz w:val="22"/>
                <w:szCs w:val="22"/>
                <w:lang w:eastAsia="en-US"/>
              </w:rPr>
              <w:t>устранять обнаруженные неисправности и дефекты в работе электронных приборов и устройств;</w:t>
            </w:r>
          </w:p>
        </w:tc>
      </w:tr>
      <w:tr w:rsidR="003A2AB2" w:rsidRPr="00BF2D6D" w:rsidTr="00633BBF">
        <w:tc>
          <w:tcPr>
            <w:tcW w:w="1526" w:type="dxa"/>
          </w:tcPr>
          <w:p w:rsidR="003A2AB2" w:rsidRPr="00BF2D6D" w:rsidRDefault="003A2AB2" w:rsidP="00633BBF">
            <w:pPr>
              <w:spacing w:after="0" w:line="240" w:lineRule="auto"/>
              <w:rPr>
                <w:rFonts w:ascii="Times New Roman" w:hAnsi="Times New Roman"/>
                <w:bCs/>
                <w:lang w:eastAsia="en-US"/>
              </w:rPr>
            </w:pPr>
            <w:r w:rsidRPr="00BF2D6D">
              <w:rPr>
                <w:rFonts w:ascii="Times New Roman" w:hAnsi="Times New Roman"/>
                <w:bCs/>
                <w:lang w:eastAsia="en-US"/>
              </w:rPr>
              <w:t>Знать:</w:t>
            </w:r>
          </w:p>
        </w:tc>
        <w:tc>
          <w:tcPr>
            <w:tcW w:w="8080" w:type="dxa"/>
          </w:tcPr>
          <w:p w:rsidR="003A2AB2" w:rsidRPr="00F31468" w:rsidRDefault="003A2AB2" w:rsidP="003A2AB2">
            <w:pPr>
              <w:pStyle w:val="ConsPlusNormal"/>
              <w:numPr>
                <w:ilvl w:val="0"/>
                <w:numId w:val="2"/>
              </w:numPr>
              <w:rPr>
                <w:rFonts w:ascii="Times New Roman" w:hAnsi="Times New Roman" w:cs="Times New Roman"/>
                <w:sz w:val="22"/>
                <w:szCs w:val="22"/>
                <w:lang w:eastAsia="en-US"/>
              </w:rPr>
            </w:pPr>
            <w:r w:rsidRPr="00F31468">
              <w:rPr>
                <w:rFonts w:ascii="Times New Roman" w:hAnsi="Times New Roman" w:cs="Times New Roman"/>
                <w:sz w:val="22"/>
                <w:szCs w:val="22"/>
                <w:lang w:eastAsia="en-US"/>
              </w:rPr>
              <w:t>правила эксплуатации и назначение различных электронных приборов и устройств;</w:t>
            </w:r>
          </w:p>
          <w:p w:rsidR="003A2AB2" w:rsidRPr="00F31468" w:rsidRDefault="003A2AB2" w:rsidP="003A2AB2">
            <w:pPr>
              <w:pStyle w:val="ConsPlusNormal"/>
              <w:numPr>
                <w:ilvl w:val="0"/>
                <w:numId w:val="2"/>
              </w:numPr>
              <w:rPr>
                <w:rFonts w:ascii="Times New Roman" w:hAnsi="Times New Roman" w:cs="Times New Roman"/>
                <w:sz w:val="22"/>
                <w:szCs w:val="22"/>
                <w:lang w:eastAsia="en-US"/>
              </w:rPr>
            </w:pPr>
            <w:r w:rsidRPr="00F31468">
              <w:rPr>
                <w:rFonts w:ascii="Times New Roman" w:hAnsi="Times New Roman" w:cs="Times New Roman"/>
                <w:sz w:val="22"/>
                <w:szCs w:val="22"/>
                <w:lang w:eastAsia="en-US"/>
              </w:rPr>
              <w:t>алгоритм организации технического обслуживания и эксплуатации различных видов электронных приборов и устройств;</w:t>
            </w:r>
          </w:p>
          <w:p w:rsidR="003A2AB2" w:rsidRPr="00F31468" w:rsidRDefault="003A2AB2" w:rsidP="003A2AB2">
            <w:pPr>
              <w:pStyle w:val="ConsPlusNormal"/>
              <w:numPr>
                <w:ilvl w:val="0"/>
                <w:numId w:val="2"/>
              </w:numPr>
              <w:rPr>
                <w:rFonts w:ascii="Times New Roman" w:hAnsi="Times New Roman" w:cs="Times New Roman"/>
                <w:sz w:val="22"/>
                <w:szCs w:val="22"/>
                <w:lang w:eastAsia="en-US"/>
              </w:rPr>
            </w:pPr>
            <w:r w:rsidRPr="00F31468">
              <w:rPr>
                <w:rFonts w:ascii="Times New Roman" w:hAnsi="Times New Roman" w:cs="Times New Roman"/>
                <w:sz w:val="22"/>
                <w:szCs w:val="22"/>
                <w:lang w:eastAsia="en-US"/>
              </w:rPr>
              <w:t>применение программных средств в профессиональной деятельности;</w:t>
            </w:r>
          </w:p>
          <w:p w:rsidR="003A2AB2" w:rsidRPr="00F31468" w:rsidRDefault="003A2AB2" w:rsidP="003A2AB2">
            <w:pPr>
              <w:pStyle w:val="ConsPlusNormal"/>
              <w:numPr>
                <w:ilvl w:val="0"/>
                <w:numId w:val="2"/>
              </w:numPr>
              <w:rPr>
                <w:rFonts w:ascii="Times New Roman" w:hAnsi="Times New Roman" w:cs="Times New Roman"/>
                <w:sz w:val="22"/>
                <w:szCs w:val="22"/>
                <w:lang w:eastAsia="en-US"/>
              </w:rPr>
            </w:pPr>
            <w:r w:rsidRPr="00F31468">
              <w:rPr>
                <w:rFonts w:ascii="Times New Roman" w:hAnsi="Times New Roman" w:cs="Times New Roman"/>
                <w:sz w:val="22"/>
                <w:szCs w:val="22"/>
                <w:lang w:eastAsia="en-US"/>
              </w:rPr>
              <w:t>назначение, устройство, принцип действия средств измерения и контрольно-измерительного оборудования;</w:t>
            </w:r>
          </w:p>
          <w:p w:rsidR="003A2AB2" w:rsidRPr="00C66B9D" w:rsidRDefault="003A2AB2" w:rsidP="003A2AB2">
            <w:pPr>
              <w:pStyle w:val="ConsPlusNormal"/>
              <w:numPr>
                <w:ilvl w:val="0"/>
                <w:numId w:val="2"/>
              </w:numPr>
              <w:rPr>
                <w:rFonts w:ascii="Times New Roman" w:hAnsi="Times New Roman" w:cs="Times New Roman"/>
                <w:sz w:val="22"/>
                <w:szCs w:val="22"/>
                <w:lang w:eastAsia="en-US"/>
              </w:rPr>
            </w:pPr>
            <w:r w:rsidRPr="00F31468">
              <w:rPr>
                <w:rFonts w:ascii="Times New Roman" w:hAnsi="Times New Roman" w:cs="Times New Roman"/>
                <w:sz w:val="22"/>
                <w:szCs w:val="22"/>
                <w:lang w:eastAsia="en-US"/>
              </w:rPr>
              <w:t>методы и технологию проведения стандартных ис</w:t>
            </w:r>
            <w:r>
              <w:rPr>
                <w:rFonts w:ascii="Times New Roman" w:hAnsi="Times New Roman" w:cs="Times New Roman"/>
                <w:sz w:val="22"/>
                <w:szCs w:val="22"/>
                <w:lang w:eastAsia="en-US"/>
              </w:rPr>
              <w:t>пытаний и технического контроля.</w:t>
            </w:r>
          </w:p>
        </w:tc>
      </w:tr>
    </w:tbl>
    <w:p w:rsidR="003A2AB2" w:rsidRDefault="003A2AB2" w:rsidP="003A2AB2">
      <w:pPr>
        <w:rPr>
          <w:rFonts w:ascii="Times New Roman" w:hAnsi="Times New Roman"/>
          <w:b/>
          <w:sz w:val="24"/>
          <w:szCs w:val="24"/>
        </w:rPr>
      </w:pPr>
    </w:p>
    <w:p w:rsidR="003A2AB2" w:rsidRPr="00C66B9D" w:rsidRDefault="003A2AB2" w:rsidP="003A2AB2">
      <w:pPr>
        <w:rPr>
          <w:rFonts w:ascii="Times New Roman" w:hAnsi="Times New Roman"/>
          <w:b/>
          <w:sz w:val="24"/>
          <w:szCs w:val="24"/>
        </w:rPr>
      </w:pPr>
      <w:r w:rsidRPr="00C66B9D">
        <w:rPr>
          <w:rFonts w:ascii="Times New Roman" w:hAnsi="Times New Roman"/>
          <w:b/>
          <w:sz w:val="24"/>
          <w:szCs w:val="24"/>
        </w:rPr>
        <w:t>1.3. Количество часов, отводимое на освоение профессионального модуля</w:t>
      </w:r>
    </w:p>
    <w:p w:rsidR="003A2AB2" w:rsidRDefault="003A2AB2" w:rsidP="003A2AB2">
      <w:pPr>
        <w:rPr>
          <w:rFonts w:ascii="Times New Roman" w:hAnsi="Times New Roman"/>
          <w:sz w:val="24"/>
          <w:szCs w:val="24"/>
        </w:rPr>
      </w:pPr>
      <w:r w:rsidRPr="00C66B9D">
        <w:rPr>
          <w:rFonts w:ascii="Times New Roman" w:hAnsi="Times New Roman"/>
          <w:sz w:val="24"/>
          <w:szCs w:val="24"/>
        </w:rPr>
        <w:t xml:space="preserve">Всего часов </w:t>
      </w:r>
      <w:r>
        <w:rPr>
          <w:rFonts w:ascii="Times New Roman" w:hAnsi="Times New Roman"/>
          <w:sz w:val="24"/>
          <w:szCs w:val="24"/>
        </w:rPr>
        <w:t>–</w:t>
      </w:r>
      <w:r w:rsidRPr="00C66B9D">
        <w:rPr>
          <w:rFonts w:ascii="Times New Roman" w:hAnsi="Times New Roman"/>
          <w:sz w:val="24"/>
          <w:szCs w:val="24"/>
        </w:rPr>
        <w:t xml:space="preserve"> </w:t>
      </w:r>
      <w:r>
        <w:rPr>
          <w:rFonts w:ascii="Times New Roman" w:hAnsi="Times New Roman"/>
          <w:sz w:val="24"/>
          <w:szCs w:val="24"/>
        </w:rPr>
        <w:t>360 ч</w:t>
      </w:r>
    </w:p>
    <w:p w:rsidR="003A2AB2" w:rsidRPr="00C66B9D" w:rsidRDefault="003A2AB2" w:rsidP="003A2AB2">
      <w:pPr>
        <w:ind w:firstLine="709"/>
        <w:rPr>
          <w:rFonts w:ascii="Times New Roman" w:hAnsi="Times New Roman"/>
          <w:sz w:val="24"/>
          <w:szCs w:val="24"/>
        </w:rPr>
      </w:pPr>
      <w:r w:rsidRPr="00F31468">
        <w:rPr>
          <w:rFonts w:ascii="Times New Roman" w:hAnsi="Times New Roman"/>
          <w:sz w:val="24"/>
          <w:szCs w:val="24"/>
        </w:rPr>
        <w:t>в том числе в форме практической подготовки</w:t>
      </w:r>
      <w:r>
        <w:rPr>
          <w:rFonts w:ascii="Times New Roman" w:hAnsi="Times New Roman"/>
          <w:sz w:val="24"/>
          <w:szCs w:val="24"/>
        </w:rPr>
        <w:t xml:space="preserve"> – 290 ч</w:t>
      </w:r>
    </w:p>
    <w:p w:rsidR="003A2AB2" w:rsidRDefault="003A2AB2" w:rsidP="003A2AB2">
      <w:pPr>
        <w:rPr>
          <w:rFonts w:ascii="Times New Roman" w:hAnsi="Times New Roman"/>
          <w:sz w:val="24"/>
          <w:szCs w:val="24"/>
        </w:rPr>
      </w:pPr>
      <w:r>
        <w:rPr>
          <w:rFonts w:ascii="Times New Roman" w:hAnsi="Times New Roman"/>
          <w:sz w:val="24"/>
          <w:szCs w:val="24"/>
        </w:rPr>
        <w:t>Из них на освоение МДК – 180 часов</w:t>
      </w:r>
      <w:r w:rsidRPr="00C66B9D">
        <w:rPr>
          <w:rFonts w:ascii="Times New Roman" w:hAnsi="Times New Roman"/>
          <w:sz w:val="24"/>
          <w:szCs w:val="24"/>
        </w:rPr>
        <w:t xml:space="preserve">, </w:t>
      </w:r>
    </w:p>
    <w:p w:rsidR="003A2AB2" w:rsidRPr="00C66B9D" w:rsidRDefault="003A2AB2" w:rsidP="003A2AB2">
      <w:pPr>
        <w:ind w:firstLine="709"/>
        <w:rPr>
          <w:rFonts w:ascii="Times New Roman" w:hAnsi="Times New Roman"/>
          <w:sz w:val="24"/>
          <w:szCs w:val="24"/>
        </w:rPr>
      </w:pPr>
      <w:r w:rsidRPr="00F31468">
        <w:rPr>
          <w:rFonts w:ascii="Times New Roman" w:hAnsi="Times New Roman"/>
          <w:sz w:val="24"/>
          <w:szCs w:val="24"/>
        </w:rPr>
        <w:t>в том числе самостоятельная работа</w:t>
      </w:r>
      <w:r>
        <w:rPr>
          <w:rFonts w:ascii="Times New Roman" w:hAnsi="Times New Roman"/>
          <w:sz w:val="24"/>
          <w:szCs w:val="24"/>
        </w:rPr>
        <w:t xml:space="preserve"> – Х ч</w:t>
      </w:r>
    </w:p>
    <w:p w:rsidR="003A2AB2" w:rsidRDefault="003A2AB2" w:rsidP="003A2AB2">
      <w:pPr>
        <w:rPr>
          <w:rFonts w:ascii="Times New Roman" w:hAnsi="Times New Roman"/>
          <w:sz w:val="24"/>
          <w:szCs w:val="24"/>
        </w:rPr>
      </w:pPr>
      <w:r w:rsidRPr="00C66B9D">
        <w:rPr>
          <w:rFonts w:ascii="Times New Roman" w:hAnsi="Times New Roman"/>
          <w:sz w:val="24"/>
          <w:szCs w:val="24"/>
        </w:rPr>
        <w:t xml:space="preserve">на практики </w:t>
      </w:r>
      <w:r>
        <w:rPr>
          <w:rFonts w:ascii="Times New Roman" w:hAnsi="Times New Roman"/>
          <w:sz w:val="24"/>
          <w:szCs w:val="24"/>
        </w:rPr>
        <w:t>–</w:t>
      </w:r>
      <w:r w:rsidRPr="00C66B9D">
        <w:rPr>
          <w:rFonts w:ascii="Times New Roman" w:hAnsi="Times New Roman"/>
          <w:sz w:val="24"/>
          <w:szCs w:val="24"/>
        </w:rPr>
        <w:t xml:space="preserve"> </w:t>
      </w:r>
      <w:r>
        <w:rPr>
          <w:rFonts w:ascii="Times New Roman" w:hAnsi="Times New Roman"/>
          <w:sz w:val="24"/>
          <w:szCs w:val="24"/>
        </w:rPr>
        <w:t>180 часа</w:t>
      </w:r>
      <w:r w:rsidRPr="00C66B9D">
        <w:rPr>
          <w:rFonts w:ascii="Times New Roman" w:hAnsi="Times New Roman"/>
          <w:sz w:val="24"/>
          <w:szCs w:val="24"/>
        </w:rPr>
        <w:t xml:space="preserve">, </w:t>
      </w:r>
      <w:r w:rsidRPr="00F31468">
        <w:rPr>
          <w:rFonts w:ascii="Times New Roman" w:hAnsi="Times New Roman"/>
          <w:sz w:val="24"/>
          <w:szCs w:val="24"/>
        </w:rPr>
        <w:t xml:space="preserve">в том числе учебная </w:t>
      </w:r>
      <w:r>
        <w:rPr>
          <w:rFonts w:ascii="Times New Roman" w:hAnsi="Times New Roman"/>
          <w:sz w:val="24"/>
          <w:szCs w:val="24"/>
        </w:rPr>
        <w:t xml:space="preserve"> - 72 ч</w:t>
      </w:r>
    </w:p>
    <w:p w:rsidR="003A2AB2" w:rsidRDefault="003A2AB2" w:rsidP="003A2AB2">
      <w:pPr>
        <w:ind w:left="567"/>
        <w:rPr>
          <w:rFonts w:ascii="Times New Roman" w:hAnsi="Times New Roman"/>
          <w:i/>
          <w:sz w:val="24"/>
          <w:szCs w:val="24"/>
        </w:rPr>
      </w:pPr>
      <w:r w:rsidRPr="00F31468">
        <w:rPr>
          <w:rFonts w:ascii="Times New Roman" w:hAnsi="Times New Roman"/>
          <w:sz w:val="24"/>
          <w:szCs w:val="24"/>
        </w:rPr>
        <w:t xml:space="preserve">   </w:t>
      </w:r>
      <w:r>
        <w:rPr>
          <w:rFonts w:ascii="Times New Roman" w:hAnsi="Times New Roman"/>
          <w:sz w:val="24"/>
          <w:szCs w:val="24"/>
        </w:rPr>
        <w:t xml:space="preserve">                                                 </w:t>
      </w:r>
      <w:r w:rsidRPr="00F31468">
        <w:rPr>
          <w:rFonts w:ascii="Times New Roman" w:hAnsi="Times New Roman"/>
          <w:sz w:val="24"/>
          <w:szCs w:val="24"/>
        </w:rPr>
        <w:t xml:space="preserve">производственная </w:t>
      </w:r>
      <w:r>
        <w:rPr>
          <w:rFonts w:ascii="Times New Roman" w:hAnsi="Times New Roman"/>
          <w:sz w:val="24"/>
          <w:szCs w:val="24"/>
        </w:rPr>
        <w:t xml:space="preserve"> - 108 ч</w:t>
      </w:r>
    </w:p>
    <w:p w:rsidR="003A2AB2" w:rsidRDefault="003A2AB2" w:rsidP="003A2AB2">
      <w:pPr>
        <w:rPr>
          <w:rFonts w:ascii="Times New Roman" w:hAnsi="Times New Roman"/>
        </w:rPr>
        <w:sectPr w:rsidR="003A2AB2" w:rsidSect="005B3E42">
          <w:footerReference w:type="even" r:id="rId8"/>
          <w:footerReference w:type="default" r:id="rId9"/>
          <w:pgSz w:w="11906" w:h="16838"/>
          <w:pgMar w:top="1134" w:right="680" w:bottom="1134" w:left="1701" w:header="708" w:footer="708" w:gutter="0"/>
          <w:cols w:space="708"/>
          <w:docGrid w:linePitch="360"/>
        </w:sectPr>
      </w:pPr>
      <w:r>
        <w:rPr>
          <w:rFonts w:ascii="Times New Roman" w:hAnsi="Times New Roman"/>
          <w:sz w:val="24"/>
          <w:szCs w:val="24"/>
        </w:rPr>
        <w:t xml:space="preserve">Промежуточная аттестация – </w:t>
      </w:r>
    </w:p>
    <w:p w:rsidR="003A2AB2" w:rsidRPr="006518E9" w:rsidRDefault="003A2AB2" w:rsidP="003A2AB2">
      <w:pPr>
        <w:spacing w:after="0"/>
        <w:rPr>
          <w:rFonts w:ascii="Times New Roman" w:hAnsi="Times New Roman"/>
          <w:b/>
          <w:sz w:val="24"/>
          <w:szCs w:val="24"/>
        </w:rPr>
      </w:pPr>
      <w:r w:rsidRPr="006518E9">
        <w:rPr>
          <w:rFonts w:ascii="Times New Roman" w:hAnsi="Times New Roman"/>
          <w:b/>
          <w:sz w:val="24"/>
          <w:szCs w:val="24"/>
        </w:rPr>
        <w:lastRenderedPageBreak/>
        <w:t>2. Структура и содержание профессионального модуля</w:t>
      </w:r>
    </w:p>
    <w:p w:rsidR="003A2AB2" w:rsidRDefault="003A2AB2" w:rsidP="003A2AB2">
      <w:pPr>
        <w:spacing w:after="0"/>
        <w:rPr>
          <w:rFonts w:ascii="Times New Roman" w:hAnsi="Times New Roman"/>
          <w:b/>
          <w:sz w:val="24"/>
          <w:szCs w:val="24"/>
        </w:rPr>
      </w:pPr>
      <w:r w:rsidRPr="006518E9">
        <w:rPr>
          <w:rFonts w:ascii="Times New Roman" w:hAnsi="Times New Roman"/>
          <w:b/>
          <w:sz w:val="24"/>
          <w:szCs w:val="24"/>
        </w:rPr>
        <w:t>2.1. Структура профессионального модуля</w:t>
      </w:r>
    </w:p>
    <w:tbl>
      <w:tblPr>
        <w:tblW w:w="508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3484"/>
        <w:gridCol w:w="840"/>
        <w:gridCol w:w="699"/>
        <w:gridCol w:w="834"/>
        <w:gridCol w:w="702"/>
        <w:gridCol w:w="1257"/>
        <w:gridCol w:w="135"/>
        <w:gridCol w:w="984"/>
        <w:gridCol w:w="978"/>
        <w:gridCol w:w="1536"/>
        <w:gridCol w:w="978"/>
        <w:gridCol w:w="995"/>
      </w:tblGrid>
      <w:tr w:rsidR="003A2AB2" w:rsidRPr="004F3587" w:rsidTr="00633BBF">
        <w:trPr>
          <w:trHeight w:val="353"/>
        </w:trPr>
        <w:tc>
          <w:tcPr>
            <w:tcW w:w="429" w:type="pct"/>
            <w:vMerge w:val="restart"/>
            <w:vAlign w:val="center"/>
          </w:tcPr>
          <w:p w:rsidR="003A2AB2" w:rsidRPr="004F3587" w:rsidRDefault="003A2AB2" w:rsidP="00633BBF">
            <w:pPr>
              <w:suppressAutoHyphens/>
              <w:spacing w:after="0" w:line="240" w:lineRule="auto"/>
              <w:ind w:left="-57" w:right="-57"/>
              <w:jc w:val="center"/>
              <w:rPr>
                <w:rFonts w:ascii="Times New Roman" w:hAnsi="Times New Roman"/>
                <w:sz w:val="20"/>
                <w:szCs w:val="20"/>
              </w:rPr>
            </w:pPr>
            <w:r w:rsidRPr="004F3587">
              <w:rPr>
                <w:rFonts w:ascii="Times New Roman" w:hAnsi="Times New Roman"/>
                <w:sz w:val="20"/>
                <w:szCs w:val="20"/>
              </w:rPr>
              <w:t>Коды профессиональных общих компетенций</w:t>
            </w:r>
          </w:p>
        </w:tc>
        <w:tc>
          <w:tcPr>
            <w:tcW w:w="1187" w:type="pct"/>
            <w:vMerge w:val="restart"/>
            <w:vAlign w:val="center"/>
          </w:tcPr>
          <w:p w:rsidR="003A2AB2" w:rsidRPr="004F3587" w:rsidRDefault="003A2AB2" w:rsidP="00633BBF">
            <w:pPr>
              <w:suppressAutoHyphens/>
              <w:spacing w:after="0" w:line="240" w:lineRule="auto"/>
              <w:ind w:left="-57" w:right="-57"/>
              <w:jc w:val="center"/>
              <w:rPr>
                <w:rFonts w:ascii="Times New Roman" w:hAnsi="Times New Roman"/>
                <w:sz w:val="20"/>
                <w:szCs w:val="20"/>
              </w:rPr>
            </w:pPr>
            <w:r w:rsidRPr="004F3587">
              <w:rPr>
                <w:rFonts w:ascii="Times New Roman" w:hAnsi="Times New Roman"/>
                <w:sz w:val="20"/>
                <w:szCs w:val="20"/>
              </w:rPr>
              <w:t>Наименования разделов профессионального модуля</w:t>
            </w:r>
          </w:p>
        </w:tc>
        <w:tc>
          <w:tcPr>
            <w:tcW w:w="524" w:type="pct"/>
            <w:gridSpan w:val="2"/>
            <w:vAlign w:val="center"/>
          </w:tcPr>
          <w:p w:rsidR="003A2AB2" w:rsidRPr="004F3587" w:rsidRDefault="003A2AB2" w:rsidP="00633BBF">
            <w:pPr>
              <w:suppressAutoHyphens/>
              <w:spacing w:after="0" w:line="240" w:lineRule="auto"/>
              <w:jc w:val="center"/>
              <w:rPr>
                <w:rFonts w:ascii="Times New Roman" w:hAnsi="Times New Roman"/>
                <w:sz w:val="20"/>
                <w:szCs w:val="20"/>
              </w:rPr>
            </w:pPr>
          </w:p>
        </w:tc>
        <w:tc>
          <w:tcPr>
            <w:tcW w:w="2860" w:type="pct"/>
            <w:gridSpan w:val="9"/>
          </w:tcPr>
          <w:p w:rsidR="003A2AB2" w:rsidRPr="004F3587" w:rsidRDefault="003A2AB2" w:rsidP="00633BBF">
            <w:pPr>
              <w:suppressAutoHyphens/>
              <w:spacing w:after="0" w:line="240" w:lineRule="auto"/>
              <w:jc w:val="center"/>
              <w:rPr>
                <w:rFonts w:ascii="Times New Roman" w:hAnsi="Times New Roman"/>
                <w:sz w:val="20"/>
                <w:szCs w:val="20"/>
              </w:rPr>
            </w:pPr>
            <w:r w:rsidRPr="004F3587">
              <w:rPr>
                <w:rFonts w:ascii="Times New Roman" w:hAnsi="Times New Roman"/>
                <w:sz w:val="20"/>
                <w:szCs w:val="20"/>
              </w:rPr>
              <w:t>Объем профессионального модуля, ак. час.</w:t>
            </w:r>
          </w:p>
        </w:tc>
      </w:tr>
      <w:tr w:rsidR="003A2AB2" w:rsidRPr="004F3587" w:rsidTr="00633BBF">
        <w:trPr>
          <w:trHeight w:val="353"/>
        </w:trPr>
        <w:tc>
          <w:tcPr>
            <w:tcW w:w="429" w:type="pct"/>
            <w:vMerge/>
            <w:vAlign w:val="center"/>
          </w:tcPr>
          <w:p w:rsidR="003A2AB2" w:rsidRPr="004F3587" w:rsidRDefault="003A2AB2" w:rsidP="00633BBF">
            <w:pPr>
              <w:suppressAutoHyphens/>
              <w:spacing w:after="0" w:line="240" w:lineRule="auto"/>
              <w:jc w:val="center"/>
              <w:rPr>
                <w:rFonts w:ascii="Times New Roman" w:hAnsi="Times New Roman"/>
                <w:sz w:val="20"/>
                <w:szCs w:val="20"/>
              </w:rPr>
            </w:pPr>
          </w:p>
        </w:tc>
        <w:tc>
          <w:tcPr>
            <w:tcW w:w="1187" w:type="pct"/>
            <w:vMerge/>
            <w:vAlign w:val="center"/>
          </w:tcPr>
          <w:p w:rsidR="003A2AB2" w:rsidRPr="004F3587" w:rsidRDefault="003A2AB2" w:rsidP="00633BBF">
            <w:pPr>
              <w:suppressAutoHyphens/>
              <w:spacing w:after="0" w:line="240" w:lineRule="auto"/>
              <w:jc w:val="center"/>
              <w:rPr>
                <w:rFonts w:ascii="Times New Roman" w:hAnsi="Times New Roman"/>
                <w:sz w:val="20"/>
                <w:szCs w:val="20"/>
              </w:rPr>
            </w:pPr>
          </w:p>
        </w:tc>
        <w:tc>
          <w:tcPr>
            <w:tcW w:w="286" w:type="pct"/>
            <w:vMerge w:val="restart"/>
            <w:vAlign w:val="center"/>
          </w:tcPr>
          <w:p w:rsidR="003A2AB2" w:rsidRPr="004F3587" w:rsidRDefault="003A2AB2" w:rsidP="00633BBF">
            <w:pPr>
              <w:spacing w:after="0" w:line="240" w:lineRule="auto"/>
              <w:jc w:val="center"/>
              <w:rPr>
                <w:rFonts w:ascii="Times New Roman" w:hAnsi="Times New Roman"/>
                <w:iCs/>
                <w:sz w:val="20"/>
                <w:szCs w:val="20"/>
              </w:rPr>
            </w:pPr>
            <w:r w:rsidRPr="004F3587">
              <w:rPr>
                <w:rFonts w:ascii="Times New Roman" w:hAnsi="Times New Roman"/>
                <w:iCs/>
                <w:sz w:val="20"/>
                <w:szCs w:val="20"/>
              </w:rPr>
              <w:t>Суммарный объем нагрузки, час.</w:t>
            </w:r>
          </w:p>
        </w:tc>
        <w:tc>
          <w:tcPr>
            <w:tcW w:w="238" w:type="pct"/>
            <w:vMerge w:val="restart"/>
            <w:shd w:val="clear" w:color="auto" w:fill="auto"/>
            <w:textDirection w:val="btLr"/>
            <w:vAlign w:val="center"/>
          </w:tcPr>
          <w:p w:rsidR="003A2AB2" w:rsidRPr="004F3587" w:rsidRDefault="003A2AB2" w:rsidP="00633BBF">
            <w:pPr>
              <w:spacing w:after="0" w:line="240" w:lineRule="auto"/>
              <w:ind w:left="113" w:right="113"/>
              <w:jc w:val="center"/>
              <w:rPr>
                <w:rFonts w:ascii="Times New Roman" w:hAnsi="Times New Roman"/>
                <w:iCs/>
                <w:sz w:val="20"/>
                <w:szCs w:val="20"/>
              </w:rPr>
            </w:pPr>
            <w:r w:rsidRPr="004F3587">
              <w:rPr>
                <w:rFonts w:ascii="Times New Roman" w:hAnsi="Times New Roman"/>
                <w:iCs/>
                <w:sz w:val="20"/>
                <w:szCs w:val="20"/>
              </w:rPr>
              <w:t>В т.ч. в форме практ. подготовки</w:t>
            </w:r>
          </w:p>
        </w:tc>
        <w:tc>
          <w:tcPr>
            <w:tcW w:w="2521" w:type="pct"/>
            <w:gridSpan w:val="8"/>
          </w:tcPr>
          <w:p w:rsidR="003A2AB2" w:rsidRPr="004F3587" w:rsidRDefault="003A2AB2" w:rsidP="00633BBF">
            <w:pPr>
              <w:suppressAutoHyphens/>
              <w:spacing w:after="0" w:line="240" w:lineRule="auto"/>
              <w:jc w:val="center"/>
              <w:rPr>
                <w:rFonts w:ascii="Times New Roman" w:hAnsi="Times New Roman"/>
                <w:sz w:val="20"/>
                <w:szCs w:val="20"/>
              </w:rPr>
            </w:pPr>
            <w:r w:rsidRPr="004F3587">
              <w:rPr>
                <w:rFonts w:ascii="Times New Roman" w:hAnsi="Times New Roman"/>
              </w:rPr>
              <w:t>Работа обучающихся во взаимодействии с преподавателем</w:t>
            </w:r>
          </w:p>
        </w:tc>
        <w:tc>
          <w:tcPr>
            <w:tcW w:w="339" w:type="pct"/>
            <w:vMerge w:val="restart"/>
          </w:tcPr>
          <w:p w:rsidR="003A2AB2" w:rsidRPr="004F3587" w:rsidRDefault="003A2AB2" w:rsidP="00633BBF">
            <w:pPr>
              <w:suppressAutoHyphens/>
              <w:spacing w:after="0" w:line="240" w:lineRule="auto"/>
              <w:jc w:val="center"/>
              <w:rPr>
                <w:rFonts w:ascii="Times New Roman" w:hAnsi="Times New Roman"/>
                <w:sz w:val="20"/>
                <w:szCs w:val="20"/>
              </w:rPr>
            </w:pPr>
            <w:r w:rsidRPr="004F3587">
              <w:rPr>
                <w:rFonts w:ascii="Times New Roman" w:hAnsi="Times New Roman"/>
                <w:sz w:val="20"/>
                <w:szCs w:val="20"/>
              </w:rPr>
              <w:t>Самостоя-тельная работа</w:t>
            </w:r>
            <w:r w:rsidRPr="004F3587">
              <w:rPr>
                <w:rStyle w:val="ac"/>
                <w:rFonts w:ascii="Times New Roman" w:hAnsi="Times New Roman"/>
                <w:i/>
              </w:rPr>
              <w:footnoteReference w:id="1"/>
            </w:r>
          </w:p>
        </w:tc>
      </w:tr>
      <w:tr w:rsidR="003A2AB2" w:rsidRPr="004F3587" w:rsidTr="00633BBF">
        <w:trPr>
          <w:trHeight w:val="115"/>
        </w:trPr>
        <w:tc>
          <w:tcPr>
            <w:tcW w:w="429" w:type="pct"/>
            <w:vMerge/>
          </w:tcPr>
          <w:p w:rsidR="003A2AB2" w:rsidRPr="004F3587" w:rsidRDefault="003A2AB2" w:rsidP="00633BBF">
            <w:pPr>
              <w:spacing w:after="0" w:line="240" w:lineRule="auto"/>
              <w:rPr>
                <w:rFonts w:ascii="Times New Roman" w:hAnsi="Times New Roman"/>
                <w:i/>
              </w:rPr>
            </w:pPr>
          </w:p>
        </w:tc>
        <w:tc>
          <w:tcPr>
            <w:tcW w:w="1187" w:type="pct"/>
            <w:vMerge/>
            <w:vAlign w:val="center"/>
          </w:tcPr>
          <w:p w:rsidR="003A2AB2" w:rsidRPr="004F3587" w:rsidRDefault="003A2AB2" w:rsidP="00633BBF">
            <w:pPr>
              <w:spacing w:after="0" w:line="240" w:lineRule="auto"/>
              <w:rPr>
                <w:rFonts w:ascii="Times New Roman" w:hAnsi="Times New Roman"/>
                <w:i/>
              </w:rPr>
            </w:pPr>
          </w:p>
        </w:tc>
        <w:tc>
          <w:tcPr>
            <w:tcW w:w="286" w:type="pct"/>
            <w:vMerge/>
            <w:vAlign w:val="center"/>
          </w:tcPr>
          <w:p w:rsidR="003A2AB2" w:rsidRPr="004F3587" w:rsidRDefault="003A2AB2" w:rsidP="00633BBF">
            <w:pPr>
              <w:spacing w:after="0" w:line="240" w:lineRule="auto"/>
              <w:rPr>
                <w:rFonts w:ascii="Times New Roman" w:hAnsi="Times New Roman"/>
                <w:i/>
                <w:iCs/>
              </w:rPr>
            </w:pPr>
          </w:p>
        </w:tc>
        <w:tc>
          <w:tcPr>
            <w:tcW w:w="238" w:type="pct"/>
            <w:vMerge/>
            <w:shd w:val="clear" w:color="auto" w:fill="auto"/>
          </w:tcPr>
          <w:p w:rsidR="003A2AB2" w:rsidRPr="004F3587" w:rsidRDefault="003A2AB2" w:rsidP="00633BBF">
            <w:pPr>
              <w:suppressAutoHyphens/>
              <w:spacing w:after="0" w:line="240" w:lineRule="auto"/>
              <w:jc w:val="center"/>
              <w:rPr>
                <w:rFonts w:ascii="Times New Roman" w:hAnsi="Times New Roman"/>
              </w:rPr>
            </w:pPr>
          </w:p>
        </w:tc>
        <w:tc>
          <w:tcPr>
            <w:tcW w:w="1332" w:type="pct"/>
            <w:gridSpan w:val="5"/>
          </w:tcPr>
          <w:p w:rsidR="003A2AB2" w:rsidRPr="004F3587" w:rsidRDefault="003A2AB2" w:rsidP="00633BBF">
            <w:pPr>
              <w:suppressAutoHyphens/>
              <w:spacing w:after="0" w:line="240" w:lineRule="auto"/>
              <w:jc w:val="center"/>
              <w:rPr>
                <w:rFonts w:ascii="Times New Roman" w:hAnsi="Times New Roman"/>
              </w:rPr>
            </w:pPr>
            <w:r w:rsidRPr="004F3587">
              <w:rPr>
                <w:rFonts w:ascii="Times New Roman" w:hAnsi="Times New Roman"/>
              </w:rPr>
              <w:t>Обучение по МДК</w:t>
            </w:r>
          </w:p>
        </w:tc>
        <w:tc>
          <w:tcPr>
            <w:tcW w:w="856" w:type="pct"/>
            <w:gridSpan w:val="2"/>
            <w:vMerge w:val="restart"/>
            <w:vAlign w:val="center"/>
          </w:tcPr>
          <w:p w:rsidR="003A2AB2" w:rsidRPr="004F3587" w:rsidRDefault="003A2AB2" w:rsidP="00633BBF">
            <w:pPr>
              <w:suppressAutoHyphens/>
              <w:spacing w:after="0" w:line="240" w:lineRule="auto"/>
              <w:jc w:val="center"/>
              <w:rPr>
                <w:rFonts w:ascii="Times New Roman" w:hAnsi="Times New Roman"/>
              </w:rPr>
            </w:pPr>
            <w:r w:rsidRPr="004F3587">
              <w:rPr>
                <w:rFonts w:ascii="Times New Roman" w:hAnsi="Times New Roman"/>
              </w:rPr>
              <w:t>Практики</w:t>
            </w:r>
          </w:p>
        </w:tc>
        <w:tc>
          <w:tcPr>
            <w:tcW w:w="333" w:type="pct"/>
            <w:tcBorders>
              <w:bottom w:val="nil"/>
            </w:tcBorders>
            <w:vAlign w:val="center"/>
          </w:tcPr>
          <w:p w:rsidR="003A2AB2" w:rsidRPr="004F3587" w:rsidRDefault="003A2AB2" w:rsidP="00633BBF">
            <w:pPr>
              <w:spacing w:after="0" w:line="240" w:lineRule="auto"/>
              <w:rPr>
                <w:rFonts w:ascii="Times New Roman" w:hAnsi="Times New Roman"/>
                <w:i/>
              </w:rPr>
            </w:pPr>
          </w:p>
        </w:tc>
        <w:tc>
          <w:tcPr>
            <w:tcW w:w="339" w:type="pct"/>
            <w:vMerge/>
          </w:tcPr>
          <w:p w:rsidR="003A2AB2" w:rsidRPr="004F3587" w:rsidRDefault="003A2AB2" w:rsidP="00633BBF">
            <w:pPr>
              <w:spacing w:after="0" w:line="240" w:lineRule="auto"/>
              <w:rPr>
                <w:rFonts w:ascii="Times New Roman" w:hAnsi="Times New Roman"/>
                <w:i/>
              </w:rPr>
            </w:pPr>
          </w:p>
        </w:tc>
      </w:tr>
      <w:tr w:rsidR="003A2AB2" w:rsidRPr="004F3587" w:rsidTr="00633BBF">
        <w:tc>
          <w:tcPr>
            <w:tcW w:w="429" w:type="pct"/>
            <w:vMerge/>
          </w:tcPr>
          <w:p w:rsidR="003A2AB2" w:rsidRPr="004F3587" w:rsidRDefault="003A2AB2" w:rsidP="00633BBF">
            <w:pPr>
              <w:spacing w:after="0" w:line="240" w:lineRule="auto"/>
              <w:rPr>
                <w:rFonts w:ascii="Times New Roman" w:hAnsi="Times New Roman"/>
                <w:i/>
              </w:rPr>
            </w:pPr>
          </w:p>
        </w:tc>
        <w:tc>
          <w:tcPr>
            <w:tcW w:w="1187" w:type="pct"/>
            <w:vMerge/>
            <w:vAlign w:val="center"/>
          </w:tcPr>
          <w:p w:rsidR="003A2AB2" w:rsidRPr="004F3587" w:rsidRDefault="003A2AB2" w:rsidP="00633BBF">
            <w:pPr>
              <w:spacing w:after="0" w:line="240" w:lineRule="auto"/>
              <w:rPr>
                <w:rFonts w:ascii="Times New Roman" w:hAnsi="Times New Roman"/>
                <w:i/>
              </w:rPr>
            </w:pPr>
          </w:p>
        </w:tc>
        <w:tc>
          <w:tcPr>
            <w:tcW w:w="286" w:type="pct"/>
            <w:vMerge/>
            <w:vAlign w:val="center"/>
          </w:tcPr>
          <w:p w:rsidR="003A2AB2" w:rsidRPr="004F3587" w:rsidRDefault="003A2AB2" w:rsidP="00633BBF">
            <w:pPr>
              <w:spacing w:after="0" w:line="240" w:lineRule="auto"/>
              <w:rPr>
                <w:rFonts w:ascii="Times New Roman" w:hAnsi="Times New Roman"/>
                <w:i/>
                <w:iCs/>
              </w:rPr>
            </w:pPr>
          </w:p>
        </w:tc>
        <w:tc>
          <w:tcPr>
            <w:tcW w:w="238" w:type="pct"/>
            <w:vMerge/>
            <w:shd w:val="clear" w:color="auto" w:fill="auto"/>
          </w:tcPr>
          <w:p w:rsidR="003A2AB2" w:rsidRPr="004F3587" w:rsidRDefault="003A2AB2" w:rsidP="00633BBF">
            <w:pPr>
              <w:suppressAutoHyphens/>
              <w:spacing w:after="0" w:line="240" w:lineRule="auto"/>
              <w:jc w:val="center"/>
              <w:rPr>
                <w:rFonts w:ascii="Times New Roman" w:hAnsi="Times New Roman"/>
                <w:sz w:val="20"/>
                <w:szCs w:val="20"/>
              </w:rPr>
            </w:pPr>
          </w:p>
        </w:tc>
        <w:tc>
          <w:tcPr>
            <w:tcW w:w="284" w:type="pct"/>
            <w:vMerge w:val="restart"/>
            <w:vAlign w:val="center"/>
          </w:tcPr>
          <w:p w:rsidR="003A2AB2" w:rsidRPr="004F3587" w:rsidRDefault="003A2AB2" w:rsidP="00633BBF">
            <w:pPr>
              <w:suppressAutoHyphens/>
              <w:spacing w:after="0" w:line="240" w:lineRule="auto"/>
              <w:jc w:val="center"/>
              <w:rPr>
                <w:rFonts w:ascii="Times New Roman" w:hAnsi="Times New Roman"/>
                <w:sz w:val="20"/>
                <w:szCs w:val="20"/>
              </w:rPr>
            </w:pPr>
            <w:r w:rsidRPr="004F3587">
              <w:rPr>
                <w:rFonts w:ascii="Times New Roman" w:hAnsi="Times New Roman"/>
                <w:sz w:val="20"/>
                <w:szCs w:val="20"/>
              </w:rPr>
              <w:t>Всего</w:t>
            </w:r>
          </w:p>
          <w:p w:rsidR="003A2AB2" w:rsidRPr="004F3587" w:rsidRDefault="003A2AB2" w:rsidP="00633BBF">
            <w:pPr>
              <w:suppressAutoHyphens/>
              <w:spacing w:line="240" w:lineRule="auto"/>
              <w:jc w:val="center"/>
              <w:rPr>
                <w:rFonts w:ascii="Times New Roman" w:hAnsi="Times New Roman"/>
                <w:i/>
              </w:rPr>
            </w:pPr>
          </w:p>
        </w:tc>
        <w:tc>
          <w:tcPr>
            <w:tcW w:w="1048" w:type="pct"/>
            <w:gridSpan w:val="4"/>
            <w:vAlign w:val="center"/>
          </w:tcPr>
          <w:p w:rsidR="003A2AB2" w:rsidRPr="004F3587" w:rsidRDefault="003A2AB2" w:rsidP="00633BBF">
            <w:pPr>
              <w:suppressAutoHyphens/>
              <w:spacing w:after="0" w:line="240" w:lineRule="auto"/>
              <w:jc w:val="center"/>
              <w:rPr>
                <w:rFonts w:ascii="Times New Roman" w:hAnsi="Times New Roman"/>
              </w:rPr>
            </w:pPr>
            <w:r w:rsidRPr="004F3587">
              <w:rPr>
                <w:rFonts w:ascii="Times New Roman" w:hAnsi="Times New Roman"/>
              </w:rPr>
              <w:t>В том числе</w:t>
            </w:r>
          </w:p>
        </w:tc>
        <w:tc>
          <w:tcPr>
            <w:tcW w:w="856" w:type="pct"/>
            <w:gridSpan w:val="2"/>
            <w:vMerge/>
            <w:vAlign w:val="center"/>
          </w:tcPr>
          <w:p w:rsidR="003A2AB2" w:rsidRPr="004F3587" w:rsidRDefault="003A2AB2" w:rsidP="00633BBF">
            <w:pPr>
              <w:suppressAutoHyphens/>
              <w:spacing w:after="0" w:line="240" w:lineRule="auto"/>
              <w:jc w:val="center"/>
              <w:rPr>
                <w:rFonts w:ascii="Times New Roman" w:hAnsi="Times New Roman"/>
                <w:i/>
              </w:rPr>
            </w:pPr>
          </w:p>
        </w:tc>
        <w:tc>
          <w:tcPr>
            <w:tcW w:w="333" w:type="pct"/>
            <w:vMerge w:val="restart"/>
            <w:tcBorders>
              <w:top w:val="nil"/>
            </w:tcBorders>
            <w:vAlign w:val="center"/>
          </w:tcPr>
          <w:p w:rsidR="003A2AB2" w:rsidRPr="004F3587" w:rsidRDefault="003A2AB2" w:rsidP="00633BBF">
            <w:pPr>
              <w:suppressAutoHyphens/>
              <w:spacing w:after="0" w:line="240" w:lineRule="auto"/>
              <w:ind w:left="-57" w:right="-57"/>
              <w:jc w:val="center"/>
              <w:rPr>
                <w:rFonts w:ascii="Times New Roman" w:hAnsi="Times New Roman"/>
                <w:sz w:val="20"/>
                <w:szCs w:val="20"/>
              </w:rPr>
            </w:pPr>
            <w:r w:rsidRPr="004F3587">
              <w:rPr>
                <w:rFonts w:ascii="Times New Roman" w:hAnsi="Times New Roman"/>
                <w:sz w:val="20"/>
                <w:szCs w:val="20"/>
              </w:rPr>
              <w:t>Консуль-тации</w:t>
            </w:r>
            <w:r w:rsidRPr="004F3587">
              <w:rPr>
                <w:rStyle w:val="ac"/>
                <w:rFonts w:ascii="Times New Roman" w:hAnsi="Times New Roman"/>
                <w:sz w:val="20"/>
                <w:szCs w:val="20"/>
              </w:rPr>
              <w:footnoteReference w:id="2"/>
            </w:r>
            <w:r w:rsidRPr="004F3587">
              <w:rPr>
                <w:rFonts w:ascii="Times New Roman" w:hAnsi="Times New Roman"/>
                <w:sz w:val="20"/>
                <w:szCs w:val="20"/>
              </w:rPr>
              <w:t xml:space="preserve"> </w:t>
            </w:r>
          </w:p>
        </w:tc>
        <w:tc>
          <w:tcPr>
            <w:tcW w:w="339" w:type="pct"/>
            <w:vMerge/>
          </w:tcPr>
          <w:p w:rsidR="003A2AB2" w:rsidRPr="004F3587" w:rsidRDefault="003A2AB2" w:rsidP="00633BBF">
            <w:pPr>
              <w:spacing w:after="0" w:line="240" w:lineRule="auto"/>
              <w:rPr>
                <w:rFonts w:ascii="Times New Roman" w:hAnsi="Times New Roman"/>
                <w:i/>
              </w:rPr>
            </w:pPr>
          </w:p>
        </w:tc>
      </w:tr>
      <w:tr w:rsidR="003A2AB2" w:rsidRPr="004F3587" w:rsidTr="00633BBF">
        <w:trPr>
          <w:cantSplit/>
          <w:trHeight w:val="1415"/>
        </w:trPr>
        <w:tc>
          <w:tcPr>
            <w:tcW w:w="429" w:type="pct"/>
            <w:vMerge/>
          </w:tcPr>
          <w:p w:rsidR="003A2AB2" w:rsidRPr="004F3587" w:rsidRDefault="003A2AB2" w:rsidP="00633BBF">
            <w:pPr>
              <w:spacing w:after="0" w:line="240" w:lineRule="auto"/>
              <w:rPr>
                <w:rFonts w:ascii="Times New Roman" w:hAnsi="Times New Roman"/>
                <w:i/>
              </w:rPr>
            </w:pPr>
          </w:p>
        </w:tc>
        <w:tc>
          <w:tcPr>
            <w:tcW w:w="1187" w:type="pct"/>
            <w:vMerge/>
            <w:vAlign w:val="center"/>
          </w:tcPr>
          <w:p w:rsidR="003A2AB2" w:rsidRPr="004F3587" w:rsidRDefault="003A2AB2" w:rsidP="00633BBF">
            <w:pPr>
              <w:spacing w:after="0" w:line="240" w:lineRule="auto"/>
              <w:rPr>
                <w:rFonts w:ascii="Times New Roman" w:hAnsi="Times New Roman"/>
                <w:i/>
              </w:rPr>
            </w:pPr>
          </w:p>
        </w:tc>
        <w:tc>
          <w:tcPr>
            <w:tcW w:w="286" w:type="pct"/>
            <w:vMerge/>
            <w:vAlign w:val="center"/>
          </w:tcPr>
          <w:p w:rsidR="003A2AB2" w:rsidRPr="004F3587" w:rsidRDefault="003A2AB2" w:rsidP="00633BBF">
            <w:pPr>
              <w:spacing w:after="0" w:line="240" w:lineRule="auto"/>
              <w:rPr>
                <w:rFonts w:ascii="Times New Roman" w:hAnsi="Times New Roman"/>
                <w:i/>
              </w:rPr>
            </w:pPr>
          </w:p>
        </w:tc>
        <w:tc>
          <w:tcPr>
            <w:tcW w:w="238" w:type="pct"/>
            <w:vMerge/>
            <w:shd w:val="clear" w:color="auto" w:fill="auto"/>
          </w:tcPr>
          <w:p w:rsidR="003A2AB2" w:rsidRPr="004F3587" w:rsidRDefault="003A2AB2" w:rsidP="00633BBF">
            <w:pPr>
              <w:suppressAutoHyphens/>
              <w:spacing w:after="0" w:line="240" w:lineRule="auto"/>
              <w:jc w:val="center"/>
              <w:rPr>
                <w:rFonts w:ascii="Times New Roman" w:hAnsi="Times New Roman"/>
                <w:i/>
                <w:sz w:val="20"/>
                <w:szCs w:val="20"/>
              </w:rPr>
            </w:pPr>
          </w:p>
        </w:tc>
        <w:tc>
          <w:tcPr>
            <w:tcW w:w="284" w:type="pct"/>
            <w:vMerge/>
            <w:vAlign w:val="center"/>
          </w:tcPr>
          <w:p w:rsidR="003A2AB2" w:rsidRPr="004F3587" w:rsidRDefault="003A2AB2" w:rsidP="00633BBF">
            <w:pPr>
              <w:suppressAutoHyphens/>
              <w:spacing w:after="0" w:line="240" w:lineRule="auto"/>
              <w:jc w:val="center"/>
              <w:rPr>
                <w:rFonts w:ascii="Times New Roman" w:hAnsi="Times New Roman"/>
                <w:i/>
                <w:sz w:val="20"/>
                <w:szCs w:val="20"/>
              </w:rPr>
            </w:pPr>
          </w:p>
        </w:tc>
        <w:tc>
          <w:tcPr>
            <w:tcW w:w="239" w:type="pct"/>
            <w:textDirection w:val="btLr"/>
            <w:vAlign w:val="center"/>
          </w:tcPr>
          <w:p w:rsidR="003A2AB2" w:rsidRPr="004F3587" w:rsidRDefault="003A2AB2" w:rsidP="00633BBF">
            <w:pPr>
              <w:suppressAutoHyphens/>
              <w:spacing w:after="0" w:line="240" w:lineRule="auto"/>
              <w:ind w:left="113" w:right="113"/>
              <w:jc w:val="center"/>
              <w:rPr>
                <w:rFonts w:ascii="Times New Roman" w:hAnsi="Times New Roman"/>
                <w:iCs/>
                <w:sz w:val="20"/>
                <w:szCs w:val="20"/>
              </w:rPr>
            </w:pPr>
            <w:r>
              <w:rPr>
                <w:rFonts w:ascii="Times New Roman" w:hAnsi="Times New Roman"/>
                <w:iCs/>
                <w:sz w:val="20"/>
                <w:szCs w:val="20"/>
              </w:rPr>
              <w:t>Другие виды учебных занятий</w:t>
            </w:r>
          </w:p>
        </w:tc>
        <w:tc>
          <w:tcPr>
            <w:tcW w:w="428" w:type="pct"/>
            <w:vAlign w:val="center"/>
          </w:tcPr>
          <w:p w:rsidR="003A2AB2" w:rsidRPr="004F3587" w:rsidRDefault="003A2AB2" w:rsidP="00633BBF">
            <w:pPr>
              <w:suppressAutoHyphens/>
              <w:spacing w:after="0" w:line="240" w:lineRule="auto"/>
              <w:ind w:left="-57" w:right="-57"/>
              <w:jc w:val="center"/>
              <w:rPr>
                <w:rFonts w:ascii="Times New Roman" w:hAnsi="Times New Roman"/>
                <w:sz w:val="20"/>
                <w:szCs w:val="20"/>
              </w:rPr>
            </w:pPr>
            <w:r w:rsidRPr="004F3587">
              <w:rPr>
                <w:rFonts w:ascii="Times New Roman" w:hAnsi="Times New Roman"/>
                <w:sz w:val="20"/>
                <w:szCs w:val="20"/>
              </w:rPr>
              <w:t>Лаборат. и практ. занятий</w:t>
            </w:r>
          </w:p>
        </w:tc>
        <w:tc>
          <w:tcPr>
            <w:tcW w:w="381" w:type="pct"/>
            <w:gridSpan w:val="2"/>
            <w:vAlign w:val="center"/>
          </w:tcPr>
          <w:p w:rsidR="003A2AB2" w:rsidRPr="004F3587" w:rsidRDefault="003A2AB2" w:rsidP="00633BBF">
            <w:pPr>
              <w:suppressAutoHyphens/>
              <w:spacing w:after="0" w:line="240" w:lineRule="auto"/>
              <w:ind w:left="-57" w:right="-57"/>
              <w:jc w:val="center"/>
              <w:rPr>
                <w:rFonts w:ascii="Times New Roman" w:hAnsi="Times New Roman"/>
                <w:sz w:val="20"/>
                <w:szCs w:val="20"/>
              </w:rPr>
            </w:pPr>
            <w:r w:rsidRPr="004F3587">
              <w:rPr>
                <w:rFonts w:ascii="Times New Roman" w:hAnsi="Times New Roman"/>
                <w:sz w:val="20"/>
                <w:szCs w:val="20"/>
              </w:rPr>
              <w:t>Курсовых работ (проектов)</w:t>
            </w:r>
            <w:r w:rsidRPr="004F3587">
              <w:rPr>
                <w:rStyle w:val="ac"/>
                <w:rFonts w:ascii="Times New Roman" w:hAnsi="Times New Roman"/>
                <w:sz w:val="20"/>
                <w:szCs w:val="20"/>
              </w:rPr>
              <w:footnoteReference w:id="3"/>
            </w:r>
          </w:p>
        </w:tc>
        <w:tc>
          <w:tcPr>
            <w:tcW w:w="333" w:type="pct"/>
            <w:vAlign w:val="center"/>
          </w:tcPr>
          <w:p w:rsidR="003A2AB2" w:rsidRPr="004F3587" w:rsidRDefault="003A2AB2" w:rsidP="00633BBF">
            <w:pPr>
              <w:suppressAutoHyphens/>
              <w:spacing w:after="0" w:line="240" w:lineRule="auto"/>
              <w:ind w:left="-57" w:right="-57"/>
              <w:jc w:val="center"/>
              <w:rPr>
                <w:rFonts w:ascii="Times New Roman" w:hAnsi="Times New Roman"/>
                <w:sz w:val="20"/>
                <w:szCs w:val="20"/>
              </w:rPr>
            </w:pPr>
            <w:r w:rsidRPr="004F3587">
              <w:rPr>
                <w:rFonts w:ascii="Times New Roman" w:hAnsi="Times New Roman"/>
                <w:sz w:val="20"/>
                <w:szCs w:val="20"/>
              </w:rPr>
              <w:t>Учебная</w:t>
            </w:r>
          </w:p>
          <w:p w:rsidR="003A2AB2" w:rsidRPr="004F3587" w:rsidRDefault="003A2AB2" w:rsidP="00633BBF">
            <w:pPr>
              <w:suppressAutoHyphens/>
              <w:spacing w:after="0" w:line="240" w:lineRule="auto"/>
              <w:ind w:left="-57" w:right="-57"/>
              <w:jc w:val="center"/>
              <w:rPr>
                <w:rFonts w:ascii="Times New Roman" w:hAnsi="Times New Roman"/>
                <w:i/>
                <w:sz w:val="20"/>
                <w:szCs w:val="20"/>
              </w:rPr>
            </w:pPr>
          </w:p>
        </w:tc>
        <w:tc>
          <w:tcPr>
            <w:tcW w:w="523" w:type="pct"/>
            <w:vAlign w:val="center"/>
          </w:tcPr>
          <w:p w:rsidR="003A2AB2" w:rsidRPr="004F3587" w:rsidRDefault="003A2AB2" w:rsidP="00633BBF">
            <w:pPr>
              <w:suppressAutoHyphens/>
              <w:spacing w:after="0" w:line="240" w:lineRule="auto"/>
              <w:ind w:left="-57" w:right="-57"/>
              <w:jc w:val="center"/>
              <w:rPr>
                <w:rFonts w:ascii="Times New Roman" w:hAnsi="Times New Roman"/>
                <w:sz w:val="20"/>
                <w:szCs w:val="20"/>
              </w:rPr>
            </w:pPr>
            <w:r w:rsidRPr="004F3587">
              <w:rPr>
                <w:rFonts w:ascii="Times New Roman" w:hAnsi="Times New Roman"/>
                <w:sz w:val="20"/>
                <w:szCs w:val="20"/>
              </w:rPr>
              <w:t>Производственная</w:t>
            </w:r>
          </w:p>
          <w:p w:rsidR="003A2AB2" w:rsidRPr="004F3587" w:rsidRDefault="003A2AB2" w:rsidP="00633BBF">
            <w:pPr>
              <w:suppressAutoHyphens/>
              <w:spacing w:after="0" w:line="240" w:lineRule="auto"/>
              <w:ind w:left="-57" w:right="-57"/>
              <w:jc w:val="center"/>
              <w:rPr>
                <w:rFonts w:ascii="Times New Roman" w:hAnsi="Times New Roman"/>
                <w:i/>
                <w:sz w:val="20"/>
                <w:szCs w:val="20"/>
              </w:rPr>
            </w:pPr>
          </w:p>
        </w:tc>
        <w:tc>
          <w:tcPr>
            <w:tcW w:w="333" w:type="pct"/>
            <w:vMerge/>
            <w:vAlign w:val="center"/>
          </w:tcPr>
          <w:p w:rsidR="003A2AB2" w:rsidRPr="004F3587" w:rsidRDefault="003A2AB2" w:rsidP="00633BBF">
            <w:pPr>
              <w:spacing w:after="0" w:line="240" w:lineRule="auto"/>
              <w:rPr>
                <w:rFonts w:ascii="Times New Roman" w:hAnsi="Times New Roman"/>
                <w:i/>
              </w:rPr>
            </w:pPr>
          </w:p>
        </w:tc>
        <w:tc>
          <w:tcPr>
            <w:tcW w:w="339" w:type="pct"/>
            <w:vMerge/>
          </w:tcPr>
          <w:p w:rsidR="003A2AB2" w:rsidRPr="004F3587" w:rsidRDefault="003A2AB2" w:rsidP="00633BBF">
            <w:pPr>
              <w:spacing w:after="0" w:line="240" w:lineRule="auto"/>
              <w:rPr>
                <w:rFonts w:ascii="Times New Roman" w:hAnsi="Times New Roman"/>
                <w:i/>
              </w:rPr>
            </w:pPr>
          </w:p>
        </w:tc>
      </w:tr>
      <w:tr w:rsidR="003A2AB2" w:rsidRPr="004F3587" w:rsidTr="00633BBF">
        <w:trPr>
          <w:trHeight w:val="415"/>
        </w:trPr>
        <w:tc>
          <w:tcPr>
            <w:tcW w:w="429" w:type="pct"/>
            <w:vAlign w:val="center"/>
          </w:tcPr>
          <w:p w:rsidR="003A2AB2" w:rsidRPr="004F3587" w:rsidRDefault="003A2AB2" w:rsidP="00633BBF">
            <w:pPr>
              <w:spacing w:after="0" w:line="240" w:lineRule="auto"/>
              <w:jc w:val="center"/>
              <w:rPr>
                <w:rFonts w:ascii="Times New Roman" w:hAnsi="Times New Roman"/>
                <w:i/>
              </w:rPr>
            </w:pPr>
            <w:r w:rsidRPr="004F3587">
              <w:rPr>
                <w:rFonts w:ascii="Times New Roman" w:hAnsi="Times New Roman"/>
                <w:i/>
              </w:rPr>
              <w:t>1</w:t>
            </w:r>
          </w:p>
        </w:tc>
        <w:tc>
          <w:tcPr>
            <w:tcW w:w="1187" w:type="pct"/>
            <w:vAlign w:val="center"/>
          </w:tcPr>
          <w:p w:rsidR="003A2AB2" w:rsidRPr="004F3587" w:rsidRDefault="003A2AB2" w:rsidP="00633BBF">
            <w:pPr>
              <w:spacing w:after="0" w:line="240" w:lineRule="auto"/>
              <w:jc w:val="center"/>
              <w:rPr>
                <w:rFonts w:ascii="Times New Roman" w:hAnsi="Times New Roman"/>
                <w:i/>
              </w:rPr>
            </w:pPr>
            <w:r w:rsidRPr="004F3587">
              <w:rPr>
                <w:rFonts w:ascii="Times New Roman" w:hAnsi="Times New Roman"/>
                <w:i/>
              </w:rPr>
              <w:t>2</w:t>
            </w:r>
          </w:p>
        </w:tc>
        <w:tc>
          <w:tcPr>
            <w:tcW w:w="286" w:type="pct"/>
            <w:vAlign w:val="center"/>
          </w:tcPr>
          <w:p w:rsidR="003A2AB2" w:rsidRPr="004F3587" w:rsidRDefault="003A2AB2" w:rsidP="00633BBF">
            <w:pPr>
              <w:spacing w:after="0" w:line="240" w:lineRule="auto"/>
              <w:jc w:val="center"/>
              <w:rPr>
                <w:rFonts w:ascii="Times New Roman" w:hAnsi="Times New Roman"/>
                <w:i/>
              </w:rPr>
            </w:pPr>
            <w:r w:rsidRPr="004F3587">
              <w:rPr>
                <w:rFonts w:ascii="Times New Roman" w:hAnsi="Times New Roman"/>
                <w:i/>
              </w:rPr>
              <w:t>3</w:t>
            </w:r>
          </w:p>
        </w:tc>
        <w:tc>
          <w:tcPr>
            <w:tcW w:w="238" w:type="pct"/>
          </w:tcPr>
          <w:p w:rsidR="003A2AB2" w:rsidRPr="004F3587" w:rsidRDefault="003A2AB2" w:rsidP="00633BBF">
            <w:pPr>
              <w:spacing w:after="0" w:line="240" w:lineRule="auto"/>
              <w:jc w:val="center"/>
              <w:rPr>
                <w:rFonts w:ascii="Times New Roman" w:hAnsi="Times New Roman"/>
                <w:i/>
              </w:rPr>
            </w:pPr>
            <w:r w:rsidRPr="004F3587">
              <w:rPr>
                <w:rFonts w:ascii="Times New Roman" w:hAnsi="Times New Roman"/>
                <w:i/>
              </w:rPr>
              <w:t>4</w:t>
            </w:r>
          </w:p>
        </w:tc>
        <w:tc>
          <w:tcPr>
            <w:tcW w:w="284" w:type="pct"/>
            <w:vAlign w:val="center"/>
          </w:tcPr>
          <w:p w:rsidR="003A2AB2" w:rsidRPr="004F3587" w:rsidRDefault="003A2AB2" w:rsidP="00633BBF">
            <w:pPr>
              <w:spacing w:after="0" w:line="240" w:lineRule="auto"/>
              <w:jc w:val="center"/>
              <w:rPr>
                <w:rFonts w:ascii="Times New Roman" w:hAnsi="Times New Roman"/>
                <w:i/>
              </w:rPr>
            </w:pPr>
            <w:r w:rsidRPr="004F3587">
              <w:rPr>
                <w:rFonts w:ascii="Times New Roman" w:hAnsi="Times New Roman"/>
                <w:i/>
              </w:rPr>
              <w:t>5</w:t>
            </w:r>
          </w:p>
        </w:tc>
        <w:tc>
          <w:tcPr>
            <w:tcW w:w="239" w:type="pct"/>
            <w:vAlign w:val="center"/>
          </w:tcPr>
          <w:p w:rsidR="003A2AB2" w:rsidRPr="004F3587" w:rsidRDefault="003A2AB2" w:rsidP="00633BBF">
            <w:pPr>
              <w:spacing w:after="0" w:line="240" w:lineRule="auto"/>
              <w:jc w:val="center"/>
              <w:rPr>
                <w:rFonts w:ascii="Times New Roman" w:hAnsi="Times New Roman"/>
                <w:i/>
              </w:rPr>
            </w:pPr>
            <w:r w:rsidRPr="004F3587">
              <w:rPr>
                <w:rFonts w:ascii="Times New Roman" w:hAnsi="Times New Roman"/>
                <w:i/>
              </w:rPr>
              <w:t>6</w:t>
            </w:r>
          </w:p>
        </w:tc>
        <w:tc>
          <w:tcPr>
            <w:tcW w:w="428" w:type="pct"/>
            <w:vAlign w:val="center"/>
          </w:tcPr>
          <w:p w:rsidR="003A2AB2" w:rsidRPr="004F3587" w:rsidRDefault="003A2AB2" w:rsidP="00633BBF">
            <w:pPr>
              <w:spacing w:after="0" w:line="240" w:lineRule="auto"/>
              <w:jc w:val="center"/>
              <w:rPr>
                <w:rFonts w:ascii="Times New Roman" w:hAnsi="Times New Roman"/>
                <w:i/>
              </w:rPr>
            </w:pPr>
            <w:r w:rsidRPr="004F3587">
              <w:rPr>
                <w:rFonts w:ascii="Times New Roman" w:hAnsi="Times New Roman"/>
                <w:i/>
              </w:rPr>
              <w:t>7</w:t>
            </w:r>
          </w:p>
        </w:tc>
        <w:tc>
          <w:tcPr>
            <w:tcW w:w="381" w:type="pct"/>
            <w:gridSpan w:val="2"/>
            <w:vAlign w:val="center"/>
          </w:tcPr>
          <w:p w:rsidR="003A2AB2" w:rsidRPr="004F3587" w:rsidRDefault="003A2AB2" w:rsidP="00633BBF">
            <w:pPr>
              <w:spacing w:after="0" w:line="240" w:lineRule="auto"/>
              <w:jc w:val="center"/>
              <w:rPr>
                <w:rFonts w:ascii="Times New Roman" w:hAnsi="Times New Roman"/>
                <w:i/>
              </w:rPr>
            </w:pPr>
            <w:r w:rsidRPr="004F3587">
              <w:rPr>
                <w:rFonts w:ascii="Times New Roman" w:hAnsi="Times New Roman"/>
                <w:i/>
              </w:rPr>
              <w:t>8</w:t>
            </w:r>
          </w:p>
        </w:tc>
        <w:tc>
          <w:tcPr>
            <w:tcW w:w="333" w:type="pct"/>
            <w:vAlign w:val="center"/>
          </w:tcPr>
          <w:p w:rsidR="003A2AB2" w:rsidRPr="004F3587" w:rsidRDefault="003A2AB2" w:rsidP="00633BBF">
            <w:pPr>
              <w:spacing w:after="0" w:line="240" w:lineRule="auto"/>
              <w:jc w:val="center"/>
              <w:rPr>
                <w:rFonts w:ascii="Times New Roman" w:hAnsi="Times New Roman"/>
                <w:i/>
              </w:rPr>
            </w:pPr>
            <w:r w:rsidRPr="004F3587">
              <w:rPr>
                <w:rFonts w:ascii="Times New Roman" w:hAnsi="Times New Roman"/>
                <w:i/>
              </w:rPr>
              <w:t>9</w:t>
            </w:r>
          </w:p>
        </w:tc>
        <w:tc>
          <w:tcPr>
            <w:tcW w:w="523" w:type="pct"/>
            <w:vAlign w:val="center"/>
          </w:tcPr>
          <w:p w:rsidR="003A2AB2" w:rsidRPr="004F3587" w:rsidRDefault="003A2AB2" w:rsidP="00633BBF">
            <w:pPr>
              <w:spacing w:after="0" w:line="240" w:lineRule="auto"/>
              <w:jc w:val="center"/>
              <w:rPr>
                <w:rFonts w:ascii="Times New Roman" w:hAnsi="Times New Roman"/>
                <w:i/>
              </w:rPr>
            </w:pPr>
            <w:r w:rsidRPr="004F3587">
              <w:rPr>
                <w:rFonts w:ascii="Times New Roman" w:hAnsi="Times New Roman"/>
                <w:i/>
              </w:rPr>
              <w:t>10</w:t>
            </w:r>
          </w:p>
        </w:tc>
        <w:tc>
          <w:tcPr>
            <w:tcW w:w="333" w:type="pct"/>
            <w:vAlign w:val="center"/>
          </w:tcPr>
          <w:p w:rsidR="003A2AB2" w:rsidRPr="004F3587" w:rsidRDefault="003A2AB2" w:rsidP="00633BBF">
            <w:pPr>
              <w:spacing w:after="0" w:line="240" w:lineRule="auto"/>
              <w:jc w:val="center"/>
              <w:rPr>
                <w:rFonts w:ascii="Times New Roman" w:hAnsi="Times New Roman"/>
                <w:i/>
              </w:rPr>
            </w:pPr>
            <w:r w:rsidRPr="004F3587">
              <w:rPr>
                <w:rFonts w:ascii="Times New Roman" w:hAnsi="Times New Roman"/>
                <w:i/>
              </w:rPr>
              <w:t>11</w:t>
            </w:r>
          </w:p>
        </w:tc>
        <w:tc>
          <w:tcPr>
            <w:tcW w:w="339" w:type="pct"/>
          </w:tcPr>
          <w:p w:rsidR="003A2AB2" w:rsidRPr="004F3587" w:rsidRDefault="003A2AB2" w:rsidP="00633BBF">
            <w:pPr>
              <w:spacing w:after="0" w:line="240" w:lineRule="auto"/>
              <w:jc w:val="center"/>
              <w:rPr>
                <w:rFonts w:ascii="Times New Roman" w:hAnsi="Times New Roman"/>
                <w:i/>
              </w:rPr>
            </w:pPr>
            <w:r w:rsidRPr="004F3587">
              <w:rPr>
                <w:rFonts w:ascii="Times New Roman" w:hAnsi="Times New Roman"/>
                <w:i/>
              </w:rPr>
              <w:t>12</w:t>
            </w:r>
          </w:p>
        </w:tc>
      </w:tr>
      <w:tr w:rsidR="003A2AB2" w:rsidRPr="004F3587" w:rsidTr="00633BBF">
        <w:tc>
          <w:tcPr>
            <w:tcW w:w="429" w:type="pct"/>
            <w:tcBorders>
              <w:top w:val="single" w:sz="4" w:space="0" w:color="auto"/>
              <w:left w:val="single" w:sz="4" w:space="0" w:color="auto"/>
              <w:right w:val="single" w:sz="4" w:space="0" w:color="auto"/>
            </w:tcBorders>
          </w:tcPr>
          <w:p w:rsidR="003A2AB2" w:rsidRPr="00F31468" w:rsidRDefault="003A2AB2" w:rsidP="00633BBF">
            <w:pPr>
              <w:spacing w:after="0" w:line="240" w:lineRule="auto"/>
              <w:rPr>
                <w:rFonts w:ascii="Times New Roman" w:hAnsi="Times New Roman"/>
                <w:sz w:val="20"/>
                <w:szCs w:val="20"/>
              </w:rPr>
            </w:pPr>
            <w:r w:rsidRPr="00F31468">
              <w:rPr>
                <w:rFonts w:ascii="Times New Roman" w:hAnsi="Times New Roman"/>
                <w:sz w:val="20"/>
                <w:szCs w:val="20"/>
              </w:rPr>
              <w:t>ПК 2</w:t>
            </w:r>
            <w:r w:rsidRPr="00F31468">
              <w:rPr>
                <w:rFonts w:ascii="Times New Roman" w:hAnsi="Times New Roman"/>
                <w:sz w:val="20"/>
                <w:szCs w:val="20"/>
                <w:lang w:val="en-US"/>
              </w:rPr>
              <w:t>.</w:t>
            </w:r>
            <w:r w:rsidRPr="00F31468">
              <w:rPr>
                <w:rFonts w:ascii="Times New Roman" w:hAnsi="Times New Roman"/>
                <w:sz w:val="20"/>
                <w:szCs w:val="20"/>
              </w:rPr>
              <w:t>1-2</w:t>
            </w:r>
            <w:r w:rsidRPr="00F31468">
              <w:rPr>
                <w:rFonts w:ascii="Times New Roman" w:hAnsi="Times New Roman"/>
                <w:sz w:val="20"/>
                <w:szCs w:val="20"/>
                <w:lang w:val="en-US"/>
              </w:rPr>
              <w:t>.</w:t>
            </w:r>
            <w:r w:rsidRPr="00F31468">
              <w:rPr>
                <w:rFonts w:ascii="Times New Roman" w:hAnsi="Times New Roman"/>
                <w:sz w:val="20"/>
                <w:szCs w:val="20"/>
              </w:rPr>
              <w:t>2</w:t>
            </w:r>
          </w:p>
          <w:p w:rsidR="003A2AB2" w:rsidRPr="00F31468" w:rsidRDefault="003A2AB2" w:rsidP="00633BBF">
            <w:pPr>
              <w:spacing w:after="0" w:line="240" w:lineRule="auto"/>
              <w:rPr>
                <w:rFonts w:ascii="Times New Roman" w:hAnsi="Times New Roman"/>
                <w:i/>
                <w:sz w:val="20"/>
                <w:szCs w:val="20"/>
              </w:rPr>
            </w:pPr>
            <w:r>
              <w:rPr>
                <w:rFonts w:ascii="Times New Roman" w:hAnsi="Times New Roman"/>
                <w:sz w:val="20"/>
                <w:szCs w:val="20"/>
                <w:lang w:eastAsia="en-US"/>
              </w:rPr>
              <w:t xml:space="preserve">ОК.01 – 07, </w:t>
            </w:r>
            <w:r w:rsidRPr="00F31468">
              <w:rPr>
                <w:rFonts w:ascii="Times New Roman" w:hAnsi="Times New Roman"/>
                <w:sz w:val="20"/>
                <w:szCs w:val="20"/>
                <w:lang w:eastAsia="en-US"/>
              </w:rPr>
              <w:t>ОК</w:t>
            </w:r>
            <w:r>
              <w:rPr>
                <w:rFonts w:ascii="Times New Roman" w:hAnsi="Times New Roman"/>
                <w:sz w:val="20"/>
                <w:szCs w:val="20"/>
                <w:lang w:eastAsia="en-US"/>
              </w:rPr>
              <w:t xml:space="preserve"> 09-10</w:t>
            </w:r>
          </w:p>
        </w:tc>
        <w:tc>
          <w:tcPr>
            <w:tcW w:w="1187" w:type="pct"/>
            <w:tcBorders>
              <w:top w:val="single" w:sz="4" w:space="0" w:color="auto"/>
              <w:left w:val="single" w:sz="4" w:space="0" w:color="auto"/>
              <w:right w:val="single" w:sz="4" w:space="0" w:color="auto"/>
            </w:tcBorders>
          </w:tcPr>
          <w:p w:rsidR="003A2AB2" w:rsidRPr="00F31468" w:rsidRDefault="003A2AB2" w:rsidP="00633BBF">
            <w:pPr>
              <w:spacing w:after="0" w:line="240" w:lineRule="auto"/>
              <w:rPr>
                <w:rFonts w:ascii="Times New Roman" w:hAnsi="Times New Roman"/>
                <w:i/>
                <w:sz w:val="20"/>
                <w:szCs w:val="20"/>
              </w:rPr>
            </w:pPr>
            <w:r w:rsidRPr="00F31468">
              <w:rPr>
                <w:rFonts w:ascii="Times New Roman" w:hAnsi="Times New Roman"/>
                <w:b/>
                <w:sz w:val="20"/>
                <w:szCs w:val="20"/>
              </w:rPr>
              <w:t xml:space="preserve">Раздел 1. </w:t>
            </w:r>
            <w:r w:rsidRPr="00F31468">
              <w:rPr>
                <w:rFonts w:ascii="Times New Roman" w:hAnsi="Times New Roman"/>
                <w:sz w:val="20"/>
                <w:szCs w:val="20"/>
                <w:lang w:eastAsia="en-US"/>
              </w:rPr>
              <w:t>Диагностика и р</w:t>
            </w:r>
            <w:r w:rsidRPr="00F31468">
              <w:rPr>
                <w:rFonts w:ascii="Times New Roman" w:hAnsi="Times New Roman"/>
                <w:sz w:val="20"/>
                <w:szCs w:val="20"/>
                <w:lang w:eastAsia="en-US"/>
              </w:rPr>
              <w:t>е</w:t>
            </w:r>
            <w:r w:rsidRPr="00F31468">
              <w:rPr>
                <w:rFonts w:ascii="Times New Roman" w:hAnsi="Times New Roman"/>
                <w:sz w:val="20"/>
                <w:szCs w:val="20"/>
                <w:lang w:eastAsia="en-US"/>
              </w:rPr>
              <w:t>монт электронных приборов и устройств.</w:t>
            </w:r>
          </w:p>
        </w:tc>
        <w:tc>
          <w:tcPr>
            <w:tcW w:w="286" w:type="pct"/>
          </w:tcPr>
          <w:p w:rsidR="003A2AB2" w:rsidRPr="004F3587" w:rsidRDefault="003A2AB2" w:rsidP="00633BBF">
            <w:pPr>
              <w:spacing w:after="0" w:line="240" w:lineRule="auto"/>
              <w:jc w:val="center"/>
              <w:rPr>
                <w:rFonts w:ascii="Times New Roman" w:hAnsi="Times New Roman"/>
                <w:b/>
                <w:bCs/>
              </w:rPr>
            </w:pPr>
            <w:r>
              <w:rPr>
                <w:rFonts w:ascii="Times New Roman" w:hAnsi="Times New Roman"/>
                <w:b/>
                <w:bCs/>
              </w:rPr>
              <w:t>133</w:t>
            </w:r>
          </w:p>
        </w:tc>
        <w:tc>
          <w:tcPr>
            <w:tcW w:w="238" w:type="pct"/>
          </w:tcPr>
          <w:p w:rsidR="003A2AB2" w:rsidRPr="004F3587" w:rsidRDefault="003A2AB2" w:rsidP="00633BBF">
            <w:pPr>
              <w:spacing w:after="0" w:line="240" w:lineRule="auto"/>
              <w:jc w:val="center"/>
              <w:rPr>
                <w:rFonts w:ascii="Times New Roman" w:hAnsi="Times New Roman"/>
              </w:rPr>
            </w:pPr>
            <w:r>
              <w:rPr>
                <w:rFonts w:ascii="Times New Roman" w:hAnsi="Times New Roman"/>
              </w:rPr>
              <w:t>48</w:t>
            </w:r>
          </w:p>
        </w:tc>
        <w:tc>
          <w:tcPr>
            <w:tcW w:w="284" w:type="pct"/>
          </w:tcPr>
          <w:p w:rsidR="003A2AB2" w:rsidRPr="004F3587" w:rsidRDefault="003A2AB2" w:rsidP="00633BBF">
            <w:pPr>
              <w:spacing w:after="0" w:line="240" w:lineRule="auto"/>
              <w:jc w:val="center"/>
              <w:rPr>
                <w:rFonts w:ascii="Times New Roman" w:hAnsi="Times New Roman"/>
                <w:b/>
                <w:bCs/>
              </w:rPr>
            </w:pPr>
            <w:r>
              <w:rPr>
                <w:rFonts w:ascii="Times New Roman" w:hAnsi="Times New Roman"/>
                <w:b/>
                <w:bCs/>
              </w:rPr>
              <w:t>114</w:t>
            </w:r>
          </w:p>
        </w:tc>
        <w:tc>
          <w:tcPr>
            <w:tcW w:w="239" w:type="pct"/>
          </w:tcPr>
          <w:p w:rsidR="003A2AB2" w:rsidRPr="004F3587" w:rsidRDefault="003A2AB2" w:rsidP="00633BBF">
            <w:pPr>
              <w:spacing w:after="0" w:line="240" w:lineRule="auto"/>
              <w:jc w:val="center"/>
              <w:rPr>
                <w:rFonts w:ascii="Times New Roman" w:hAnsi="Times New Roman"/>
              </w:rPr>
            </w:pPr>
            <w:r>
              <w:rPr>
                <w:rFonts w:ascii="Times New Roman" w:hAnsi="Times New Roman"/>
              </w:rPr>
              <w:t>48</w:t>
            </w:r>
          </w:p>
        </w:tc>
        <w:tc>
          <w:tcPr>
            <w:tcW w:w="428" w:type="pct"/>
          </w:tcPr>
          <w:p w:rsidR="003A2AB2" w:rsidRPr="004F3587" w:rsidRDefault="003A2AB2" w:rsidP="00633BBF">
            <w:pPr>
              <w:spacing w:after="0" w:line="240" w:lineRule="auto"/>
              <w:jc w:val="center"/>
              <w:rPr>
                <w:rFonts w:ascii="Times New Roman" w:hAnsi="Times New Roman"/>
              </w:rPr>
            </w:pPr>
            <w:r>
              <w:rPr>
                <w:rFonts w:ascii="Times New Roman" w:hAnsi="Times New Roman"/>
              </w:rPr>
              <w:t>48</w:t>
            </w:r>
          </w:p>
        </w:tc>
        <w:tc>
          <w:tcPr>
            <w:tcW w:w="381" w:type="pct"/>
            <w:gridSpan w:val="2"/>
          </w:tcPr>
          <w:p w:rsidR="003A2AB2" w:rsidRPr="004F3587" w:rsidRDefault="003A2AB2" w:rsidP="00633BBF">
            <w:pPr>
              <w:spacing w:after="0" w:line="240" w:lineRule="auto"/>
              <w:jc w:val="center"/>
              <w:rPr>
                <w:rFonts w:ascii="Times New Roman" w:hAnsi="Times New Roman"/>
              </w:rPr>
            </w:pPr>
            <w:r>
              <w:rPr>
                <w:rFonts w:ascii="Times New Roman" w:hAnsi="Times New Roman"/>
              </w:rPr>
              <w:t>16</w:t>
            </w:r>
          </w:p>
        </w:tc>
        <w:tc>
          <w:tcPr>
            <w:tcW w:w="333" w:type="pct"/>
          </w:tcPr>
          <w:p w:rsidR="003A2AB2" w:rsidRPr="004F3587" w:rsidRDefault="003A2AB2" w:rsidP="00633BBF">
            <w:pPr>
              <w:spacing w:after="0" w:line="240" w:lineRule="auto"/>
              <w:jc w:val="center"/>
              <w:rPr>
                <w:rFonts w:ascii="Times New Roman" w:hAnsi="Times New Roman"/>
                <w:b/>
                <w:bCs/>
              </w:rPr>
            </w:pPr>
          </w:p>
        </w:tc>
        <w:tc>
          <w:tcPr>
            <w:tcW w:w="523" w:type="pct"/>
          </w:tcPr>
          <w:p w:rsidR="003A2AB2" w:rsidRPr="004F3587" w:rsidRDefault="003A2AB2" w:rsidP="00633BBF">
            <w:pPr>
              <w:spacing w:after="0" w:line="240" w:lineRule="auto"/>
              <w:jc w:val="center"/>
              <w:rPr>
                <w:rFonts w:ascii="Times New Roman" w:hAnsi="Times New Roman"/>
                <w:b/>
                <w:bCs/>
              </w:rPr>
            </w:pPr>
            <w:r>
              <w:rPr>
                <w:rFonts w:ascii="Times New Roman" w:hAnsi="Times New Roman"/>
                <w:b/>
                <w:bCs/>
              </w:rPr>
              <w:t>216</w:t>
            </w:r>
          </w:p>
        </w:tc>
        <w:tc>
          <w:tcPr>
            <w:tcW w:w="333" w:type="pct"/>
          </w:tcPr>
          <w:p w:rsidR="003A2AB2" w:rsidRPr="004F3587" w:rsidRDefault="003A2AB2" w:rsidP="00633BBF">
            <w:pPr>
              <w:spacing w:after="0" w:line="240" w:lineRule="auto"/>
              <w:jc w:val="center"/>
              <w:rPr>
                <w:rFonts w:ascii="Times New Roman" w:hAnsi="Times New Roman"/>
              </w:rPr>
            </w:pPr>
            <w:r>
              <w:rPr>
                <w:rFonts w:ascii="Times New Roman" w:hAnsi="Times New Roman"/>
              </w:rPr>
              <w:t>2</w:t>
            </w:r>
          </w:p>
        </w:tc>
        <w:tc>
          <w:tcPr>
            <w:tcW w:w="339" w:type="pct"/>
          </w:tcPr>
          <w:p w:rsidR="003A2AB2" w:rsidRPr="004F3587" w:rsidRDefault="003A2AB2" w:rsidP="00633BBF">
            <w:pPr>
              <w:spacing w:after="0" w:line="240" w:lineRule="auto"/>
              <w:jc w:val="center"/>
              <w:rPr>
                <w:rFonts w:ascii="Times New Roman" w:hAnsi="Times New Roman"/>
              </w:rPr>
            </w:pPr>
            <w:r>
              <w:rPr>
                <w:rFonts w:ascii="Times New Roman" w:hAnsi="Times New Roman"/>
              </w:rPr>
              <w:t>10</w:t>
            </w:r>
          </w:p>
        </w:tc>
      </w:tr>
      <w:tr w:rsidR="003A2AB2" w:rsidRPr="004F3587" w:rsidTr="00633BBF">
        <w:trPr>
          <w:trHeight w:val="314"/>
        </w:trPr>
        <w:tc>
          <w:tcPr>
            <w:tcW w:w="429" w:type="pct"/>
            <w:tcBorders>
              <w:left w:val="single" w:sz="4" w:space="0" w:color="auto"/>
              <w:right w:val="single" w:sz="4" w:space="0" w:color="auto"/>
            </w:tcBorders>
          </w:tcPr>
          <w:p w:rsidR="003A2AB2" w:rsidRPr="00F31468" w:rsidRDefault="003A2AB2" w:rsidP="00633BBF">
            <w:pPr>
              <w:spacing w:after="0" w:line="240" w:lineRule="auto"/>
              <w:rPr>
                <w:rFonts w:ascii="Times New Roman" w:hAnsi="Times New Roman"/>
                <w:sz w:val="20"/>
                <w:szCs w:val="20"/>
              </w:rPr>
            </w:pPr>
            <w:r w:rsidRPr="00F31468">
              <w:rPr>
                <w:rFonts w:ascii="Times New Roman" w:hAnsi="Times New Roman"/>
                <w:sz w:val="20"/>
                <w:szCs w:val="20"/>
              </w:rPr>
              <w:t>ПК 2</w:t>
            </w:r>
            <w:r w:rsidRPr="00F31468">
              <w:rPr>
                <w:rFonts w:ascii="Times New Roman" w:hAnsi="Times New Roman"/>
                <w:sz w:val="20"/>
                <w:szCs w:val="20"/>
                <w:lang w:val="en-US"/>
              </w:rPr>
              <w:t>.</w:t>
            </w:r>
            <w:r w:rsidRPr="00F31468">
              <w:rPr>
                <w:rFonts w:ascii="Times New Roman" w:hAnsi="Times New Roman"/>
                <w:sz w:val="20"/>
                <w:szCs w:val="20"/>
              </w:rPr>
              <w:t>3</w:t>
            </w:r>
          </w:p>
          <w:p w:rsidR="003A2AB2" w:rsidRPr="00F31468" w:rsidRDefault="003A2AB2" w:rsidP="00633BBF">
            <w:pPr>
              <w:spacing w:after="0" w:line="240" w:lineRule="auto"/>
              <w:rPr>
                <w:rFonts w:ascii="Times New Roman" w:hAnsi="Times New Roman"/>
                <w:i/>
                <w:sz w:val="20"/>
                <w:szCs w:val="20"/>
              </w:rPr>
            </w:pPr>
            <w:r w:rsidRPr="00D070F8">
              <w:rPr>
                <w:rFonts w:ascii="Times New Roman" w:hAnsi="Times New Roman"/>
                <w:sz w:val="20"/>
                <w:szCs w:val="20"/>
                <w:lang w:eastAsia="en-US"/>
              </w:rPr>
              <w:t>ОК.01 – 07, ОК 09-10</w:t>
            </w:r>
          </w:p>
        </w:tc>
        <w:tc>
          <w:tcPr>
            <w:tcW w:w="1187" w:type="pct"/>
            <w:tcBorders>
              <w:left w:val="single" w:sz="4" w:space="0" w:color="auto"/>
              <w:right w:val="single" w:sz="4" w:space="0" w:color="auto"/>
            </w:tcBorders>
          </w:tcPr>
          <w:p w:rsidR="003A2AB2" w:rsidRPr="00F31468" w:rsidRDefault="003A2AB2" w:rsidP="00633BBF">
            <w:pPr>
              <w:spacing w:after="0" w:line="240" w:lineRule="auto"/>
              <w:rPr>
                <w:rFonts w:ascii="Times New Roman" w:hAnsi="Times New Roman"/>
                <w:i/>
                <w:sz w:val="20"/>
                <w:szCs w:val="20"/>
              </w:rPr>
            </w:pPr>
            <w:r w:rsidRPr="00F31468">
              <w:rPr>
                <w:rFonts w:ascii="Times New Roman" w:hAnsi="Times New Roman"/>
                <w:b/>
                <w:sz w:val="20"/>
                <w:szCs w:val="20"/>
              </w:rPr>
              <w:t xml:space="preserve">Раздел 2. </w:t>
            </w:r>
            <w:r w:rsidRPr="00F31468">
              <w:rPr>
                <w:rFonts w:ascii="Times New Roman" w:hAnsi="Times New Roman"/>
                <w:bCs/>
                <w:sz w:val="20"/>
                <w:szCs w:val="20"/>
              </w:rPr>
              <w:t>Выполнение те</w:t>
            </w:r>
            <w:r w:rsidRPr="00F31468">
              <w:rPr>
                <w:rFonts w:ascii="Times New Roman" w:hAnsi="Times New Roman"/>
                <w:bCs/>
                <w:sz w:val="20"/>
                <w:szCs w:val="20"/>
              </w:rPr>
              <w:t>х</w:t>
            </w:r>
            <w:r w:rsidRPr="00F31468">
              <w:rPr>
                <w:rFonts w:ascii="Times New Roman" w:hAnsi="Times New Roman"/>
                <w:bCs/>
                <w:sz w:val="20"/>
                <w:szCs w:val="20"/>
              </w:rPr>
              <w:t>нического обслуживания, ремонта электронных пр</w:t>
            </w:r>
            <w:r w:rsidRPr="00F31468">
              <w:rPr>
                <w:rFonts w:ascii="Times New Roman" w:hAnsi="Times New Roman"/>
                <w:bCs/>
                <w:sz w:val="20"/>
                <w:szCs w:val="20"/>
              </w:rPr>
              <w:t>и</w:t>
            </w:r>
            <w:r w:rsidRPr="00F31468">
              <w:rPr>
                <w:rFonts w:ascii="Times New Roman" w:hAnsi="Times New Roman"/>
                <w:bCs/>
                <w:sz w:val="20"/>
                <w:szCs w:val="20"/>
              </w:rPr>
              <w:t>боров и устройств и оценки качества электронных пр</w:t>
            </w:r>
            <w:r w:rsidRPr="00F31468">
              <w:rPr>
                <w:rFonts w:ascii="Times New Roman" w:hAnsi="Times New Roman"/>
                <w:bCs/>
                <w:sz w:val="20"/>
                <w:szCs w:val="20"/>
              </w:rPr>
              <w:t>и</w:t>
            </w:r>
            <w:r w:rsidRPr="00F31468">
              <w:rPr>
                <w:rFonts w:ascii="Times New Roman" w:hAnsi="Times New Roman"/>
                <w:bCs/>
                <w:sz w:val="20"/>
                <w:szCs w:val="20"/>
              </w:rPr>
              <w:t>боров и устройств.</w:t>
            </w:r>
          </w:p>
        </w:tc>
        <w:tc>
          <w:tcPr>
            <w:tcW w:w="286" w:type="pct"/>
          </w:tcPr>
          <w:p w:rsidR="003A2AB2" w:rsidRPr="004F3587" w:rsidRDefault="003A2AB2" w:rsidP="00633BBF">
            <w:pPr>
              <w:spacing w:after="0" w:line="240" w:lineRule="auto"/>
              <w:jc w:val="center"/>
              <w:rPr>
                <w:rFonts w:ascii="Times New Roman" w:hAnsi="Times New Roman"/>
                <w:b/>
                <w:bCs/>
              </w:rPr>
            </w:pPr>
            <w:r>
              <w:rPr>
                <w:rFonts w:ascii="Times New Roman" w:hAnsi="Times New Roman"/>
                <w:b/>
                <w:bCs/>
              </w:rPr>
              <w:t>146</w:t>
            </w:r>
          </w:p>
        </w:tc>
        <w:tc>
          <w:tcPr>
            <w:tcW w:w="238" w:type="pct"/>
          </w:tcPr>
          <w:p w:rsidR="003A2AB2" w:rsidRPr="004F3587" w:rsidRDefault="003A2AB2" w:rsidP="00633BBF">
            <w:pPr>
              <w:spacing w:after="0" w:line="240" w:lineRule="auto"/>
              <w:jc w:val="center"/>
              <w:rPr>
                <w:rFonts w:ascii="Times New Roman" w:hAnsi="Times New Roman"/>
              </w:rPr>
            </w:pPr>
            <w:r>
              <w:rPr>
                <w:rFonts w:ascii="Times New Roman" w:hAnsi="Times New Roman"/>
              </w:rPr>
              <w:t>60</w:t>
            </w:r>
          </w:p>
        </w:tc>
        <w:tc>
          <w:tcPr>
            <w:tcW w:w="284" w:type="pct"/>
          </w:tcPr>
          <w:p w:rsidR="003A2AB2" w:rsidRPr="004F3587" w:rsidRDefault="003A2AB2" w:rsidP="00633BBF">
            <w:pPr>
              <w:spacing w:after="0" w:line="240" w:lineRule="auto"/>
              <w:jc w:val="center"/>
              <w:rPr>
                <w:rFonts w:ascii="Times New Roman" w:hAnsi="Times New Roman"/>
                <w:b/>
                <w:bCs/>
              </w:rPr>
            </w:pPr>
            <w:r>
              <w:rPr>
                <w:rFonts w:ascii="Times New Roman" w:hAnsi="Times New Roman"/>
                <w:b/>
                <w:bCs/>
              </w:rPr>
              <w:t>126</w:t>
            </w:r>
          </w:p>
        </w:tc>
        <w:tc>
          <w:tcPr>
            <w:tcW w:w="239" w:type="pct"/>
          </w:tcPr>
          <w:p w:rsidR="003A2AB2" w:rsidRPr="004F3587" w:rsidRDefault="003A2AB2" w:rsidP="00633BBF">
            <w:pPr>
              <w:spacing w:after="0" w:line="240" w:lineRule="auto"/>
              <w:jc w:val="center"/>
              <w:rPr>
                <w:rFonts w:ascii="Times New Roman" w:hAnsi="Times New Roman"/>
              </w:rPr>
            </w:pPr>
            <w:r>
              <w:rPr>
                <w:rFonts w:ascii="Times New Roman" w:hAnsi="Times New Roman"/>
              </w:rPr>
              <w:t>60</w:t>
            </w:r>
          </w:p>
        </w:tc>
        <w:tc>
          <w:tcPr>
            <w:tcW w:w="428" w:type="pct"/>
          </w:tcPr>
          <w:p w:rsidR="003A2AB2" w:rsidRPr="004F3587" w:rsidRDefault="003A2AB2" w:rsidP="00633BBF">
            <w:pPr>
              <w:spacing w:after="0" w:line="240" w:lineRule="auto"/>
              <w:jc w:val="center"/>
              <w:rPr>
                <w:rFonts w:ascii="Times New Roman" w:hAnsi="Times New Roman"/>
              </w:rPr>
            </w:pPr>
            <w:r>
              <w:rPr>
                <w:rFonts w:ascii="Times New Roman" w:hAnsi="Times New Roman"/>
              </w:rPr>
              <w:t>60</w:t>
            </w:r>
          </w:p>
        </w:tc>
        <w:tc>
          <w:tcPr>
            <w:tcW w:w="381" w:type="pct"/>
            <w:gridSpan w:val="2"/>
          </w:tcPr>
          <w:p w:rsidR="003A2AB2" w:rsidRPr="004F3587" w:rsidRDefault="003A2AB2" w:rsidP="00633BBF">
            <w:pPr>
              <w:spacing w:after="0" w:line="240" w:lineRule="auto"/>
              <w:jc w:val="center"/>
              <w:rPr>
                <w:rFonts w:ascii="Times New Roman" w:hAnsi="Times New Roman"/>
              </w:rPr>
            </w:pPr>
          </w:p>
        </w:tc>
        <w:tc>
          <w:tcPr>
            <w:tcW w:w="333" w:type="pct"/>
          </w:tcPr>
          <w:p w:rsidR="003A2AB2" w:rsidRPr="004F3587" w:rsidRDefault="003A2AB2" w:rsidP="00633BBF">
            <w:pPr>
              <w:spacing w:after="0" w:line="240" w:lineRule="auto"/>
              <w:jc w:val="center"/>
              <w:rPr>
                <w:rFonts w:ascii="Times New Roman" w:hAnsi="Times New Roman"/>
                <w:b/>
                <w:bCs/>
              </w:rPr>
            </w:pPr>
          </w:p>
        </w:tc>
        <w:tc>
          <w:tcPr>
            <w:tcW w:w="523" w:type="pct"/>
          </w:tcPr>
          <w:p w:rsidR="003A2AB2" w:rsidRPr="004F3587" w:rsidRDefault="003A2AB2" w:rsidP="00633BBF">
            <w:pPr>
              <w:spacing w:after="0" w:line="240" w:lineRule="auto"/>
              <w:jc w:val="center"/>
              <w:rPr>
                <w:rFonts w:ascii="Times New Roman" w:hAnsi="Times New Roman"/>
                <w:b/>
                <w:bCs/>
              </w:rPr>
            </w:pPr>
          </w:p>
        </w:tc>
        <w:tc>
          <w:tcPr>
            <w:tcW w:w="333" w:type="pct"/>
          </w:tcPr>
          <w:p w:rsidR="003A2AB2" w:rsidRPr="004F3587" w:rsidRDefault="003A2AB2" w:rsidP="00633BBF">
            <w:pPr>
              <w:spacing w:after="0" w:line="240" w:lineRule="auto"/>
              <w:jc w:val="center"/>
              <w:rPr>
                <w:rFonts w:ascii="Times New Roman" w:hAnsi="Times New Roman"/>
              </w:rPr>
            </w:pPr>
            <w:r>
              <w:rPr>
                <w:rFonts w:ascii="Times New Roman" w:hAnsi="Times New Roman"/>
              </w:rPr>
              <w:t>6</w:t>
            </w:r>
          </w:p>
        </w:tc>
        <w:tc>
          <w:tcPr>
            <w:tcW w:w="339" w:type="pct"/>
          </w:tcPr>
          <w:p w:rsidR="003A2AB2" w:rsidRPr="004F3587" w:rsidRDefault="003A2AB2" w:rsidP="00633BBF">
            <w:pPr>
              <w:spacing w:after="0" w:line="240" w:lineRule="auto"/>
              <w:jc w:val="center"/>
              <w:rPr>
                <w:rFonts w:ascii="Times New Roman" w:hAnsi="Times New Roman"/>
              </w:rPr>
            </w:pPr>
            <w:r>
              <w:rPr>
                <w:rFonts w:ascii="Times New Roman" w:hAnsi="Times New Roman"/>
              </w:rPr>
              <w:t>8</w:t>
            </w:r>
          </w:p>
        </w:tc>
      </w:tr>
      <w:tr w:rsidR="003A2AB2" w:rsidRPr="004F3587" w:rsidTr="00633BBF">
        <w:tc>
          <w:tcPr>
            <w:tcW w:w="429" w:type="pct"/>
          </w:tcPr>
          <w:p w:rsidR="003A2AB2" w:rsidRPr="004F3587" w:rsidRDefault="003A2AB2" w:rsidP="00633BBF">
            <w:pPr>
              <w:spacing w:after="0" w:line="240" w:lineRule="auto"/>
              <w:rPr>
                <w:rFonts w:ascii="Times New Roman" w:hAnsi="Times New Roman"/>
                <w:i/>
              </w:rPr>
            </w:pPr>
          </w:p>
        </w:tc>
        <w:tc>
          <w:tcPr>
            <w:tcW w:w="1187" w:type="pct"/>
          </w:tcPr>
          <w:p w:rsidR="003A2AB2" w:rsidRPr="004F3587" w:rsidRDefault="003A2AB2" w:rsidP="00633BBF">
            <w:pPr>
              <w:suppressAutoHyphens/>
              <w:spacing w:after="0" w:line="240" w:lineRule="auto"/>
              <w:rPr>
                <w:rFonts w:ascii="Times New Roman" w:hAnsi="Times New Roman"/>
              </w:rPr>
            </w:pPr>
            <w:r w:rsidRPr="004F3587">
              <w:rPr>
                <w:rFonts w:ascii="Times New Roman" w:hAnsi="Times New Roman"/>
              </w:rPr>
              <w:t>Производственная практика (п</w:t>
            </w:r>
            <w:r>
              <w:rPr>
                <w:rFonts w:ascii="Times New Roman" w:hAnsi="Times New Roman"/>
              </w:rPr>
              <w:t>о профилю специальности), часов</w:t>
            </w:r>
          </w:p>
        </w:tc>
        <w:tc>
          <w:tcPr>
            <w:tcW w:w="286" w:type="pct"/>
          </w:tcPr>
          <w:p w:rsidR="003A2AB2" w:rsidRPr="004F3587" w:rsidRDefault="003A2AB2" w:rsidP="00633BBF">
            <w:pPr>
              <w:suppressAutoHyphens/>
              <w:spacing w:after="0" w:line="240" w:lineRule="auto"/>
              <w:jc w:val="center"/>
              <w:rPr>
                <w:rFonts w:ascii="Times New Roman" w:hAnsi="Times New Roman"/>
                <w:b/>
                <w:bCs/>
              </w:rPr>
            </w:pPr>
            <w:r>
              <w:rPr>
                <w:rFonts w:ascii="Times New Roman" w:hAnsi="Times New Roman"/>
                <w:b/>
                <w:bCs/>
              </w:rPr>
              <w:t>216</w:t>
            </w:r>
          </w:p>
          <w:p w:rsidR="003A2AB2" w:rsidRPr="004F3587" w:rsidRDefault="003A2AB2" w:rsidP="00633BBF">
            <w:pPr>
              <w:suppressAutoHyphens/>
              <w:spacing w:after="0" w:line="240" w:lineRule="auto"/>
              <w:jc w:val="center"/>
              <w:rPr>
                <w:rFonts w:ascii="Times New Roman" w:hAnsi="Times New Roman"/>
                <w:b/>
                <w:bCs/>
                <w:i/>
              </w:rPr>
            </w:pPr>
          </w:p>
        </w:tc>
        <w:tc>
          <w:tcPr>
            <w:tcW w:w="238" w:type="pct"/>
            <w:shd w:val="clear" w:color="auto" w:fill="C0C0C0"/>
          </w:tcPr>
          <w:p w:rsidR="003A2AB2" w:rsidRPr="006F161D" w:rsidRDefault="003A2AB2" w:rsidP="00633BBF">
            <w:pPr>
              <w:spacing w:after="0" w:line="240" w:lineRule="auto"/>
              <w:jc w:val="center"/>
              <w:rPr>
                <w:rFonts w:ascii="Times New Roman" w:hAnsi="Times New Roman"/>
              </w:rPr>
            </w:pPr>
            <w:r>
              <w:rPr>
                <w:rFonts w:ascii="Times New Roman" w:hAnsi="Times New Roman"/>
              </w:rPr>
              <w:t>216</w:t>
            </w:r>
          </w:p>
        </w:tc>
        <w:tc>
          <w:tcPr>
            <w:tcW w:w="284" w:type="pct"/>
            <w:shd w:val="clear" w:color="auto" w:fill="C0C0C0"/>
          </w:tcPr>
          <w:p w:rsidR="003A2AB2" w:rsidRPr="004F3587" w:rsidRDefault="003A2AB2" w:rsidP="00633BBF">
            <w:pPr>
              <w:spacing w:after="0" w:line="240" w:lineRule="auto"/>
              <w:jc w:val="center"/>
              <w:rPr>
                <w:rFonts w:ascii="Times New Roman" w:hAnsi="Times New Roman"/>
                <w:b/>
                <w:bCs/>
                <w:i/>
              </w:rPr>
            </w:pPr>
          </w:p>
        </w:tc>
        <w:tc>
          <w:tcPr>
            <w:tcW w:w="1381" w:type="pct"/>
            <w:gridSpan w:val="5"/>
            <w:shd w:val="clear" w:color="auto" w:fill="C0C0C0"/>
          </w:tcPr>
          <w:p w:rsidR="003A2AB2" w:rsidRPr="004F3587" w:rsidRDefault="003A2AB2" w:rsidP="00633BBF">
            <w:pPr>
              <w:spacing w:after="0" w:line="240" w:lineRule="auto"/>
              <w:jc w:val="center"/>
              <w:rPr>
                <w:rFonts w:ascii="Times New Roman" w:hAnsi="Times New Roman"/>
                <w:i/>
              </w:rPr>
            </w:pPr>
          </w:p>
        </w:tc>
        <w:tc>
          <w:tcPr>
            <w:tcW w:w="523" w:type="pct"/>
          </w:tcPr>
          <w:p w:rsidR="003A2AB2" w:rsidRPr="004F3587" w:rsidRDefault="003A2AB2" w:rsidP="00633BBF">
            <w:pPr>
              <w:suppressAutoHyphens/>
              <w:spacing w:after="0" w:line="240" w:lineRule="auto"/>
              <w:jc w:val="center"/>
              <w:rPr>
                <w:rFonts w:ascii="Times New Roman" w:hAnsi="Times New Roman"/>
                <w:b/>
                <w:bCs/>
              </w:rPr>
            </w:pPr>
            <w:r>
              <w:rPr>
                <w:rFonts w:ascii="Times New Roman" w:hAnsi="Times New Roman"/>
                <w:b/>
                <w:bCs/>
              </w:rPr>
              <w:t>216</w:t>
            </w:r>
          </w:p>
          <w:p w:rsidR="003A2AB2" w:rsidRPr="004F3587" w:rsidRDefault="003A2AB2" w:rsidP="00633BBF">
            <w:pPr>
              <w:suppressAutoHyphens/>
              <w:spacing w:after="0" w:line="240" w:lineRule="auto"/>
              <w:jc w:val="center"/>
              <w:rPr>
                <w:rFonts w:ascii="Times New Roman" w:hAnsi="Times New Roman"/>
                <w:i/>
              </w:rPr>
            </w:pPr>
          </w:p>
        </w:tc>
        <w:tc>
          <w:tcPr>
            <w:tcW w:w="333" w:type="pct"/>
          </w:tcPr>
          <w:p w:rsidR="003A2AB2" w:rsidRPr="004F3587" w:rsidRDefault="003A2AB2" w:rsidP="00633BBF">
            <w:pPr>
              <w:spacing w:after="0" w:line="240" w:lineRule="auto"/>
              <w:jc w:val="center"/>
              <w:rPr>
                <w:rFonts w:ascii="Times New Roman" w:hAnsi="Times New Roman"/>
                <w:i/>
              </w:rPr>
            </w:pPr>
          </w:p>
        </w:tc>
        <w:tc>
          <w:tcPr>
            <w:tcW w:w="339" w:type="pct"/>
          </w:tcPr>
          <w:p w:rsidR="003A2AB2" w:rsidRPr="004F3587" w:rsidRDefault="003A2AB2" w:rsidP="00633BBF">
            <w:pPr>
              <w:spacing w:after="0" w:line="240" w:lineRule="auto"/>
              <w:jc w:val="center"/>
              <w:rPr>
                <w:rFonts w:ascii="Times New Roman" w:hAnsi="Times New Roman"/>
                <w:i/>
              </w:rPr>
            </w:pPr>
          </w:p>
        </w:tc>
      </w:tr>
      <w:tr w:rsidR="003A2AB2" w:rsidRPr="004F3587" w:rsidTr="00633BBF">
        <w:tc>
          <w:tcPr>
            <w:tcW w:w="429" w:type="pct"/>
          </w:tcPr>
          <w:p w:rsidR="003A2AB2" w:rsidRPr="004F3587" w:rsidRDefault="003A2AB2" w:rsidP="00633BBF">
            <w:pPr>
              <w:spacing w:after="0" w:line="240" w:lineRule="auto"/>
              <w:rPr>
                <w:rFonts w:ascii="Times New Roman" w:hAnsi="Times New Roman"/>
                <w:i/>
              </w:rPr>
            </w:pPr>
          </w:p>
        </w:tc>
        <w:tc>
          <w:tcPr>
            <w:tcW w:w="1187" w:type="pct"/>
          </w:tcPr>
          <w:p w:rsidR="003A2AB2" w:rsidRPr="004F3587" w:rsidRDefault="003A2AB2" w:rsidP="00633BBF">
            <w:pPr>
              <w:suppressAutoHyphens/>
              <w:spacing w:after="0" w:line="240" w:lineRule="auto"/>
              <w:rPr>
                <w:rFonts w:ascii="Times New Roman" w:hAnsi="Times New Roman"/>
              </w:rPr>
            </w:pPr>
            <w:r w:rsidRPr="004F3587">
              <w:rPr>
                <w:rFonts w:ascii="Times New Roman" w:hAnsi="Times New Roman"/>
              </w:rPr>
              <w:t>Промежуточная аттестация</w:t>
            </w:r>
          </w:p>
        </w:tc>
        <w:tc>
          <w:tcPr>
            <w:tcW w:w="286" w:type="pct"/>
          </w:tcPr>
          <w:p w:rsidR="003A2AB2" w:rsidRPr="004F3587" w:rsidRDefault="003A2AB2" w:rsidP="00633BBF">
            <w:pPr>
              <w:suppressAutoHyphens/>
              <w:spacing w:after="0" w:line="240" w:lineRule="auto"/>
              <w:jc w:val="center"/>
              <w:rPr>
                <w:rFonts w:ascii="Times New Roman" w:hAnsi="Times New Roman"/>
                <w:b/>
                <w:bCs/>
              </w:rPr>
            </w:pPr>
            <w:r>
              <w:rPr>
                <w:rFonts w:ascii="Times New Roman" w:hAnsi="Times New Roman"/>
                <w:b/>
                <w:bCs/>
              </w:rPr>
              <w:t>21</w:t>
            </w:r>
          </w:p>
        </w:tc>
        <w:tc>
          <w:tcPr>
            <w:tcW w:w="238" w:type="pct"/>
            <w:shd w:val="clear" w:color="auto" w:fill="C0C0C0"/>
          </w:tcPr>
          <w:p w:rsidR="003A2AB2" w:rsidRPr="006F161D" w:rsidRDefault="003A2AB2" w:rsidP="00633BBF">
            <w:pPr>
              <w:spacing w:after="0" w:line="240" w:lineRule="auto"/>
              <w:jc w:val="center"/>
              <w:rPr>
                <w:rFonts w:ascii="Times New Roman" w:hAnsi="Times New Roman"/>
              </w:rPr>
            </w:pPr>
            <w:r w:rsidRPr="006F161D">
              <w:rPr>
                <w:rFonts w:ascii="Times New Roman" w:hAnsi="Times New Roman"/>
              </w:rPr>
              <w:t>Х</w:t>
            </w:r>
          </w:p>
        </w:tc>
        <w:tc>
          <w:tcPr>
            <w:tcW w:w="284" w:type="pct"/>
            <w:shd w:val="clear" w:color="auto" w:fill="C0C0C0"/>
          </w:tcPr>
          <w:p w:rsidR="003A2AB2" w:rsidRPr="004F3587" w:rsidRDefault="003A2AB2" w:rsidP="00633BBF">
            <w:pPr>
              <w:spacing w:after="0" w:line="240" w:lineRule="auto"/>
              <w:jc w:val="center"/>
              <w:rPr>
                <w:rFonts w:ascii="Times New Roman" w:hAnsi="Times New Roman"/>
                <w:i/>
              </w:rPr>
            </w:pPr>
          </w:p>
        </w:tc>
        <w:tc>
          <w:tcPr>
            <w:tcW w:w="1381" w:type="pct"/>
            <w:gridSpan w:val="5"/>
            <w:shd w:val="clear" w:color="auto" w:fill="C0C0C0"/>
          </w:tcPr>
          <w:p w:rsidR="003A2AB2" w:rsidRPr="004F3587" w:rsidRDefault="003A2AB2" w:rsidP="00633BBF">
            <w:pPr>
              <w:spacing w:after="0" w:line="240" w:lineRule="auto"/>
              <w:jc w:val="center"/>
              <w:rPr>
                <w:rFonts w:ascii="Times New Roman" w:hAnsi="Times New Roman"/>
                <w:i/>
              </w:rPr>
            </w:pPr>
          </w:p>
        </w:tc>
        <w:tc>
          <w:tcPr>
            <w:tcW w:w="523" w:type="pct"/>
          </w:tcPr>
          <w:p w:rsidR="003A2AB2" w:rsidRPr="004F3587" w:rsidRDefault="003A2AB2" w:rsidP="00633BBF">
            <w:pPr>
              <w:suppressAutoHyphens/>
              <w:spacing w:after="0" w:line="240" w:lineRule="auto"/>
              <w:jc w:val="center"/>
              <w:rPr>
                <w:rFonts w:ascii="Times New Roman" w:hAnsi="Times New Roman"/>
              </w:rPr>
            </w:pPr>
          </w:p>
        </w:tc>
        <w:tc>
          <w:tcPr>
            <w:tcW w:w="333" w:type="pct"/>
          </w:tcPr>
          <w:p w:rsidR="003A2AB2" w:rsidRPr="004F3587" w:rsidRDefault="003A2AB2" w:rsidP="00633BBF">
            <w:pPr>
              <w:spacing w:after="0" w:line="240" w:lineRule="auto"/>
              <w:jc w:val="center"/>
              <w:rPr>
                <w:rFonts w:ascii="Times New Roman" w:hAnsi="Times New Roman"/>
                <w:i/>
              </w:rPr>
            </w:pPr>
          </w:p>
        </w:tc>
        <w:tc>
          <w:tcPr>
            <w:tcW w:w="339" w:type="pct"/>
          </w:tcPr>
          <w:p w:rsidR="003A2AB2" w:rsidRPr="004F3587" w:rsidRDefault="003A2AB2" w:rsidP="00633BBF">
            <w:pPr>
              <w:spacing w:after="0" w:line="240" w:lineRule="auto"/>
              <w:jc w:val="center"/>
              <w:rPr>
                <w:rFonts w:ascii="Times New Roman" w:hAnsi="Times New Roman"/>
                <w:i/>
              </w:rPr>
            </w:pPr>
          </w:p>
        </w:tc>
      </w:tr>
      <w:tr w:rsidR="003A2AB2" w:rsidRPr="00D070F8" w:rsidTr="00633BBF">
        <w:trPr>
          <w:trHeight w:val="260"/>
        </w:trPr>
        <w:tc>
          <w:tcPr>
            <w:tcW w:w="429" w:type="pct"/>
          </w:tcPr>
          <w:p w:rsidR="003A2AB2" w:rsidRPr="00D070F8" w:rsidRDefault="003A2AB2" w:rsidP="00633BBF">
            <w:pPr>
              <w:spacing w:line="240" w:lineRule="auto"/>
              <w:rPr>
                <w:rFonts w:ascii="Times New Roman" w:hAnsi="Times New Roman"/>
                <w:b/>
              </w:rPr>
            </w:pPr>
          </w:p>
        </w:tc>
        <w:tc>
          <w:tcPr>
            <w:tcW w:w="1187" w:type="pct"/>
          </w:tcPr>
          <w:p w:rsidR="003A2AB2" w:rsidRPr="00D070F8" w:rsidRDefault="003A2AB2" w:rsidP="00633BBF">
            <w:pPr>
              <w:spacing w:line="240" w:lineRule="auto"/>
              <w:rPr>
                <w:rFonts w:ascii="Times New Roman" w:hAnsi="Times New Roman"/>
                <w:b/>
              </w:rPr>
            </w:pPr>
            <w:r w:rsidRPr="00D070F8">
              <w:rPr>
                <w:rFonts w:ascii="Times New Roman" w:hAnsi="Times New Roman"/>
                <w:b/>
              </w:rPr>
              <w:t>Всего:</w:t>
            </w:r>
          </w:p>
        </w:tc>
        <w:tc>
          <w:tcPr>
            <w:tcW w:w="286" w:type="pct"/>
          </w:tcPr>
          <w:p w:rsidR="003A2AB2" w:rsidRPr="00D070F8" w:rsidRDefault="003A2AB2" w:rsidP="00633BBF">
            <w:pPr>
              <w:spacing w:after="0" w:line="240" w:lineRule="auto"/>
              <w:jc w:val="center"/>
              <w:rPr>
                <w:rFonts w:ascii="Times New Roman" w:hAnsi="Times New Roman"/>
                <w:b/>
              </w:rPr>
            </w:pPr>
            <w:r>
              <w:rPr>
                <w:rFonts w:ascii="Times New Roman" w:hAnsi="Times New Roman"/>
                <w:b/>
              </w:rPr>
              <w:t>507</w:t>
            </w:r>
          </w:p>
        </w:tc>
        <w:tc>
          <w:tcPr>
            <w:tcW w:w="238" w:type="pct"/>
          </w:tcPr>
          <w:p w:rsidR="003A2AB2" w:rsidRPr="00D070F8" w:rsidRDefault="003A2AB2" w:rsidP="00633BBF">
            <w:pPr>
              <w:spacing w:after="0" w:line="240" w:lineRule="auto"/>
              <w:jc w:val="center"/>
              <w:rPr>
                <w:rFonts w:ascii="Times New Roman" w:hAnsi="Times New Roman"/>
                <w:b/>
              </w:rPr>
            </w:pPr>
            <w:r>
              <w:rPr>
                <w:rFonts w:ascii="Times New Roman" w:hAnsi="Times New Roman"/>
                <w:b/>
              </w:rPr>
              <w:t>108</w:t>
            </w:r>
          </w:p>
        </w:tc>
        <w:tc>
          <w:tcPr>
            <w:tcW w:w="284" w:type="pct"/>
          </w:tcPr>
          <w:p w:rsidR="003A2AB2" w:rsidRPr="00D070F8" w:rsidRDefault="003A2AB2" w:rsidP="003A2AB2">
            <w:pPr>
              <w:spacing w:after="0" w:line="240" w:lineRule="auto"/>
              <w:jc w:val="center"/>
              <w:rPr>
                <w:rFonts w:ascii="Times New Roman" w:hAnsi="Times New Roman"/>
                <w:b/>
              </w:rPr>
            </w:pPr>
            <w:r>
              <w:rPr>
                <w:rFonts w:ascii="Times New Roman" w:hAnsi="Times New Roman"/>
                <w:b/>
              </w:rPr>
              <w:t>1</w:t>
            </w:r>
            <w:r>
              <w:rPr>
                <w:rFonts w:ascii="Times New Roman" w:hAnsi="Times New Roman"/>
                <w:b/>
              </w:rPr>
              <w:t>40</w:t>
            </w:r>
          </w:p>
        </w:tc>
        <w:tc>
          <w:tcPr>
            <w:tcW w:w="239" w:type="pct"/>
          </w:tcPr>
          <w:p w:rsidR="003A2AB2" w:rsidRPr="00D070F8" w:rsidRDefault="003A2AB2" w:rsidP="00633BBF">
            <w:pPr>
              <w:spacing w:after="0" w:line="240" w:lineRule="auto"/>
              <w:jc w:val="center"/>
              <w:rPr>
                <w:rFonts w:ascii="Times New Roman" w:hAnsi="Times New Roman"/>
                <w:b/>
              </w:rPr>
            </w:pPr>
            <w:r>
              <w:rPr>
                <w:rFonts w:ascii="Times New Roman" w:hAnsi="Times New Roman"/>
                <w:b/>
              </w:rPr>
              <w:t>108</w:t>
            </w:r>
          </w:p>
        </w:tc>
        <w:tc>
          <w:tcPr>
            <w:tcW w:w="474" w:type="pct"/>
            <w:gridSpan w:val="2"/>
          </w:tcPr>
          <w:p w:rsidR="003A2AB2" w:rsidRPr="00D070F8" w:rsidRDefault="003A2AB2" w:rsidP="00633BBF">
            <w:pPr>
              <w:spacing w:after="0" w:line="240" w:lineRule="auto"/>
              <w:jc w:val="center"/>
              <w:rPr>
                <w:rFonts w:ascii="Times New Roman" w:hAnsi="Times New Roman"/>
                <w:b/>
              </w:rPr>
            </w:pPr>
            <w:r>
              <w:rPr>
                <w:rFonts w:ascii="Times New Roman" w:hAnsi="Times New Roman"/>
                <w:b/>
              </w:rPr>
              <w:t>108</w:t>
            </w:r>
          </w:p>
        </w:tc>
        <w:tc>
          <w:tcPr>
            <w:tcW w:w="335" w:type="pct"/>
          </w:tcPr>
          <w:p w:rsidR="003A2AB2" w:rsidRPr="00D070F8" w:rsidRDefault="003A2AB2" w:rsidP="00633BBF">
            <w:pPr>
              <w:spacing w:after="0" w:line="240" w:lineRule="auto"/>
              <w:jc w:val="center"/>
              <w:rPr>
                <w:rFonts w:ascii="Times New Roman" w:hAnsi="Times New Roman"/>
                <w:b/>
                <w:vertAlign w:val="superscript"/>
              </w:rPr>
            </w:pPr>
            <w:r>
              <w:rPr>
                <w:rFonts w:ascii="Times New Roman" w:hAnsi="Times New Roman"/>
                <w:b/>
              </w:rPr>
              <w:t>16</w:t>
            </w:r>
          </w:p>
        </w:tc>
        <w:tc>
          <w:tcPr>
            <w:tcW w:w="333" w:type="pct"/>
          </w:tcPr>
          <w:p w:rsidR="003A2AB2" w:rsidRPr="00D070F8" w:rsidRDefault="003A2AB2" w:rsidP="00633BBF">
            <w:pPr>
              <w:spacing w:after="0" w:line="240" w:lineRule="auto"/>
              <w:jc w:val="center"/>
              <w:rPr>
                <w:rFonts w:ascii="Times New Roman" w:hAnsi="Times New Roman"/>
                <w:b/>
              </w:rPr>
            </w:pPr>
          </w:p>
        </w:tc>
        <w:tc>
          <w:tcPr>
            <w:tcW w:w="523" w:type="pct"/>
          </w:tcPr>
          <w:p w:rsidR="003A2AB2" w:rsidRPr="00D070F8" w:rsidRDefault="003A2AB2" w:rsidP="00633BBF">
            <w:pPr>
              <w:spacing w:after="0" w:line="240" w:lineRule="auto"/>
              <w:jc w:val="center"/>
              <w:rPr>
                <w:rFonts w:ascii="Times New Roman" w:hAnsi="Times New Roman"/>
                <w:b/>
              </w:rPr>
            </w:pPr>
            <w:r>
              <w:rPr>
                <w:rFonts w:ascii="Times New Roman" w:hAnsi="Times New Roman"/>
                <w:b/>
              </w:rPr>
              <w:t>216</w:t>
            </w:r>
          </w:p>
        </w:tc>
        <w:tc>
          <w:tcPr>
            <w:tcW w:w="333" w:type="pct"/>
          </w:tcPr>
          <w:p w:rsidR="003A2AB2" w:rsidRPr="00D070F8" w:rsidRDefault="003A2AB2" w:rsidP="00633BBF">
            <w:pPr>
              <w:spacing w:after="0" w:line="240" w:lineRule="auto"/>
              <w:jc w:val="center"/>
              <w:rPr>
                <w:rFonts w:ascii="Times New Roman" w:hAnsi="Times New Roman"/>
                <w:b/>
              </w:rPr>
            </w:pPr>
            <w:r>
              <w:rPr>
                <w:rFonts w:ascii="Times New Roman" w:hAnsi="Times New Roman"/>
                <w:b/>
              </w:rPr>
              <w:t>8</w:t>
            </w:r>
          </w:p>
        </w:tc>
        <w:tc>
          <w:tcPr>
            <w:tcW w:w="339" w:type="pct"/>
          </w:tcPr>
          <w:p w:rsidR="003A2AB2" w:rsidRPr="00D070F8" w:rsidRDefault="003A2AB2" w:rsidP="00633BBF">
            <w:pPr>
              <w:spacing w:after="0" w:line="240" w:lineRule="auto"/>
              <w:jc w:val="center"/>
              <w:rPr>
                <w:rFonts w:ascii="Times New Roman" w:hAnsi="Times New Roman"/>
              </w:rPr>
            </w:pPr>
            <w:r>
              <w:rPr>
                <w:rFonts w:ascii="Times New Roman" w:hAnsi="Times New Roman"/>
              </w:rPr>
              <w:t>18</w:t>
            </w:r>
          </w:p>
        </w:tc>
      </w:tr>
    </w:tbl>
    <w:p w:rsidR="003A2AB2" w:rsidRPr="006518E9" w:rsidRDefault="003A2AB2" w:rsidP="003A2AB2">
      <w:pPr>
        <w:spacing w:after="0"/>
        <w:rPr>
          <w:rFonts w:ascii="Times New Roman" w:hAnsi="Times New Roman"/>
          <w:b/>
          <w:sz w:val="24"/>
          <w:szCs w:val="24"/>
        </w:rPr>
      </w:pPr>
    </w:p>
    <w:p w:rsidR="003A2AB2" w:rsidRPr="00476D3C" w:rsidRDefault="003A2AB2" w:rsidP="003A2AB2">
      <w:pPr>
        <w:rPr>
          <w:rFonts w:ascii="Times New Roman" w:hAnsi="Times New Roman"/>
          <w:b/>
          <w:sz w:val="24"/>
          <w:szCs w:val="24"/>
          <w:lang w:eastAsia="en-US"/>
        </w:rPr>
      </w:pPr>
      <w:r w:rsidRPr="00476D3C">
        <w:rPr>
          <w:rFonts w:ascii="Times New Roman" w:hAnsi="Times New Roman"/>
          <w:b/>
          <w:sz w:val="24"/>
          <w:szCs w:val="24"/>
          <w:lang w:eastAsia="en-US"/>
        </w:rPr>
        <w:t>2.2. Тематический план и содержание профессионального модуля (ПМ)</w:t>
      </w:r>
    </w:p>
    <w:tbl>
      <w:tblPr>
        <w:tblW w:w="512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10510"/>
        <w:gridCol w:w="1630"/>
      </w:tblGrid>
      <w:tr w:rsidR="003A2AB2" w:rsidRPr="00EA0169" w:rsidTr="00633BBF">
        <w:tc>
          <w:tcPr>
            <w:tcW w:w="897" w:type="pct"/>
          </w:tcPr>
          <w:p w:rsidR="003A2AB2" w:rsidRPr="00EA0169" w:rsidRDefault="003A2AB2" w:rsidP="00633BBF">
            <w:pPr>
              <w:spacing w:after="0" w:line="240" w:lineRule="auto"/>
              <w:jc w:val="center"/>
              <w:rPr>
                <w:rFonts w:ascii="Times New Roman" w:hAnsi="Times New Roman"/>
                <w:b/>
                <w:lang w:eastAsia="en-US"/>
              </w:rPr>
            </w:pPr>
            <w:r w:rsidRPr="008450F3">
              <w:rPr>
                <w:rFonts w:ascii="Times New Roman" w:hAnsi="Times New Roman"/>
                <w:b/>
                <w:bCs/>
                <w:lang w:eastAsia="en-US"/>
              </w:rPr>
              <w:lastRenderedPageBreak/>
              <w:t>Наименование разделов и тем профессионального модуля (ПМ), междисциплинарных курсов (МДК)</w:t>
            </w:r>
          </w:p>
        </w:tc>
        <w:tc>
          <w:tcPr>
            <w:tcW w:w="3552" w:type="pct"/>
          </w:tcPr>
          <w:p w:rsidR="003A2AB2" w:rsidRPr="008450F3" w:rsidRDefault="003A2AB2" w:rsidP="00633BBF">
            <w:pPr>
              <w:spacing w:after="0" w:line="240" w:lineRule="auto"/>
              <w:jc w:val="center"/>
              <w:rPr>
                <w:rFonts w:ascii="Times New Roman" w:hAnsi="Times New Roman"/>
                <w:b/>
                <w:bCs/>
                <w:lang w:eastAsia="en-US"/>
              </w:rPr>
            </w:pPr>
            <w:r w:rsidRPr="008450F3">
              <w:rPr>
                <w:rFonts w:ascii="Times New Roman" w:hAnsi="Times New Roman"/>
                <w:b/>
                <w:bCs/>
                <w:lang w:eastAsia="en-US"/>
              </w:rPr>
              <w:t>Содержание учебного материала,</w:t>
            </w:r>
          </w:p>
          <w:p w:rsidR="003A2AB2" w:rsidRPr="00EA0169" w:rsidRDefault="003A2AB2" w:rsidP="00633BBF">
            <w:pPr>
              <w:spacing w:after="0" w:line="240" w:lineRule="auto"/>
              <w:jc w:val="center"/>
              <w:rPr>
                <w:rFonts w:ascii="Times New Roman" w:hAnsi="Times New Roman"/>
                <w:b/>
                <w:lang w:eastAsia="en-US"/>
              </w:rPr>
            </w:pPr>
            <w:r w:rsidRPr="008450F3">
              <w:rPr>
                <w:rFonts w:ascii="Times New Roman" w:hAnsi="Times New Roman"/>
                <w:b/>
                <w:bCs/>
                <w:lang w:eastAsia="en-US"/>
              </w:rPr>
              <w:t>лабораторные работы и практические занятия, самостоятельная учебная работа обучающихся, курсовая работа (проект) (если предусмотрены)</w:t>
            </w:r>
          </w:p>
        </w:tc>
        <w:tc>
          <w:tcPr>
            <w:tcW w:w="551" w:type="pct"/>
            <w:vAlign w:val="center"/>
          </w:tcPr>
          <w:p w:rsidR="003A2AB2" w:rsidRPr="00EA0169" w:rsidRDefault="003A2AB2" w:rsidP="00633BBF">
            <w:pPr>
              <w:spacing w:after="0" w:line="240" w:lineRule="auto"/>
              <w:jc w:val="center"/>
              <w:rPr>
                <w:rFonts w:ascii="Times New Roman" w:hAnsi="Times New Roman"/>
                <w:b/>
                <w:bCs/>
                <w:lang w:eastAsia="en-US"/>
              </w:rPr>
            </w:pPr>
            <w:r w:rsidRPr="008450F3">
              <w:rPr>
                <w:rFonts w:ascii="Times New Roman" w:hAnsi="Times New Roman"/>
                <w:b/>
                <w:bCs/>
                <w:lang w:eastAsia="en-US"/>
              </w:rPr>
              <w:t>Объем в часах</w:t>
            </w:r>
          </w:p>
        </w:tc>
      </w:tr>
      <w:tr w:rsidR="003A2AB2" w:rsidRPr="00435954" w:rsidTr="00633BBF">
        <w:tc>
          <w:tcPr>
            <w:tcW w:w="897" w:type="pct"/>
          </w:tcPr>
          <w:p w:rsidR="003A2AB2" w:rsidRPr="00435954" w:rsidRDefault="003A2AB2" w:rsidP="00633BBF">
            <w:pPr>
              <w:spacing w:after="0" w:line="240" w:lineRule="auto"/>
              <w:jc w:val="center"/>
              <w:rPr>
                <w:rFonts w:ascii="Times New Roman" w:hAnsi="Times New Roman"/>
                <w:lang w:eastAsia="en-US"/>
              </w:rPr>
            </w:pPr>
            <w:r w:rsidRPr="00435954">
              <w:rPr>
                <w:rFonts w:ascii="Times New Roman" w:hAnsi="Times New Roman"/>
                <w:lang w:eastAsia="en-US"/>
              </w:rPr>
              <w:t>1</w:t>
            </w:r>
          </w:p>
        </w:tc>
        <w:tc>
          <w:tcPr>
            <w:tcW w:w="3552" w:type="pct"/>
          </w:tcPr>
          <w:p w:rsidR="003A2AB2" w:rsidRPr="00435954" w:rsidRDefault="003A2AB2" w:rsidP="00633BBF">
            <w:pPr>
              <w:spacing w:after="0" w:line="240" w:lineRule="auto"/>
              <w:jc w:val="center"/>
              <w:rPr>
                <w:rFonts w:ascii="Times New Roman" w:hAnsi="Times New Roman"/>
                <w:bCs/>
                <w:lang w:val="en-US" w:eastAsia="en-US"/>
              </w:rPr>
            </w:pPr>
            <w:r w:rsidRPr="00435954">
              <w:rPr>
                <w:rFonts w:ascii="Times New Roman" w:hAnsi="Times New Roman"/>
                <w:bCs/>
                <w:lang w:eastAsia="en-US"/>
              </w:rPr>
              <w:t>2</w:t>
            </w:r>
          </w:p>
        </w:tc>
        <w:tc>
          <w:tcPr>
            <w:tcW w:w="551" w:type="pct"/>
            <w:vAlign w:val="center"/>
          </w:tcPr>
          <w:p w:rsidR="003A2AB2" w:rsidRPr="00435954" w:rsidRDefault="003A2AB2" w:rsidP="00633BBF">
            <w:pPr>
              <w:spacing w:after="0" w:line="240" w:lineRule="auto"/>
              <w:jc w:val="center"/>
              <w:rPr>
                <w:rFonts w:ascii="Times New Roman" w:hAnsi="Times New Roman"/>
                <w:bCs/>
                <w:lang w:eastAsia="en-US"/>
              </w:rPr>
            </w:pPr>
            <w:r w:rsidRPr="00435954">
              <w:rPr>
                <w:rFonts w:ascii="Times New Roman" w:hAnsi="Times New Roman"/>
                <w:bCs/>
                <w:lang w:eastAsia="en-US"/>
              </w:rPr>
              <w:t>3</w:t>
            </w:r>
          </w:p>
        </w:tc>
      </w:tr>
      <w:tr w:rsidR="003A2AB2" w:rsidRPr="00EA0169" w:rsidTr="00633BBF">
        <w:tc>
          <w:tcPr>
            <w:tcW w:w="4449" w:type="pct"/>
            <w:gridSpan w:val="2"/>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b/>
                <w:bCs/>
                <w:lang w:eastAsia="en-US"/>
              </w:rPr>
              <w:t xml:space="preserve">Раздел 1. </w:t>
            </w:r>
            <w:r w:rsidRPr="00435954">
              <w:rPr>
                <w:rFonts w:ascii="Times New Roman" w:hAnsi="Times New Roman"/>
                <w:b/>
                <w:lang w:eastAsia="en-US"/>
              </w:rPr>
              <w:t>Диагностика и ремонт электронных приборов и устройств</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133</w:t>
            </w:r>
          </w:p>
        </w:tc>
      </w:tr>
      <w:tr w:rsidR="003A2AB2" w:rsidRPr="00EA0169" w:rsidTr="00633BBF">
        <w:tc>
          <w:tcPr>
            <w:tcW w:w="4449" w:type="pct"/>
            <w:gridSpan w:val="2"/>
          </w:tcPr>
          <w:p w:rsidR="003A2AB2" w:rsidRPr="0026428D" w:rsidRDefault="003A2AB2" w:rsidP="00633BBF">
            <w:pPr>
              <w:spacing w:after="0" w:line="240" w:lineRule="auto"/>
              <w:rPr>
                <w:rFonts w:ascii="Times New Roman" w:hAnsi="Times New Roman"/>
                <w:b/>
                <w:color w:val="00B0F0"/>
                <w:lang w:eastAsia="en-US"/>
              </w:rPr>
            </w:pPr>
            <w:r w:rsidRPr="0026428D">
              <w:rPr>
                <w:rFonts w:ascii="Times New Roman" w:hAnsi="Times New Roman"/>
                <w:b/>
                <w:bCs/>
                <w:lang w:eastAsia="en-US"/>
              </w:rPr>
              <w:t>МДК. 02.01.</w:t>
            </w:r>
            <w:r w:rsidRPr="0026428D">
              <w:rPr>
                <w:rFonts w:ascii="Times New Roman" w:hAnsi="Times New Roman"/>
                <w:b/>
                <w:lang w:eastAsia="en-US"/>
              </w:rPr>
              <w:t xml:space="preserve"> Основы диагностики и обнаружения отказов и дефектов электронных приборов и устройств</w:t>
            </w:r>
          </w:p>
        </w:tc>
        <w:tc>
          <w:tcPr>
            <w:tcW w:w="551" w:type="pct"/>
            <w:vAlign w:val="center"/>
          </w:tcPr>
          <w:p w:rsidR="003A2AB2" w:rsidRPr="00D35444" w:rsidRDefault="003A2AB2" w:rsidP="00633BBF">
            <w:pPr>
              <w:spacing w:after="0" w:line="240" w:lineRule="auto"/>
              <w:jc w:val="center"/>
              <w:rPr>
                <w:rFonts w:ascii="Times New Roman" w:hAnsi="Times New Roman"/>
                <w:b/>
                <w:lang w:eastAsia="en-US"/>
              </w:rPr>
            </w:pPr>
            <w:r>
              <w:rPr>
                <w:rFonts w:ascii="Times New Roman" w:hAnsi="Times New Roman"/>
                <w:b/>
                <w:lang w:eastAsia="en-US"/>
              </w:rPr>
              <w:t>114</w:t>
            </w:r>
          </w:p>
        </w:tc>
      </w:tr>
      <w:tr w:rsidR="003A2AB2" w:rsidRPr="00EA0169" w:rsidTr="00633BBF">
        <w:tc>
          <w:tcPr>
            <w:tcW w:w="897" w:type="pct"/>
            <w:vMerge w:val="restart"/>
          </w:tcPr>
          <w:p w:rsidR="003A2AB2" w:rsidRDefault="003A2AB2" w:rsidP="00633BBF">
            <w:pPr>
              <w:spacing w:after="0" w:line="240" w:lineRule="auto"/>
              <w:rPr>
                <w:rFonts w:ascii="Times New Roman" w:hAnsi="Times New Roman"/>
                <w:lang w:eastAsia="en-US"/>
              </w:rPr>
            </w:pPr>
            <w:r w:rsidRPr="00EA0169">
              <w:rPr>
                <w:rFonts w:ascii="Times New Roman" w:hAnsi="Times New Roman"/>
                <w:b/>
                <w:bCs/>
                <w:lang w:eastAsia="en-US"/>
              </w:rPr>
              <w:t>Тема 1.1</w:t>
            </w:r>
            <w:r w:rsidRPr="00EA0169">
              <w:rPr>
                <w:rFonts w:ascii="Times New Roman" w:hAnsi="Times New Roman"/>
                <w:lang w:eastAsia="en-US"/>
              </w:rPr>
              <w:t xml:space="preserve"> </w:t>
            </w:r>
          </w:p>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 xml:space="preserve">Основные понятия о техническом контроле и   технической диагностике </w:t>
            </w:r>
          </w:p>
          <w:p w:rsidR="003A2AB2" w:rsidRPr="00EA0169" w:rsidRDefault="003A2AB2" w:rsidP="00633BBF">
            <w:pPr>
              <w:spacing w:after="0" w:line="240" w:lineRule="auto"/>
              <w:rPr>
                <w:rFonts w:ascii="Times New Roman" w:hAnsi="Times New Roman"/>
                <w:lang w:eastAsia="en-US"/>
              </w:rPr>
            </w:pPr>
          </w:p>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b/>
                <w:bCs/>
                <w:lang w:eastAsia="en-US"/>
              </w:rPr>
              <w:t>Содержание</w:t>
            </w:r>
          </w:p>
        </w:tc>
        <w:tc>
          <w:tcPr>
            <w:tcW w:w="551" w:type="pct"/>
            <w:vAlign w:val="center"/>
          </w:tcPr>
          <w:p w:rsidR="003A2AB2" w:rsidRPr="00EA0169" w:rsidRDefault="003A2AB2" w:rsidP="00633BBF">
            <w:pPr>
              <w:spacing w:after="0" w:line="240" w:lineRule="auto"/>
              <w:jc w:val="center"/>
              <w:rPr>
                <w:rFonts w:ascii="Times New Roman" w:hAnsi="Times New Roman"/>
                <w:b/>
                <w:lang w:val="en-US" w:eastAsia="en-US"/>
              </w:rPr>
            </w:pPr>
            <w:r>
              <w:rPr>
                <w:rFonts w:ascii="Times New Roman" w:hAnsi="Times New Roman"/>
                <w:b/>
                <w:lang w:eastAsia="en-US"/>
              </w:rPr>
              <w:t>6</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outlineLvl w:val="1"/>
              <w:rPr>
                <w:rFonts w:ascii="Times New Roman" w:hAnsi="Times New Roman"/>
                <w:b/>
                <w:bCs/>
                <w:lang w:eastAsia="en-US"/>
              </w:rPr>
            </w:pPr>
            <w:r w:rsidRPr="00EA0169">
              <w:rPr>
                <w:rFonts w:ascii="Times New Roman" w:hAnsi="Times New Roman"/>
              </w:rPr>
              <w:t>1.Технический контроль в процессе производства</w:t>
            </w:r>
            <w:r w:rsidRPr="00EA0169">
              <w:rPr>
                <w:rFonts w:ascii="Times New Roman" w:hAnsi="Times New Roman"/>
                <w:bCs/>
              </w:rPr>
              <w:t xml:space="preserve"> электронных приборов и устройств</w:t>
            </w:r>
            <w:r>
              <w:rPr>
                <w:rFonts w:ascii="Times New Roman" w:hAnsi="Times New Roman"/>
              </w:rPr>
              <w:t xml:space="preserve">. </w:t>
            </w:r>
            <w:r>
              <w:rPr>
                <w:rFonts w:ascii="Times New Roman" w:hAnsi="Times New Roman"/>
                <w:lang w:eastAsia="en-US"/>
              </w:rPr>
              <w:t xml:space="preserve">Виды </w:t>
            </w:r>
            <w:r w:rsidRPr="00EA0169">
              <w:rPr>
                <w:rFonts w:ascii="Times New Roman" w:hAnsi="Times New Roman"/>
                <w:lang w:eastAsia="en-US"/>
              </w:rPr>
              <w:t>процессов   технологи</w:t>
            </w:r>
            <w:r>
              <w:rPr>
                <w:rFonts w:ascii="Times New Roman" w:hAnsi="Times New Roman"/>
                <w:lang w:eastAsia="en-US"/>
              </w:rPr>
              <w:t xml:space="preserve">ческого контроля   по ЕСТПП: </w:t>
            </w:r>
            <w:r w:rsidRPr="00EA0169">
              <w:rPr>
                <w:rFonts w:ascii="Times New Roman" w:hAnsi="Times New Roman"/>
                <w:lang w:eastAsia="en-US"/>
              </w:rPr>
              <w:t>единичный, унифицированный; рабочий, перспективный; маршр</w:t>
            </w:r>
            <w:r>
              <w:rPr>
                <w:rFonts w:ascii="Times New Roman" w:hAnsi="Times New Roman"/>
                <w:lang w:eastAsia="en-US"/>
              </w:rPr>
              <w:t>утный, операционный, маршрутно-</w:t>
            </w:r>
            <w:r w:rsidRPr="00EA0169">
              <w:rPr>
                <w:rFonts w:ascii="Times New Roman" w:hAnsi="Times New Roman"/>
                <w:lang w:eastAsia="en-US"/>
              </w:rPr>
              <w:t>операционный.</w:t>
            </w:r>
            <w:r w:rsidRPr="00EA0169">
              <w:rPr>
                <w:rFonts w:ascii="Times New Roman" w:hAnsi="Times New Roman"/>
                <w:color w:val="00B0F0"/>
                <w:lang w:eastAsia="en-US"/>
              </w:rPr>
              <w:t xml:space="preserve"> </w:t>
            </w:r>
            <w:r w:rsidRPr="00EA0169">
              <w:rPr>
                <w:rFonts w:ascii="Times New Roman" w:hAnsi="Times New Roman"/>
                <w:lang w:eastAsia="en-US"/>
              </w:rPr>
              <w:t>Общие понятия</w:t>
            </w:r>
            <w:r>
              <w:rPr>
                <w:rFonts w:ascii="Times New Roman" w:hAnsi="Times New Roman"/>
                <w:lang w:eastAsia="en-US"/>
              </w:rPr>
              <w:t>.</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lang w:eastAsia="en-US"/>
              </w:rPr>
              <w:t>2.Виды контроля: выборочный; непрерывный, периодический и летучий. Основные понятия</w:t>
            </w:r>
            <w:r>
              <w:rPr>
                <w:rFonts w:ascii="Times New Roman" w:hAnsi="Times New Roman"/>
                <w:lang w:eastAsia="en-US"/>
              </w:rPr>
              <w:t>.</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lang w:eastAsia="en-US"/>
              </w:rPr>
              <w:t>3.Правила разработки</w:t>
            </w:r>
            <w:r w:rsidRPr="00EA0169">
              <w:rPr>
                <w:rFonts w:ascii="Times New Roman" w:hAnsi="Times New Roman"/>
                <w:lang w:eastAsia="en-US"/>
              </w:rPr>
              <w:t xml:space="preserve"> процессов контроля</w:t>
            </w:r>
            <w:r>
              <w:rPr>
                <w:rFonts w:ascii="Times New Roman" w:hAnsi="Times New Roman"/>
                <w:lang w:eastAsia="en-US"/>
              </w:rPr>
              <w:t>.</w:t>
            </w:r>
            <w:r w:rsidRPr="00EA0169">
              <w:rPr>
                <w:rFonts w:ascii="Times New Roman" w:hAnsi="Times New Roman"/>
                <w:b/>
                <w:lang w:eastAsia="en-US"/>
              </w:rPr>
              <w:t xml:space="preserve"> </w:t>
            </w:r>
            <w:r w:rsidRPr="00EA0169">
              <w:rPr>
                <w:rFonts w:ascii="Times New Roman" w:hAnsi="Times New Roman"/>
                <w:lang w:eastAsia="en-US"/>
              </w:rPr>
              <w:t>Основные положения стандарта ЕСТПП. Нормативно-технические документы на технический контроль</w:t>
            </w:r>
          </w:p>
        </w:tc>
        <w:tc>
          <w:tcPr>
            <w:tcW w:w="551" w:type="pct"/>
            <w:vMerge w:val="restar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2</w:t>
            </w:r>
          </w:p>
          <w:p w:rsidR="003A2AB2" w:rsidRPr="00EA0169" w:rsidRDefault="003A2AB2" w:rsidP="00633BBF">
            <w:pPr>
              <w:jc w:val="center"/>
              <w:rPr>
                <w:rFonts w:ascii="Times New Roman" w:hAnsi="Times New Roman"/>
                <w:lang w:eastAsia="en-US"/>
              </w:rPr>
            </w:pPr>
          </w:p>
        </w:tc>
      </w:tr>
      <w:tr w:rsidR="003A2AB2" w:rsidRPr="00EA0169" w:rsidTr="00633BBF">
        <w:trPr>
          <w:trHeight w:val="986"/>
        </w:trPr>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4.Техническая диагностика и прогнозирование. Связь технической диагностики с надежностью и качеством. Задачи диагностирования</w:t>
            </w:r>
            <w:r>
              <w:rPr>
                <w:rFonts w:ascii="Times New Roman" w:hAnsi="Times New Roman"/>
                <w:lang w:eastAsia="en-US"/>
              </w:rPr>
              <w:t xml:space="preserve">. Понятие объекта </w:t>
            </w:r>
            <w:r w:rsidRPr="00EA0169">
              <w:rPr>
                <w:rFonts w:ascii="Times New Roman" w:hAnsi="Times New Roman"/>
                <w:lang w:eastAsia="en-US"/>
              </w:rPr>
              <w:t>диагностирования (ОД).Виды технических  с</w:t>
            </w:r>
            <w:r w:rsidRPr="00EA0169">
              <w:rPr>
                <w:rFonts w:ascii="Times New Roman" w:hAnsi="Times New Roman"/>
                <w:lang w:eastAsia="en-US"/>
              </w:rPr>
              <w:t>о</w:t>
            </w:r>
            <w:r w:rsidRPr="00EA0169">
              <w:rPr>
                <w:rFonts w:ascii="Times New Roman" w:hAnsi="Times New Roman"/>
                <w:lang w:eastAsia="en-US"/>
              </w:rPr>
              <w:t>стояний  объекта диагностирования.</w:t>
            </w:r>
            <w:r>
              <w:rPr>
                <w:rFonts w:ascii="Times New Roman" w:hAnsi="Times New Roman"/>
                <w:lang w:eastAsia="en-US"/>
              </w:rPr>
              <w:t xml:space="preserve"> </w:t>
            </w:r>
            <w:r w:rsidRPr="00EA0169">
              <w:rPr>
                <w:rFonts w:ascii="Times New Roman" w:hAnsi="Times New Roman"/>
                <w:lang w:eastAsia="en-US"/>
              </w:rPr>
              <w:t>Общая стратегия диагностирования.</w:t>
            </w:r>
          </w:p>
          <w:p w:rsidR="003A2AB2" w:rsidRPr="00EA0169" w:rsidRDefault="003A2AB2" w:rsidP="00633BBF">
            <w:pPr>
              <w:spacing w:after="0" w:line="240" w:lineRule="auto"/>
              <w:rPr>
                <w:rFonts w:ascii="Times New Roman" w:hAnsi="Times New Roman"/>
                <w:b/>
                <w:bCs/>
                <w:lang w:eastAsia="en-US"/>
              </w:rPr>
            </w:pPr>
            <w:r>
              <w:rPr>
                <w:rFonts w:ascii="Times New Roman" w:hAnsi="Times New Roman"/>
                <w:bCs/>
                <w:lang w:eastAsia="en-US"/>
              </w:rPr>
              <w:t xml:space="preserve">Диагностическое обеспечение. </w:t>
            </w:r>
            <w:r w:rsidRPr="00EA0169">
              <w:rPr>
                <w:rFonts w:ascii="Times New Roman" w:hAnsi="Times New Roman"/>
                <w:lang w:eastAsia="en-US"/>
              </w:rPr>
              <w:t>Объекты диагностирования в технической диагностике электронных устройств</w:t>
            </w:r>
            <w:r>
              <w:rPr>
                <w:rFonts w:ascii="Times New Roman" w:hAnsi="Times New Roman"/>
                <w:lang w:eastAsia="en-US"/>
              </w:rPr>
              <w:t>.</w:t>
            </w:r>
          </w:p>
        </w:tc>
        <w:tc>
          <w:tcPr>
            <w:tcW w:w="551" w:type="pct"/>
            <w:vMerge/>
            <w:vAlign w:val="center"/>
          </w:tcPr>
          <w:p w:rsidR="003A2AB2" w:rsidRPr="00EA0169" w:rsidRDefault="003A2AB2" w:rsidP="00633BBF">
            <w:pPr>
              <w:spacing w:after="0" w:line="240" w:lineRule="auto"/>
              <w:jc w:val="center"/>
              <w:rPr>
                <w:rFonts w:ascii="Times New Roman" w:hAnsi="Times New Roman"/>
                <w:b/>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525B19">
              <w:rPr>
                <w:rFonts w:ascii="Times New Roman" w:hAnsi="Times New Roman"/>
                <w:b/>
                <w:lang w:eastAsia="en-US"/>
              </w:rPr>
              <w:t>В том числе практических и лабораторных занятий</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sidRPr="00EA0169">
              <w:rPr>
                <w:rFonts w:ascii="Times New Roman" w:hAnsi="Times New Roman"/>
                <w:b/>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lang w:eastAsia="en-US"/>
              </w:rPr>
              <w:t>Практическое занятие №1</w:t>
            </w:r>
            <w:r w:rsidRPr="00EA0169">
              <w:rPr>
                <w:rFonts w:ascii="Times New Roman" w:hAnsi="Times New Roman"/>
                <w:lang w:eastAsia="en-US"/>
              </w:rPr>
              <w:t xml:space="preserve"> </w:t>
            </w:r>
            <w:r>
              <w:rPr>
                <w:rFonts w:ascii="Times New Roman" w:hAnsi="Times New Roman"/>
                <w:lang w:eastAsia="en-US"/>
              </w:rPr>
              <w:t>«</w:t>
            </w:r>
            <w:r w:rsidRPr="00EA0169">
              <w:rPr>
                <w:rFonts w:ascii="Times New Roman" w:hAnsi="Times New Roman"/>
                <w:lang w:eastAsia="en-US"/>
              </w:rPr>
              <w:t>Проведени</w:t>
            </w:r>
            <w:r>
              <w:rPr>
                <w:rFonts w:ascii="Times New Roman" w:hAnsi="Times New Roman"/>
                <w:lang w:eastAsia="en-US"/>
              </w:rPr>
              <w:t xml:space="preserve">е </w:t>
            </w:r>
            <w:r w:rsidRPr="00EA0169">
              <w:rPr>
                <w:rFonts w:ascii="Times New Roman" w:hAnsi="Times New Roman"/>
                <w:lang w:eastAsia="en-US"/>
              </w:rPr>
              <w:t>анализа показателей   объекта диагностирования и их оценки</w:t>
            </w:r>
            <w:r>
              <w:rPr>
                <w:rFonts w:ascii="Times New Roman" w:hAnsi="Times New Roman"/>
                <w:lang w:eastAsia="en-US"/>
              </w:rPr>
              <w:t>»</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3A2AB2" w:rsidRPr="00EA0169" w:rsidTr="00633BBF">
        <w:tc>
          <w:tcPr>
            <w:tcW w:w="897" w:type="pct"/>
            <w:vMerge w:val="restart"/>
          </w:tcPr>
          <w:p w:rsidR="003A2AB2" w:rsidRDefault="003A2AB2" w:rsidP="00633BBF">
            <w:pPr>
              <w:spacing w:after="0" w:line="240" w:lineRule="auto"/>
              <w:rPr>
                <w:rFonts w:ascii="Times New Roman" w:hAnsi="Times New Roman"/>
                <w:b/>
                <w:bCs/>
                <w:lang w:eastAsia="en-US"/>
              </w:rPr>
            </w:pPr>
            <w:r w:rsidRPr="00EA0169">
              <w:rPr>
                <w:rFonts w:ascii="Times New Roman" w:hAnsi="Times New Roman"/>
                <w:b/>
                <w:bCs/>
                <w:lang w:eastAsia="en-US"/>
              </w:rPr>
              <w:t xml:space="preserve">Тема 1.2. </w:t>
            </w:r>
          </w:p>
          <w:p w:rsidR="003A2AB2" w:rsidRPr="00EA0169" w:rsidRDefault="003A2AB2" w:rsidP="00633BBF">
            <w:pPr>
              <w:spacing w:after="0" w:line="240" w:lineRule="auto"/>
              <w:rPr>
                <w:rFonts w:ascii="Times New Roman" w:hAnsi="Times New Roman"/>
                <w:bCs/>
                <w:lang w:eastAsia="en-US"/>
              </w:rPr>
            </w:pPr>
            <w:r w:rsidRPr="00EA0169">
              <w:rPr>
                <w:rFonts w:ascii="Times New Roman" w:hAnsi="Times New Roman"/>
                <w:bCs/>
                <w:lang w:eastAsia="en-US"/>
              </w:rPr>
              <w:t>Средства и системы диагностирования</w:t>
            </w: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b/>
                <w:bCs/>
                <w:lang w:eastAsia="en-US"/>
              </w:rPr>
              <w:t>Содержание</w:t>
            </w:r>
          </w:p>
        </w:tc>
        <w:tc>
          <w:tcPr>
            <w:tcW w:w="551" w:type="pct"/>
            <w:vAlign w:val="center"/>
          </w:tcPr>
          <w:p w:rsidR="003A2AB2" w:rsidRPr="00EA0169" w:rsidRDefault="003A2AB2" w:rsidP="00633BBF">
            <w:pPr>
              <w:spacing w:after="0" w:line="240" w:lineRule="auto"/>
              <w:jc w:val="center"/>
              <w:rPr>
                <w:rFonts w:ascii="Times New Roman" w:hAnsi="Times New Roman"/>
                <w:b/>
                <w:lang w:val="en-US" w:eastAsia="en-US"/>
              </w:rPr>
            </w:pPr>
            <w:r>
              <w:rPr>
                <w:rFonts w:ascii="Times New Roman" w:hAnsi="Times New Roman"/>
                <w:b/>
                <w:lang w:eastAsia="en-US"/>
              </w:rPr>
              <w:t>8</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lang w:eastAsia="en-US"/>
              </w:rPr>
              <w:t xml:space="preserve">1.Виды средств диагностирования и их основные функции. Правила выбора средств </w:t>
            </w:r>
            <w:r>
              <w:rPr>
                <w:rFonts w:ascii="Times New Roman" w:hAnsi="Times New Roman"/>
                <w:lang w:eastAsia="en-US"/>
              </w:rPr>
              <w:t>контроля, мет</w:t>
            </w:r>
            <w:r>
              <w:rPr>
                <w:rFonts w:ascii="Times New Roman" w:hAnsi="Times New Roman"/>
                <w:lang w:eastAsia="en-US"/>
              </w:rPr>
              <w:t>о</w:t>
            </w:r>
            <w:r>
              <w:rPr>
                <w:rFonts w:ascii="Times New Roman" w:hAnsi="Times New Roman"/>
                <w:lang w:eastAsia="en-US"/>
              </w:rPr>
              <w:t xml:space="preserve">дика выбора схем контроля и </w:t>
            </w:r>
            <w:r w:rsidRPr="00EA0169">
              <w:rPr>
                <w:rFonts w:ascii="Times New Roman" w:hAnsi="Times New Roman"/>
                <w:lang w:eastAsia="en-US"/>
              </w:rPr>
              <w:t>контролируемых параметров</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lang w:eastAsia="en-US"/>
              </w:rPr>
              <w:t>2.Системы диагностирования.</w:t>
            </w:r>
            <w:r>
              <w:rPr>
                <w:rFonts w:ascii="Times New Roman" w:hAnsi="Times New Roman"/>
                <w:lang w:eastAsia="en-US"/>
              </w:rPr>
              <w:t xml:space="preserve"> </w:t>
            </w:r>
            <w:r w:rsidRPr="00EA0169">
              <w:rPr>
                <w:rFonts w:ascii="Times New Roman" w:hAnsi="Times New Roman"/>
                <w:lang w:eastAsia="en-US"/>
              </w:rPr>
              <w:t>Структура систем диагностирования. Элементы систем диагностирования.</w:t>
            </w:r>
            <w:r>
              <w:rPr>
                <w:rFonts w:ascii="Times New Roman" w:hAnsi="Times New Roman"/>
                <w:lang w:eastAsia="en-US"/>
              </w:rPr>
              <w:t xml:space="preserve"> </w:t>
            </w:r>
            <w:r w:rsidRPr="00EA0169">
              <w:rPr>
                <w:rFonts w:ascii="Times New Roman" w:hAnsi="Times New Roman"/>
                <w:lang w:eastAsia="en-US"/>
              </w:rPr>
              <w:t>Понятие системы тестового и функционального диагностирования Обобщенные схемы систем диагностирования.</w:t>
            </w:r>
            <w:r>
              <w:rPr>
                <w:rFonts w:ascii="Times New Roman" w:hAnsi="Times New Roman"/>
                <w:lang w:eastAsia="en-US"/>
              </w:rPr>
              <w:t xml:space="preserve"> </w:t>
            </w:r>
            <w:r w:rsidRPr="00EA0169">
              <w:rPr>
                <w:rFonts w:ascii="Times New Roman" w:hAnsi="Times New Roman"/>
                <w:lang w:eastAsia="en-US"/>
              </w:rPr>
              <w:t>Понятие о современных системах тестового диагностирования. Прик</w:t>
            </w:r>
            <w:r>
              <w:rPr>
                <w:rFonts w:ascii="Times New Roman" w:hAnsi="Times New Roman"/>
                <w:lang w:eastAsia="en-US"/>
              </w:rPr>
              <w:t>ладное пр</w:t>
            </w:r>
            <w:r>
              <w:rPr>
                <w:rFonts w:ascii="Times New Roman" w:hAnsi="Times New Roman"/>
                <w:lang w:eastAsia="en-US"/>
              </w:rPr>
              <w:t>о</w:t>
            </w:r>
            <w:r>
              <w:rPr>
                <w:rFonts w:ascii="Times New Roman" w:hAnsi="Times New Roman"/>
                <w:lang w:eastAsia="en-US"/>
              </w:rPr>
              <w:t xml:space="preserve">граммное обеспечение </w:t>
            </w:r>
            <w:r w:rsidRPr="00EA0169">
              <w:rPr>
                <w:rFonts w:ascii="Times New Roman" w:hAnsi="Times New Roman"/>
                <w:lang w:eastAsia="en-US"/>
              </w:rPr>
              <w:t>систем тестового диагностирования</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D35444" w:rsidRDefault="003A2AB2" w:rsidP="00633BBF">
            <w:pPr>
              <w:spacing w:after="0" w:line="240" w:lineRule="auto"/>
              <w:rPr>
                <w:rFonts w:ascii="Times New Roman" w:hAnsi="Times New Roman"/>
                <w:bCs/>
                <w:lang w:eastAsia="en-US"/>
              </w:rPr>
            </w:pPr>
            <w:r w:rsidRPr="00EA0169">
              <w:rPr>
                <w:rFonts w:ascii="Times New Roman" w:hAnsi="Times New Roman"/>
                <w:bCs/>
                <w:lang w:eastAsia="en-US"/>
              </w:rPr>
              <w:t>3.</w:t>
            </w:r>
            <w:r>
              <w:rPr>
                <w:rFonts w:ascii="Times New Roman" w:hAnsi="Times New Roman"/>
                <w:bCs/>
                <w:lang w:eastAsia="en-US"/>
              </w:rPr>
              <w:t xml:space="preserve"> </w:t>
            </w:r>
            <w:r w:rsidRPr="00EA0169">
              <w:rPr>
                <w:rFonts w:ascii="Times New Roman" w:hAnsi="Times New Roman"/>
                <w:bCs/>
                <w:lang w:eastAsia="en-US"/>
              </w:rPr>
              <w:t>Классификация систем диагностирования</w:t>
            </w:r>
            <w:r>
              <w:rPr>
                <w:rFonts w:ascii="Times New Roman" w:hAnsi="Times New Roman"/>
                <w:bCs/>
                <w:lang w:eastAsia="en-US"/>
              </w:rPr>
              <w:t xml:space="preserve"> п</w:t>
            </w:r>
            <w:r w:rsidRPr="00EA0169">
              <w:rPr>
                <w:rFonts w:ascii="Times New Roman" w:hAnsi="Times New Roman"/>
                <w:bCs/>
                <w:lang w:eastAsia="en-US"/>
              </w:rPr>
              <w:t>о принципа</w:t>
            </w:r>
            <w:r>
              <w:rPr>
                <w:rFonts w:ascii="Times New Roman" w:hAnsi="Times New Roman"/>
                <w:bCs/>
                <w:lang w:eastAsia="en-US"/>
              </w:rPr>
              <w:t xml:space="preserve">м организации диагностирования. </w:t>
            </w:r>
            <w:r w:rsidRPr="00EA0169">
              <w:rPr>
                <w:rFonts w:ascii="Times New Roman" w:hAnsi="Times New Roman"/>
                <w:bCs/>
                <w:lang w:eastAsia="en-US"/>
              </w:rPr>
              <w:t>Встрое</w:t>
            </w:r>
            <w:r w:rsidRPr="00EA0169">
              <w:rPr>
                <w:rFonts w:ascii="Times New Roman" w:hAnsi="Times New Roman"/>
                <w:bCs/>
                <w:lang w:eastAsia="en-US"/>
              </w:rPr>
              <w:t>н</w:t>
            </w:r>
            <w:r w:rsidRPr="00EA0169">
              <w:rPr>
                <w:rFonts w:ascii="Times New Roman" w:hAnsi="Times New Roman"/>
                <w:bCs/>
                <w:lang w:eastAsia="en-US"/>
              </w:rPr>
              <w:t>ные и внешние средства диагностирования</w:t>
            </w:r>
            <w:r w:rsidRPr="00EA0169">
              <w:rPr>
                <w:rFonts w:ascii="Times New Roman" w:hAnsi="Times New Roman"/>
                <w:bCs/>
                <w:color w:val="0070C0"/>
                <w:lang w:eastAsia="en-US"/>
              </w:rPr>
              <w:t>.</w:t>
            </w:r>
            <w:r>
              <w:rPr>
                <w:rFonts w:ascii="Times New Roman" w:hAnsi="Times New Roman"/>
                <w:bCs/>
                <w:color w:val="0070C0"/>
                <w:lang w:eastAsia="en-US"/>
              </w:rPr>
              <w:t xml:space="preserve"> </w:t>
            </w:r>
            <w:r w:rsidRPr="00EA0169">
              <w:rPr>
                <w:rFonts w:ascii="Times New Roman" w:hAnsi="Times New Roman"/>
                <w:bCs/>
                <w:lang w:eastAsia="en-US"/>
              </w:rPr>
              <w:t>Системы функционального контроля и в</w:t>
            </w:r>
            <w:r>
              <w:rPr>
                <w:rFonts w:ascii="Times New Roman" w:hAnsi="Times New Roman"/>
                <w:bCs/>
                <w:lang w:eastAsia="en-US"/>
              </w:rPr>
              <w:t xml:space="preserve">нутрисхемного диагностирования. </w:t>
            </w:r>
            <w:r w:rsidRPr="00EA0169">
              <w:rPr>
                <w:rFonts w:ascii="Times New Roman" w:hAnsi="Times New Roman"/>
                <w:bCs/>
                <w:lang w:eastAsia="en-US"/>
              </w:rPr>
              <w:t>Визуальный и рентгеновский контроль.</w:t>
            </w:r>
            <w:r w:rsidRPr="00EA0169">
              <w:rPr>
                <w:rFonts w:ascii="Times New Roman" w:hAnsi="Times New Roman"/>
                <w:lang w:eastAsia="en-US"/>
              </w:rPr>
              <w:t xml:space="preserve"> </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D35444" w:rsidRDefault="003A2AB2" w:rsidP="00633BBF">
            <w:pPr>
              <w:spacing w:after="0" w:line="240" w:lineRule="auto"/>
              <w:rPr>
                <w:rFonts w:ascii="Times New Roman" w:hAnsi="Times New Roman"/>
              </w:rPr>
            </w:pPr>
            <w:r w:rsidRPr="00EA0169">
              <w:rPr>
                <w:rFonts w:ascii="Times New Roman" w:hAnsi="Times New Roman"/>
              </w:rPr>
              <w:t>4.Автоматизация средств диагностирования и конт</w:t>
            </w:r>
            <w:r>
              <w:rPr>
                <w:rFonts w:ascii="Times New Roman" w:hAnsi="Times New Roman"/>
              </w:rPr>
              <w:t xml:space="preserve">роля. </w:t>
            </w:r>
            <w:r w:rsidRPr="00EA0169">
              <w:rPr>
                <w:rFonts w:ascii="Times New Roman" w:hAnsi="Times New Roman"/>
              </w:rPr>
              <w:t>Классификация автоматизированных средств контроля. Общие понятия</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525B19">
              <w:rPr>
                <w:rFonts w:ascii="Times New Roman" w:hAnsi="Times New Roman"/>
                <w:b/>
                <w:lang w:eastAsia="en-US"/>
              </w:rPr>
              <w:t>В том числе практических и лабораторных занятий</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4</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lang w:eastAsia="en-US"/>
              </w:rPr>
              <w:t xml:space="preserve">Практическое занятие №2 «Разработка   классификации </w:t>
            </w:r>
            <w:r w:rsidRPr="00EA0169">
              <w:rPr>
                <w:rFonts w:ascii="Times New Roman" w:hAnsi="Times New Roman"/>
                <w:lang w:eastAsia="en-US"/>
              </w:rPr>
              <w:t>средств диагностирования электронных приборов и устройств</w:t>
            </w:r>
            <w:r>
              <w:rPr>
                <w:rFonts w:ascii="Times New Roman" w:hAnsi="Times New Roman"/>
                <w:lang w:eastAsia="en-US"/>
              </w:rPr>
              <w:t>»</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4</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lang w:eastAsia="en-US"/>
              </w:rPr>
              <w:t>Практическое занятие №3</w:t>
            </w:r>
            <w:r w:rsidRPr="00525B19">
              <w:rPr>
                <w:rFonts w:ascii="Times New Roman" w:hAnsi="Times New Roman"/>
                <w:lang w:eastAsia="en-US"/>
              </w:rPr>
              <w:t xml:space="preserve"> </w:t>
            </w:r>
            <w:r>
              <w:rPr>
                <w:rFonts w:ascii="Times New Roman" w:hAnsi="Times New Roman"/>
                <w:lang w:eastAsia="en-US"/>
              </w:rPr>
              <w:t>«</w:t>
            </w:r>
            <w:r w:rsidRPr="00EA0169">
              <w:rPr>
                <w:rFonts w:ascii="Times New Roman" w:hAnsi="Times New Roman"/>
                <w:lang w:eastAsia="en-US"/>
              </w:rPr>
              <w:t>Вып</w:t>
            </w:r>
            <w:r>
              <w:rPr>
                <w:rFonts w:ascii="Times New Roman" w:hAnsi="Times New Roman"/>
                <w:lang w:eastAsia="en-US"/>
              </w:rPr>
              <w:t xml:space="preserve">олнение сравнительного анализа </w:t>
            </w:r>
            <w:r w:rsidRPr="00EA0169">
              <w:rPr>
                <w:rFonts w:ascii="Times New Roman" w:hAnsi="Times New Roman"/>
                <w:lang w:eastAsia="en-US"/>
              </w:rPr>
              <w:t>функциональных схем тестового и функционального анализа</w:t>
            </w:r>
            <w:r>
              <w:rPr>
                <w:rFonts w:ascii="Times New Roman" w:hAnsi="Times New Roman"/>
                <w:lang w:eastAsia="en-US"/>
              </w:rPr>
              <w:t>»</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Pr>
                <w:rFonts w:ascii="Times New Roman" w:hAnsi="Times New Roman"/>
                <w:lang w:eastAsia="en-US"/>
              </w:rPr>
              <w:t>Практическое занятие №4</w:t>
            </w:r>
            <w:r w:rsidRPr="00525B19">
              <w:rPr>
                <w:rFonts w:ascii="Times New Roman" w:hAnsi="Times New Roman"/>
                <w:lang w:eastAsia="en-US"/>
              </w:rPr>
              <w:t xml:space="preserve"> </w:t>
            </w:r>
            <w:r>
              <w:rPr>
                <w:rFonts w:ascii="Times New Roman" w:hAnsi="Times New Roman"/>
                <w:lang w:eastAsia="en-US"/>
              </w:rPr>
              <w:t>«</w:t>
            </w:r>
            <w:r w:rsidRPr="00EA0169">
              <w:rPr>
                <w:rFonts w:ascii="Times New Roman" w:hAnsi="Times New Roman"/>
                <w:lang w:eastAsia="en-US"/>
              </w:rPr>
              <w:t>Заполнение сравнительной таблицы методов   внутрисхемного диагностирования электронных пр</w:t>
            </w:r>
            <w:r w:rsidRPr="00EA0169">
              <w:rPr>
                <w:rFonts w:ascii="Times New Roman" w:hAnsi="Times New Roman"/>
                <w:lang w:eastAsia="en-US"/>
              </w:rPr>
              <w:t>и</w:t>
            </w:r>
            <w:r w:rsidRPr="00EA0169">
              <w:rPr>
                <w:rFonts w:ascii="Times New Roman" w:hAnsi="Times New Roman"/>
                <w:lang w:eastAsia="en-US"/>
              </w:rPr>
              <w:t>боров и устройств</w:t>
            </w:r>
            <w:r>
              <w:rPr>
                <w:rFonts w:ascii="Times New Roman" w:hAnsi="Times New Roman"/>
                <w:lang w:eastAsia="en-US"/>
              </w:rPr>
              <w:t>»</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lang w:eastAsia="en-US"/>
              </w:rPr>
              <w:t>Практическое занятие №5</w:t>
            </w:r>
            <w:r w:rsidRPr="00525B19">
              <w:rPr>
                <w:rFonts w:ascii="Times New Roman" w:hAnsi="Times New Roman"/>
                <w:lang w:eastAsia="en-US"/>
              </w:rPr>
              <w:t xml:space="preserve"> </w:t>
            </w:r>
            <w:r>
              <w:rPr>
                <w:rFonts w:ascii="Times New Roman" w:hAnsi="Times New Roman"/>
                <w:lang w:eastAsia="en-US"/>
              </w:rPr>
              <w:t>«</w:t>
            </w:r>
            <w:r w:rsidRPr="00EA0169">
              <w:rPr>
                <w:rFonts w:ascii="Times New Roman" w:hAnsi="Times New Roman"/>
                <w:lang w:eastAsia="en-US"/>
              </w:rPr>
              <w:t>Проведение исс</w:t>
            </w:r>
            <w:r>
              <w:rPr>
                <w:rFonts w:ascii="Times New Roman" w:hAnsi="Times New Roman"/>
                <w:lang w:eastAsia="en-US"/>
              </w:rPr>
              <w:t>ледования и анализа показателей эффективности систем</w:t>
            </w:r>
            <w:r w:rsidRPr="00EA0169">
              <w:rPr>
                <w:rFonts w:ascii="Times New Roman" w:hAnsi="Times New Roman"/>
                <w:lang w:eastAsia="en-US"/>
              </w:rPr>
              <w:t xml:space="preserve"> технического диагностир</w:t>
            </w:r>
            <w:r w:rsidRPr="00EA0169">
              <w:rPr>
                <w:rFonts w:ascii="Times New Roman" w:hAnsi="Times New Roman"/>
                <w:lang w:eastAsia="en-US"/>
              </w:rPr>
              <w:t>о</w:t>
            </w:r>
            <w:r w:rsidRPr="00EA0169">
              <w:rPr>
                <w:rFonts w:ascii="Times New Roman" w:hAnsi="Times New Roman"/>
                <w:lang w:eastAsia="en-US"/>
              </w:rPr>
              <w:t>вания</w:t>
            </w:r>
            <w:r>
              <w:rPr>
                <w:rFonts w:ascii="Times New Roman" w:hAnsi="Times New Roman"/>
                <w:lang w:eastAsia="en-US"/>
              </w:rPr>
              <w:t>»</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val="restar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
                <w:lang w:eastAsia="en-US"/>
              </w:rPr>
              <w:t xml:space="preserve">Тема 1.3. </w:t>
            </w:r>
          </w:p>
          <w:p w:rsidR="003A2AB2" w:rsidRPr="00EA0169" w:rsidRDefault="003A2AB2" w:rsidP="00633BBF">
            <w:pPr>
              <w:spacing w:after="0" w:line="240" w:lineRule="auto"/>
              <w:rPr>
                <w:rFonts w:ascii="Times New Roman" w:hAnsi="Times New Roman"/>
                <w:bCs/>
                <w:color w:val="00B0F0"/>
                <w:lang w:eastAsia="en-US"/>
              </w:rPr>
            </w:pPr>
            <w:r w:rsidRPr="00EA0169">
              <w:rPr>
                <w:rFonts w:ascii="Times New Roman" w:hAnsi="Times New Roman"/>
                <w:lang w:eastAsia="en-US"/>
              </w:rPr>
              <w:t xml:space="preserve">Оценка работоспособности </w:t>
            </w:r>
            <w:r w:rsidRPr="00EA0169">
              <w:rPr>
                <w:rFonts w:ascii="Times New Roman" w:hAnsi="Times New Roman"/>
                <w:bCs/>
                <w:lang w:eastAsia="en-US"/>
              </w:rPr>
              <w:t>электронных приборов и ус</w:t>
            </w:r>
            <w:r w:rsidRPr="00EA0169">
              <w:rPr>
                <w:rFonts w:ascii="Times New Roman" w:hAnsi="Times New Roman"/>
                <w:bCs/>
                <w:lang w:eastAsia="en-US"/>
              </w:rPr>
              <w:t>т</w:t>
            </w:r>
            <w:r w:rsidRPr="00EA0169">
              <w:rPr>
                <w:rFonts w:ascii="Times New Roman" w:hAnsi="Times New Roman"/>
                <w:bCs/>
                <w:lang w:eastAsia="en-US"/>
              </w:rPr>
              <w:t xml:space="preserve">ройств </w:t>
            </w: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Cs/>
                <w:color w:val="00B0F0"/>
                <w:lang w:eastAsia="en-US"/>
              </w:rPr>
            </w:pPr>
          </w:p>
          <w:p w:rsidR="003A2AB2" w:rsidRPr="00EA0169" w:rsidRDefault="003A2AB2" w:rsidP="00633BBF">
            <w:pPr>
              <w:spacing w:after="0" w:line="240" w:lineRule="auto"/>
              <w:rPr>
                <w:rFonts w:ascii="Times New Roman" w:hAnsi="Times New Roman"/>
                <w:b/>
                <w:bCs/>
                <w:color w:val="00B0F0"/>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
                <w:lang w:eastAsia="en-US"/>
              </w:rPr>
              <w:lastRenderedPageBreak/>
              <w:t>Содержание</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12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color w:val="00B0F0"/>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bCs/>
                <w:lang w:eastAsia="en-US"/>
              </w:rPr>
              <w:t>1.</w:t>
            </w:r>
            <w:r w:rsidRPr="00EA0169">
              <w:rPr>
                <w:rFonts w:ascii="Times New Roman" w:hAnsi="Times New Roman"/>
                <w:lang w:eastAsia="en-US"/>
              </w:rPr>
              <w:t xml:space="preserve"> Общие понятия и определения</w:t>
            </w:r>
            <w:r w:rsidRPr="00EA0169">
              <w:rPr>
                <w:rFonts w:ascii="Times New Roman" w:hAnsi="Times New Roman"/>
                <w:b/>
                <w:lang w:eastAsia="en-US"/>
              </w:rPr>
              <w:t xml:space="preserve">. </w:t>
            </w:r>
            <w:r w:rsidRPr="00EA0169">
              <w:rPr>
                <w:rFonts w:ascii="Times New Roman" w:hAnsi="Times New Roman"/>
                <w:lang w:eastAsia="en-US"/>
              </w:rPr>
              <w:t xml:space="preserve">Понятие отказа. Виды отказов. Понятие неисправности, дефектов и неполадок в работе </w:t>
            </w:r>
            <w:r w:rsidRPr="00EA0169">
              <w:rPr>
                <w:rFonts w:ascii="Times New Roman" w:hAnsi="Times New Roman"/>
                <w:bCs/>
                <w:lang w:eastAsia="en-US"/>
              </w:rPr>
              <w:t>электронных приборов и устройств</w:t>
            </w:r>
          </w:p>
        </w:tc>
        <w:tc>
          <w:tcPr>
            <w:tcW w:w="551" w:type="pct"/>
            <w:vMerge w:val="restart"/>
            <w:vAlign w:val="center"/>
          </w:tcPr>
          <w:p w:rsidR="003A2AB2" w:rsidRPr="009303BD"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color w:val="00B0F0"/>
                <w:lang w:eastAsia="en-US"/>
              </w:rPr>
            </w:pPr>
          </w:p>
        </w:tc>
        <w:tc>
          <w:tcPr>
            <w:tcW w:w="3552" w:type="pct"/>
          </w:tcPr>
          <w:p w:rsidR="003A2AB2" w:rsidRPr="00D35444" w:rsidRDefault="003A2AB2" w:rsidP="00633BBF">
            <w:pPr>
              <w:spacing w:after="0" w:line="240" w:lineRule="auto"/>
              <w:jc w:val="both"/>
              <w:rPr>
                <w:rFonts w:ascii="Times New Roman" w:hAnsi="Times New Roman"/>
              </w:rPr>
            </w:pPr>
            <w:r w:rsidRPr="00EA0169">
              <w:rPr>
                <w:rFonts w:ascii="Times New Roman" w:hAnsi="Times New Roman"/>
              </w:rPr>
              <w:t>2.Основные дефекты элек</w:t>
            </w:r>
            <w:r>
              <w:rPr>
                <w:rFonts w:ascii="Times New Roman" w:hAnsi="Times New Roman"/>
              </w:rPr>
              <w:t xml:space="preserve">тронных приборов и устройств.  </w:t>
            </w:r>
            <w:r w:rsidRPr="00EA0169">
              <w:rPr>
                <w:rFonts w:ascii="Times New Roman" w:hAnsi="Times New Roman"/>
                <w:lang w:eastAsia="en-US"/>
              </w:rPr>
              <w:t>Дефекты.  Классификация дефектов. Пон</w:t>
            </w:r>
            <w:r w:rsidRPr="00EA0169">
              <w:rPr>
                <w:rFonts w:ascii="Times New Roman" w:hAnsi="Times New Roman"/>
                <w:lang w:eastAsia="en-US"/>
              </w:rPr>
              <w:t>я</w:t>
            </w:r>
            <w:r w:rsidRPr="00EA0169">
              <w:rPr>
                <w:rFonts w:ascii="Times New Roman" w:hAnsi="Times New Roman"/>
                <w:lang w:eastAsia="en-US"/>
              </w:rPr>
              <w:t>тие детерминированных дефектов</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color w:val="00B0F0"/>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lang w:eastAsia="en-US"/>
              </w:rPr>
              <w:t>3.</w:t>
            </w:r>
            <w:r w:rsidRPr="00EA0169">
              <w:rPr>
                <w:rFonts w:ascii="Times New Roman" w:hAnsi="Times New Roman"/>
                <w:b/>
                <w:lang w:eastAsia="en-US"/>
              </w:rPr>
              <w:t xml:space="preserve"> </w:t>
            </w:r>
            <w:r w:rsidRPr="00EA0169">
              <w:rPr>
                <w:rFonts w:ascii="Times New Roman" w:hAnsi="Times New Roman"/>
                <w:lang w:eastAsia="en-US"/>
              </w:rPr>
              <w:t xml:space="preserve">Оценка работы </w:t>
            </w:r>
            <w:r w:rsidRPr="00EA0169">
              <w:rPr>
                <w:rFonts w:ascii="Times New Roman" w:hAnsi="Times New Roman"/>
                <w:bCs/>
                <w:lang w:eastAsia="en-US"/>
              </w:rPr>
              <w:t>электронных приборов и устройств.</w:t>
            </w:r>
            <w:r>
              <w:rPr>
                <w:rFonts w:ascii="Times New Roman" w:hAnsi="Times New Roman"/>
                <w:bCs/>
                <w:lang w:eastAsia="en-US"/>
              </w:rPr>
              <w:t xml:space="preserve">  Признаки исправной </w:t>
            </w:r>
            <w:r w:rsidRPr="00EA0169">
              <w:rPr>
                <w:rFonts w:ascii="Times New Roman" w:hAnsi="Times New Roman"/>
                <w:bCs/>
                <w:lang w:eastAsia="en-US"/>
              </w:rPr>
              <w:t>работы электронных приборов и устройств и способы их оценки.</w:t>
            </w:r>
            <w:r>
              <w:rPr>
                <w:rFonts w:ascii="Times New Roman" w:hAnsi="Times New Roman"/>
                <w:bCs/>
                <w:lang w:eastAsia="en-US"/>
              </w:rPr>
              <w:t xml:space="preserve"> Особенности </w:t>
            </w:r>
            <w:r w:rsidRPr="00EA0169">
              <w:rPr>
                <w:rFonts w:ascii="Times New Roman" w:hAnsi="Times New Roman"/>
                <w:bCs/>
                <w:lang w:eastAsia="en-US"/>
              </w:rPr>
              <w:t>определения работоспособности электроради</w:t>
            </w:r>
            <w:r w:rsidRPr="00EA0169">
              <w:rPr>
                <w:rFonts w:ascii="Times New Roman" w:hAnsi="Times New Roman"/>
                <w:bCs/>
                <w:lang w:eastAsia="en-US"/>
              </w:rPr>
              <w:t>о</w:t>
            </w:r>
            <w:r w:rsidRPr="00EA0169">
              <w:rPr>
                <w:rFonts w:ascii="Times New Roman" w:hAnsi="Times New Roman"/>
                <w:bCs/>
                <w:lang w:eastAsia="en-US"/>
              </w:rPr>
              <w:t>элементов и компонентов</w:t>
            </w:r>
          </w:p>
        </w:tc>
        <w:tc>
          <w:tcPr>
            <w:tcW w:w="551" w:type="pct"/>
            <w:vMerge/>
            <w:vAlign w:val="center"/>
          </w:tcPr>
          <w:p w:rsidR="003A2AB2" w:rsidRPr="00EA0169" w:rsidRDefault="003A2AB2" w:rsidP="00633BBF">
            <w:pPr>
              <w:spacing w:after="0" w:line="240" w:lineRule="auto"/>
              <w:jc w:val="center"/>
              <w:rPr>
                <w:rFonts w:ascii="Times New Roman" w:hAnsi="Times New Roman"/>
                <w:lang w:val="en-US"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525B19">
              <w:rPr>
                <w:rFonts w:ascii="Times New Roman" w:hAnsi="Times New Roman"/>
                <w:b/>
                <w:spacing w:val="1"/>
                <w:lang w:eastAsia="en-US"/>
              </w:rPr>
              <w:t>В том числе практических занятий и лабораторных работ</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4</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lang w:eastAsia="en-US"/>
              </w:rPr>
              <w:t>Лабораторное занятие №6 «</w:t>
            </w:r>
            <w:r w:rsidRPr="00EA0169">
              <w:rPr>
                <w:rFonts w:ascii="Times New Roman" w:hAnsi="Times New Roman"/>
                <w:lang w:eastAsia="en-US"/>
              </w:rPr>
              <w:t>Проверка исправности резисторов</w:t>
            </w:r>
            <w:r w:rsidRPr="00525B19">
              <w:rPr>
                <w:rFonts w:ascii="Times New Roman" w:hAnsi="Times New Roman"/>
                <w:lang w:eastAsia="en-US"/>
              </w:rPr>
              <w:t>,</w:t>
            </w:r>
            <w:r w:rsidRPr="00EA0169">
              <w:rPr>
                <w:rFonts w:ascii="Times New Roman" w:hAnsi="Times New Roman"/>
                <w:lang w:eastAsia="en-US"/>
              </w:rPr>
              <w:t xml:space="preserve"> конденсаторов</w:t>
            </w:r>
            <w:r>
              <w:rPr>
                <w:rFonts w:ascii="Times New Roman" w:hAnsi="Times New Roman"/>
                <w:lang w:eastAsia="en-US"/>
              </w:rPr>
              <w:t>»</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4</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lang w:eastAsia="en-US"/>
              </w:rPr>
              <w:t>Лабораторное занятие №7</w:t>
            </w:r>
            <w:r w:rsidRPr="00525B19">
              <w:rPr>
                <w:rFonts w:ascii="Times New Roman" w:hAnsi="Times New Roman"/>
                <w:lang w:eastAsia="en-US"/>
              </w:rPr>
              <w:t xml:space="preserve"> </w:t>
            </w:r>
            <w:r>
              <w:rPr>
                <w:rFonts w:ascii="Times New Roman" w:hAnsi="Times New Roman"/>
                <w:lang w:eastAsia="en-US"/>
              </w:rPr>
              <w:t>«</w:t>
            </w:r>
            <w:r w:rsidRPr="00EA0169">
              <w:rPr>
                <w:rFonts w:ascii="Times New Roman" w:hAnsi="Times New Roman"/>
                <w:lang w:eastAsia="en-US"/>
              </w:rPr>
              <w:t>Проверка исправности катушек индуктивности и трансформаторов</w:t>
            </w:r>
            <w:r>
              <w:rPr>
                <w:rFonts w:ascii="Times New Roman" w:hAnsi="Times New Roman"/>
                <w:lang w:eastAsia="en-US"/>
              </w:rPr>
              <w:t>»</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lang w:eastAsia="en-US"/>
              </w:rPr>
              <w:t>Лабораторное занятие №8</w:t>
            </w:r>
            <w:r w:rsidRPr="00525B19">
              <w:rPr>
                <w:rFonts w:ascii="Times New Roman" w:hAnsi="Times New Roman"/>
                <w:lang w:eastAsia="en-US"/>
              </w:rPr>
              <w:t xml:space="preserve"> </w:t>
            </w:r>
            <w:r>
              <w:rPr>
                <w:rFonts w:ascii="Times New Roman" w:hAnsi="Times New Roman"/>
                <w:lang w:eastAsia="en-US"/>
              </w:rPr>
              <w:t>«</w:t>
            </w:r>
            <w:r w:rsidRPr="00EA0169">
              <w:rPr>
                <w:rFonts w:ascii="Times New Roman" w:hAnsi="Times New Roman"/>
                <w:lang w:eastAsia="en-US"/>
              </w:rPr>
              <w:t>Проверки исправн</w:t>
            </w:r>
            <w:r>
              <w:rPr>
                <w:rFonts w:ascii="Times New Roman" w:hAnsi="Times New Roman"/>
                <w:lang w:eastAsia="en-US"/>
              </w:rPr>
              <w:t>ости  полупроводниковых  диодов»</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lang w:eastAsia="en-US"/>
              </w:rPr>
              <w:t>Лабораторное занятие №9</w:t>
            </w:r>
            <w:r w:rsidRPr="00525B19">
              <w:rPr>
                <w:rFonts w:ascii="Times New Roman" w:hAnsi="Times New Roman"/>
                <w:lang w:eastAsia="en-US"/>
              </w:rPr>
              <w:t xml:space="preserve"> </w:t>
            </w:r>
            <w:r>
              <w:rPr>
                <w:rFonts w:ascii="Times New Roman" w:hAnsi="Times New Roman"/>
                <w:lang w:eastAsia="en-US"/>
              </w:rPr>
              <w:t xml:space="preserve">«Проведение оценки </w:t>
            </w:r>
            <w:r w:rsidRPr="00EA0169">
              <w:rPr>
                <w:rFonts w:ascii="Times New Roman" w:hAnsi="Times New Roman"/>
                <w:lang w:eastAsia="en-US"/>
              </w:rPr>
              <w:t>работоспособности   биполярной транзисторов по характерным признакам и</w:t>
            </w:r>
            <w:r w:rsidRPr="00EA0169">
              <w:rPr>
                <w:rFonts w:ascii="Times New Roman" w:hAnsi="Times New Roman"/>
                <w:lang w:eastAsia="en-US"/>
              </w:rPr>
              <w:t>с</w:t>
            </w:r>
            <w:r w:rsidRPr="00EA0169">
              <w:rPr>
                <w:rFonts w:ascii="Times New Roman" w:hAnsi="Times New Roman"/>
                <w:lang w:eastAsia="en-US"/>
              </w:rPr>
              <w:t>правной работы</w:t>
            </w:r>
            <w:r>
              <w:rPr>
                <w:rFonts w:ascii="Times New Roman" w:hAnsi="Times New Roman"/>
                <w:lang w:eastAsia="en-US"/>
              </w:rPr>
              <w:t>»</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Pr>
                <w:rFonts w:ascii="Times New Roman" w:hAnsi="Times New Roman"/>
                <w:lang w:eastAsia="en-US"/>
              </w:rPr>
              <w:t>Лабораторное занятие №10</w:t>
            </w:r>
            <w:r w:rsidRPr="00525B19">
              <w:rPr>
                <w:rFonts w:ascii="Times New Roman" w:hAnsi="Times New Roman"/>
                <w:lang w:eastAsia="en-US"/>
              </w:rPr>
              <w:t xml:space="preserve"> </w:t>
            </w:r>
            <w:r>
              <w:rPr>
                <w:rFonts w:ascii="Times New Roman" w:hAnsi="Times New Roman"/>
                <w:lang w:eastAsia="en-US"/>
              </w:rPr>
              <w:t xml:space="preserve">«Проведение оценки </w:t>
            </w:r>
            <w:r w:rsidRPr="00EA0169">
              <w:rPr>
                <w:rFonts w:ascii="Times New Roman" w:hAnsi="Times New Roman"/>
                <w:lang w:eastAsia="en-US"/>
              </w:rPr>
              <w:t>работоспособности    полевых транзисторов  по характерным признакам и</w:t>
            </w:r>
            <w:r w:rsidRPr="00EA0169">
              <w:rPr>
                <w:rFonts w:ascii="Times New Roman" w:hAnsi="Times New Roman"/>
                <w:lang w:eastAsia="en-US"/>
              </w:rPr>
              <w:t>с</w:t>
            </w:r>
            <w:r w:rsidRPr="00EA0169">
              <w:rPr>
                <w:rFonts w:ascii="Times New Roman" w:hAnsi="Times New Roman"/>
                <w:lang w:eastAsia="en-US"/>
              </w:rPr>
              <w:t>правной работы</w:t>
            </w:r>
            <w:r>
              <w:rPr>
                <w:rFonts w:ascii="Times New Roman" w:hAnsi="Times New Roman"/>
                <w:lang w:eastAsia="en-US"/>
              </w:rPr>
              <w:t>»</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lang w:eastAsia="en-US"/>
              </w:rPr>
              <w:t>Лабораторное занятие №11</w:t>
            </w:r>
            <w:r w:rsidRPr="00525B19">
              <w:rPr>
                <w:rFonts w:ascii="Times New Roman" w:hAnsi="Times New Roman"/>
                <w:lang w:eastAsia="en-US"/>
              </w:rPr>
              <w:t xml:space="preserve"> </w:t>
            </w:r>
            <w:r>
              <w:rPr>
                <w:rFonts w:ascii="Times New Roman" w:hAnsi="Times New Roman"/>
                <w:lang w:eastAsia="en-US"/>
              </w:rPr>
              <w:t xml:space="preserve">«Проведение оценки работоспособности </w:t>
            </w:r>
            <w:r w:rsidRPr="00EA0169">
              <w:rPr>
                <w:rFonts w:ascii="Times New Roman" w:hAnsi="Times New Roman"/>
                <w:lang w:eastAsia="en-US"/>
              </w:rPr>
              <w:t>тиристоров по характерным признакам исправной работы</w:t>
            </w:r>
            <w:r>
              <w:rPr>
                <w:rFonts w:ascii="Times New Roman" w:hAnsi="Times New Roman"/>
                <w:lang w:eastAsia="en-US"/>
              </w:rPr>
              <w:t>»</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lang w:eastAsia="en-US"/>
              </w:rPr>
              <w:t>Лабораторное занятие №12</w:t>
            </w:r>
            <w:r w:rsidRPr="00525B19">
              <w:rPr>
                <w:rFonts w:ascii="Times New Roman" w:hAnsi="Times New Roman"/>
                <w:lang w:eastAsia="en-US"/>
              </w:rPr>
              <w:t xml:space="preserve"> </w:t>
            </w:r>
            <w:r>
              <w:rPr>
                <w:rFonts w:ascii="Times New Roman" w:hAnsi="Times New Roman"/>
                <w:lang w:eastAsia="en-US"/>
              </w:rPr>
              <w:t>«Проведение оценки</w:t>
            </w:r>
            <w:r w:rsidRPr="00EA0169">
              <w:rPr>
                <w:rFonts w:ascii="Times New Roman" w:hAnsi="Times New Roman"/>
                <w:lang w:eastAsia="en-US"/>
              </w:rPr>
              <w:t xml:space="preserve"> работоспособности    светодиодов по характерным признакам исправной работы</w:t>
            </w:r>
            <w:r>
              <w:rPr>
                <w:rFonts w:ascii="Times New Roman" w:hAnsi="Times New Roman"/>
                <w:lang w:eastAsia="en-US"/>
              </w:rPr>
              <w:t>»</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1F0C6C">
              <w:rPr>
                <w:rFonts w:ascii="Times New Roman" w:hAnsi="Times New Roman"/>
                <w:b/>
                <w:lang w:eastAsia="en-US"/>
              </w:rPr>
              <w:t>В том числе практических занятий и лабораторных работ</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4</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lang w:eastAsia="en-US"/>
              </w:rPr>
              <w:t>Практическое занятие №13 «Изучение</w:t>
            </w:r>
            <w:r w:rsidRPr="00EA0169">
              <w:rPr>
                <w:rFonts w:ascii="Times New Roman" w:hAnsi="Times New Roman"/>
                <w:lang w:eastAsia="en-US"/>
              </w:rPr>
              <w:t xml:space="preserve"> </w:t>
            </w:r>
            <w:r>
              <w:rPr>
                <w:rFonts w:ascii="Times New Roman" w:hAnsi="Times New Roman"/>
                <w:lang w:eastAsia="en-US"/>
              </w:rPr>
              <w:t xml:space="preserve">классификации причин отказов </w:t>
            </w:r>
            <w:r w:rsidRPr="00EA0169">
              <w:rPr>
                <w:rFonts w:ascii="Times New Roman" w:hAnsi="Times New Roman"/>
                <w:lang w:eastAsia="en-US"/>
              </w:rPr>
              <w:t>усилителя звуковой ч</w:t>
            </w:r>
            <w:r>
              <w:rPr>
                <w:rFonts w:ascii="Times New Roman" w:hAnsi="Times New Roman"/>
                <w:lang w:eastAsia="en-US"/>
              </w:rPr>
              <w:t>астоты и способов их устранения»</w:t>
            </w:r>
            <w:r w:rsidRPr="00EA0169">
              <w:rPr>
                <w:rFonts w:ascii="Times New Roman" w:hAnsi="Times New Roman"/>
                <w:lang w:eastAsia="en-US"/>
              </w:rPr>
              <w:t xml:space="preserve"> </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4</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lang w:eastAsia="en-US"/>
              </w:rPr>
              <w:t>Практическое занятие №14</w:t>
            </w:r>
            <w:r w:rsidRPr="001F0C6C">
              <w:rPr>
                <w:rFonts w:ascii="Times New Roman" w:hAnsi="Times New Roman"/>
                <w:lang w:eastAsia="en-US"/>
              </w:rPr>
              <w:t xml:space="preserve"> </w:t>
            </w:r>
            <w:r>
              <w:rPr>
                <w:rFonts w:ascii="Times New Roman" w:hAnsi="Times New Roman"/>
                <w:lang w:eastAsia="en-US"/>
              </w:rPr>
              <w:t xml:space="preserve">«Изучение </w:t>
            </w:r>
            <w:r w:rsidRPr="00EA0169">
              <w:rPr>
                <w:rFonts w:ascii="Times New Roman" w:hAnsi="Times New Roman"/>
                <w:lang w:eastAsia="en-US"/>
              </w:rPr>
              <w:t xml:space="preserve">классификация </w:t>
            </w:r>
            <w:r w:rsidRPr="00D35444">
              <w:rPr>
                <w:rFonts w:ascii="Times New Roman" w:hAnsi="Times New Roman"/>
                <w:lang w:eastAsia="en-US"/>
              </w:rPr>
              <w:t xml:space="preserve">причин </w:t>
            </w:r>
            <w:r>
              <w:rPr>
                <w:rFonts w:ascii="Times New Roman" w:hAnsi="Times New Roman"/>
                <w:lang w:eastAsia="en-US"/>
              </w:rPr>
              <w:t xml:space="preserve">отказов  и </w:t>
            </w:r>
            <w:r w:rsidRPr="00EA0169">
              <w:rPr>
                <w:rFonts w:ascii="Times New Roman" w:hAnsi="Times New Roman"/>
                <w:lang w:eastAsia="en-US"/>
              </w:rPr>
              <w:t>автогенератора импульсов и   способов  их устр</w:t>
            </w:r>
            <w:r>
              <w:rPr>
                <w:rFonts w:ascii="Times New Roman" w:hAnsi="Times New Roman"/>
                <w:lang w:eastAsia="en-US"/>
              </w:rPr>
              <w:t>анения»</w:t>
            </w:r>
            <w:r w:rsidRPr="00EA0169">
              <w:rPr>
                <w:rFonts w:ascii="Times New Roman" w:hAnsi="Times New Roman"/>
                <w:lang w:eastAsia="en-US"/>
              </w:rPr>
              <w:t xml:space="preserve"> </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rPr>
          <w:trHeight w:val="411"/>
        </w:trPr>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lang w:eastAsia="en-US"/>
              </w:rPr>
              <w:t>Практическое занятие №15</w:t>
            </w:r>
            <w:r w:rsidRPr="001F0C6C">
              <w:rPr>
                <w:rFonts w:ascii="Times New Roman" w:hAnsi="Times New Roman"/>
                <w:lang w:eastAsia="en-US"/>
              </w:rPr>
              <w:t xml:space="preserve"> </w:t>
            </w:r>
            <w:r>
              <w:rPr>
                <w:rFonts w:ascii="Times New Roman" w:hAnsi="Times New Roman"/>
                <w:lang w:eastAsia="en-US"/>
              </w:rPr>
              <w:t>«Изучение</w:t>
            </w:r>
            <w:r w:rsidRPr="00EA0169">
              <w:rPr>
                <w:rFonts w:ascii="Times New Roman" w:hAnsi="Times New Roman"/>
                <w:lang w:eastAsia="en-US"/>
              </w:rPr>
              <w:t xml:space="preserve"> классификации</w:t>
            </w:r>
            <w:r w:rsidRPr="00D35444">
              <w:rPr>
                <w:rFonts w:ascii="Times New Roman" w:hAnsi="Times New Roman"/>
                <w:lang w:eastAsia="en-US"/>
              </w:rPr>
              <w:t xml:space="preserve"> причин </w:t>
            </w:r>
            <w:r>
              <w:rPr>
                <w:rFonts w:ascii="Times New Roman" w:hAnsi="Times New Roman"/>
                <w:lang w:eastAsia="en-US"/>
              </w:rPr>
              <w:t xml:space="preserve">отказов </w:t>
            </w:r>
            <w:r w:rsidRPr="00EA0169">
              <w:rPr>
                <w:rFonts w:ascii="Times New Roman" w:hAnsi="Times New Roman"/>
                <w:lang w:eastAsia="en-US"/>
              </w:rPr>
              <w:t>цифрового инди</w:t>
            </w:r>
            <w:r>
              <w:rPr>
                <w:rFonts w:ascii="Times New Roman" w:hAnsi="Times New Roman"/>
                <w:lang w:eastAsia="en-US"/>
              </w:rPr>
              <w:t>катора и способов их устранения»</w:t>
            </w:r>
            <w:r w:rsidRPr="00EA0169">
              <w:rPr>
                <w:rFonts w:ascii="Times New Roman" w:hAnsi="Times New Roman"/>
                <w:lang w:eastAsia="en-US"/>
              </w:rPr>
              <w:t xml:space="preserve"> </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val="restart"/>
          </w:tcPr>
          <w:p w:rsidR="003A2AB2" w:rsidRDefault="003A2AB2" w:rsidP="00633BBF">
            <w:pPr>
              <w:spacing w:after="0" w:line="240" w:lineRule="auto"/>
              <w:rPr>
                <w:rFonts w:ascii="Times New Roman" w:hAnsi="Times New Roman"/>
                <w:lang w:eastAsia="en-US"/>
              </w:rPr>
            </w:pPr>
            <w:r w:rsidRPr="00EA0169">
              <w:rPr>
                <w:rFonts w:ascii="Times New Roman" w:hAnsi="Times New Roman"/>
                <w:b/>
                <w:lang w:eastAsia="en-US"/>
              </w:rPr>
              <w:lastRenderedPageBreak/>
              <w:t>Тема 1.4</w:t>
            </w:r>
            <w:r w:rsidRPr="00476D3C">
              <w:rPr>
                <w:rFonts w:ascii="Times New Roman" w:hAnsi="Times New Roman"/>
                <w:b/>
                <w:lang w:eastAsia="en-US"/>
              </w:rPr>
              <w:t>.</w:t>
            </w:r>
            <w:r>
              <w:rPr>
                <w:rFonts w:ascii="Times New Roman" w:hAnsi="Times New Roman"/>
                <w:lang w:eastAsia="en-US"/>
              </w:rPr>
              <w:t xml:space="preserve"> </w:t>
            </w:r>
          </w:p>
          <w:p w:rsidR="003A2AB2" w:rsidRPr="00EA0169" w:rsidRDefault="003A2AB2" w:rsidP="00633BBF">
            <w:pPr>
              <w:spacing w:after="0" w:line="240" w:lineRule="auto"/>
              <w:rPr>
                <w:rFonts w:ascii="Times New Roman" w:hAnsi="Times New Roman"/>
                <w:lang w:eastAsia="en-US"/>
              </w:rPr>
            </w:pPr>
            <w:r>
              <w:rPr>
                <w:rFonts w:ascii="Times New Roman" w:hAnsi="Times New Roman"/>
                <w:lang w:eastAsia="en-US"/>
              </w:rPr>
              <w:t>Методы</w:t>
            </w:r>
            <w:r w:rsidRPr="00EA0169">
              <w:rPr>
                <w:rFonts w:ascii="Times New Roman" w:hAnsi="Times New Roman"/>
                <w:lang w:eastAsia="en-US"/>
              </w:rPr>
              <w:t xml:space="preserve"> диагност</w:t>
            </w:r>
            <w:r w:rsidRPr="00EA0169">
              <w:rPr>
                <w:rFonts w:ascii="Times New Roman" w:hAnsi="Times New Roman"/>
                <w:lang w:eastAsia="en-US"/>
              </w:rPr>
              <w:t>и</w:t>
            </w:r>
            <w:r w:rsidRPr="00EA0169">
              <w:rPr>
                <w:rFonts w:ascii="Times New Roman" w:hAnsi="Times New Roman"/>
                <w:lang w:eastAsia="en-US"/>
              </w:rPr>
              <w:t xml:space="preserve">рования и </w:t>
            </w:r>
          </w:p>
          <w:p w:rsidR="003A2AB2" w:rsidRPr="00EA0169" w:rsidRDefault="003A2AB2" w:rsidP="00633BBF">
            <w:pPr>
              <w:spacing w:after="0" w:line="240" w:lineRule="auto"/>
              <w:rPr>
                <w:rFonts w:ascii="Times New Roman" w:hAnsi="Times New Roman"/>
                <w:color w:val="00B0F0"/>
                <w:lang w:eastAsia="en-US"/>
              </w:rPr>
            </w:pPr>
            <w:r w:rsidRPr="00EA0169">
              <w:rPr>
                <w:rFonts w:ascii="Times New Roman" w:hAnsi="Times New Roman"/>
                <w:lang w:eastAsia="en-US"/>
              </w:rPr>
              <w:t>построения алгоритмов пои</w:t>
            </w:r>
            <w:r w:rsidRPr="00EA0169">
              <w:rPr>
                <w:rFonts w:ascii="Times New Roman" w:hAnsi="Times New Roman"/>
                <w:lang w:eastAsia="en-US"/>
              </w:rPr>
              <w:t>с</w:t>
            </w:r>
            <w:r w:rsidRPr="00EA0169">
              <w:rPr>
                <w:rFonts w:ascii="Times New Roman" w:hAnsi="Times New Roman"/>
                <w:lang w:eastAsia="en-US"/>
              </w:rPr>
              <w:t>ка неисправностей</w:t>
            </w:r>
          </w:p>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электронных приборов и ус</w:t>
            </w:r>
            <w:r w:rsidRPr="00EA0169">
              <w:rPr>
                <w:rFonts w:ascii="Times New Roman" w:hAnsi="Times New Roman"/>
                <w:lang w:eastAsia="en-US"/>
              </w:rPr>
              <w:t>т</w:t>
            </w:r>
            <w:r w:rsidRPr="00EA0169">
              <w:rPr>
                <w:rFonts w:ascii="Times New Roman" w:hAnsi="Times New Roman"/>
                <w:lang w:eastAsia="en-US"/>
              </w:rPr>
              <w:t>ройств</w:t>
            </w:r>
          </w:p>
          <w:p w:rsidR="003A2AB2" w:rsidRPr="00EA0169" w:rsidRDefault="003A2AB2" w:rsidP="00633BBF">
            <w:pPr>
              <w:spacing w:after="0" w:line="240" w:lineRule="auto"/>
              <w:rPr>
                <w:rFonts w:ascii="Times New Roman" w:hAnsi="Times New Roman"/>
                <w:b/>
                <w:bCs/>
                <w:lang w:eastAsia="en-US"/>
              </w:rPr>
            </w:pPr>
          </w:p>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b/>
                <w:bCs/>
                <w:lang w:eastAsia="en-US"/>
              </w:rPr>
              <w:t>Содержание</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4</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lang w:eastAsia="en-US"/>
              </w:rPr>
              <w:t>1. Традиционные методы диагностирования электронных приборов и устройств.</w:t>
            </w:r>
            <w:r>
              <w:rPr>
                <w:rFonts w:ascii="Times New Roman" w:hAnsi="Times New Roman"/>
                <w:lang w:eastAsia="en-US"/>
              </w:rPr>
              <w:t xml:space="preserve"> </w:t>
            </w:r>
            <w:r w:rsidRPr="00EA0169">
              <w:rPr>
                <w:rFonts w:ascii="Times New Roman" w:hAnsi="Times New Roman"/>
                <w:lang w:eastAsia="en-US"/>
              </w:rPr>
              <w:t>Выбор метода использования информации о техническом состоянии диагностируемой аппаратуры.</w:t>
            </w:r>
            <w:r>
              <w:rPr>
                <w:rFonts w:ascii="Times New Roman" w:hAnsi="Times New Roman"/>
                <w:lang w:eastAsia="en-US"/>
              </w:rPr>
              <w:t xml:space="preserve"> </w:t>
            </w:r>
            <w:r w:rsidRPr="00EA0169">
              <w:rPr>
                <w:rFonts w:ascii="Times New Roman" w:hAnsi="Times New Roman"/>
              </w:rPr>
              <w:t>Классификация методов обнаружения неисправностей. Сравнительный анализ методов. Метод справочников неисправностей</w:t>
            </w:r>
            <w:r>
              <w:rPr>
                <w:rFonts w:ascii="Times New Roman" w:hAnsi="Times New Roman"/>
              </w:rPr>
              <w:t xml:space="preserve">. </w:t>
            </w:r>
            <w:r w:rsidRPr="00EA0169">
              <w:rPr>
                <w:rFonts w:ascii="Times New Roman" w:hAnsi="Times New Roman"/>
                <w:lang w:eastAsia="en-US"/>
              </w:rPr>
              <w:t>Способ последовательного функционального анализа.</w:t>
            </w:r>
            <w:r>
              <w:rPr>
                <w:rFonts w:ascii="Times New Roman" w:hAnsi="Times New Roman"/>
                <w:lang w:eastAsia="en-US"/>
              </w:rPr>
              <w:t xml:space="preserve"> </w:t>
            </w:r>
            <w:r w:rsidRPr="00EA0169">
              <w:rPr>
                <w:rFonts w:ascii="Times New Roman" w:hAnsi="Times New Roman"/>
                <w:lang w:eastAsia="en-US"/>
              </w:rPr>
              <w:t>Последовательность диагностики фун</w:t>
            </w:r>
            <w:r w:rsidRPr="00EA0169">
              <w:rPr>
                <w:rFonts w:ascii="Times New Roman" w:hAnsi="Times New Roman"/>
                <w:lang w:eastAsia="en-US"/>
              </w:rPr>
              <w:t>к</w:t>
            </w:r>
            <w:r w:rsidRPr="00EA0169">
              <w:rPr>
                <w:rFonts w:ascii="Times New Roman" w:hAnsi="Times New Roman"/>
                <w:lang w:eastAsia="en-US"/>
              </w:rPr>
              <w:t>циональных э</w:t>
            </w:r>
            <w:r>
              <w:rPr>
                <w:rFonts w:ascii="Times New Roman" w:hAnsi="Times New Roman"/>
                <w:lang w:eastAsia="en-US"/>
              </w:rPr>
              <w:t xml:space="preserve">лементов электронных устройств </w:t>
            </w:r>
            <w:r w:rsidRPr="00EA0169">
              <w:rPr>
                <w:rFonts w:ascii="Times New Roman" w:hAnsi="Times New Roman"/>
                <w:lang w:eastAsia="en-US"/>
              </w:rPr>
              <w:t>при поэлементном диагностировании</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rPr>
          <w:trHeight w:val="276"/>
        </w:trPr>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lang w:eastAsia="en-US"/>
              </w:rPr>
              <w:t>2. Алгоритмы поиска неисправностей. Классификация алгоритмов диагностирования и их характеристики</w:t>
            </w:r>
            <w:r>
              <w:rPr>
                <w:rFonts w:ascii="Times New Roman" w:hAnsi="Times New Roman"/>
                <w:lang w:eastAsia="en-US"/>
              </w:rPr>
              <w:t xml:space="preserve">. Методы </w:t>
            </w:r>
            <w:r w:rsidRPr="00EA0169">
              <w:rPr>
                <w:rFonts w:ascii="Times New Roman" w:hAnsi="Times New Roman"/>
                <w:lang w:eastAsia="en-US"/>
              </w:rPr>
              <w:t>построения алгоритма поиска неисправности: «время-вероятность», «ветвей и гр</w:t>
            </w:r>
            <w:r w:rsidRPr="00EA0169">
              <w:rPr>
                <w:rFonts w:ascii="Times New Roman" w:hAnsi="Times New Roman"/>
                <w:lang w:eastAsia="en-US"/>
              </w:rPr>
              <w:t>а</w:t>
            </w:r>
            <w:r w:rsidRPr="00EA0169">
              <w:rPr>
                <w:rFonts w:ascii="Times New Roman" w:hAnsi="Times New Roman"/>
                <w:lang w:eastAsia="en-US"/>
              </w:rPr>
              <w:t>ниц», путем половинного разбиения. Инженерный способ.</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rPr>
          <w:trHeight w:val="276"/>
        </w:trPr>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C040AF">
              <w:rPr>
                <w:rFonts w:ascii="Times New Roman" w:hAnsi="Times New Roman"/>
                <w:b/>
                <w:lang w:eastAsia="en-US"/>
              </w:rPr>
              <w:t>В том числе практических занятий и лабораторных работ</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2</w:t>
            </w:r>
          </w:p>
        </w:tc>
      </w:tr>
      <w:tr w:rsidR="003A2AB2" w:rsidRPr="00EA0169" w:rsidTr="00633BBF">
        <w:trPr>
          <w:trHeight w:val="276"/>
        </w:trPr>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C040AF">
              <w:rPr>
                <w:rFonts w:ascii="Times New Roman" w:hAnsi="Times New Roman"/>
                <w:lang w:eastAsia="en-US"/>
              </w:rPr>
              <w:t>Практиче</w:t>
            </w:r>
            <w:r>
              <w:rPr>
                <w:rFonts w:ascii="Times New Roman" w:hAnsi="Times New Roman"/>
                <w:lang w:eastAsia="en-US"/>
              </w:rPr>
              <w:t>ское занятие №16</w:t>
            </w:r>
            <w:r w:rsidRPr="00C040AF">
              <w:rPr>
                <w:rFonts w:ascii="Times New Roman" w:hAnsi="Times New Roman"/>
                <w:lang w:eastAsia="en-US"/>
              </w:rPr>
              <w:t xml:space="preserve"> </w:t>
            </w:r>
            <w:r>
              <w:rPr>
                <w:rFonts w:ascii="Times New Roman" w:hAnsi="Times New Roman"/>
                <w:lang w:eastAsia="en-US"/>
              </w:rPr>
              <w:t>«</w:t>
            </w:r>
            <w:r w:rsidRPr="00EA0169">
              <w:rPr>
                <w:rFonts w:ascii="Times New Roman" w:hAnsi="Times New Roman"/>
                <w:lang w:eastAsia="en-US"/>
              </w:rPr>
              <w:t>Исследование и анализ метода построения алгоритма поиска неисправности «ветвей и границ»</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rPr>
          <w:trHeight w:val="276"/>
        </w:trPr>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lang w:eastAsia="en-US"/>
              </w:rPr>
              <w:t>Практическое занятие №17</w:t>
            </w:r>
            <w:r w:rsidRPr="00C040AF">
              <w:rPr>
                <w:rFonts w:ascii="Times New Roman" w:hAnsi="Times New Roman"/>
                <w:lang w:eastAsia="en-US"/>
              </w:rPr>
              <w:t xml:space="preserve"> </w:t>
            </w:r>
            <w:r>
              <w:rPr>
                <w:rFonts w:ascii="Times New Roman" w:hAnsi="Times New Roman"/>
                <w:lang w:eastAsia="en-US"/>
              </w:rPr>
              <w:t>«</w:t>
            </w:r>
            <w:r w:rsidRPr="00EA0169">
              <w:rPr>
                <w:rFonts w:ascii="Times New Roman" w:hAnsi="Times New Roman"/>
                <w:lang w:eastAsia="en-US"/>
              </w:rPr>
              <w:t>Построения ал</w:t>
            </w:r>
            <w:r>
              <w:rPr>
                <w:rFonts w:ascii="Times New Roman" w:hAnsi="Times New Roman"/>
                <w:lang w:eastAsia="en-US"/>
              </w:rPr>
              <w:t>горитма поиска неисправности в</w:t>
            </w:r>
            <w:r w:rsidRPr="00EA0169">
              <w:rPr>
                <w:rFonts w:ascii="Times New Roman" w:hAnsi="Times New Roman"/>
                <w:lang w:eastAsia="en-US"/>
              </w:rPr>
              <w:t xml:space="preserve"> трехкаскадном УНЧ усилителе</w:t>
            </w:r>
            <w:r>
              <w:rPr>
                <w:rFonts w:ascii="Times New Roman" w:hAnsi="Times New Roman"/>
                <w:lang w:eastAsia="en-US"/>
              </w:rPr>
              <w:t>»</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val="restar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
                <w:lang w:eastAsia="en-US"/>
              </w:rPr>
              <w:t xml:space="preserve">Тема 1.5. </w:t>
            </w:r>
          </w:p>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Диагностика нахождения н</w:t>
            </w:r>
            <w:r w:rsidRPr="00EA0169">
              <w:rPr>
                <w:rFonts w:ascii="Times New Roman" w:hAnsi="Times New Roman"/>
                <w:lang w:eastAsia="en-US"/>
              </w:rPr>
              <w:t>е</w:t>
            </w:r>
            <w:r w:rsidRPr="00EA0169">
              <w:rPr>
                <w:rFonts w:ascii="Times New Roman" w:hAnsi="Times New Roman"/>
                <w:lang w:eastAsia="en-US"/>
              </w:rPr>
              <w:t xml:space="preserve">исправности в </w:t>
            </w:r>
          </w:p>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аналоговых   цепях</w:t>
            </w:r>
          </w:p>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(аналоговой электронике)</w:t>
            </w:r>
          </w:p>
          <w:p w:rsidR="003A2AB2" w:rsidRPr="00EA0169" w:rsidRDefault="003A2AB2" w:rsidP="00633BBF">
            <w:pPr>
              <w:spacing w:after="0" w:line="240" w:lineRule="auto"/>
              <w:rPr>
                <w:rFonts w:ascii="Times New Roman" w:hAnsi="Times New Roman"/>
                <w:lang w:eastAsia="en-US"/>
              </w:rPr>
            </w:pPr>
          </w:p>
          <w:p w:rsidR="003A2AB2" w:rsidRPr="00EA0169" w:rsidRDefault="003A2AB2" w:rsidP="00633BBF">
            <w:pPr>
              <w:spacing w:after="0" w:line="240" w:lineRule="auto"/>
              <w:rPr>
                <w:rFonts w:ascii="Times New Roman" w:hAnsi="Times New Roman"/>
                <w:lang w:eastAsia="en-US"/>
              </w:rPr>
            </w:pPr>
          </w:p>
          <w:p w:rsidR="003A2AB2" w:rsidRPr="00EA0169" w:rsidRDefault="003A2AB2" w:rsidP="00633BBF">
            <w:pPr>
              <w:spacing w:after="0" w:line="240" w:lineRule="auto"/>
              <w:rPr>
                <w:rFonts w:ascii="Times New Roman" w:hAnsi="Times New Roman"/>
                <w:lang w:eastAsia="en-US"/>
              </w:rPr>
            </w:pPr>
          </w:p>
          <w:p w:rsidR="003A2AB2" w:rsidRPr="00EA0169" w:rsidRDefault="003A2AB2" w:rsidP="00633BBF">
            <w:pPr>
              <w:spacing w:after="0" w:line="240" w:lineRule="auto"/>
              <w:rPr>
                <w:rFonts w:ascii="Times New Roman" w:hAnsi="Times New Roman"/>
                <w:lang w:eastAsia="en-US"/>
              </w:rPr>
            </w:pPr>
          </w:p>
          <w:p w:rsidR="003A2AB2" w:rsidRPr="00EA0169" w:rsidRDefault="003A2AB2" w:rsidP="00633BBF">
            <w:pPr>
              <w:spacing w:after="0" w:line="240" w:lineRule="auto"/>
              <w:rPr>
                <w:rFonts w:ascii="Times New Roman" w:hAnsi="Times New Roman"/>
                <w:lang w:eastAsia="en-US"/>
              </w:rPr>
            </w:pPr>
          </w:p>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b/>
                <w:bCs/>
                <w:lang w:eastAsia="en-US"/>
              </w:rPr>
              <w:t>Содержание</w:t>
            </w:r>
          </w:p>
        </w:tc>
        <w:tc>
          <w:tcPr>
            <w:tcW w:w="551" w:type="pct"/>
            <w:vAlign w:val="center"/>
          </w:tcPr>
          <w:p w:rsidR="003A2AB2" w:rsidRPr="00EA0169" w:rsidRDefault="003A2AB2" w:rsidP="00633BBF">
            <w:pPr>
              <w:spacing w:after="0" w:line="240" w:lineRule="auto"/>
              <w:jc w:val="center"/>
              <w:rPr>
                <w:rFonts w:ascii="Times New Roman" w:hAnsi="Times New Roman"/>
                <w:b/>
                <w:lang w:val="en-US" w:eastAsia="en-US"/>
              </w:rPr>
            </w:pPr>
            <w:r>
              <w:rPr>
                <w:rFonts w:ascii="Times New Roman" w:hAnsi="Times New Roman"/>
                <w:b/>
                <w:lang w:eastAsia="en-US"/>
              </w:rPr>
              <w:t>8</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Cs/>
                <w:lang w:eastAsia="en-US"/>
              </w:rPr>
            </w:pPr>
            <w:r w:rsidRPr="00EA0169">
              <w:rPr>
                <w:rFonts w:ascii="Times New Roman" w:hAnsi="Times New Roman"/>
              </w:rPr>
              <w:t>1.</w:t>
            </w:r>
            <w:r w:rsidRPr="00EA0169">
              <w:rPr>
                <w:rFonts w:ascii="Times New Roman" w:hAnsi="Times New Roman"/>
                <w:lang w:eastAsia="en-US"/>
              </w:rPr>
              <w:t>Средства диагностирования неисправностей в аналоговых цепях. Структурные схемы средств технического диагностирования при мануальном, полуавтоматическом и автоматическом диагностиров</w:t>
            </w:r>
            <w:r w:rsidRPr="00EA0169">
              <w:rPr>
                <w:rFonts w:ascii="Times New Roman" w:hAnsi="Times New Roman"/>
                <w:lang w:eastAsia="en-US"/>
              </w:rPr>
              <w:t>а</w:t>
            </w:r>
            <w:r w:rsidRPr="00EA0169">
              <w:rPr>
                <w:rFonts w:ascii="Times New Roman" w:hAnsi="Times New Roman"/>
                <w:lang w:eastAsia="en-US"/>
              </w:rPr>
              <w:t>нии. Характеристики средств диагностирования</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Cs/>
                <w:lang w:eastAsia="en-US"/>
              </w:rPr>
            </w:pPr>
            <w:r w:rsidRPr="00EA0169">
              <w:rPr>
                <w:rFonts w:ascii="Times New Roman" w:hAnsi="Times New Roman"/>
                <w:lang w:eastAsia="en-US"/>
              </w:rPr>
              <w:t>2. Средства определения работоспособности аналоговой   электроники по динамическим характер</w:t>
            </w:r>
            <w:r w:rsidRPr="00EA0169">
              <w:rPr>
                <w:rFonts w:ascii="Times New Roman" w:hAnsi="Times New Roman"/>
                <w:lang w:eastAsia="en-US"/>
              </w:rPr>
              <w:t>и</w:t>
            </w:r>
            <w:r w:rsidRPr="00EA0169">
              <w:rPr>
                <w:rFonts w:ascii="Times New Roman" w:hAnsi="Times New Roman"/>
                <w:lang w:eastAsia="en-US"/>
              </w:rPr>
              <w:t>стикам</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C040AF">
              <w:rPr>
                <w:rFonts w:ascii="Times New Roman" w:hAnsi="Times New Roman"/>
                <w:b/>
                <w:lang w:eastAsia="en-US"/>
              </w:rPr>
              <w:t>В том числе практических занятий и лабораторных работ</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6</w:t>
            </w:r>
          </w:p>
        </w:tc>
      </w:tr>
      <w:tr w:rsidR="003A2AB2" w:rsidRPr="00EA0169" w:rsidTr="00633BBF">
        <w:trPr>
          <w:trHeight w:val="318"/>
        </w:trPr>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lang w:eastAsia="en-US"/>
              </w:rPr>
              <w:t>Лабораторное занятие №18 «</w:t>
            </w:r>
            <w:r w:rsidRPr="00EA0169">
              <w:rPr>
                <w:rFonts w:ascii="Times New Roman" w:hAnsi="Times New Roman"/>
                <w:lang w:eastAsia="en-US"/>
              </w:rPr>
              <w:t>Проведение функционального теста  по поиску неисправностей линейного стабилизатора напряж</w:t>
            </w:r>
            <w:r w:rsidRPr="00EA0169">
              <w:rPr>
                <w:rFonts w:ascii="Times New Roman" w:hAnsi="Times New Roman"/>
                <w:lang w:eastAsia="en-US"/>
              </w:rPr>
              <w:t>е</w:t>
            </w:r>
            <w:r>
              <w:rPr>
                <w:rFonts w:ascii="Times New Roman" w:hAnsi="Times New Roman"/>
                <w:lang w:eastAsia="en-US"/>
              </w:rPr>
              <w:t>ния»</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C040AF">
              <w:rPr>
                <w:rFonts w:ascii="Times New Roman" w:hAnsi="Times New Roman"/>
                <w:lang w:eastAsia="en-US"/>
              </w:rPr>
              <w:t>Лабораторное занятие №</w:t>
            </w:r>
            <w:r>
              <w:rPr>
                <w:rFonts w:ascii="Times New Roman" w:hAnsi="Times New Roman"/>
                <w:lang w:eastAsia="en-US"/>
              </w:rPr>
              <w:t>19</w:t>
            </w:r>
            <w:r w:rsidRPr="00C040AF">
              <w:rPr>
                <w:rFonts w:ascii="Times New Roman" w:hAnsi="Times New Roman"/>
                <w:lang w:eastAsia="en-US"/>
              </w:rPr>
              <w:t xml:space="preserve"> </w:t>
            </w:r>
            <w:r>
              <w:rPr>
                <w:rFonts w:ascii="Times New Roman" w:hAnsi="Times New Roman"/>
                <w:lang w:eastAsia="en-US"/>
              </w:rPr>
              <w:t>«</w:t>
            </w:r>
            <w:r w:rsidRPr="00EA0169">
              <w:rPr>
                <w:rFonts w:ascii="Times New Roman" w:hAnsi="Times New Roman"/>
                <w:lang w:eastAsia="en-US"/>
              </w:rPr>
              <w:t>Проведение функционального теста  по поиску неисправностей мостового выпрямителя</w:t>
            </w:r>
            <w:r>
              <w:rPr>
                <w:rFonts w:ascii="Times New Roman" w:hAnsi="Times New Roman"/>
                <w:lang w:eastAsia="en-US"/>
              </w:rPr>
              <w:t>»</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C040AF">
              <w:rPr>
                <w:rFonts w:ascii="Times New Roman" w:hAnsi="Times New Roman"/>
                <w:lang w:eastAsia="en-US"/>
              </w:rPr>
              <w:t>Лабораторное занятие №</w:t>
            </w:r>
            <w:r>
              <w:rPr>
                <w:rFonts w:ascii="Times New Roman" w:hAnsi="Times New Roman"/>
                <w:lang w:eastAsia="en-US"/>
              </w:rPr>
              <w:t>20</w:t>
            </w:r>
            <w:r w:rsidRPr="00C040AF">
              <w:rPr>
                <w:rFonts w:ascii="Times New Roman" w:hAnsi="Times New Roman"/>
                <w:lang w:eastAsia="en-US"/>
              </w:rPr>
              <w:t xml:space="preserve"> </w:t>
            </w:r>
            <w:r>
              <w:rPr>
                <w:rFonts w:ascii="Times New Roman" w:hAnsi="Times New Roman"/>
                <w:lang w:eastAsia="en-US"/>
              </w:rPr>
              <w:t>«</w:t>
            </w:r>
            <w:r w:rsidRPr="00EA0169">
              <w:rPr>
                <w:rFonts w:ascii="Times New Roman" w:hAnsi="Times New Roman"/>
                <w:lang w:eastAsia="en-US"/>
              </w:rPr>
              <w:t>П</w:t>
            </w:r>
            <w:r>
              <w:rPr>
                <w:rFonts w:ascii="Times New Roman" w:hAnsi="Times New Roman"/>
                <w:lang w:eastAsia="en-US"/>
              </w:rPr>
              <w:t>роведение функционального теста</w:t>
            </w:r>
            <w:r w:rsidRPr="00EA0169">
              <w:rPr>
                <w:rFonts w:ascii="Times New Roman" w:hAnsi="Times New Roman"/>
                <w:lang w:eastAsia="en-US"/>
              </w:rPr>
              <w:t xml:space="preserve"> по поиску неисправностей аналоговых электронных  устройс</w:t>
            </w:r>
            <w:r>
              <w:rPr>
                <w:rFonts w:ascii="Times New Roman" w:hAnsi="Times New Roman"/>
                <w:lang w:eastAsia="en-US"/>
              </w:rPr>
              <w:t>тв – усилителя звуковой частоты»</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C040AF">
              <w:rPr>
                <w:rFonts w:ascii="Times New Roman" w:hAnsi="Times New Roman"/>
                <w:lang w:eastAsia="en-US"/>
              </w:rPr>
              <w:t>Лабораторное занятие №</w:t>
            </w:r>
            <w:r>
              <w:rPr>
                <w:rFonts w:ascii="Times New Roman" w:hAnsi="Times New Roman"/>
                <w:lang w:eastAsia="en-US"/>
              </w:rPr>
              <w:t>21</w:t>
            </w:r>
            <w:r w:rsidRPr="00C040AF">
              <w:rPr>
                <w:rFonts w:ascii="Times New Roman" w:hAnsi="Times New Roman"/>
                <w:lang w:eastAsia="en-US"/>
              </w:rPr>
              <w:t xml:space="preserve"> </w:t>
            </w:r>
            <w:r>
              <w:rPr>
                <w:rFonts w:ascii="Times New Roman" w:hAnsi="Times New Roman"/>
                <w:lang w:eastAsia="en-US"/>
              </w:rPr>
              <w:t>«</w:t>
            </w:r>
            <w:r w:rsidRPr="00EA0169">
              <w:rPr>
                <w:rFonts w:ascii="Times New Roman" w:hAnsi="Times New Roman"/>
                <w:lang w:eastAsia="en-US"/>
              </w:rPr>
              <w:t>Пр</w:t>
            </w:r>
            <w:r>
              <w:rPr>
                <w:rFonts w:ascii="Times New Roman" w:hAnsi="Times New Roman"/>
                <w:lang w:eastAsia="en-US"/>
              </w:rPr>
              <w:t xml:space="preserve">оведение функционального теста </w:t>
            </w:r>
            <w:r w:rsidRPr="00EA0169">
              <w:rPr>
                <w:rFonts w:ascii="Times New Roman" w:hAnsi="Times New Roman"/>
                <w:lang w:eastAsia="en-US"/>
              </w:rPr>
              <w:t xml:space="preserve">по поиску неисправностей </w:t>
            </w:r>
            <w:r w:rsidRPr="00EA0169">
              <w:rPr>
                <w:rFonts w:ascii="Times New Roman" w:hAnsi="Times New Roman"/>
                <w:lang w:val="en-US" w:eastAsia="en-US"/>
              </w:rPr>
              <w:t>LC</w:t>
            </w:r>
            <w:r w:rsidRPr="00EA0169">
              <w:rPr>
                <w:rFonts w:ascii="Times New Roman" w:hAnsi="Times New Roman"/>
                <w:lang w:eastAsia="en-US"/>
              </w:rPr>
              <w:t xml:space="preserve"> – генератора</w:t>
            </w:r>
            <w:r>
              <w:rPr>
                <w:rFonts w:ascii="Times New Roman" w:hAnsi="Times New Roman"/>
                <w:lang w:eastAsia="en-US"/>
              </w:rPr>
              <w:t>»</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b/>
                <w:bCs/>
              </w:rPr>
            </w:pPr>
            <w:r w:rsidRPr="00C040AF">
              <w:rPr>
                <w:rFonts w:ascii="Times New Roman" w:hAnsi="Times New Roman"/>
              </w:rPr>
              <w:t>Лабораторное занятие №</w:t>
            </w:r>
            <w:r>
              <w:rPr>
                <w:rFonts w:ascii="Times New Roman" w:hAnsi="Times New Roman"/>
              </w:rPr>
              <w:t>22</w:t>
            </w:r>
            <w:r w:rsidRPr="00C040AF">
              <w:rPr>
                <w:rFonts w:ascii="Times New Roman" w:hAnsi="Times New Roman"/>
              </w:rPr>
              <w:t xml:space="preserve"> </w:t>
            </w:r>
            <w:r>
              <w:rPr>
                <w:rFonts w:ascii="Times New Roman" w:hAnsi="Times New Roman"/>
              </w:rPr>
              <w:t>«</w:t>
            </w:r>
            <w:r w:rsidRPr="00EA0169">
              <w:rPr>
                <w:rFonts w:ascii="Times New Roman" w:hAnsi="Times New Roman"/>
              </w:rPr>
              <w:t xml:space="preserve">Проведение функционального теста  по поиску неисправностей аналоговых электронных  устройств- </w:t>
            </w:r>
            <w:r w:rsidRPr="00EA0169">
              <w:rPr>
                <w:rFonts w:ascii="Times New Roman" w:hAnsi="Times New Roman"/>
                <w:lang w:val="en-US"/>
              </w:rPr>
              <w:t>RC</w:t>
            </w:r>
            <w:r w:rsidRPr="00EA0169">
              <w:rPr>
                <w:rFonts w:ascii="Times New Roman" w:hAnsi="Times New Roman"/>
              </w:rPr>
              <w:t>-генератора</w:t>
            </w:r>
            <w:r>
              <w:rPr>
                <w:rFonts w:ascii="Times New Roman" w:hAnsi="Times New Roman"/>
                <w:b/>
                <w:bCs/>
              </w:rPr>
              <w:t>»</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val="restar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
                <w:lang w:eastAsia="en-US"/>
              </w:rPr>
              <w:t xml:space="preserve">Тема 1.6. </w:t>
            </w:r>
          </w:p>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 xml:space="preserve">Диагностика обнаружения отказов и </w:t>
            </w:r>
            <w:r w:rsidRPr="00EA0169">
              <w:rPr>
                <w:rFonts w:ascii="Times New Roman" w:hAnsi="Times New Roman"/>
                <w:lang w:eastAsia="en-US"/>
              </w:rPr>
              <w:lastRenderedPageBreak/>
              <w:t>дефектов импульсных и  цифровых электро</w:t>
            </w:r>
            <w:r w:rsidRPr="00EA0169">
              <w:rPr>
                <w:rFonts w:ascii="Times New Roman" w:hAnsi="Times New Roman"/>
                <w:lang w:eastAsia="en-US"/>
              </w:rPr>
              <w:t>н</w:t>
            </w:r>
            <w:r w:rsidRPr="00EA0169">
              <w:rPr>
                <w:rFonts w:ascii="Times New Roman" w:hAnsi="Times New Roman"/>
                <w:lang w:eastAsia="en-US"/>
              </w:rPr>
              <w:t xml:space="preserve">ных устройств </w:t>
            </w:r>
          </w:p>
          <w:p w:rsidR="003A2AB2" w:rsidRPr="00EA0169" w:rsidRDefault="003A2AB2" w:rsidP="00633BBF">
            <w:pPr>
              <w:spacing w:after="0" w:line="240" w:lineRule="auto"/>
              <w:rPr>
                <w:rFonts w:ascii="Times New Roman" w:hAnsi="Times New Roman"/>
                <w:lang w:eastAsia="en-US"/>
              </w:rPr>
            </w:pPr>
          </w:p>
          <w:p w:rsidR="003A2AB2" w:rsidRPr="00EA0169" w:rsidRDefault="003A2AB2" w:rsidP="00633BBF">
            <w:pPr>
              <w:spacing w:after="0" w:line="240" w:lineRule="auto"/>
              <w:rPr>
                <w:rFonts w:ascii="Times New Roman" w:hAnsi="Times New Roman"/>
                <w:lang w:eastAsia="en-US"/>
              </w:rPr>
            </w:pPr>
          </w:p>
          <w:p w:rsidR="003A2AB2" w:rsidRPr="00EA0169" w:rsidRDefault="003A2AB2" w:rsidP="00633BBF">
            <w:pPr>
              <w:spacing w:after="0" w:line="240" w:lineRule="auto"/>
              <w:rPr>
                <w:rFonts w:ascii="Times New Roman" w:hAnsi="Times New Roman"/>
                <w:lang w:eastAsia="en-US"/>
              </w:rPr>
            </w:pPr>
          </w:p>
          <w:p w:rsidR="003A2AB2" w:rsidRPr="00EA0169" w:rsidRDefault="003A2AB2" w:rsidP="00633BBF">
            <w:pPr>
              <w:spacing w:after="0" w:line="240" w:lineRule="auto"/>
              <w:rPr>
                <w:rFonts w:ascii="Times New Roman" w:hAnsi="Times New Roman"/>
                <w:lang w:eastAsia="en-US"/>
              </w:rPr>
            </w:pPr>
          </w:p>
          <w:p w:rsidR="003A2AB2" w:rsidRPr="00EA0169" w:rsidRDefault="003A2AB2" w:rsidP="00633BBF">
            <w:pPr>
              <w:spacing w:after="0" w:line="240" w:lineRule="auto"/>
              <w:rPr>
                <w:rFonts w:ascii="Times New Roman" w:hAnsi="Times New Roman"/>
                <w:lang w:eastAsia="en-US"/>
              </w:rPr>
            </w:pPr>
          </w:p>
          <w:p w:rsidR="003A2AB2" w:rsidRPr="00EA0169" w:rsidRDefault="003A2AB2" w:rsidP="00633BBF">
            <w:pPr>
              <w:spacing w:after="0" w:line="240" w:lineRule="auto"/>
              <w:rPr>
                <w:rFonts w:ascii="Times New Roman" w:hAnsi="Times New Roman"/>
                <w:lang w:eastAsia="en-US"/>
              </w:rPr>
            </w:pPr>
          </w:p>
          <w:p w:rsidR="003A2AB2" w:rsidRPr="00EA0169" w:rsidRDefault="003A2AB2" w:rsidP="00633BBF">
            <w:pPr>
              <w:spacing w:after="0" w:line="240" w:lineRule="auto"/>
              <w:rPr>
                <w:rFonts w:ascii="Times New Roman" w:hAnsi="Times New Roman"/>
                <w:lang w:eastAsia="en-US"/>
              </w:rPr>
            </w:pPr>
          </w:p>
          <w:p w:rsidR="003A2AB2" w:rsidRPr="00EA0169" w:rsidRDefault="003A2AB2" w:rsidP="00633BBF">
            <w:pPr>
              <w:spacing w:after="0" w:line="240" w:lineRule="auto"/>
              <w:rPr>
                <w:rFonts w:ascii="Times New Roman" w:hAnsi="Times New Roman"/>
                <w:lang w:eastAsia="en-US"/>
              </w:rPr>
            </w:pPr>
          </w:p>
          <w:p w:rsidR="003A2AB2" w:rsidRPr="00EA0169" w:rsidRDefault="003A2AB2" w:rsidP="00633BBF">
            <w:pPr>
              <w:spacing w:after="0" w:line="240" w:lineRule="auto"/>
              <w:rPr>
                <w:rFonts w:ascii="Times New Roman" w:hAnsi="Times New Roman"/>
                <w:lang w:eastAsia="en-US"/>
              </w:rPr>
            </w:pPr>
          </w:p>
          <w:p w:rsidR="003A2AB2" w:rsidRPr="00EA0169" w:rsidRDefault="003A2AB2" w:rsidP="00633BBF">
            <w:pPr>
              <w:spacing w:after="0" w:line="240" w:lineRule="auto"/>
              <w:rPr>
                <w:rFonts w:ascii="Times New Roman" w:hAnsi="Times New Roman"/>
                <w:lang w:eastAsia="en-US"/>
              </w:rPr>
            </w:pPr>
          </w:p>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lang w:eastAsia="en-US"/>
              </w:rPr>
              <w:t xml:space="preserve">  </w:t>
            </w: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
                <w:bCs/>
                <w:lang w:eastAsia="en-US"/>
              </w:rPr>
              <w:lastRenderedPageBreak/>
              <w:t>Содержание</w:t>
            </w:r>
          </w:p>
        </w:tc>
        <w:tc>
          <w:tcPr>
            <w:tcW w:w="551" w:type="pct"/>
            <w:vAlign w:val="center"/>
          </w:tcPr>
          <w:p w:rsidR="003A2AB2" w:rsidRPr="00EA0169" w:rsidRDefault="003A2AB2" w:rsidP="00633BBF">
            <w:pPr>
              <w:spacing w:after="0" w:line="240" w:lineRule="auto"/>
              <w:jc w:val="center"/>
              <w:rPr>
                <w:rFonts w:ascii="Times New Roman" w:hAnsi="Times New Roman"/>
                <w:b/>
                <w:lang w:val="en-US" w:eastAsia="en-US"/>
              </w:rPr>
            </w:pPr>
            <w:r>
              <w:rPr>
                <w:rFonts w:ascii="Times New Roman" w:hAnsi="Times New Roman"/>
                <w:b/>
                <w:lang w:eastAsia="en-US"/>
              </w:rPr>
              <w:t>18</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Cs/>
                <w:lang w:eastAsia="en-US"/>
              </w:rPr>
            </w:pPr>
            <w:r w:rsidRPr="00EA0169">
              <w:rPr>
                <w:rFonts w:ascii="Times New Roman" w:hAnsi="Times New Roman"/>
                <w:lang w:eastAsia="en-US"/>
              </w:rPr>
              <w:t>1.</w:t>
            </w:r>
            <w:r w:rsidRPr="00EA0169">
              <w:rPr>
                <w:rFonts w:ascii="Times New Roman" w:hAnsi="Times New Roman"/>
                <w:bCs/>
                <w:lang w:eastAsia="en-US"/>
              </w:rPr>
              <w:t xml:space="preserve"> Импульсные сигналы и их параметры. Искажения импульсных сигналов.  Спектр импульсных си</w:t>
            </w:r>
            <w:r w:rsidRPr="00EA0169">
              <w:rPr>
                <w:rFonts w:ascii="Times New Roman" w:hAnsi="Times New Roman"/>
                <w:bCs/>
                <w:lang w:eastAsia="en-US"/>
              </w:rPr>
              <w:t>г</w:t>
            </w:r>
            <w:r w:rsidRPr="00EA0169">
              <w:rPr>
                <w:rFonts w:ascii="Times New Roman" w:hAnsi="Times New Roman"/>
                <w:bCs/>
                <w:lang w:eastAsia="en-US"/>
              </w:rPr>
              <w:t>налов. Форма спектра в зависимости от параметров сигнала.</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Cs/>
                <w:lang w:eastAsia="en-US"/>
              </w:rPr>
            </w:pPr>
            <w:r w:rsidRPr="00EA0169">
              <w:rPr>
                <w:rFonts w:ascii="Times New Roman" w:hAnsi="Times New Roman"/>
                <w:bCs/>
                <w:lang w:eastAsia="en-US"/>
              </w:rPr>
              <w:t>2.Элементная база устройств импульсной  и цифровой техники. Развитие элементной базы импульсных и цифровых устройств. Применение аналоговых и цифровых микросхем для построения ус</w:t>
            </w:r>
            <w:r w:rsidRPr="00EA0169">
              <w:rPr>
                <w:rFonts w:ascii="Times New Roman" w:hAnsi="Times New Roman"/>
                <w:bCs/>
                <w:lang w:eastAsia="en-US"/>
              </w:rPr>
              <w:t>т</w:t>
            </w:r>
            <w:r w:rsidRPr="00EA0169">
              <w:rPr>
                <w:rFonts w:ascii="Times New Roman" w:hAnsi="Times New Roman"/>
                <w:bCs/>
                <w:lang w:eastAsia="en-US"/>
              </w:rPr>
              <w:t>ройств импульсной техники</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rPr>
            </w:pPr>
            <w:r w:rsidRPr="00EA0169">
              <w:rPr>
                <w:rFonts w:ascii="Times New Roman" w:hAnsi="Times New Roman"/>
                <w:lang w:eastAsia="en-US"/>
              </w:rPr>
              <w:t xml:space="preserve"> 3.</w:t>
            </w:r>
            <w:r w:rsidRPr="00EA0169">
              <w:rPr>
                <w:rFonts w:ascii="Times New Roman" w:hAnsi="Times New Roman"/>
                <w:bCs/>
                <w:lang w:eastAsia="en-US"/>
              </w:rPr>
              <w:t xml:space="preserve"> Диагностика цифровых устройств</w:t>
            </w:r>
            <w:r w:rsidRPr="00EA0169">
              <w:rPr>
                <w:rFonts w:ascii="Times New Roman" w:hAnsi="Times New Roman"/>
                <w:b/>
                <w:bCs/>
                <w:lang w:eastAsia="en-US"/>
              </w:rPr>
              <w:t>.</w:t>
            </w:r>
            <w:r w:rsidRPr="00EA0169">
              <w:rPr>
                <w:rFonts w:ascii="Times New Roman" w:hAnsi="Times New Roman"/>
                <w:lang w:eastAsia="en-US"/>
              </w:rPr>
              <w:t xml:space="preserve"> </w:t>
            </w:r>
            <w:r w:rsidRPr="00EA0169">
              <w:rPr>
                <w:rFonts w:ascii="Times New Roman" w:hAnsi="Times New Roman"/>
              </w:rPr>
              <w:t>Особенности цифровой электроники с точки зрения ее контроля и  диагностирования. JTAG-технология. Подбор тестовых комбинаций. Тестовые структуры</w:t>
            </w:r>
          </w:p>
          <w:p w:rsidR="003A2AB2" w:rsidRPr="00EA0169" w:rsidRDefault="003A2AB2" w:rsidP="00633BBF">
            <w:pPr>
              <w:spacing w:after="0" w:line="240" w:lineRule="auto"/>
              <w:rPr>
                <w:rFonts w:ascii="Times New Roman" w:hAnsi="Times New Roman"/>
                <w:bCs/>
                <w:lang w:eastAsia="en-US"/>
              </w:rPr>
            </w:pPr>
            <w:r w:rsidRPr="00EA0169">
              <w:rPr>
                <w:rFonts w:ascii="Times New Roman" w:hAnsi="Times New Roman"/>
                <w:lang w:eastAsia="en-US"/>
              </w:rPr>
              <w:t>Средства диагностики. Основные неисправности цифровых схем</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Cs/>
                <w:lang w:eastAsia="en-US"/>
              </w:rPr>
            </w:pPr>
            <w:r>
              <w:rPr>
                <w:rFonts w:ascii="Times New Roman" w:hAnsi="Times New Roman"/>
                <w:lang w:eastAsia="en-US"/>
              </w:rPr>
              <w:t xml:space="preserve">4.Особенности диагностики </w:t>
            </w:r>
            <w:r w:rsidRPr="00EA0169">
              <w:rPr>
                <w:rFonts w:ascii="Times New Roman" w:hAnsi="Times New Roman"/>
                <w:lang w:eastAsia="en-US"/>
              </w:rPr>
              <w:t>микропроцессорных систем.  Средства встраиваемого  самоконтроля.  Уровни контроля и их назначение.    Методы «компактного тестирования» или «сигнатурного анализа .</w:t>
            </w:r>
            <w:r w:rsidRPr="00EA0169">
              <w:rPr>
                <w:rFonts w:ascii="Times New Roman" w:hAnsi="Times New Roman"/>
                <w:bCs/>
                <w:lang w:eastAsia="en-US"/>
              </w:rPr>
              <w:t>Назначение и условия применения средств отладки микропроцессоров</w:t>
            </w:r>
            <w:r>
              <w:rPr>
                <w:rFonts w:ascii="Times New Roman" w:hAnsi="Times New Roman"/>
                <w:bCs/>
                <w:lang w:eastAsia="en-US"/>
              </w:rPr>
              <w:t xml:space="preserve">. </w:t>
            </w:r>
            <w:r w:rsidRPr="00EA0169">
              <w:rPr>
                <w:rFonts w:ascii="Times New Roman" w:hAnsi="Times New Roman"/>
                <w:lang w:eastAsia="en-US"/>
              </w:rPr>
              <w:t>Понятие «листинга состо</w:t>
            </w:r>
            <w:r w:rsidRPr="00EA0169">
              <w:rPr>
                <w:rFonts w:ascii="Times New Roman" w:hAnsi="Times New Roman"/>
                <w:lang w:eastAsia="en-US"/>
              </w:rPr>
              <w:t>я</w:t>
            </w:r>
            <w:r w:rsidRPr="00EA0169">
              <w:rPr>
                <w:rFonts w:ascii="Times New Roman" w:hAnsi="Times New Roman"/>
                <w:lang w:eastAsia="en-US"/>
              </w:rPr>
              <w:t>ния»</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color w:val="FF0000"/>
                <w:lang w:eastAsia="en-US"/>
              </w:rPr>
            </w:pPr>
            <w:r>
              <w:rPr>
                <w:rFonts w:ascii="Times New Roman" w:hAnsi="Times New Roman"/>
                <w:bCs/>
                <w:lang w:eastAsia="en-US"/>
              </w:rPr>
              <w:t>4</w:t>
            </w:r>
            <w:r w:rsidRPr="00EA0169">
              <w:rPr>
                <w:rFonts w:ascii="Times New Roman" w:hAnsi="Times New Roman"/>
                <w:bCs/>
                <w:lang w:eastAsia="en-US"/>
              </w:rPr>
              <w:t>.</w:t>
            </w:r>
            <w:r w:rsidRPr="00EA0169">
              <w:rPr>
                <w:rFonts w:ascii="Times New Roman" w:hAnsi="Times New Roman"/>
                <w:lang w:eastAsia="en-US"/>
              </w:rPr>
              <w:t xml:space="preserve"> </w:t>
            </w:r>
            <w:r w:rsidRPr="00EA0169">
              <w:rPr>
                <w:rFonts w:ascii="Times New Roman" w:hAnsi="Times New Roman"/>
                <w:bCs/>
                <w:lang w:eastAsia="en-US"/>
              </w:rPr>
              <w:t xml:space="preserve">Специальные технические средства для обслуживания   и ремонта </w:t>
            </w:r>
            <w:r w:rsidRPr="00EA0169">
              <w:rPr>
                <w:rFonts w:ascii="Times New Roman" w:hAnsi="Times New Roman"/>
                <w:lang w:eastAsia="en-US"/>
              </w:rPr>
              <w:t xml:space="preserve">электронных устройств и </w:t>
            </w:r>
            <w:r w:rsidRPr="00EA0169">
              <w:rPr>
                <w:rFonts w:ascii="Times New Roman" w:hAnsi="Times New Roman"/>
                <w:color w:val="FF0000"/>
                <w:lang w:eastAsia="en-US"/>
              </w:rPr>
              <w:t xml:space="preserve">  </w:t>
            </w:r>
            <w:r w:rsidRPr="00EA0169">
              <w:rPr>
                <w:rFonts w:ascii="Times New Roman" w:hAnsi="Times New Roman"/>
                <w:lang w:eastAsia="en-US"/>
              </w:rPr>
              <w:t>встраиваемых микропроцессорных систем</w:t>
            </w:r>
            <w:r w:rsidRPr="00EA0169">
              <w:rPr>
                <w:rFonts w:ascii="Times New Roman" w:hAnsi="Times New Roman"/>
                <w:color w:val="FF0000"/>
                <w:lang w:eastAsia="en-US"/>
              </w:rPr>
              <w:t>.</w:t>
            </w:r>
          </w:p>
          <w:p w:rsidR="003A2AB2" w:rsidRDefault="003A2AB2" w:rsidP="00633BBF">
            <w:pPr>
              <w:spacing w:after="0" w:line="240" w:lineRule="auto"/>
              <w:rPr>
                <w:rFonts w:ascii="Times New Roman" w:hAnsi="Times New Roman"/>
                <w:lang w:eastAsia="en-US"/>
              </w:rPr>
            </w:pPr>
            <w:r w:rsidRPr="00EA0169">
              <w:rPr>
                <w:rFonts w:ascii="Times New Roman" w:hAnsi="Times New Roman"/>
                <w:bCs/>
                <w:lang w:eastAsia="en-US"/>
              </w:rPr>
              <w:t>Специальные технические средства для обслуживания  и ремонта микропроцессорных устройств</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Default="003A2AB2" w:rsidP="00633BBF">
            <w:pPr>
              <w:spacing w:after="0" w:line="240" w:lineRule="auto"/>
              <w:rPr>
                <w:rFonts w:ascii="Times New Roman" w:hAnsi="Times New Roman"/>
                <w:lang w:eastAsia="en-US"/>
              </w:rPr>
            </w:pPr>
            <w:r>
              <w:rPr>
                <w:rFonts w:ascii="Times New Roman" w:hAnsi="Times New Roman"/>
                <w:lang w:eastAsia="en-US"/>
              </w:rPr>
              <w:t>5</w:t>
            </w:r>
            <w:r w:rsidRPr="00EA0169">
              <w:rPr>
                <w:rFonts w:ascii="Times New Roman" w:hAnsi="Times New Roman"/>
                <w:lang w:eastAsia="en-US"/>
              </w:rPr>
              <w:t>.Номенклатура и порядок оформления технической документации по техническому обслуживанию</w:t>
            </w:r>
            <w:r w:rsidRPr="00EA0169">
              <w:rPr>
                <w:rFonts w:ascii="Times New Roman" w:hAnsi="Times New Roman"/>
                <w:b/>
                <w:lang w:eastAsia="en-US"/>
              </w:rPr>
              <w:t>.</w:t>
            </w:r>
            <w:r>
              <w:rPr>
                <w:rFonts w:ascii="Times New Roman" w:hAnsi="Times New Roman"/>
                <w:b/>
                <w:lang w:eastAsia="en-US"/>
              </w:rPr>
              <w:t xml:space="preserve"> </w:t>
            </w:r>
            <w:r w:rsidRPr="00EA0169">
              <w:rPr>
                <w:rFonts w:ascii="Times New Roman" w:hAnsi="Times New Roman"/>
                <w:lang w:eastAsia="en-US"/>
              </w:rPr>
              <w:t>Использование регламента технического  обслуживания и эксплуатации электронных приборов и ус</w:t>
            </w:r>
            <w:r w:rsidRPr="00EA0169">
              <w:rPr>
                <w:rFonts w:ascii="Times New Roman" w:hAnsi="Times New Roman"/>
                <w:lang w:eastAsia="en-US"/>
              </w:rPr>
              <w:t>т</w:t>
            </w:r>
            <w:r w:rsidRPr="00EA0169">
              <w:rPr>
                <w:rFonts w:ascii="Times New Roman" w:hAnsi="Times New Roman"/>
                <w:lang w:eastAsia="en-US"/>
              </w:rPr>
              <w:t>ройств.</w:t>
            </w:r>
            <w:r w:rsidRPr="00EA0169">
              <w:rPr>
                <w:rFonts w:ascii="Times New Roman" w:hAnsi="Times New Roman"/>
                <w:b/>
                <w:lang w:eastAsia="en-US"/>
              </w:rPr>
              <w:t xml:space="preserve"> </w:t>
            </w:r>
            <w:r w:rsidRPr="00EA0169">
              <w:rPr>
                <w:rFonts w:ascii="Times New Roman" w:hAnsi="Times New Roman"/>
                <w:lang w:eastAsia="en-US"/>
              </w:rPr>
              <w:t>Анализ результатов технического обслуживания</w:t>
            </w:r>
            <w:r w:rsidRPr="00EA0169">
              <w:rPr>
                <w:rFonts w:ascii="Times New Roman" w:hAnsi="Times New Roman"/>
                <w:color w:val="FF0000"/>
                <w:lang w:eastAsia="en-US"/>
              </w:rPr>
              <w:t xml:space="preserve">. </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Default="003A2AB2" w:rsidP="00633BBF">
            <w:pPr>
              <w:spacing w:after="0" w:line="240" w:lineRule="auto"/>
              <w:rPr>
                <w:rFonts w:ascii="Times New Roman" w:hAnsi="Times New Roman"/>
                <w:lang w:eastAsia="en-US"/>
              </w:rPr>
            </w:pPr>
            <w:r w:rsidRPr="00EA0169">
              <w:rPr>
                <w:rFonts w:ascii="Times New Roman" w:hAnsi="Times New Roman"/>
                <w:lang w:eastAsia="en-US"/>
              </w:rPr>
              <w:t>6.</w:t>
            </w:r>
            <w:r w:rsidRPr="00EA0169">
              <w:rPr>
                <w:rFonts w:ascii="Times New Roman" w:hAnsi="Times New Roman"/>
                <w:b/>
                <w:bCs/>
                <w:lang w:eastAsia="en-US"/>
              </w:rPr>
              <w:t xml:space="preserve"> </w:t>
            </w:r>
            <w:r w:rsidRPr="00EA0169">
              <w:rPr>
                <w:rFonts w:ascii="Times New Roman" w:hAnsi="Times New Roman"/>
                <w:bCs/>
                <w:lang w:eastAsia="en-US"/>
              </w:rPr>
              <w:t>Основы организации ремонта электронных устройств</w:t>
            </w:r>
            <w:r>
              <w:rPr>
                <w:rFonts w:ascii="Times New Roman" w:hAnsi="Times New Roman"/>
                <w:bCs/>
                <w:lang w:eastAsia="en-US"/>
              </w:rPr>
              <w:t xml:space="preserve">. </w:t>
            </w:r>
            <w:r w:rsidRPr="00EA0169">
              <w:rPr>
                <w:rFonts w:ascii="Times New Roman" w:hAnsi="Times New Roman"/>
                <w:bCs/>
                <w:lang w:eastAsia="en-US"/>
              </w:rPr>
              <w:t>Оборудование и оснащение контрольно-измерительной аппаратурой рабочих мест.</w:t>
            </w:r>
            <w:r>
              <w:rPr>
                <w:rFonts w:ascii="Times New Roman" w:hAnsi="Times New Roman"/>
                <w:bCs/>
                <w:lang w:eastAsia="en-US"/>
              </w:rPr>
              <w:t xml:space="preserve"> </w:t>
            </w:r>
            <w:r w:rsidRPr="00EA0169">
              <w:rPr>
                <w:rFonts w:ascii="Times New Roman" w:hAnsi="Times New Roman"/>
                <w:bCs/>
                <w:lang w:eastAsia="en-US"/>
              </w:rPr>
              <w:t>Технология ремонта  электронных устройств.</w:t>
            </w:r>
            <w:r>
              <w:rPr>
                <w:rFonts w:ascii="Times New Roman" w:hAnsi="Times New Roman"/>
                <w:bCs/>
                <w:lang w:eastAsia="en-US"/>
              </w:rPr>
              <w:t xml:space="preserve"> </w:t>
            </w:r>
            <w:r w:rsidRPr="00EA0169">
              <w:rPr>
                <w:rFonts w:ascii="Times New Roman" w:hAnsi="Times New Roman"/>
                <w:bCs/>
                <w:lang w:eastAsia="en-US"/>
              </w:rPr>
              <w:t>Понятие во</w:t>
            </w:r>
            <w:r w:rsidRPr="00EA0169">
              <w:rPr>
                <w:rFonts w:ascii="Times New Roman" w:hAnsi="Times New Roman"/>
                <w:bCs/>
                <w:lang w:eastAsia="en-US"/>
              </w:rPr>
              <w:t>с</w:t>
            </w:r>
            <w:r w:rsidRPr="00EA0169">
              <w:rPr>
                <w:rFonts w:ascii="Times New Roman" w:hAnsi="Times New Roman"/>
                <w:bCs/>
                <w:lang w:eastAsia="en-US"/>
              </w:rPr>
              <w:t>становительного ремонта.</w:t>
            </w:r>
            <w:r>
              <w:rPr>
                <w:rFonts w:ascii="Times New Roman" w:hAnsi="Times New Roman"/>
                <w:bCs/>
                <w:lang w:eastAsia="en-US"/>
              </w:rPr>
              <w:t xml:space="preserve"> </w:t>
            </w:r>
            <w:r w:rsidRPr="00EA0169">
              <w:rPr>
                <w:rFonts w:ascii="Times New Roman" w:hAnsi="Times New Roman"/>
              </w:rPr>
              <w:t>Руководящие принципы пр</w:t>
            </w:r>
            <w:r>
              <w:rPr>
                <w:rFonts w:ascii="Times New Roman" w:hAnsi="Times New Roman"/>
              </w:rPr>
              <w:t xml:space="preserve">и ремонте электронных устройств. </w:t>
            </w:r>
            <w:r w:rsidRPr="00EA0169">
              <w:rPr>
                <w:rFonts w:ascii="Times New Roman" w:hAnsi="Times New Roman"/>
                <w:lang w:eastAsia="en-US"/>
              </w:rPr>
              <w:t>Особенности ремонта аналоговых и цифровых электронных устройств.  Оформления технической документации по ремонту  электронных приборов и устройств</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b/>
                <w:lang w:eastAsia="en-US"/>
              </w:rPr>
              <w:t>Тематика лабораторных работ</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6</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bCs/>
                <w:lang w:eastAsia="en-US"/>
              </w:rPr>
              <w:t>1.Проведение  цифрового внутрисхемного диагностирования электронного устройства</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lang w:eastAsia="en-US"/>
              </w:rPr>
              <w:t xml:space="preserve">2.Проведение диагностики работоспособности </w:t>
            </w:r>
            <w:r w:rsidRPr="00EA0169">
              <w:rPr>
                <w:rFonts w:ascii="Times New Roman" w:hAnsi="Times New Roman"/>
                <w:bCs/>
                <w:lang w:eastAsia="en-US"/>
              </w:rPr>
              <w:t xml:space="preserve"> мультивибратора</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lang w:eastAsia="en-US"/>
              </w:rPr>
              <w:t xml:space="preserve">3. Проведение функционального теста по поиску неисправностей  мультиплексора </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lang w:eastAsia="en-US"/>
              </w:rPr>
              <w:t xml:space="preserve">4. Проведение диагностики работы комбинационных цифровых схем:  шифратора и дешифратора </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rPr>
          <w:trHeight w:val="135"/>
        </w:trPr>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lang w:eastAsia="en-US"/>
              </w:rPr>
              <w:t>5</w:t>
            </w:r>
            <w:r>
              <w:rPr>
                <w:rFonts w:ascii="Times New Roman" w:hAnsi="Times New Roman"/>
                <w:lang w:eastAsia="en-US"/>
              </w:rPr>
              <w:t xml:space="preserve">.Проведение диагностики работы </w:t>
            </w:r>
            <w:r w:rsidRPr="00EA0169">
              <w:rPr>
                <w:rFonts w:ascii="Times New Roman" w:hAnsi="Times New Roman"/>
                <w:lang w:eastAsia="en-US"/>
              </w:rPr>
              <w:t>цифровых схем последовательного  типа:  регистров</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rPr>
          <w:trHeight w:val="197"/>
        </w:trPr>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lang w:eastAsia="en-US"/>
              </w:rPr>
              <w:t>6. Проведение диагностики работы  цифровых схем последовательного  типа:  счетчиков импульсов</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Pr>
                <w:rFonts w:ascii="Times New Roman" w:hAnsi="Times New Roman"/>
                <w:b/>
                <w:lang w:eastAsia="en-US"/>
              </w:rPr>
              <w:t>Тематика практических занятий</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4</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1.Разработка алгоритма организации и проведения технического обслуживания блока питания перс</w:t>
            </w:r>
            <w:r w:rsidRPr="00EA0169">
              <w:rPr>
                <w:rFonts w:ascii="Times New Roman" w:hAnsi="Times New Roman"/>
                <w:lang w:eastAsia="en-US"/>
              </w:rPr>
              <w:t>о</w:t>
            </w:r>
            <w:r w:rsidRPr="00EA0169">
              <w:rPr>
                <w:rFonts w:ascii="Times New Roman" w:hAnsi="Times New Roman"/>
                <w:lang w:eastAsia="en-US"/>
              </w:rPr>
              <w:t>нального компьютера</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2.Разработка алгоритма организации и проведения технического обслуживания  струйного  принтера</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3.Разработка алгоритма организации и проведения технического обслуживания  клавиатуры перс</w:t>
            </w:r>
            <w:r w:rsidRPr="00EA0169">
              <w:rPr>
                <w:rFonts w:ascii="Times New Roman" w:hAnsi="Times New Roman"/>
                <w:lang w:eastAsia="en-US"/>
              </w:rPr>
              <w:t>о</w:t>
            </w:r>
            <w:r w:rsidRPr="00EA0169">
              <w:rPr>
                <w:rFonts w:ascii="Times New Roman" w:hAnsi="Times New Roman"/>
                <w:lang w:eastAsia="en-US"/>
              </w:rPr>
              <w:t>нального компьютера</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4.Разработка алгоритма организации и проведения технического обслуживания электронных часов</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5.Разработка алгоритма организации и проведения технического обслуживания осциллографа</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Pr>
                <w:rFonts w:ascii="Times New Roman" w:hAnsi="Times New Roman"/>
                <w:b/>
                <w:lang w:eastAsia="en-US"/>
              </w:rPr>
              <w:t>Тематика лабораторных работ</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4</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BA1E38" w:rsidRDefault="003A2AB2" w:rsidP="00633BBF">
            <w:pPr>
              <w:spacing w:after="0" w:line="240" w:lineRule="auto"/>
              <w:jc w:val="both"/>
              <w:rPr>
                <w:rFonts w:ascii="Times New Roman" w:hAnsi="Times New Roman"/>
                <w:bCs/>
                <w:lang w:eastAsia="en-US"/>
              </w:rPr>
            </w:pPr>
            <w:r w:rsidRPr="00EA0169">
              <w:rPr>
                <w:rFonts w:ascii="Times New Roman" w:hAnsi="Times New Roman"/>
                <w:lang w:eastAsia="en-US"/>
              </w:rPr>
              <w:t xml:space="preserve">1.Выполнение </w:t>
            </w:r>
            <w:r w:rsidRPr="00EA0169">
              <w:rPr>
                <w:rFonts w:ascii="Times New Roman" w:hAnsi="Times New Roman"/>
                <w:bCs/>
                <w:lang w:eastAsia="en-US"/>
              </w:rPr>
              <w:t>ремонта и наст</w:t>
            </w:r>
            <w:r>
              <w:rPr>
                <w:rFonts w:ascii="Times New Roman" w:hAnsi="Times New Roman"/>
                <w:bCs/>
                <w:lang w:eastAsia="en-US"/>
              </w:rPr>
              <w:t>ройка усилителя звуковых частот</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BA1E38" w:rsidRDefault="003A2AB2" w:rsidP="00633BBF">
            <w:pPr>
              <w:spacing w:after="0" w:line="240" w:lineRule="auto"/>
              <w:jc w:val="both"/>
              <w:rPr>
                <w:rFonts w:ascii="Times New Roman" w:hAnsi="Times New Roman"/>
                <w:bCs/>
                <w:lang w:eastAsia="en-US"/>
              </w:rPr>
            </w:pPr>
            <w:r w:rsidRPr="00EA0169">
              <w:rPr>
                <w:rFonts w:ascii="Times New Roman" w:hAnsi="Times New Roman"/>
                <w:lang w:eastAsia="en-US"/>
              </w:rPr>
              <w:t>2.</w:t>
            </w:r>
            <w:r w:rsidRPr="00EA0169">
              <w:rPr>
                <w:rFonts w:ascii="Times New Roman" w:hAnsi="Times New Roman"/>
                <w:bCs/>
                <w:lang w:eastAsia="en-US"/>
              </w:rPr>
              <w:t xml:space="preserve"> Выполнение ремонта охранного устройства на инфракрасных</w:t>
            </w:r>
            <w:r>
              <w:rPr>
                <w:rFonts w:ascii="Times New Roman" w:hAnsi="Times New Roman"/>
                <w:bCs/>
                <w:lang w:eastAsia="en-US"/>
              </w:rPr>
              <w:t xml:space="preserve"> лучах</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3.Ремонт блока питания лазерного принтера</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rPr>
          <w:trHeight w:val="60"/>
        </w:trPr>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4.</w:t>
            </w:r>
            <w:r w:rsidRPr="00EA0169">
              <w:rPr>
                <w:rFonts w:ascii="Times New Roman" w:hAnsi="Times New Roman"/>
                <w:bCs/>
                <w:lang w:eastAsia="en-US"/>
              </w:rPr>
              <w:t xml:space="preserve"> Выполнение ремонта панелей ЖКИ по заданным признакам неисправности</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4449" w:type="pct"/>
            <w:gridSpan w:val="2"/>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b/>
                <w:bCs/>
                <w:lang w:eastAsia="en-US"/>
              </w:rPr>
              <w:t>Самостоятельная</w:t>
            </w:r>
            <w:r w:rsidRPr="00EA0169">
              <w:rPr>
                <w:rFonts w:ascii="Times New Roman" w:hAnsi="Times New Roman"/>
                <w:b/>
                <w:bCs/>
                <w:lang w:eastAsia="en-US"/>
              </w:rPr>
              <w:t xml:space="preserve"> работа при изучении раздела 1</w:t>
            </w:r>
            <w:r>
              <w:rPr>
                <w:rFonts w:ascii="Times New Roman" w:hAnsi="Times New Roman"/>
                <w:b/>
                <w:bCs/>
                <w:lang w:eastAsia="en-US"/>
              </w:rPr>
              <w:t>:</w:t>
            </w:r>
          </w:p>
          <w:p w:rsidR="003A2AB2" w:rsidRPr="00EA0169" w:rsidRDefault="003A2AB2" w:rsidP="00633BBF">
            <w:pPr>
              <w:autoSpaceDE w:val="0"/>
              <w:autoSpaceDN w:val="0"/>
              <w:adjustRightInd w:val="0"/>
              <w:spacing w:after="0" w:line="240" w:lineRule="auto"/>
              <w:rPr>
                <w:rFonts w:ascii="Times New Roman" w:hAnsi="Times New Roman"/>
                <w:lang w:eastAsia="en-US"/>
              </w:rPr>
            </w:pPr>
            <w:r w:rsidRPr="00EA0169">
              <w:rPr>
                <w:rFonts w:ascii="Times New Roman" w:hAnsi="Times New Roman"/>
                <w:lang w:eastAsia="en-US"/>
              </w:rPr>
              <w:t>1.Подготовка сообщений, докладов, рефератов, компьютерных презентаций; работа с информационно-справочными и информацио</w:t>
            </w:r>
            <w:r w:rsidRPr="00EA0169">
              <w:rPr>
                <w:rFonts w:ascii="Times New Roman" w:hAnsi="Times New Roman"/>
                <w:lang w:eastAsia="en-US"/>
              </w:rPr>
              <w:t>н</w:t>
            </w:r>
            <w:r w:rsidRPr="00EA0169">
              <w:rPr>
                <w:rFonts w:ascii="Times New Roman" w:hAnsi="Times New Roman"/>
                <w:lang w:eastAsia="en-US"/>
              </w:rPr>
              <w:t>но-поисковыми системами.</w:t>
            </w:r>
          </w:p>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2. Выполнение индивидуальных исследований по направлениям:</w:t>
            </w:r>
          </w:p>
          <w:p w:rsidR="003A2AB2" w:rsidRPr="00EA0169" w:rsidRDefault="003A2AB2" w:rsidP="003A2AB2">
            <w:pPr>
              <w:numPr>
                <w:ilvl w:val="0"/>
                <w:numId w:val="4"/>
              </w:numPr>
              <w:spacing w:after="0" w:line="240" w:lineRule="auto"/>
              <w:contextualSpacing/>
              <w:rPr>
                <w:rFonts w:ascii="Times New Roman" w:hAnsi="Times New Roman"/>
                <w:lang w:eastAsia="en-US"/>
              </w:rPr>
            </w:pPr>
            <w:r w:rsidRPr="00EA0169">
              <w:rPr>
                <w:rFonts w:ascii="Times New Roman" w:hAnsi="Times New Roman"/>
              </w:rPr>
              <w:t>Автоматизация средств диагностирования и контроля</w:t>
            </w:r>
            <w:r w:rsidRPr="00EA0169">
              <w:rPr>
                <w:rFonts w:ascii="Times New Roman" w:hAnsi="Times New Roman"/>
                <w:bCs/>
                <w:color w:val="00B0F0"/>
                <w:lang w:eastAsia="en-US"/>
              </w:rPr>
              <w:t xml:space="preserve"> </w:t>
            </w:r>
            <w:r w:rsidRPr="00EA0169">
              <w:rPr>
                <w:rFonts w:ascii="Times New Roman" w:hAnsi="Times New Roman"/>
                <w:bCs/>
                <w:lang w:eastAsia="en-US"/>
              </w:rPr>
              <w:t>электронных приборов и устройств</w:t>
            </w:r>
          </w:p>
          <w:p w:rsidR="003A2AB2" w:rsidRPr="00EA0169" w:rsidRDefault="003A2AB2" w:rsidP="003A2AB2">
            <w:pPr>
              <w:numPr>
                <w:ilvl w:val="0"/>
                <w:numId w:val="4"/>
              </w:numPr>
              <w:spacing w:after="0" w:line="240" w:lineRule="auto"/>
              <w:contextualSpacing/>
              <w:rPr>
                <w:rFonts w:ascii="Times New Roman" w:hAnsi="Times New Roman"/>
              </w:rPr>
            </w:pPr>
            <w:r w:rsidRPr="00EA0169">
              <w:rPr>
                <w:rFonts w:ascii="Times New Roman" w:hAnsi="Times New Roman"/>
              </w:rPr>
              <w:t>JTAG-технология. Подбор тестовых комбинаций. Тестовые структуры</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6</w:t>
            </w:r>
          </w:p>
        </w:tc>
      </w:tr>
      <w:tr w:rsidR="003A2AB2" w:rsidRPr="00EA0169" w:rsidTr="00633BBF">
        <w:tc>
          <w:tcPr>
            <w:tcW w:w="4449" w:type="pct"/>
            <w:gridSpan w:val="2"/>
          </w:tcPr>
          <w:p w:rsidR="003A2AB2" w:rsidRPr="00C524FB" w:rsidRDefault="003A2AB2" w:rsidP="00633BBF">
            <w:pPr>
              <w:spacing w:after="0" w:line="240" w:lineRule="auto"/>
              <w:rPr>
                <w:rFonts w:ascii="Times New Roman" w:hAnsi="Times New Roman"/>
                <w:b/>
                <w:bCs/>
                <w:lang w:eastAsia="en-US"/>
              </w:rPr>
            </w:pPr>
            <w:r w:rsidRPr="00C524FB">
              <w:rPr>
                <w:rFonts w:ascii="Times New Roman" w:hAnsi="Times New Roman"/>
                <w:b/>
                <w:bCs/>
                <w:lang w:eastAsia="en-US"/>
              </w:rPr>
              <w:t>Учебная практика раздела №1</w:t>
            </w:r>
          </w:p>
          <w:p w:rsidR="003A2AB2" w:rsidRPr="00C524FB" w:rsidRDefault="003A2AB2" w:rsidP="00633BBF">
            <w:pPr>
              <w:spacing w:after="0" w:line="240" w:lineRule="auto"/>
              <w:rPr>
                <w:rFonts w:ascii="Times New Roman" w:hAnsi="Times New Roman"/>
                <w:b/>
                <w:bCs/>
                <w:lang w:eastAsia="en-US"/>
              </w:rPr>
            </w:pPr>
            <w:r w:rsidRPr="00C524FB">
              <w:rPr>
                <w:rFonts w:ascii="Times New Roman" w:hAnsi="Times New Roman"/>
                <w:b/>
                <w:bCs/>
                <w:lang w:eastAsia="en-US"/>
              </w:rPr>
              <w:t xml:space="preserve">Виды работ </w:t>
            </w:r>
          </w:p>
          <w:p w:rsidR="003A2AB2" w:rsidRPr="00C524FB" w:rsidRDefault="003A2AB2" w:rsidP="00633BBF">
            <w:pPr>
              <w:spacing w:after="0" w:line="240" w:lineRule="auto"/>
              <w:rPr>
                <w:rFonts w:ascii="Times New Roman" w:hAnsi="Times New Roman"/>
                <w:bCs/>
                <w:lang w:eastAsia="en-US"/>
              </w:rPr>
            </w:pPr>
            <w:r w:rsidRPr="00C524FB">
              <w:rPr>
                <w:rFonts w:ascii="Times New Roman" w:hAnsi="Times New Roman"/>
                <w:bCs/>
                <w:lang w:eastAsia="en-US"/>
              </w:rPr>
              <w:t>1. Знакомство с должностной инструкцией и рабочим местом специалиста по обслуживанию ЭПУ.</w:t>
            </w:r>
          </w:p>
          <w:p w:rsidR="003A2AB2" w:rsidRPr="00C524FB" w:rsidRDefault="003A2AB2" w:rsidP="00633BBF">
            <w:pPr>
              <w:spacing w:after="0" w:line="240" w:lineRule="auto"/>
              <w:rPr>
                <w:rFonts w:ascii="Times New Roman" w:hAnsi="Times New Roman"/>
                <w:bCs/>
                <w:lang w:eastAsia="en-US"/>
              </w:rPr>
            </w:pPr>
            <w:r w:rsidRPr="00C524FB">
              <w:rPr>
                <w:rFonts w:ascii="Times New Roman" w:hAnsi="Times New Roman"/>
                <w:bCs/>
                <w:lang w:eastAsia="en-US"/>
              </w:rPr>
              <w:t>2. Работа с технической документаций. Анализ электрических схем ЭПУ.</w:t>
            </w:r>
          </w:p>
          <w:p w:rsidR="003A2AB2" w:rsidRPr="00C524FB" w:rsidRDefault="003A2AB2" w:rsidP="00633BBF">
            <w:pPr>
              <w:spacing w:after="0" w:line="240" w:lineRule="auto"/>
              <w:rPr>
                <w:rFonts w:ascii="Times New Roman" w:hAnsi="Times New Roman"/>
                <w:bCs/>
                <w:lang w:eastAsia="en-US"/>
              </w:rPr>
            </w:pPr>
            <w:r w:rsidRPr="00C524FB">
              <w:rPr>
                <w:rFonts w:ascii="Times New Roman" w:hAnsi="Times New Roman"/>
                <w:bCs/>
                <w:lang w:eastAsia="en-US"/>
              </w:rPr>
              <w:t>3. Выбор и настройка измерительных приборов и оборудования для проведения настройки и регулировки ЭПУ.</w:t>
            </w:r>
          </w:p>
          <w:p w:rsidR="003A2AB2" w:rsidRPr="00C524FB" w:rsidRDefault="003A2AB2" w:rsidP="00633BBF">
            <w:pPr>
              <w:spacing w:after="0" w:line="240" w:lineRule="auto"/>
              <w:rPr>
                <w:rFonts w:ascii="Times New Roman" w:hAnsi="Times New Roman"/>
                <w:bCs/>
                <w:lang w:eastAsia="en-US"/>
              </w:rPr>
            </w:pPr>
            <w:r w:rsidRPr="00C524FB">
              <w:rPr>
                <w:rFonts w:ascii="Times New Roman" w:hAnsi="Times New Roman"/>
                <w:bCs/>
                <w:lang w:eastAsia="en-US"/>
              </w:rPr>
              <w:t xml:space="preserve">4. Проведение необходимых измерений и снятие показаний приборов. </w:t>
            </w:r>
          </w:p>
          <w:p w:rsidR="003A2AB2" w:rsidRPr="00C524FB" w:rsidRDefault="003A2AB2" w:rsidP="00633BBF">
            <w:pPr>
              <w:spacing w:after="0" w:line="240" w:lineRule="auto"/>
              <w:rPr>
                <w:rFonts w:ascii="Times New Roman" w:hAnsi="Times New Roman"/>
                <w:bCs/>
                <w:lang w:eastAsia="en-US"/>
              </w:rPr>
            </w:pPr>
            <w:r w:rsidRPr="00C524FB">
              <w:rPr>
                <w:rFonts w:ascii="Times New Roman" w:hAnsi="Times New Roman"/>
                <w:bCs/>
                <w:lang w:eastAsia="en-US"/>
              </w:rPr>
              <w:t>5. Проведение наладки и регулировки в соответствии с технической документацией на ЭПУ.</w:t>
            </w:r>
          </w:p>
          <w:p w:rsidR="003A2AB2" w:rsidRPr="00C524FB" w:rsidRDefault="003A2AB2" w:rsidP="00633BBF">
            <w:pPr>
              <w:spacing w:after="0" w:line="240" w:lineRule="auto"/>
              <w:rPr>
                <w:rFonts w:ascii="Times New Roman" w:hAnsi="Times New Roman"/>
                <w:bCs/>
                <w:lang w:eastAsia="en-US"/>
              </w:rPr>
            </w:pPr>
            <w:r w:rsidRPr="00C524FB">
              <w:rPr>
                <w:rFonts w:ascii="Times New Roman" w:hAnsi="Times New Roman"/>
                <w:bCs/>
                <w:lang w:eastAsia="en-US"/>
              </w:rPr>
              <w:t>6. Составление отчетной документации по результатам наладки и регулировки ЭПУ.</w:t>
            </w:r>
          </w:p>
          <w:p w:rsidR="003A2AB2" w:rsidRPr="00C524FB" w:rsidRDefault="003A2AB2" w:rsidP="00633BBF">
            <w:pPr>
              <w:spacing w:after="0" w:line="240" w:lineRule="auto"/>
              <w:rPr>
                <w:rFonts w:ascii="Times New Roman" w:hAnsi="Times New Roman"/>
                <w:bCs/>
                <w:lang w:eastAsia="en-US"/>
              </w:rPr>
            </w:pPr>
            <w:r w:rsidRPr="00C524FB">
              <w:rPr>
                <w:rFonts w:ascii="Times New Roman" w:hAnsi="Times New Roman"/>
                <w:bCs/>
                <w:lang w:eastAsia="en-US"/>
              </w:rPr>
              <w:t>7. Составление графика технического обслуживания ЭПУ.</w:t>
            </w:r>
          </w:p>
          <w:p w:rsidR="003A2AB2" w:rsidRPr="00C524FB" w:rsidRDefault="003A2AB2" w:rsidP="00633BBF">
            <w:pPr>
              <w:spacing w:after="0" w:line="240" w:lineRule="auto"/>
              <w:rPr>
                <w:rFonts w:ascii="Times New Roman" w:hAnsi="Times New Roman"/>
                <w:bCs/>
                <w:lang w:eastAsia="en-US"/>
              </w:rPr>
            </w:pPr>
            <w:r w:rsidRPr="00C524FB">
              <w:rPr>
                <w:rFonts w:ascii="Times New Roman" w:hAnsi="Times New Roman"/>
                <w:bCs/>
                <w:lang w:eastAsia="en-US"/>
              </w:rPr>
              <w:t>8. Проведение технического обслуживания ЭПУ. Анализ состояния ЭПУ на предмет поиска неисправностей.</w:t>
            </w:r>
          </w:p>
          <w:p w:rsidR="003A2AB2" w:rsidRPr="00C524FB" w:rsidRDefault="003A2AB2" w:rsidP="00633BBF">
            <w:pPr>
              <w:spacing w:after="0" w:line="240" w:lineRule="auto"/>
              <w:rPr>
                <w:rFonts w:ascii="Times New Roman" w:hAnsi="Times New Roman"/>
                <w:bCs/>
                <w:lang w:eastAsia="en-US"/>
              </w:rPr>
            </w:pPr>
            <w:r w:rsidRPr="00C524FB">
              <w:rPr>
                <w:rFonts w:ascii="Times New Roman" w:hAnsi="Times New Roman"/>
                <w:bCs/>
                <w:lang w:eastAsia="en-US"/>
              </w:rPr>
              <w:t>9. Проведение ремонта элементов и частей ЭПУ.</w:t>
            </w:r>
          </w:p>
          <w:p w:rsidR="003A2AB2" w:rsidRDefault="003A2AB2" w:rsidP="00633BBF">
            <w:pPr>
              <w:spacing w:after="0" w:line="240" w:lineRule="auto"/>
              <w:rPr>
                <w:rFonts w:ascii="Times New Roman" w:hAnsi="Times New Roman"/>
                <w:b/>
                <w:bCs/>
                <w:lang w:eastAsia="en-US"/>
              </w:rPr>
            </w:pPr>
            <w:r w:rsidRPr="00C524FB">
              <w:rPr>
                <w:rFonts w:ascii="Times New Roman" w:hAnsi="Times New Roman"/>
                <w:bCs/>
                <w:lang w:eastAsia="en-US"/>
              </w:rPr>
              <w:t>10. Составление отчетной документации по результатам технического обслуживания и ремонта ЭПУ.</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216</w:t>
            </w:r>
          </w:p>
        </w:tc>
      </w:tr>
      <w:tr w:rsidR="003A2AB2" w:rsidRPr="00EA0169" w:rsidTr="00633BBF">
        <w:trPr>
          <w:trHeight w:val="1549"/>
        </w:trPr>
        <w:tc>
          <w:tcPr>
            <w:tcW w:w="4449" w:type="pct"/>
            <w:gridSpan w:val="2"/>
          </w:tcPr>
          <w:p w:rsidR="003A2AB2" w:rsidRDefault="003A2AB2" w:rsidP="00633BBF">
            <w:pPr>
              <w:spacing w:after="0" w:line="240" w:lineRule="auto"/>
              <w:rPr>
                <w:rFonts w:ascii="Times New Roman" w:hAnsi="Times New Roman"/>
                <w:b/>
                <w:bCs/>
                <w:lang w:eastAsia="en-US"/>
              </w:rPr>
            </w:pPr>
            <w:r w:rsidRPr="00EA0169">
              <w:rPr>
                <w:rFonts w:ascii="Times New Roman" w:hAnsi="Times New Roman"/>
                <w:b/>
                <w:lang w:eastAsia="en-US"/>
              </w:rPr>
              <w:t xml:space="preserve">Обязательные аудиторные учебные занятия </w:t>
            </w:r>
            <w:r w:rsidRPr="00EA0169">
              <w:rPr>
                <w:rFonts w:ascii="Times New Roman" w:hAnsi="Times New Roman"/>
                <w:b/>
                <w:bCs/>
                <w:lang w:eastAsia="en-US"/>
              </w:rPr>
              <w:t>по курсовому проекту (работе)</w:t>
            </w:r>
          </w:p>
          <w:p w:rsidR="003A2AB2" w:rsidRPr="00EA0169" w:rsidRDefault="003A2AB2" w:rsidP="00633BBF">
            <w:pPr>
              <w:spacing w:after="0" w:line="240" w:lineRule="auto"/>
              <w:rPr>
                <w:rFonts w:ascii="Times New Roman" w:hAnsi="Times New Roman"/>
                <w:b/>
                <w:bCs/>
                <w:lang w:eastAsia="en-US"/>
              </w:rPr>
            </w:pPr>
            <w:r>
              <w:rPr>
                <w:rFonts w:ascii="Times New Roman" w:hAnsi="Times New Roman"/>
                <w:b/>
                <w:bCs/>
                <w:lang w:eastAsia="en-US"/>
              </w:rPr>
              <w:t xml:space="preserve">Примерная </w:t>
            </w:r>
            <w:r w:rsidRPr="00EA0169">
              <w:rPr>
                <w:rFonts w:ascii="Times New Roman" w:hAnsi="Times New Roman"/>
                <w:b/>
                <w:bCs/>
                <w:lang w:eastAsia="en-US"/>
              </w:rPr>
              <w:t>тематика курсовых проектов (работ)</w:t>
            </w:r>
          </w:p>
          <w:p w:rsidR="003A2AB2" w:rsidRPr="00EA0169" w:rsidRDefault="003A2AB2" w:rsidP="00633BBF">
            <w:pPr>
              <w:spacing w:after="0" w:line="240" w:lineRule="auto"/>
              <w:rPr>
                <w:rFonts w:ascii="Times New Roman" w:hAnsi="Times New Roman"/>
                <w:b/>
                <w:lang w:eastAsia="en-US"/>
              </w:rPr>
            </w:pPr>
            <w:r w:rsidRPr="002E675B">
              <w:rPr>
                <w:rFonts w:ascii="Times New Roman" w:hAnsi="Times New Roman"/>
                <w:lang w:eastAsia="en-US"/>
              </w:rPr>
              <w:t>1.</w:t>
            </w:r>
            <w:r w:rsidRPr="00EA0169">
              <w:rPr>
                <w:rFonts w:ascii="Times New Roman" w:hAnsi="Times New Roman"/>
                <w:lang w:eastAsia="en-US"/>
              </w:rPr>
              <w:t xml:space="preserve">  Проведение диагностики инфракрасного барьера</w:t>
            </w:r>
          </w:p>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2. Проведение диагностики п</w:t>
            </w:r>
            <w:r>
              <w:rPr>
                <w:rFonts w:ascii="Times New Roman" w:hAnsi="Times New Roman"/>
                <w:lang w:eastAsia="en-US"/>
              </w:rPr>
              <w:t xml:space="preserve">редварительного двухканального </w:t>
            </w:r>
            <w:r w:rsidRPr="00EA0169">
              <w:rPr>
                <w:rFonts w:ascii="Times New Roman" w:hAnsi="Times New Roman"/>
                <w:lang w:eastAsia="en-US"/>
              </w:rPr>
              <w:t>стереоусилителя</w:t>
            </w:r>
          </w:p>
          <w:p w:rsidR="003A2AB2" w:rsidRPr="00EA0169" w:rsidRDefault="003A2AB2" w:rsidP="00633BBF">
            <w:pPr>
              <w:spacing w:after="0" w:line="240" w:lineRule="auto"/>
              <w:rPr>
                <w:rFonts w:ascii="Times New Roman" w:hAnsi="Times New Roman"/>
                <w:lang w:eastAsia="en-US"/>
              </w:rPr>
            </w:pPr>
            <w:r w:rsidRPr="002E675B">
              <w:rPr>
                <w:rFonts w:ascii="Times New Roman" w:hAnsi="Times New Roman"/>
                <w:lang w:eastAsia="en-US"/>
              </w:rPr>
              <w:t>3.</w:t>
            </w:r>
            <w:r w:rsidRPr="00EA0169">
              <w:rPr>
                <w:rFonts w:ascii="Times New Roman" w:hAnsi="Times New Roman"/>
                <w:lang w:eastAsia="en-US"/>
              </w:rPr>
              <w:t xml:space="preserve"> Проведение диагностики охранного устройства</w:t>
            </w:r>
          </w:p>
          <w:p w:rsidR="003A2AB2" w:rsidRPr="002E675B" w:rsidRDefault="003A2AB2" w:rsidP="00633BBF">
            <w:pPr>
              <w:spacing w:after="0" w:line="240" w:lineRule="auto"/>
              <w:rPr>
                <w:rFonts w:ascii="Times New Roman" w:hAnsi="Times New Roman"/>
                <w:lang w:eastAsia="en-US"/>
              </w:rPr>
            </w:pPr>
            <w:r w:rsidRPr="00EA0169">
              <w:rPr>
                <w:rFonts w:ascii="Times New Roman" w:hAnsi="Times New Roman"/>
                <w:lang w:eastAsia="en-US"/>
              </w:rPr>
              <w:t>4.Проведение диагностики электронного устройства «сигнализатора открытой дв</w:t>
            </w:r>
            <w:r>
              <w:rPr>
                <w:rFonts w:ascii="Times New Roman" w:hAnsi="Times New Roman"/>
                <w:lang w:eastAsia="en-US"/>
              </w:rPr>
              <w:t>е</w:t>
            </w:r>
            <w:r w:rsidRPr="00EA0169">
              <w:rPr>
                <w:rFonts w:ascii="Times New Roman" w:hAnsi="Times New Roman"/>
                <w:lang w:eastAsia="en-US"/>
              </w:rPr>
              <w:t>ри холодильника»</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16</w:t>
            </w:r>
          </w:p>
        </w:tc>
      </w:tr>
      <w:tr w:rsidR="003A2AB2" w:rsidRPr="00EA0169" w:rsidTr="00633BBF">
        <w:tc>
          <w:tcPr>
            <w:tcW w:w="4449" w:type="pct"/>
            <w:gridSpan w:val="2"/>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b/>
                <w:lang w:eastAsia="en-US"/>
              </w:rPr>
              <w:t>Самостоятельная</w:t>
            </w:r>
            <w:r w:rsidRPr="00EA0169">
              <w:rPr>
                <w:rFonts w:ascii="Times New Roman" w:hAnsi="Times New Roman"/>
                <w:b/>
                <w:lang w:eastAsia="en-US"/>
              </w:rPr>
              <w:t xml:space="preserve"> работа обучающегося над курсовым проектом (работой) </w:t>
            </w:r>
          </w:p>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lang w:eastAsia="en-US"/>
              </w:rPr>
              <w:t>1.</w:t>
            </w:r>
            <w:r w:rsidRPr="00EA0169">
              <w:rPr>
                <w:rFonts w:ascii="Times New Roman" w:hAnsi="Times New Roman"/>
                <w:b/>
                <w:lang w:eastAsia="en-US"/>
              </w:rPr>
              <w:t xml:space="preserve">  </w:t>
            </w:r>
            <w:r w:rsidRPr="00EA0169">
              <w:rPr>
                <w:rFonts w:ascii="Times New Roman" w:hAnsi="Times New Roman"/>
                <w:bCs/>
                <w:lang w:eastAsia="en-US"/>
              </w:rPr>
              <w:t>Планирование выполнения курсового проекта</w:t>
            </w:r>
            <w:r>
              <w:rPr>
                <w:rFonts w:ascii="Times New Roman" w:hAnsi="Times New Roman"/>
                <w:bCs/>
                <w:lang w:eastAsia="en-US"/>
              </w:rPr>
              <w:t>.</w:t>
            </w:r>
          </w:p>
          <w:p w:rsidR="003A2AB2" w:rsidRPr="00EA0169" w:rsidRDefault="003A2AB2" w:rsidP="00633BBF">
            <w:pPr>
              <w:spacing w:after="0" w:line="240" w:lineRule="auto"/>
              <w:rPr>
                <w:rFonts w:ascii="Times New Roman" w:hAnsi="Times New Roman"/>
              </w:rPr>
            </w:pPr>
            <w:r w:rsidRPr="002E675B">
              <w:rPr>
                <w:rFonts w:ascii="Times New Roman" w:hAnsi="Times New Roman"/>
                <w:lang w:eastAsia="en-US"/>
              </w:rPr>
              <w:t>2.</w:t>
            </w:r>
            <w:r w:rsidRPr="00EA0169">
              <w:rPr>
                <w:rFonts w:ascii="Times New Roman" w:hAnsi="Times New Roman"/>
              </w:rPr>
              <w:t xml:space="preserve"> Сбор информации, ее изучение, обработка, анализ и обобщение. Поиск литературы и других источников, их предварительное изуч</w:t>
            </w:r>
            <w:r w:rsidRPr="00EA0169">
              <w:rPr>
                <w:rFonts w:ascii="Times New Roman" w:hAnsi="Times New Roman"/>
              </w:rPr>
              <w:t>е</w:t>
            </w:r>
            <w:r w:rsidRPr="00EA0169">
              <w:rPr>
                <w:rFonts w:ascii="Times New Roman" w:hAnsi="Times New Roman"/>
              </w:rPr>
              <w:t>ние.</w:t>
            </w:r>
          </w:p>
          <w:p w:rsidR="003A2AB2" w:rsidRPr="00EA0169" w:rsidRDefault="003A2AB2" w:rsidP="00633BBF">
            <w:pPr>
              <w:spacing w:after="0" w:line="240" w:lineRule="auto"/>
              <w:rPr>
                <w:rFonts w:ascii="Times New Roman" w:hAnsi="Times New Roman"/>
              </w:rPr>
            </w:pPr>
            <w:r w:rsidRPr="00EA0169">
              <w:rPr>
                <w:rFonts w:ascii="Times New Roman" w:hAnsi="Times New Roman"/>
              </w:rPr>
              <w:t>3. Написание введение, изучение источников, анализ выбранной темы и исходных данных</w:t>
            </w:r>
            <w:r>
              <w:rPr>
                <w:rFonts w:ascii="Times New Roman" w:hAnsi="Times New Roman"/>
              </w:rPr>
              <w:t>.</w:t>
            </w:r>
          </w:p>
          <w:p w:rsidR="003A2AB2" w:rsidRPr="00EA0169" w:rsidRDefault="003A2AB2" w:rsidP="00633BBF">
            <w:pPr>
              <w:spacing w:after="0" w:line="240" w:lineRule="auto"/>
              <w:rPr>
                <w:rFonts w:ascii="Times New Roman" w:hAnsi="Times New Roman"/>
              </w:rPr>
            </w:pPr>
            <w:r w:rsidRPr="00EA0169">
              <w:rPr>
                <w:rFonts w:ascii="Times New Roman" w:hAnsi="Times New Roman"/>
              </w:rPr>
              <w:t>4.Разработка структурной схемы электронного  по схеме электрической принципиальной электронного устройства (далее-ЭУ)</w:t>
            </w:r>
            <w:r>
              <w:rPr>
                <w:rFonts w:ascii="Times New Roman" w:hAnsi="Times New Roman"/>
              </w:rPr>
              <w:t>.</w:t>
            </w:r>
          </w:p>
          <w:p w:rsidR="003A2AB2" w:rsidRPr="00EA0169" w:rsidRDefault="003A2AB2" w:rsidP="00633BBF">
            <w:pPr>
              <w:spacing w:after="0" w:line="240" w:lineRule="auto"/>
              <w:rPr>
                <w:rFonts w:ascii="Times New Roman" w:hAnsi="Times New Roman"/>
              </w:rPr>
            </w:pPr>
            <w:r w:rsidRPr="00EA0169">
              <w:rPr>
                <w:rFonts w:ascii="Times New Roman" w:hAnsi="Times New Roman"/>
              </w:rPr>
              <w:lastRenderedPageBreak/>
              <w:t>5.Описание принципа работы  и схемы электрической принципиальной  ЭУ</w:t>
            </w:r>
            <w:r>
              <w:rPr>
                <w:rFonts w:ascii="Times New Roman" w:hAnsi="Times New Roman"/>
              </w:rPr>
              <w:t>.</w:t>
            </w:r>
          </w:p>
          <w:p w:rsidR="003A2AB2" w:rsidRPr="00EA0169" w:rsidRDefault="003A2AB2" w:rsidP="00633BBF">
            <w:pPr>
              <w:spacing w:after="0" w:line="240" w:lineRule="auto"/>
              <w:rPr>
                <w:rFonts w:ascii="Times New Roman" w:hAnsi="Times New Roman"/>
              </w:rPr>
            </w:pPr>
            <w:r w:rsidRPr="00EA0169">
              <w:rPr>
                <w:rFonts w:ascii="Times New Roman" w:hAnsi="Times New Roman"/>
              </w:rPr>
              <w:t xml:space="preserve">5.Выполнение технологической части проекта: </w:t>
            </w:r>
          </w:p>
          <w:p w:rsidR="003A2AB2" w:rsidRPr="00EA0169" w:rsidRDefault="003A2AB2" w:rsidP="00633BBF">
            <w:pPr>
              <w:spacing w:after="0" w:line="240" w:lineRule="auto"/>
              <w:rPr>
                <w:rFonts w:ascii="Times New Roman" w:hAnsi="Times New Roman"/>
              </w:rPr>
            </w:pPr>
            <w:r w:rsidRPr="00EA0169">
              <w:rPr>
                <w:rFonts w:ascii="Times New Roman" w:hAnsi="Times New Roman"/>
              </w:rPr>
              <w:t>5.1.Организация рабочего места</w:t>
            </w:r>
          </w:p>
          <w:p w:rsidR="003A2AB2" w:rsidRPr="00EA0169" w:rsidRDefault="003A2AB2" w:rsidP="003A2AB2">
            <w:pPr>
              <w:numPr>
                <w:ilvl w:val="0"/>
                <w:numId w:val="3"/>
              </w:numPr>
              <w:spacing w:after="0" w:line="240" w:lineRule="auto"/>
              <w:contextualSpacing/>
              <w:rPr>
                <w:rFonts w:ascii="Times New Roman" w:hAnsi="Times New Roman"/>
              </w:rPr>
            </w:pPr>
            <w:r w:rsidRPr="00EA0169">
              <w:rPr>
                <w:rFonts w:ascii="Times New Roman" w:hAnsi="Times New Roman"/>
              </w:rPr>
              <w:t>выбор контрольно-измерительных приборов</w:t>
            </w:r>
          </w:p>
          <w:p w:rsidR="003A2AB2" w:rsidRPr="00EA0169" w:rsidRDefault="003A2AB2" w:rsidP="003A2AB2">
            <w:pPr>
              <w:numPr>
                <w:ilvl w:val="0"/>
                <w:numId w:val="3"/>
              </w:numPr>
              <w:spacing w:after="0" w:line="240" w:lineRule="auto"/>
              <w:contextualSpacing/>
              <w:rPr>
                <w:rFonts w:ascii="Times New Roman" w:hAnsi="Times New Roman"/>
              </w:rPr>
            </w:pPr>
            <w:r w:rsidRPr="00EA0169">
              <w:rPr>
                <w:rFonts w:ascii="Times New Roman" w:hAnsi="Times New Roman"/>
              </w:rPr>
              <w:t>разработка пошаговой  инструкции  по проведению диагностики и настройки электронного устройства</w:t>
            </w:r>
          </w:p>
          <w:p w:rsidR="003A2AB2" w:rsidRPr="00EA0169" w:rsidRDefault="003A2AB2" w:rsidP="00633BBF">
            <w:pPr>
              <w:spacing w:after="0" w:line="240" w:lineRule="auto"/>
              <w:rPr>
                <w:rFonts w:ascii="Times New Roman" w:hAnsi="Times New Roman"/>
              </w:rPr>
            </w:pPr>
            <w:r w:rsidRPr="00EA0169">
              <w:rPr>
                <w:rFonts w:ascii="Times New Roman" w:hAnsi="Times New Roman"/>
              </w:rPr>
              <w:t>5.2.Рассмотрение вопросов охраны труда и техники безопасности при проведении работ по монтажу ,диагностике, настройке и регул</w:t>
            </w:r>
            <w:r w:rsidRPr="00EA0169">
              <w:rPr>
                <w:rFonts w:ascii="Times New Roman" w:hAnsi="Times New Roman"/>
              </w:rPr>
              <w:t>и</w:t>
            </w:r>
            <w:r w:rsidRPr="00EA0169">
              <w:rPr>
                <w:rFonts w:ascii="Times New Roman" w:hAnsi="Times New Roman"/>
              </w:rPr>
              <w:t>ровке электронного устройства</w:t>
            </w:r>
            <w:r>
              <w:rPr>
                <w:rFonts w:ascii="Times New Roman" w:hAnsi="Times New Roman"/>
              </w:rPr>
              <w:t>.</w:t>
            </w:r>
          </w:p>
          <w:p w:rsidR="003A2AB2" w:rsidRPr="00EA0169" w:rsidRDefault="003A2AB2" w:rsidP="00633BBF">
            <w:pPr>
              <w:spacing w:after="0" w:line="240" w:lineRule="auto"/>
              <w:rPr>
                <w:rFonts w:ascii="Times New Roman" w:hAnsi="Times New Roman"/>
              </w:rPr>
            </w:pPr>
            <w:r w:rsidRPr="00EA0169">
              <w:rPr>
                <w:rFonts w:ascii="Times New Roman" w:hAnsi="Times New Roman"/>
              </w:rPr>
              <w:t>6. Выполнение расчета надежности  ЭУ</w:t>
            </w:r>
            <w:r>
              <w:rPr>
                <w:rFonts w:ascii="Times New Roman" w:hAnsi="Times New Roman"/>
              </w:rPr>
              <w:t>.</w:t>
            </w:r>
          </w:p>
          <w:p w:rsidR="003A2AB2" w:rsidRPr="00EA0169" w:rsidRDefault="003A2AB2" w:rsidP="00633BBF">
            <w:pPr>
              <w:spacing w:after="0" w:line="240" w:lineRule="auto"/>
              <w:rPr>
                <w:rFonts w:ascii="Times New Roman" w:hAnsi="Times New Roman"/>
              </w:rPr>
            </w:pPr>
            <w:r w:rsidRPr="00EA0169">
              <w:rPr>
                <w:rFonts w:ascii="Times New Roman" w:hAnsi="Times New Roman"/>
              </w:rPr>
              <w:t>7.Выполнение графической части КП</w:t>
            </w:r>
            <w:r>
              <w:rPr>
                <w:rFonts w:ascii="Times New Roman" w:hAnsi="Times New Roman"/>
              </w:rPr>
              <w:t>.</w:t>
            </w:r>
          </w:p>
          <w:p w:rsidR="003A2AB2" w:rsidRPr="00EA0169" w:rsidRDefault="003A2AB2" w:rsidP="00633BBF">
            <w:pPr>
              <w:spacing w:after="0" w:line="240" w:lineRule="auto"/>
              <w:rPr>
                <w:rFonts w:ascii="Times New Roman" w:hAnsi="Times New Roman"/>
              </w:rPr>
            </w:pPr>
            <w:r w:rsidRPr="00EA0169">
              <w:rPr>
                <w:rFonts w:ascii="Times New Roman" w:hAnsi="Times New Roman"/>
              </w:rPr>
              <w:t>8.Составление списка используемой литературы</w:t>
            </w:r>
            <w:r>
              <w:rPr>
                <w:rFonts w:ascii="Times New Roman" w:hAnsi="Times New Roman"/>
              </w:rPr>
              <w:t>.</w:t>
            </w:r>
          </w:p>
          <w:p w:rsidR="003A2AB2" w:rsidRPr="00EA0169" w:rsidRDefault="003A2AB2" w:rsidP="00633BBF">
            <w:pPr>
              <w:spacing w:after="0" w:line="240" w:lineRule="auto"/>
              <w:rPr>
                <w:rFonts w:ascii="Times New Roman" w:hAnsi="Times New Roman"/>
              </w:rPr>
            </w:pPr>
            <w:r w:rsidRPr="00EA0169">
              <w:rPr>
                <w:rFonts w:ascii="Times New Roman" w:hAnsi="Times New Roman"/>
              </w:rPr>
              <w:t>9.Оформление КП</w:t>
            </w:r>
            <w:r>
              <w:rPr>
                <w:rFonts w:ascii="Times New Roman" w:hAnsi="Times New Roman"/>
              </w:rPr>
              <w:t>.</w:t>
            </w:r>
          </w:p>
          <w:p w:rsidR="003A2AB2" w:rsidRPr="00EA0169" w:rsidRDefault="003A2AB2" w:rsidP="00633BBF">
            <w:pPr>
              <w:spacing w:after="0" w:line="240" w:lineRule="auto"/>
              <w:rPr>
                <w:rFonts w:ascii="Times New Roman" w:hAnsi="Times New Roman"/>
              </w:rPr>
            </w:pPr>
            <w:r w:rsidRPr="00EA0169">
              <w:rPr>
                <w:rFonts w:ascii="Times New Roman" w:hAnsi="Times New Roman"/>
              </w:rPr>
              <w:t>10.Подготовка презентации</w:t>
            </w:r>
            <w:r>
              <w:rPr>
                <w:rFonts w:ascii="Times New Roman" w:hAnsi="Times New Roman"/>
              </w:rPr>
              <w:t>.</w:t>
            </w:r>
          </w:p>
          <w:p w:rsidR="003A2AB2" w:rsidRPr="00EA0169" w:rsidRDefault="003A2AB2" w:rsidP="00633BBF">
            <w:pPr>
              <w:spacing w:after="0" w:line="240" w:lineRule="auto"/>
              <w:rPr>
                <w:rFonts w:ascii="Times New Roman" w:hAnsi="Times New Roman"/>
                <w:bCs/>
                <w:lang w:eastAsia="en-US"/>
              </w:rPr>
            </w:pPr>
            <w:r w:rsidRPr="00EA0169">
              <w:rPr>
                <w:rFonts w:ascii="Times New Roman" w:hAnsi="Times New Roman"/>
                <w:bCs/>
                <w:lang w:eastAsia="en-US"/>
              </w:rPr>
              <w:t>11. Подготовка к предварительной защите КП</w:t>
            </w:r>
            <w:r>
              <w:rPr>
                <w:rFonts w:ascii="Times New Roman" w:hAnsi="Times New Roman"/>
                <w:bCs/>
                <w:lang w:eastAsia="en-US"/>
              </w:rPr>
              <w:t>.</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lastRenderedPageBreak/>
              <w:t>4</w:t>
            </w:r>
          </w:p>
        </w:tc>
      </w:tr>
      <w:tr w:rsidR="003A2AB2" w:rsidRPr="00EA0169" w:rsidTr="00633BBF">
        <w:trPr>
          <w:trHeight w:val="285"/>
        </w:trPr>
        <w:tc>
          <w:tcPr>
            <w:tcW w:w="4449" w:type="pct"/>
            <w:gridSpan w:val="2"/>
          </w:tcPr>
          <w:p w:rsidR="003A2AB2" w:rsidRPr="0026428D" w:rsidRDefault="003A2AB2" w:rsidP="00633BBF">
            <w:pPr>
              <w:spacing w:after="0" w:line="240" w:lineRule="auto"/>
              <w:rPr>
                <w:rFonts w:ascii="Times New Roman" w:hAnsi="Times New Roman"/>
                <w:b/>
                <w:bCs/>
                <w:lang w:eastAsia="en-US"/>
              </w:rPr>
            </w:pPr>
            <w:r w:rsidRPr="0026428D">
              <w:rPr>
                <w:rFonts w:ascii="Times New Roman" w:hAnsi="Times New Roman"/>
                <w:b/>
                <w:bCs/>
                <w:lang w:eastAsia="en-US"/>
              </w:rPr>
              <w:lastRenderedPageBreak/>
              <w:t xml:space="preserve">Раздел 2. </w:t>
            </w:r>
            <w:r w:rsidRPr="0026428D">
              <w:rPr>
                <w:rFonts w:ascii="Times New Roman" w:hAnsi="Times New Roman"/>
                <w:b/>
                <w:lang w:eastAsia="en-US"/>
              </w:rPr>
              <w:t xml:space="preserve">Выполнение технического обслуживания, ремонта и </w:t>
            </w:r>
            <w:r w:rsidRPr="0026428D">
              <w:rPr>
                <w:rFonts w:ascii="Times New Roman" w:hAnsi="Times New Roman"/>
                <w:b/>
                <w:bCs/>
                <w:lang w:eastAsia="en-US"/>
              </w:rPr>
              <w:t xml:space="preserve">оценки качества </w:t>
            </w:r>
            <w:r w:rsidRPr="0026428D">
              <w:rPr>
                <w:rFonts w:ascii="Times New Roman" w:hAnsi="Times New Roman"/>
                <w:b/>
                <w:lang w:eastAsia="en-US"/>
              </w:rPr>
              <w:t>электронных приборов и устройств</w:t>
            </w:r>
            <w:r w:rsidRPr="0026428D">
              <w:rPr>
                <w:rFonts w:ascii="Times New Roman" w:hAnsi="Times New Roman"/>
                <w:b/>
                <w:bCs/>
                <w:color w:val="000000"/>
                <w:lang w:eastAsia="en-US"/>
              </w:rPr>
              <w:t xml:space="preserve"> </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146</w:t>
            </w:r>
          </w:p>
        </w:tc>
      </w:tr>
      <w:tr w:rsidR="003A2AB2" w:rsidRPr="00EA0169" w:rsidTr="00633BBF">
        <w:tc>
          <w:tcPr>
            <w:tcW w:w="4449" w:type="pct"/>
            <w:gridSpan w:val="2"/>
          </w:tcPr>
          <w:p w:rsidR="003A2AB2" w:rsidRPr="0026428D" w:rsidRDefault="003A2AB2" w:rsidP="00633BBF">
            <w:pPr>
              <w:spacing w:after="0" w:line="240" w:lineRule="auto"/>
              <w:rPr>
                <w:rFonts w:ascii="Times New Roman" w:hAnsi="Times New Roman"/>
                <w:b/>
                <w:bCs/>
                <w:lang w:eastAsia="en-US"/>
              </w:rPr>
            </w:pPr>
            <w:r w:rsidRPr="0026428D">
              <w:rPr>
                <w:rFonts w:ascii="Times New Roman" w:hAnsi="Times New Roman"/>
                <w:b/>
                <w:lang w:eastAsia="en-US"/>
              </w:rPr>
              <w:t xml:space="preserve">МДК.02.02. Техническое обслуживание, ремонт и </w:t>
            </w:r>
            <w:r w:rsidRPr="0026428D">
              <w:rPr>
                <w:rFonts w:ascii="Times New Roman" w:hAnsi="Times New Roman"/>
                <w:b/>
                <w:bCs/>
                <w:lang w:eastAsia="en-US"/>
              </w:rPr>
              <w:t xml:space="preserve">оценка качества </w:t>
            </w:r>
            <w:r w:rsidRPr="0026428D">
              <w:rPr>
                <w:rFonts w:ascii="Times New Roman" w:hAnsi="Times New Roman"/>
                <w:b/>
                <w:lang w:eastAsia="en-US"/>
              </w:rPr>
              <w:t>электронных приборов и устройств</w:t>
            </w:r>
            <w:r w:rsidRPr="0026428D">
              <w:rPr>
                <w:rFonts w:ascii="Times New Roman" w:hAnsi="Times New Roman"/>
                <w:b/>
                <w:bCs/>
                <w:color w:val="000000"/>
                <w:lang w:eastAsia="en-US"/>
              </w:rPr>
              <w:t xml:space="preserve"> </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126</w:t>
            </w:r>
          </w:p>
        </w:tc>
      </w:tr>
      <w:tr w:rsidR="003A2AB2" w:rsidRPr="00EA0169" w:rsidTr="00633BBF">
        <w:tc>
          <w:tcPr>
            <w:tcW w:w="897" w:type="pct"/>
            <w:vMerge w:val="restart"/>
          </w:tcPr>
          <w:p w:rsidR="003A2AB2" w:rsidRDefault="003A2AB2" w:rsidP="00633BBF">
            <w:pPr>
              <w:spacing w:after="0" w:line="240" w:lineRule="auto"/>
              <w:rPr>
                <w:rFonts w:ascii="Times New Roman" w:hAnsi="Times New Roman"/>
                <w:bCs/>
                <w:color w:val="FF0000"/>
                <w:lang w:eastAsia="en-US"/>
              </w:rPr>
            </w:pPr>
            <w:r w:rsidRPr="00EA0169">
              <w:rPr>
                <w:rFonts w:ascii="Times New Roman" w:hAnsi="Times New Roman"/>
                <w:b/>
                <w:bCs/>
                <w:lang w:eastAsia="en-US"/>
              </w:rPr>
              <w:t>Тема 2.1</w:t>
            </w:r>
            <w:r w:rsidRPr="00EA0169">
              <w:rPr>
                <w:rFonts w:ascii="Times New Roman" w:hAnsi="Times New Roman"/>
                <w:bCs/>
                <w:color w:val="FF0000"/>
                <w:lang w:eastAsia="en-US"/>
              </w:rPr>
              <w:t>.</w:t>
            </w:r>
          </w:p>
          <w:p w:rsidR="003A2AB2" w:rsidRPr="00EA0169" w:rsidRDefault="003A2AB2" w:rsidP="00633BBF">
            <w:pPr>
              <w:spacing w:after="0" w:line="240" w:lineRule="auto"/>
              <w:rPr>
                <w:rFonts w:ascii="Times New Roman" w:hAnsi="Times New Roman"/>
                <w:bCs/>
                <w:lang w:eastAsia="en-US"/>
              </w:rPr>
            </w:pPr>
            <w:r w:rsidRPr="00EA0169">
              <w:rPr>
                <w:rFonts w:ascii="Times New Roman" w:hAnsi="Times New Roman"/>
                <w:bCs/>
                <w:lang w:eastAsia="en-US"/>
              </w:rPr>
              <w:t>Общие при</w:t>
            </w:r>
            <w:r>
              <w:rPr>
                <w:rFonts w:ascii="Times New Roman" w:hAnsi="Times New Roman"/>
                <w:bCs/>
                <w:lang w:eastAsia="en-US"/>
              </w:rPr>
              <w:t xml:space="preserve">нципы организации и проведения </w:t>
            </w:r>
            <w:r w:rsidRPr="00EA0169">
              <w:rPr>
                <w:rFonts w:ascii="Times New Roman" w:hAnsi="Times New Roman"/>
                <w:bCs/>
                <w:lang w:eastAsia="en-US"/>
              </w:rPr>
              <w:t>техническо</w:t>
            </w:r>
            <w:r>
              <w:rPr>
                <w:rFonts w:ascii="Times New Roman" w:hAnsi="Times New Roman"/>
                <w:bCs/>
                <w:lang w:eastAsia="en-US"/>
              </w:rPr>
              <w:t>го</w:t>
            </w:r>
            <w:r w:rsidRPr="00EA0169">
              <w:rPr>
                <w:rFonts w:ascii="Times New Roman" w:hAnsi="Times New Roman"/>
                <w:bCs/>
                <w:lang w:eastAsia="en-US"/>
              </w:rPr>
              <w:t xml:space="preserve"> обслуживании, эксплуатации и ремонт</w:t>
            </w:r>
            <w:r>
              <w:rPr>
                <w:rFonts w:ascii="Times New Roman" w:hAnsi="Times New Roman"/>
                <w:bCs/>
                <w:lang w:eastAsia="en-US"/>
              </w:rPr>
              <w:t>а</w:t>
            </w:r>
            <w:r w:rsidRPr="00EA0169">
              <w:rPr>
                <w:rFonts w:ascii="Times New Roman" w:hAnsi="Times New Roman"/>
                <w:bCs/>
                <w:lang w:eastAsia="en-US"/>
              </w:rPr>
              <w:t xml:space="preserve"> электронных приборов и ус</w:t>
            </w:r>
            <w:r w:rsidRPr="00EA0169">
              <w:rPr>
                <w:rFonts w:ascii="Times New Roman" w:hAnsi="Times New Roman"/>
                <w:bCs/>
                <w:lang w:eastAsia="en-US"/>
              </w:rPr>
              <w:t>т</w:t>
            </w:r>
            <w:r w:rsidRPr="00EA0169">
              <w:rPr>
                <w:rFonts w:ascii="Times New Roman" w:hAnsi="Times New Roman"/>
                <w:bCs/>
                <w:lang w:eastAsia="en-US"/>
              </w:rPr>
              <w:t>ройств</w:t>
            </w:r>
          </w:p>
          <w:p w:rsidR="003A2AB2" w:rsidRPr="00EA0169" w:rsidRDefault="003A2AB2" w:rsidP="00633BBF">
            <w:pPr>
              <w:spacing w:after="0" w:line="240" w:lineRule="auto"/>
              <w:rPr>
                <w:rFonts w:ascii="Times New Roman" w:hAnsi="Times New Roman"/>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b/>
                <w:bCs/>
                <w:lang w:eastAsia="en-US"/>
              </w:rPr>
              <w:t>Содержание</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26</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lang w:eastAsia="en-US"/>
              </w:rPr>
              <w:t>1.Понятия технического обслуживания: техническое обслуживание</w:t>
            </w:r>
            <w:r w:rsidRPr="00EA0169">
              <w:rPr>
                <w:rFonts w:ascii="Times New Roman" w:hAnsi="Times New Roman"/>
                <w:b/>
                <w:lang w:eastAsia="en-US"/>
              </w:rPr>
              <w:t xml:space="preserve">, </w:t>
            </w:r>
            <w:r w:rsidRPr="00EA0169">
              <w:rPr>
                <w:rFonts w:ascii="Times New Roman" w:hAnsi="Times New Roman"/>
                <w:lang w:eastAsia="en-US"/>
              </w:rPr>
              <w:t>оп</w:t>
            </w:r>
            <w:r>
              <w:rPr>
                <w:rFonts w:ascii="Times New Roman" w:hAnsi="Times New Roman"/>
                <w:lang w:eastAsia="en-US"/>
              </w:rPr>
              <w:t xml:space="preserve">ерация, система, виды и методы </w:t>
            </w:r>
            <w:r w:rsidRPr="00EA0169">
              <w:rPr>
                <w:rFonts w:ascii="Times New Roman" w:hAnsi="Times New Roman"/>
                <w:lang w:eastAsia="en-US"/>
              </w:rPr>
              <w:t>технического обслуживания системы</w:t>
            </w:r>
            <w:r w:rsidRPr="00EA0169">
              <w:rPr>
                <w:rFonts w:ascii="Times New Roman" w:hAnsi="Times New Roman"/>
                <w:b/>
                <w:lang w:eastAsia="en-US"/>
              </w:rPr>
              <w:t>.</w:t>
            </w:r>
            <w:r>
              <w:rPr>
                <w:rFonts w:ascii="Times New Roman" w:hAnsi="Times New Roman"/>
                <w:b/>
                <w:lang w:eastAsia="en-US"/>
              </w:rPr>
              <w:t xml:space="preserve"> </w:t>
            </w:r>
            <w:r w:rsidRPr="00EA0169">
              <w:rPr>
                <w:rFonts w:ascii="Times New Roman" w:hAnsi="Times New Roman"/>
                <w:bCs/>
                <w:lang w:eastAsia="en-US"/>
              </w:rPr>
              <w:t>Нормативно-техническая и технологическая документация, и</w:t>
            </w:r>
            <w:r w:rsidRPr="00EA0169">
              <w:rPr>
                <w:rFonts w:ascii="Times New Roman" w:hAnsi="Times New Roman"/>
                <w:bCs/>
                <w:lang w:eastAsia="en-US"/>
              </w:rPr>
              <w:t>с</w:t>
            </w:r>
            <w:r w:rsidRPr="00EA0169">
              <w:rPr>
                <w:rFonts w:ascii="Times New Roman" w:hAnsi="Times New Roman"/>
                <w:bCs/>
                <w:lang w:eastAsia="en-US"/>
              </w:rPr>
              <w:t>пользуемая при ремонте и техническом об</w:t>
            </w:r>
            <w:r>
              <w:rPr>
                <w:rFonts w:ascii="Times New Roman" w:hAnsi="Times New Roman"/>
                <w:bCs/>
                <w:lang w:eastAsia="en-US"/>
              </w:rPr>
              <w:t xml:space="preserve">служивании электронной техники </w:t>
            </w:r>
            <w:r w:rsidRPr="00EA0169">
              <w:rPr>
                <w:rFonts w:ascii="Times New Roman" w:hAnsi="Times New Roman"/>
                <w:bCs/>
                <w:lang w:eastAsia="en-US"/>
              </w:rPr>
              <w:t>и ее состав.</w:t>
            </w:r>
            <w:r w:rsidRPr="00EA0169">
              <w:rPr>
                <w:rFonts w:ascii="Times New Roman" w:hAnsi="Times New Roman"/>
                <w:lang w:eastAsia="en-US"/>
              </w:rPr>
              <w:t xml:space="preserve"> </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lang w:eastAsia="en-US"/>
              </w:rPr>
              <w:t>2.Правила эксплуатации электронных приборов и устройств.</w:t>
            </w:r>
            <w:r>
              <w:rPr>
                <w:rFonts w:ascii="Times New Roman" w:hAnsi="Times New Roman"/>
                <w:lang w:eastAsia="en-US"/>
              </w:rPr>
              <w:t xml:space="preserve"> </w:t>
            </w:r>
            <w:r w:rsidRPr="00EA0169">
              <w:rPr>
                <w:rFonts w:ascii="Times New Roman" w:hAnsi="Times New Roman"/>
                <w:lang w:eastAsia="en-US"/>
              </w:rPr>
              <w:t>Назначение, принципы работы, основные характеристи</w:t>
            </w:r>
            <w:r>
              <w:rPr>
                <w:rFonts w:ascii="Times New Roman" w:hAnsi="Times New Roman"/>
                <w:lang w:eastAsia="en-US"/>
              </w:rPr>
              <w:t>ки и эксплуатационные параметры</w:t>
            </w:r>
            <w:r w:rsidRPr="00EA0169">
              <w:rPr>
                <w:rFonts w:ascii="Times New Roman" w:hAnsi="Times New Roman"/>
                <w:lang w:eastAsia="en-US"/>
              </w:rPr>
              <w:t xml:space="preserve"> различных электронных приборов и устройств. Пр</w:t>
            </w:r>
            <w:r w:rsidRPr="00EA0169">
              <w:rPr>
                <w:rFonts w:ascii="Times New Roman" w:hAnsi="Times New Roman"/>
                <w:lang w:eastAsia="en-US"/>
              </w:rPr>
              <w:t>а</w:t>
            </w:r>
            <w:r w:rsidRPr="00EA0169">
              <w:rPr>
                <w:rFonts w:ascii="Times New Roman" w:hAnsi="Times New Roman"/>
                <w:lang w:eastAsia="en-US"/>
              </w:rPr>
              <w:t>вила их эксплуатации</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lang w:eastAsia="en-US"/>
              </w:rPr>
              <w:t>3.Правила,   порядок и методы проведения технического обслуживания и ремонта электронных приборов и устройств</w:t>
            </w:r>
            <w:r>
              <w:rPr>
                <w:rFonts w:ascii="Times New Roman" w:hAnsi="Times New Roman"/>
                <w:lang w:eastAsia="en-US"/>
              </w:rPr>
              <w:t xml:space="preserve">. Виды </w:t>
            </w:r>
            <w:r w:rsidRPr="00EA0169">
              <w:rPr>
                <w:rFonts w:ascii="Times New Roman" w:hAnsi="Times New Roman"/>
                <w:lang w:eastAsia="en-US"/>
              </w:rPr>
              <w:t>технического обслуживания. Пр</w:t>
            </w:r>
            <w:r>
              <w:rPr>
                <w:rFonts w:ascii="Times New Roman" w:hAnsi="Times New Roman"/>
                <w:lang w:eastAsia="en-US"/>
              </w:rPr>
              <w:t>оведение ремонта в соответствии</w:t>
            </w:r>
            <w:r w:rsidRPr="00EA0169">
              <w:rPr>
                <w:rFonts w:ascii="Times New Roman" w:hAnsi="Times New Roman"/>
                <w:lang w:eastAsia="en-US"/>
              </w:rPr>
              <w:t xml:space="preserve"> с треб</w:t>
            </w:r>
            <w:r w:rsidRPr="00EA0169">
              <w:rPr>
                <w:rFonts w:ascii="Times New Roman" w:hAnsi="Times New Roman"/>
                <w:lang w:eastAsia="en-US"/>
              </w:rPr>
              <w:t>о</w:t>
            </w:r>
            <w:r w:rsidRPr="00EA0169">
              <w:rPr>
                <w:rFonts w:ascii="Times New Roman" w:hAnsi="Times New Roman"/>
                <w:lang w:eastAsia="en-US"/>
              </w:rPr>
              <w:t>вани</w:t>
            </w:r>
            <w:r>
              <w:rPr>
                <w:rFonts w:ascii="Times New Roman" w:hAnsi="Times New Roman"/>
                <w:lang w:eastAsia="en-US"/>
              </w:rPr>
              <w:t xml:space="preserve">ями технической документации и </w:t>
            </w:r>
            <w:r w:rsidRPr="00EA0169">
              <w:rPr>
                <w:rFonts w:ascii="Times New Roman" w:hAnsi="Times New Roman"/>
                <w:lang w:eastAsia="en-US"/>
              </w:rPr>
              <w:t>технических условий на электронные приборы и устройства.</w:t>
            </w:r>
            <w:r>
              <w:rPr>
                <w:rFonts w:ascii="Times New Roman" w:hAnsi="Times New Roman"/>
                <w:lang w:eastAsia="en-US"/>
              </w:rPr>
              <w:t xml:space="preserve"> </w:t>
            </w:r>
            <w:r w:rsidRPr="00EA0169">
              <w:rPr>
                <w:rFonts w:ascii="Times New Roman" w:hAnsi="Times New Roman"/>
                <w:bCs/>
                <w:lang w:eastAsia="en-US"/>
              </w:rPr>
              <w:t>Показатели систем технического обслуживания и ремонта</w:t>
            </w:r>
            <w:r>
              <w:rPr>
                <w:rFonts w:ascii="Times New Roman" w:hAnsi="Times New Roman"/>
                <w:bCs/>
                <w:lang w:eastAsia="en-US"/>
              </w:rPr>
              <w:t xml:space="preserve">. </w:t>
            </w:r>
            <w:r w:rsidRPr="00EA0169">
              <w:rPr>
                <w:rFonts w:ascii="Times New Roman" w:hAnsi="Times New Roman"/>
                <w:lang w:eastAsia="en-US"/>
              </w:rPr>
              <w:t>Соблюдение норм охраны труда и техники безопасности при проведении ремонтных и регулировочных работ</w:t>
            </w:r>
            <w:r w:rsidRPr="00EA0169">
              <w:rPr>
                <w:rFonts w:ascii="Times New Roman" w:hAnsi="Times New Roman"/>
                <w:color w:val="FF0000"/>
                <w:lang w:eastAsia="en-US"/>
              </w:rPr>
              <w:t xml:space="preserve"> </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Cs/>
                <w:lang w:eastAsia="en-US"/>
              </w:rPr>
              <w:t>4.</w:t>
            </w:r>
            <w:r w:rsidRPr="00EA0169">
              <w:rPr>
                <w:rFonts w:ascii="Times New Roman" w:hAnsi="Times New Roman"/>
                <w:lang w:eastAsia="en-US"/>
              </w:rPr>
              <w:t xml:space="preserve"> </w:t>
            </w:r>
            <w:r w:rsidRPr="00EA0169">
              <w:rPr>
                <w:rFonts w:ascii="Times New Roman" w:hAnsi="Times New Roman"/>
                <w:bCs/>
                <w:lang w:eastAsia="en-US"/>
              </w:rPr>
              <w:t xml:space="preserve">Специальные технические средства для обслуживания   и ремонта </w:t>
            </w:r>
            <w:r w:rsidRPr="00EA0169">
              <w:rPr>
                <w:rFonts w:ascii="Times New Roman" w:hAnsi="Times New Roman"/>
                <w:lang w:eastAsia="en-US"/>
              </w:rPr>
              <w:t xml:space="preserve">электронных устройств и </w:t>
            </w:r>
            <w:r w:rsidRPr="00EA0169">
              <w:rPr>
                <w:rFonts w:ascii="Times New Roman" w:hAnsi="Times New Roman"/>
                <w:color w:val="FF0000"/>
                <w:lang w:eastAsia="en-US"/>
              </w:rPr>
              <w:t xml:space="preserve">  </w:t>
            </w:r>
            <w:r w:rsidRPr="00EA0169">
              <w:rPr>
                <w:rFonts w:ascii="Times New Roman" w:hAnsi="Times New Roman"/>
                <w:lang w:eastAsia="en-US"/>
              </w:rPr>
              <w:t>встраиваемых микропроцессорных систем</w:t>
            </w:r>
            <w:r w:rsidRPr="00EA0169">
              <w:rPr>
                <w:rFonts w:ascii="Times New Roman" w:hAnsi="Times New Roman"/>
                <w:color w:val="FF0000"/>
                <w:lang w:eastAsia="en-US"/>
              </w:rPr>
              <w:t>.</w:t>
            </w:r>
            <w:r>
              <w:rPr>
                <w:rFonts w:ascii="Times New Roman" w:hAnsi="Times New Roman"/>
                <w:color w:val="FF0000"/>
                <w:lang w:eastAsia="en-US"/>
              </w:rPr>
              <w:t xml:space="preserve"> </w:t>
            </w:r>
            <w:r w:rsidRPr="00EA0169">
              <w:rPr>
                <w:rFonts w:ascii="Times New Roman" w:hAnsi="Times New Roman"/>
                <w:bCs/>
                <w:lang w:eastAsia="en-US"/>
              </w:rPr>
              <w:t>Специальные техниче</w:t>
            </w:r>
            <w:r>
              <w:rPr>
                <w:rFonts w:ascii="Times New Roman" w:hAnsi="Times New Roman"/>
                <w:bCs/>
                <w:lang w:eastAsia="en-US"/>
              </w:rPr>
              <w:t xml:space="preserve">ские средства для обслуживания </w:t>
            </w:r>
            <w:r w:rsidRPr="00EA0169">
              <w:rPr>
                <w:rFonts w:ascii="Times New Roman" w:hAnsi="Times New Roman"/>
                <w:bCs/>
                <w:lang w:eastAsia="en-US"/>
              </w:rPr>
              <w:t>и ремонта микропроцессорных устройств</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lang w:eastAsia="en-US"/>
              </w:rPr>
              <w:t>5.Номенклатура и порядок оформления технической документации по техническому обслуживанию</w:t>
            </w:r>
            <w:r w:rsidRPr="00EA0169">
              <w:rPr>
                <w:rFonts w:ascii="Times New Roman" w:hAnsi="Times New Roman"/>
                <w:b/>
                <w:lang w:eastAsia="en-US"/>
              </w:rPr>
              <w:t>.</w:t>
            </w:r>
            <w:r>
              <w:rPr>
                <w:rFonts w:ascii="Times New Roman" w:hAnsi="Times New Roman"/>
                <w:b/>
                <w:lang w:eastAsia="en-US"/>
              </w:rPr>
              <w:t xml:space="preserve"> </w:t>
            </w:r>
            <w:r w:rsidRPr="00EA0169">
              <w:rPr>
                <w:rFonts w:ascii="Times New Roman" w:hAnsi="Times New Roman"/>
                <w:lang w:eastAsia="en-US"/>
              </w:rPr>
              <w:t>Использ</w:t>
            </w:r>
            <w:r>
              <w:rPr>
                <w:rFonts w:ascii="Times New Roman" w:hAnsi="Times New Roman"/>
                <w:lang w:eastAsia="en-US"/>
              </w:rPr>
              <w:t xml:space="preserve">ование регламента технического </w:t>
            </w:r>
            <w:r w:rsidRPr="00EA0169">
              <w:rPr>
                <w:rFonts w:ascii="Times New Roman" w:hAnsi="Times New Roman"/>
                <w:lang w:eastAsia="en-US"/>
              </w:rPr>
              <w:t>обслуживания и эксплуатации электронных приборов и ус</w:t>
            </w:r>
            <w:r w:rsidRPr="00EA0169">
              <w:rPr>
                <w:rFonts w:ascii="Times New Roman" w:hAnsi="Times New Roman"/>
                <w:lang w:eastAsia="en-US"/>
              </w:rPr>
              <w:t>т</w:t>
            </w:r>
            <w:r w:rsidRPr="00EA0169">
              <w:rPr>
                <w:rFonts w:ascii="Times New Roman" w:hAnsi="Times New Roman"/>
                <w:lang w:eastAsia="en-US"/>
              </w:rPr>
              <w:t>ройств.</w:t>
            </w:r>
            <w:r w:rsidRPr="00EA0169">
              <w:rPr>
                <w:rFonts w:ascii="Times New Roman" w:hAnsi="Times New Roman"/>
                <w:b/>
                <w:lang w:eastAsia="en-US"/>
              </w:rPr>
              <w:t xml:space="preserve"> </w:t>
            </w:r>
            <w:r w:rsidRPr="00EA0169">
              <w:rPr>
                <w:rFonts w:ascii="Times New Roman" w:hAnsi="Times New Roman"/>
                <w:lang w:eastAsia="en-US"/>
              </w:rPr>
              <w:t>Анализ результатов технического обслуживания</w:t>
            </w:r>
            <w:r w:rsidRPr="00EA0169">
              <w:rPr>
                <w:rFonts w:ascii="Times New Roman" w:hAnsi="Times New Roman"/>
                <w:color w:val="FF0000"/>
                <w:lang w:eastAsia="en-US"/>
              </w:rPr>
              <w:t xml:space="preserve">. </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EA0169" w:rsidRDefault="003A2AB2" w:rsidP="00633BBF">
            <w:pPr>
              <w:spacing w:after="0" w:line="240" w:lineRule="auto"/>
              <w:rPr>
                <w:rFonts w:ascii="Times New Roman" w:hAnsi="Times New Roman"/>
                <w:bCs/>
                <w:lang w:eastAsia="en-US"/>
              </w:rPr>
            </w:pPr>
            <w:r w:rsidRPr="00EA0169">
              <w:rPr>
                <w:rFonts w:ascii="Times New Roman" w:hAnsi="Times New Roman"/>
                <w:lang w:eastAsia="en-US"/>
              </w:rPr>
              <w:t>6.</w:t>
            </w:r>
            <w:r w:rsidRPr="00EA0169">
              <w:rPr>
                <w:rFonts w:ascii="Times New Roman" w:hAnsi="Times New Roman"/>
                <w:b/>
                <w:bCs/>
                <w:lang w:eastAsia="en-US"/>
              </w:rPr>
              <w:t xml:space="preserve"> </w:t>
            </w:r>
            <w:r w:rsidRPr="00EA0169">
              <w:rPr>
                <w:rFonts w:ascii="Times New Roman" w:hAnsi="Times New Roman"/>
                <w:bCs/>
                <w:lang w:eastAsia="en-US"/>
              </w:rPr>
              <w:t>Основы организации ремонта электронных устройств</w:t>
            </w:r>
            <w:r>
              <w:rPr>
                <w:rFonts w:ascii="Times New Roman" w:hAnsi="Times New Roman"/>
                <w:bCs/>
                <w:lang w:eastAsia="en-US"/>
              </w:rPr>
              <w:t xml:space="preserve">. </w:t>
            </w:r>
            <w:r w:rsidRPr="00EA0169">
              <w:rPr>
                <w:rFonts w:ascii="Times New Roman" w:hAnsi="Times New Roman"/>
                <w:bCs/>
                <w:lang w:eastAsia="en-US"/>
              </w:rPr>
              <w:t>Оборудование и оснащение контрольно-измерительной аппаратурой рабочих мест.</w:t>
            </w:r>
            <w:r>
              <w:rPr>
                <w:rFonts w:ascii="Times New Roman" w:hAnsi="Times New Roman"/>
                <w:bCs/>
                <w:lang w:eastAsia="en-US"/>
              </w:rPr>
              <w:t xml:space="preserve"> Технология ремонта </w:t>
            </w:r>
            <w:r w:rsidRPr="00EA0169">
              <w:rPr>
                <w:rFonts w:ascii="Times New Roman" w:hAnsi="Times New Roman"/>
                <w:bCs/>
                <w:lang w:eastAsia="en-US"/>
              </w:rPr>
              <w:t>электронных устройств.</w:t>
            </w:r>
          </w:p>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Cs/>
                <w:lang w:eastAsia="en-US"/>
              </w:rPr>
              <w:lastRenderedPageBreak/>
              <w:t>Понятие восстановительного ремонта.</w:t>
            </w:r>
            <w:r>
              <w:rPr>
                <w:rFonts w:ascii="Times New Roman" w:hAnsi="Times New Roman"/>
                <w:bCs/>
                <w:lang w:eastAsia="en-US"/>
              </w:rPr>
              <w:t xml:space="preserve"> </w:t>
            </w:r>
            <w:r w:rsidRPr="00EA0169">
              <w:rPr>
                <w:rFonts w:ascii="Times New Roman" w:hAnsi="Times New Roman"/>
              </w:rPr>
              <w:t>Руководящие принципы при ремонте электронных устройств.</w:t>
            </w:r>
            <w:r>
              <w:rPr>
                <w:rFonts w:ascii="Times New Roman" w:hAnsi="Times New Roman"/>
              </w:rPr>
              <w:t xml:space="preserve"> </w:t>
            </w:r>
            <w:r w:rsidRPr="00EA0169">
              <w:rPr>
                <w:rFonts w:ascii="Times New Roman" w:hAnsi="Times New Roman"/>
                <w:lang w:eastAsia="en-US"/>
              </w:rPr>
              <w:t xml:space="preserve">Особенности ремонта аналоговых и </w:t>
            </w:r>
            <w:r>
              <w:rPr>
                <w:rFonts w:ascii="Times New Roman" w:hAnsi="Times New Roman"/>
                <w:lang w:eastAsia="en-US"/>
              </w:rPr>
              <w:t>цифровых электронных устройств.</w:t>
            </w:r>
            <w:r w:rsidRPr="00EA0169">
              <w:rPr>
                <w:rFonts w:ascii="Times New Roman" w:hAnsi="Times New Roman"/>
                <w:lang w:eastAsia="en-US"/>
              </w:rPr>
              <w:t xml:space="preserve"> Оформлени</w:t>
            </w:r>
            <w:r>
              <w:rPr>
                <w:rFonts w:ascii="Times New Roman" w:hAnsi="Times New Roman"/>
                <w:lang w:eastAsia="en-US"/>
              </w:rPr>
              <w:t xml:space="preserve">е </w:t>
            </w:r>
            <w:r w:rsidRPr="00EA0169">
              <w:rPr>
                <w:rFonts w:ascii="Times New Roman" w:hAnsi="Times New Roman"/>
                <w:lang w:eastAsia="en-US"/>
              </w:rPr>
              <w:t>технической д</w:t>
            </w:r>
            <w:r w:rsidRPr="00EA0169">
              <w:rPr>
                <w:rFonts w:ascii="Times New Roman" w:hAnsi="Times New Roman"/>
                <w:lang w:eastAsia="en-US"/>
              </w:rPr>
              <w:t>о</w:t>
            </w:r>
            <w:r>
              <w:rPr>
                <w:rFonts w:ascii="Times New Roman" w:hAnsi="Times New Roman"/>
                <w:lang w:eastAsia="en-US"/>
              </w:rPr>
              <w:t xml:space="preserve">кументации по ремонту </w:t>
            </w:r>
            <w:r w:rsidRPr="00EA0169">
              <w:rPr>
                <w:rFonts w:ascii="Times New Roman" w:hAnsi="Times New Roman"/>
                <w:lang w:eastAsia="en-US"/>
              </w:rPr>
              <w:t>электронных приборов и устройств</w:t>
            </w:r>
          </w:p>
        </w:tc>
        <w:tc>
          <w:tcPr>
            <w:tcW w:w="551" w:type="pct"/>
            <w:vAlign w:val="center"/>
          </w:tcPr>
          <w:p w:rsidR="003A2AB2" w:rsidRPr="00101CF7" w:rsidRDefault="003A2AB2" w:rsidP="00633BBF">
            <w:pPr>
              <w:spacing w:after="0" w:line="240" w:lineRule="auto"/>
              <w:jc w:val="center"/>
              <w:rPr>
                <w:rFonts w:ascii="Times New Roman" w:hAnsi="Times New Roman"/>
                <w:lang w:eastAsia="en-US"/>
              </w:rPr>
            </w:pPr>
            <w:r w:rsidRPr="00101CF7">
              <w:rPr>
                <w:rFonts w:ascii="Times New Roman" w:hAnsi="Times New Roman"/>
                <w:lang w:eastAsia="en-US"/>
              </w:rPr>
              <w:lastRenderedPageBreak/>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Pr>
                <w:rFonts w:ascii="Times New Roman" w:hAnsi="Times New Roman"/>
                <w:b/>
                <w:lang w:eastAsia="en-US"/>
              </w:rPr>
              <w:t>Тематика практических занятий</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6</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1.Разработка алгоритма организации и проведения технического обслуживания блока питания перс</w:t>
            </w:r>
            <w:r w:rsidRPr="00EA0169">
              <w:rPr>
                <w:rFonts w:ascii="Times New Roman" w:hAnsi="Times New Roman"/>
                <w:lang w:eastAsia="en-US"/>
              </w:rPr>
              <w:t>о</w:t>
            </w:r>
            <w:r w:rsidRPr="00EA0169">
              <w:rPr>
                <w:rFonts w:ascii="Times New Roman" w:hAnsi="Times New Roman"/>
                <w:lang w:eastAsia="en-US"/>
              </w:rPr>
              <w:t>нального компьютера</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6</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2.Разработка алгоритма организации и проведения технического обслуживания  струйного  принтера</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3.Разработка алгоритма организации и проведения технического обслуживания  клавиатуры перс</w:t>
            </w:r>
            <w:r w:rsidRPr="00EA0169">
              <w:rPr>
                <w:rFonts w:ascii="Times New Roman" w:hAnsi="Times New Roman"/>
                <w:lang w:eastAsia="en-US"/>
              </w:rPr>
              <w:t>о</w:t>
            </w:r>
            <w:r w:rsidRPr="00EA0169">
              <w:rPr>
                <w:rFonts w:ascii="Times New Roman" w:hAnsi="Times New Roman"/>
                <w:lang w:eastAsia="en-US"/>
              </w:rPr>
              <w:t>нального компьютера</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4.Разработка алгоритма организации и проведения технического обслуживания электронных часов</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5.Разработка алгоритма организации и проведения технического обслуживания осциллографа</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Pr>
                <w:rFonts w:ascii="Times New Roman" w:hAnsi="Times New Roman"/>
                <w:b/>
                <w:lang w:eastAsia="en-US"/>
              </w:rPr>
              <w:t>Тематика лабораторных работ</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8</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101CF7" w:rsidRDefault="003A2AB2" w:rsidP="00633BBF">
            <w:pPr>
              <w:spacing w:after="0" w:line="240" w:lineRule="auto"/>
              <w:jc w:val="both"/>
              <w:rPr>
                <w:rFonts w:ascii="Times New Roman" w:hAnsi="Times New Roman"/>
                <w:bCs/>
                <w:lang w:eastAsia="en-US"/>
              </w:rPr>
            </w:pPr>
            <w:r w:rsidRPr="00EA0169">
              <w:rPr>
                <w:rFonts w:ascii="Times New Roman" w:hAnsi="Times New Roman"/>
                <w:lang w:eastAsia="en-US"/>
              </w:rPr>
              <w:t xml:space="preserve">1.Выполнение </w:t>
            </w:r>
            <w:r w:rsidRPr="00EA0169">
              <w:rPr>
                <w:rFonts w:ascii="Times New Roman" w:hAnsi="Times New Roman"/>
                <w:bCs/>
                <w:lang w:eastAsia="en-US"/>
              </w:rPr>
              <w:t>ремонта  и наст</w:t>
            </w:r>
            <w:r>
              <w:rPr>
                <w:rFonts w:ascii="Times New Roman" w:hAnsi="Times New Roman"/>
                <w:bCs/>
                <w:lang w:eastAsia="en-US"/>
              </w:rPr>
              <w:t>ройка усилителя звуковых частот</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101CF7" w:rsidRDefault="003A2AB2" w:rsidP="00633BBF">
            <w:pPr>
              <w:spacing w:after="0" w:line="240" w:lineRule="auto"/>
              <w:jc w:val="both"/>
              <w:rPr>
                <w:rFonts w:ascii="Times New Roman" w:hAnsi="Times New Roman"/>
                <w:bCs/>
                <w:lang w:eastAsia="en-US"/>
              </w:rPr>
            </w:pPr>
            <w:r w:rsidRPr="00EA0169">
              <w:rPr>
                <w:rFonts w:ascii="Times New Roman" w:hAnsi="Times New Roman"/>
                <w:lang w:eastAsia="en-US"/>
              </w:rPr>
              <w:t>2.</w:t>
            </w:r>
            <w:r w:rsidRPr="00EA0169">
              <w:rPr>
                <w:rFonts w:ascii="Times New Roman" w:hAnsi="Times New Roman"/>
                <w:bCs/>
                <w:lang w:eastAsia="en-US"/>
              </w:rPr>
              <w:t xml:space="preserve"> Выполнение ремонта охранного у</w:t>
            </w:r>
            <w:r>
              <w:rPr>
                <w:rFonts w:ascii="Times New Roman" w:hAnsi="Times New Roman"/>
                <w:bCs/>
                <w:lang w:eastAsia="en-US"/>
              </w:rPr>
              <w:t>стройства на инфракрасных лучах</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3.</w:t>
            </w:r>
            <w:r>
              <w:rPr>
                <w:rFonts w:ascii="Times New Roman" w:hAnsi="Times New Roman"/>
                <w:lang w:eastAsia="en-US"/>
              </w:rPr>
              <w:t xml:space="preserve"> </w:t>
            </w:r>
            <w:r w:rsidRPr="00EA0169">
              <w:rPr>
                <w:rFonts w:ascii="Times New Roman" w:hAnsi="Times New Roman"/>
                <w:lang w:eastAsia="en-US"/>
              </w:rPr>
              <w:t>Ремонт  блока питания лазерного принтера</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4.</w:t>
            </w:r>
            <w:r w:rsidRPr="00EA0169">
              <w:rPr>
                <w:rFonts w:ascii="Times New Roman" w:hAnsi="Times New Roman"/>
                <w:bCs/>
                <w:lang w:eastAsia="en-US"/>
              </w:rPr>
              <w:t xml:space="preserve"> Выполнение ремонта  панелей ЖКИ по заданным признакам неисправности</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val="restar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b/>
                <w:bCs/>
                <w:lang w:eastAsia="en-US"/>
              </w:rPr>
              <w:t xml:space="preserve">Тема 2.2. </w:t>
            </w:r>
          </w:p>
          <w:p w:rsidR="003A2AB2" w:rsidRPr="00EA0169" w:rsidRDefault="003A2AB2" w:rsidP="00633BBF">
            <w:pPr>
              <w:spacing w:after="0" w:line="240" w:lineRule="auto"/>
              <w:rPr>
                <w:rFonts w:ascii="Times New Roman" w:hAnsi="Times New Roman"/>
                <w:bCs/>
                <w:lang w:eastAsia="en-US"/>
              </w:rPr>
            </w:pPr>
            <w:r w:rsidRPr="00EA0169">
              <w:rPr>
                <w:rFonts w:ascii="Times New Roman" w:hAnsi="Times New Roman"/>
                <w:bCs/>
                <w:lang w:eastAsia="en-US"/>
              </w:rPr>
              <w:t>Система качества. Общие п</w:t>
            </w:r>
            <w:r w:rsidRPr="00EA0169">
              <w:rPr>
                <w:rFonts w:ascii="Times New Roman" w:hAnsi="Times New Roman"/>
                <w:bCs/>
                <w:lang w:eastAsia="en-US"/>
              </w:rPr>
              <w:t>о</w:t>
            </w:r>
            <w:r w:rsidRPr="00EA0169">
              <w:rPr>
                <w:rFonts w:ascii="Times New Roman" w:hAnsi="Times New Roman"/>
                <w:bCs/>
                <w:lang w:eastAsia="en-US"/>
              </w:rPr>
              <w:t>ложения</w:t>
            </w: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
                <w:bCs/>
                <w:lang w:eastAsia="en-US"/>
              </w:rPr>
              <w:lastRenderedPageBreak/>
              <w:t xml:space="preserve">Содержание </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26</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D40B9A">
              <w:rPr>
                <w:rFonts w:ascii="Times New Roman" w:hAnsi="Times New Roman"/>
                <w:bCs/>
                <w:lang w:eastAsia="en-US"/>
              </w:rPr>
              <w:t>1.</w:t>
            </w:r>
            <w:r w:rsidRPr="00EA0169">
              <w:rPr>
                <w:rFonts w:ascii="Times New Roman" w:hAnsi="Times New Roman"/>
                <w:bCs/>
                <w:lang w:eastAsia="en-US"/>
              </w:rPr>
              <w:t>Нормативные акты и документы.</w:t>
            </w:r>
            <w:r>
              <w:rPr>
                <w:rFonts w:ascii="Times New Roman" w:hAnsi="Times New Roman"/>
                <w:bCs/>
                <w:lang w:eastAsia="en-US"/>
              </w:rPr>
              <w:t xml:space="preserve"> </w:t>
            </w:r>
            <w:r w:rsidRPr="00EA0169">
              <w:rPr>
                <w:rFonts w:ascii="Times New Roman" w:hAnsi="Times New Roman"/>
                <w:bCs/>
                <w:lang w:eastAsia="en-US"/>
              </w:rPr>
              <w:t xml:space="preserve">Международные и российские нормативные акты и документы по управлению качеством. Система «Всеобщее управление качества» - </w:t>
            </w:r>
            <w:r w:rsidRPr="00EA0169">
              <w:rPr>
                <w:rFonts w:ascii="Times New Roman" w:hAnsi="Times New Roman"/>
                <w:bCs/>
                <w:lang w:val="en-US" w:eastAsia="en-US"/>
              </w:rPr>
              <w:t>TQC</w:t>
            </w:r>
            <w:r w:rsidRPr="00EA0169">
              <w:rPr>
                <w:rFonts w:ascii="Times New Roman" w:hAnsi="Times New Roman"/>
                <w:bCs/>
                <w:lang w:eastAsia="en-US"/>
              </w:rPr>
              <w:t xml:space="preserve">. Концепция системы   </w:t>
            </w:r>
            <w:r w:rsidRPr="00EA0169">
              <w:rPr>
                <w:rFonts w:ascii="Times New Roman" w:hAnsi="Times New Roman"/>
                <w:bCs/>
                <w:lang w:val="en-US" w:eastAsia="en-US"/>
              </w:rPr>
              <w:t>TQC</w:t>
            </w:r>
            <w:r w:rsidRPr="00EA0169">
              <w:rPr>
                <w:rFonts w:ascii="Times New Roman" w:hAnsi="Times New Roman"/>
                <w:bCs/>
                <w:lang w:eastAsia="en-US"/>
              </w:rPr>
              <w:t xml:space="preserve"> и ее основные задачи.</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bCs/>
                <w:lang w:eastAsia="en-US"/>
              </w:rPr>
              <w:t>2</w:t>
            </w:r>
            <w:r w:rsidRPr="00D40B9A">
              <w:rPr>
                <w:rFonts w:ascii="Times New Roman" w:hAnsi="Times New Roman"/>
                <w:bCs/>
                <w:lang w:eastAsia="en-US"/>
              </w:rPr>
              <w:t>.</w:t>
            </w:r>
            <w:r w:rsidRPr="00EA0169">
              <w:rPr>
                <w:rFonts w:ascii="Times New Roman" w:hAnsi="Times New Roman"/>
                <w:bCs/>
                <w:lang w:eastAsia="en-US"/>
              </w:rPr>
              <w:t>Методы контроля качества продукции и их классификация</w:t>
            </w:r>
            <w:r>
              <w:rPr>
                <w:rFonts w:ascii="Times New Roman" w:hAnsi="Times New Roman"/>
                <w:bCs/>
                <w:lang w:eastAsia="en-US"/>
              </w:rPr>
              <w:t xml:space="preserve">. </w:t>
            </w:r>
            <w:r w:rsidRPr="00EA0169">
              <w:rPr>
                <w:rFonts w:ascii="Times New Roman" w:hAnsi="Times New Roman"/>
                <w:bCs/>
                <w:lang w:eastAsia="en-US"/>
              </w:rPr>
              <w:t>Технический контроль. Статистические методы контроля. Числовые оценки параметров распределения контроля.</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2</w:t>
            </w:r>
          </w:p>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rPr>
          <w:trHeight w:val="441"/>
        </w:trPr>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bCs/>
                <w:lang w:eastAsia="en-US"/>
              </w:rPr>
              <w:t xml:space="preserve"> 3.Контроль качества на стадиях производства</w:t>
            </w:r>
            <w:r w:rsidRPr="00EA0169">
              <w:rPr>
                <w:rFonts w:ascii="Times New Roman" w:hAnsi="Times New Roman"/>
                <w:b/>
                <w:bCs/>
                <w:lang w:eastAsia="en-US"/>
              </w:rPr>
              <w:t>.</w:t>
            </w:r>
            <w:r>
              <w:rPr>
                <w:rFonts w:ascii="Times New Roman" w:hAnsi="Times New Roman"/>
                <w:b/>
                <w:bCs/>
                <w:lang w:eastAsia="en-US"/>
              </w:rPr>
              <w:t xml:space="preserve"> </w:t>
            </w:r>
            <w:r w:rsidRPr="00EA0169">
              <w:rPr>
                <w:rFonts w:ascii="Times New Roman" w:hAnsi="Times New Roman"/>
                <w:bCs/>
                <w:lang w:eastAsia="en-US"/>
              </w:rPr>
              <w:t>Этапы обеспечения управлением качеством технолог</w:t>
            </w:r>
            <w:r w:rsidRPr="00EA0169">
              <w:rPr>
                <w:rFonts w:ascii="Times New Roman" w:hAnsi="Times New Roman"/>
                <w:bCs/>
                <w:lang w:eastAsia="en-US"/>
              </w:rPr>
              <w:t>и</w:t>
            </w:r>
            <w:r w:rsidRPr="00EA0169">
              <w:rPr>
                <w:rFonts w:ascii="Times New Roman" w:hAnsi="Times New Roman"/>
                <w:bCs/>
                <w:lang w:eastAsia="en-US"/>
              </w:rPr>
              <w:t>ческого процесса.</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bCs/>
                <w:lang w:eastAsia="en-US"/>
              </w:rPr>
              <w:t>4.Система управления качеством продукции</w:t>
            </w:r>
            <w:r w:rsidRPr="00EA0169">
              <w:rPr>
                <w:rFonts w:ascii="Times New Roman" w:hAnsi="Times New Roman"/>
                <w:b/>
                <w:bCs/>
                <w:lang w:eastAsia="en-US"/>
              </w:rPr>
              <w:t>.</w:t>
            </w:r>
            <w:r>
              <w:rPr>
                <w:rFonts w:ascii="Times New Roman" w:hAnsi="Times New Roman"/>
                <w:b/>
                <w:bCs/>
                <w:lang w:eastAsia="en-US"/>
              </w:rPr>
              <w:t xml:space="preserve"> </w:t>
            </w:r>
            <w:r w:rsidRPr="00EA0169">
              <w:rPr>
                <w:rFonts w:ascii="Times New Roman" w:hAnsi="Times New Roman"/>
                <w:bCs/>
                <w:lang w:eastAsia="en-US"/>
              </w:rPr>
              <w:t>Понятие о комплексной системе управления качеством продукции (КС УКП) и ее основные функции.</w:t>
            </w:r>
            <w:r>
              <w:rPr>
                <w:rFonts w:ascii="Times New Roman" w:hAnsi="Times New Roman"/>
                <w:bCs/>
                <w:lang w:eastAsia="en-US"/>
              </w:rPr>
              <w:t xml:space="preserve"> </w:t>
            </w:r>
            <w:r w:rsidRPr="00EA0169">
              <w:rPr>
                <w:rFonts w:ascii="Times New Roman" w:hAnsi="Times New Roman"/>
                <w:bCs/>
                <w:lang w:eastAsia="en-US"/>
              </w:rPr>
              <w:t xml:space="preserve"> Система всеобщего тотального управления качеством </w:t>
            </w:r>
            <w:r w:rsidRPr="00EA0169">
              <w:rPr>
                <w:rFonts w:ascii="Times New Roman" w:hAnsi="Times New Roman"/>
                <w:bCs/>
                <w:lang w:val="en-US" w:eastAsia="en-US"/>
              </w:rPr>
              <w:t>TQM</w:t>
            </w:r>
            <w:r w:rsidRPr="00EA0169">
              <w:rPr>
                <w:rFonts w:ascii="Times New Roman" w:hAnsi="Times New Roman"/>
                <w:bCs/>
                <w:lang w:eastAsia="en-US"/>
              </w:rPr>
              <w:t>. Основные задачи. Перспективы применения</w:t>
            </w:r>
            <w:r>
              <w:rPr>
                <w:rFonts w:ascii="Times New Roman" w:hAnsi="Times New Roman"/>
                <w:bCs/>
                <w:lang w:eastAsia="en-US"/>
              </w:rPr>
              <w:t>.</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D40B9A">
              <w:rPr>
                <w:rFonts w:ascii="Times New Roman" w:hAnsi="Times New Roman"/>
                <w:bCs/>
                <w:lang w:eastAsia="en-US"/>
              </w:rPr>
              <w:t>5.</w:t>
            </w:r>
            <w:r w:rsidRPr="00EA0169">
              <w:rPr>
                <w:rFonts w:ascii="Times New Roman" w:hAnsi="Times New Roman"/>
                <w:bCs/>
                <w:lang w:eastAsia="en-US"/>
              </w:rPr>
              <w:t>Управление качеством продукции при проектировании, производстве, эксплуатации</w:t>
            </w:r>
            <w:r w:rsidRPr="00EA0169">
              <w:rPr>
                <w:rFonts w:ascii="Times New Roman" w:hAnsi="Times New Roman"/>
                <w:b/>
                <w:bCs/>
                <w:lang w:eastAsia="en-US"/>
              </w:rPr>
              <w:t xml:space="preserve">. </w:t>
            </w:r>
            <w:r w:rsidRPr="00EA0169">
              <w:rPr>
                <w:rFonts w:ascii="Times New Roman" w:hAnsi="Times New Roman"/>
                <w:bCs/>
                <w:lang w:eastAsia="en-US"/>
              </w:rPr>
              <w:t>Основные эт</w:t>
            </w:r>
            <w:r w:rsidRPr="00EA0169">
              <w:rPr>
                <w:rFonts w:ascii="Times New Roman" w:hAnsi="Times New Roman"/>
                <w:bCs/>
                <w:lang w:eastAsia="en-US"/>
              </w:rPr>
              <w:t>а</w:t>
            </w:r>
            <w:r w:rsidRPr="00EA0169">
              <w:rPr>
                <w:rFonts w:ascii="Times New Roman" w:hAnsi="Times New Roman"/>
                <w:bCs/>
                <w:lang w:eastAsia="en-US"/>
              </w:rPr>
              <w:t>пы управления. Организация и деятельность служб контроля качества продукции на предприятиях.</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16</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lang w:eastAsia="en-US"/>
              </w:rPr>
            </w:pPr>
            <w:r w:rsidRPr="00EA0169">
              <w:rPr>
                <w:rFonts w:ascii="Times New Roman" w:hAnsi="Times New Roman"/>
                <w:lang w:eastAsia="en-US"/>
              </w:rPr>
              <w:t>1.Построение оперативных характеристик. Нахождение объема выборок. (Приемочный контроль по количественному признаку ГОСТ Р 50779.53-98)</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16</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lang w:eastAsia="en-US"/>
              </w:rPr>
            </w:pPr>
            <w:r w:rsidRPr="00EA0169">
              <w:rPr>
                <w:rFonts w:ascii="Times New Roman" w:hAnsi="Times New Roman"/>
                <w:lang w:eastAsia="en-US"/>
              </w:rPr>
              <w:t xml:space="preserve">2.Определение вероятности приемки или отказа от приемки партии продукции                </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lang w:eastAsia="en-US"/>
              </w:rPr>
            </w:pPr>
            <w:r w:rsidRPr="00EA0169">
              <w:rPr>
                <w:rFonts w:ascii="Times New Roman" w:hAnsi="Times New Roman"/>
                <w:lang w:eastAsia="en-US"/>
              </w:rPr>
              <w:t>3.Составление карты статистического контроля качества продукции</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lang w:eastAsia="en-US"/>
              </w:rPr>
            </w:pPr>
            <w:r w:rsidRPr="00EA0169">
              <w:rPr>
                <w:rFonts w:ascii="Times New Roman" w:hAnsi="Times New Roman"/>
                <w:lang w:eastAsia="en-US"/>
              </w:rPr>
              <w:t>4.Составление претензий поставщикам по качеству сырья, комплектующих изделий</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b/>
                <w:bCs/>
                <w:lang w:eastAsia="en-US"/>
              </w:rPr>
            </w:pPr>
            <w:r w:rsidRPr="00EA0169">
              <w:rPr>
                <w:rFonts w:ascii="Times New Roman" w:hAnsi="Times New Roman"/>
                <w:lang w:eastAsia="en-US"/>
              </w:rPr>
              <w:t>5.Изучение статистических методов контроля качества, статистического распределения выборки</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color w:val="FF0000"/>
                <w:lang w:eastAsia="en-US"/>
              </w:rPr>
            </w:pPr>
            <w:r>
              <w:rPr>
                <w:rFonts w:ascii="Times New Roman" w:hAnsi="Times New Roman"/>
                <w:lang w:eastAsia="en-US"/>
              </w:rPr>
              <w:t>6.Построение гистограмм и</w:t>
            </w:r>
            <w:r w:rsidRPr="00EA0169">
              <w:rPr>
                <w:rFonts w:ascii="Times New Roman" w:hAnsi="Times New Roman"/>
                <w:lang w:eastAsia="en-US"/>
              </w:rPr>
              <w:t xml:space="preserve"> диаграмм</w:t>
            </w:r>
            <w:r w:rsidRPr="00EA0169">
              <w:rPr>
                <w:rFonts w:ascii="Times New Roman" w:hAnsi="Times New Roman"/>
                <w:color w:val="FF0000"/>
                <w:lang w:eastAsia="en-US"/>
              </w:rPr>
              <w:t xml:space="preserve"> </w:t>
            </w:r>
            <w:r w:rsidRPr="00EA0169">
              <w:rPr>
                <w:rFonts w:ascii="Times New Roman" w:hAnsi="Times New Roman"/>
                <w:lang w:eastAsia="en-US"/>
              </w:rPr>
              <w:t>рассеяния по результатам контроля качества электронных  ус</w:t>
            </w:r>
            <w:r w:rsidRPr="00EA0169">
              <w:rPr>
                <w:rFonts w:ascii="Times New Roman" w:hAnsi="Times New Roman"/>
                <w:lang w:eastAsia="en-US"/>
              </w:rPr>
              <w:t>т</w:t>
            </w:r>
            <w:r w:rsidRPr="00EA0169">
              <w:rPr>
                <w:rFonts w:ascii="Times New Roman" w:hAnsi="Times New Roman"/>
                <w:lang w:eastAsia="en-US"/>
              </w:rPr>
              <w:t>ройств</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lang w:eastAsia="en-US"/>
              </w:rPr>
            </w:pPr>
            <w:r w:rsidRPr="00EA0169">
              <w:rPr>
                <w:rFonts w:ascii="Times New Roman" w:hAnsi="Times New Roman"/>
                <w:lang w:eastAsia="en-US"/>
              </w:rPr>
              <w:t xml:space="preserve">7.Построение линейных графиков – контрольных карт, представляющих результаты контроля качества  технологического процесса  </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lang w:eastAsia="en-US"/>
              </w:rPr>
            </w:pPr>
            <w:r w:rsidRPr="00EA0169">
              <w:rPr>
                <w:rFonts w:ascii="Times New Roman" w:hAnsi="Times New Roman"/>
                <w:lang w:eastAsia="en-US"/>
              </w:rPr>
              <w:t>8.Анализ  контрольных карт и оценка по ним состояния объекта управления</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lang w:eastAsia="en-US"/>
              </w:rPr>
            </w:pPr>
            <w:r w:rsidRPr="00EA0169">
              <w:rPr>
                <w:rFonts w:ascii="Times New Roman" w:hAnsi="Times New Roman"/>
                <w:lang w:eastAsia="en-US"/>
              </w:rPr>
              <w:t>9.Изучениме и анализ математико-статических методов выборочного контроля при выполнении вхо</w:t>
            </w:r>
            <w:r w:rsidRPr="00EA0169">
              <w:rPr>
                <w:rFonts w:ascii="Times New Roman" w:hAnsi="Times New Roman"/>
                <w:lang w:eastAsia="en-US"/>
              </w:rPr>
              <w:t>д</w:t>
            </w:r>
            <w:r w:rsidRPr="00EA0169">
              <w:rPr>
                <w:rFonts w:ascii="Times New Roman" w:hAnsi="Times New Roman"/>
                <w:lang w:eastAsia="en-US"/>
              </w:rPr>
              <w:t xml:space="preserve">ного и выходного контроля </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lang w:eastAsia="en-US"/>
              </w:rPr>
            </w:pPr>
            <w:r w:rsidRPr="00EA0169">
              <w:rPr>
                <w:rFonts w:ascii="Times New Roman" w:hAnsi="Times New Roman"/>
                <w:lang w:eastAsia="en-US"/>
              </w:rPr>
              <w:t xml:space="preserve">10. </w:t>
            </w:r>
            <w:r>
              <w:rPr>
                <w:rFonts w:ascii="Times New Roman" w:hAnsi="Times New Roman"/>
                <w:lang w:eastAsia="en-US"/>
              </w:rPr>
              <w:t>Изучение</w:t>
            </w:r>
            <w:r w:rsidRPr="00EA0169">
              <w:rPr>
                <w:rFonts w:ascii="Times New Roman" w:hAnsi="Times New Roman"/>
                <w:lang w:eastAsia="en-US"/>
              </w:rPr>
              <w:t xml:space="preserve"> и анализ математико-статических методов выборочного контроля</w:t>
            </w:r>
            <w:r>
              <w:rPr>
                <w:rFonts w:ascii="Times New Roman" w:hAnsi="Times New Roman"/>
                <w:lang w:eastAsia="en-US"/>
              </w:rPr>
              <w:t xml:space="preserve"> при выполнении    одновыборочн</w:t>
            </w:r>
            <w:r w:rsidRPr="00EA0169">
              <w:rPr>
                <w:rFonts w:ascii="Times New Roman" w:hAnsi="Times New Roman"/>
                <w:lang w:eastAsia="en-US"/>
              </w:rPr>
              <w:t>ого  метода</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lang w:eastAsia="en-US"/>
              </w:rPr>
            </w:pPr>
            <w:r w:rsidRPr="00EA0169">
              <w:rPr>
                <w:rFonts w:ascii="Times New Roman" w:hAnsi="Times New Roman"/>
                <w:lang w:eastAsia="en-US"/>
              </w:rPr>
              <w:t>11.Изучение статистических методов обеспечения качества регулирования технологических  проце</w:t>
            </w:r>
            <w:r w:rsidRPr="00EA0169">
              <w:rPr>
                <w:rFonts w:ascii="Times New Roman" w:hAnsi="Times New Roman"/>
                <w:lang w:eastAsia="en-US"/>
              </w:rPr>
              <w:t>с</w:t>
            </w:r>
            <w:r w:rsidRPr="00EA0169">
              <w:rPr>
                <w:rFonts w:ascii="Times New Roman" w:hAnsi="Times New Roman"/>
                <w:lang w:eastAsia="en-US"/>
              </w:rPr>
              <w:t>сов</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bCs/>
                <w:lang w:eastAsia="en-US"/>
              </w:rPr>
            </w:pPr>
            <w:r w:rsidRPr="00EA0169">
              <w:rPr>
                <w:rFonts w:ascii="Times New Roman" w:hAnsi="Times New Roman"/>
                <w:lang w:eastAsia="en-US"/>
              </w:rPr>
              <w:t>12.Расчет вероятностной доли дефектной продукции  как основной показателя, характеризующего с</w:t>
            </w:r>
            <w:r w:rsidRPr="00EA0169">
              <w:rPr>
                <w:rFonts w:ascii="Times New Roman" w:hAnsi="Times New Roman"/>
                <w:lang w:eastAsia="en-US"/>
              </w:rPr>
              <w:t>о</w:t>
            </w:r>
            <w:r w:rsidRPr="00EA0169">
              <w:rPr>
                <w:rFonts w:ascii="Times New Roman" w:hAnsi="Times New Roman"/>
                <w:lang w:eastAsia="en-US"/>
              </w:rPr>
              <w:t>стояние технологического процесса</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bCs/>
                <w:lang w:eastAsia="en-US"/>
              </w:rPr>
            </w:pPr>
            <w:r w:rsidRPr="00EA0169">
              <w:rPr>
                <w:rFonts w:ascii="Times New Roman" w:hAnsi="Times New Roman"/>
                <w:bCs/>
                <w:lang w:eastAsia="en-US"/>
              </w:rPr>
              <w:t>13.Чтение контрольных карт состояния объекта управления-   технологический процесс изготовления микросхем операция совмещения фотошаблона и экспонирование</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bCs/>
                <w:lang w:eastAsia="en-US"/>
              </w:rPr>
            </w:pPr>
            <w:r w:rsidRPr="00EA0169">
              <w:rPr>
                <w:rFonts w:ascii="Times New Roman" w:hAnsi="Times New Roman"/>
                <w:bCs/>
                <w:lang w:eastAsia="en-US"/>
              </w:rPr>
              <w:t>14.Составление плана  контроля продукции при одновыборочном методе контроля партии  полупр</w:t>
            </w:r>
            <w:r w:rsidRPr="00EA0169">
              <w:rPr>
                <w:rFonts w:ascii="Times New Roman" w:hAnsi="Times New Roman"/>
                <w:bCs/>
                <w:lang w:eastAsia="en-US"/>
              </w:rPr>
              <w:t>о</w:t>
            </w:r>
            <w:r w:rsidRPr="00EA0169">
              <w:rPr>
                <w:rFonts w:ascii="Times New Roman" w:hAnsi="Times New Roman"/>
                <w:bCs/>
                <w:lang w:eastAsia="en-US"/>
              </w:rPr>
              <w:t>водниковых диодов</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bCs/>
                <w:lang w:eastAsia="en-US"/>
              </w:rPr>
            </w:pPr>
            <w:r w:rsidRPr="00EA0169">
              <w:rPr>
                <w:rFonts w:ascii="Times New Roman" w:hAnsi="Times New Roman"/>
                <w:bCs/>
                <w:lang w:eastAsia="en-US"/>
              </w:rPr>
              <w:t>15.Составление плана  контроля продукции при одновыборочном методе контроля  партии светоди</w:t>
            </w:r>
            <w:r w:rsidRPr="00EA0169">
              <w:rPr>
                <w:rFonts w:ascii="Times New Roman" w:hAnsi="Times New Roman"/>
                <w:bCs/>
                <w:lang w:eastAsia="en-US"/>
              </w:rPr>
              <w:t>о</w:t>
            </w:r>
            <w:r w:rsidRPr="00EA0169">
              <w:rPr>
                <w:rFonts w:ascii="Times New Roman" w:hAnsi="Times New Roman"/>
                <w:bCs/>
                <w:lang w:eastAsia="en-US"/>
              </w:rPr>
              <w:t>дов</w:t>
            </w:r>
          </w:p>
        </w:tc>
        <w:tc>
          <w:tcPr>
            <w:tcW w:w="551" w:type="pct"/>
            <w:vMerge/>
            <w:vAlign w:val="center"/>
          </w:tcPr>
          <w:p w:rsidR="003A2AB2" w:rsidRPr="00EA0169" w:rsidRDefault="003A2AB2" w:rsidP="00633BBF">
            <w:pPr>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bCs/>
                <w:lang w:eastAsia="en-US"/>
              </w:rPr>
            </w:pPr>
            <w:r w:rsidRPr="00EA0169">
              <w:rPr>
                <w:rFonts w:ascii="Times New Roman" w:hAnsi="Times New Roman"/>
                <w:bCs/>
                <w:lang w:eastAsia="en-US"/>
              </w:rPr>
              <w:t>16.Составление плана  контроля продукции при одновыборочном методе контроля  партии фотодио</w:t>
            </w:r>
            <w:r w:rsidRPr="00EA0169">
              <w:rPr>
                <w:rFonts w:ascii="Times New Roman" w:hAnsi="Times New Roman"/>
                <w:bCs/>
                <w:lang w:eastAsia="en-US"/>
              </w:rPr>
              <w:t>д</w:t>
            </w:r>
            <w:r w:rsidRPr="00EA0169">
              <w:rPr>
                <w:rFonts w:ascii="Times New Roman" w:hAnsi="Times New Roman"/>
                <w:bCs/>
                <w:lang w:eastAsia="en-US"/>
              </w:rPr>
              <w:t>ных матриц</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bCs/>
                <w:lang w:eastAsia="en-US"/>
              </w:rPr>
            </w:pPr>
            <w:r w:rsidRPr="00EA0169">
              <w:rPr>
                <w:rFonts w:ascii="Times New Roman" w:hAnsi="Times New Roman"/>
                <w:bCs/>
                <w:lang w:eastAsia="en-US"/>
              </w:rPr>
              <w:t xml:space="preserve">17.Составление плана  контроля продукции при одновыборочном методе контроля партии  печатных плат </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3A2AB2" w:rsidRPr="00EA0169" w:rsidTr="00633BBF">
        <w:trPr>
          <w:trHeight w:val="276"/>
        </w:trPr>
        <w:tc>
          <w:tcPr>
            <w:tcW w:w="897" w:type="pct"/>
            <w:vMerge w:val="restar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b/>
                <w:bCs/>
                <w:lang w:eastAsia="en-US"/>
              </w:rPr>
              <w:t xml:space="preserve">Тема 2.3. </w:t>
            </w:r>
          </w:p>
          <w:p w:rsidR="003A2AB2" w:rsidRPr="00EA0169" w:rsidRDefault="003A2AB2" w:rsidP="00633BBF">
            <w:pPr>
              <w:spacing w:after="0" w:line="240" w:lineRule="auto"/>
              <w:rPr>
                <w:rFonts w:ascii="Times New Roman" w:hAnsi="Times New Roman"/>
                <w:bCs/>
                <w:lang w:eastAsia="en-US"/>
              </w:rPr>
            </w:pPr>
            <w:r w:rsidRPr="00EA0169">
              <w:rPr>
                <w:rFonts w:ascii="Times New Roman" w:hAnsi="Times New Roman"/>
                <w:bCs/>
                <w:lang w:eastAsia="en-US"/>
              </w:rPr>
              <w:t>Оценка качества продукции.</w:t>
            </w:r>
          </w:p>
          <w:p w:rsidR="003A2AB2" w:rsidRPr="00EA0169" w:rsidRDefault="003A2AB2" w:rsidP="00633BBF">
            <w:pPr>
              <w:spacing w:after="0" w:line="240" w:lineRule="auto"/>
              <w:rPr>
                <w:rFonts w:ascii="Times New Roman" w:hAnsi="Times New Roman"/>
                <w:bCs/>
                <w:lang w:eastAsia="en-US"/>
              </w:rPr>
            </w:pPr>
            <w:r w:rsidRPr="00EA0169">
              <w:rPr>
                <w:rFonts w:ascii="Times New Roman" w:hAnsi="Times New Roman"/>
                <w:bCs/>
                <w:lang w:eastAsia="en-US"/>
              </w:rPr>
              <w:t>Показатели качества</w:t>
            </w: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
                <w:bCs/>
                <w:lang w:eastAsia="en-US"/>
              </w:rPr>
            </w:pPr>
          </w:p>
          <w:p w:rsidR="003A2AB2" w:rsidRPr="00EA0169" w:rsidRDefault="003A2AB2" w:rsidP="00633BBF">
            <w:pPr>
              <w:spacing w:after="0" w:line="240" w:lineRule="auto"/>
              <w:rPr>
                <w:rFonts w:ascii="Times New Roman" w:hAnsi="Times New Roman"/>
                <w:b/>
                <w:bCs/>
                <w:lang w:eastAsia="en-US"/>
              </w:rPr>
            </w:pPr>
          </w:p>
          <w:p w:rsidR="003A2AB2" w:rsidRPr="00EA0169" w:rsidRDefault="003A2AB2" w:rsidP="00633BBF">
            <w:pPr>
              <w:spacing w:after="0" w:line="240" w:lineRule="auto"/>
              <w:rPr>
                <w:rFonts w:ascii="Times New Roman" w:hAnsi="Times New Roman"/>
                <w:b/>
                <w:bCs/>
                <w:lang w:eastAsia="en-US"/>
              </w:rPr>
            </w:pPr>
          </w:p>
          <w:p w:rsidR="003A2AB2" w:rsidRPr="00EA0169" w:rsidRDefault="003A2AB2" w:rsidP="00633BBF">
            <w:pPr>
              <w:spacing w:after="0" w:line="240" w:lineRule="auto"/>
              <w:rPr>
                <w:rFonts w:ascii="Times New Roman" w:hAnsi="Times New Roman"/>
                <w:b/>
                <w:bCs/>
                <w:lang w:eastAsia="en-US"/>
              </w:rPr>
            </w:pPr>
          </w:p>
          <w:p w:rsidR="003A2AB2" w:rsidRPr="00EA0169" w:rsidRDefault="003A2AB2" w:rsidP="00633BBF">
            <w:pPr>
              <w:spacing w:after="0" w:line="240" w:lineRule="auto"/>
              <w:rPr>
                <w:rFonts w:ascii="Times New Roman" w:hAnsi="Times New Roman"/>
                <w:b/>
                <w:bCs/>
                <w:lang w:eastAsia="en-US"/>
              </w:rPr>
            </w:pPr>
          </w:p>
          <w:p w:rsidR="003A2AB2" w:rsidRPr="00EA0169" w:rsidRDefault="003A2AB2" w:rsidP="00633BBF">
            <w:pPr>
              <w:spacing w:after="0" w:line="240" w:lineRule="auto"/>
              <w:rPr>
                <w:rFonts w:ascii="Times New Roman" w:hAnsi="Times New Roman"/>
                <w:b/>
                <w:bCs/>
                <w:lang w:eastAsia="en-US"/>
              </w:rPr>
            </w:pPr>
          </w:p>
          <w:p w:rsidR="003A2AB2" w:rsidRPr="00EA0169" w:rsidRDefault="003A2AB2" w:rsidP="00633BBF">
            <w:pPr>
              <w:spacing w:after="0" w:line="240" w:lineRule="auto"/>
              <w:rPr>
                <w:rFonts w:ascii="Times New Roman" w:hAnsi="Times New Roman"/>
                <w:b/>
                <w:bCs/>
                <w:lang w:eastAsia="en-US"/>
              </w:rPr>
            </w:pPr>
          </w:p>
          <w:p w:rsidR="003A2AB2" w:rsidRPr="00EA0169" w:rsidRDefault="003A2AB2" w:rsidP="00633BBF">
            <w:pPr>
              <w:spacing w:after="0" w:line="240" w:lineRule="auto"/>
              <w:rPr>
                <w:rFonts w:ascii="Times New Roman" w:hAnsi="Times New Roman"/>
                <w:b/>
                <w:bCs/>
                <w:lang w:eastAsia="en-US"/>
              </w:rPr>
            </w:pPr>
          </w:p>
          <w:p w:rsidR="003A2AB2" w:rsidRPr="00EA0169" w:rsidRDefault="003A2AB2" w:rsidP="00633BBF">
            <w:pPr>
              <w:spacing w:after="0" w:line="240" w:lineRule="auto"/>
              <w:rPr>
                <w:rFonts w:ascii="Times New Roman" w:hAnsi="Times New Roman"/>
                <w:b/>
                <w:bCs/>
                <w:lang w:eastAsia="en-US"/>
              </w:rPr>
            </w:pPr>
          </w:p>
          <w:p w:rsidR="003A2AB2" w:rsidRPr="00EA0169" w:rsidRDefault="003A2AB2" w:rsidP="00633BBF">
            <w:pPr>
              <w:spacing w:after="0" w:line="240" w:lineRule="auto"/>
              <w:rPr>
                <w:rFonts w:ascii="Times New Roman" w:hAnsi="Times New Roman"/>
                <w:b/>
                <w:bCs/>
                <w:lang w:eastAsia="en-US"/>
              </w:rPr>
            </w:pPr>
          </w:p>
          <w:p w:rsidR="003A2AB2" w:rsidRPr="00EA0169" w:rsidRDefault="003A2AB2" w:rsidP="00633BBF">
            <w:pPr>
              <w:spacing w:after="0" w:line="240" w:lineRule="auto"/>
              <w:rPr>
                <w:rFonts w:ascii="Times New Roman" w:hAnsi="Times New Roman"/>
                <w:b/>
                <w:bCs/>
                <w:lang w:eastAsia="en-US"/>
              </w:rPr>
            </w:pPr>
          </w:p>
          <w:p w:rsidR="003A2AB2" w:rsidRPr="00EA0169" w:rsidRDefault="003A2AB2" w:rsidP="00633BBF">
            <w:pPr>
              <w:spacing w:after="0" w:line="240" w:lineRule="auto"/>
              <w:rPr>
                <w:rFonts w:ascii="Times New Roman" w:hAnsi="Times New Roman"/>
                <w:b/>
                <w:bCs/>
                <w:lang w:eastAsia="en-US"/>
              </w:rPr>
            </w:pPr>
          </w:p>
          <w:p w:rsidR="003A2AB2" w:rsidRPr="00EA0169" w:rsidRDefault="003A2AB2" w:rsidP="00633BBF">
            <w:pPr>
              <w:spacing w:after="0" w:line="240" w:lineRule="auto"/>
              <w:rPr>
                <w:rFonts w:ascii="Times New Roman" w:hAnsi="Times New Roman"/>
                <w:b/>
                <w:bCs/>
                <w:lang w:eastAsia="en-US"/>
              </w:rPr>
            </w:pPr>
          </w:p>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
                <w:bCs/>
                <w:lang w:eastAsia="en-US"/>
              </w:rPr>
              <w:lastRenderedPageBreak/>
              <w:t xml:space="preserve">Содержание </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28</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
                <w:bCs/>
                <w:lang w:eastAsia="en-US"/>
              </w:rPr>
              <w:t>1.</w:t>
            </w:r>
            <w:r w:rsidRPr="00EA0169">
              <w:rPr>
                <w:rFonts w:ascii="Times New Roman" w:hAnsi="Times New Roman"/>
                <w:bCs/>
                <w:lang w:eastAsia="en-US"/>
              </w:rPr>
              <w:t>Технологические показатели качества продукции</w:t>
            </w:r>
            <w:r w:rsidRPr="00EA0169">
              <w:rPr>
                <w:rFonts w:ascii="Times New Roman" w:hAnsi="Times New Roman"/>
                <w:b/>
                <w:bCs/>
                <w:lang w:eastAsia="en-US"/>
              </w:rPr>
              <w:t xml:space="preserve">. </w:t>
            </w:r>
            <w:r w:rsidRPr="00EA0169">
              <w:rPr>
                <w:rFonts w:ascii="Times New Roman" w:hAnsi="Times New Roman"/>
                <w:bCs/>
                <w:lang w:eastAsia="en-US"/>
              </w:rPr>
              <w:t>Основные  и дополнительные показатели технол</w:t>
            </w:r>
            <w:r w:rsidRPr="00EA0169">
              <w:rPr>
                <w:rFonts w:ascii="Times New Roman" w:hAnsi="Times New Roman"/>
                <w:bCs/>
                <w:lang w:eastAsia="en-US"/>
              </w:rPr>
              <w:t>о</w:t>
            </w:r>
            <w:r w:rsidRPr="00EA0169">
              <w:rPr>
                <w:rFonts w:ascii="Times New Roman" w:hAnsi="Times New Roman"/>
                <w:bCs/>
                <w:lang w:eastAsia="en-US"/>
              </w:rPr>
              <w:t>гичности. Показатели  стандартизации и унификации:  коэффициенты применяемости, повторяемости, взаимной унификации и их  оценка.</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4</w:t>
            </w:r>
          </w:p>
          <w:p w:rsidR="003A2AB2" w:rsidRPr="00EA0169" w:rsidRDefault="003A2AB2" w:rsidP="00633BBF">
            <w:pPr>
              <w:spacing w:after="0" w:line="240" w:lineRule="auto"/>
              <w:jc w:val="center"/>
              <w:rPr>
                <w:rFonts w:ascii="Times New Roman" w:hAnsi="Times New Roman"/>
                <w:b/>
                <w:lang w:eastAsia="en-US"/>
              </w:rPr>
            </w:pPr>
          </w:p>
        </w:tc>
      </w:tr>
      <w:tr w:rsidR="003A2AB2" w:rsidRPr="00EA0169" w:rsidTr="00633BBF">
        <w:trPr>
          <w:trHeight w:val="877"/>
        </w:trPr>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101CF7" w:rsidRDefault="003A2AB2" w:rsidP="00633BBF">
            <w:pPr>
              <w:spacing w:after="0" w:line="240" w:lineRule="auto"/>
              <w:rPr>
                <w:rFonts w:ascii="Times New Roman" w:hAnsi="Times New Roman"/>
                <w:bCs/>
                <w:lang w:eastAsia="en-US"/>
              </w:rPr>
            </w:pPr>
            <w:r w:rsidRPr="00EA0169">
              <w:rPr>
                <w:rFonts w:ascii="Times New Roman" w:hAnsi="Times New Roman"/>
                <w:b/>
                <w:bCs/>
                <w:lang w:eastAsia="en-US"/>
              </w:rPr>
              <w:t>2</w:t>
            </w:r>
            <w:r w:rsidRPr="00EA0169">
              <w:rPr>
                <w:rFonts w:ascii="Times New Roman" w:hAnsi="Times New Roman"/>
                <w:bCs/>
                <w:lang w:eastAsia="en-US"/>
              </w:rPr>
              <w:t>.Показатели качества продукции и услуг</w:t>
            </w:r>
            <w:r w:rsidRPr="00EA0169">
              <w:rPr>
                <w:rFonts w:ascii="Times New Roman" w:hAnsi="Times New Roman"/>
                <w:b/>
                <w:bCs/>
                <w:lang w:eastAsia="en-US"/>
              </w:rPr>
              <w:t>.</w:t>
            </w:r>
            <w:r>
              <w:rPr>
                <w:rFonts w:ascii="Times New Roman" w:hAnsi="Times New Roman"/>
                <w:b/>
                <w:bCs/>
                <w:lang w:eastAsia="en-US"/>
              </w:rPr>
              <w:t xml:space="preserve"> </w:t>
            </w:r>
            <w:r w:rsidRPr="00EA0169">
              <w:rPr>
                <w:rFonts w:ascii="Times New Roman" w:hAnsi="Times New Roman"/>
                <w:bCs/>
                <w:lang w:eastAsia="en-US"/>
              </w:rPr>
              <w:t>Комплексные и  технико - экономические показатели качества.</w:t>
            </w:r>
            <w:r>
              <w:rPr>
                <w:rFonts w:ascii="Times New Roman" w:hAnsi="Times New Roman"/>
                <w:bCs/>
                <w:lang w:eastAsia="en-US"/>
              </w:rPr>
              <w:t xml:space="preserve"> </w:t>
            </w:r>
            <w:r w:rsidRPr="00EA0169">
              <w:rPr>
                <w:rFonts w:ascii="Times New Roman" w:hAnsi="Times New Roman"/>
                <w:bCs/>
                <w:lang w:eastAsia="en-US"/>
              </w:rPr>
              <w:t>Основные группы показателей и их оценка.</w:t>
            </w:r>
            <w:r>
              <w:rPr>
                <w:rFonts w:ascii="Times New Roman" w:hAnsi="Times New Roman"/>
                <w:bCs/>
                <w:lang w:eastAsia="en-US"/>
              </w:rPr>
              <w:t xml:space="preserve"> </w:t>
            </w:r>
            <w:r w:rsidRPr="00EA0169">
              <w:rPr>
                <w:rFonts w:ascii="Times New Roman" w:hAnsi="Times New Roman"/>
                <w:bCs/>
                <w:lang w:eastAsia="en-US"/>
              </w:rPr>
              <w:t xml:space="preserve">Надежность электронных устройств. Показатели надежности их характеристика. </w:t>
            </w:r>
            <w:r>
              <w:rPr>
                <w:rFonts w:ascii="Times New Roman" w:hAnsi="Times New Roman"/>
                <w:bCs/>
                <w:lang w:eastAsia="en-US"/>
              </w:rPr>
              <w:t xml:space="preserve"> </w:t>
            </w:r>
            <w:r w:rsidRPr="00EA0169">
              <w:rPr>
                <w:rFonts w:ascii="Times New Roman" w:hAnsi="Times New Roman"/>
                <w:bCs/>
                <w:lang w:eastAsia="en-US"/>
              </w:rPr>
              <w:t>Связь показателей надежно</w:t>
            </w:r>
            <w:r>
              <w:rPr>
                <w:rFonts w:ascii="Times New Roman" w:hAnsi="Times New Roman"/>
                <w:bCs/>
                <w:lang w:eastAsia="en-US"/>
              </w:rPr>
              <w:t xml:space="preserve">сти с технической диагностикой. </w:t>
            </w:r>
            <w:r w:rsidRPr="00EA0169">
              <w:rPr>
                <w:rFonts w:ascii="Times New Roman" w:hAnsi="Times New Roman"/>
                <w:bCs/>
                <w:lang w:eastAsia="en-US"/>
              </w:rPr>
              <w:t>Наде</w:t>
            </w:r>
            <w:r w:rsidRPr="00EA0169">
              <w:rPr>
                <w:rFonts w:ascii="Times New Roman" w:hAnsi="Times New Roman"/>
                <w:bCs/>
                <w:lang w:eastAsia="en-US"/>
              </w:rPr>
              <w:t>ж</w:t>
            </w:r>
            <w:r w:rsidRPr="00EA0169">
              <w:rPr>
                <w:rFonts w:ascii="Times New Roman" w:hAnsi="Times New Roman"/>
                <w:bCs/>
                <w:lang w:eastAsia="en-US"/>
              </w:rPr>
              <w:t>ность электронных систем и резервирование</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4</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803F33" w:rsidRDefault="003A2AB2" w:rsidP="00633BBF">
            <w:pPr>
              <w:spacing w:after="0" w:line="240" w:lineRule="auto"/>
              <w:jc w:val="both"/>
              <w:rPr>
                <w:rFonts w:ascii="Times New Roman" w:hAnsi="Times New Roman"/>
                <w:bCs/>
                <w:lang w:eastAsia="en-US"/>
              </w:rPr>
            </w:pPr>
            <w:r w:rsidRPr="00EA0169">
              <w:rPr>
                <w:rFonts w:ascii="Times New Roman" w:hAnsi="Times New Roman"/>
                <w:bCs/>
                <w:lang w:eastAsia="en-US"/>
              </w:rPr>
              <w:t>3.Организационно - правовые и экологические показатели качества продукции.</w:t>
            </w:r>
            <w:r>
              <w:rPr>
                <w:rFonts w:ascii="Times New Roman" w:hAnsi="Times New Roman"/>
                <w:bCs/>
                <w:lang w:eastAsia="en-US"/>
              </w:rPr>
              <w:t xml:space="preserve"> </w:t>
            </w:r>
            <w:r w:rsidRPr="00EA0169">
              <w:rPr>
                <w:rFonts w:ascii="Times New Roman" w:hAnsi="Times New Roman"/>
                <w:bCs/>
                <w:lang w:eastAsia="en-US"/>
              </w:rPr>
              <w:t>Патентно-правовые показатели. Патентный формуляр.</w:t>
            </w:r>
            <w:r>
              <w:rPr>
                <w:rFonts w:ascii="Times New Roman" w:hAnsi="Times New Roman"/>
                <w:bCs/>
                <w:lang w:eastAsia="en-US"/>
              </w:rPr>
              <w:t xml:space="preserve"> </w:t>
            </w:r>
            <w:r w:rsidRPr="00EA0169">
              <w:rPr>
                <w:rFonts w:ascii="Times New Roman" w:hAnsi="Times New Roman"/>
                <w:bCs/>
                <w:lang w:eastAsia="en-US"/>
              </w:rPr>
              <w:t>Экологические и экономические показатели качества продукции и их характеристики</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4</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center"/>
              <w:rPr>
                <w:rFonts w:ascii="Times New Roman" w:hAnsi="Times New Roman"/>
                <w:b/>
                <w:lang w:eastAsia="en-US"/>
              </w:rPr>
            </w:pPr>
            <w:r w:rsidRPr="00EA0169">
              <w:rPr>
                <w:rFonts w:ascii="Times New Roman" w:hAnsi="Times New Roman"/>
                <w:bCs/>
                <w:lang w:eastAsia="en-US"/>
              </w:rPr>
              <w:t>4</w:t>
            </w:r>
            <w:r w:rsidRPr="00EA0169">
              <w:rPr>
                <w:rFonts w:ascii="Times New Roman" w:hAnsi="Times New Roman"/>
                <w:bCs/>
                <w:color w:val="FF0000"/>
                <w:lang w:eastAsia="en-US"/>
              </w:rPr>
              <w:t>.</w:t>
            </w:r>
            <w:r w:rsidRPr="00EA0169">
              <w:rPr>
                <w:rFonts w:ascii="Times New Roman" w:hAnsi="Times New Roman"/>
                <w:b/>
                <w:bCs/>
                <w:lang w:eastAsia="en-US"/>
              </w:rPr>
              <w:t xml:space="preserve"> </w:t>
            </w:r>
            <w:r w:rsidRPr="00EA0169">
              <w:rPr>
                <w:rFonts w:ascii="Times New Roman" w:hAnsi="Times New Roman"/>
                <w:bCs/>
                <w:lang w:eastAsia="en-US"/>
              </w:rPr>
              <w:t>Функциональные модели оценки качества и модели состояния объектов при диагностике продукции</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4</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Pr>
                <w:rFonts w:ascii="Times New Roman" w:hAnsi="Times New Roman"/>
                <w:b/>
                <w:bCs/>
                <w:lang w:eastAsia="en-US"/>
              </w:rPr>
              <w:t>Тематика практических занятий</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12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1.Оформление  документов: акта ввода в эксплуатацию электронного устройства, заявки на проведение сертификации отражающих ответственность и обязанности старшего техника в системе менед</w:t>
            </w:r>
            <w:r w:rsidRPr="00EA0169">
              <w:rPr>
                <w:rFonts w:ascii="Times New Roman" w:hAnsi="Times New Roman"/>
                <w:lang w:eastAsia="en-US"/>
              </w:rPr>
              <w:t>ж</w:t>
            </w:r>
            <w:r w:rsidRPr="00EA0169">
              <w:rPr>
                <w:rFonts w:ascii="Times New Roman" w:hAnsi="Times New Roman"/>
                <w:lang w:eastAsia="en-US"/>
              </w:rPr>
              <w:t>мента качества</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2.Выполнение оценки качества разнородной продукции</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3.Выполнение оценка уровня качества комплексным методом</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jc w:val="both"/>
              <w:rPr>
                <w:rFonts w:ascii="Times New Roman" w:hAnsi="Times New Roman"/>
                <w:lang w:eastAsia="en-US"/>
              </w:rPr>
            </w:pPr>
            <w:r w:rsidRPr="00EA0169">
              <w:rPr>
                <w:rFonts w:ascii="Times New Roman" w:hAnsi="Times New Roman"/>
                <w:lang w:eastAsia="en-US"/>
              </w:rPr>
              <w:t xml:space="preserve">4.Применение экспертного метода  для оценки  качества продукции                                                                                                                                                                                                                                                                                                                                                                                                                                                                                                                                                                                                                                                                                                                                                                                                                                                                                                                                                                    </w:t>
            </w:r>
          </w:p>
        </w:tc>
        <w:tc>
          <w:tcPr>
            <w:tcW w:w="551" w:type="pct"/>
            <w:vMerge w:val="restar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5.Использование  дифференциального метода для оценка уровня качества продукции</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lang w:eastAsia="en-US"/>
              </w:rPr>
            </w:pPr>
            <w:r w:rsidRPr="00EA0169">
              <w:rPr>
                <w:rFonts w:ascii="Times New Roman" w:hAnsi="Times New Roman"/>
                <w:lang w:eastAsia="en-US"/>
              </w:rPr>
              <w:t>6.Определение показателей безотказной работы электронного устройства</w:t>
            </w:r>
            <w:r>
              <w:rPr>
                <w:rFonts w:ascii="Times New Roman" w:hAnsi="Times New Roman"/>
                <w:lang w:eastAsia="en-US"/>
              </w:rPr>
              <w:t xml:space="preserve"> </w:t>
            </w:r>
            <w:r w:rsidRPr="00EA0169">
              <w:rPr>
                <w:rFonts w:ascii="Times New Roman" w:hAnsi="Times New Roman"/>
                <w:lang w:eastAsia="en-US"/>
              </w:rPr>
              <w:t>(тип устройства по заданию)</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3A2AB2" w:rsidRPr="00EA0169" w:rsidTr="00633BBF">
        <w:trPr>
          <w:trHeight w:val="200"/>
        </w:trPr>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keepNext/>
              <w:keepLines/>
              <w:spacing w:after="0" w:line="240" w:lineRule="auto"/>
              <w:outlineLvl w:val="0"/>
              <w:rPr>
                <w:rFonts w:ascii="Times New Roman" w:hAnsi="Times New Roman"/>
                <w:bCs/>
                <w:lang w:eastAsia="en-US"/>
              </w:rPr>
            </w:pPr>
            <w:r w:rsidRPr="00EA0169">
              <w:rPr>
                <w:rFonts w:ascii="Times New Roman" w:hAnsi="Times New Roman"/>
                <w:bCs/>
                <w:lang w:eastAsia="en-US"/>
              </w:rPr>
              <w:t xml:space="preserve">7.Определение коэффициента электрической нагрузки  радиоэлементов электронного </w:t>
            </w:r>
            <w:r>
              <w:rPr>
                <w:rFonts w:ascii="Times New Roman" w:hAnsi="Times New Roman"/>
                <w:bCs/>
                <w:lang w:eastAsia="en-US"/>
              </w:rPr>
              <w:t>устройства</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3A2AB2" w:rsidRPr="00EA0169" w:rsidTr="00633BBF">
        <w:trPr>
          <w:trHeight w:val="446"/>
        </w:trPr>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hd w:val="clear" w:color="auto" w:fill="FFFFFF"/>
              <w:spacing w:after="0" w:line="240" w:lineRule="auto"/>
              <w:rPr>
                <w:rFonts w:ascii="Times New Roman" w:hAnsi="Times New Roman"/>
                <w:bCs/>
                <w:lang w:eastAsia="en-US"/>
              </w:rPr>
            </w:pPr>
            <w:r w:rsidRPr="00EA0169">
              <w:rPr>
                <w:rFonts w:ascii="Times New Roman" w:hAnsi="Times New Roman"/>
                <w:lang w:eastAsia="en-US"/>
              </w:rPr>
              <w:t>8.Анализ метода описания исходных данных,</w:t>
            </w:r>
            <w:r>
              <w:rPr>
                <w:rFonts w:ascii="Times New Roman" w:hAnsi="Times New Roman"/>
                <w:lang w:eastAsia="en-US"/>
              </w:rPr>
              <w:t xml:space="preserve"> </w:t>
            </w:r>
            <w:r w:rsidRPr="00EA0169">
              <w:rPr>
                <w:rFonts w:ascii="Times New Roman" w:hAnsi="Times New Roman"/>
                <w:lang w:eastAsia="en-US"/>
              </w:rPr>
              <w:t>использумых для прогнозирования эксплуатационно</w:t>
            </w:r>
            <w:r>
              <w:rPr>
                <w:rFonts w:ascii="Times New Roman" w:hAnsi="Times New Roman"/>
                <w:lang w:eastAsia="en-US"/>
              </w:rPr>
              <w:t>й</w:t>
            </w:r>
            <w:r w:rsidRPr="00EA0169">
              <w:rPr>
                <w:rFonts w:ascii="Times New Roman" w:hAnsi="Times New Roman"/>
                <w:lang w:eastAsia="en-US"/>
              </w:rPr>
              <w:t xml:space="preserve"> надежности элементов</w:t>
            </w:r>
            <w:r w:rsidRPr="00EA0169">
              <w:rPr>
                <w:rFonts w:ascii="Times New Roman" w:hAnsi="Times New Roman"/>
                <w:color w:val="666666"/>
              </w:rPr>
              <w:t xml:space="preserve"> </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3A2AB2" w:rsidRPr="00EA0169" w:rsidTr="00633BBF">
        <w:tc>
          <w:tcPr>
            <w:tcW w:w="897" w:type="pct"/>
            <w:vMerge w:val="restar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b/>
                <w:bCs/>
                <w:lang w:eastAsia="en-US"/>
              </w:rPr>
              <w:t xml:space="preserve">Тема 2.4. </w:t>
            </w:r>
          </w:p>
          <w:p w:rsidR="003A2AB2" w:rsidRPr="00EA0169" w:rsidRDefault="003A2AB2" w:rsidP="00633BBF">
            <w:pPr>
              <w:spacing w:after="0" w:line="240" w:lineRule="auto"/>
              <w:rPr>
                <w:rFonts w:ascii="Times New Roman" w:hAnsi="Times New Roman"/>
                <w:bCs/>
                <w:lang w:eastAsia="en-US"/>
              </w:rPr>
            </w:pPr>
            <w:r w:rsidRPr="00EA0169">
              <w:rPr>
                <w:rFonts w:ascii="Times New Roman" w:hAnsi="Times New Roman"/>
                <w:bCs/>
                <w:lang w:eastAsia="en-US"/>
              </w:rPr>
              <w:t>Методы контроля качества продукции</w:t>
            </w: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Cs/>
                <w:lang w:eastAsia="en-US"/>
              </w:rPr>
            </w:pPr>
          </w:p>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
                <w:bCs/>
                <w:lang w:eastAsia="en-US"/>
              </w:rPr>
              <w:t>Содержание</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24</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bCs/>
                <w:lang w:eastAsia="en-US"/>
              </w:rPr>
              <w:t>1.Модель системы контроля и основные структуры системы контроля</w:t>
            </w:r>
            <w:r w:rsidRPr="00EA0169">
              <w:rPr>
                <w:rFonts w:ascii="Times New Roman" w:hAnsi="Times New Roman"/>
                <w:b/>
                <w:bCs/>
                <w:lang w:eastAsia="en-US"/>
              </w:rPr>
              <w:t xml:space="preserve">. </w:t>
            </w:r>
            <w:r w:rsidRPr="00EA0169">
              <w:rPr>
                <w:rFonts w:ascii="Times New Roman" w:hAnsi="Times New Roman"/>
                <w:bCs/>
                <w:lang w:eastAsia="en-US"/>
              </w:rPr>
              <w:t>Основные этапы разработки единичных и типовых процессов контроля и задачи, решаемые на этих этапах. Классификация форм организации и  методов технического контроля. Классификация видов и методов испытаний надежн</w:t>
            </w:r>
            <w:r w:rsidRPr="00EA0169">
              <w:rPr>
                <w:rFonts w:ascii="Times New Roman" w:hAnsi="Times New Roman"/>
                <w:bCs/>
                <w:lang w:eastAsia="en-US"/>
              </w:rPr>
              <w:t>о</w:t>
            </w:r>
            <w:r w:rsidRPr="00EA0169">
              <w:rPr>
                <w:rFonts w:ascii="Times New Roman" w:hAnsi="Times New Roman"/>
                <w:bCs/>
                <w:lang w:eastAsia="en-US"/>
              </w:rPr>
              <w:t>сти изделий. Выбор средств контроля качества в  соответствии с моделью</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4</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bCs/>
                <w:lang w:eastAsia="en-US"/>
              </w:rPr>
            </w:pPr>
            <w:r w:rsidRPr="00EA0169">
              <w:rPr>
                <w:rFonts w:ascii="Times New Roman" w:hAnsi="Times New Roman"/>
                <w:bCs/>
                <w:lang w:eastAsia="en-US"/>
              </w:rPr>
              <w:t>2.Место и объем контроля при управлении качеством.</w:t>
            </w:r>
            <w:r w:rsidRPr="00EA0169">
              <w:rPr>
                <w:rFonts w:ascii="Times New Roman" w:hAnsi="Times New Roman"/>
                <w:b/>
                <w:bCs/>
                <w:lang w:eastAsia="en-US"/>
              </w:rPr>
              <w:t xml:space="preserve"> </w:t>
            </w:r>
            <w:r w:rsidRPr="00EA0169">
              <w:rPr>
                <w:rFonts w:ascii="Times New Roman" w:hAnsi="Times New Roman"/>
                <w:bCs/>
                <w:lang w:eastAsia="en-US"/>
              </w:rPr>
              <w:t>Признаки объектов контроля и охват их ко</w:t>
            </w:r>
            <w:r w:rsidRPr="00EA0169">
              <w:rPr>
                <w:rFonts w:ascii="Times New Roman" w:hAnsi="Times New Roman"/>
                <w:bCs/>
                <w:lang w:eastAsia="en-US"/>
              </w:rPr>
              <w:t>н</w:t>
            </w:r>
            <w:r w:rsidRPr="00EA0169">
              <w:rPr>
                <w:rFonts w:ascii="Times New Roman" w:hAnsi="Times New Roman"/>
                <w:bCs/>
                <w:lang w:eastAsia="en-US"/>
              </w:rPr>
              <w:t>трольными операциями  в производстве.</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Cs/>
                <w:lang w:eastAsia="en-US"/>
              </w:rPr>
            </w:pPr>
            <w:r w:rsidRPr="00EA0169">
              <w:rPr>
                <w:rFonts w:ascii="Times New Roman" w:hAnsi="Times New Roman"/>
                <w:bCs/>
                <w:lang w:eastAsia="en-US"/>
              </w:rPr>
              <w:t>3.Типовые методы и средства контроля качества</w:t>
            </w:r>
            <w:r w:rsidRPr="00EA0169">
              <w:rPr>
                <w:rFonts w:ascii="Times New Roman" w:hAnsi="Times New Roman"/>
                <w:b/>
                <w:bCs/>
                <w:lang w:eastAsia="en-US"/>
              </w:rPr>
              <w:t xml:space="preserve">. </w:t>
            </w:r>
            <w:r w:rsidRPr="00EA0169">
              <w:rPr>
                <w:rFonts w:ascii="Times New Roman" w:hAnsi="Times New Roman"/>
                <w:bCs/>
                <w:lang w:eastAsia="en-US"/>
              </w:rPr>
              <w:t>Способы контроля качества материалов.</w:t>
            </w:r>
          </w:p>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Cs/>
                <w:lang w:eastAsia="en-US"/>
              </w:rPr>
              <w:t xml:space="preserve"> Способы контроля химического состава и марки материала: физико-химические и физические методы, основные понятия. Управление качеством на этапе сборки и испытаний. Специальные виды контроля: разрушающие и неразрушающие методы контроля и их описание.  Инструменты контроля к</w:t>
            </w:r>
            <w:r w:rsidRPr="00EA0169">
              <w:rPr>
                <w:rFonts w:ascii="Times New Roman" w:hAnsi="Times New Roman"/>
                <w:bCs/>
                <w:lang w:eastAsia="en-US"/>
              </w:rPr>
              <w:t>а</w:t>
            </w:r>
            <w:r w:rsidRPr="00EA0169">
              <w:rPr>
                <w:rFonts w:ascii="Times New Roman" w:hAnsi="Times New Roman"/>
                <w:bCs/>
                <w:lang w:eastAsia="en-US"/>
              </w:rPr>
              <w:t>чества продукции</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Pr>
                <w:rFonts w:ascii="Times New Roman" w:hAnsi="Times New Roman"/>
                <w:lang w:eastAsia="en-US"/>
              </w:rPr>
              <w:t>4</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Pr>
                <w:rFonts w:ascii="Times New Roman" w:hAnsi="Times New Roman"/>
                <w:b/>
                <w:lang w:eastAsia="en-US"/>
              </w:rPr>
              <w:t>Тематика практических занятий</w:t>
            </w:r>
            <w:r w:rsidRPr="00EA0169">
              <w:rPr>
                <w:rFonts w:ascii="Times New Roman" w:hAnsi="Times New Roman"/>
                <w:b/>
                <w:lang w:eastAsia="en-US"/>
              </w:rPr>
              <w:t xml:space="preserve"> </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12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Cs/>
                <w:lang w:eastAsia="en-US"/>
              </w:rPr>
              <w:t>1.Выбор метода контроля качества готовой продукции при производстве полупроводниковых приб</w:t>
            </w:r>
            <w:r w:rsidRPr="00EA0169">
              <w:rPr>
                <w:rFonts w:ascii="Times New Roman" w:hAnsi="Times New Roman"/>
                <w:bCs/>
                <w:lang w:eastAsia="en-US"/>
              </w:rPr>
              <w:t>о</w:t>
            </w:r>
            <w:r w:rsidRPr="00EA0169">
              <w:rPr>
                <w:rFonts w:ascii="Times New Roman" w:hAnsi="Times New Roman"/>
                <w:bCs/>
                <w:lang w:eastAsia="en-US"/>
              </w:rPr>
              <w:t>ров  - диодов</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Cs/>
                <w:lang w:eastAsia="en-US"/>
              </w:rPr>
              <w:t>2.Выбор метода контроля качества готовой продукции при производстве печатных плат</w:t>
            </w:r>
          </w:p>
        </w:tc>
        <w:tc>
          <w:tcPr>
            <w:tcW w:w="551" w:type="pct"/>
            <w:vMerge w:val="restart"/>
            <w:vAlign w:val="center"/>
          </w:tcPr>
          <w:p w:rsidR="003A2AB2" w:rsidRPr="00EA0169" w:rsidRDefault="003A2AB2" w:rsidP="00633BBF">
            <w:pPr>
              <w:jc w:val="center"/>
              <w:rPr>
                <w:rFonts w:ascii="Times New Roman" w:hAnsi="Times New Roman"/>
                <w:lang w:eastAsia="en-US"/>
              </w:rPr>
            </w:pPr>
            <w:r>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Cs/>
                <w:lang w:eastAsia="en-US"/>
              </w:rPr>
              <w:t xml:space="preserve">3.Выбор метода контроля качества готовой продукции при производстве матричных фотоприемников </w:t>
            </w:r>
          </w:p>
        </w:tc>
        <w:tc>
          <w:tcPr>
            <w:tcW w:w="551" w:type="pct"/>
            <w:vMerge/>
            <w:vAlign w:val="center"/>
          </w:tcPr>
          <w:p w:rsidR="003A2AB2" w:rsidRPr="00EA0169" w:rsidRDefault="003A2AB2" w:rsidP="00633BBF">
            <w:pPr>
              <w:spacing w:after="0" w:line="240" w:lineRule="auto"/>
              <w:jc w:val="center"/>
              <w:rPr>
                <w:rFonts w:ascii="Times New Roman" w:hAnsi="Times New Roman"/>
                <w:lang w:eastAsia="en-US"/>
              </w:rPr>
            </w:pP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Cs/>
                <w:lang w:eastAsia="en-US"/>
              </w:rPr>
              <w:t>4.Выбор средств измерений и методики проведения измерений  электрических параметров полупр</w:t>
            </w:r>
            <w:r w:rsidRPr="00EA0169">
              <w:rPr>
                <w:rFonts w:ascii="Times New Roman" w:hAnsi="Times New Roman"/>
                <w:bCs/>
                <w:lang w:eastAsia="en-US"/>
              </w:rPr>
              <w:t>о</w:t>
            </w:r>
            <w:r w:rsidRPr="00EA0169">
              <w:rPr>
                <w:rFonts w:ascii="Times New Roman" w:hAnsi="Times New Roman"/>
                <w:bCs/>
                <w:lang w:eastAsia="en-US"/>
              </w:rPr>
              <w:t>водниковых приборов по заданию преподавателя</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Cs/>
                <w:lang w:eastAsia="en-US"/>
              </w:rPr>
              <w:t>5.Выбор средств измерений и методики проведения измерений  электрических параметров  интеграл</w:t>
            </w:r>
            <w:r w:rsidRPr="00EA0169">
              <w:rPr>
                <w:rFonts w:ascii="Times New Roman" w:hAnsi="Times New Roman"/>
                <w:bCs/>
                <w:lang w:eastAsia="en-US"/>
              </w:rPr>
              <w:t>ь</w:t>
            </w:r>
            <w:r w:rsidRPr="00EA0169">
              <w:rPr>
                <w:rFonts w:ascii="Times New Roman" w:hAnsi="Times New Roman"/>
                <w:bCs/>
                <w:lang w:eastAsia="en-US"/>
              </w:rPr>
              <w:t>ных схем по заданию преподавателя</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Cs/>
                <w:lang w:eastAsia="en-US"/>
              </w:rPr>
              <w:t>6.Правила оформления результатов контроля качества в соответствии с установле</w:t>
            </w:r>
            <w:r>
              <w:rPr>
                <w:rFonts w:ascii="Times New Roman" w:hAnsi="Times New Roman"/>
                <w:bCs/>
                <w:lang w:eastAsia="en-US"/>
              </w:rPr>
              <w:t>нными требовани</w:t>
            </w:r>
            <w:r>
              <w:rPr>
                <w:rFonts w:ascii="Times New Roman" w:hAnsi="Times New Roman"/>
                <w:bCs/>
                <w:lang w:eastAsia="en-US"/>
              </w:rPr>
              <w:t>я</w:t>
            </w:r>
            <w:r>
              <w:rPr>
                <w:rFonts w:ascii="Times New Roman" w:hAnsi="Times New Roman"/>
                <w:bCs/>
                <w:lang w:eastAsia="en-US"/>
              </w:rPr>
              <w:t xml:space="preserve">ми </w:t>
            </w:r>
            <w:r w:rsidRPr="00EA0169">
              <w:rPr>
                <w:rFonts w:ascii="Times New Roman" w:hAnsi="Times New Roman"/>
                <w:bCs/>
                <w:lang w:eastAsia="en-US"/>
              </w:rPr>
              <w:t>(по видам контроля)</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3A2AB2" w:rsidRPr="00EA0169" w:rsidTr="00633BBF">
        <w:tc>
          <w:tcPr>
            <w:tcW w:w="897" w:type="pct"/>
            <w:vMerge/>
          </w:tcPr>
          <w:p w:rsidR="003A2AB2" w:rsidRPr="00EA0169" w:rsidRDefault="003A2AB2" w:rsidP="00633BBF">
            <w:pPr>
              <w:spacing w:after="0" w:line="240" w:lineRule="auto"/>
              <w:rPr>
                <w:rFonts w:ascii="Times New Roman" w:hAnsi="Times New Roman"/>
                <w:b/>
                <w:bCs/>
                <w:lang w:eastAsia="en-US"/>
              </w:rPr>
            </w:pPr>
          </w:p>
        </w:tc>
        <w:tc>
          <w:tcPr>
            <w:tcW w:w="3552" w:type="pct"/>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lang w:eastAsia="en-US"/>
              </w:rPr>
              <w:t>7.Проведение контроля качества монтажа компонентов и узлов оптическим методом. Проведение оценки уровня качества</w:t>
            </w:r>
          </w:p>
        </w:tc>
        <w:tc>
          <w:tcPr>
            <w:tcW w:w="551" w:type="pct"/>
            <w:vAlign w:val="center"/>
          </w:tcPr>
          <w:p w:rsidR="003A2AB2" w:rsidRPr="00EA0169" w:rsidRDefault="003A2AB2" w:rsidP="00633BBF">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3A2AB2" w:rsidRPr="00EA0169" w:rsidTr="00633BBF">
        <w:trPr>
          <w:trHeight w:val="1850"/>
        </w:trPr>
        <w:tc>
          <w:tcPr>
            <w:tcW w:w="4449" w:type="pct"/>
            <w:gridSpan w:val="2"/>
          </w:tcPr>
          <w:p w:rsidR="003A2AB2" w:rsidRPr="00EA0169" w:rsidRDefault="003A2AB2" w:rsidP="00633BBF">
            <w:pPr>
              <w:spacing w:after="0" w:line="240" w:lineRule="auto"/>
              <w:rPr>
                <w:rFonts w:ascii="Times New Roman" w:hAnsi="Times New Roman"/>
                <w:b/>
                <w:bCs/>
                <w:lang w:eastAsia="en-US"/>
              </w:rPr>
            </w:pPr>
            <w:r w:rsidRPr="008450F3">
              <w:rPr>
                <w:rFonts w:ascii="Times New Roman" w:hAnsi="Times New Roman"/>
                <w:b/>
                <w:bCs/>
                <w:lang w:eastAsia="en-US"/>
              </w:rPr>
              <w:t xml:space="preserve">Примерная тематика самостоятельной учебной работы при изучении </w:t>
            </w:r>
            <w:r w:rsidRPr="00EA0169">
              <w:rPr>
                <w:rFonts w:ascii="Times New Roman" w:hAnsi="Times New Roman"/>
                <w:b/>
                <w:bCs/>
                <w:lang w:eastAsia="en-US"/>
              </w:rPr>
              <w:t>раздела 2</w:t>
            </w:r>
          </w:p>
          <w:p w:rsidR="003A2AB2" w:rsidRPr="00EA0169" w:rsidRDefault="003A2AB2" w:rsidP="00633BBF">
            <w:pPr>
              <w:autoSpaceDE w:val="0"/>
              <w:autoSpaceDN w:val="0"/>
              <w:adjustRightInd w:val="0"/>
              <w:spacing w:after="0" w:line="240" w:lineRule="auto"/>
              <w:rPr>
                <w:rFonts w:ascii="Times New Roman" w:hAnsi="Times New Roman"/>
                <w:lang w:eastAsia="en-US"/>
              </w:rPr>
            </w:pPr>
            <w:r w:rsidRPr="00EA0169">
              <w:rPr>
                <w:rFonts w:ascii="Times New Roman" w:hAnsi="Times New Roman"/>
                <w:lang w:eastAsia="en-US"/>
              </w:rPr>
              <w:t>1.Подготовка сообщений, докладов, рефератов, компьютерных презентаций; работа с информационно-справочными и информацио</w:t>
            </w:r>
            <w:r w:rsidRPr="00EA0169">
              <w:rPr>
                <w:rFonts w:ascii="Times New Roman" w:hAnsi="Times New Roman"/>
                <w:lang w:eastAsia="en-US"/>
              </w:rPr>
              <w:t>н</w:t>
            </w:r>
            <w:r w:rsidRPr="00EA0169">
              <w:rPr>
                <w:rFonts w:ascii="Times New Roman" w:hAnsi="Times New Roman"/>
                <w:lang w:eastAsia="en-US"/>
              </w:rPr>
              <w:t>но-поисковыми системами.</w:t>
            </w:r>
          </w:p>
          <w:p w:rsidR="003A2AB2" w:rsidRPr="00EA0169" w:rsidRDefault="003A2AB2" w:rsidP="00633BBF">
            <w:pPr>
              <w:spacing w:after="0" w:line="240" w:lineRule="auto"/>
              <w:rPr>
                <w:rFonts w:ascii="Times New Roman" w:hAnsi="Times New Roman"/>
                <w:lang w:eastAsia="en-US"/>
              </w:rPr>
            </w:pPr>
            <w:r>
              <w:rPr>
                <w:rFonts w:ascii="Times New Roman" w:hAnsi="Times New Roman"/>
                <w:lang w:eastAsia="en-US"/>
              </w:rPr>
              <w:t xml:space="preserve">2. Выполнение </w:t>
            </w:r>
            <w:r w:rsidRPr="00EA0169">
              <w:rPr>
                <w:rFonts w:ascii="Times New Roman" w:hAnsi="Times New Roman"/>
                <w:lang w:eastAsia="en-US"/>
              </w:rPr>
              <w:t>индивидуальных исследований по направлениям:</w:t>
            </w:r>
          </w:p>
          <w:p w:rsidR="003A2AB2" w:rsidRPr="00EA0169" w:rsidRDefault="003A2AB2" w:rsidP="003A2AB2">
            <w:pPr>
              <w:numPr>
                <w:ilvl w:val="0"/>
                <w:numId w:val="5"/>
              </w:numPr>
              <w:spacing w:after="0" w:line="240" w:lineRule="auto"/>
              <w:rPr>
                <w:rFonts w:ascii="Times New Roman" w:hAnsi="Times New Roman"/>
                <w:lang w:eastAsia="en-US"/>
              </w:rPr>
            </w:pPr>
            <w:r w:rsidRPr="00EA0169">
              <w:rPr>
                <w:rFonts w:ascii="Times New Roman" w:hAnsi="Times New Roman"/>
                <w:bCs/>
                <w:lang w:eastAsia="en-US"/>
              </w:rPr>
              <w:t>Анализ специальных технических средств обслуживания  и ремонта микропроцессорных устройств</w:t>
            </w:r>
          </w:p>
          <w:p w:rsidR="003A2AB2" w:rsidRPr="00EA0169" w:rsidRDefault="003A2AB2" w:rsidP="003A2AB2">
            <w:pPr>
              <w:numPr>
                <w:ilvl w:val="0"/>
                <w:numId w:val="5"/>
              </w:numPr>
              <w:spacing w:after="0" w:line="240" w:lineRule="auto"/>
              <w:contextualSpacing/>
              <w:rPr>
                <w:rFonts w:ascii="Times New Roman" w:hAnsi="Times New Roman"/>
                <w:lang w:eastAsia="en-US"/>
              </w:rPr>
            </w:pPr>
            <w:r w:rsidRPr="00EA0169">
              <w:rPr>
                <w:rFonts w:ascii="Times New Roman" w:hAnsi="Times New Roman"/>
                <w:lang w:eastAsia="en-US"/>
              </w:rPr>
              <w:t>Экологические показатели продукции</w:t>
            </w:r>
          </w:p>
          <w:p w:rsidR="003A2AB2" w:rsidRPr="00EA0169" w:rsidRDefault="003A2AB2" w:rsidP="003A2AB2">
            <w:pPr>
              <w:numPr>
                <w:ilvl w:val="0"/>
                <w:numId w:val="5"/>
              </w:numPr>
              <w:spacing w:after="0" w:line="240" w:lineRule="auto"/>
              <w:contextualSpacing/>
              <w:rPr>
                <w:rFonts w:ascii="Times New Roman" w:hAnsi="Times New Roman"/>
                <w:b/>
                <w:bCs/>
                <w:lang w:eastAsia="en-US"/>
              </w:rPr>
            </w:pPr>
            <w:r>
              <w:rPr>
                <w:rFonts w:ascii="Times New Roman" w:hAnsi="Times New Roman"/>
                <w:lang w:eastAsia="en-US"/>
              </w:rPr>
              <w:t xml:space="preserve">Неразрушающие методы контроля </w:t>
            </w:r>
            <w:r w:rsidRPr="00EA0169">
              <w:rPr>
                <w:rFonts w:ascii="Times New Roman" w:hAnsi="Times New Roman"/>
                <w:lang w:eastAsia="en-US"/>
              </w:rPr>
              <w:t>при выполнении монтажно-сборочных работ электронных устройств</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8</w:t>
            </w:r>
          </w:p>
        </w:tc>
      </w:tr>
      <w:tr w:rsidR="003A2AB2" w:rsidRPr="00EA0169" w:rsidTr="00633BBF">
        <w:tc>
          <w:tcPr>
            <w:tcW w:w="4449" w:type="pct"/>
            <w:gridSpan w:val="2"/>
          </w:tcPr>
          <w:p w:rsidR="003A2AB2" w:rsidRPr="00EA0169" w:rsidRDefault="003A2AB2" w:rsidP="00633BBF">
            <w:pPr>
              <w:spacing w:after="0" w:line="240" w:lineRule="auto"/>
              <w:rPr>
                <w:rFonts w:ascii="Times New Roman" w:hAnsi="Times New Roman"/>
                <w:b/>
                <w:lang w:eastAsia="en-US"/>
              </w:rPr>
            </w:pPr>
            <w:r w:rsidRPr="00EA0169">
              <w:rPr>
                <w:rFonts w:ascii="Times New Roman" w:hAnsi="Times New Roman"/>
                <w:b/>
                <w:bCs/>
                <w:lang w:eastAsia="en-US"/>
              </w:rPr>
              <w:t xml:space="preserve">Производственная практика </w:t>
            </w:r>
          </w:p>
          <w:p w:rsidR="003A2AB2" w:rsidRPr="00EA0169" w:rsidRDefault="003A2AB2" w:rsidP="00633BBF">
            <w:pPr>
              <w:spacing w:after="0" w:line="240" w:lineRule="auto"/>
              <w:rPr>
                <w:rFonts w:ascii="Times New Roman" w:hAnsi="Times New Roman"/>
                <w:b/>
                <w:bCs/>
                <w:lang w:eastAsia="en-US"/>
              </w:rPr>
            </w:pPr>
            <w:r>
              <w:rPr>
                <w:rFonts w:ascii="Times New Roman" w:hAnsi="Times New Roman"/>
                <w:b/>
                <w:bCs/>
                <w:lang w:eastAsia="en-US"/>
              </w:rPr>
              <w:t>Виды работ по разделу 1:</w:t>
            </w:r>
          </w:p>
          <w:p w:rsidR="003A2AB2" w:rsidRPr="00EA0169" w:rsidRDefault="003A2AB2" w:rsidP="003A2AB2">
            <w:pPr>
              <w:numPr>
                <w:ilvl w:val="0"/>
                <w:numId w:val="6"/>
              </w:numPr>
              <w:spacing w:after="0" w:line="240" w:lineRule="auto"/>
              <w:ind w:left="459"/>
              <w:contextualSpacing/>
              <w:rPr>
                <w:rFonts w:ascii="Times New Roman" w:hAnsi="Times New Roman"/>
                <w:lang w:eastAsia="en-US"/>
              </w:rPr>
            </w:pPr>
            <w:r w:rsidRPr="00EA0169">
              <w:rPr>
                <w:rFonts w:ascii="Times New Roman" w:hAnsi="Times New Roman"/>
                <w:lang w:eastAsia="en-US"/>
              </w:rPr>
              <w:t>Участие в организации работ по производственной эксплуатации и обслуживанию электронных приборов и устройств</w:t>
            </w:r>
          </w:p>
          <w:p w:rsidR="003A2AB2" w:rsidRPr="00EA0169" w:rsidRDefault="003A2AB2" w:rsidP="003A2AB2">
            <w:pPr>
              <w:numPr>
                <w:ilvl w:val="0"/>
                <w:numId w:val="6"/>
              </w:numPr>
              <w:spacing w:after="0" w:line="240" w:lineRule="auto"/>
              <w:ind w:left="459"/>
              <w:contextualSpacing/>
              <w:rPr>
                <w:rFonts w:ascii="Times New Roman" w:hAnsi="Times New Roman"/>
                <w:lang w:eastAsia="en-US"/>
              </w:rPr>
            </w:pPr>
            <w:r w:rsidRPr="00EA0169">
              <w:rPr>
                <w:rFonts w:ascii="Times New Roman" w:hAnsi="Times New Roman"/>
                <w:lang w:eastAsia="en-US"/>
              </w:rPr>
              <w:t>Участие в ведении  технического обслуживания и ремонта электронных приборов и устройств</w:t>
            </w:r>
          </w:p>
          <w:p w:rsidR="003A2AB2" w:rsidRPr="00EA0169" w:rsidRDefault="003A2AB2" w:rsidP="003A2AB2">
            <w:pPr>
              <w:numPr>
                <w:ilvl w:val="0"/>
                <w:numId w:val="6"/>
              </w:numPr>
              <w:spacing w:after="0" w:line="240" w:lineRule="auto"/>
              <w:ind w:left="459"/>
              <w:contextualSpacing/>
              <w:rPr>
                <w:rFonts w:ascii="Times New Roman" w:hAnsi="Times New Roman"/>
                <w:lang w:eastAsia="en-US"/>
              </w:rPr>
            </w:pPr>
            <w:r w:rsidRPr="00EA0169">
              <w:rPr>
                <w:rFonts w:ascii="Times New Roman" w:hAnsi="Times New Roman"/>
                <w:lang w:eastAsia="en-US"/>
              </w:rPr>
              <w:t>Участие в проведении выборочного контроля электронных приборов и устройств (по видам)</w:t>
            </w:r>
          </w:p>
          <w:p w:rsidR="003A2AB2" w:rsidRDefault="003A2AB2" w:rsidP="003A2AB2">
            <w:pPr>
              <w:numPr>
                <w:ilvl w:val="0"/>
                <w:numId w:val="6"/>
              </w:numPr>
              <w:spacing w:after="0" w:line="240" w:lineRule="auto"/>
              <w:ind w:left="459"/>
              <w:contextualSpacing/>
              <w:rPr>
                <w:rFonts w:ascii="Times New Roman" w:hAnsi="Times New Roman"/>
                <w:lang w:eastAsia="en-US"/>
              </w:rPr>
            </w:pPr>
            <w:r w:rsidRPr="00EA0169">
              <w:rPr>
                <w:rFonts w:ascii="Times New Roman" w:hAnsi="Times New Roman"/>
                <w:lang w:eastAsia="en-US"/>
              </w:rPr>
              <w:t>Участие в проведении диагностики электронных приборов и устройств на   автоматизированных измерительных комплексах</w:t>
            </w:r>
          </w:p>
          <w:p w:rsidR="003A2AB2" w:rsidRPr="00476D3C" w:rsidRDefault="003A2AB2" w:rsidP="003A2AB2">
            <w:pPr>
              <w:numPr>
                <w:ilvl w:val="0"/>
                <w:numId w:val="6"/>
              </w:numPr>
              <w:spacing w:after="0" w:line="240" w:lineRule="auto"/>
              <w:ind w:left="459"/>
              <w:contextualSpacing/>
              <w:rPr>
                <w:rFonts w:ascii="Times New Roman" w:hAnsi="Times New Roman"/>
                <w:lang w:eastAsia="en-US"/>
              </w:rPr>
            </w:pPr>
            <w:r w:rsidRPr="00476D3C">
              <w:rPr>
                <w:rFonts w:ascii="Times New Roman" w:hAnsi="Times New Roman"/>
                <w:lang w:eastAsia="en-US"/>
              </w:rPr>
              <w:t>Оформление технологической документации по результатам технического обслуживания и ремонта  электронных приборов и устройств</w:t>
            </w:r>
            <w:r w:rsidRPr="00476D3C">
              <w:rPr>
                <w:rFonts w:ascii="Times New Roman" w:hAnsi="Times New Roman"/>
                <w:color w:val="00B0F0"/>
                <w:lang w:eastAsia="en-US"/>
              </w:rPr>
              <w:t>.</w:t>
            </w:r>
          </w:p>
          <w:p w:rsidR="003A2AB2" w:rsidRPr="00EA0169" w:rsidRDefault="003A2AB2" w:rsidP="00633BBF">
            <w:pPr>
              <w:spacing w:after="0" w:line="240" w:lineRule="auto"/>
              <w:rPr>
                <w:rFonts w:ascii="Times New Roman" w:hAnsi="Times New Roman"/>
                <w:b/>
                <w:bCs/>
                <w:lang w:eastAsia="en-US"/>
              </w:rPr>
            </w:pPr>
          </w:p>
          <w:p w:rsidR="003A2AB2" w:rsidRPr="00EA0169" w:rsidRDefault="003A2AB2" w:rsidP="00633BBF">
            <w:pPr>
              <w:spacing w:after="0" w:line="240" w:lineRule="auto"/>
              <w:rPr>
                <w:rFonts w:ascii="Times New Roman" w:hAnsi="Times New Roman"/>
                <w:b/>
                <w:bCs/>
                <w:lang w:val="en-US" w:eastAsia="en-US"/>
              </w:rPr>
            </w:pPr>
            <w:r w:rsidRPr="00EA0169">
              <w:rPr>
                <w:rFonts w:ascii="Times New Roman" w:hAnsi="Times New Roman"/>
                <w:b/>
                <w:bCs/>
                <w:lang w:eastAsia="en-US"/>
              </w:rPr>
              <w:t xml:space="preserve">Виды работ по </w:t>
            </w:r>
            <w:r>
              <w:rPr>
                <w:rFonts w:ascii="Times New Roman" w:hAnsi="Times New Roman"/>
                <w:b/>
                <w:bCs/>
                <w:lang w:eastAsia="en-US"/>
              </w:rPr>
              <w:t>разделу 2:</w:t>
            </w:r>
          </w:p>
          <w:p w:rsidR="003A2AB2" w:rsidRPr="00EA0169" w:rsidRDefault="003A2AB2" w:rsidP="003A2AB2">
            <w:pPr>
              <w:numPr>
                <w:ilvl w:val="0"/>
                <w:numId w:val="7"/>
              </w:numPr>
              <w:spacing w:after="0" w:line="240" w:lineRule="auto"/>
              <w:ind w:left="459"/>
              <w:contextualSpacing/>
              <w:rPr>
                <w:rFonts w:ascii="Times New Roman" w:hAnsi="Times New Roman"/>
                <w:b/>
                <w:bCs/>
                <w:lang w:eastAsia="en-US"/>
              </w:rPr>
            </w:pPr>
            <w:r w:rsidRPr="00EA0169">
              <w:rPr>
                <w:rFonts w:ascii="Times New Roman" w:hAnsi="Times New Roman"/>
                <w:lang w:eastAsia="en-US"/>
              </w:rPr>
              <w:t>Оформление технологической документации по результатам технического обслуживания и ремонта  электронных приборов и устройств</w:t>
            </w:r>
          </w:p>
          <w:p w:rsidR="003A2AB2" w:rsidRPr="00EA0169" w:rsidRDefault="003A2AB2" w:rsidP="003A2AB2">
            <w:pPr>
              <w:numPr>
                <w:ilvl w:val="0"/>
                <w:numId w:val="7"/>
              </w:numPr>
              <w:spacing w:after="0" w:line="240" w:lineRule="auto"/>
              <w:ind w:left="459"/>
              <w:contextualSpacing/>
              <w:rPr>
                <w:rFonts w:ascii="Times New Roman" w:hAnsi="Times New Roman"/>
                <w:b/>
                <w:bCs/>
                <w:lang w:eastAsia="en-US"/>
              </w:rPr>
            </w:pPr>
            <w:r w:rsidRPr="00EA0169">
              <w:rPr>
                <w:rFonts w:ascii="Times New Roman" w:hAnsi="Times New Roman"/>
                <w:lang w:eastAsia="en-US"/>
              </w:rPr>
              <w:t>Проведение технического обслуживания и ремонта средств вычислительной техники</w:t>
            </w:r>
          </w:p>
          <w:p w:rsidR="003A2AB2" w:rsidRPr="00EA0169" w:rsidRDefault="003A2AB2" w:rsidP="003A2AB2">
            <w:pPr>
              <w:numPr>
                <w:ilvl w:val="0"/>
                <w:numId w:val="7"/>
              </w:numPr>
              <w:spacing w:after="0" w:line="240" w:lineRule="auto"/>
              <w:ind w:left="459"/>
              <w:contextualSpacing/>
              <w:jc w:val="both"/>
              <w:rPr>
                <w:rFonts w:ascii="Times New Roman" w:hAnsi="Times New Roman"/>
                <w:bCs/>
                <w:lang w:eastAsia="en-US"/>
              </w:rPr>
            </w:pPr>
            <w:r w:rsidRPr="00EA0169">
              <w:rPr>
                <w:rFonts w:ascii="Times New Roman" w:hAnsi="Times New Roman"/>
                <w:bCs/>
                <w:lang w:eastAsia="en-US"/>
              </w:rPr>
              <w:t>Ознакомление с организацией и деятельностью служб контроля качества на предприятии  - участие в выборке продукции и в проведении оценки ее качества</w:t>
            </w:r>
          </w:p>
          <w:p w:rsidR="003A2AB2" w:rsidRPr="00EA0169" w:rsidRDefault="003A2AB2" w:rsidP="003A2AB2">
            <w:pPr>
              <w:numPr>
                <w:ilvl w:val="0"/>
                <w:numId w:val="7"/>
              </w:numPr>
              <w:spacing w:after="0" w:line="240" w:lineRule="auto"/>
              <w:ind w:left="459"/>
              <w:contextualSpacing/>
              <w:jc w:val="both"/>
              <w:rPr>
                <w:rFonts w:ascii="Times New Roman" w:hAnsi="Times New Roman"/>
                <w:bCs/>
                <w:lang w:eastAsia="en-US"/>
              </w:rPr>
            </w:pPr>
            <w:r w:rsidRPr="00EA0169">
              <w:rPr>
                <w:rFonts w:ascii="Times New Roman" w:hAnsi="Times New Roman"/>
                <w:bCs/>
                <w:lang w:eastAsia="en-US"/>
              </w:rPr>
              <w:t>Проведение расчетов результатов контроля качества</w:t>
            </w:r>
          </w:p>
          <w:p w:rsidR="003A2AB2" w:rsidRPr="00EA0169" w:rsidRDefault="003A2AB2" w:rsidP="003A2AB2">
            <w:pPr>
              <w:numPr>
                <w:ilvl w:val="0"/>
                <w:numId w:val="7"/>
              </w:numPr>
              <w:spacing w:after="0" w:line="240" w:lineRule="auto"/>
              <w:ind w:left="459"/>
              <w:contextualSpacing/>
              <w:jc w:val="both"/>
              <w:rPr>
                <w:rFonts w:ascii="Times New Roman" w:hAnsi="Times New Roman"/>
                <w:bCs/>
                <w:lang w:eastAsia="en-US"/>
              </w:rPr>
            </w:pPr>
            <w:r w:rsidRPr="00EA0169">
              <w:rPr>
                <w:rFonts w:ascii="Times New Roman" w:hAnsi="Times New Roman"/>
                <w:bCs/>
                <w:lang w:eastAsia="en-US"/>
              </w:rPr>
              <w:t>Оформление результатов контроля качества</w:t>
            </w:r>
            <w:r w:rsidRPr="00EA0169">
              <w:rPr>
                <w:rFonts w:ascii="Times New Roman" w:hAnsi="Times New Roman"/>
                <w:b/>
                <w:lang w:eastAsia="en-US"/>
              </w:rPr>
              <w:t xml:space="preserve">  </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108</w:t>
            </w:r>
          </w:p>
        </w:tc>
      </w:tr>
      <w:tr w:rsidR="003A2AB2" w:rsidRPr="00EA0169" w:rsidTr="00633BBF">
        <w:tc>
          <w:tcPr>
            <w:tcW w:w="4449" w:type="pct"/>
            <w:gridSpan w:val="2"/>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b/>
                <w:bCs/>
                <w:lang w:eastAsia="en-US"/>
              </w:rPr>
              <w:t>Промежуточная аттестация (экзамен)</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Х</w:t>
            </w:r>
          </w:p>
        </w:tc>
      </w:tr>
      <w:tr w:rsidR="003A2AB2" w:rsidRPr="00EA0169" w:rsidTr="00633BBF">
        <w:tc>
          <w:tcPr>
            <w:tcW w:w="4449" w:type="pct"/>
            <w:gridSpan w:val="2"/>
          </w:tcPr>
          <w:p w:rsidR="003A2AB2" w:rsidRPr="00EA0169" w:rsidRDefault="003A2AB2" w:rsidP="00633BBF">
            <w:pPr>
              <w:spacing w:after="0" w:line="240" w:lineRule="auto"/>
              <w:rPr>
                <w:rFonts w:ascii="Times New Roman" w:hAnsi="Times New Roman"/>
                <w:b/>
                <w:bCs/>
                <w:lang w:eastAsia="en-US"/>
              </w:rPr>
            </w:pPr>
            <w:r>
              <w:rPr>
                <w:rFonts w:ascii="Times New Roman" w:hAnsi="Times New Roman"/>
                <w:b/>
                <w:bCs/>
                <w:lang w:eastAsia="en-US"/>
              </w:rPr>
              <w:t xml:space="preserve">Всего по ПМ </w:t>
            </w:r>
            <w:r w:rsidRPr="00EA0169">
              <w:rPr>
                <w:rFonts w:ascii="Times New Roman" w:hAnsi="Times New Roman"/>
                <w:b/>
                <w:bCs/>
                <w:lang w:eastAsia="en-US"/>
              </w:rPr>
              <w:t>02.</w:t>
            </w:r>
          </w:p>
        </w:tc>
        <w:tc>
          <w:tcPr>
            <w:tcW w:w="551" w:type="pct"/>
            <w:vAlign w:val="center"/>
          </w:tcPr>
          <w:p w:rsidR="003A2AB2" w:rsidRPr="00EA0169" w:rsidRDefault="003A2AB2" w:rsidP="00633BBF">
            <w:pPr>
              <w:spacing w:after="0" w:line="240" w:lineRule="auto"/>
              <w:jc w:val="center"/>
              <w:rPr>
                <w:rFonts w:ascii="Times New Roman" w:hAnsi="Times New Roman"/>
                <w:b/>
                <w:lang w:eastAsia="en-US"/>
              </w:rPr>
            </w:pPr>
            <w:r>
              <w:rPr>
                <w:rFonts w:ascii="Times New Roman" w:hAnsi="Times New Roman"/>
                <w:b/>
                <w:lang w:eastAsia="en-US"/>
              </w:rPr>
              <w:t>360</w:t>
            </w:r>
          </w:p>
        </w:tc>
      </w:tr>
    </w:tbl>
    <w:p w:rsidR="003A2AB2" w:rsidRDefault="003A2AB2" w:rsidP="003A2AB2">
      <w:pPr>
        <w:rPr>
          <w:rFonts w:ascii="Times New Roman" w:hAnsi="Times New Roman"/>
        </w:rPr>
        <w:sectPr w:rsidR="003A2AB2" w:rsidSect="005B3E42">
          <w:pgSz w:w="16838" w:h="11906" w:orient="landscape"/>
          <w:pgMar w:top="1134" w:right="680" w:bottom="1134" w:left="1701" w:header="708" w:footer="708" w:gutter="0"/>
          <w:cols w:space="708"/>
          <w:docGrid w:linePitch="360"/>
        </w:sectPr>
      </w:pPr>
    </w:p>
    <w:p w:rsidR="003A2AB2" w:rsidRPr="00D74C90" w:rsidRDefault="003A2AB2" w:rsidP="003A2AB2">
      <w:pPr>
        <w:spacing w:after="0"/>
        <w:ind w:firstLine="709"/>
        <w:jc w:val="both"/>
        <w:rPr>
          <w:rFonts w:ascii="Times New Roman" w:hAnsi="Times New Roman"/>
          <w:b/>
          <w:bCs/>
          <w:sz w:val="24"/>
          <w:szCs w:val="24"/>
        </w:rPr>
      </w:pPr>
      <w:r w:rsidRPr="00414C20">
        <w:rPr>
          <w:rFonts w:ascii="Times New Roman" w:hAnsi="Times New Roman"/>
          <w:b/>
          <w:bCs/>
        </w:rPr>
        <w:lastRenderedPageBreak/>
        <w:t xml:space="preserve">3. </w:t>
      </w:r>
      <w:r w:rsidRPr="00D74C90">
        <w:rPr>
          <w:rFonts w:ascii="Times New Roman" w:hAnsi="Times New Roman"/>
          <w:b/>
          <w:bCs/>
          <w:sz w:val="24"/>
          <w:szCs w:val="24"/>
        </w:rPr>
        <w:t>УСЛОВИЯ РЕАЛИЗАЦИИ ПРОГРАММЫ ПРОФЕССИОНАЛЬНОГО МОДУЛЯ</w:t>
      </w:r>
    </w:p>
    <w:p w:rsidR="003A2AB2" w:rsidRPr="00D74C90" w:rsidRDefault="003A2AB2" w:rsidP="003A2AB2">
      <w:pPr>
        <w:spacing w:after="0"/>
        <w:ind w:firstLine="709"/>
        <w:jc w:val="both"/>
        <w:rPr>
          <w:rFonts w:ascii="Times New Roman" w:hAnsi="Times New Roman"/>
          <w:b/>
          <w:bCs/>
          <w:sz w:val="24"/>
          <w:szCs w:val="24"/>
        </w:rPr>
      </w:pPr>
      <w:r w:rsidRPr="00D74C90">
        <w:rPr>
          <w:rFonts w:ascii="Times New Roman" w:hAnsi="Times New Roman"/>
          <w:b/>
          <w:bCs/>
          <w:sz w:val="24"/>
          <w:szCs w:val="24"/>
        </w:rPr>
        <w:t>3.1. Для реализации программы профессионального модуля должны быть предусмотр</w:t>
      </w:r>
      <w:r w:rsidRPr="00D74C90">
        <w:rPr>
          <w:rFonts w:ascii="Times New Roman" w:hAnsi="Times New Roman"/>
          <w:b/>
          <w:bCs/>
          <w:sz w:val="24"/>
          <w:szCs w:val="24"/>
        </w:rPr>
        <w:t>е</w:t>
      </w:r>
      <w:r w:rsidRPr="00D74C90">
        <w:rPr>
          <w:rFonts w:ascii="Times New Roman" w:hAnsi="Times New Roman"/>
          <w:b/>
          <w:bCs/>
          <w:sz w:val="24"/>
          <w:szCs w:val="24"/>
        </w:rPr>
        <w:t>ны следующие специальные помещения:</w:t>
      </w:r>
    </w:p>
    <w:p w:rsidR="003A2AB2" w:rsidRPr="00D74C90" w:rsidRDefault="003A2AB2" w:rsidP="003A2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lang w:eastAsia="en-US"/>
        </w:rPr>
      </w:pPr>
      <w:r w:rsidRPr="00D74C90">
        <w:rPr>
          <w:rFonts w:ascii="Times New Roman" w:hAnsi="Times New Roman"/>
          <w:bCs/>
          <w:sz w:val="24"/>
          <w:szCs w:val="24"/>
          <w:u w:val="single"/>
        </w:rPr>
        <w:t>Кабинет «Метрологии, стандартизации и сертификации»</w:t>
      </w:r>
      <w:r w:rsidRPr="00D74C90">
        <w:rPr>
          <w:rFonts w:ascii="Times New Roman" w:hAnsi="Times New Roman"/>
          <w:sz w:val="24"/>
          <w:szCs w:val="24"/>
          <w:u w:val="single"/>
          <w:lang w:eastAsia="en-US"/>
        </w:rPr>
        <w:t>,</w:t>
      </w:r>
      <w:r w:rsidRPr="00D74C90">
        <w:rPr>
          <w:rFonts w:ascii="Times New Roman" w:hAnsi="Times New Roman"/>
          <w:sz w:val="24"/>
          <w:szCs w:val="24"/>
          <w:lang w:eastAsia="en-US"/>
        </w:rPr>
        <w:t xml:space="preserve"> оснащенный о</w:t>
      </w:r>
      <w:r w:rsidRPr="00D74C90">
        <w:rPr>
          <w:rFonts w:ascii="Times New Roman" w:hAnsi="Times New Roman"/>
          <w:bCs/>
          <w:sz w:val="24"/>
          <w:szCs w:val="24"/>
          <w:lang w:eastAsia="en-US"/>
        </w:rPr>
        <w:t xml:space="preserve">борудованием: </w:t>
      </w:r>
    </w:p>
    <w:p w:rsidR="003A2AB2" w:rsidRPr="00D74C90" w:rsidRDefault="003A2AB2" w:rsidP="003A2AB2">
      <w:pPr>
        <w:numPr>
          <w:ilvl w:val="0"/>
          <w:numId w:val="8"/>
        </w:numPr>
        <w:tabs>
          <w:tab w:val="left" w:pos="709"/>
        </w:tabs>
        <w:spacing w:after="0"/>
        <w:contextualSpacing/>
        <w:jc w:val="both"/>
        <w:rPr>
          <w:rFonts w:ascii="Times New Roman" w:hAnsi="Times New Roman"/>
          <w:bCs/>
          <w:sz w:val="24"/>
          <w:szCs w:val="24"/>
          <w:lang w:eastAsia="en-US"/>
        </w:rPr>
      </w:pPr>
      <w:r w:rsidRPr="00D74C90">
        <w:rPr>
          <w:rFonts w:ascii="Times New Roman" w:hAnsi="Times New Roman"/>
          <w:bCs/>
          <w:sz w:val="24"/>
          <w:szCs w:val="24"/>
          <w:lang w:eastAsia="en-US"/>
        </w:rPr>
        <w:t>компьютеры в комплекте (системный блок, монитор, клавиатура, манипулятор «</w:t>
      </w:r>
      <w:r>
        <w:rPr>
          <w:rFonts w:ascii="Times New Roman" w:hAnsi="Times New Roman"/>
          <w:bCs/>
          <w:sz w:val="24"/>
          <w:szCs w:val="24"/>
          <w:lang w:eastAsia="en-US"/>
        </w:rPr>
        <w:t>мышь») или ноутбуки (моноблоки);</w:t>
      </w:r>
      <w:r w:rsidRPr="00D74C90">
        <w:rPr>
          <w:rFonts w:ascii="Times New Roman" w:hAnsi="Times New Roman"/>
          <w:bCs/>
          <w:sz w:val="24"/>
          <w:szCs w:val="24"/>
          <w:lang w:eastAsia="en-US"/>
        </w:rPr>
        <w:tab/>
      </w:r>
    </w:p>
    <w:p w:rsidR="003A2AB2" w:rsidRPr="00D74C90" w:rsidRDefault="003A2AB2" w:rsidP="003A2AB2">
      <w:pPr>
        <w:numPr>
          <w:ilvl w:val="0"/>
          <w:numId w:val="8"/>
        </w:numPr>
        <w:tabs>
          <w:tab w:val="left" w:pos="709"/>
        </w:tabs>
        <w:spacing w:after="0"/>
        <w:contextualSpacing/>
        <w:jc w:val="both"/>
        <w:rPr>
          <w:rFonts w:ascii="Times New Roman" w:hAnsi="Times New Roman"/>
          <w:bCs/>
          <w:sz w:val="24"/>
          <w:szCs w:val="24"/>
          <w:lang w:eastAsia="en-US"/>
        </w:rPr>
      </w:pPr>
      <w:r w:rsidRPr="00D74C90">
        <w:rPr>
          <w:rFonts w:ascii="Times New Roman" w:hAnsi="Times New Roman"/>
          <w:bCs/>
          <w:sz w:val="24"/>
          <w:szCs w:val="24"/>
          <w:lang w:eastAsia="en-US"/>
        </w:rPr>
        <w:t>локальная сеть с выходом в Интернет</w:t>
      </w:r>
      <w:r>
        <w:rPr>
          <w:rFonts w:ascii="Times New Roman" w:hAnsi="Times New Roman"/>
          <w:bCs/>
          <w:sz w:val="24"/>
          <w:szCs w:val="24"/>
          <w:lang w:eastAsia="en-US"/>
        </w:rPr>
        <w:t>;</w:t>
      </w:r>
    </w:p>
    <w:p w:rsidR="003A2AB2" w:rsidRPr="00D74C90" w:rsidRDefault="003A2AB2" w:rsidP="003A2AB2">
      <w:pPr>
        <w:numPr>
          <w:ilvl w:val="0"/>
          <w:numId w:val="8"/>
        </w:numPr>
        <w:tabs>
          <w:tab w:val="left" w:pos="709"/>
        </w:tabs>
        <w:spacing w:after="0"/>
        <w:contextualSpacing/>
        <w:jc w:val="both"/>
        <w:rPr>
          <w:rFonts w:ascii="Times New Roman" w:hAnsi="Times New Roman"/>
          <w:bCs/>
          <w:sz w:val="24"/>
          <w:szCs w:val="24"/>
          <w:lang w:eastAsia="en-US"/>
        </w:rPr>
      </w:pPr>
      <w:r w:rsidRPr="00D74C90">
        <w:rPr>
          <w:rFonts w:ascii="Times New Roman" w:hAnsi="Times New Roman"/>
          <w:bCs/>
          <w:sz w:val="24"/>
          <w:szCs w:val="24"/>
          <w:lang w:eastAsia="en-US"/>
        </w:rPr>
        <w:t>комплект проекционного оборудования (интерактивная доска в комплекте с проектором или мультимедийный проектор с экраном)</w:t>
      </w:r>
      <w:r>
        <w:rPr>
          <w:rFonts w:ascii="Times New Roman" w:hAnsi="Times New Roman"/>
          <w:bCs/>
          <w:sz w:val="24"/>
          <w:szCs w:val="24"/>
          <w:lang w:eastAsia="en-US"/>
        </w:rPr>
        <w:t>;</w:t>
      </w:r>
    </w:p>
    <w:p w:rsidR="003A2AB2" w:rsidRPr="00D74C90" w:rsidRDefault="003A2AB2" w:rsidP="003A2AB2">
      <w:pPr>
        <w:numPr>
          <w:ilvl w:val="0"/>
          <w:numId w:val="8"/>
        </w:numPr>
        <w:tabs>
          <w:tab w:val="left" w:pos="709"/>
        </w:tabs>
        <w:spacing w:after="0"/>
        <w:contextualSpacing/>
        <w:jc w:val="both"/>
        <w:rPr>
          <w:rFonts w:ascii="Times New Roman" w:hAnsi="Times New Roman"/>
          <w:bCs/>
          <w:sz w:val="24"/>
          <w:szCs w:val="24"/>
          <w:lang w:eastAsia="en-US"/>
        </w:rPr>
      </w:pPr>
      <w:r>
        <w:rPr>
          <w:rFonts w:ascii="Times New Roman" w:hAnsi="Times New Roman"/>
          <w:bCs/>
          <w:sz w:val="24"/>
          <w:szCs w:val="24"/>
          <w:lang w:eastAsia="en-US"/>
        </w:rPr>
        <w:t>программное обеспечение;</w:t>
      </w:r>
    </w:p>
    <w:p w:rsidR="003A2AB2" w:rsidRPr="00D74C90" w:rsidRDefault="003A2AB2" w:rsidP="003A2AB2">
      <w:pPr>
        <w:pStyle w:val="ae"/>
        <w:numPr>
          <w:ilvl w:val="0"/>
          <w:numId w:val="8"/>
        </w:numPr>
        <w:tabs>
          <w:tab w:val="left" w:pos="709"/>
        </w:tabs>
        <w:spacing w:before="0" w:after="0" w:line="276" w:lineRule="auto"/>
        <w:jc w:val="both"/>
        <w:rPr>
          <w:bCs/>
          <w:lang w:eastAsia="en-US"/>
        </w:rPr>
      </w:pPr>
      <w:r w:rsidRPr="00D74C90">
        <w:rPr>
          <w:bCs/>
          <w:lang w:eastAsia="en-US"/>
        </w:rPr>
        <w:t xml:space="preserve">образцы изделий для выполнения лабораторных работ. </w:t>
      </w:r>
    </w:p>
    <w:p w:rsidR="003A2AB2" w:rsidRDefault="003A2AB2" w:rsidP="003A2AB2">
      <w:pPr>
        <w:pStyle w:val="ae"/>
        <w:tabs>
          <w:tab w:val="left" w:pos="709"/>
        </w:tabs>
        <w:spacing w:before="0" w:after="0" w:line="276" w:lineRule="auto"/>
        <w:ind w:left="426"/>
        <w:jc w:val="both"/>
        <w:rPr>
          <w:bCs/>
          <w:lang w:val="ru-RU" w:eastAsia="en-US"/>
        </w:rPr>
      </w:pPr>
    </w:p>
    <w:p w:rsidR="003A2AB2" w:rsidRPr="00D74C90" w:rsidRDefault="003A2AB2" w:rsidP="003A2AB2">
      <w:pPr>
        <w:pStyle w:val="ae"/>
        <w:tabs>
          <w:tab w:val="left" w:pos="709"/>
        </w:tabs>
        <w:spacing w:before="0" w:after="0" w:line="276" w:lineRule="auto"/>
        <w:ind w:left="0" w:firstLine="709"/>
        <w:jc w:val="both"/>
        <w:rPr>
          <w:bCs/>
          <w:lang w:eastAsia="en-US"/>
        </w:rPr>
      </w:pPr>
      <w:r w:rsidRPr="00D74C90">
        <w:rPr>
          <w:bCs/>
          <w:lang w:eastAsia="en-US"/>
        </w:rPr>
        <w:t>Технические средства измерений:</w:t>
      </w:r>
    </w:p>
    <w:p w:rsidR="003A2AB2" w:rsidRPr="00D74C90" w:rsidRDefault="003A2AB2" w:rsidP="003A2AB2">
      <w:pPr>
        <w:pStyle w:val="ae"/>
        <w:numPr>
          <w:ilvl w:val="0"/>
          <w:numId w:val="8"/>
        </w:numPr>
        <w:tabs>
          <w:tab w:val="left" w:pos="709"/>
        </w:tabs>
        <w:spacing w:before="0" w:after="0" w:line="276" w:lineRule="auto"/>
        <w:jc w:val="both"/>
        <w:rPr>
          <w:bCs/>
          <w:lang w:eastAsia="en-US"/>
        </w:rPr>
      </w:pPr>
      <w:r w:rsidRPr="00D74C90">
        <w:rPr>
          <w:bCs/>
          <w:lang w:eastAsia="en-US"/>
        </w:rPr>
        <w:t>плоскопаралле</w:t>
      </w:r>
      <w:r>
        <w:rPr>
          <w:bCs/>
          <w:lang w:eastAsia="en-US"/>
        </w:rPr>
        <w:t>льные концевые меры длины</w:t>
      </w:r>
      <w:r>
        <w:rPr>
          <w:bCs/>
          <w:lang w:val="ru-RU" w:eastAsia="en-US"/>
        </w:rPr>
        <w:t>;</w:t>
      </w:r>
    </w:p>
    <w:p w:rsidR="003A2AB2" w:rsidRPr="00D74C90" w:rsidRDefault="003A2AB2" w:rsidP="003A2AB2">
      <w:pPr>
        <w:pStyle w:val="ae"/>
        <w:numPr>
          <w:ilvl w:val="0"/>
          <w:numId w:val="8"/>
        </w:numPr>
        <w:tabs>
          <w:tab w:val="left" w:pos="709"/>
        </w:tabs>
        <w:spacing w:before="0" w:after="0" w:line="276" w:lineRule="auto"/>
        <w:jc w:val="both"/>
        <w:rPr>
          <w:bCs/>
          <w:lang w:eastAsia="en-US"/>
        </w:rPr>
      </w:pPr>
      <w:r>
        <w:rPr>
          <w:bCs/>
          <w:lang w:eastAsia="en-US"/>
        </w:rPr>
        <w:t>эталоны</w:t>
      </w:r>
      <w:r>
        <w:rPr>
          <w:bCs/>
          <w:lang w:val="ru-RU" w:eastAsia="en-US"/>
        </w:rPr>
        <w:t>;</w:t>
      </w:r>
    </w:p>
    <w:p w:rsidR="003A2AB2" w:rsidRPr="00D74C90" w:rsidRDefault="003A2AB2" w:rsidP="003A2AB2">
      <w:pPr>
        <w:pStyle w:val="ae"/>
        <w:numPr>
          <w:ilvl w:val="0"/>
          <w:numId w:val="8"/>
        </w:numPr>
        <w:tabs>
          <w:tab w:val="left" w:pos="709"/>
        </w:tabs>
        <w:spacing w:before="0" w:after="0" w:line="276" w:lineRule="auto"/>
        <w:jc w:val="both"/>
        <w:rPr>
          <w:bCs/>
          <w:lang w:eastAsia="en-US"/>
        </w:rPr>
      </w:pPr>
      <w:r w:rsidRPr="00D74C90">
        <w:rPr>
          <w:bCs/>
          <w:lang w:eastAsia="en-US"/>
        </w:rPr>
        <w:t xml:space="preserve"> калибры</w:t>
      </w:r>
      <w:r>
        <w:rPr>
          <w:bCs/>
          <w:lang w:val="ru-RU" w:eastAsia="en-US"/>
        </w:rPr>
        <w:t>;</w:t>
      </w:r>
    </w:p>
    <w:p w:rsidR="003A2AB2" w:rsidRPr="00D74C90" w:rsidRDefault="003A2AB2" w:rsidP="003A2AB2">
      <w:pPr>
        <w:pStyle w:val="ae"/>
        <w:numPr>
          <w:ilvl w:val="0"/>
          <w:numId w:val="8"/>
        </w:numPr>
        <w:tabs>
          <w:tab w:val="left" w:pos="709"/>
        </w:tabs>
        <w:spacing w:before="0" w:after="0" w:line="276" w:lineRule="auto"/>
        <w:jc w:val="both"/>
        <w:rPr>
          <w:bCs/>
          <w:lang w:eastAsia="en-US"/>
        </w:rPr>
      </w:pPr>
      <w:r>
        <w:rPr>
          <w:bCs/>
          <w:lang w:eastAsia="en-US"/>
        </w:rPr>
        <w:t xml:space="preserve"> шаблоны</w:t>
      </w:r>
      <w:r>
        <w:rPr>
          <w:bCs/>
          <w:lang w:val="ru-RU" w:eastAsia="en-US"/>
        </w:rPr>
        <w:t>;</w:t>
      </w:r>
    </w:p>
    <w:p w:rsidR="003A2AB2" w:rsidRPr="00D74C90" w:rsidRDefault="003A2AB2" w:rsidP="003A2AB2">
      <w:pPr>
        <w:pStyle w:val="ae"/>
        <w:numPr>
          <w:ilvl w:val="0"/>
          <w:numId w:val="8"/>
        </w:numPr>
        <w:tabs>
          <w:tab w:val="left" w:pos="709"/>
        </w:tabs>
        <w:spacing w:before="0" w:after="0" w:line="276" w:lineRule="auto"/>
        <w:jc w:val="both"/>
        <w:rPr>
          <w:bCs/>
          <w:lang w:eastAsia="en-US"/>
        </w:rPr>
      </w:pPr>
      <w:r w:rsidRPr="00D74C90">
        <w:rPr>
          <w:bCs/>
          <w:lang w:eastAsia="en-US"/>
        </w:rPr>
        <w:t xml:space="preserve"> штангенинструменты</w:t>
      </w:r>
      <w:r>
        <w:rPr>
          <w:bCs/>
          <w:lang w:eastAsia="en-US"/>
        </w:rPr>
        <w:t xml:space="preserve"> и микрометрические инструменты</w:t>
      </w:r>
      <w:r>
        <w:rPr>
          <w:bCs/>
          <w:lang w:val="ru-RU" w:eastAsia="en-US"/>
        </w:rPr>
        <w:t>;</w:t>
      </w:r>
    </w:p>
    <w:p w:rsidR="003A2AB2" w:rsidRPr="00D74C90" w:rsidRDefault="003A2AB2" w:rsidP="003A2AB2">
      <w:pPr>
        <w:pStyle w:val="ae"/>
        <w:numPr>
          <w:ilvl w:val="0"/>
          <w:numId w:val="8"/>
        </w:numPr>
        <w:tabs>
          <w:tab w:val="left" w:pos="709"/>
        </w:tabs>
        <w:spacing w:before="0" w:after="0" w:line="276" w:lineRule="auto"/>
        <w:jc w:val="both"/>
        <w:rPr>
          <w:bCs/>
          <w:lang w:eastAsia="en-US"/>
        </w:rPr>
      </w:pPr>
      <w:r w:rsidRPr="00D74C90">
        <w:rPr>
          <w:bCs/>
          <w:lang w:eastAsia="en-US"/>
        </w:rPr>
        <w:t xml:space="preserve"> ин</w:t>
      </w:r>
      <w:r>
        <w:rPr>
          <w:bCs/>
          <w:lang w:eastAsia="en-US"/>
        </w:rPr>
        <w:t>дикаторные приборы и устройства</w:t>
      </w:r>
      <w:r>
        <w:rPr>
          <w:bCs/>
          <w:lang w:val="ru-RU" w:eastAsia="en-US"/>
        </w:rPr>
        <w:t>;</w:t>
      </w:r>
    </w:p>
    <w:p w:rsidR="003A2AB2" w:rsidRPr="00D74C90" w:rsidRDefault="003A2AB2" w:rsidP="003A2AB2">
      <w:pPr>
        <w:pStyle w:val="ae"/>
        <w:numPr>
          <w:ilvl w:val="0"/>
          <w:numId w:val="8"/>
        </w:numPr>
        <w:tabs>
          <w:tab w:val="left" w:pos="709"/>
        </w:tabs>
        <w:spacing w:before="0" w:after="0" w:line="276" w:lineRule="auto"/>
        <w:jc w:val="both"/>
        <w:rPr>
          <w:bCs/>
          <w:lang w:eastAsia="en-US"/>
        </w:rPr>
      </w:pPr>
      <w:r>
        <w:rPr>
          <w:bCs/>
          <w:lang w:eastAsia="en-US"/>
        </w:rPr>
        <w:t xml:space="preserve"> цифровые приборы</w:t>
      </w:r>
      <w:r>
        <w:rPr>
          <w:bCs/>
          <w:lang w:val="ru-RU" w:eastAsia="en-US"/>
        </w:rPr>
        <w:t>;</w:t>
      </w:r>
    </w:p>
    <w:p w:rsidR="003A2AB2" w:rsidRPr="00D74C90" w:rsidRDefault="003A2AB2" w:rsidP="003A2AB2">
      <w:pPr>
        <w:pStyle w:val="ae"/>
        <w:numPr>
          <w:ilvl w:val="0"/>
          <w:numId w:val="8"/>
        </w:numPr>
        <w:tabs>
          <w:tab w:val="left" w:pos="709"/>
        </w:tabs>
        <w:spacing w:before="0" w:after="0" w:line="276" w:lineRule="auto"/>
        <w:jc w:val="both"/>
        <w:rPr>
          <w:bCs/>
          <w:lang w:eastAsia="en-US"/>
        </w:rPr>
      </w:pPr>
      <w:r w:rsidRPr="00D74C90">
        <w:rPr>
          <w:bCs/>
          <w:lang w:eastAsia="en-US"/>
        </w:rPr>
        <w:t xml:space="preserve"> приборы для измерения шероховатости поверхностей.</w:t>
      </w:r>
    </w:p>
    <w:p w:rsidR="003A2AB2" w:rsidRPr="00D74C90" w:rsidRDefault="003A2AB2" w:rsidP="003A2AB2">
      <w:pPr>
        <w:tabs>
          <w:tab w:val="left" w:pos="709"/>
        </w:tabs>
        <w:spacing w:after="0"/>
        <w:ind w:left="720"/>
        <w:contextualSpacing/>
        <w:jc w:val="both"/>
        <w:rPr>
          <w:rFonts w:ascii="Times New Roman" w:hAnsi="Times New Roman"/>
          <w:bCs/>
          <w:sz w:val="24"/>
          <w:szCs w:val="24"/>
          <w:lang w:eastAsia="en-US"/>
        </w:rPr>
      </w:pPr>
    </w:p>
    <w:p w:rsidR="003A2AB2" w:rsidRPr="00D74C90" w:rsidRDefault="003A2AB2" w:rsidP="003A2AB2">
      <w:pPr>
        <w:suppressAutoHyphens/>
        <w:spacing w:after="0"/>
        <w:ind w:firstLine="709"/>
        <w:jc w:val="both"/>
        <w:rPr>
          <w:rFonts w:ascii="Times New Roman" w:hAnsi="Times New Roman"/>
          <w:bCs/>
          <w:i/>
          <w:sz w:val="24"/>
          <w:szCs w:val="24"/>
        </w:rPr>
      </w:pPr>
      <w:r w:rsidRPr="00D74C90">
        <w:rPr>
          <w:rFonts w:ascii="Times New Roman" w:hAnsi="Times New Roman"/>
          <w:bCs/>
          <w:sz w:val="24"/>
          <w:szCs w:val="24"/>
        </w:rPr>
        <w:t>Лаборатории «Электронной техники», «Цифровой и микропроцессорной техники», «Измерительной техники», оснащенные в соответствии с п. 6.2.1. Примерной программы по специальности 11.02.16.</w:t>
      </w:r>
    </w:p>
    <w:p w:rsidR="003A2AB2" w:rsidRDefault="003A2AB2" w:rsidP="003A2AB2">
      <w:pPr>
        <w:suppressAutoHyphens/>
        <w:spacing w:after="0"/>
        <w:ind w:firstLine="709"/>
        <w:jc w:val="both"/>
        <w:rPr>
          <w:rFonts w:ascii="Times New Roman" w:hAnsi="Times New Roman"/>
          <w:bCs/>
          <w:sz w:val="24"/>
          <w:szCs w:val="24"/>
        </w:rPr>
      </w:pPr>
      <w:r w:rsidRPr="00D74C90">
        <w:rPr>
          <w:rFonts w:ascii="Times New Roman" w:hAnsi="Times New Roman"/>
          <w:bCs/>
          <w:sz w:val="24"/>
          <w:szCs w:val="24"/>
        </w:rPr>
        <w:t>Оснащенные базы практики, в соответствии с п 6.2.3 Примерной программы по специальности</w:t>
      </w:r>
      <w:r w:rsidRPr="00D74C90">
        <w:rPr>
          <w:rFonts w:ascii="Times New Roman" w:hAnsi="Times New Roman"/>
          <w:bCs/>
          <w:i/>
          <w:sz w:val="24"/>
          <w:szCs w:val="24"/>
        </w:rPr>
        <w:t xml:space="preserve"> </w:t>
      </w:r>
      <w:r w:rsidRPr="00D74C90">
        <w:rPr>
          <w:rFonts w:ascii="Times New Roman" w:hAnsi="Times New Roman"/>
          <w:bCs/>
          <w:sz w:val="24"/>
          <w:szCs w:val="24"/>
        </w:rPr>
        <w:t>11.02.16.</w:t>
      </w:r>
    </w:p>
    <w:p w:rsidR="003A2AB2" w:rsidRPr="00D74C90" w:rsidRDefault="003A2AB2" w:rsidP="003A2AB2">
      <w:pPr>
        <w:suppressAutoHyphens/>
        <w:spacing w:after="0"/>
        <w:ind w:firstLine="709"/>
        <w:jc w:val="both"/>
        <w:rPr>
          <w:rFonts w:ascii="Times New Roman" w:hAnsi="Times New Roman"/>
          <w:bCs/>
          <w:i/>
          <w:sz w:val="24"/>
          <w:szCs w:val="24"/>
        </w:rPr>
      </w:pPr>
    </w:p>
    <w:p w:rsidR="003A2AB2" w:rsidRPr="00D74C90" w:rsidRDefault="003A2AB2" w:rsidP="003A2AB2">
      <w:pPr>
        <w:spacing w:after="0"/>
        <w:ind w:firstLine="709"/>
        <w:jc w:val="both"/>
        <w:rPr>
          <w:rFonts w:ascii="Times New Roman" w:hAnsi="Times New Roman"/>
          <w:b/>
          <w:bCs/>
          <w:sz w:val="24"/>
          <w:szCs w:val="24"/>
        </w:rPr>
      </w:pPr>
      <w:r w:rsidRPr="00D74C90">
        <w:rPr>
          <w:rFonts w:ascii="Times New Roman" w:hAnsi="Times New Roman"/>
          <w:b/>
          <w:bCs/>
          <w:sz w:val="24"/>
          <w:szCs w:val="24"/>
        </w:rPr>
        <w:t>3.2. Информационное обеспечение реализации программы</w:t>
      </w:r>
    </w:p>
    <w:p w:rsidR="003A2AB2" w:rsidRPr="00D74C90" w:rsidRDefault="003A2AB2" w:rsidP="003A2AB2">
      <w:pPr>
        <w:spacing w:after="0"/>
        <w:ind w:left="360"/>
        <w:contextualSpacing/>
        <w:jc w:val="both"/>
        <w:rPr>
          <w:rFonts w:ascii="Times New Roman" w:hAnsi="Times New Roman"/>
          <w:sz w:val="24"/>
          <w:szCs w:val="24"/>
        </w:rPr>
      </w:pPr>
      <w:r w:rsidRPr="00C040AF">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A2AB2" w:rsidRDefault="003A2AB2" w:rsidP="003A2AB2">
      <w:pPr>
        <w:spacing w:after="0"/>
        <w:ind w:firstLine="709"/>
        <w:contextualSpacing/>
        <w:jc w:val="both"/>
        <w:rPr>
          <w:rFonts w:ascii="Times New Roman" w:hAnsi="Times New Roman"/>
          <w:b/>
          <w:sz w:val="24"/>
          <w:szCs w:val="24"/>
        </w:rPr>
      </w:pPr>
      <w:r w:rsidRPr="00D74C90">
        <w:rPr>
          <w:rFonts w:ascii="Times New Roman" w:hAnsi="Times New Roman"/>
          <w:b/>
          <w:sz w:val="24"/>
          <w:szCs w:val="24"/>
        </w:rPr>
        <w:t xml:space="preserve">3.2.1. </w:t>
      </w:r>
      <w:r w:rsidRPr="00C040AF">
        <w:rPr>
          <w:rFonts w:ascii="Times New Roman" w:hAnsi="Times New Roman"/>
          <w:b/>
          <w:sz w:val="24"/>
          <w:szCs w:val="24"/>
        </w:rPr>
        <w:t xml:space="preserve">Основные печатные издания </w:t>
      </w:r>
    </w:p>
    <w:p w:rsidR="003A2AB2" w:rsidRDefault="003A2AB2" w:rsidP="003A2AB2">
      <w:pPr>
        <w:numPr>
          <w:ilvl w:val="0"/>
          <w:numId w:val="12"/>
        </w:numPr>
        <w:spacing w:after="0"/>
        <w:ind w:left="0" w:firstLine="709"/>
        <w:jc w:val="both"/>
        <w:rPr>
          <w:rFonts w:ascii="Times New Roman" w:hAnsi="Times New Roman"/>
          <w:sz w:val="24"/>
          <w:szCs w:val="24"/>
          <w:lang w:eastAsia="en-US"/>
        </w:rPr>
      </w:pPr>
      <w:r w:rsidRPr="0025661C">
        <w:rPr>
          <w:rFonts w:ascii="Times New Roman" w:hAnsi="Times New Roman"/>
          <w:sz w:val="24"/>
          <w:szCs w:val="24"/>
          <w:lang w:eastAsia="en-US"/>
        </w:rPr>
        <w:t xml:space="preserve">Бабокин, Г. И.  Электротехника и электроника: бытовая техника. В 2 ч. Часть 1 : учебник для среднего профессионального образования / Г. И. Бабокин, А. А. Подколзин, Е. Б. Колесников. — 2-е изд., перераб. и доп. — Москва : Издательство Юрайт, 2022. — 423 </w:t>
      </w:r>
      <w:r w:rsidRPr="0025661C">
        <w:rPr>
          <w:rFonts w:ascii="Times New Roman" w:hAnsi="Times New Roman"/>
          <w:sz w:val="24"/>
          <w:szCs w:val="24"/>
          <w:lang w:eastAsia="en-US"/>
        </w:rPr>
        <w:lastRenderedPageBreak/>
        <w:t xml:space="preserve">с. — (Профессиональное образование). — ISBN 978-5-534-10399-1. — Текст : электронный // Образовательная платформа Юрайт [сайт]. — URL: </w:t>
      </w:r>
      <w:hyperlink r:id="rId10" w:history="1">
        <w:r w:rsidRPr="00CF71BE">
          <w:rPr>
            <w:rStyle w:val="ad"/>
            <w:rFonts w:ascii="Times New Roman" w:hAnsi="Times New Roman"/>
            <w:sz w:val="24"/>
            <w:szCs w:val="24"/>
            <w:lang w:eastAsia="en-US"/>
          </w:rPr>
          <w:t>https://urait.ru/bcode/495298</w:t>
        </w:r>
      </w:hyperlink>
    </w:p>
    <w:p w:rsidR="003A2AB2" w:rsidRPr="0025661C" w:rsidRDefault="003A2AB2" w:rsidP="003A2AB2">
      <w:pPr>
        <w:numPr>
          <w:ilvl w:val="0"/>
          <w:numId w:val="12"/>
        </w:numPr>
        <w:spacing w:after="0"/>
        <w:ind w:left="0" w:firstLine="709"/>
        <w:jc w:val="both"/>
        <w:rPr>
          <w:rFonts w:ascii="Times New Roman" w:hAnsi="Times New Roman"/>
          <w:sz w:val="24"/>
          <w:szCs w:val="24"/>
          <w:lang w:eastAsia="en-US"/>
        </w:rPr>
      </w:pPr>
      <w:r w:rsidRPr="0025661C">
        <w:rPr>
          <w:rFonts w:ascii="Times New Roman" w:hAnsi="Times New Roman"/>
          <w:sz w:val="24"/>
          <w:szCs w:val="24"/>
        </w:rPr>
        <w:t>Бабокин, Г. И.  Электротехника и электроника: бытовая техника. В 2 ч. Часть 2 : учебник для среднего профессионального образования / Г. И. Бабокин, А. А. Подколзин, Е. Б. Колесников. — 2-е изд., перераб. и доп. — Москва : Издательство Юрайт, 2022. — 407 с. — (Профессиональное образование). — ISBN 978-5-534-10398-4. — Текст : электронный // Образовательная платформа Юрайт [сайт]. — URL: https://urait.ru/bcode/495300</w:t>
      </w:r>
    </w:p>
    <w:p w:rsidR="003A2AB2" w:rsidRDefault="003A2AB2" w:rsidP="003A2AB2">
      <w:pPr>
        <w:spacing w:after="0"/>
        <w:ind w:firstLine="709"/>
        <w:jc w:val="both"/>
        <w:rPr>
          <w:rFonts w:ascii="Times New Roman" w:hAnsi="Times New Roman"/>
          <w:b/>
          <w:sz w:val="24"/>
          <w:szCs w:val="24"/>
        </w:rPr>
      </w:pPr>
    </w:p>
    <w:p w:rsidR="003A2AB2" w:rsidRPr="00D74C90" w:rsidRDefault="003A2AB2" w:rsidP="003A2AB2">
      <w:pPr>
        <w:spacing w:after="0"/>
        <w:ind w:firstLine="709"/>
        <w:jc w:val="both"/>
        <w:rPr>
          <w:rFonts w:ascii="Times New Roman" w:hAnsi="Times New Roman"/>
          <w:b/>
          <w:sz w:val="24"/>
          <w:szCs w:val="24"/>
        </w:rPr>
      </w:pPr>
      <w:r w:rsidRPr="00D74C90">
        <w:rPr>
          <w:rFonts w:ascii="Times New Roman" w:hAnsi="Times New Roman"/>
          <w:b/>
          <w:sz w:val="24"/>
          <w:szCs w:val="24"/>
        </w:rPr>
        <w:t>3.2.</w:t>
      </w:r>
      <w:r>
        <w:rPr>
          <w:rFonts w:ascii="Times New Roman" w:hAnsi="Times New Roman"/>
          <w:b/>
          <w:sz w:val="24"/>
          <w:szCs w:val="24"/>
        </w:rPr>
        <w:t>2</w:t>
      </w:r>
      <w:r w:rsidRPr="00D74C90">
        <w:rPr>
          <w:rFonts w:ascii="Times New Roman" w:hAnsi="Times New Roman"/>
          <w:b/>
          <w:sz w:val="24"/>
          <w:szCs w:val="24"/>
        </w:rPr>
        <w:t xml:space="preserve"> </w:t>
      </w:r>
      <w:r>
        <w:rPr>
          <w:rFonts w:ascii="Times New Roman" w:hAnsi="Times New Roman"/>
          <w:b/>
          <w:sz w:val="24"/>
          <w:szCs w:val="24"/>
        </w:rPr>
        <w:t>Основные э</w:t>
      </w:r>
      <w:r w:rsidRPr="00D74C90">
        <w:rPr>
          <w:rFonts w:ascii="Times New Roman" w:hAnsi="Times New Roman"/>
          <w:b/>
          <w:sz w:val="24"/>
          <w:szCs w:val="24"/>
        </w:rPr>
        <w:t xml:space="preserve">лектронные </w:t>
      </w:r>
      <w:r>
        <w:rPr>
          <w:rFonts w:ascii="Times New Roman" w:hAnsi="Times New Roman"/>
          <w:b/>
          <w:sz w:val="24"/>
          <w:szCs w:val="24"/>
        </w:rPr>
        <w:t>издания</w:t>
      </w:r>
    </w:p>
    <w:p w:rsidR="003A2AB2" w:rsidRPr="00DB37E1" w:rsidRDefault="003A2AB2" w:rsidP="003A2AB2">
      <w:pPr>
        <w:numPr>
          <w:ilvl w:val="0"/>
          <w:numId w:val="9"/>
        </w:numPr>
        <w:spacing w:after="0"/>
        <w:ind w:left="0" w:firstLine="709"/>
        <w:jc w:val="both"/>
        <w:rPr>
          <w:rFonts w:ascii="Times New Roman" w:hAnsi="Times New Roman"/>
          <w:bCs/>
          <w:sz w:val="24"/>
          <w:szCs w:val="24"/>
          <w:lang w:eastAsia="en-US"/>
        </w:rPr>
      </w:pPr>
      <w:r w:rsidRPr="00DB37E1">
        <w:rPr>
          <w:rFonts w:ascii="Times New Roman" w:hAnsi="Times New Roman"/>
          <w:bCs/>
          <w:sz w:val="24"/>
          <w:szCs w:val="24"/>
          <w:lang w:eastAsia="en-US"/>
        </w:rPr>
        <w:t xml:space="preserve">Беляков, Г. И.  Пожарная безопасность : учебное пособие для среднего профессионального образования / Г. И. Беляков. — 2-е изд. — Москва : Издательство Юрайт, 2020. — 143 с. — (Профессиональное образование). — ISBN 978-5-534-12955-7. — Текст : электронный // ЭБС Юрайт [сайт]. — URL: https://urait.ru/bcode/448635 </w:t>
      </w:r>
    </w:p>
    <w:p w:rsidR="003A2AB2" w:rsidRPr="00DB37E1" w:rsidRDefault="003A2AB2" w:rsidP="003A2AB2">
      <w:pPr>
        <w:numPr>
          <w:ilvl w:val="0"/>
          <w:numId w:val="9"/>
        </w:numPr>
        <w:spacing w:after="0"/>
        <w:ind w:left="0" w:firstLine="709"/>
        <w:jc w:val="both"/>
        <w:rPr>
          <w:rFonts w:ascii="Times New Roman" w:hAnsi="Times New Roman"/>
          <w:bCs/>
          <w:sz w:val="24"/>
          <w:szCs w:val="24"/>
          <w:lang w:eastAsia="en-US"/>
        </w:rPr>
      </w:pPr>
      <w:r w:rsidRPr="00DB37E1">
        <w:rPr>
          <w:rFonts w:ascii="Times New Roman" w:hAnsi="Times New Roman"/>
          <w:bCs/>
          <w:sz w:val="24"/>
          <w:szCs w:val="24"/>
          <w:lang w:eastAsia="en-US"/>
        </w:rPr>
        <w:t xml:space="preserve">Пасынков, В. В. Полупроводниковые приборы / В. В. Пасынков, Л. К. Чиркин. — 3-е изд., стер. — Санкт-Петербург : Лань, 2023. — 480 с. — ISBN 978-5-507-45749-6. — Текст : электронный // Лань : электронно-библиотечная система. — URL: </w:t>
      </w:r>
      <w:hyperlink r:id="rId11" w:history="1">
        <w:r w:rsidRPr="00DB37E1">
          <w:rPr>
            <w:rStyle w:val="ad"/>
            <w:rFonts w:ascii="Times New Roman" w:hAnsi="Times New Roman"/>
            <w:bCs/>
            <w:sz w:val="24"/>
            <w:szCs w:val="24"/>
            <w:lang w:eastAsia="en-US"/>
          </w:rPr>
          <w:t>https://e.lanbook.com/book/282500</w:t>
        </w:r>
      </w:hyperlink>
      <w:r w:rsidRPr="00DB37E1">
        <w:rPr>
          <w:rFonts w:ascii="Times New Roman" w:hAnsi="Times New Roman"/>
          <w:bCs/>
          <w:sz w:val="24"/>
          <w:szCs w:val="24"/>
          <w:lang w:eastAsia="en-US"/>
        </w:rPr>
        <w:t>.</w:t>
      </w:r>
    </w:p>
    <w:p w:rsidR="003A2AB2" w:rsidRPr="00DB37E1" w:rsidRDefault="003A2AB2" w:rsidP="003A2AB2">
      <w:pPr>
        <w:numPr>
          <w:ilvl w:val="0"/>
          <w:numId w:val="9"/>
        </w:numPr>
        <w:spacing w:after="0"/>
        <w:ind w:left="0" w:firstLine="709"/>
        <w:jc w:val="both"/>
        <w:rPr>
          <w:rFonts w:ascii="Times New Roman" w:hAnsi="Times New Roman"/>
          <w:bCs/>
          <w:sz w:val="24"/>
          <w:szCs w:val="24"/>
          <w:lang w:eastAsia="en-US"/>
        </w:rPr>
      </w:pPr>
      <w:r w:rsidRPr="00DB37E1">
        <w:rPr>
          <w:rFonts w:ascii="Times New Roman" w:hAnsi="Times New Roman"/>
          <w:bCs/>
          <w:sz w:val="24"/>
          <w:szCs w:val="24"/>
          <w:lang w:eastAsia="en-US"/>
        </w:rPr>
        <w:t xml:space="preserve">Рафиков, Р. А. Электронные сигналы и цепи. Цифровые сигналы и устройства : учебное пособие для спо / Р. А. Рафиков. — Санкт-Петербург : Лань, 2021. — 320 с. — ISBN 978-5-8114-6886-7. — Текст : электронный // Лань : электронно-библиотечная система. — URL: </w:t>
      </w:r>
      <w:hyperlink r:id="rId12" w:history="1">
        <w:r w:rsidRPr="00DB37E1">
          <w:rPr>
            <w:rStyle w:val="ad"/>
            <w:rFonts w:ascii="Times New Roman" w:hAnsi="Times New Roman"/>
            <w:bCs/>
            <w:sz w:val="24"/>
            <w:szCs w:val="24"/>
            <w:lang w:eastAsia="en-US"/>
          </w:rPr>
          <w:t>https://e.lanbook.com/book/153654</w:t>
        </w:r>
      </w:hyperlink>
      <w:r w:rsidRPr="00DB37E1">
        <w:rPr>
          <w:rFonts w:ascii="Times New Roman" w:hAnsi="Times New Roman"/>
          <w:bCs/>
          <w:sz w:val="24"/>
          <w:szCs w:val="24"/>
          <w:lang w:eastAsia="en-US"/>
        </w:rPr>
        <w:t xml:space="preserve">  (дата обращения: 09.12.2022). — Режим доступа: для авториз. пользователей.</w:t>
      </w:r>
    </w:p>
    <w:p w:rsidR="003A2AB2" w:rsidRPr="00DB37E1" w:rsidRDefault="003A2AB2" w:rsidP="003A2AB2">
      <w:pPr>
        <w:numPr>
          <w:ilvl w:val="0"/>
          <w:numId w:val="9"/>
        </w:numPr>
        <w:spacing w:after="0"/>
        <w:ind w:left="0" w:firstLine="709"/>
        <w:jc w:val="both"/>
        <w:rPr>
          <w:rFonts w:ascii="Times New Roman" w:hAnsi="Times New Roman"/>
          <w:bCs/>
          <w:sz w:val="24"/>
          <w:szCs w:val="24"/>
          <w:lang w:eastAsia="en-US"/>
        </w:rPr>
      </w:pPr>
      <w:r w:rsidRPr="00DB37E1">
        <w:rPr>
          <w:rFonts w:ascii="Times New Roman" w:hAnsi="Times New Roman"/>
          <w:bCs/>
          <w:sz w:val="24"/>
          <w:szCs w:val="24"/>
          <w:lang w:eastAsia="en-US"/>
        </w:rPr>
        <w:t xml:space="preserve">Рафиков, Р. А. Электронные цепи и сигналы. Аналоговые сигналы и устройства : учебное пособие для спо / Р. А. Рафиков. — Санкт-Петербург : Лань, 2021. — 440 с. — ISBN 978-5-8114-6801-0. — Текст : электронный // Лань : электронно-библиотечная система. — URL: </w:t>
      </w:r>
      <w:hyperlink r:id="rId13" w:history="1">
        <w:r w:rsidRPr="00DB37E1">
          <w:rPr>
            <w:rStyle w:val="ad"/>
            <w:rFonts w:ascii="Times New Roman" w:hAnsi="Times New Roman"/>
            <w:bCs/>
            <w:sz w:val="24"/>
            <w:szCs w:val="24"/>
            <w:lang w:eastAsia="en-US"/>
          </w:rPr>
          <w:t>https://e.lanbook.com/book/152633</w:t>
        </w:r>
      </w:hyperlink>
      <w:r w:rsidRPr="00DB37E1">
        <w:rPr>
          <w:rFonts w:ascii="Times New Roman" w:hAnsi="Times New Roman"/>
          <w:bCs/>
          <w:sz w:val="24"/>
          <w:szCs w:val="24"/>
          <w:lang w:eastAsia="en-US"/>
        </w:rPr>
        <w:t>.</w:t>
      </w:r>
    </w:p>
    <w:p w:rsidR="003A2AB2" w:rsidRPr="00DB37E1" w:rsidRDefault="003A2AB2" w:rsidP="003A2AB2">
      <w:pPr>
        <w:numPr>
          <w:ilvl w:val="0"/>
          <w:numId w:val="9"/>
        </w:numPr>
        <w:spacing w:after="0"/>
        <w:ind w:left="0" w:firstLine="709"/>
        <w:jc w:val="both"/>
        <w:rPr>
          <w:rFonts w:ascii="Times New Roman" w:hAnsi="Times New Roman"/>
          <w:bCs/>
          <w:sz w:val="24"/>
          <w:szCs w:val="24"/>
          <w:lang w:eastAsia="en-US"/>
        </w:rPr>
      </w:pPr>
      <w:r w:rsidRPr="00DB37E1">
        <w:rPr>
          <w:rFonts w:ascii="Times New Roman" w:hAnsi="Times New Roman"/>
          <w:bCs/>
          <w:sz w:val="24"/>
          <w:szCs w:val="24"/>
          <w:lang w:eastAsia="en-US"/>
        </w:rPr>
        <w:t xml:space="preserve">Хамадулин, Э. Ф.  Основы радиоэлектроники: методы и средства измерений : учебное пособие для среднего профессионального образования / Э. Ф. Хамадулин. — Москва : Издательство Юрайт, 2020. — 365 с. — (Профессиональное образование). — ISBN 978-5-534-10396-0. — Текст : электронный // ЭБС Юрайт [сайт]. — URL: </w:t>
      </w:r>
      <w:hyperlink r:id="rId14" w:history="1">
        <w:r w:rsidRPr="00DB37E1">
          <w:rPr>
            <w:rStyle w:val="ad"/>
            <w:rFonts w:ascii="Times New Roman" w:hAnsi="Times New Roman"/>
            <w:bCs/>
            <w:sz w:val="24"/>
            <w:szCs w:val="24"/>
            <w:lang w:eastAsia="en-US"/>
          </w:rPr>
          <w:t>https://urait.ru/bcode/456592</w:t>
        </w:r>
      </w:hyperlink>
    </w:p>
    <w:p w:rsidR="003A2AB2" w:rsidRPr="00F618DA" w:rsidRDefault="003A2AB2" w:rsidP="003A2AB2">
      <w:pPr>
        <w:pStyle w:val="ae"/>
        <w:spacing w:before="0" w:after="0" w:line="276" w:lineRule="auto"/>
        <w:ind w:left="0" w:firstLine="709"/>
        <w:jc w:val="both"/>
        <w:rPr>
          <w:bCs/>
          <w:color w:val="FF0000"/>
          <w:lang w:val="ru-RU" w:eastAsia="en-US"/>
        </w:rPr>
      </w:pPr>
    </w:p>
    <w:p w:rsidR="003A2AB2" w:rsidRPr="006707E2" w:rsidRDefault="003A2AB2" w:rsidP="003A2AB2">
      <w:pPr>
        <w:spacing w:after="0"/>
        <w:ind w:firstLine="709"/>
        <w:contextualSpacing/>
        <w:jc w:val="both"/>
        <w:rPr>
          <w:rFonts w:ascii="Times New Roman" w:hAnsi="Times New Roman"/>
          <w:b/>
          <w:sz w:val="24"/>
          <w:szCs w:val="24"/>
        </w:rPr>
      </w:pPr>
      <w:r w:rsidRPr="006707E2">
        <w:rPr>
          <w:rFonts w:ascii="Times New Roman" w:hAnsi="Times New Roman"/>
          <w:b/>
          <w:sz w:val="24"/>
          <w:szCs w:val="24"/>
        </w:rPr>
        <w:t>3.2.3 Дополнительные источники</w:t>
      </w:r>
    </w:p>
    <w:p w:rsidR="003A2AB2" w:rsidRPr="006707E2" w:rsidRDefault="003A2AB2" w:rsidP="003A2AB2">
      <w:pPr>
        <w:numPr>
          <w:ilvl w:val="0"/>
          <w:numId w:val="10"/>
        </w:numPr>
        <w:spacing w:after="0"/>
        <w:ind w:left="0" w:firstLine="709"/>
        <w:jc w:val="both"/>
        <w:rPr>
          <w:rFonts w:ascii="Times New Roman" w:hAnsi="Times New Roman"/>
          <w:sz w:val="24"/>
          <w:szCs w:val="24"/>
          <w:lang w:eastAsia="en-US"/>
        </w:rPr>
      </w:pPr>
      <w:r w:rsidRPr="006707E2">
        <w:rPr>
          <w:rFonts w:ascii="Times New Roman" w:hAnsi="Times New Roman"/>
          <w:sz w:val="24"/>
          <w:szCs w:val="24"/>
          <w:lang w:eastAsia="en-US"/>
        </w:rPr>
        <w:t>Логинов М.Д. Техническое обслуживание средств вычислительной техники [Электронный р</w:t>
      </w:r>
      <w:r w:rsidRPr="006707E2">
        <w:rPr>
          <w:rFonts w:ascii="Times New Roman" w:hAnsi="Times New Roman"/>
          <w:sz w:val="24"/>
          <w:szCs w:val="24"/>
          <w:lang w:eastAsia="en-US"/>
        </w:rPr>
        <w:t>е</w:t>
      </w:r>
      <w:r w:rsidRPr="006707E2">
        <w:rPr>
          <w:rFonts w:ascii="Times New Roman" w:hAnsi="Times New Roman"/>
          <w:sz w:val="24"/>
          <w:szCs w:val="24"/>
          <w:lang w:eastAsia="en-US"/>
        </w:rPr>
        <w:t>сурс]: учебное пособие / М.Д. Логинов, Т.А. Логинова. - М.: БИНОМ. Лаборатория знаний, 2010.</w:t>
      </w:r>
    </w:p>
    <w:p w:rsidR="003A2AB2" w:rsidRDefault="003A2AB2" w:rsidP="003A2AB2">
      <w:pPr>
        <w:pStyle w:val="ae"/>
        <w:spacing w:before="0" w:after="0" w:line="276" w:lineRule="auto"/>
        <w:jc w:val="both"/>
        <w:rPr>
          <w:bCs/>
          <w:color w:val="000000"/>
          <w:lang w:eastAsia="en-US"/>
        </w:rPr>
      </w:pPr>
    </w:p>
    <w:p w:rsidR="003A2AB2" w:rsidRDefault="003A2AB2" w:rsidP="003A2AB2">
      <w:pPr>
        <w:pStyle w:val="1"/>
        <w:spacing w:before="0" w:after="0"/>
        <w:ind w:firstLine="709"/>
        <w:rPr>
          <w:rFonts w:ascii="Times New Roman" w:hAnsi="Times New Roman"/>
          <w:b w:val="0"/>
          <w:bCs w:val="0"/>
          <w:i/>
          <w:sz w:val="24"/>
          <w:szCs w:val="24"/>
        </w:rPr>
      </w:pPr>
      <w:r>
        <w:rPr>
          <w:rFonts w:ascii="Times New Roman" w:hAnsi="Times New Roman"/>
          <w:sz w:val="24"/>
          <w:szCs w:val="24"/>
        </w:rPr>
        <w:t>3.3. Общие требования к организации образовательного процесса в том числе и для обучающихся с ОВЗ и инвалидностью</w:t>
      </w:r>
    </w:p>
    <w:p w:rsidR="003A2AB2" w:rsidRDefault="003A2AB2" w:rsidP="003A2AB2">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3A2AB2" w:rsidRDefault="003A2AB2" w:rsidP="003A2AB2">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Корректировка содержания общеобразовательной дисциплины для </w:t>
      </w:r>
      <w:r>
        <w:rPr>
          <w:rFonts w:ascii="Times New Roman" w:hAnsi="Times New Roman"/>
          <w:b/>
          <w:sz w:val="24"/>
          <w:szCs w:val="24"/>
        </w:rPr>
        <w:t xml:space="preserve">обучающихся инвалидов и лиц с ОВЗ </w:t>
      </w:r>
      <w:r>
        <w:rPr>
          <w:rFonts w:ascii="Times New Roman" w:hAnsi="Times New Roman"/>
          <w:sz w:val="24"/>
          <w:szCs w:val="24"/>
        </w:rPr>
        <w:t>проводиться в соответствии</w:t>
      </w:r>
      <w:r>
        <w:rPr>
          <w:rFonts w:ascii="Times New Roman" w:hAnsi="Times New Roman"/>
          <w:b/>
          <w:sz w:val="24"/>
          <w:szCs w:val="24"/>
        </w:rPr>
        <w:t xml:space="preserve"> </w:t>
      </w:r>
      <w:r>
        <w:rPr>
          <w:rFonts w:ascii="Times New Roman" w:hAnsi="Times New Roman"/>
          <w:sz w:val="24"/>
          <w:szCs w:val="24"/>
        </w:rPr>
        <w:t>с</w:t>
      </w:r>
      <w:r>
        <w:rPr>
          <w:rFonts w:ascii="Times New Roman" w:hAnsi="Times New Roman"/>
          <w:b/>
          <w:sz w:val="24"/>
          <w:szCs w:val="24"/>
        </w:rPr>
        <w:t xml:space="preserve"> </w:t>
      </w:r>
      <w:r>
        <w:rPr>
          <w:rFonts w:ascii="Times New Roman" w:hAnsi="Times New Roman"/>
          <w:sz w:val="24"/>
          <w:szCs w:val="24"/>
        </w:rPr>
        <w:t xml:space="preserve">разработанными Методическими рекомендациями для преподавателей по работе с обучающимися-инвалидами и </w:t>
      </w:r>
      <w:r>
        <w:rPr>
          <w:rFonts w:ascii="Times New Roman" w:hAnsi="Times New Roman"/>
          <w:sz w:val="24"/>
          <w:szCs w:val="24"/>
        </w:rPr>
        <w:lastRenderedPageBreak/>
        <w:t xml:space="preserve">обучающимися с ограниченными возможностями здоровья </w:t>
      </w:r>
      <w:hyperlink r:id="rId15" w:tooltip="https://disk.yandex.ru/i/l5hSPg7_FH3-VQ" w:history="1">
        <w:r>
          <w:rPr>
            <w:rStyle w:val="ad"/>
            <w:sz w:val="24"/>
            <w:szCs w:val="24"/>
          </w:rPr>
          <w:t>https://disk.yandex.ru/i/l5hSPg7_FH3-VQ</w:t>
        </w:r>
      </w:hyperlink>
      <w:r>
        <w:rPr>
          <w:rFonts w:ascii="Times New Roman" w:hAnsi="Times New Roman"/>
          <w:sz w:val="24"/>
          <w:szCs w:val="24"/>
        </w:rPr>
        <w:t>.</w:t>
      </w:r>
    </w:p>
    <w:p w:rsidR="003A2AB2" w:rsidRDefault="003A2AB2" w:rsidP="003A2AB2">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здоровья уделяется внимание </w:t>
      </w:r>
      <w:r>
        <w:rPr>
          <w:rFonts w:ascii="Times New Roman" w:hAnsi="Times New Roman"/>
          <w:b/>
          <w:sz w:val="24"/>
          <w:szCs w:val="24"/>
        </w:rPr>
        <w:t>индивидуальной работе</w:t>
      </w:r>
      <w:r>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Pr>
          <w:rFonts w:ascii="Times New Roman" w:hAnsi="Times New Roman"/>
          <w:b/>
          <w:sz w:val="24"/>
          <w:szCs w:val="24"/>
        </w:rPr>
        <w:t>осуществляться и с применением дистанционных технологий</w:t>
      </w:r>
      <w:r>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Pr>
          <w:rFonts w:ascii="Times New Roman" w:hAnsi="Times New Roman"/>
          <w:b/>
          <w:sz w:val="24"/>
          <w:szCs w:val="24"/>
        </w:rPr>
        <w:t xml:space="preserve">онлайн-занятий </w:t>
      </w:r>
      <w:r>
        <w:rPr>
          <w:rFonts w:ascii="Times New Roman" w:hAnsi="Times New Roman"/>
          <w:sz w:val="24"/>
          <w:szCs w:val="24"/>
        </w:rPr>
        <w:t>(вебинары),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Moodle по каждой дисциплине, а также, на Академия Медиа 3.5, Google Classroom.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rsidR="003A2AB2" w:rsidRDefault="003A2AB2" w:rsidP="003A2AB2">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лиц с нарушениями зрения: </w:t>
      </w:r>
      <w:r>
        <w:rPr>
          <w:rFonts w:ascii="Symbol" w:eastAsia="Symbol" w:hAnsi="Symbol" w:cs="Symbol"/>
          <w:sz w:val="24"/>
          <w:szCs w:val="24"/>
        </w:rPr>
        <w:t></w:t>
      </w:r>
      <w:r>
        <w:rPr>
          <w:rFonts w:ascii="Times New Roman" w:hAnsi="Times New Roman"/>
          <w:sz w:val="24"/>
          <w:szCs w:val="24"/>
        </w:rPr>
        <w:t xml:space="preserve"> в печатной форме увеличенным шрифтом; </w:t>
      </w:r>
      <w:r>
        <w:rPr>
          <w:rFonts w:ascii="Symbol" w:eastAsia="Symbol" w:hAnsi="Symbol" w:cs="Symbol"/>
          <w:sz w:val="24"/>
          <w:szCs w:val="24"/>
        </w:rPr>
        <w:t></w:t>
      </w:r>
      <w:r>
        <w:rPr>
          <w:rFonts w:ascii="Times New Roman" w:hAnsi="Times New Roman"/>
          <w:sz w:val="24"/>
          <w:szCs w:val="24"/>
        </w:rPr>
        <w:t xml:space="preserve"> в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аудиофайла; </w:t>
      </w:r>
      <w:r>
        <w:rPr>
          <w:rFonts w:ascii="Symbol" w:eastAsia="Symbol" w:hAnsi="Symbol" w:cs="Symbol"/>
          <w:sz w:val="24"/>
          <w:szCs w:val="24"/>
        </w:rPr>
        <w:t></w:t>
      </w:r>
      <w:r>
        <w:rPr>
          <w:rFonts w:ascii="Times New Roman" w:hAnsi="Times New Roman"/>
          <w:sz w:val="24"/>
          <w:szCs w:val="24"/>
        </w:rPr>
        <w:t xml:space="preserve"> в печатной форме на языке Брайля; </w:t>
      </w:r>
    </w:p>
    <w:p w:rsidR="003A2AB2" w:rsidRDefault="003A2AB2" w:rsidP="003A2AB2">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лиц с нарушениями слуха: </w:t>
      </w:r>
      <w:r>
        <w:rPr>
          <w:rFonts w:ascii="Symbol" w:eastAsia="Symbol" w:hAnsi="Symbol" w:cs="Symbol"/>
          <w:sz w:val="24"/>
          <w:szCs w:val="24"/>
        </w:rPr>
        <w:t></w:t>
      </w:r>
      <w:r>
        <w:rPr>
          <w:rFonts w:ascii="Times New Roman" w:hAnsi="Times New Roman"/>
          <w:sz w:val="24"/>
          <w:szCs w:val="24"/>
        </w:rPr>
        <w:t xml:space="preserve"> в печатной форме; </w:t>
      </w:r>
      <w:r>
        <w:rPr>
          <w:rFonts w:ascii="Symbol" w:eastAsia="Symbol" w:hAnsi="Symbol" w:cs="Symbol"/>
          <w:sz w:val="24"/>
          <w:szCs w:val="24"/>
        </w:rPr>
        <w:t></w:t>
      </w:r>
      <w:r>
        <w:rPr>
          <w:rFonts w:ascii="Times New Roman" w:hAnsi="Times New Roman"/>
          <w:sz w:val="24"/>
          <w:szCs w:val="24"/>
        </w:rPr>
        <w:t xml:space="preserve"> в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видеофайла (при условии сопровождения титрами или сурдопереводом); </w:t>
      </w:r>
    </w:p>
    <w:p w:rsidR="003A2AB2" w:rsidRDefault="003A2AB2" w:rsidP="003A2AB2">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лиц с нарушениями опорно-двигательного аппарата: - в печатной форме; </w:t>
      </w:r>
      <w:r>
        <w:rPr>
          <w:rFonts w:ascii="Symbol" w:eastAsia="Symbol" w:hAnsi="Symbol" w:cs="Symbol"/>
          <w:sz w:val="24"/>
          <w:szCs w:val="24"/>
        </w:rPr>
        <w:t></w:t>
      </w:r>
      <w:r>
        <w:rPr>
          <w:rFonts w:ascii="Times New Roman" w:hAnsi="Times New Roman"/>
          <w:sz w:val="24"/>
          <w:szCs w:val="24"/>
        </w:rPr>
        <w:t xml:space="preserve"> в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аудио- или видеофайла. </w:t>
      </w:r>
    </w:p>
    <w:p w:rsidR="003A2AB2" w:rsidRDefault="003A2AB2" w:rsidP="003A2AB2">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w:t>
      </w:r>
      <w:r>
        <w:rPr>
          <w:rFonts w:ascii="Times New Roman" w:hAnsi="Times New Roman"/>
          <w:sz w:val="24"/>
          <w:szCs w:val="24"/>
        </w:rPr>
        <w:lastRenderedPageBreak/>
        <w:t xml:space="preserve">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 </w:t>
      </w:r>
      <w:bookmarkStart w:id="0" w:name="bookmark16"/>
      <w:bookmarkStart w:id="1" w:name="bookmark17"/>
    </w:p>
    <w:p w:rsidR="003A2AB2" w:rsidRDefault="003A2AB2" w:rsidP="003A2AB2">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rPr>
      </w:pPr>
    </w:p>
    <w:p w:rsidR="003A2AB2" w:rsidRPr="00A94FE3" w:rsidRDefault="003A2AB2" w:rsidP="003A2AB2">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A94FE3">
        <w:rPr>
          <w:rFonts w:ascii="Times New Roman" w:hAnsi="Times New Roman"/>
          <w:b/>
          <w:sz w:val="24"/>
        </w:rPr>
        <w:t>3.4. Кадровое обеспечение образовательного процесса</w:t>
      </w:r>
      <w:bookmarkEnd w:id="0"/>
      <w:bookmarkEnd w:id="1"/>
    </w:p>
    <w:p w:rsidR="003A2AB2" w:rsidRDefault="003A2AB2" w:rsidP="003A2AB2">
      <w:pPr>
        <w:spacing w:after="0" w:line="240" w:lineRule="auto"/>
        <w:ind w:firstLine="708"/>
        <w:jc w:val="both"/>
        <w:rPr>
          <w:rFonts w:ascii="Times New Roman" w:eastAsia="DejaVuSans" w:hAnsi="Times New Roman"/>
          <w:sz w:val="24"/>
          <w:szCs w:val="16"/>
        </w:rPr>
      </w:pPr>
      <w:r>
        <w:rPr>
          <w:rFonts w:ascii="Times New Roman" w:eastAsia="DejaVuSans" w:hAnsi="Times New Roman"/>
          <w:sz w:val="24"/>
          <w:szCs w:val="16"/>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пункте 1.5 настоящего ФГОС СПО (имеющих стаж работы в данной профессиональной области не менее 3 лет).</w:t>
      </w:r>
    </w:p>
    <w:p w:rsidR="003A2AB2" w:rsidRDefault="003A2AB2" w:rsidP="003A2AB2">
      <w:pPr>
        <w:spacing w:after="0" w:line="240" w:lineRule="auto"/>
        <w:ind w:firstLine="708"/>
        <w:jc w:val="both"/>
        <w:rPr>
          <w:rFonts w:ascii="Times New Roman" w:eastAsia="DejaVuSans" w:hAnsi="Times New Roman"/>
          <w:sz w:val="24"/>
          <w:szCs w:val="16"/>
        </w:rPr>
      </w:pPr>
      <w:r>
        <w:rPr>
          <w:rFonts w:ascii="Times New Roman" w:eastAsia="DejaVuSans" w:hAnsi="Times New Roman"/>
          <w:sz w:val="24"/>
          <w:szCs w:val="16"/>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3A2AB2" w:rsidRDefault="003A2AB2" w:rsidP="003A2AB2">
      <w:pPr>
        <w:spacing w:after="0" w:line="240" w:lineRule="auto"/>
        <w:ind w:firstLine="708"/>
        <w:jc w:val="both"/>
        <w:rPr>
          <w:rFonts w:ascii="Times New Roman" w:eastAsia="DejaVuSans" w:hAnsi="Times New Roman"/>
          <w:sz w:val="40"/>
          <w:szCs w:val="16"/>
        </w:rPr>
      </w:pPr>
      <w:r>
        <w:rPr>
          <w:rFonts w:ascii="Times New Roman" w:eastAsia="DejaVuSans" w:hAnsi="Times New Roman"/>
          <w:sz w:val="24"/>
          <w:szCs w:val="16"/>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1.5 настоящего ФГОС СПО, не реже 1 раза в 3 года с учетом расширения спектра профессиональных компетенций.</w:t>
      </w:r>
    </w:p>
    <w:p w:rsidR="003A2AB2" w:rsidRDefault="003A2AB2" w:rsidP="003A2AB2">
      <w:pPr>
        <w:spacing w:after="0" w:line="240" w:lineRule="auto"/>
        <w:rPr>
          <w:sz w:val="24"/>
        </w:rPr>
      </w:pPr>
    </w:p>
    <w:p w:rsidR="003A2AB2" w:rsidRDefault="003A2AB2" w:rsidP="003A2AB2">
      <w:pPr>
        <w:pStyle w:val="1ffa"/>
        <w:keepNext/>
        <w:keepLines/>
        <w:numPr>
          <w:ilvl w:val="1"/>
          <w:numId w:val="16"/>
        </w:numPr>
        <w:pBdr>
          <w:top w:val="none" w:sz="0" w:space="0" w:color="auto"/>
          <w:left w:val="none" w:sz="0" w:space="0" w:color="auto"/>
          <w:bottom w:val="none" w:sz="0" w:space="0" w:color="auto"/>
          <w:right w:val="none" w:sz="0" w:space="0" w:color="auto"/>
        </w:pBdr>
        <w:shd w:val="clear" w:color="auto" w:fill="auto"/>
        <w:tabs>
          <w:tab w:val="left" w:pos="1287"/>
        </w:tabs>
        <w:spacing w:after="0"/>
        <w:ind w:left="0" w:firstLine="709"/>
        <w:jc w:val="both"/>
        <w:rPr>
          <w:sz w:val="24"/>
        </w:rPr>
      </w:pPr>
      <w:bookmarkStart w:id="2" w:name="bookmark18"/>
      <w:bookmarkStart w:id="3" w:name="bookmark19"/>
      <w:r>
        <w:rPr>
          <w:sz w:val="24"/>
        </w:rPr>
        <w:t xml:space="preserve"> Обучение с применением элементов электронного обучения и дистанционных образовательных технологий</w:t>
      </w:r>
      <w:bookmarkEnd w:id="2"/>
      <w:bookmarkEnd w:id="3"/>
    </w:p>
    <w:p w:rsidR="003A2AB2" w:rsidRDefault="003A2AB2" w:rsidP="003A2AB2">
      <w:pPr>
        <w:pStyle w:val="1d"/>
        <w:tabs>
          <w:tab w:val="left" w:pos="3533"/>
          <w:tab w:val="left" w:pos="6432"/>
        </w:tabs>
        <w:ind w:firstLine="720"/>
        <w:jc w:val="both"/>
        <w:rPr>
          <w:color w:val="0000FF"/>
          <w:u w:val="single"/>
          <w:lang w:bidi="en-US"/>
        </w:rPr>
      </w:pPr>
      <w:r>
        <w:t>Изучение дисциплины ПМ.0</w:t>
      </w:r>
      <w:r>
        <w:t>2</w:t>
      </w:r>
      <w:r>
        <w:t xml:space="preserve"> </w:t>
      </w:r>
      <w:r>
        <w:t xml:space="preserve">Проведение технического обслуживания и ремонта электронных приборов и устройств </w:t>
      </w:r>
      <w:r>
        <w:t xml:space="preserve">возможно с применением элементов электронного обучения и ДОТ. Электронный учебно-методический комплекс данной дисциплины разработан и размещен на платформах по ссылке: </w:t>
      </w:r>
    </w:p>
    <w:p w:rsidR="003A2AB2" w:rsidRDefault="003A2AB2">
      <w:pPr>
        <w:spacing w:after="160" w:line="259" w:lineRule="auto"/>
        <w:rPr>
          <w:rFonts w:ascii="Times New Roman" w:hAnsi="Times New Roman"/>
          <w:bCs/>
          <w:color w:val="000000"/>
          <w:sz w:val="24"/>
          <w:szCs w:val="24"/>
          <w:lang w:eastAsia="en-US"/>
        </w:rPr>
      </w:pPr>
      <w:r>
        <w:rPr>
          <w:bCs/>
          <w:color w:val="000000"/>
          <w:lang w:eastAsia="en-US"/>
        </w:rPr>
        <w:br w:type="page"/>
      </w:r>
    </w:p>
    <w:p w:rsidR="003A2AB2" w:rsidRPr="003A2AB2" w:rsidRDefault="003A2AB2" w:rsidP="003A2AB2">
      <w:pPr>
        <w:pStyle w:val="ae"/>
        <w:spacing w:before="0" w:after="0" w:line="276" w:lineRule="auto"/>
        <w:jc w:val="both"/>
        <w:rPr>
          <w:bCs/>
          <w:color w:val="000000"/>
          <w:lang w:val="ru-RU" w:eastAsia="en-US"/>
        </w:rPr>
      </w:pPr>
    </w:p>
    <w:p w:rsidR="003A2AB2" w:rsidRPr="00F45F27" w:rsidRDefault="003A2AB2" w:rsidP="003A2AB2">
      <w:pPr>
        <w:pStyle w:val="ae"/>
        <w:spacing w:before="0" w:after="0"/>
        <w:ind w:left="714"/>
        <w:rPr>
          <w:bCs/>
          <w:color w:val="0000FF"/>
          <w:sz w:val="22"/>
          <w:szCs w:val="22"/>
          <w:u w:val="single"/>
          <w:lang w:eastAsia="en-US"/>
        </w:rPr>
      </w:pPr>
    </w:p>
    <w:p w:rsidR="003A2AB2" w:rsidRDefault="003A2AB2" w:rsidP="003A2AB2">
      <w:pPr>
        <w:spacing w:after="0"/>
        <w:jc w:val="center"/>
        <w:rPr>
          <w:rFonts w:ascii="Times New Roman" w:hAnsi="Times New Roman"/>
          <w:b/>
          <w:sz w:val="24"/>
          <w:szCs w:val="24"/>
        </w:rPr>
      </w:pPr>
      <w:r w:rsidRPr="00D74C90">
        <w:rPr>
          <w:rFonts w:ascii="Times New Roman" w:hAnsi="Times New Roman"/>
          <w:b/>
          <w:sz w:val="24"/>
          <w:szCs w:val="24"/>
        </w:rPr>
        <w:t>4. КОНТРОЛЬ И ОЦЕНКА РЕ</w:t>
      </w:r>
      <w:bookmarkStart w:id="4" w:name="_GoBack"/>
      <w:bookmarkEnd w:id="4"/>
      <w:r w:rsidRPr="00D74C90">
        <w:rPr>
          <w:rFonts w:ascii="Times New Roman" w:hAnsi="Times New Roman"/>
          <w:b/>
          <w:sz w:val="24"/>
          <w:szCs w:val="24"/>
        </w:rPr>
        <w:t>ЗУЛЬТАТОВ ОСВОЕНИЯ ПРОФЕССИОНАЛЬНОГО МОД</w:t>
      </w:r>
      <w:r w:rsidRPr="00D74C90">
        <w:rPr>
          <w:rFonts w:ascii="Times New Roman" w:hAnsi="Times New Roman"/>
          <w:b/>
          <w:sz w:val="24"/>
          <w:szCs w:val="24"/>
        </w:rPr>
        <w:t>У</w:t>
      </w:r>
      <w:r w:rsidRPr="00D74C90">
        <w:rPr>
          <w:rFonts w:ascii="Times New Roman" w:hAnsi="Times New Roman"/>
          <w:b/>
          <w:sz w:val="24"/>
          <w:szCs w:val="24"/>
        </w:rPr>
        <w:t>ЛЯ</w:t>
      </w:r>
    </w:p>
    <w:p w:rsidR="003A2AB2" w:rsidRPr="00D74C90" w:rsidRDefault="003A2AB2" w:rsidP="003A2AB2">
      <w:pPr>
        <w:spacing w:after="0"/>
        <w:jc w:val="both"/>
        <w:rPr>
          <w:rFonts w:ascii="Times New Roman" w:hAnsi="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961"/>
        <w:gridCol w:w="2552"/>
      </w:tblGrid>
      <w:tr w:rsidR="003A2AB2" w:rsidRPr="00D74C90" w:rsidTr="00633BBF">
        <w:trPr>
          <w:trHeight w:val="1098"/>
        </w:trPr>
        <w:tc>
          <w:tcPr>
            <w:tcW w:w="2126" w:type="dxa"/>
          </w:tcPr>
          <w:p w:rsidR="003A2AB2" w:rsidRPr="00D74C90" w:rsidRDefault="003A2AB2" w:rsidP="00633BBF">
            <w:pPr>
              <w:suppressAutoHyphens/>
              <w:spacing w:after="0" w:line="240" w:lineRule="auto"/>
              <w:jc w:val="center"/>
              <w:rPr>
                <w:rFonts w:ascii="Times New Roman" w:hAnsi="Times New Roman"/>
              </w:rPr>
            </w:pPr>
            <w:r w:rsidRPr="00D74C90">
              <w:rPr>
                <w:rFonts w:ascii="Times New Roman" w:hAnsi="Times New Roman"/>
              </w:rPr>
              <w:t>Код и наименование профессиональных и общих компетенций, формируемых в рамках модуля</w:t>
            </w:r>
          </w:p>
        </w:tc>
        <w:tc>
          <w:tcPr>
            <w:tcW w:w="4961" w:type="dxa"/>
          </w:tcPr>
          <w:p w:rsidR="003A2AB2" w:rsidRPr="00D74C90" w:rsidRDefault="003A2AB2" w:rsidP="00633BBF">
            <w:pPr>
              <w:suppressAutoHyphens/>
              <w:spacing w:after="0" w:line="240" w:lineRule="auto"/>
              <w:jc w:val="center"/>
              <w:rPr>
                <w:rFonts w:ascii="Times New Roman" w:hAnsi="Times New Roman"/>
              </w:rPr>
            </w:pPr>
          </w:p>
          <w:p w:rsidR="003A2AB2" w:rsidRPr="00D74C90" w:rsidRDefault="003A2AB2" w:rsidP="00633BBF">
            <w:pPr>
              <w:suppressAutoHyphens/>
              <w:spacing w:after="0" w:line="240" w:lineRule="auto"/>
              <w:jc w:val="center"/>
              <w:rPr>
                <w:rFonts w:ascii="Times New Roman" w:hAnsi="Times New Roman"/>
              </w:rPr>
            </w:pPr>
            <w:r w:rsidRPr="00D74C90">
              <w:rPr>
                <w:rFonts w:ascii="Times New Roman" w:hAnsi="Times New Roman"/>
              </w:rPr>
              <w:t>Критерии оценки</w:t>
            </w:r>
          </w:p>
        </w:tc>
        <w:tc>
          <w:tcPr>
            <w:tcW w:w="2552" w:type="dxa"/>
          </w:tcPr>
          <w:p w:rsidR="003A2AB2" w:rsidRPr="00D74C90" w:rsidRDefault="003A2AB2" w:rsidP="00633BBF">
            <w:pPr>
              <w:suppressAutoHyphens/>
              <w:spacing w:after="0" w:line="240" w:lineRule="auto"/>
              <w:jc w:val="center"/>
              <w:rPr>
                <w:rFonts w:ascii="Times New Roman" w:hAnsi="Times New Roman"/>
              </w:rPr>
            </w:pPr>
          </w:p>
          <w:p w:rsidR="003A2AB2" w:rsidRPr="00D74C90" w:rsidRDefault="003A2AB2" w:rsidP="00633BBF">
            <w:pPr>
              <w:suppressAutoHyphens/>
              <w:spacing w:after="0" w:line="240" w:lineRule="auto"/>
              <w:jc w:val="center"/>
              <w:rPr>
                <w:rFonts w:ascii="Times New Roman" w:hAnsi="Times New Roman"/>
              </w:rPr>
            </w:pPr>
            <w:r w:rsidRPr="00D74C90">
              <w:rPr>
                <w:rFonts w:ascii="Times New Roman" w:hAnsi="Times New Roman"/>
              </w:rPr>
              <w:t>Методы оценки</w:t>
            </w:r>
          </w:p>
        </w:tc>
      </w:tr>
      <w:tr w:rsidR="003A2AB2" w:rsidRPr="00D74C90" w:rsidTr="00633BBF">
        <w:trPr>
          <w:trHeight w:val="698"/>
        </w:trPr>
        <w:tc>
          <w:tcPr>
            <w:tcW w:w="2126" w:type="dxa"/>
          </w:tcPr>
          <w:p w:rsidR="003A2AB2" w:rsidRPr="00D74C90" w:rsidRDefault="003A2AB2" w:rsidP="00633BBF">
            <w:pPr>
              <w:spacing w:after="0" w:line="240" w:lineRule="auto"/>
              <w:rPr>
                <w:rFonts w:ascii="Times New Roman" w:hAnsi="Times New Roman"/>
              </w:rPr>
            </w:pPr>
            <w:r w:rsidRPr="00D74C90">
              <w:rPr>
                <w:rFonts w:ascii="Times New Roman" w:hAnsi="Times New Roman"/>
              </w:rPr>
              <w:t>ПК.2.1 Произв</w:t>
            </w:r>
            <w:r w:rsidRPr="00D74C90">
              <w:rPr>
                <w:rFonts w:ascii="Times New Roman" w:hAnsi="Times New Roman"/>
              </w:rPr>
              <w:t>о</w:t>
            </w:r>
            <w:r w:rsidRPr="00D74C90">
              <w:rPr>
                <w:rFonts w:ascii="Times New Roman" w:hAnsi="Times New Roman"/>
              </w:rPr>
              <w:t>дить диагностику работоспособности электронных пр</w:t>
            </w:r>
            <w:r w:rsidRPr="00D74C90">
              <w:rPr>
                <w:rFonts w:ascii="Times New Roman" w:hAnsi="Times New Roman"/>
              </w:rPr>
              <w:t>и</w:t>
            </w:r>
            <w:r w:rsidRPr="00D74C90">
              <w:rPr>
                <w:rFonts w:ascii="Times New Roman" w:hAnsi="Times New Roman"/>
              </w:rPr>
              <w:t xml:space="preserve">боров и устройств средней сложности </w:t>
            </w:r>
          </w:p>
          <w:p w:rsidR="003A2AB2" w:rsidRPr="00D74C90" w:rsidRDefault="003A2AB2" w:rsidP="00633BBF">
            <w:pPr>
              <w:suppressAutoHyphens/>
              <w:spacing w:after="0" w:line="240" w:lineRule="auto"/>
              <w:ind w:firstLine="392"/>
              <w:rPr>
                <w:rFonts w:ascii="Times New Roman" w:hAnsi="Times New Roman"/>
              </w:rPr>
            </w:pPr>
          </w:p>
        </w:tc>
        <w:tc>
          <w:tcPr>
            <w:tcW w:w="4961" w:type="dxa"/>
          </w:tcPr>
          <w:p w:rsidR="003A2AB2" w:rsidRPr="00D74C90" w:rsidRDefault="003A2AB2" w:rsidP="003A2AB2">
            <w:pPr>
              <w:numPr>
                <w:ilvl w:val="0"/>
                <w:numId w:val="11"/>
              </w:numPr>
              <w:spacing w:after="0" w:line="240" w:lineRule="auto"/>
              <w:ind w:left="286" w:hanging="284"/>
              <w:rPr>
                <w:rFonts w:ascii="Times New Roman" w:hAnsi="Times New Roman"/>
                <w:lang w:eastAsia="en-US"/>
              </w:rPr>
            </w:pPr>
            <w:r w:rsidRPr="00D74C90">
              <w:rPr>
                <w:rFonts w:ascii="Times New Roman" w:hAnsi="Times New Roman"/>
                <w:lang w:eastAsia="en-US"/>
              </w:rPr>
              <w:t>оптимальность выбора средств и систем диагн</w:t>
            </w:r>
            <w:r w:rsidRPr="00D74C90">
              <w:rPr>
                <w:rFonts w:ascii="Times New Roman" w:hAnsi="Times New Roman"/>
                <w:lang w:eastAsia="en-US"/>
              </w:rPr>
              <w:t>о</w:t>
            </w:r>
            <w:r w:rsidRPr="00D74C90">
              <w:rPr>
                <w:rFonts w:ascii="Times New Roman" w:hAnsi="Times New Roman"/>
                <w:lang w:eastAsia="en-US"/>
              </w:rPr>
              <w:t>стирования;</w:t>
            </w:r>
          </w:p>
          <w:p w:rsidR="003A2AB2" w:rsidRPr="00D74C90" w:rsidRDefault="003A2AB2" w:rsidP="003A2AB2">
            <w:pPr>
              <w:numPr>
                <w:ilvl w:val="0"/>
                <w:numId w:val="11"/>
              </w:numPr>
              <w:spacing w:after="0" w:line="240" w:lineRule="auto"/>
              <w:ind w:left="286" w:hanging="284"/>
              <w:rPr>
                <w:rFonts w:ascii="Times New Roman" w:hAnsi="Times New Roman"/>
                <w:lang w:eastAsia="en-US"/>
              </w:rPr>
            </w:pPr>
            <w:r w:rsidRPr="00D74C90">
              <w:rPr>
                <w:rFonts w:ascii="Times New Roman" w:hAnsi="Times New Roman"/>
                <w:lang w:eastAsia="en-US"/>
              </w:rPr>
              <w:t>эффективность использования системы диагн</w:t>
            </w:r>
            <w:r w:rsidRPr="00D74C90">
              <w:rPr>
                <w:rFonts w:ascii="Times New Roman" w:hAnsi="Times New Roman"/>
                <w:lang w:eastAsia="en-US"/>
              </w:rPr>
              <w:t>о</w:t>
            </w:r>
            <w:r w:rsidRPr="00D74C90">
              <w:rPr>
                <w:rFonts w:ascii="Times New Roman" w:hAnsi="Times New Roman"/>
                <w:lang w:eastAsia="en-US"/>
              </w:rPr>
              <w:t>стирования при выполнении оценки работосп</w:t>
            </w:r>
            <w:r w:rsidRPr="00D74C90">
              <w:rPr>
                <w:rFonts w:ascii="Times New Roman" w:hAnsi="Times New Roman"/>
                <w:lang w:eastAsia="en-US"/>
              </w:rPr>
              <w:t>о</w:t>
            </w:r>
            <w:r w:rsidRPr="00D74C90">
              <w:rPr>
                <w:rFonts w:ascii="Times New Roman" w:hAnsi="Times New Roman"/>
                <w:lang w:eastAsia="en-US"/>
              </w:rPr>
              <w:t>собности электронных приборов и устройств;</w:t>
            </w:r>
          </w:p>
          <w:p w:rsidR="003A2AB2" w:rsidRPr="00D74C9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D74C90">
              <w:rPr>
                <w:rFonts w:ascii="Times New Roman" w:hAnsi="Times New Roman"/>
              </w:rPr>
              <w:t>грамотность</w:t>
            </w:r>
            <w:r w:rsidRPr="00D74C90">
              <w:rPr>
                <w:rFonts w:ascii="Times New Roman" w:hAnsi="Times New Roman"/>
                <w:b/>
              </w:rPr>
              <w:t xml:space="preserve"> </w:t>
            </w:r>
            <w:r w:rsidRPr="00D74C90">
              <w:rPr>
                <w:rFonts w:ascii="Times New Roman" w:hAnsi="Times New Roman"/>
              </w:rPr>
              <w:t>определения последовательности операций диагностирования электронных приб</w:t>
            </w:r>
            <w:r w:rsidRPr="00D74C90">
              <w:rPr>
                <w:rFonts w:ascii="Times New Roman" w:hAnsi="Times New Roman"/>
              </w:rPr>
              <w:t>о</w:t>
            </w:r>
            <w:r w:rsidRPr="00D74C90">
              <w:rPr>
                <w:rFonts w:ascii="Times New Roman" w:hAnsi="Times New Roman"/>
              </w:rPr>
              <w:t>ров и устройств;</w:t>
            </w:r>
          </w:p>
          <w:p w:rsidR="003A2AB2" w:rsidRPr="00D74C9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D74C90">
              <w:rPr>
                <w:rFonts w:ascii="Times New Roman" w:hAnsi="Times New Roman"/>
              </w:rPr>
              <w:t>верность прочтения и правильность анализа эксплуатационных документов</w:t>
            </w:r>
            <w:r>
              <w:rPr>
                <w:rFonts w:ascii="Times New Roman" w:hAnsi="Times New Roman"/>
              </w:rPr>
              <w:t>.</w:t>
            </w:r>
          </w:p>
          <w:p w:rsidR="003A2AB2" w:rsidRPr="00D74C90" w:rsidRDefault="003A2AB2" w:rsidP="00633BBF">
            <w:pPr>
              <w:autoSpaceDE w:val="0"/>
              <w:autoSpaceDN w:val="0"/>
              <w:adjustRightInd w:val="0"/>
              <w:spacing w:after="0" w:line="240" w:lineRule="auto"/>
              <w:rPr>
                <w:rFonts w:ascii="Times New Roman" w:hAnsi="Times New Roman"/>
              </w:rPr>
            </w:pPr>
          </w:p>
        </w:tc>
        <w:tc>
          <w:tcPr>
            <w:tcW w:w="2552" w:type="dxa"/>
          </w:tcPr>
          <w:p w:rsidR="003A2AB2" w:rsidRPr="00D74C90" w:rsidRDefault="003A2AB2" w:rsidP="00633BBF">
            <w:pPr>
              <w:spacing w:after="0" w:line="240" w:lineRule="auto"/>
              <w:rPr>
                <w:rFonts w:ascii="Times New Roman" w:hAnsi="Times New Roman"/>
                <w:lang w:eastAsia="en-US"/>
              </w:rPr>
            </w:pPr>
            <w:r w:rsidRPr="00D74C90">
              <w:rPr>
                <w:rFonts w:ascii="Times New Roman" w:hAnsi="Times New Roman"/>
                <w:lang w:eastAsia="en-US"/>
              </w:rPr>
              <w:t>тестирование,</w:t>
            </w:r>
          </w:p>
          <w:p w:rsidR="003A2AB2" w:rsidRPr="00D74C90" w:rsidRDefault="003A2AB2" w:rsidP="00633BBF">
            <w:pPr>
              <w:suppressAutoHyphens/>
              <w:spacing w:after="0" w:line="240" w:lineRule="auto"/>
              <w:rPr>
                <w:rFonts w:ascii="Times New Roman" w:hAnsi="Times New Roman"/>
                <w:lang w:eastAsia="en-US"/>
              </w:rPr>
            </w:pPr>
            <w:r w:rsidRPr="00D74C90">
              <w:rPr>
                <w:rFonts w:ascii="Times New Roman" w:hAnsi="Times New Roman"/>
                <w:lang w:eastAsia="en-US"/>
              </w:rPr>
              <w:t>экзамен,</w:t>
            </w:r>
          </w:p>
          <w:p w:rsidR="003A2AB2" w:rsidRPr="00D74C90" w:rsidRDefault="003A2AB2" w:rsidP="00633BBF">
            <w:pPr>
              <w:spacing w:after="0" w:line="240" w:lineRule="auto"/>
              <w:rPr>
                <w:rFonts w:ascii="Times New Roman" w:hAnsi="Times New Roman"/>
                <w:lang w:eastAsia="en-US"/>
              </w:rPr>
            </w:pPr>
            <w:r w:rsidRPr="00D74C90">
              <w:rPr>
                <w:rFonts w:ascii="Times New Roman" w:hAnsi="Times New Roman"/>
                <w:lang w:eastAsia="en-US"/>
              </w:rPr>
              <w:t>экспертное наблюдение выполнения лаборато</w:t>
            </w:r>
            <w:r w:rsidRPr="00D74C90">
              <w:rPr>
                <w:rFonts w:ascii="Times New Roman" w:hAnsi="Times New Roman"/>
                <w:lang w:eastAsia="en-US"/>
              </w:rPr>
              <w:t>р</w:t>
            </w:r>
            <w:r w:rsidRPr="00D74C90">
              <w:rPr>
                <w:rFonts w:ascii="Times New Roman" w:hAnsi="Times New Roman"/>
                <w:lang w:eastAsia="en-US"/>
              </w:rPr>
              <w:t>ных работ,</w:t>
            </w:r>
          </w:p>
          <w:p w:rsidR="003A2AB2" w:rsidRPr="00D74C90" w:rsidRDefault="003A2AB2" w:rsidP="00633BBF">
            <w:pPr>
              <w:spacing w:after="0" w:line="240" w:lineRule="auto"/>
              <w:rPr>
                <w:rFonts w:ascii="Times New Roman" w:hAnsi="Times New Roman"/>
                <w:lang w:eastAsia="en-US"/>
              </w:rPr>
            </w:pPr>
            <w:r w:rsidRPr="00D74C90">
              <w:rPr>
                <w:rFonts w:ascii="Times New Roman" w:hAnsi="Times New Roman"/>
                <w:lang w:eastAsia="en-US"/>
              </w:rPr>
              <w:t>экспертное наблюдение выполнения практич</w:t>
            </w:r>
            <w:r w:rsidRPr="00D74C90">
              <w:rPr>
                <w:rFonts w:ascii="Times New Roman" w:hAnsi="Times New Roman"/>
                <w:lang w:eastAsia="en-US"/>
              </w:rPr>
              <w:t>е</w:t>
            </w:r>
            <w:r w:rsidRPr="00D74C90">
              <w:rPr>
                <w:rFonts w:ascii="Times New Roman" w:hAnsi="Times New Roman"/>
                <w:lang w:eastAsia="en-US"/>
              </w:rPr>
              <w:t>ских работ,</w:t>
            </w:r>
          </w:p>
          <w:p w:rsidR="003A2AB2" w:rsidRPr="00D74C90" w:rsidRDefault="003A2AB2" w:rsidP="00633BBF">
            <w:pPr>
              <w:spacing w:after="0" w:line="240" w:lineRule="auto"/>
              <w:rPr>
                <w:rFonts w:ascii="Times New Roman" w:hAnsi="Times New Roman"/>
                <w:lang w:eastAsia="en-US"/>
              </w:rPr>
            </w:pPr>
            <w:r w:rsidRPr="00D74C90">
              <w:rPr>
                <w:rFonts w:ascii="Times New Roman" w:hAnsi="Times New Roman"/>
                <w:lang w:eastAsia="en-US"/>
              </w:rPr>
              <w:t>оценка решения ситу</w:t>
            </w:r>
            <w:r w:rsidRPr="00D74C90">
              <w:rPr>
                <w:rFonts w:ascii="Times New Roman" w:hAnsi="Times New Roman"/>
                <w:lang w:eastAsia="en-US"/>
              </w:rPr>
              <w:t>а</w:t>
            </w:r>
            <w:r w:rsidRPr="00D74C90">
              <w:rPr>
                <w:rFonts w:ascii="Times New Roman" w:hAnsi="Times New Roman"/>
                <w:lang w:eastAsia="en-US"/>
              </w:rPr>
              <w:t>ционных задач,</w:t>
            </w:r>
          </w:p>
          <w:p w:rsidR="003A2AB2" w:rsidRPr="00D74C90" w:rsidRDefault="003A2AB2" w:rsidP="00633BBF">
            <w:pPr>
              <w:suppressAutoHyphens/>
              <w:spacing w:after="0" w:line="240" w:lineRule="auto"/>
              <w:rPr>
                <w:rFonts w:ascii="Times New Roman" w:hAnsi="Times New Roman"/>
                <w:i/>
              </w:rPr>
            </w:pPr>
            <w:r w:rsidRPr="00D74C90">
              <w:rPr>
                <w:rFonts w:ascii="Times New Roman" w:hAnsi="Times New Roman"/>
                <w:lang w:eastAsia="en-US"/>
              </w:rPr>
              <w:t>оценка процесса и результатов выполнения видов работ на практике</w:t>
            </w:r>
          </w:p>
        </w:tc>
      </w:tr>
      <w:tr w:rsidR="003A2AB2" w:rsidRPr="00D74C90" w:rsidTr="00633BBF">
        <w:tc>
          <w:tcPr>
            <w:tcW w:w="2126" w:type="dxa"/>
          </w:tcPr>
          <w:p w:rsidR="003A2AB2" w:rsidRPr="00D74C90" w:rsidRDefault="003A2AB2" w:rsidP="00633BBF">
            <w:pPr>
              <w:spacing w:after="0" w:line="240" w:lineRule="auto"/>
              <w:rPr>
                <w:rFonts w:ascii="Times New Roman" w:hAnsi="Times New Roman"/>
                <w:i/>
              </w:rPr>
            </w:pPr>
            <w:r w:rsidRPr="00D74C90">
              <w:rPr>
                <w:rFonts w:ascii="Times New Roman" w:hAnsi="Times New Roman"/>
              </w:rPr>
              <w:t>ПК 2.2. Осущест</w:t>
            </w:r>
            <w:r w:rsidRPr="00D74C90">
              <w:rPr>
                <w:rFonts w:ascii="Times New Roman" w:hAnsi="Times New Roman"/>
              </w:rPr>
              <w:t>в</w:t>
            </w:r>
            <w:r w:rsidRPr="00D74C90">
              <w:rPr>
                <w:rFonts w:ascii="Times New Roman" w:hAnsi="Times New Roman"/>
              </w:rPr>
              <w:t>лять диагностику аналоговых, импульсных, цифр</w:t>
            </w:r>
            <w:r w:rsidRPr="00D74C90">
              <w:rPr>
                <w:rFonts w:ascii="Times New Roman" w:hAnsi="Times New Roman"/>
              </w:rPr>
              <w:t>о</w:t>
            </w:r>
            <w:r w:rsidRPr="00D74C90">
              <w:rPr>
                <w:rFonts w:ascii="Times New Roman" w:hAnsi="Times New Roman"/>
              </w:rPr>
              <w:t>вых и со встрое</w:t>
            </w:r>
            <w:r w:rsidRPr="00D74C90">
              <w:rPr>
                <w:rFonts w:ascii="Times New Roman" w:hAnsi="Times New Roman"/>
              </w:rPr>
              <w:t>н</w:t>
            </w:r>
            <w:r w:rsidRPr="00D74C90">
              <w:rPr>
                <w:rFonts w:ascii="Times New Roman" w:hAnsi="Times New Roman"/>
              </w:rPr>
              <w:t>ными микропроце</w:t>
            </w:r>
            <w:r w:rsidRPr="00D74C90">
              <w:rPr>
                <w:rFonts w:ascii="Times New Roman" w:hAnsi="Times New Roman"/>
              </w:rPr>
              <w:t>с</w:t>
            </w:r>
            <w:r w:rsidRPr="00D74C90">
              <w:rPr>
                <w:rFonts w:ascii="Times New Roman" w:hAnsi="Times New Roman"/>
              </w:rPr>
              <w:t>сорными  систем</w:t>
            </w:r>
            <w:r w:rsidRPr="00D74C90">
              <w:rPr>
                <w:rFonts w:ascii="Times New Roman" w:hAnsi="Times New Roman"/>
              </w:rPr>
              <w:t>а</w:t>
            </w:r>
            <w:r w:rsidRPr="00D74C90">
              <w:rPr>
                <w:rFonts w:ascii="Times New Roman" w:hAnsi="Times New Roman"/>
              </w:rPr>
              <w:t>ми устройств   средней сложности для выявления и устранения неисправностей и д</w:t>
            </w:r>
            <w:r w:rsidRPr="00D74C90">
              <w:rPr>
                <w:rFonts w:ascii="Times New Roman" w:hAnsi="Times New Roman"/>
              </w:rPr>
              <w:t>е</w:t>
            </w:r>
            <w:r w:rsidRPr="00D74C90">
              <w:rPr>
                <w:rFonts w:ascii="Times New Roman" w:hAnsi="Times New Roman"/>
              </w:rPr>
              <w:t>фектов</w:t>
            </w:r>
          </w:p>
        </w:tc>
        <w:tc>
          <w:tcPr>
            <w:tcW w:w="4961" w:type="dxa"/>
          </w:tcPr>
          <w:p w:rsidR="003A2AB2" w:rsidRPr="00D74C9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D74C90">
              <w:rPr>
                <w:rFonts w:ascii="Times New Roman" w:hAnsi="Times New Roman"/>
              </w:rPr>
              <w:t>точность проверки электронных приборов, ус</w:t>
            </w:r>
            <w:r w:rsidRPr="00D74C90">
              <w:rPr>
                <w:rFonts w:ascii="Times New Roman" w:hAnsi="Times New Roman"/>
              </w:rPr>
              <w:t>т</w:t>
            </w:r>
            <w:r w:rsidRPr="00D74C90">
              <w:rPr>
                <w:rFonts w:ascii="Times New Roman" w:hAnsi="Times New Roman"/>
              </w:rPr>
              <w:t>ройств и модулей с помощью стандартного тест</w:t>
            </w:r>
            <w:r w:rsidRPr="00D74C90">
              <w:rPr>
                <w:rFonts w:ascii="Times New Roman" w:hAnsi="Times New Roman"/>
              </w:rPr>
              <w:t>о</w:t>
            </w:r>
            <w:r w:rsidRPr="00D74C90">
              <w:rPr>
                <w:rFonts w:ascii="Times New Roman" w:hAnsi="Times New Roman"/>
              </w:rPr>
              <w:t>вого оборудования;</w:t>
            </w:r>
          </w:p>
          <w:p w:rsidR="003A2AB2" w:rsidRPr="00D74C9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D74C90">
              <w:rPr>
                <w:rFonts w:ascii="Times New Roman" w:hAnsi="Times New Roman"/>
              </w:rPr>
              <w:t>эффективность работы с контрольно- измер</w:t>
            </w:r>
            <w:r w:rsidRPr="00D74C90">
              <w:rPr>
                <w:rFonts w:ascii="Times New Roman" w:hAnsi="Times New Roman"/>
              </w:rPr>
              <w:t>и</w:t>
            </w:r>
            <w:r w:rsidRPr="00D74C90">
              <w:rPr>
                <w:rFonts w:ascii="Times New Roman" w:hAnsi="Times New Roman"/>
              </w:rPr>
              <w:t>тельной аппаратурой и тестовым оборудованием;</w:t>
            </w:r>
          </w:p>
          <w:p w:rsidR="003A2AB2" w:rsidRPr="00C24E26"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C24E26">
              <w:rPr>
                <w:rFonts w:ascii="Times New Roman" w:hAnsi="Times New Roman"/>
              </w:rPr>
              <w:t>эффективность работы с основными средствами диагностики аналоговых и импульсных, цифр</w:t>
            </w:r>
            <w:r w:rsidRPr="00C24E26">
              <w:rPr>
                <w:rFonts w:ascii="Times New Roman" w:hAnsi="Times New Roman"/>
              </w:rPr>
              <w:t>о</w:t>
            </w:r>
            <w:r w:rsidRPr="00C24E26">
              <w:rPr>
                <w:rFonts w:ascii="Times New Roman" w:hAnsi="Times New Roman"/>
              </w:rPr>
              <w:t>вых схем и микропроцессорных систем;</w:t>
            </w:r>
          </w:p>
          <w:p w:rsidR="003A2AB2" w:rsidRPr="00C24E26"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C24E26">
              <w:rPr>
                <w:rFonts w:ascii="Times New Roman" w:hAnsi="Times New Roman"/>
              </w:rPr>
              <w:t>грамотность использования методики контроля и диагностики цифровых схем и микропроце</w:t>
            </w:r>
            <w:r w:rsidRPr="00C24E26">
              <w:rPr>
                <w:rFonts w:ascii="Times New Roman" w:hAnsi="Times New Roman"/>
              </w:rPr>
              <w:t>с</w:t>
            </w:r>
            <w:r w:rsidRPr="00C24E26">
              <w:rPr>
                <w:rFonts w:ascii="Times New Roman" w:hAnsi="Times New Roman"/>
              </w:rPr>
              <w:t>сорных систем;</w:t>
            </w:r>
          </w:p>
          <w:p w:rsidR="003A2AB2" w:rsidRPr="00C24E26"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D74C90">
              <w:rPr>
                <w:rFonts w:ascii="Times New Roman" w:hAnsi="Times New Roman"/>
              </w:rPr>
              <w:t>точность соблюдения технологии</w:t>
            </w:r>
            <w:r w:rsidRPr="00C24E26">
              <w:rPr>
                <w:rFonts w:ascii="Times New Roman" w:hAnsi="Times New Roman"/>
              </w:rPr>
              <w:t xml:space="preserve"> </w:t>
            </w:r>
            <w:r w:rsidRPr="00D74C90">
              <w:rPr>
                <w:rFonts w:ascii="Times New Roman" w:hAnsi="Times New Roman"/>
              </w:rPr>
              <w:t>устранения обнаруженных неисправностей и дефектов  в простых электрических схемах электронных пр</w:t>
            </w:r>
            <w:r w:rsidRPr="00D74C90">
              <w:rPr>
                <w:rFonts w:ascii="Times New Roman" w:hAnsi="Times New Roman"/>
              </w:rPr>
              <w:t>и</w:t>
            </w:r>
            <w:r w:rsidRPr="00D74C90">
              <w:rPr>
                <w:rFonts w:ascii="Times New Roman" w:hAnsi="Times New Roman"/>
              </w:rPr>
              <w:t>боров и устройств</w:t>
            </w:r>
            <w:r>
              <w:rPr>
                <w:rFonts w:ascii="Times New Roman" w:hAnsi="Times New Roman"/>
              </w:rPr>
              <w:t>.</w:t>
            </w:r>
          </w:p>
        </w:tc>
        <w:tc>
          <w:tcPr>
            <w:tcW w:w="2552" w:type="dxa"/>
          </w:tcPr>
          <w:p w:rsidR="003A2AB2" w:rsidRPr="00D74C90" w:rsidRDefault="003A2AB2" w:rsidP="00633BBF">
            <w:pPr>
              <w:spacing w:after="0" w:line="240" w:lineRule="auto"/>
              <w:rPr>
                <w:rFonts w:ascii="Times New Roman" w:hAnsi="Times New Roman"/>
                <w:lang w:eastAsia="en-US"/>
              </w:rPr>
            </w:pPr>
            <w:r w:rsidRPr="00D74C90">
              <w:rPr>
                <w:rFonts w:ascii="Times New Roman" w:hAnsi="Times New Roman"/>
                <w:lang w:eastAsia="en-US"/>
              </w:rPr>
              <w:t>тестирование,</w:t>
            </w:r>
          </w:p>
          <w:p w:rsidR="003A2AB2" w:rsidRPr="00D74C90" w:rsidRDefault="003A2AB2" w:rsidP="00633BBF">
            <w:pPr>
              <w:suppressAutoHyphens/>
              <w:spacing w:after="0" w:line="240" w:lineRule="auto"/>
              <w:rPr>
                <w:rFonts w:ascii="Times New Roman" w:hAnsi="Times New Roman"/>
                <w:lang w:eastAsia="en-US"/>
              </w:rPr>
            </w:pPr>
            <w:r w:rsidRPr="00D74C90">
              <w:rPr>
                <w:rFonts w:ascii="Times New Roman" w:hAnsi="Times New Roman"/>
                <w:lang w:eastAsia="en-US"/>
              </w:rPr>
              <w:t>экзамен,</w:t>
            </w:r>
          </w:p>
          <w:p w:rsidR="003A2AB2" w:rsidRPr="00D74C90" w:rsidRDefault="003A2AB2" w:rsidP="00633BBF">
            <w:pPr>
              <w:spacing w:after="0" w:line="240" w:lineRule="auto"/>
              <w:rPr>
                <w:rFonts w:ascii="Times New Roman" w:hAnsi="Times New Roman"/>
                <w:lang w:eastAsia="en-US"/>
              </w:rPr>
            </w:pPr>
            <w:r w:rsidRPr="00D74C90">
              <w:rPr>
                <w:rFonts w:ascii="Times New Roman" w:hAnsi="Times New Roman"/>
                <w:lang w:eastAsia="en-US"/>
              </w:rPr>
              <w:t>экспертное наблюдение выполнения лаборато</w:t>
            </w:r>
            <w:r w:rsidRPr="00D74C90">
              <w:rPr>
                <w:rFonts w:ascii="Times New Roman" w:hAnsi="Times New Roman"/>
                <w:lang w:eastAsia="en-US"/>
              </w:rPr>
              <w:t>р</w:t>
            </w:r>
            <w:r w:rsidRPr="00D74C90">
              <w:rPr>
                <w:rFonts w:ascii="Times New Roman" w:hAnsi="Times New Roman"/>
                <w:lang w:eastAsia="en-US"/>
              </w:rPr>
              <w:t>ных работ,</w:t>
            </w:r>
          </w:p>
          <w:p w:rsidR="003A2AB2" w:rsidRPr="00D74C90" w:rsidRDefault="003A2AB2" w:rsidP="00633BBF">
            <w:pPr>
              <w:spacing w:after="0" w:line="240" w:lineRule="auto"/>
              <w:rPr>
                <w:rFonts w:ascii="Times New Roman" w:hAnsi="Times New Roman"/>
                <w:lang w:eastAsia="en-US"/>
              </w:rPr>
            </w:pPr>
            <w:r w:rsidRPr="00D74C90">
              <w:rPr>
                <w:rFonts w:ascii="Times New Roman" w:hAnsi="Times New Roman"/>
                <w:lang w:eastAsia="en-US"/>
              </w:rPr>
              <w:t>экспертное наблюдение выполнения практич</w:t>
            </w:r>
            <w:r w:rsidRPr="00D74C90">
              <w:rPr>
                <w:rFonts w:ascii="Times New Roman" w:hAnsi="Times New Roman"/>
                <w:lang w:eastAsia="en-US"/>
              </w:rPr>
              <w:t>е</w:t>
            </w:r>
            <w:r w:rsidRPr="00D74C90">
              <w:rPr>
                <w:rFonts w:ascii="Times New Roman" w:hAnsi="Times New Roman"/>
                <w:lang w:eastAsia="en-US"/>
              </w:rPr>
              <w:t>ских работ,</w:t>
            </w:r>
          </w:p>
          <w:p w:rsidR="003A2AB2" w:rsidRPr="00D74C90" w:rsidRDefault="003A2AB2" w:rsidP="00633BBF">
            <w:pPr>
              <w:spacing w:after="0" w:line="240" w:lineRule="auto"/>
              <w:rPr>
                <w:rFonts w:ascii="Times New Roman" w:hAnsi="Times New Roman"/>
                <w:lang w:eastAsia="en-US"/>
              </w:rPr>
            </w:pPr>
            <w:r w:rsidRPr="00D74C90">
              <w:rPr>
                <w:rFonts w:ascii="Times New Roman" w:hAnsi="Times New Roman"/>
                <w:lang w:eastAsia="en-US"/>
              </w:rPr>
              <w:t>оценка решения ситу</w:t>
            </w:r>
            <w:r w:rsidRPr="00D74C90">
              <w:rPr>
                <w:rFonts w:ascii="Times New Roman" w:hAnsi="Times New Roman"/>
                <w:lang w:eastAsia="en-US"/>
              </w:rPr>
              <w:t>а</w:t>
            </w:r>
            <w:r w:rsidRPr="00D74C90">
              <w:rPr>
                <w:rFonts w:ascii="Times New Roman" w:hAnsi="Times New Roman"/>
                <w:lang w:eastAsia="en-US"/>
              </w:rPr>
              <w:t>ционных задач,</w:t>
            </w:r>
          </w:p>
          <w:p w:rsidR="003A2AB2" w:rsidRPr="00D74C90" w:rsidRDefault="003A2AB2" w:rsidP="00633BBF">
            <w:pPr>
              <w:spacing w:after="0" w:line="240" w:lineRule="auto"/>
              <w:rPr>
                <w:rFonts w:ascii="Times New Roman" w:hAnsi="Times New Roman"/>
                <w:i/>
              </w:rPr>
            </w:pPr>
            <w:r w:rsidRPr="00D74C90">
              <w:rPr>
                <w:rFonts w:ascii="Times New Roman" w:hAnsi="Times New Roman"/>
                <w:lang w:eastAsia="en-US"/>
              </w:rPr>
              <w:t>оценка процесса и р</w:t>
            </w:r>
            <w:r w:rsidRPr="00D74C90">
              <w:rPr>
                <w:rFonts w:ascii="Times New Roman" w:hAnsi="Times New Roman"/>
                <w:lang w:eastAsia="en-US"/>
              </w:rPr>
              <w:t>е</w:t>
            </w:r>
            <w:r w:rsidRPr="00D74C90">
              <w:rPr>
                <w:rFonts w:ascii="Times New Roman" w:hAnsi="Times New Roman"/>
                <w:lang w:eastAsia="en-US"/>
              </w:rPr>
              <w:t>зультатов выполнения видов работ на практике</w:t>
            </w:r>
          </w:p>
        </w:tc>
      </w:tr>
      <w:tr w:rsidR="003A2AB2" w:rsidRPr="00D74C90" w:rsidTr="00633BBF">
        <w:tc>
          <w:tcPr>
            <w:tcW w:w="2126" w:type="dxa"/>
            <w:tcBorders>
              <w:left w:val="single" w:sz="4" w:space="0" w:color="auto"/>
            </w:tcBorders>
          </w:tcPr>
          <w:p w:rsidR="003A2AB2" w:rsidRPr="00D74C90" w:rsidRDefault="003A2AB2" w:rsidP="00633BBF">
            <w:pPr>
              <w:spacing w:after="0" w:line="240" w:lineRule="auto"/>
              <w:rPr>
                <w:rFonts w:ascii="Times New Roman" w:hAnsi="Times New Roman"/>
              </w:rPr>
            </w:pPr>
            <w:r w:rsidRPr="00D74C90">
              <w:rPr>
                <w:rFonts w:ascii="Times New Roman" w:hAnsi="Times New Roman"/>
              </w:rPr>
              <w:t>ПК 2.3</w:t>
            </w:r>
            <w:r w:rsidRPr="00D74C90">
              <w:t xml:space="preserve"> </w:t>
            </w:r>
            <w:r w:rsidRPr="00D74C90">
              <w:rPr>
                <w:rFonts w:ascii="Times New Roman" w:hAnsi="Times New Roman"/>
              </w:rPr>
              <w:t>Выполнять техническое обсл</w:t>
            </w:r>
            <w:r w:rsidRPr="00D74C90">
              <w:rPr>
                <w:rFonts w:ascii="Times New Roman" w:hAnsi="Times New Roman"/>
              </w:rPr>
              <w:t>у</w:t>
            </w:r>
            <w:r w:rsidRPr="00D74C90">
              <w:rPr>
                <w:rFonts w:ascii="Times New Roman" w:hAnsi="Times New Roman"/>
              </w:rPr>
              <w:t>живание электро</w:t>
            </w:r>
            <w:r w:rsidRPr="00D74C90">
              <w:rPr>
                <w:rFonts w:ascii="Times New Roman" w:hAnsi="Times New Roman"/>
              </w:rPr>
              <w:t>н</w:t>
            </w:r>
            <w:r w:rsidRPr="00D74C90">
              <w:rPr>
                <w:rFonts w:ascii="Times New Roman" w:hAnsi="Times New Roman"/>
              </w:rPr>
              <w:t>ных приборов и устройств в соответствии с регл</w:t>
            </w:r>
            <w:r w:rsidRPr="00D74C90">
              <w:rPr>
                <w:rFonts w:ascii="Times New Roman" w:hAnsi="Times New Roman"/>
              </w:rPr>
              <w:t>а</w:t>
            </w:r>
            <w:r w:rsidRPr="00D74C90">
              <w:rPr>
                <w:rFonts w:ascii="Times New Roman" w:hAnsi="Times New Roman"/>
              </w:rPr>
              <w:t>ментом и правил</w:t>
            </w:r>
            <w:r w:rsidRPr="00D74C90">
              <w:rPr>
                <w:rFonts w:ascii="Times New Roman" w:hAnsi="Times New Roman"/>
              </w:rPr>
              <w:t>а</w:t>
            </w:r>
            <w:r w:rsidRPr="00D74C90">
              <w:rPr>
                <w:rFonts w:ascii="Times New Roman" w:hAnsi="Times New Roman"/>
              </w:rPr>
              <w:t>ми эксплуатации</w:t>
            </w:r>
          </w:p>
        </w:tc>
        <w:tc>
          <w:tcPr>
            <w:tcW w:w="4961" w:type="dxa"/>
          </w:tcPr>
          <w:p w:rsidR="003A2AB2" w:rsidRPr="00D74C9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D74C90">
              <w:rPr>
                <w:rFonts w:ascii="Times New Roman" w:hAnsi="Times New Roman"/>
              </w:rPr>
              <w:t>эффективность применения инструментальных и программных средств для составления док</w:t>
            </w:r>
            <w:r w:rsidRPr="00D74C90">
              <w:rPr>
                <w:rFonts w:ascii="Times New Roman" w:hAnsi="Times New Roman"/>
              </w:rPr>
              <w:t>у</w:t>
            </w:r>
            <w:r w:rsidRPr="00D74C90">
              <w:rPr>
                <w:rFonts w:ascii="Times New Roman" w:hAnsi="Times New Roman"/>
              </w:rPr>
              <w:t>ментации по техническому сопровождению в ходе эксплуатации электронных приборов и ус</w:t>
            </w:r>
            <w:r w:rsidRPr="00D74C90">
              <w:rPr>
                <w:rFonts w:ascii="Times New Roman" w:hAnsi="Times New Roman"/>
              </w:rPr>
              <w:t>т</w:t>
            </w:r>
            <w:r w:rsidRPr="00D74C90">
              <w:rPr>
                <w:rFonts w:ascii="Times New Roman" w:hAnsi="Times New Roman"/>
              </w:rPr>
              <w:t>ройств;</w:t>
            </w:r>
          </w:p>
          <w:p w:rsidR="003A2AB2" w:rsidRPr="00D74C9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D74C90">
              <w:rPr>
                <w:rFonts w:ascii="Times New Roman" w:hAnsi="Times New Roman"/>
              </w:rPr>
              <w:t>эффективность работы с современными средс</w:t>
            </w:r>
            <w:r w:rsidRPr="00D74C90">
              <w:rPr>
                <w:rFonts w:ascii="Times New Roman" w:hAnsi="Times New Roman"/>
              </w:rPr>
              <w:t>т</w:t>
            </w:r>
            <w:r w:rsidRPr="00D74C90">
              <w:rPr>
                <w:rFonts w:ascii="Times New Roman" w:hAnsi="Times New Roman"/>
              </w:rPr>
              <w:t>вами измерения и контроля электронных схем  и устройств:</w:t>
            </w:r>
          </w:p>
          <w:p w:rsidR="003A2AB2" w:rsidRPr="00D74C9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D74C90">
              <w:rPr>
                <w:rFonts w:ascii="Times New Roman" w:hAnsi="Times New Roman"/>
              </w:rPr>
              <w:t>эффективность проведения контроля различных параметров электронных приборов и устройств;</w:t>
            </w:r>
          </w:p>
          <w:p w:rsidR="003A2AB2" w:rsidRPr="00D74C9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C24E26">
              <w:rPr>
                <w:rFonts w:ascii="Times New Roman" w:hAnsi="Times New Roman"/>
              </w:rPr>
              <w:lastRenderedPageBreak/>
              <w:t>грамотность применения технических средств для обслуживания электронных приборов и ус</w:t>
            </w:r>
            <w:r w:rsidRPr="00C24E26">
              <w:rPr>
                <w:rFonts w:ascii="Times New Roman" w:hAnsi="Times New Roman"/>
              </w:rPr>
              <w:t>т</w:t>
            </w:r>
            <w:r w:rsidRPr="00C24E26">
              <w:rPr>
                <w:rFonts w:ascii="Times New Roman" w:hAnsi="Times New Roman"/>
              </w:rPr>
              <w:t>ройств;</w:t>
            </w:r>
          </w:p>
          <w:p w:rsidR="003A2AB2" w:rsidRPr="00D74C9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D74C90">
              <w:rPr>
                <w:rFonts w:ascii="Times New Roman" w:hAnsi="Times New Roman"/>
              </w:rPr>
              <w:t>точность выполнения регламента по технич</w:t>
            </w:r>
            <w:r w:rsidRPr="00D74C90">
              <w:rPr>
                <w:rFonts w:ascii="Times New Roman" w:hAnsi="Times New Roman"/>
              </w:rPr>
              <w:t>е</w:t>
            </w:r>
            <w:r w:rsidRPr="00D74C90">
              <w:rPr>
                <w:rFonts w:ascii="Times New Roman" w:hAnsi="Times New Roman"/>
              </w:rPr>
              <w:t>скому сопровождению обслуживаемого эле</w:t>
            </w:r>
            <w:r w:rsidRPr="00D74C90">
              <w:rPr>
                <w:rFonts w:ascii="Times New Roman" w:hAnsi="Times New Roman"/>
              </w:rPr>
              <w:t>к</w:t>
            </w:r>
            <w:r w:rsidRPr="00D74C90">
              <w:rPr>
                <w:rFonts w:ascii="Times New Roman" w:hAnsi="Times New Roman"/>
              </w:rPr>
              <w:t>тронного оборудования;</w:t>
            </w:r>
          </w:p>
          <w:p w:rsidR="003A2AB2" w:rsidRPr="00D74C9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D74C90">
              <w:rPr>
                <w:rFonts w:ascii="Times New Roman" w:hAnsi="Times New Roman"/>
              </w:rPr>
              <w:t>точность соблюдения инструкций по эксплуат</w:t>
            </w:r>
            <w:r w:rsidRPr="00D74C90">
              <w:rPr>
                <w:rFonts w:ascii="Times New Roman" w:hAnsi="Times New Roman"/>
              </w:rPr>
              <w:t>а</w:t>
            </w:r>
            <w:r w:rsidRPr="00D74C90">
              <w:rPr>
                <w:rFonts w:ascii="Times New Roman" w:hAnsi="Times New Roman"/>
              </w:rPr>
              <w:t>ции и техническому уходу электронных приборов и устройств;</w:t>
            </w:r>
          </w:p>
          <w:p w:rsidR="003A2AB2" w:rsidRPr="00D74C9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D74C90">
              <w:rPr>
                <w:rFonts w:ascii="Times New Roman" w:hAnsi="Times New Roman"/>
              </w:rPr>
              <w:t>эффективность корректировки и замены неи</w:t>
            </w:r>
            <w:r w:rsidRPr="00D74C90">
              <w:rPr>
                <w:rFonts w:ascii="Times New Roman" w:hAnsi="Times New Roman"/>
              </w:rPr>
              <w:t>с</w:t>
            </w:r>
            <w:r w:rsidRPr="00D74C90">
              <w:rPr>
                <w:rFonts w:ascii="Times New Roman" w:hAnsi="Times New Roman"/>
              </w:rPr>
              <w:t>правных или неправильно функционирующих схем и электронных компонентов;</w:t>
            </w:r>
          </w:p>
          <w:p w:rsidR="003A2AB2" w:rsidRPr="00D74C9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D74C90">
              <w:rPr>
                <w:rFonts w:ascii="Times New Roman" w:hAnsi="Times New Roman"/>
              </w:rPr>
              <w:t>глубина анализа результатов проведения техн</w:t>
            </w:r>
            <w:r w:rsidRPr="00D74C90">
              <w:rPr>
                <w:rFonts w:ascii="Times New Roman" w:hAnsi="Times New Roman"/>
              </w:rPr>
              <w:t>и</w:t>
            </w:r>
            <w:r w:rsidRPr="00D74C90">
              <w:rPr>
                <w:rFonts w:ascii="Times New Roman" w:hAnsi="Times New Roman"/>
              </w:rPr>
              <w:t>ческого контроля;</w:t>
            </w:r>
          </w:p>
          <w:p w:rsidR="003A2AB2" w:rsidRPr="00D74C9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D74C90">
              <w:rPr>
                <w:rFonts w:ascii="Times New Roman" w:hAnsi="Times New Roman"/>
              </w:rPr>
              <w:t>точность и грамотность оценивания качества продукции (электронных приборов и устройств)</w:t>
            </w:r>
            <w:r>
              <w:rPr>
                <w:rFonts w:ascii="Times New Roman" w:hAnsi="Times New Roman"/>
              </w:rPr>
              <w:t>.</w:t>
            </w:r>
          </w:p>
        </w:tc>
        <w:tc>
          <w:tcPr>
            <w:tcW w:w="2552" w:type="dxa"/>
          </w:tcPr>
          <w:p w:rsidR="003A2AB2" w:rsidRPr="00D74C90" w:rsidRDefault="003A2AB2" w:rsidP="00633BBF">
            <w:pPr>
              <w:spacing w:after="0" w:line="240" w:lineRule="auto"/>
              <w:rPr>
                <w:rFonts w:ascii="Times New Roman" w:hAnsi="Times New Roman"/>
                <w:lang w:eastAsia="en-US"/>
              </w:rPr>
            </w:pPr>
            <w:r w:rsidRPr="00D74C90">
              <w:rPr>
                <w:rFonts w:ascii="Times New Roman" w:hAnsi="Times New Roman"/>
                <w:lang w:eastAsia="en-US"/>
              </w:rPr>
              <w:lastRenderedPageBreak/>
              <w:t>тестирование,</w:t>
            </w:r>
          </w:p>
          <w:p w:rsidR="003A2AB2" w:rsidRPr="00D74C90" w:rsidRDefault="003A2AB2" w:rsidP="00633BBF">
            <w:pPr>
              <w:suppressAutoHyphens/>
              <w:spacing w:after="0" w:line="240" w:lineRule="auto"/>
              <w:rPr>
                <w:rFonts w:ascii="Times New Roman" w:hAnsi="Times New Roman"/>
                <w:lang w:eastAsia="en-US"/>
              </w:rPr>
            </w:pPr>
            <w:r w:rsidRPr="00D74C90">
              <w:rPr>
                <w:rFonts w:ascii="Times New Roman" w:hAnsi="Times New Roman"/>
                <w:lang w:eastAsia="en-US"/>
              </w:rPr>
              <w:t>экзамен,</w:t>
            </w:r>
          </w:p>
          <w:p w:rsidR="003A2AB2" w:rsidRPr="00D74C90" w:rsidRDefault="003A2AB2" w:rsidP="00633BBF">
            <w:pPr>
              <w:spacing w:after="0" w:line="240" w:lineRule="auto"/>
              <w:rPr>
                <w:rFonts w:ascii="Times New Roman" w:hAnsi="Times New Roman"/>
                <w:lang w:eastAsia="en-US"/>
              </w:rPr>
            </w:pPr>
            <w:r w:rsidRPr="00D74C90">
              <w:rPr>
                <w:rFonts w:ascii="Times New Roman" w:hAnsi="Times New Roman"/>
                <w:lang w:eastAsia="en-US"/>
              </w:rPr>
              <w:t>экспертное наблюдение выполнения лаборато</w:t>
            </w:r>
            <w:r w:rsidRPr="00D74C90">
              <w:rPr>
                <w:rFonts w:ascii="Times New Roman" w:hAnsi="Times New Roman"/>
                <w:lang w:eastAsia="en-US"/>
              </w:rPr>
              <w:t>р</w:t>
            </w:r>
            <w:r w:rsidRPr="00D74C90">
              <w:rPr>
                <w:rFonts w:ascii="Times New Roman" w:hAnsi="Times New Roman"/>
                <w:lang w:eastAsia="en-US"/>
              </w:rPr>
              <w:t>ных работ,</w:t>
            </w:r>
          </w:p>
          <w:p w:rsidR="003A2AB2" w:rsidRPr="00D74C90" w:rsidRDefault="003A2AB2" w:rsidP="00633BBF">
            <w:pPr>
              <w:spacing w:after="0" w:line="240" w:lineRule="auto"/>
              <w:rPr>
                <w:rFonts w:ascii="Times New Roman" w:hAnsi="Times New Roman"/>
                <w:lang w:eastAsia="en-US"/>
              </w:rPr>
            </w:pPr>
            <w:r w:rsidRPr="00D74C90">
              <w:rPr>
                <w:rFonts w:ascii="Times New Roman" w:hAnsi="Times New Roman"/>
                <w:lang w:eastAsia="en-US"/>
              </w:rPr>
              <w:t>экспертное наблюдение выполнения практич</w:t>
            </w:r>
            <w:r w:rsidRPr="00D74C90">
              <w:rPr>
                <w:rFonts w:ascii="Times New Roman" w:hAnsi="Times New Roman"/>
                <w:lang w:eastAsia="en-US"/>
              </w:rPr>
              <w:t>е</w:t>
            </w:r>
            <w:r w:rsidRPr="00D74C90">
              <w:rPr>
                <w:rFonts w:ascii="Times New Roman" w:hAnsi="Times New Roman"/>
                <w:lang w:eastAsia="en-US"/>
              </w:rPr>
              <w:t>ских работ,</w:t>
            </w:r>
          </w:p>
          <w:p w:rsidR="003A2AB2" w:rsidRPr="00D74C90" w:rsidRDefault="003A2AB2" w:rsidP="00633BBF">
            <w:pPr>
              <w:spacing w:after="0" w:line="240" w:lineRule="auto"/>
              <w:rPr>
                <w:rFonts w:ascii="Times New Roman" w:hAnsi="Times New Roman"/>
                <w:lang w:eastAsia="en-US"/>
              </w:rPr>
            </w:pPr>
            <w:r w:rsidRPr="00D74C90">
              <w:rPr>
                <w:rFonts w:ascii="Times New Roman" w:hAnsi="Times New Roman"/>
                <w:lang w:eastAsia="en-US"/>
              </w:rPr>
              <w:t>оценка решения ситу</w:t>
            </w:r>
            <w:r w:rsidRPr="00D74C90">
              <w:rPr>
                <w:rFonts w:ascii="Times New Roman" w:hAnsi="Times New Roman"/>
                <w:lang w:eastAsia="en-US"/>
              </w:rPr>
              <w:t>а</w:t>
            </w:r>
            <w:r w:rsidRPr="00D74C90">
              <w:rPr>
                <w:rFonts w:ascii="Times New Roman" w:hAnsi="Times New Roman"/>
                <w:lang w:eastAsia="en-US"/>
              </w:rPr>
              <w:t>ционных задач,</w:t>
            </w:r>
          </w:p>
          <w:p w:rsidR="003A2AB2" w:rsidRPr="00D74C90" w:rsidRDefault="003A2AB2" w:rsidP="00633BBF">
            <w:pPr>
              <w:spacing w:after="0" w:line="240" w:lineRule="auto"/>
              <w:rPr>
                <w:rFonts w:ascii="Times New Roman" w:hAnsi="Times New Roman"/>
                <w:i/>
              </w:rPr>
            </w:pPr>
            <w:r w:rsidRPr="00D74C90">
              <w:rPr>
                <w:rFonts w:ascii="Times New Roman" w:hAnsi="Times New Roman"/>
                <w:lang w:eastAsia="en-US"/>
              </w:rPr>
              <w:lastRenderedPageBreak/>
              <w:t>оценка процесса и р</w:t>
            </w:r>
            <w:r w:rsidRPr="00D74C90">
              <w:rPr>
                <w:rFonts w:ascii="Times New Roman" w:hAnsi="Times New Roman"/>
                <w:lang w:eastAsia="en-US"/>
              </w:rPr>
              <w:t>е</w:t>
            </w:r>
            <w:r w:rsidRPr="00D74C90">
              <w:rPr>
                <w:rFonts w:ascii="Times New Roman" w:hAnsi="Times New Roman"/>
                <w:lang w:eastAsia="en-US"/>
              </w:rPr>
              <w:t>зультатов выполнения видов работ на практике</w:t>
            </w:r>
          </w:p>
        </w:tc>
      </w:tr>
    </w:tbl>
    <w:p w:rsidR="003A2AB2" w:rsidRPr="00187201" w:rsidRDefault="003A2AB2" w:rsidP="003A2AB2">
      <w:pPr>
        <w:spacing w:after="0"/>
        <w:rPr>
          <w:vanish/>
        </w:rPr>
      </w:pPr>
    </w:p>
    <w:tbl>
      <w:tblPr>
        <w:tblpPr w:leftFromText="180" w:rightFromText="180" w:vertAnchor="text" w:tblpX="74" w:tblpY="702"/>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564"/>
        <w:gridCol w:w="2382"/>
      </w:tblGrid>
      <w:tr w:rsidR="003A2AB2" w:rsidRPr="00914D60" w:rsidTr="00633BBF">
        <w:tc>
          <w:tcPr>
            <w:tcW w:w="2660" w:type="dxa"/>
          </w:tcPr>
          <w:p w:rsidR="003A2AB2" w:rsidRPr="00914D60" w:rsidRDefault="003A2AB2" w:rsidP="00633BBF">
            <w:pPr>
              <w:spacing w:after="0" w:line="240" w:lineRule="auto"/>
              <w:rPr>
                <w:rFonts w:ascii="Times New Roman" w:hAnsi="Times New Roman"/>
              </w:rPr>
            </w:pPr>
            <w:r w:rsidRPr="00914D60">
              <w:rPr>
                <w:rFonts w:ascii="Times New Roman" w:hAnsi="Times New Roman"/>
              </w:rPr>
              <w:t>ОК 01. Выбирать способы решения задач профессиональной деятельности, применительно к различным ко</w:t>
            </w:r>
            <w:r w:rsidRPr="00914D60">
              <w:rPr>
                <w:rFonts w:ascii="Times New Roman" w:hAnsi="Times New Roman"/>
              </w:rPr>
              <w:t>н</w:t>
            </w:r>
            <w:r w:rsidRPr="00914D60">
              <w:rPr>
                <w:rFonts w:ascii="Times New Roman" w:hAnsi="Times New Roman"/>
              </w:rPr>
              <w:t>текстам.</w:t>
            </w:r>
          </w:p>
        </w:tc>
        <w:tc>
          <w:tcPr>
            <w:tcW w:w="4564" w:type="dxa"/>
          </w:tcPr>
          <w:p w:rsidR="003A2AB2" w:rsidRPr="00914D6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914D60">
              <w:rPr>
                <w:rFonts w:ascii="Times New Roman" w:hAnsi="Times New Roman"/>
              </w:rPr>
              <w:t>обоснованность постановки цели, выбора и применения методов и способов решения профе</w:t>
            </w:r>
            <w:r w:rsidRPr="00914D60">
              <w:rPr>
                <w:rFonts w:ascii="Times New Roman" w:hAnsi="Times New Roman"/>
              </w:rPr>
              <w:t>с</w:t>
            </w:r>
            <w:r w:rsidRPr="00914D60">
              <w:rPr>
                <w:rFonts w:ascii="Times New Roman" w:hAnsi="Times New Roman"/>
              </w:rPr>
              <w:t>сиональных задач;</w:t>
            </w:r>
          </w:p>
          <w:p w:rsidR="003A2AB2" w:rsidRPr="00914D6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914D60">
              <w:rPr>
                <w:rFonts w:ascii="Times New Roman" w:hAnsi="Times New Roman"/>
              </w:rPr>
              <w:t>адекватная оценка и самооценка эффективности и качества выполнения профессиональных задач</w:t>
            </w:r>
          </w:p>
        </w:tc>
        <w:tc>
          <w:tcPr>
            <w:tcW w:w="2382" w:type="dxa"/>
            <w:vMerge w:val="restart"/>
          </w:tcPr>
          <w:p w:rsidR="003A2AB2" w:rsidRPr="00914D60" w:rsidRDefault="003A2AB2" w:rsidP="00633BBF">
            <w:pPr>
              <w:spacing w:after="0" w:line="240" w:lineRule="auto"/>
              <w:rPr>
                <w:rFonts w:ascii="Times New Roman" w:hAnsi="Times New Roman"/>
              </w:rPr>
            </w:pPr>
          </w:p>
          <w:p w:rsidR="003A2AB2" w:rsidRPr="00914D60" w:rsidRDefault="003A2AB2" w:rsidP="00633BBF">
            <w:pPr>
              <w:spacing w:after="0" w:line="240" w:lineRule="auto"/>
              <w:rPr>
                <w:rFonts w:ascii="Times New Roman" w:hAnsi="Times New Roman"/>
              </w:rPr>
            </w:pPr>
          </w:p>
          <w:p w:rsidR="003A2AB2" w:rsidRPr="00914D60" w:rsidRDefault="003A2AB2" w:rsidP="00633BBF">
            <w:pPr>
              <w:spacing w:after="0" w:line="240" w:lineRule="auto"/>
              <w:rPr>
                <w:rFonts w:ascii="Times New Roman" w:hAnsi="Times New Roman"/>
              </w:rPr>
            </w:pPr>
          </w:p>
          <w:p w:rsidR="003A2AB2" w:rsidRPr="00914D60" w:rsidRDefault="003A2AB2" w:rsidP="00633BBF">
            <w:pPr>
              <w:spacing w:after="0" w:line="240" w:lineRule="auto"/>
              <w:rPr>
                <w:rFonts w:ascii="Times New Roman" w:hAnsi="Times New Roman"/>
              </w:rPr>
            </w:pPr>
          </w:p>
          <w:p w:rsidR="003A2AB2" w:rsidRPr="00914D60" w:rsidRDefault="003A2AB2" w:rsidP="00633BBF">
            <w:pPr>
              <w:spacing w:after="0" w:line="240" w:lineRule="auto"/>
              <w:rPr>
                <w:rFonts w:ascii="Times New Roman" w:hAnsi="Times New Roman"/>
              </w:rPr>
            </w:pPr>
          </w:p>
          <w:p w:rsidR="003A2AB2" w:rsidRPr="00914D60" w:rsidRDefault="003A2AB2" w:rsidP="00633BBF">
            <w:pPr>
              <w:spacing w:after="0" w:line="240" w:lineRule="auto"/>
              <w:rPr>
                <w:rFonts w:ascii="Times New Roman" w:hAnsi="Times New Roman"/>
              </w:rPr>
            </w:pPr>
            <w:r w:rsidRPr="00914D60">
              <w:rPr>
                <w:rFonts w:ascii="Times New Roman" w:hAnsi="Times New Roman"/>
              </w:rPr>
              <w:t>Интерпретация результатов наблюдений за деятельностью обучающегося в процессе освоения образов</w:t>
            </w:r>
            <w:r w:rsidRPr="00914D60">
              <w:rPr>
                <w:rFonts w:ascii="Times New Roman" w:hAnsi="Times New Roman"/>
              </w:rPr>
              <w:t>а</w:t>
            </w:r>
            <w:r w:rsidRPr="00914D60">
              <w:rPr>
                <w:rFonts w:ascii="Times New Roman" w:hAnsi="Times New Roman"/>
              </w:rPr>
              <w:t>тельной программы</w:t>
            </w:r>
          </w:p>
          <w:p w:rsidR="003A2AB2" w:rsidRPr="00914D60" w:rsidRDefault="003A2AB2" w:rsidP="00633BBF">
            <w:pPr>
              <w:spacing w:after="0" w:line="240" w:lineRule="auto"/>
              <w:rPr>
                <w:rFonts w:ascii="Times New Roman" w:hAnsi="Times New Roman"/>
              </w:rPr>
            </w:pPr>
          </w:p>
          <w:p w:rsidR="003A2AB2" w:rsidRPr="00914D60" w:rsidRDefault="003A2AB2" w:rsidP="00633BBF">
            <w:pPr>
              <w:spacing w:after="0" w:line="240" w:lineRule="auto"/>
              <w:rPr>
                <w:rFonts w:ascii="Times New Roman" w:hAnsi="Times New Roman"/>
              </w:rPr>
            </w:pPr>
            <w:r w:rsidRPr="00914D60">
              <w:rPr>
                <w:rFonts w:ascii="Times New Roman" w:hAnsi="Times New Roman"/>
              </w:rPr>
              <w:t>Экспертное наблюдение и оценка на лабораторно - практических занятиях, при выполнении работ по учебной и производс</w:t>
            </w:r>
            <w:r w:rsidRPr="00914D60">
              <w:rPr>
                <w:rFonts w:ascii="Times New Roman" w:hAnsi="Times New Roman"/>
              </w:rPr>
              <w:t>т</w:t>
            </w:r>
            <w:r w:rsidRPr="00914D60">
              <w:rPr>
                <w:rFonts w:ascii="Times New Roman" w:hAnsi="Times New Roman"/>
              </w:rPr>
              <w:t>венной практикам</w:t>
            </w:r>
          </w:p>
          <w:p w:rsidR="003A2AB2" w:rsidRPr="00914D60" w:rsidRDefault="003A2AB2" w:rsidP="00633BBF">
            <w:pPr>
              <w:spacing w:after="0" w:line="240" w:lineRule="auto"/>
              <w:rPr>
                <w:rFonts w:ascii="Times New Roman" w:hAnsi="Times New Roman"/>
              </w:rPr>
            </w:pPr>
          </w:p>
          <w:p w:rsidR="003A2AB2" w:rsidRPr="00914D60" w:rsidRDefault="003A2AB2" w:rsidP="00633BBF">
            <w:pPr>
              <w:spacing w:after="0" w:line="240" w:lineRule="auto"/>
              <w:rPr>
                <w:rFonts w:ascii="Times New Roman" w:hAnsi="Times New Roman"/>
              </w:rPr>
            </w:pPr>
            <w:r>
              <w:rPr>
                <w:rFonts w:ascii="Times New Roman" w:hAnsi="Times New Roman"/>
              </w:rPr>
              <w:t>Экзамен</w:t>
            </w:r>
          </w:p>
        </w:tc>
      </w:tr>
      <w:tr w:rsidR="003A2AB2" w:rsidRPr="00914D60" w:rsidTr="00633BBF">
        <w:tc>
          <w:tcPr>
            <w:tcW w:w="2660" w:type="dxa"/>
          </w:tcPr>
          <w:p w:rsidR="003A2AB2" w:rsidRPr="00914D60" w:rsidRDefault="003A2AB2" w:rsidP="00633BBF">
            <w:pPr>
              <w:spacing w:after="0" w:line="240" w:lineRule="auto"/>
              <w:rPr>
                <w:rFonts w:ascii="Times New Roman" w:hAnsi="Times New Roman"/>
              </w:rPr>
            </w:pPr>
            <w:r>
              <w:rPr>
                <w:rFonts w:ascii="Times New Roman" w:hAnsi="Times New Roman"/>
              </w:rPr>
              <w:t xml:space="preserve">ОК </w:t>
            </w:r>
            <w:r w:rsidRPr="00914D60">
              <w:rPr>
                <w:rFonts w:ascii="Times New Roman" w:hAnsi="Times New Roman"/>
              </w:rPr>
              <w:t>02.</w:t>
            </w:r>
            <w:r>
              <w:rPr>
                <w:rFonts w:ascii="Times New Roman" w:hAnsi="Times New Roman"/>
              </w:rPr>
              <w:t xml:space="preserve"> </w:t>
            </w:r>
            <w:r w:rsidRPr="00914D60">
              <w:rPr>
                <w:rFonts w:ascii="Times New Roman" w:hAnsi="Times New Roman"/>
              </w:rPr>
              <w:t>Осуществлять поиск, анализ и интерпретацию информации, необходимой для выполнения задач профессиональной де</w:t>
            </w:r>
            <w:r w:rsidRPr="00914D60">
              <w:rPr>
                <w:rFonts w:ascii="Times New Roman" w:hAnsi="Times New Roman"/>
              </w:rPr>
              <w:t>я</w:t>
            </w:r>
            <w:r w:rsidRPr="00914D60">
              <w:rPr>
                <w:rFonts w:ascii="Times New Roman" w:hAnsi="Times New Roman"/>
              </w:rPr>
              <w:t>тельности.</w:t>
            </w:r>
          </w:p>
        </w:tc>
        <w:tc>
          <w:tcPr>
            <w:tcW w:w="4564" w:type="dxa"/>
          </w:tcPr>
          <w:p w:rsidR="003A2AB2" w:rsidRPr="00914D6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914D60">
              <w:rPr>
                <w:rFonts w:ascii="Times New Roman" w:hAnsi="Times New Roman"/>
              </w:rPr>
              <w:t>использование различных источников, включая электронные ресурсы, медиаресурсы, Интернет-ресурсы, периодические издания по специальн</w:t>
            </w:r>
            <w:r w:rsidRPr="00914D60">
              <w:rPr>
                <w:rFonts w:ascii="Times New Roman" w:hAnsi="Times New Roman"/>
              </w:rPr>
              <w:t>о</w:t>
            </w:r>
            <w:r w:rsidRPr="00914D60">
              <w:rPr>
                <w:rFonts w:ascii="Times New Roman" w:hAnsi="Times New Roman"/>
              </w:rPr>
              <w:t>сти для решения профессиональных задач</w:t>
            </w:r>
          </w:p>
        </w:tc>
        <w:tc>
          <w:tcPr>
            <w:tcW w:w="2382" w:type="dxa"/>
            <w:vMerge/>
          </w:tcPr>
          <w:p w:rsidR="003A2AB2" w:rsidRPr="00914D60" w:rsidRDefault="003A2AB2" w:rsidP="00633BBF">
            <w:pPr>
              <w:spacing w:after="0" w:line="240" w:lineRule="auto"/>
              <w:rPr>
                <w:rFonts w:ascii="Times New Roman" w:hAnsi="Times New Roman"/>
              </w:rPr>
            </w:pPr>
          </w:p>
        </w:tc>
      </w:tr>
      <w:tr w:rsidR="003A2AB2" w:rsidRPr="00914D60" w:rsidTr="00633BBF">
        <w:tc>
          <w:tcPr>
            <w:tcW w:w="2660" w:type="dxa"/>
          </w:tcPr>
          <w:p w:rsidR="003A2AB2" w:rsidRPr="00914D60" w:rsidRDefault="003A2AB2" w:rsidP="00633BBF">
            <w:pPr>
              <w:spacing w:after="0" w:line="240" w:lineRule="auto"/>
              <w:rPr>
                <w:rFonts w:ascii="Times New Roman" w:hAnsi="Times New Roman"/>
              </w:rPr>
            </w:pPr>
            <w:r w:rsidRPr="00914D60">
              <w:rPr>
                <w:rFonts w:ascii="Times New Roman" w:hAnsi="Times New Roman"/>
              </w:rPr>
              <w:t>ОК 03. Планировать и реализовывать собственное профессиональное и личностное разв</w:t>
            </w:r>
            <w:r w:rsidRPr="00914D60">
              <w:rPr>
                <w:rFonts w:ascii="Times New Roman" w:hAnsi="Times New Roman"/>
              </w:rPr>
              <w:t>и</w:t>
            </w:r>
            <w:r w:rsidRPr="00914D60">
              <w:rPr>
                <w:rFonts w:ascii="Times New Roman" w:hAnsi="Times New Roman"/>
              </w:rPr>
              <w:t>тие.</w:t>
            </w:r>
          </w:p>
        </w:tc>
        <w:tc>
          <w:tcPr>
            <w:tcW w:w="4564" w:type="dxa"/>
          </w:tcPr>
          <w:p w:rsidR="003A2AB2" w:rsidRPr="00914D6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914D60">
              <w:rPr>
                <w:rFonts w:ascii="Times New Roman" w:hAnsi="Times New Roman"/>
              </w:rPr>
              <w:t>демонстрация ответственности за принятые р</w:t>
            </w:r>
            <w:r w:rsidRPr="00914D60">
              <w:rPr>
                <w:rFonts w:ascii="Times New Roman" w:hAnsi="Times New Roman"/>
              </w:rPr>
              <w:t>е</w:t>
            </w:r>
            <w:r w:rsidRPr="00914D60">
              <w:rPr>
                <w:rFonts w:ascii="Times New Roman" w:hAnsi="Times New Roman"/>
              </w:rPr>
              <w:t>шения</w:t>
            </w:r>
            <w:r>
              <w:rPr>
                <w:rFonts w:ascii="Times New Roman" w:hAnsi="Times New Roman"/>
              </w:rPr>
              <w:t>;</w:t>
            </w:r>
          </w:p>
          <w:p w:rsidR="003A2AB2" w:rsidRPr="00914D6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914D60">
              <w:rPr>
                <w:rFonts w:ascii="Times New Roman" w:hAnsi="Times New Roman"/>
              </w:rPr>
              <w:t>обоснованность самоанализа и коррекция р</w:t>
            </w:r>
            <w:r w:rsidRPr="00914D60">
              <w:rPr>
                <w:rFonts w:ascii="Times New Roman" w:hAnsi="Times New Roman"/>
              </w:rPr>
              <w:t>е</w:t>
            </w:r>
            <w:r w:rsidRPr="00914D60">
              <w:rPr>
                <w:rFonts w:ascii="Times New Roman" w:hAnsi="Times New Roman"/>
              </w:rPr>
              <w:t xml:space="preserve">зультатов собственной работы; </w:t>
            </w:r>
          </w:p>
        </w:tc>
        <w:tc>
          <w:tcPr>
            <w:tcW w:w="2382" w:type="dxa"/>
            <w:vMerge/>
          </w:tcPr>
          <w:p w:rsidR="003A2AB2" w:rsidRPr="00914D60" w:rsidRDefault="003A2AB2" w:rsidP="00633BBF">
            <w:pPr>
              <w:spacing w:after="0" w:line="240" w:lineRule="auto"/>
              <w:rPr>
                <w:rFonts w:ascii="Times New Roman" w:hAnsi="Times New Roman"/>
              </w:rPr>
            </w:pPr>
          </w:p>
        </w:tc>
      </w:tr>
      <w:tr w:rsidR="003A2AB2" w:rsidRPr="00914D60" w:rsidTr="00633BBF">
        <w:tc>
          <w:tcPr>
            <w:tcW w:w="2660" w:type="dxa"/>
          </w:tcPr>
          <w:p w:rsidR="003A2AB2" w:rsidRPr="00914D60" w:rsidRDefault="003A2AB2" w:rsidP="00633BBF">
            <w:pPr>
              <w:spacing w:after="0" w:line="240" w:lineRule="auto"/>
              <w:rPr>
                <w:rFonts w:ascii="Times New Roman" w:hAnsi="Times New Roman"/>
              </w:rPr>
            </w:pPr>
            <w:r w:rsidRPr="00914D60">
              <w:rPr>
                <w:rFonts w:ascii="Times New Roman" w:hAnsi="Times New Roman"/>
              </w:rPr>
              <w:t>ОК 04. Работать в коллективе и команде, эффективно взаимодействовать с коллегами, руков</w:t>
            </w:r>
            <w:r w:rsidRPr="00914D60">
              <w:rPr>
                <w:rFonts w:ascii="Times New Roman" w:hAnsi="Times New Roman"/>
              </w:rPr>
              <w:t>о</w:t>
            </w:r>
            <w:r w:rsidRPr="00914D60">
              <w:rPr>
                <w:rFonts w:ascii="Times New Roman" w:hAnsi="Times New Roman"/>
              </w:rPr>
              <w:t>дством, клиентами.</w:t>
            </w:r>
          </w:p>
        </w:tc>
        <w:tc>
          <w:tcPr>
            <w:tcW w:w="4564" w:type="dxa"/>
          </w:tcPr>
          <w:p w:rsidR="003A2AB2" w:rsidRPr="00914D6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914D60">
              <w:rPr>
                <w:rFonts w:ascii="Times New Roman" w:hAnsi="Times New Roman"/>
              </w:rPr>
              <w:t>взаимодействие с обучающимися, преподавателями и мастерами в ходе обучения, с руководит</w:t>
            </w:r>
            <w:r w:rsidRPr="00914D60">
              <w:rPr>
                <w:rFonts w:ascii="Times New Roman" w:hAnsi="Times New Roman"/>
              </w:rPr>
              <w:t>е</w:t>
            </w:r>
            <w:r w:rsidRPr="00914D60">
              <w:rPr>
                <w:rFonts w:ascii="Times New Roman" w:hAnsi="Times New Roman"/>
              </w:rPr>
              <w:t>лями учебной и производственной практик;</w:t>
            </w:r>
          </w:p>
          <w:p w:rsidR="003A2AB2" w:rsidRPr="00914D6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914D60">
              <w:rPr>
                <w:rFonts w:ascii="Times New Roman" w:hAnsi="Times New Roman"/>
              </w:rPr>
              <w:t>обоснованность анализа работы членов команды (подчиненных)</w:t>
            </w:r>
          </w:p>
        </w:tc>
        <w:tc>
          <w:tcPr>
            <w:tcW w:w="2382" w:type="dxa"/>
            <w:vMerge/>
          </w:tcPr>
          <w:p w:rsidR="003A2AB2" w:rsidRPr="00914D60" w:rsidRDefault="003A2AB2" w:rsidP="00633BBF">
            <w:pPr>
              <w:spacing w:after="0" w:line="240" w:lineRule="auto"/>
              <w:rPr>
                <w:rFonts w:ascii="Times New Roman" w:hAnsi="Times New Roman"/>
              </w:rPr>
            </w:pPr>
          </w:p>
        </w:tc>
      </w:tr>
      <w:tr w:rsidR="003A2AB2" w:rsidRPr="00914D60" w:rsidTr="00633BBF">
        <w:tc>
          <w:tcPr>
            <w:tcW w:w="2660" w:type="dxa"/>
          </w:tcPr>
          <w:p w:rsidR="003A2AB2" w:rsidRPr="00914D60" w:rsidRDefault="003A2AB2" w:rsidP="00633BBF">
            <w:pPr>
              <w:spacing w:after="0" w:line="240" w:lineRule="auto"/>
              <w:rPr>
                <w:rFonts w:ascii="Times New Roman" w:hAnsi="Times New Roman"/>
              </w:rPr>
            </w:pPr>
            <w:r w:rsidRPr="00914D60">
              <w:rPr>
                <w:rFonts w:ascii="Times New Roman" w:hAnsi="Times New Roman"/>
              </w:rPr>
              <w:t>ОК 05.</w:t>
            </w:r>
            <w:r w:rsidRPr="00914D60">
              <w:rPr>
                <w:rFonts w:ascii="Times New Roman" w:hAnsi="Times New Roman"/>
                <w:lang w:eastAsia="en-US"/>
              </w:rPr>
              <w:t xml:space="preserve"> Осуществлять устную и письменную коммуникацию на государственном языке с учетом особенностей социального и культурного ко</w:t>
            </w:r>
            <w:r w:rsidRPr="00914D60">
              <w:rPr>
                <w:rFonts w:ascii="Times New Roman" w:hAnsi="Times New Roman"/>
                <w:lang w:eastAsia="en-US"/>
              </w:rPr>
              <w:t>н</w:t>
            </w:r>
            <w:r w:rsidRPr="00914D60">
              <w:rPr>
                <w:rFonts w:ascii="Times New Roman" w:hAnsi="Times New Roman"/>
                <w:lang w:eastAsia="en-US"/>
              </w:rPr>
              <w:t>текста.</w:t>
            </w:r>
          </w:p>
        </w:tc>
        <w:tc>
          <w:tcPr>
            <w:tcW w:w="4564" w:type="dxa"/>
          </w:tcPr>
          <w:p w:rsidR="003A2AB2" w:rsidRPr="00914D6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914D60">
              <w:rPr>
                <w:rFonts w:ascii="Times New Roman" w:hAnsi="Times New Roman"/>
              </w:rPr>
              <w:t>грамотность устной и письменной речи,</w:t>
            </w:r>
          </w:p>
          <w:p w:rsidR="003A2AB2" w:rsidRPr="00914D60" w:rsidRDefault="003A2AB2" w:rsidP="00633BBF">
            <w:pPr>
              <w:widowControl w:val="0"/>
              <w:autoSpaceDE w:val="0"/>
              <w:autoSpaceDN w:val="0"/>
              <w:adjustRightInd w:val="0"/>
              <w:spacing w:after="0" w:line="240" w:lineRule="auto"/>
              <w:ind w:left="286"/>
              <w:rPr>
                <w:rFonts w:ascii="Times New Roman" w:hAnsi="Times New Roman"/>
              </w:rPr>
            </w:pPr>
            <w:r w:rsidRPr="00914D60">
              <w:rPr>
                <w:rFonts w:ascii="Times New Roman" w:hAnsi="Times New Roman"/>
              </w:rPr>
              <w:t>ясность формулирования и изложения мыслей</w:t>
            </w:r>
          </w:p>
        </w:tc>
        <w:tc>
          <w:tcPr>
            <w:tcW w:w="2382" w:type="dxa"/>
            <w:vMerge/>
          </w:tcPr>
          <w:p w:rsidR="003A2AB2" w:rsidRPr="00914D60" w:rsidRDefault="003A2AB2" w:rsidP="00633BBF">
            <w:pPr>
              <w:spacing w:after="0" w:line="240" w:lineRule="auto"/>
              <w:rPr>
                <w:rFonts w:ascii="Times New Roman" w:hAnsi="Times New Roman"/>
              </w:rPr>
            </w:pPr>
          </w:p>
        </w:tc>
      </w:tr>
      <w:tr w:rsidR="003A2AB2" w:rsidRPr="00914D60" w:rsidTr="00633BBF">
        <w:tc>
          <w:tcPr>
            <w:tcW w:w="2660" w:type="dxa"/>
          </w:tcPr>
          <w:p w:rsidR="003A2AB2" w:rsidRPr="00914D60" w:rsidRDefault="003A2AB2" w:rsidP="00633BBF">
            <w:pPr>
              <w:spacing w:after="0" w:line="240" w:lineRule="auto"/>
              <w:rPr>
                <w:rFonts w:ascii="Times New Roman" w:hAnsi="Times New Roman"/>
              </w:rPr>
            </w:pPr>
            <w:r w:rsidRPr="00914D60">
              <w:rPr>
                <w:rFonts w:ascii="Times New Roman" w:hAnsi="Times New Roman"/>
              </w:rPr>
              <w:lastRenderedPageBreak/>
              <w:t xml:space="preserve">ОК 06.  </w:t>
            </w:r>
            <w:r>
              <w:t xml:space="preserve"> </w:t>
            </w:r>
            <w:r w:rsidRPr="002E28A8">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564" w:type="dxa"/>
          </w:tcPr>
          <w:p w:rsidR="003A2AB2" w:rsidRPr="00D83CA4"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Pr>
                <w:rFonts w:ascii="Times New Roman" w:hAnsi="Times New Roman"/>
              </w:rPr>
              <w:t xml:space="preserve"> </w:t>
            </w:r>
            <w:r w:rsidRPr="00D83CA4">
              <w:rPr>
                <w:rFonts w:ascii="Times New Roman" w:hAnsi="Times New Roman"/>
              </w:rPr>
              <w:t>соблюдение норм поведения во время учебных занятий и прохождения учебной и производстве</w:t>
            </w:r>
            <w:r w:rsidRPr="00D83CA4">
              <w:rPr>
                <w:rFonts w:ascii="Times New Roman" w:hAnsi="Times New Roman"/>
              </w:rPr>
              <w:t>н</w:t>
            </w:r>
            <w:r w:rsidRPr="00D83CA4">
              <w:rPr>
                <w:rFonts w:ascii="Times New Roman" w:hAnsi="Times New Roman"/>
              </w:rPr>
              <w:t xml:space="preserve">ной практик, </w:t>
            </w:r>
          </w:p>
          <w:p w:rsidR="003A2AB2" w:rsidRPr="00914D60" w:rsidRDefault="003A2AB2" w:rsidP="00633BBF">
            <w:pPr>
              <w:widowControl w:val="0"/>
              <w:autoSpaceDE w:val="0"/>
              <w:autoSpaceDN w:val="0"/>
              <w:adjustRightInd w:val="0"/>
              <w:spacing w:after="0" w:line="240" w:lineRule="auto"/>
              <w:ind w:left="286"/>
              <w:rPr>
                <w:rFonts w:ascii="Times New Roman" w:hAnsi="Times New Roman"/>
              </w:rPr>
            </w:pPr>
          </w:p>
        </w:tc>
        <w:tc>
          <w:tcPr>
            <w:tcW w:w="2382" w:type="dxa"/>
            <w:vMerge/>
          </w:tcPr>
          <w:p w:rsidR="003A2AB2" w:rsidRPr="00914D60" w:rsidRDefault="003A2AB2" w:rsidP="00633BBF">
            <w:pPr>
              <w:spacing w:after="0" w:line="240" w:lineRule="auto"/>
              <w:rPr>
                <w:rFonts w:ascii="Times New Roman" w:hAnsi="Times New Roman"/>
              </w:rPr>
            </w:pPr>
          </w:p>
        </w:tc>
      </w:tr>
      <w:tr w:rsidR="003A2AB2" w:rsidRPr="00914D60" w:rsidTr="00633BBF">
        <w:trPr>
          <w:trHeight w:val="2024"/>
        </w:trPr>
        <w:tc>
          <w:tcPr>
            <w:tcW w:w="2660" w:type="dxa"/>
          </w:tcPr>
          <w:p w:rsidR="003A2AB2" w:rsidRPr="00914D60" w:rsidRDefault="003A2AB2" w:rsidP="00633BBF">
            <w:pPr>
              <w:spacing w:after="0" w:line="240" w:lineRule="auto"/>
              <w:rPr>
                <w:rFonts w:ascii="Times New Roman" w:hAnsi="Times New Roman"/>
              </w:rPr>
            </w:pPr>
            <w:r w:rsidRPr="00914D60">
              <w:rPr>
                <w:rFonts w:ascii="Times New Roman" w:hAnsi="Times New Roman"/>
              </w:rPr>
              <w:t>ОК 07. Содействовать сохранению окружающей среды, ресурсосбережению, эффективно действовать в чрезвыча</w:t>
            </w:r>
            <w:r w:rsidRPr="00914D60">
              <w:rPr>
                <w:rFonts w:ascii="Times New Roman" w:hAnsi="Times New Roman"/>
              </w:rPr>
              <w:t>й</w:t>
            </w:r>
            <w:r w:rsidRPr="00914D60">
              <w:rPr>
                <w:rFonts w:ascii="Times New Roman" w:hAnsi="Times New Roman"/>
              </w:rPr>
              <w:t>ных ситуациях.</w:t>
            </w:r>
          </w:p>
        </w:tc>
        <w:tc>
          <w:tcPr>
            <w:tcW w:w="4564" w:type="dxa"/>
          </w:tcPr>
          <w:p w:rsidR="003A2AB2" w:rsidRPr="00914D6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914D60">
              <w:rPr>
                <w:rFonts w:ascii="Times New Roman" w:hAnsi="Times New Roman"/>
              </w:rPr>
              <w:t>эффективность выполнения правил ТБ во время учебных занятий, при прохождении учебной и производственной практик;</w:t>
            </w:r>
          </w:p>
          <w:p w:rsidR="003A2AB2" w:rsidRPr="00914D6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914D60">
              <w:rPr>
                <w:rFonts w:ascii="Times New Roman" w:hAnsi="Times New Roman"/>
              </w:rPr>
              <w:t>знание и использование ресурсосберегающих технологий в области телекоммуникаций</w:t>
            </w:r>
          </w:p>
        </w:tc>
        <w:tc>
          <w:tcPr>
            <w:tcW w:w="2382" w:type="dxa"/>
            <w:vMerge/>
          </w:tcPr>
          <w:p w:rsidR="003A2AB2" w:rsidRPr="00914D60" w:rsidRDefault="003A2AB2" w:rsidP="00633BBF">
            <w:pPr>
              <w:spacing w:after="0" w:line="240" w:lineRule="auto"/>
              <w:rPr>
                <w:rFonts w:ascii="Times New Roman" w:hAnsi="Times New Roman"/>
              </w:rPr>
            </w:pPr>
          </w:p>
        </w:tc>
      </w:tr>
      <w:tr w:rsidR="003A2AB2" w:rsidRPr="00914D60" w:rsidTr="00633BBF">
        <w:tc>
          <w:tcPr>
            <w:tcW w:w="2660" w:type="dxa"/>
          </w:tcPr>
          <w:p w:rsidR="003A2AB2" w:rsidRPr="00914D60" w:rsidRDefault="003A2AB2" w:rsidP="00633BBF">
            <w:pPr>
              <w:spacing w:after="0" w:line="240" w:lineRule="auto"/>
              <w:rPr>
                <w:rFonts w:ascii="Times New Roman" w:hAnsi="Times New Roman"/>
              </w:rPr>
            </w:pPr>
            <w:r w:rsidRPr="00914D60">
              <w:rPr>
                <w:rFonts w:ascii="Times New Roman" w:hAnsi="Times New Roman"/>
              </w:rPr>
              <w:t>ОК 09. Использовать информацио</w:t>
            </w:r>
            <w:r w:rsidRPr="00914D60">
              <w:rPr>
                <w:rFonts w:ascii="Times New Roman" w:hAnsi="Times New Roman"/>
              </w:rPr>
              <w:t>н</w:t>
            </w:r>
            <w:r w:rsidRPr="00914D60">
              <w:rPr>
                <w:rFonts w:ascii="Times New Roman" w:hAnsi="Times New Roman"/>
              </w:rPr>
              <w:t>ные технологии в профессиональной деятельности.</w:t>
            </w:r>
          </w:p>
        </w:tc>
        <w:tc>
          <w:tcPr>
            <w:tcW w:w="4564" w:type="dxa"/>
          </w:tcPr>
          <w:p w:rsidR="003A2AB2" w:rsidRPr="00D83CA4"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D83CA4">
              <w:rPr>
                <w:rFonts w:ascii="Times New Roman" w:hAnsi="Times New Roman"/>
              </w:rPr>
              <w:t>эффективность использования информационно-коммуникационных технологий в профессиональной деятельности согласно формируемым умен</w:t>
            </w:r>
            <w:r w:rsidRPr="00D83CA4">
              <w:rPr>
                <w:rFonts w:ascii="Times New Roman" w:hAnsi="Times New Roman"/>
              </w:rPr>
              <w:t>и</w:t>
            </w:r>
            <w:r w:rsidRPr="00D83CA4">
              <w:rPr>
                <w:rFonts w:ascii="Times New Roman" w:hAnsi="Times New Roman"/>
              </w:rPr>
              <w:t>ям и получаемому практическому опыту;</w:t>
            </w:r>
          </w:p>
        </w:tc>
        <w:tc>
          <w:tcPr>
            <w:tcW w:w="2382" w:type="dxa"/>
            <w:vMerge/>
          </w:tcPr>
          <w:p w:rsidR="003A2AB2" w:rsidRPr="00914D60" w:rsidRDefault="003A2AB2" w:rsidP="00633BBF">
            <w:pPr>
              <w:spacing w:after="0" w:line="240" w:lineRule="auto"/>
              <w:rPr>
                <w:rFonts w:ascii="Times New Roman" w:hAnsi="Times New Roman"/>
              </w:rPr>
            </w:pPr>
          </w:p>
        </w:tc>
      </w:tr>
      <w:tr w:rsidR="003A2AB2" w:rsidRPr="00914D60" w:rsidTr="00633BBF">
        <w:trPr>
          <w:trHeight w:val="1706"/>
        </w:trPr>
        <w:tc>
          <w:tcPr>
            <w:tcW w:w="2660" w:type="dxa"/>
          </w:tcPr>
          <w:p w:rsidR="003A2AB2" w:rsidRPr="00914D60" w:rsidRDefault="003A2AB2" w:rsidP="00633BBF">
            <w:pPr>
              <w:spacing w:after="0" w:line="240" w:lineRule="auto"/>
              <w:rPr>
                <w:rFonts w:ascii="Times New Roman" w:hAnsi="Times New Roman"/>
              </w:rPr>
            </w:pPr>
            <w:r w:rsidRPr="00914D60">
              <w:rPr>
                <w:rFonts w:ascii="Times New Roman" w:hAnsi="Times New Roman"/>
              </w:rPr>
              <w:t>ОК 10. Пользоваться профессиональной документацией на государственном и иностранном яз</w:t>
            </w:r>
            <w:r w:rsidRPr="00914D60">
              <w:rPr>
                <w:rFonts w:ascii="Times New Roman" w:hAnsi="Times New Roman"/>
              </w:rPr>
              <w:t>ы</w:t>
            </w:r>
            <w:r w:rsidRPr="00914D60">
              <w:rPr>
                <w:rFonts w:ascii="Times New Roman" w:hAnsi="Times New Roman"/>
              </w:rPr>
              <w:t>ке.</w:t>
            </w:r>
          </w:p>
        </w:tc>
        <w:tc>
          <w:tcPr>
            <w:tcW w:w="4564" w:type="dxa"/>
          </w:tcPr>
          <w:p w:rsidR="003A2AB2" w:rsidRPr="00914D60" w:rsidRDefault="003A2AB2" w:rsidP="003A2AB2">
            <w:pPr>
              <w:widowControl w:val="0"/>
              <w:numPr>
                <w:ilvl w:val="0"/>
                <w:numId w:val="11"/>
              </w:numPr>
              <w:autoSpaceDE w:val="0"/>
              <w:autoSpaceDN w:val="0"/>
              <w:adjustRightInd w:val="0"/>
              <w:spacing w:after="0" w:line="240" w:lineRule="auto"/>
              <w:ind w:left="286" w:hanging="284"/>
              <w:rPr>
                <w:rFonts w:ascii="Times New Roman" w:hAnsi="Times New Roman"/>
              </w:rPr>
            </w:pPr>
            <w:r w:rsidRPr="00914D60">
              <w:rPr>
                <w:rFonts w:ascii="Times New Roman" w:hAnsi="Times New Roman"/>
              </w:rPr>
              <w:t>эффективность использования в профессиональной деятельности необходимой технической д</w:t>
            </w:r>
            <w:r w:rsidRPr="00914D60">
              <w:rPr>
                <w:rFonts w:ascii="Times New Roman" w:hAnsi="Times New Roman"/>
              </w:rPr>
              <w:t>о</w:t>
            </w:r>
            <w:r w:rsidRPr="00914D60">
              <w:rPr>
                <w:rFonts w:ascii="Times New Roman" w:hAnsi="Times New Roman"/>
              </w:rPr>
              <w:t>кументации, в том числе на английском языке.</w:t>
            </w:r>
          </w:p>
        </w:tc>
        <w:tc>
          <w:tcPr>
            <w:tcW w:w="2382" w:type="dxa"/>
            <w:vMerge/>
          </w:tcPr>
          <w:p w:rsidR="003A2AB2" w:rsidRPr="00914D60" w:rsidRDefault="003A2AB2" w:rsidP="00633BBF">
            <w:pPr>
              <w:spacing w:after="0" w:line="240" w:lineRule="auto"/>
              <w:rPr>
                <w:rFonts w:ascii="Times New Roman" w:hAnsi="Times New Roman"/>
              </w:rPr>
            </w:pPr>
          </w:p>
        </w:tc>
      </w:tr>
    </w:tbl>
    <w:p w:rsidR="003A2AB2" w:rsidRDefault="003A2AB2" w:rsidP="003A2AB2">
      <w:pPr>
        <w:jc w:val="both"/>
        <w:rPr>
          <w:rFonts w:ascii="Times New Roman" w:hAnsi="Times New Roman"/>
          <w:b/>
        </w:rPr>
      </w:pPr>
    </w:p>
    <w:p w:rsidR="003A2AB2" w:rsidRDefault="003A2AB2" w:rsidP="003A2AB2">
      <w:r>
        <w:rPr>
          <w:rFonts w:ascii="Times New Roman" w:hAnsi="Times New Roman"/>
          <w:b/>
        </w:rPr>
        <w:br w:type="page"/>
      </w:r>
    </w:p>
    <w:sectPr w:rsidR="003A2A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AB2" w:rsidRDefault="003A2AB2" w:rsidP="003A2AB2">
      <w:pPr>
        <w:spacing w:after="0" w:line="240" w:lineRule="auto"/>
      </w:pPr>
      <w:r>
        <w:separator/>
      </w:r>
    </w:p>
  </w:endnote>
  <w:endnote w:type="continuationSeparator" w:id="0">
    <w:p w:rsidR="003A2AB2" w:rsidRDefault="003A2AB2" w:rsidP="003A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DejaVuSan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AB2" w:rsidRDefault="003A2AB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A2AB2" w:rsidRDefault="003A2AB2"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AB2" w:rsidRDefault="003A2AB2">
    <w:pPr>
      <w:pStyle w:val="a5"/>
      <w:jc w:val="right"/>
    </w:pPr>
    <w:r>
      <w:fldChar w:fldCharType="begin"/>
    </w:r>
    <w:r>
      <w:instrText>PAGE   \* MERGEFORMAT</w:instrText>
    </w:r>
    <w:r>
      <w:fldChar w:fldCharType="separate"/>
    </w:r>
    <w:r>
      <w:rPr>
        <w:noProof/>
      </w:rPr>
      <w:t>22</w:t>
    </w:r>
    <w:r>
      <w:fldChar w:fldCharType="end"/>
    </w:r>
  </w:p>
  <w:p w:rsidR="003A2AB2" w:rsidRDefault="003A2AB2"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AB2" w:rsidRDefault="003A2AB2" w:rsidP="003A2AB2">
      <w:pPr>
        <w:spacing w:after="0" w:line="240" w:lineRule="auto"/>
      </w:pPr>
      <w:r>
        <w:separator/>
      </w:r>
    </w:p>
  </w:footnote>
  <w:footnote w:type="continuationSeparator" w:id="0">
    <w:p w:rsidR="003A2AB2" w:rsidRDefault="003A2AB2" w:rsidP="003A2AB2">
      <w:pPr>
        <w:spacing w:after="0" w:line="240" w:lineRule="auto"/>
      </w:pPr>
      <w:r>
        <w:continuationSeparator/>
      </w:r>
    </w:p>
  </w:footnote>
  <w:footnote w:id="1">
    <w:p w:rsidR="003A2AB2" w:rsidRPr="004F3587" w:rsidRDefault="003A2AB2" w:rsidP="003A2AB2">
      <w:pPr>
        <w:pStyle w:val="aa"/>
        <w:jc w:val="both"/>
        <w:rPr>
          <w:lang w:val="ru-RU"/>
        </w:rPr>
      </w:pPr>
      <w:r w:rsidRPr="004F3587">
        <w:rPr>
          <w:rStyle w:val="ac"/>
        </w:rPr>
        <w:footnoteRef/>
      </w:r>
      <w:r w:rsidRPr="004F3587">
        <w:rPr>
          <w:lang w:val="ru-RU"/>
        </w:rPr>
        <w:t xml:space="preserve"> </w:t>
      </w:r>
      <w:r w:rsidRPr="004F3587">
        <w:rPr>
          <w:rStyle w:val="af0"/>
          <w:i w:val="0"/>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
    <w:p w:rsidR="003A2AB2" w:rsidRPr="004F3587" w:rsidRDefault="003A2AB2" w:rsidP="003A2AB2">
      <w:pPr>
        <w:pStyle w:val="aa"/>
        <w:jc w:val="both"/>
        <w:rPr>
          <w:lang w:val="ru-RU"/>
        </w:rPr>
      </w:pPr>
      <w:r w:rsidRPr="004F3587">
        <w:rPr>
          <w:rStyle w:val="ac"/>
        </w:rPr>
        <w:footnoteRef/>
      </w:r>
      <w:r w:rsidRPr="004F3587">
        <w:rPr>
          <w:lang w:val="ru-RU"/>
        </w:rPr>
        <w:t xml:space="preserve"> Консультации вставляются в случае отсутствия в учебном плане недель на промежуточную аттестацию по модулю.</w:t>
      </w:r>
    </w:p>
  </w:footnote>
  <w:footnote w:id="3">
    <w:p w:rsidR="003A2AB2" w:rsidRPr="004F3587" w:rsidRDefault="003A2AB2" w:rsidP="003A2AB2">
      <w:pPr>
        <w:pStyle w:val="aa"/>
        <w:jc w:val="both"/>
        <w:rPr>
          <w:i/>
          <w:lang w:val="ru-RU"/>
        </w:rPr>
      </w:pPr>
      <w:r w:rsidRPr="004F3587">
        <w:rPr>
          <w:rStyle w:val="ac"/>
          <w:i/>
        </w:rPr>
        <w:footnoteRef/>
      </w:r>
      <w:r w:rsidRPr="004F3587">
        <w:rPr>
          <w:i/>
          <w:lang w:val="ru-RU"/>
        </w:rPr>
        <w:t xml:space="preserve"> </w:t>
      </w:r>
      <w:r w:rsidRPr="004F3587">
        <w:rPr>
          <w:iCs/>
          <w:lang w:val="ru-RU"/>
        </w:rPr>
        <w:t>Данная колонка указывается только для специальностей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33E7204"/>
    <w:lvl w:ilvl="0">
      <w:start w:val="1"/>
      <w:numFmt w:val="bullet"/>
      <w:pStyle w:val="2"/>
      <w:lvlText w:val=""/>
      <w:lvlJc w:val="left"/>
      <w:pPr>
        <w:tabs>
          <w:tab w:val="num" w:pos="643"/>
        </w:tabs>
        <w:ind w:left="643" w:hanging="360"/>
      </w:pPr>
      <w:rPr>
        <w:rFonts w:ascii="Symbol" w:hAnsi="Symbol" w:hint="default"/>
      </w:rPr>
    </w:lvl>
  </w:abstractNum>
  <w:abstractNum w:abstractNumId="1">
    <w:nsid w:val="0BEA351B"/>
    <w:multiLevelType w:val="hybridMultilevel"/>
    <w:tmpl w:val="27C87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61790"/>
    <w:multiLevelType w:val="multilevel"/>
    <w:tmpl w:val="674C3FF0"/>
    <w:styleLink w:val="WWNum1"/>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3">
    <w:nsid w:val="1F8A16F1"/>
    <w:multiLevelType w:val="hybridMultilevel"/>
    <w:tmpl w:val="893A097C"/>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602CAB"/>
    <w:multiLevelType w:val="multilevel"/>
    <w:tmpl w:val="B2BC48A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27F102F1"/>
    <w:multiLevelType w:val="hybridMultilevel"/>
    <w:tmpl w:val="157C883E"/>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347A74"/>
    <w:multiLevelType w:val="hybridMultilevel"/>
    <w:tmpl w:val="142E65E4"/>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C82B12"/>
    <w:multiLevelType w:val="multilevel"/>
    <w:tmpl w:val="15ACD8D2"/>
    <w:lvl w:ilvl="0">
      <w:start w:val="3"/>
      <w:numFmt w:val="decimal"/>
      <w:suff w:val="space"/>
      <w:lvlText w:val="%1."/>
      <w:lvlJc w:val="left"/>
      <w:pPr>
        <w:ind w:left="360" w:hanging="360"/>
      </w:pPr>
      <w:rPr>
        <w:rFonts w:hint="default"/>
      </w:rPr>
    </w:lvl>
    <w:lvl w:ilvl="1">
      <w:start w:val="5"/>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8">
    <w:nsid w:val="41837907"/>
    <w:multiLevelType w:val="multilevel"/>
    <w:tmpl w:val="AEDA6198"/>
    <w:styleLink w:val="WWNum3"/>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9">
    <w:nsid w:val="45C420B0"/>
    <w:multiLevelType w:val="hybridMultilevel"/>
    <w:tmpl w:val="D7209DFA"/>
    <w:lvl w:ilvl="0" w:tplc="061A6B8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773571E"/>
    <w:multiLevelType w:val="hybridMultilevel"/>
    <w:tmpl w:val="9836B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983CE6"/>
    <w:multiLevelType w:val="hybridMultilevel"/>
    <w:tmpl w:val="EA26378C"/>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3801EB"/>
    <w:multiLevelType w:val="hybridMultilevel"/>
    <w:tmpl w:val="AC8AC8FE"/>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553153"/>
    <w:multiLevelType w:val="hybridMultilevel"/>
    <w:tmpl w:val="0FD241B2"/>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590B3D"/>
    <w:multiLevelType w:val="multilevel"/>
    <w:tmpl w:val="BA82971E"/>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F736995"/>
    <w:multiLevelType w:val="hybridMultilevel"/>
    <w:tmpl w:val="343AF586"/>
    <w:lvl w:ilvl="0" w:tplc="B7A279A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3"/>
  </w:num>
  <w:num w:numId="5">
    <w:abstractNumId w:val="11"/>
  </w:num>
  <w:num w:numId="6">
    <w:abstractNumId w:val="9"/>
  </w:num>
  <w:num w:numId="7">
    <w:abstractNumId w:val="15"/>
  </w:num>
  <w:num w:numId="8">
    <w:abstractNumId w:val="3"/>
  </w:num>
  <w:num w:numId="9">
    <w:abstractNumId w:val="10"/>
  </w:num>
  <w:num w:numId="10">
    <w:abstractNumId w:val="14"/>
  </w:num>
  <w:num w:numId="11">
    <w:abstractNumId w:val="12"/>
  </w:num>
  <w:num w:numId="12">
    <w:abstractNumId w:val="1"/>
  </w:num>
  <w:num w:numId="13">
    <w:abstractNumId w:val="2"/>
  </w:num>
  <w:num w:numId="14">
    <w:abstractNumId w:val="4"/>
  </w:num>
  <w:num w:numId="15">
    <w:abstractNumId w:val="8"/>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B2"/>
    <w:rsid w:val="00117FCE"/>
    <w:rsid w:val="003A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7E8FD-6D72-4C21-A1F6-AA945210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AB2"/>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3A2AB2"/>
    <w:pPr>
      <w:keepNext/>
      <w:spacing w:before="240" w:after="60" w:line="240" w:lineRule="auto"/>
      <w:outlineLvl w:val="0"/>
    </w:pPr>
    <w:rPr>
      <w:rFonts w:ascii="Arial" w:hAnsi="Arial"/>
      <w:b/>
      <w:bCs/>
      <w:kern w:val="32"/>
      <w:sz w:val="32"/>
      <w:szCs w:val="32"/>
      <w:lang w:val="x-none" w:eastAsia="x-none"/>
    </w:rPr>
  </w:style>
  <w:style w:type="paragraph" w:styleId="20">
    <w:name w:val="heading 2"/>
    <w:basedOn w:val="a"/>
    <w:next w:val="a"/>
    <w:link w:val="21"/>
    <w:uiPriority w:val="99"/>
    <w:qFormat/>
    <w:rsid w:val="003A2AB2"/>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3A2AB2"/>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3A2AB2"/>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3A2AB2"/>
    <w:pPr>
      <w:spacing w:before="240" w:after="60"/>
      <w:outlineLvl w:val="4"/>
    </w:pPr>
    <w:rPr>
      <w:rFonts w:ascii="Cambria" w:hAnsi="Cambria"/>
      <w:color w:val="243F60"/>
      <w:sz w:val="20"/>
      <w:szCs w:val="20"/>
    </w:rPr>
  </w:style>
  <w:style w:type="paragraph" w:styleId="6">
    <w:name w:val="heading 6"/>
    <w:basedOn w:val="a"/>
    <w:next w:val="a"/>
    <w:link w:val="60"/>
    <w:unhideWhenUsed/>
    <w:qFormat/>
    <w:rsid w:val="003A2AB2"/>
    <w:pPr>
      <w:spacing w:before="240" w:after="60" w:line="240" w:lineRule="auto"/>
      <w:outlineLvl w:val="5"/>
    </w:pPr>
    <w:rPr>
      <w:b/>
      <w:bCs/>
      <w:lang w:val="x-none" w:eastAsia="en-US"/>
    </w:rPr>
  </w:style>
  <w:style w:type="paragraph" w:styleId="7">
    <w:name w:val="heading 7"/>
    <w:basedOn w:val="a"/>
    <w:next w:val="a"/>
    <w:link w:val="70"/>
    <w:uiPriority w:val="9"/>
    <w:unhideWhenUsed/>
    <w:qFormat/>
    <w:rsid w:val="003A2AB2"/>
    <w:pPr>
      <w:keepNext/>
      <w:keepLines/>
      <w:spacing w:before="40" w:after="0"/>
      <w:outlineLvl w:val="6"/>
    </w:pPr>
    <w:rPr>
      <w:rFonts w:ascii="Cambria" w:hAnsi="Cambria"/>
      <w:i/>
      <w:iCs/>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A2AB2"/>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uiPriority w:val="9"/>
    <w:rsid w:val="003A2AB2"/>
    <w:rPr>
      <w:rFonts w:ascii="Arial" w:eastAsia="Times New Roman" w:hAnsi="Arial" w:cs="Times New Roman"/>
      <w:b/>
      <w:bCs/>
      <w:kern w:val="32"/>
      <w:sz w:val="32"/>
      <w:szCs w:val="32"/>
      <w:lang w:val="x-none" w:eastAsia="x-none"/>
    </w:rPr>
  </w:style>
  <w:style w:type="character" w:customStyle="1" w:styleId="21">
    <w:name w:val="Заголовок 2 Знак"/>
    <w:basedOn w:val="a0"/>
    <w:link w:val="20"/>
    <w:uiPriority w:val="99"/>
    <w:rsid w:val="003A2AB2"/>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A2AB2"/>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A2AB2"/>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3A2AB2"/>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3A2AB2"/>
    <w:rPr>
      <w:rFonts w:ascii="Calibri" w:eastAsia="Times New Roman" w:hAnsi="Calibri" w:cs="Times New Roman"/>
      <w:b/>
      <w:bCs/>
      <w:lang w:val="x-none"/>
    </w:rPr>
  </w:style>
  <w:style w:type="character" w:customStyle="1" w:styleId="70">
    <w:name w:val="Заголовок 7 Знак"/>
    <w:basedOn w:val="a0"/>
    <w:link w:val="7"/>
    <w:uiPriority w:val="9"/>
    <w:rsid w:val="003A2AB2"/>
    <w:rPr>
      <w:rFonts w:ascii="Cambria" w:eastAsia="Times New Roman" w:hAnsi="Cambria" w:cs="Times New Roman"/>
      <w:i/>
      <w:iCs/>
      <w:color w:val="243F60"/>
      <w:lang w:val="x-none" w:eastAsia="x-none"/>
    </w:rPr>
  </w:style>
  <w:style w:type="paragraph" w:styleId="a3">
    <w:name w:val="Body Text"/>
    <w:basedOn w:val="a"/>
    <w:link w:val="a4"/>
    <w:uiPriority w:val="99"/>
    <w:rsid w:val="003A2AB2"/>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3A2AB2"/>
    <w:rPr>
      <w:rFonts w:ascii="Times New Roman" w:eastAsia="Times New Roman" w:hAnsi="Times New Roman" w:cs="Times New Roman"/>
      <w:sz w:val="24"/>
      <w:szCs w:val="24"/>
      <w:lang w:val="x-none" w:eastAsia="x-none"/>
    </w:rPr>
  </w:style>
  <w:style w:type="paragraph" w:styleId="22">
    <w:name w:val="Body Text 2"/>
    <w:basedOn w:val="a"/>
    <w:link w:val="23"/>
    <w:uiPriority w:val="99"/>
    <w:rsid w:val="003A2AB2"/>
    <w:pPr>
      <w:spacing w:after="0" w:line="240" w:lineRule="auto"/>
      <w:ind w:right="-57"/>
      <w:jc w:val="both"/>
    </w:pPr>
    <w:rPr>
      <w:rFonts w:ascii="Times New Roman" w:hAnsi="Times New Roman"/>
      <w:sz w:val="24"/>
      <w:szCs w:val="24"/>
      <w:lang w:val="x-none" w:eastAsia="x-none"/>
    </w:rPr>
  </w:style>
  <w:style w:type="character" w:customStyle="1" w:styleId="23">
    <w:name w:val="Основной текст 2 Знак"/>
    <w:basedOn w:val="a0"/>
    <w:link w:val="22"/>
    <w:uiPriority w:val="99"/>
    <w:rsid w:val="003A2AB2"/>
    <w:rPr>
      <w:rFonts w:ascii="Times New Roman" w:eastAsia="Times New Roman" w:hAnsi="Times New Roman" w:cs="Times New Roman"/>
      <w:sz w:val="24"/>
      <w:szCs w:val="24"/>
      <w:lang w:val="x-none" w:eastAsia="x-none"/>
    </w:rPr>
  </w:style>
  <w:style w:type="character" w:customStyle="1" w:styleId="blk">
    <w:name w:val="blk"/>
    <w:rsid w:val="003A2AB2"/>
  </w:style>
  <w:style w:type="paragraph" w:styleId="a5">
    <w:name w:val="footer"/>
    <w:aliases w:val="Нижний колонтитул Знак Знак Знак,Нижний колонтитул1,Нижний колонтитул Знак Знак"/>
    <w:basedOn w:val="a"/>
    <w:link w:val="a6"/>
    <w:uiPriority w:val="99"/>
    <w:rsid w:val="003A2AB2"/>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3A2AB2"/>
    <w:rPr>
      <w:rFonts w:ascii="Times New Roman" w:eastAsia="Times New Roman" w:hAnsi="Times New Roman" w:cs="Times New Roman"/>
      <w:sz w:val="24"/>
      <w:szCs w:val="24"/>
      <w:lang w:val="x-none" w:eastAsia="x-none"/>
    </w:rPr>
  </w:style>
  <w:style w:type="character" w:styleId="a7">
    <w:name w:val="page number"/>
    <w:rsid w:val="003A2AB2"/>
    <w:rPr>
      <w:rFonts w:cs="Times New Roman"/>
    </w:rPr>
  </w:style>
  <w:style w:type="paragraph" w:styleId="a8">
    <w:name w:val="Normal (Web)"/>
    <w:aliases w:val="Обычный (Интернет)"/>
    <w:basedOn w:val="a"/>
    <w:link w:val="a9"/>
    <w:uiPriority w:val="99"/>
    <w:qFormat/>
    <w:rsid w:val="003A2AB2"/>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3A2AB2"/>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3A2AB2"/>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3A2AB2"/>
    <w:rPr>
      <w:rFonts w:cs="Times New Roman"/>
      <w:vertAlign w:val="superscript"/>
    </w:rPr>
  </w:style>
  <w:style w:type="paragraph" w:styleId="24">
    <w:name w:val="List 2"/>
    <w:basedOn w:val="a"/>
    <w:uiPriority w:val="99"/>
    <w:rsid w:val="003A2AB2"/>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3A2AB2"/>
    <w:rPr>
      <w:rFonts w:cs="Times New Roman"/>
      <w:color w:val="0000FF"/>
      <w:u w:val="single"/>
    </w:rPr>
  </w:style>
  <w:style w:type="paragraph" w:styleId="11">
    <w:name w:val="toc 1"/>
    <w:basedOn w:val="a"/>
    <w:next w:val="a"/>
    <w:autoRedefine/>
    <w:uiPriority w:val="39"/>
    <w:rsid w:val="003A2AB2"/>
    <w:pPr>
      <w:spacing w:before="240" w:after="120" w:line="240" w:lineRule="auto"/>
    </w:pPr>
    <w:rPr>
      <w:rFonts w:cs="Calibri"/>
      <w:b/>
      <w:bCs/>
      <w:sz w:val="20"/>
      <w:szCs w:val="20"/>
    </w:rPr>
  </w:style>
  <w:style w:type="paragraph" w:styleId="25">
    <w:name w:val="toc 2"/>
    <w:basedOn w:val="a"/>
    <w:next w:val="a"/>
    <w:autoRedefine/>
    <w:uiPriority w:val="39"/>
    <w:rsid w:val="003A2AB2"/>
    <w:pPr>
      <w:spacing w:before="120" w:after="0" w:line="240" w:lineRule="auto"/>
      <w:ind w:left="240"/>
    </w:pPr>
    <w:rPr>
      <w:rFonts w:cs="Calibri"/>
      <w:i/>
      <w:iCs/>
      <w:sz w:val="20"/>
      <w:szCs w:val="20"/>
    </w:rPr>
  </w:style>
  <w:style w:type="paragraph" w:styleId="31">
    <w:name w:val="toc 3"/>
    <w:basedOn w:val="a"/>
    <w:next w:val="a"/>
    <w:autoRedefine/>
    <w:uiPriority w:val="39"/>
    <w:rsid w:val="003A2AB2"/>
    <w:pPr>
      <w:spacing w:after="0" w:line="240" w:lineRule="auto"/>
      <w:ind w:left="480"/>
    </w:pPr>
    <w:rPr>
      <w:rFonts w:ascii="Times New Roman" w:hAnsi="Times New Roman"/>
      <w:sz w:val="28"/>
      <w:szCs w:val="28"/>
    </w:rPr>
  </w:style>
  <w:style w:type="character" w:customStyle="1" w:styleId="FootnoteTextChar">
    <w:name w:val="Footnote Text Char"/>
    <w:locked/>
    <w:rsid w:val="003A2AB2"/>
    <w:rPr>
      <w:rFonts w:ascii="Times New Roman" w:hAnsi="Times New Roman"/>
      <w:sz w:val="20"/>
      <w:lang w:val="x-none" w:eastAsia="ru-RU"/>
    </w:rPr>
  </w:style>
  <w:style w:type="paragraph" w:styleId="ae">
    <w:name w:val="List Paragraph"/>
    <w:aliases w:val="Содержание. 2 уровень,List Paragraph,Информационное обеспечение"/>
    <w:basedOn w:val="a"/>
    <w:link w:val="af"/>
    <w:uiPriority w:val="1"/>
    <w:qFormat/>
    <w:rsid w:val="003A2AB2"/>
    <w:pPr>
      <w:spacing w:before="120" w:after="120" w:line="240" w:lineRule="auto"/>
      <w:ind w:left="708"/>
    </w:pPr>
    <w:rPr>
      <w:rFonts w:ascii="Times New Roman" w:hAnsi="Times New Roman"/>
      <w:sz w:val="24"/>
      <w:szCs w:val="24"/>
      <w:lang w:val="x-none" w:eastAsia="x-none"/>
    </w:rPr>
  </w:style>
  <w:style w:type="character" w:styleId="af0">
    <w:name w:val="Emphasis"/>
    <w:qFormat/>
    <w:rsid w:val="003A2AB2"/>
    <w:rPr>
      <w:rFonts w:cs="Times New Roman"/>
      <w:i/>
    </w:rPr>
  </w:style>
  <w:style w:type="paragraph" w:styleId="af1">
    <w:name w:val="Balloon Text"/>
    <w:basedOn w:val="a"/>
    <w:link w:val="af2"/>
    <w:uiPriority w:val="99"/>
    <w:rsid w:val="003A2AB2"/>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3A2AB2"/>
    <w:rPr>
      <w:rFonts w:ascii="Segoe UI" w:eastAsia="Times New Roman" w:hAnsi="Segoe UI" w:cs="Times New Roman"/>
      <w:sz w:val="18"/>
      <w:szCs w:val="18"/>
      <w:lang w:val="x-none" w:eastAsia="x-none"/>
    </w:rPr>
  </w:style>
  <w:style w:type="paragraph" w:customStyle="1" w:styleId="ConsPlusNormal">
    <w:name w:val="ConsPlusNormal"/>
    <w:uiPriority w:val="99"/>
    <w:qFormat/>
    <w:rsid w:val="003A2A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3A2AB2"/>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3A2AB2"/>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3A2AB2"/>
    <w:rPr>
      <w:rFonts w:cs="Times New Roman"/>
      <w:sz w:val="20"/>
      <w:szCs w:val="20"/>
    </w:rPr>
  </w:style>
  <w:style w:type="paragraph" w:styleId="af5">
    <w:name w:val="annotation text"/>
    <w:basedOn w:val="a"/>
    <w:link w:val="af6"/>
    <w:uiPriority w:val="99"/>
    <w:unhideWhenUsed/>
    <w:rsid w:val="003A2AB2"/>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3A2AB2"/>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3A2AB2"/>
    <w:rPr>
      <w:rFonts w:cs="Times New Roman"/>
      <w:sz w:val="20"/>
      <w:szCs w:val="20"/>
    </w:rPr>
  </w:style>
  <w:style w:type="character" w:customStyle="1" w:styleId="111">
    <w:name w:val="Тема примечания Знак11"/>
    <w:uiPriority w:val="99"/>
    <w:rsid w:val="003A2AB2"/>
    <w:rPr>
      <w:rFonts w:cs="Times New Roman"/>
      <w:b/>
      <w:bCs/>
      <w:sz w:val="20"/>
      <w:szCs w:val="20"/>
    </w:rPr>
  </w:style>
  <w:style w:type="paragraph" w:styleId="af7">
    <w:name w:val="annotation subject"/>
    <w:basedOn w:val="af5"/>
    <w:next w:val="af5"/>
    <w:link w:val="af8"/>
    <w:uiPriority w:val="99"/>
    <w:unhideWhenUsed/>
    <w:rsid w:val="003A2AB2"/>
    <w:rPr>
      <w:rFonts w:ascii="Times New Roman" w:hAnsi="Times New Roman"/>
      <w:b/>
      <w:bCs/>
    </w:rPr>
  </w:style>
  <w:style w:type="character" w:customStyle="1" w:styleId="af8">
    <w:name w:val="Тема примечания Знак"/>
    <w:basedOn w:val="af6"/>
    <w:link w:val="af7"/>
    <w:uiPriority w:val="99"/>
    <w:rsid w:val="003A2AB2"/>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3A2AB2"/>
    <w:rPr>
      <w:rFonts w:cs="Times New Roman"/>
      <w:b/>
      <w:bCs/>
      <w:sz w:val="20"/>
      <w:szCs w:val="20"/>
    </w:rPr>
  </w:style>
  <w:style w:type="paragraph" w:styleId="26">
    <w:name w:val="Body Text Indent 2"/>
    <w:basedOn w:val="a"/>
    <w:link w:val="27"/>
    <w:uiPriority w:val="99"/>
    <w:rsid w:val="003A2AB2"/>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basedOn w:val="a0"/>
    <w:link w:val="26"/>
    <w:uiPriority w:val="99"/>
    <w:rsid w:val="003A2AB2"/>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3A2AB2"/>
  </w:style>
  <w:style w:type="character" w:customStyle="1" w:styleId="af9">
    <w:name w:val="Цветовое выделение"/>
    <w:uiPriority w:val="99"/>
    <w:rsid w:val="003A2AB2"/>
    <w:rPr>
      <w:b/>
      <w:color w:val="26282F"/>
    </w:rPr>
  </w:style>
  <w:style w:type="character" w:customStyle="1" w:styleId="afa">
    <w:name w:val="Гипертекстовая ссылка"/>
    <w:uiPriority w:val="99"/>
    <w:rsid w:val="003A2AB2"/>
    <w:rPr>
      <w:b/>
      <w:color w:val="106BBE"/>
    </w:rPr>
  </w:style>
  <w:style w:type="character" w:customStyle="1" w:styleId="afb">
    <w:name w:val="Активная гипертекстовая ссылка"/>
    <w:uiPriority w:val="99"/>
    <w:rsid w:val="003A2AB2"/>
    <w:rPr>
      <w:b/>
      <w:color w:val="106BBE"/>
      <w:u w:val="single"/>
    </w:rPr>
  </w:style>
  <w:style w:type="paragraph" w:customStyle="1" w:styleId="afc">
    <w:name w:val="Внимание"/>
    <w:basedOn w:val="a"/>
    <w:next w:val="a"/>
    <w:uiPriority w:val="99"/>
    <w:rsid w:val="003A2AB2"/>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3A2AB2"/>
  </w:style>
  <w:style w:type="paragraph" w:customStyle="1" w:styleId="afe">
    <w:name w:val="Внимание: недобросовестность!"/>
    <w:basedOn w:val="afc"/>
    <w:next w:val="a"/>
    <w:uiPriority w:val="99"/>
    <w:rsid w:val="003A2AB2"/>
  </w:style>
  <w:style w:type="character" w:customStyle="1" w:styleId="aff">
    <w:name w:val="Выделение для Базового Поиска"/>
    <w:uiPriority w:val="99"/>
    <w:rsid w:val="003A2AB2"/>
    <w:rPr>
      <w:b/>
      <w:color w:val="0058A9"/>
    </w:rPr>
  </w:style>
  <w:style w:type="character" w:customStyle="1" w:styleId="aff0">
    <w:name w:val="Выделение для Базового Поиска (курсив)"/>
    <w:uiPriority w:val="99"/>
    <w:rsid w:val="003A2AB2"/>
    <w:rPr>
      <w:b/>
      <w:i/>
      <w:color w:val="0058A9"/>
    </w:rPr>
  </w:style>
  <w:style w:type="paragraph" w:customStyle="1" w:styleId="aff1">
    <w:name w:val="Дочерний элемент списка"/>
    <w:basedOn w:val="a"/>
    <w:next w:val="a"/>
    <w:uiPriority w:val="99"/>
    <w:rsid w:val="003A2AB2"/>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3A2AB2"/>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3A2AB2"/>
    <w:rPr>
      <w:b/>
      <w:bCs/>
      <w:color w:val="0058A9"/>
      <w:shd w:val="clear" w:color="auto" w:fill="ECE9D8"/>
    </w:rPr>
  </w:style>
  <w:style w:type="paragraph" w:customStyle="1" w:styleId="aff3">
    <w:name w:val="Заголовок группы контролов"/>
    <w:basedOn w:val="a"/>
    <w:next w:val="a"/>
    <w:uiPriority w:val="99"/>
    <w:rsid w:val="003A2AB2"/>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3A2AB2"/>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3A2AB2"/>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3A2AB2"/>
    <w:rPr>
      <w:b/>
      <w:color w:val="26282F"/>
    </w:rPr>
  </w:style>
  <w:style w:type="paragraph" w:customStyle="1" w:styleId="aff7">
    <w:name w:val="Заголовок статьи"/>
    <w:basedOn w:val="a"/>
    <w:next w:val="a"/>
    <w:uiPriority w:val="99"/>
    <w:rsid w:val="003A2AB2"/>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3A2AB2"/>
    <w:rPr>
      <w:b/>
      <w:color w:val="FF0000"/>
    </w:rPr>
  </w:style>
  <w:style w:type="paragraph" w:customStyle="1" w:styleId="aff9">
    <w:name w:val="Заголовок ЭР (левое окно)"/>
    <w:basedOn w:val="a"/>
    <w:next w:val="a"/>
    <w:uiPriority w:val="99"/>
    <w:rsid w:val="003A2AB2"/>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3A2AB2"/>
    <w:pPr>
      <w:spacing w:after="0"/>
      <w:jc w:val="left"/>
    </w:pPr>
  </w:style>
  <w:style w:type="paragraph" w:customStyle="1" w:styleId="affb">
    <w:name w:val="Интерактивный заголовок"/>
    <w:basedOn w:val="14"/>
    <w:next w:val="a"/>
    <w:uiPriority w:val="99"/>
    <w:rsid w:val="003A2AB2"/>
    <w:rPr>
      <w:u w:val="single"/>
    </w:rPr>
  </w:style>
  <w:style w:type="paragraph" w:customStyle="1" w:styleId="affc">
    <w:name w:val="Текст информации об изменениях"/>
    <w:basedOn w:val="a"/>
    <w:next w:val="a"/>
    <w:uiPriority w:val="99"/>
    <w:rsid w:val="003A2AB2"/>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3A2AB2"/>
    <w:pPr>
      <w:spacing w:before="180"/>
      <w:ind w:left="360" w:right="360" w:firstLine="0"/>
    </w:pPr>
    <w:rPr>
      <w:shd w:val="clear" w:color="auto" w:fill="EAEFED"/>
    </w:rPr>
  </w:style>
  <w:style w:type="paragraph" w:customStyle="1" w:styleId="affe">
    <w:name w:val="Текст (справка)"/>
    <w:basedOn w:val="a"/>
    <w:next w:val="a"/>
    <w:uiPriority w:val="99"/>
    <w:rsid w:val="003A2AB2"/>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3A2AB2"/>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3A2AB2"/>
    <w:rPr>
      <w:i/>
      <w:iCs/>
    </w:rPr>
  </w:style>
  <w:style w:type="paragraph" w:customStyle="1" w:styleId="afff1">
    <w:name w:val="Текст (лев. подпись)"/>
    <w:basedOn w:val="a"/>
    <w:next w:val="a"/>
    <w:uiPriority w:val="99"/>
    <w:rsid w:val="003A2AB2"/>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3A2AB2"/>
    <w:rPr>
      <w:sz w:val="14"/>
      <w:szCs w:val="14"/>
    </w:rPr>
  </w:style>
  <w:style w:type="paragraph" w:customStyle="1" w:styleId="afff3">
    <w:name w:val="Текст (прав. подпись)"/>
    <w:basedOn w:val="a"/>
    <w:next w:val="a"/>
    <w:uiPriority w:val="99"/>
    <w:rsid w:val="003A2AB2"/>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3A2AB2"/>
    <w:rPr>
      <w:sz w:val="14"/>
      <w:szCs w:val="14"/>
    </w:rPr>
  </w:style>
  <w:style w:type="paragraph" w:customStyle="1" w:styleId="afff5">
    <w:name w:val="Комментарий пользователя"/>
    <w:basedOn w:val="afff"/>
    <w:next w:val="a"/>
    <w:uiPriority w:val="99"/>
    <w:rsid w:val="003A2AB2"/>
    <w:pPr>
      <w:jc w:val="left"/>
    </w:pPr>
    <w:rPr>
      <w:shd w:val="clear" w:color="auto" w:fill="FFDFE0"/>
    </w:rPr>
  </w:style>
  <w:style w:type="paragraph" w:customStyle="1" w:styleId="afff6">
    <w:name w:val="Куда обратиться?"/>
    <w:basedOn w:val="afc"/>
    <w:next w:val="a"/>
    <w:uiPriority w:val="99"/>
    <w:rsid w:val="003A2AB2"/>
  </w:style>
  <w:style w:type="paragraph" w:customStyle="1" w:styleId="afff7">
    <w:name w:val="Моноширинный"/>
    <w:basedOn w:val="a"/>
    <w:next w:val="a"/>
    <w:uiPriority w:val="99"/>
    <w:rsid w:val="003A2AB2"/>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3A2AB2"/>
    <w:rPr>
      <w:b/>
      <w:color w:val="26282F"/>
      <w:shd w:val="clear" w:color="auto" w:fill="FFF580"/>
    </w:rPr>
  </w:style>
  <w:style w:type="paragraph" w:customStyle="1" w:styleId="afff9">
    <w:name w:val="Напишите нам"/>
    <w:basedOn w:val="a"/>
    <w:next w:val="a"/>
    <w:uiPriority w:val="99"/>
    <w:rsid w:val="003A2AB2"/>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3A2AB2"/>
    <w:rPr>
      <w:b/>
      <w:color w:val="000000"/>
      <w:shd w:val="clear" w:color="auto" w:fill="D8EDE8"/>
    </w:rPr>
  </w:style>
  <w:style w:type="paragraph" w:customStyle="1" w:styleId="afffb">
    <w:name w:val="Необходимые документы"/>
    <w:basedOn w:val="afc"/>
    <w:next w:val="a"/>
    <w:uiPriority w:val="99"/>
    <w:rsid w:val="003A2AB2"/>
    <w:pPr>
      <w:ind w:firstLine="118"/>
    </w:pPr>
  </w:style>
  <w:style w:type="paragraph" w:customStyle="1" w:styleId="afffc">
    <w:name w:val="Нормальный (таблица)"/>
    <w:basedOn w:val="a"/>
    <w:next w:val="a"/>
    <w:uiPriority w:val="99"/>
    <w:rsid w:val="003A2AB2"/>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3A2AB2"/>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3A2AB2"/>
    <w:pPr>
      <w:ind w:left="140"/>
    </w:pPr>
  </w:style>
  <w:style w:type="character" w:customStyle="1" w:styleId="affff">
    <w:name w:val="Опечатки"/>
    <w:uiPriority w:val="99"/>
    <w:rsid w:val="003A2AB2"/>
    <w:rPr>
      <w:color w:val="FF0000"/>
    </w:rPr>
  </w:style>
  <w:style w:type="paragraph" w:customStyle="1" w:styleId="affff0">
    <w:name w:val="Переменная часть"/>
    <w:basedOn w:val="aff2"/>
    <w:next w:val="a"/>
    <w:uiPriority w:val="99"/>
    <w:rsid w:val="003A2AB2"/>
    <w:rPr>
      <w:sz w:val="18"/>
      <w:szCs w:val="18"/>
    </w:rPr>
  </w:style>
  <w:style w:type="paragraph" w:customStyle="1" w:styleId="affff1">
    <w:name w:val="Подвал для информации об изменениях"/>
    <w:basedOn w:val="1"/>
    <w:next w:val="a"/>
    <w:uiPriority w:val="99"/>
    <w:rsid w:val="003A2AB2"/>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3A2AB2"/>
    <w:rPr>
      <w:b/>
      <w:bCs/>
    </w:rPr>
  </w:style>
  <w:style w:type="paragraph" w:customStyle="1" w:styleId="affff3">
    <w:name w:val="Подчёркнуный текст"/>
    <w:basedOn w:val="a"/>
    <w:next w:val="a"/>
    <w:uiPriority w:val="99"/>
    <w:rsid w:val="003A2AB2"/>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3A2AB2"/>
    <w:rPr>
      <w:sz w:val="20"/>
      <w:szCs w:val="20"/>
    </w:rPr>
  </w:style>
  <w:style w:type="paragraph" w:customStyle="1" w:styleId="affff5">
    <w:name w:val="Прижатый влево"/>
    <w:basedOn w:val="a"/>
    <w:next w:val="a"/>
    <w:uiPriority w:val="99"/>
    <w:rsid w:val="003A2AB2"/>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3A2AB2"/>
  </w:style>
  <w:style w:type="paragraph" w:customStyle="1" w:styleId="affff7">
    <w:name w:val="Примечание."/>
    <w:basedOn w:val="afc"/>
    <w:next w:val="a"/>
    <w:uiPriority w:val="99"/>
    <w:rsid w:val="003A2AB2"/>
  </w:style>
  <w:style w:type="character" w:customStyle="1" w:styleId="affff8">
    <w:name w:val="Продолжение ссылки"/>
    <w:uiPriority w:val="99"/>
    <w:rsid w:val="003A2AB2"/>
  </w:style>
  <w:style w:type="paragraph" w:customStyle="1" w:styleId="affff9">
    <w:name w:val="Словарная статья"/>
    <w:basedOn w:val="a"/>
    <w:next w:val="a"/>
    <w:uiPriority w:val="99"/>
    <w:rsid w:val="003A2AB2"/>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3A2AB2"/>
    <w:rPr>
      <w:b/>
      <w:color w:val="26282F"/>
    </w:rPr>
  </w:style>
  <w:style w:type="character" w:customStyle="1" w:styleId="affffb">
    <w:name w:val="Сравнение редакций. Добавленный фрагмент"/>
    <w:uiPriority w:val="99"/>
    <w:rsid w:val="003A2AB2"/>
    <w:rPr>
      <w:color w:val="000000"/>
      <w:shd w:val="clear" w:color="auto" w:fill="C1D7FF"/>
    </w:rPr>
  </w:style>
  <w:style w:type="character" w:customStyle="1" w:styleId="affffc">
    <w:name w:val="Сравнение редакций. Удаленный фрагмент"/>
    <w:uiPriority w:val="99"/>
    <w:rsid w:val="003A2AB2"/>
    <w:rPr>
      <w:color w:val="000000"/>
      <w:shd w:val="clear" w:color="auto" w:fill="C4C413"/>
    </w:rPr>
  </w:style>
  <w:style w:type="paragraph" w:customStyle="1" w:styleId="affffd">
    <w:name w:val="Ссылка на официальную публикацию"/>
    <w:basedOn w:val="a"/>
    <w:next w:val="a"/>
    <w:uiPriority w:val="99"/>
    <w:rsid w:val="003A2AB2"/>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3A2AB2"/>
    <w:rPr>
      <w:b/>
      <w:color w:val="749232"/>
    </w:rPr>
  </w:style>
  <w:style w:type="paragraph" w:customStyle="1" w:styleId="afffff">
    <w:name w:val="Текст в таблице"/>
    <w:basedOn w:val="afffc"/>
    <w:next w:val="a"/>
    <w:uiPriority w:val="99"/>
    <w:rsid w:val="003A2AB2"/>
    <w:pPr>
      <w:ind w:firstLine="500"/>
    </w:pPr>
  </w:style>
  <w:style w:type="paragraph" w:customStyle="1" w:styleId="afffff0">
    <w:name w:val="Текст ЭР (см. также)"/>
    <w:basedOn w:val="a"/>
    <w:next w:val="a"/>
    <w:uiPriority w:val="99"/>
    <w:rsid w:val="003A2AB2"/>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3A2AB2"/>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3A2AB2"/>
    <w:rPr>
      <w:b/>
      <w:strike/>
      <w:color w:val="666600"/>
    </w:rPr>
  </w:style>
  <w:style w:type="paragraph" w:customStyle="1" w:styleId="afffff3">
    <w:name w:val="Формула"/>
    <w:basedOn w:val="a"/>
    <w:next w:val="a"/>
    <w:uiPriority w:val="99"/>
    <w:rsid w:val="003A2AB2"/>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3A2AB2"/>
    <w:pPr>
      <w:jc w:val="center"/>
    </w:pPr>
  </w:style>
  <w:style w:type="paragraph" w:customStyle="1" w:styleId="-">
    <w:name w:val="ЭР-содержание (правое окно)"/>
    <w:basedOn w:val="a"/>
    <w:next w:val="a"/>
    <w:uiPriority w:val="99"/>
    <w:rsid w:val="003A2AB2"/>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3A2A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3A2AB2"/>
    <w:rPr>
      <w:rFonts w:cs="Times New Roman"/>
      <w:sz w:val="16"/>
    </w:rPr>
  </w:style>
  <w:style w:type="paragraph" w:styleId="41">
    <w:name w:val="toc 4"/>
    <w:basedOn w:val="a"/>
    <w:next w:val="a"/>
    <w:autoRedefine/>
    <w:uiPriority w:val="39"/>
    <w:rsid w:val="003A2AB2"/>
    <w:pPr>
      <w:spacing w:after="0" w:line="240" w:lineRule="auto"/>
      <w:ind w:left="720"/>
    </w:pPr>
    <w:rPr>
      <w:rFonts w:cs="Calibri"/>
      <w:sz w:val="20"/>
      <w:szCs w:val="20"/>
    </w:rPr>
  </w:style>
  <w:style w:type="paragraph" w:styleId="51">
    <w:name w:val="toc 5"/>
    <w:basedOn w:val="a"/>
    <w:next w:val="a"/>
    <w:autoRedefine/>
    <w:uiPriority w:val="39"/>
    <w:rsid w:val="003A2AB2"/>
    <w:pPr>
      <w:spacing w:after="0" w:line="240" w:lineRule="auto"/>
      <w:ind w:left="960"/>
    </w:pPr>
    <w:rPr>
      <w:rFonts w:cs="Calibri"/>
      <w:sz w:val="20"/>
      <w:szCs w:val="20"/>
    </w:rPr>
  </w:style>
  <w:style w:type="paragraph" w:styleId="61">
    <w:name w:val="toc 6"/>
    <w:basedOn w:val="a"/>
    <w:next w:val="a"/>
    <w:autoRedefine/>
    <w:uiPriority w:val="39"/>
    <w:rsid w:val="003A2AB2"/>
    <w:pPr>
      <w:spacing w:after="0" w:line="240" w:lineRule="auto"/>
      <w:ind w:left="1200"/>
    </w:pPr>
    <w:rPr>
      <w:rFonts w:cs="Calibri"/>
      <w:sz w:val="20"/>
      <w:szCs w:val="20"/>
    </w:rPr>
  </w:style>
  <w:style w:type="paragraph" w:styleId="71">
    <w:name w:val="toc 7"/>
    <w:basedOn w:val="a"/>
    <w:next w:val="a"/>
    <w:autoRedefine/>
    <w:uiPriority w:val="39"/>
    <w:rsid w:val="003A2AB2"/>
    <w:pPr>
      <w:spacing w:after="0" w:line="240" w:lineRule="auto"/>
      <w:ind w:left="1440"/>
    </w:pPr>
    <w:rPr>
      <w:rFonts w:cs="Calibri"/>
      <w:sz w:val="20"/>
      <w:szCs w:val="20"/>
    </w:rPr>
  </w:style>
  <w:style w:type="paragraph" w:styleId="8">
    <w:name w:val="toc 8"/>
    <w:basedOn w:val="a"/>
    <w:next w:val="a"/>
    <w:autoRedefine/>
    <w:uiPriority w:val="39"/>
    <w:rsid w:val="003A2AB2"/>
    <w:pPr>
      <w:spacing w:after="0" w:line="240" w:lineRule="auto"/>
      <w:ind w:left="1680"/>
    </w:pPr>
    <w:rPr>
      <w:rFonts w:cs="Calibri"/>
      <w:sz w:val="20"/>
      <w:szCs w:val="20"/>
    </w:rPr>
  </w:style>
  <w:style w:type="paragraph" w:styleId="9">
    <w:name w:val="toc 9"/>
    <w:basedOn w:val="a"/>
    <w:next w:val="a"/>
    <w:autoRedefine/>
    <w:uiPriority w:val="39"/>
    <w:rsid w:val="003A2AB2"/>
    <w:pPr>
      <w:spacing w:after="0" w:line="240" w:lineRule="auto"/>
      <w:ind w:left="1920"/>
    </w:pPr>
    <w:rPr>
      <w:rFonts w:cs="Calibri"/>
      <w:sz w:val="20"/>
      <w:szCs w:val="20"/>
    </w:rPr>
  </w:style>
  <w:style w:type="paragraph" w:customStyle="1" w:styleId="s1">
    <w:name w:val="s_1"/>
    <w:basedOn w:val="a"/>
    <w:uiPriority w:val="99"/>
    <w:rsid w:val="003A2AB2"/>
    <w:pPr>
      <w:spacing w:before="100" w:beforeAutospacing="1" w:after="100" w:afterAutospacing="1" w:line="240" w:lineRule="auto"/>
    </w:pPr>
    <w:rPr>
      <w:rFonts w:ascii="Times New Roman" w:hAnsi="Times New Roman"/>
      <w:sz w:val="24"/>
      <w:szCs w:val="24"/>
    </w:rPr>
  </w:style>
  <w:style w:type="table" w:styleId="afffff6">
    <w:name w:val="Table Grid"/>
    <w:basedOn w:val="a1"/>
    <w:rsid w:val="003A2AB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A2AB2"/>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3A2AB2"/>
    <w:rPr>
      <w:rFonts w:ascii="Calibri" w:eastAsia="Times New Roman" w:hAnsi="Calibri" w:cs="Times New Roman"/>
      <w:sz w:val="20"/>
      <w:szCs w:val="20"/>
      <w:lang w:val="x-none" w:eastAsia="x-none"/>
    </w:rPr>
  </w:style>
  <w:style w:type="character" w:styleId="afffff9">
    <w:name w:val="endnote reference"/>
    <w:uiPriority w:val="99"/>
    <w:semiHidden/>
    <w:unhideWhenUsed/>
    <w:rsid w:val="003A2AB2"/>
    <w:rPr>
      <w:rFonts w:cs="Times New Roman"/>
      <w:vertAlign w:val="superscript"/>
    </w:rPr>
  </w:style>
  <w:style w:type="character" w:customStyle="1" w:styleId="af">
    <w:name w:val="Абзац списка Знак"/>
    <w:aliases w:val="Содержание. 2 уровень Знак,List Paragraph Знак,Информационное обеспечение Знак"/>
    <w:link w:val="ae"/>
    <w:uiPriority w:val="1"/>
    <w:qFormat/>
    <w:locked/>
    <w:rsid w:val="003A2AB2"/>
    <w:rPr>
      <w:rFonts w:ascii="Times New Roman" w:eastAsia="Times New Roman" w:hAnsi="Times New Roman" w:cs="Times New Roman"/>
      <w:sz w:val="24"/>
      <w:szCs w:val="24"/>
      <w:lang w:val="x-none" w:eastAsia="x-none"/>
    </w:rPr>
  </w:style>
  <w:style w:type="character" w:customStyle="1" w:styleId="FontStyle12">
    <w:name w:val="Font Style12"/>
    <w:rsid w:val="003A2AB2"/>
    <w:rPr>
      <w:rFonts w:ascii="Times New Roman" w:hAnsi="Times New Roman"/>
      <w:b/>
      <w:sz w:val="24"/>
    </w:rPr>
  </w:style>
  <w:style w:type="paragraph" w:customStyle="1" w:styleId="Style4">
    <w:name w:val="Style4"/>
    <w:basedOn w:val="a"/>
    <w:rsid w:val="003A2AB2"/>
    <w:pPr>
      <w:widowControl w:val="0"/>
      <w:autoSpaceDE w:val="0"/>
      <w:autoSpaceDN w:val="0"/>
      <w:adjustRightInd w:val="0"/>
      <w:spacing w:after="0" w:line="468" w:lineRule="exact"/>
      <w:ind w:firstLine="648"/>
      <w:jc w:val="both"/>
    </w:pPr>
    <w:rPr>
      <w:rFonts w:ascii="Times New Roman" w:hAnsi="Times New Roman"/>
      <w:sz w:val="24"/>
      <w:szCs w:val="24"/>
    </w:rPr>
  </w:style>
  <w:style w:type="character" w:customStyle="1" w:styleId="FontStyle11">
    <w:name w:val="Font Style11"/>
    <w:uiPriority w:val="99"/>
    <w:rsid w:val="003A2AB2"/>
    <w:rPr>
      <w:rFonts w:ascii="Times New Roman" w:hAnsi="Times New Roman"/>
      <w:sz w:val="24"/>
    </w:rPr>
  </w:style>
  <w:style w:type="paragraph" w:customStyle="1" w:styleId="Style5">
    <w:name w:val="Style5"/>
    <w:basedOn w:val="a"/>
    <w:rsid w:val="003A2AB2"/>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3A2AB2"/>
    <w:rPr>
      <w:rFonts w:ascii="Times New Roman" w:hAnsi="Times New Roman"/>
      <w:b/>
      <w:sz w:val="20"/>
    </w:rPr>
  </w:style>
  <w:style w:type="paragraph" w:customStyle="1" w:styleId="Style3">
    <w:name w:val="Style3"/>
    <w:basedOn w:val="a"/>
    <w:rsid w:val="003A2AB2"/>
    <w:pPr>
      <w:widowControl w:val="0"/>
      <w:autoSpaceDE w:val="0"/>
      <w:autoSpaceDN w:val="0"/>
      <w:adjustRightInd w:val="0"/>
      <w:spacing w:after="0" w:line="259" w:lineRule="exact"/>
      <w:ind w:firstLine="264"/>
      <w:jc w:val="both"/>
    </w:pPr>
    <w:rPr>
      <w:rFonts w:ascii="Times New Roman" w:hAnsi="Times New Roman"/>
      <w:sz w:val="24"/>
      <w:szCs w:val="24"/>
    </w:rPr>
  </w:style>
  <w:style w:type="paragraph" w:customStyle="1" w:styleId="Style2">
    <w:name w:val="Style2"/>
    <w:basedOn w:val="a"/>
    <w:uiPriority w:val="99"/>
    <w:rsid w:val="003A2AB2"/>
    <w:pPr>
      <w:widowControl w:val="0"/>
      <w:autoSpaceDE w:val="0"/>
      <w:autoSpaceDN w:val="0"/>
      <w:adjustRightInd w:val="0"/>
      <w:spacing w:after="0" w:line="312" w:lineRule="exact"/>
      <w:ind w:firstLine="662"/>
    </w:pPr>
    <w:rPr>
      <w:rFonts w:ascii="Times New Roman" w:hAnsi="Times New Roman"/>
      <w:sz w:val="24"/>
      <w:szCs w:val="24"/>
    </w:rPr>
  </w:style>
  <w:style w:type="paragraph" w:styleId="afffffa">
    <w:name w:val="Title"/>
    <w:basedOn w:val="a"/>
    <w:link w:val="afffffb"/>
    <w:uiPriority w:val="10"/>
    <w:qFormat/>
    <w:rsid w:val="003A2AB2"/>
    <w:pPr>
      <w:spacing w:after="0" w:line="240" w:lineRule="auto"/>
      <w:jc w:val="center"/>
    </w:pPr>
    <w:rPr>
      <w:rFonts w:ascii="Times New Roman" w:hAnsi="Times New Roman"/>
      <w:sz w:val="24"/>
      <w:szCs w:val="20"/>
      <w:lang w:val="x-none" w:eastAsia="x-none"/>
    </w:rPr>
  </w:style>
  <w:style w:type="character" w:customStyle="1" w:styleId="afffffb">
    <w:name w:val="Название Знак"/>
    <w:basedOn w:val="a0"/>
    <w:link w:val="afffffa"/>
    <w:uiPriority w:val="10"/>
    <w:rsid w:val="003A2AB2"/>
    <w:rPr>
      <w:rFonts w:ascii="Times New Roman" w:eastAsia="Times New Roman" w:hAnsi="Times New Roman" w:cs="Times New Roman"/>
      <w:sz w:val="24"/>
      <w:szCs w:val="20"/>
      <w:lang w:val="x-none" w:eastAsia="x-none"/>
    </w:rPr>
  </w:style>
  <w:style w:type="paragraph" w:styleId="afffffc">
    <w:name w:val="Subtitle"/>
    <w:basedOn w:val="a"/>
    <w:next w:val="a"/>
    <w:link w:val="afffffd"/>
    <w:uiPriority w:val="99"/>
    <w:qFormat/>
    <w:rsid w:val="003A2AB2"/>
    <w:pPr>
      <w:spacing w:after="60" w:line="240" w:lineRule="auto"/>
      <w:jc w:val="center"/>
      <w:outlineLvl w:val="1"/>
    </w:pPr>
    <w:rPr>
      <w:rFonts w:ascii="Cambria" w:hAnsi="Cambria"/>
      <w:sz w:val="24"/>
      <w:szCs w:val="24"/>
      <w:lang w:val="x-none" w:eastAsia="x-none"/>
    </w:rPr>
  </w:style>
  <w:style w:type="character" w:customStyle="1" w:styleId="afffffd">
    <w:name w:val="Подзаголовок Знак"/>
    <w:basedOn w:val="a0"/>
    <w:link w:val="afffffc"/>
    <w:uiPriority w:val="99"/>
    <w:rsid w:val="003A2AB2"/>
    <w:rPr>
      <w:rFonts w:ascii="Cambria" w:eastAsia="Times New Roman" w:hAnsi="Cambria" w:cs="Times New Roman"/>
      <w:sz w:val="24"/>
      <w:szCs w:val="24"/>
      <w:lang w:val="x-none" w:eastAsia="x-none"/>
    </w:rPr>
  </w:style>
  <w:style w:type="character" w:customStyle="1" w:styleId="s5">
    <w:name w:val="s5"/>
    <w:rsid w:val="003A2AB2"/>
    <w:rPr>
      <w:rFonts w:cs="Times New Roman"/>
    </w:rPr>
  </w:style>
  <w:style w:type="character" w:customStyle="1" w:styleId="s6">
    <w:name w:val="s6"/>
    <w:rsid w:val="003A2AB2"/>
    <w:rPr>
      <w:rFonts w:cs="Times New Roman"/>
    </w:rPr>
  </w:style>
  <w:style w:type="character" w:customStyle="1" w:styleId="s10">
    <w:name w:val="s1"/>
    <w:rsid w:val="003A2AB2"/>
    <w:rPr>
      <w:rFonts w:cs="Times New Roman"/>
    </w:rPr>
  </w:style>
  <w:style w:type="paragraph" w:customStyle="1" w:styleId="p18">
    <w:name w:val="p18"/>
    <w:basedOn w:val="a"/>
    <w:rsid w:val="003A2AB2"/>
    <w:pPr>
      <w:spacing w:before="100" w:beforeAutospacing="1" w:after="100" w:afterAutospacing="1" w:line="240" w:lineRule="auto"/>
    </w:pPr>
    <w:rPr>
      <w:rFonts w:ascii="Times New Roman" w:hAnsi="Times New Roman"/>
      <w:sz w:val="24"/>
      <w:szCs w:val="24"/>
    </w:rPr>
  </w:style>
  <w:style w:type="character" w:customStyle="1" w:styleId="s4">
    <w:name w:val="s4"/>
    <w:rsid w:val="003A2AB2"/>
    <w:rPr>
      <w:rFonts w:cs="Times New Roman"/>
    </w:rPr>
  </w:style>
  <w:style w:type="character" w:customStyle="1" w:styleId="s2">
    <w:name w:val="s2"/>
    <w:rsid w:val="003A2AB2"/>
    <w:rPr>
      <w:rFonts w:cs="Times New Roman"/>
    </w:rPr>
  </w:style>
  <w:style w:type="paragraph" w:customStyle="1" w:styleId="p16">
    <w:name w:val="p16"/>
    <w:basedOn w:val="a"/>
    <w:rsid w:val="003A2AB2"/>
    <w:pPr>
      <w:spacing w:before="100" w:beforeAutospacing="1" w:after="100" w:afterAutospacing="1" w:line="240" w:lineRule="auto"/>
    </w:pPr>
    <w:rPr>
      <w:rFonts w:ascii="Times New Roman" w:hAnsi="Times New Roman"/>
      <w:sz w:val="24"/>
      <w:szCs w:val="24"/>
    </w:rPr>
  </w:style>
  <w:style w:type="character" w:customStyle="1" w:styleId="s8">
    <w:name w:val="s8"/>
    <w:rsid w:val="003A2AB2"/>
    <w:rPr>
      <w:rFonts w:cs="Times New Roman"/>
    </w:rPr>
  </w:style>
  <w:style w:type="character" w:customStyle="1" w:styleId="15">
    <w:name w:val="Просмотренная гиперссылка1"/>
    <w:uiPriority w:val="99"/>
    <w:semiHidden/>
    <w:unhideWhenUsed/>
    <w:rsid w:val="003A2AB2"/>
    <w:rPr>
      <w:rFonts w:cs="Times New Roman"/>
      <w:color w:val="800080"/>
      <w:u w:val="single"/>
    </w:rPr>
  </w:style>
  <w:style w:type="paragraph" w:customStyle="1" w:styleId="formattext">
    <w:name w:val="formattext"/>
    <w:basedOn w:val="a"/>
    <w:rsid w:val="003A2AB2"/>
    <w:pPr>
      <w:spacing w:before="100" w:beforeAutospacing="1" w:after="100" w:afterAutospacing="1" w:line="240" w:lineRule="auto"/>
    </w:pPr>
    <w:rPr>
      <w:rFonts w:ascii="Times New Roman" w:hAnsi="Times New Roman"/>
      <w:sz w:val="24"/>
      <w:szCs w:val="24"/>
    </w:rPr>
  </w:style>
  <w:style w:type="paragraph" w:customStyle="1" w:styleId="c10">
    <w:name w:val="c10"/>
    <w:basedOn w:val="a"/>
    <w:rsid w:val="003A2AB2"/>
    <w:pPr>
      <w:spacing w:before="100" w:beforeAutospacing="1" w:after="100" w:afterAutospacing="1" w:line="240" w:lineRule="auto"/>
    </w:pPr>
    <w:rPr>
      <w:rFonts w:ascii="Times New Roman" w:hAnsi="Times New Roman"/>
      <w:sz w:val="24"/>
      <w:szCs w:val="24"/>
    </w:rPr>
  </w:style>
  <w:style w:type="character" w:customStyle="1" w:styleId="c18">
    <w:name w:val="c18"/>
    <w:rsid w:val="003A2AB2"/>
    <w:rPr>
      <w:rFonts w:cs="Times New Roman"/>
    </w:rPr>
  </w:style>
  <w:style w:type="character" w:customStyle="1" w:styleId="c64">
    <w:name w:val="c64"/>
    <w:rsid w:val="003A2AB2"/>
    <w:rPr>
      <w:rFonts w:cs="Times New Roman"/>
    </w:rPr>
  </w:style>
  <w:style w:type="character" w:customStyle="1" w:styleId="c25">
    <w:name w:val="c25"/>
    <w:rsid w:val="003A2AB2"/>
    <w:rPr>
      <w:rFonts w:cs="Times New Roman"/>
    </w:rPr>
  </w:style>
  <w:style w:type="paragraph" w:styleId="afffffe">
    <w:name w:val="Body Text Indent"/>
    <w:basedOn w:val="a"/>
    <w:link w:val="affffff"/>
    <w:unhideWhenUsed/>
    <w:rsid w:val="003A2AB2"/>
    <w:pPr>
      <w:spacing w:after="120"/>
      <w:ind w:left="283"/>
    </w:pPr>
    <w:rPr>
      <w:lang w:val="x-none" w:eastAsia="en-US"/>
    </w:rPr>
  </w:style>
  <w:style w:type="character" w:customStyle="1" w:styleId="affffff">
    <w:name w:val="Основной текст с отступом Знак"/>
    <w:basedOn w:val="a0"/>
    <w:link w:val="afffffe"/>
    <w:rsid w:val="003A2AB2"/>
    <w:rPr>
      <w:rFonts w:ascii="Calibri" w:eastAsia="Times New Roman" w:hAnsi="Calibri" w:cs="Times New Roman"/>
      <w:lang w:val="x-none"/>
    </w:rPr>
  </w:style>
  <w:style w:type="paragraph" w:customStyle="1" w:styleId="p1">
    <w:name w:val="p1"/>
    <w:basedOn w:val="a"/>
    <w:rsid w:val="003A2AB2"/>
    <w:pPr>
      <w:spacing w:before="100" w:beforeAutospacing="1" w:after="100" w:afterAutospacing="1" w:line="240" w:lineRule="auto"/>
    </w:pPr>
    <w:rPr>
      <w:rFonts w:ascii="Times New Roman" w:hAnsi="Times New Roman"/>
      <w:sz w:val="24"/>
      <w:szCs w:val="24"/>
    </w:rPr>
  </w:style>
  <w:style w:type="character" w:styleId="affffff0">
    <w:name w:val="FollowedHyperlink"/>
    <w:uiPriority w:val="99"/>
    <w:unhideWhenUsed/>
    <w:rsid w:val="003A2AB2"/>
    <w:rPr>
      <w:rFonts w:cs="Times New Roman"/>
      <w:color w:val="800080"/>
      <w:u w:val="single"/>
    </w:rPr>
  </w:style>
  <w:style w:type="paragraph" w:styleId="HTML">
    <w:name w:val="HTML Preformatted"/>
    <w:basedOn w:val="a"/>
    <w:link w:val="HTML0"/>
    <w:uiPriority w:val="99"/>
    <w:unhideWhenUsed/>
    <w:rsid w:val="003A2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333366"/>
      <w:sz w:val="20"/>
      <w:szCs w:val="20"/>
      <w:lang w:val="x-none" w:eastAsia="x-none"/>
    </w:rPr>
  </w:style>
  <w:style w:type="character" w:customStyle="1" w:styleId="HTML0">
    <w:name w:val="Стандартный HTML Знак"/>
    <w:basedOn w:val="a0"/>
    <w:link w:val="HTML"/>
    <w:uiPriority w:val="99"/>
    <w:rsid w:val="003A2AB2"/>
    <w:rPr>
      <w:rFonts w:ascii="Courier New" w:eastAsia="Times New Roman" w:hAnsi="Courier New" w:cs="Times New Roman"/>
      <w:color w:val="333366"/>
      <w:sz w:val="20"/>
      <w:szCs w:val="20"/>
      <w:lang w:val="x-none" w:eastAsia="x-none"/>
    </w:rPr>
  </w:style>
  <w:style w:type="paragraph" w:styleId="affffff1">
    <w:name w:val="Block Text"/>
    <w:basedOn w:val="a"/>
    <w:uiPriority w:val="99"/>
    <w:rsid w:val="003A2AB2"/>
    <w:pPr>
      <w:spacing w:before="120" w:after="120" w:line="360" w:lineRule="auto"/>
      <w:ind w:left="57" w:right="57" w:firstLine="709"/>
    </w:pPr>
    <w:rPr>
      <w:rFonts w:ascii="Times New Roman" w:hAnsi="Times New Roman"/>
      <w:b/>
      <w:i/>
      <w:sz w:val="28"/>
      <w:szCs w:val="20"/>
    </w:rPr>
  </w:style>
  <w:style w:type="table" w:customStyle="1" w:styleId="16">
    <w:name w:val="Сетка таблицы1"/>
    <w:basedOn w:val="a1"/>
    <w:next w:val="afffff6"/>
    <w:uiPriority w:val="59"/>
    <w:rsid w:val="003A2AB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Strong"/>
    <w:uiPriority w:val="22"/>
    <w:qFormat/>
    <w:rsid w:val="003A2AB2"/>
    <w:rPr>
      <w:rFonts w:cs="Times New Roman"/>
      <w:b/>
      <w:bCs/>
    </w:rPr>
  </w:style>
  <w:style w:type="paragraph" w:customStyle="1" w:styleId="p8">
    <w:name w:val="p8"/>
    <w:basedOn w:val="a"/>
    <w:rsid w:val="003A2AB2"/>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3A2AB2"/>
    <w:pPr>
      <w:spacing w:before="100" w:beforeAutospacing="1" w:after="100" w:afterAutospacing="1" w:line="240" w:lineRule="auto"/>
    </w:pPr>
    <w:rPr>
      <w:rFonts w:ascii="Times New Roman" w:hAnsi="Times New Roman"/>
      <w:sz w:val="24"/>
      <w:szCs w:val="24"/>
    </w:rPr>
  </w:style>
  <w:style w:type="paragraph" w:customStyle="1" w:styleId="p10">
    <w:name w:val="p10"/>
    <w:basedOn w:val="a"/>
    <w:rsid w:val="003A2AB2"/>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3A2AB2"/>
    <w:pPr>
      <w:spacing w:before="100" w:beforeAutospacing="1" w:after="100" w:afterAutospacing="1" w:line="240" w:lineRule="auto"/>
    </w:pPr>
    <w:rPr>
      <w:rFonts w:ascii="Times New Roman" w:hAnsi="Times New Roman"/>
      <w:sz w:val="24"/>
      <w:szCs w:val="24"/>
    </w:rPr>
  </w:style>
  <w:style w:type="paragraph" w:customStyle="1" w:styleId="p12">
    <w:name w:val="p12"/>
    <w:basedOn w:val="a"/>
    <w:rsid w:val="003A2AB2"/>
    <w:pPr>
      <w:spacing w:before="100" w:beforeAutospacing="1" w:after="100" w:afterAutospacing="1" w:line="240" w:lineRule="auto"/>
    </w:pPr>
    <w:rPr>
      <w:rFonts w:ascii="Times New Roman" w:hAnsi="Times New Roman"/>
      <w:sz w:val="24"/>
      <w:szCs w:val="24"/>
    </w:rPr>
  </w:style>
  <w:style w:type="paragraph" w:customStyle="1" w:styleId="p13">
    <w:name w:val="p13"/>
    <w:basedOn w:val="a"/>
    <w:rsid w:val="003A2AB2"/>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3A2AB2"/>
    <w:pPr>
      <w:spacing w:before="100" w:beforeAutospacing="1" w:after="100" w:afterAutospacing="1" w:line="240" w:lineRule="auto"/>
    </w:pPr>
    <w:rPr>
      <w:rFonts w:ascii="Times New Roman" w:hAnsi="Times New Roman"/>
      <w:sz w:val="24"/>
      <w:szCs w:val="24"/>
    </w:rPr>
  </w:style>
  <w:style w:type="paragraph" w:customStyle="1" w:styleId="17">
    <w:name w:val="Маркированный список1"/>
    <w:basedOn w:val="a"/>
    <w:rsid w:val="003A2AB2"/>
    <w:pPr>
      <w:tabs>
        <w:tab w:val="left" w:pos="0"/>
      </w:tabs>
      <w:spacing w:after="0" w:line="240" w:lineRule="auto"/>
      <w:ind w:right="459"/>
      <w:jc w:val="center"/>
    </w:pPr>
    <w:rPr>
      <w:rFonts w:ascii="Times New Roman" w:hAnsi="Times New Roman"/>
      <w:b/>
      <w:i/>
      <w:sz w:val="28"/>
      <w:szCs w:val="28"/>
      <w:lang w:eastAsia="ar-SA"/>
    </w:rPr>
  </w:style>
  <w:style w:type="character" w:customStyle="1" w:styleId="FontStyle19">
    <w:name w:val="Font Style19"/>
    <w:uiPriority w:val="99"/>
    <w:rsid w:val="003A2AB2"/>
    <w:rPr>
      <w:rFonts w:ascii="Sylfaen" w:hAnsi="Sylfaen"/>
      <w:b/>
      <w:sz w:val="18"/>
    </w:rPr>
  </w:style>
  <w:style w:type="character" w:customStyle="1" w:styleId="FontStyle20">
    <w:name w:val="Font Style20"/>
    <w:uiPriority w:val="99"/>
    <w:rsid w:val="003A2AB2"/>
    <w:rPr>
      <w:rFonts w:ascii="Sylfaen" w:hAnsi="Sylfaen"/>
      <w:sz w:val="18"/>
    </w:rPr>
  </w:style>
  <w:style w:type="paragraph" w:styleId="32">
    <w:name w:val="Body Text Indent 3"/>
    <w:basedOn w:val="a"/>
    <w:link w:val="33"/>
    <w:rsid w:val="003A2AB2"/>
    <w:pPr>
      <w:spacing w:after="120" w:line="240" w:lineRule="auto"/>
      <w:ind w:left="283"/>
    </w:pPr>
    <w:rPr>
      <w:rFonts w:ascii="Times New Roman" w:hAnsi="Times New Roman"/>
      <w:sz w:val="16"/>
      <w:szCs w:val="16"/>
      <w:lang w:val="x-none" w:eastAsia="en-US"/>
    </w:rPr>
  </w:style>
  <w:style w:type="character" w:customStyle="1" w:styleId="33">
    <w:name w:val="Основной текст с отступом 3 Знак"/>
    <w:basedOn w:val="a0"/>
    <w:link w:val="32"/>
    <w:rsid w:val="003A2AB2"/>
    <w:rPr>
      <w:rFonts w:ascii="Times New Roman" w:eastAsia="Times New Roman" w:hAnsi="Times New Roman" w:cs="Times New Roman"/>
      <w:sz w:val="16"/>
      <w:szCs w:val="16"/>
      <w:lang w:val="x-none"/>
    </w:rPr>
  </w:style>
  <w:style w:type="paragraph" w:customStyle="1" w:styleId="Style7">
    <w:name w:val="Style7"/>
    <w:basedOn w:val="a"/>
    <w:uiPriority w:val="99"/>
    <w:rsid w:val="003A2AB2"/>
    <w:pPr>
      <w:widowControl w:val="0"/>
      <w:autoSpaceDE w:val="0"/>
      <w:autoSpaceDN w:val="0"/>
      <w:adjustRightInd w:val="0"/>
      <w:spacing w:after="0" w:line="240" w:lineRule="auto"/>
    </w:pPr>
    <w:rPr>
      <w:rFonts w:ascii="Times New Roman" w:hAnsi="Times New Roman"/>
      <w:sz w:val="24"/>
      <w:szCs w:val="24"/>
    </w:rPr>
  </w:style>
  <w:style w:type="paragraph" w:styleId="affffff3">
    <w:name w:val="List"/>
    <w:basedOn w:val="a"/>
    <w:uiPriority w:val="99"/>
    <w:rsid w:val="003A2AB2"/>
    <w:pPr>
      <w:spacing w:after="0" w:line="240" w:lineRule="auto"/>
      <w:ind w:left="283" w:hanging="283"/>
    </w:pPr>
    <w:rPr>
      <w:rFonts w:ascii="Times New Roman" w:hAnsi="Times New Roman"/>
      <w:sz w:val="24"/>
      <w:szCs w:val="24"/>
    </w:rPr>
  </w:style>
  <w:style w:type="paragraph" w:customStyle="1" w:styleId="Style1">
    <w:name w:val="Style1"/>
    <w:basedOn w:val="a"/>
    <w:uiPriority w:val="99"/>
    <w:rsid w:val="003A2AB2"/>
    <w:pPr>
      <w:widowControl w:val="0"/>
      <w:autoSpaceDE w:val="0"/>
      <w:autoSpaceDN w:val="0"/>
      <w:adjustRightInd w:val="0"/>
      <w:spacing w:after="0" w:line="240" w:lineRule="auto"/>
    </w:pPr>
    <w:rPr>
      <w:rFonts w:ascii="Times New Roman" w:hAnsi="Times New Roman"/>
      <w:sz w:val="24"/>
      <w:szCs w:val="24"/>
    </w:rPr>
  </w:style>
  <w:style w:type="paragraph" w:styleId="2">
    <w:name w:val="List Bullet 2"/>
    <w:basedOn w:val="a"/>
    <w:rsid w:val="003A2AB2"/>
    <w:pPr>
      <w:numPr>
        <w:numId w:val="1"/>
      </w:numPr>
      <w:tabs>
        <w:tab w:val="clear" w:pos="643"/>
        <w:tab w:val="num" w:pos="360"/>
      </w:tabs>
      <w:spacing w:after="0" w:line="240" w:lineRule="auto"/>
      <w:ind w:left="0" w:firstLine="0"/>
    </w:pPr>
    <w:rPr>
      <w:rFonts w:ascii="Times New Roman" w:hAnsi="Times New Roman"/>
      <w:sz w:val="24"/>
      <w:szCs w:val="24"/>
    </w:rPr>
  </w:style>
  <w:style w:type="character" w:customStyle="1" w:styleId="mw-headline">
    <w:name w:val="mw-headline"/>
    <w:rsid w:val="003A2AB2"/>
    <w:rPr>
      <w:rFonts w:cs="Times New Roman"/>
    </w:rPr>
  </w:style>
  <w:style w:type="paragraph" w:customStyle="1" w:styleId="Style10">
    <w:name w:val="Style 1"/>
    <w:basedOn w:val="a"/>
    <w:uiPriority w:val="99"/>
    <w:rsid w:val="003A2AB2"/>
    <w:pPr>
      <w:widowControl w:val="0"/>
      <w:autoSpaceDE w:val="0"/>
      <w:autoSpaceDN w:val="0"/>
      <w:spacing w:after="0" w:line="240" w:lineRule="auto"/>
      <w:ind w:firstLine="720"/>
      <w:jc w:val="both"/>
    </w:pPr>
    <w:rPr>
      <w:rFonts w:ascii="Times New Roman" w:hAnsi="Times New Roman"/>
      <w:sz w:val="24"/>
      <w:szCs w:val="24"/>
    </w:rPr>
  </w:style>
  <w:style w:type="paragraph" w:customStyle="1" w:styleId="Style6">
    <w:name w:val="Style6"/>
    <w:basedOn w:val="a"/>
    <w:uiPriority w:val="99"/>
    <w:rsid w:val="003A2AB2"/>
    <w:pPr>
      <w:widowControl w:val="0"/>
      <w:autoSpaceDE w:val="0"/>
      <w:autoSpaceDN w:val="0"/>
      <w:adjustRightInd w:val="0"/>
      <w:spacing w:after="0" w:line="240" w:lineRule="auto"/>
    </w:pPr>
    <w:rPr>
      <w:rFonts w:ascii="Times New Roman" w:hAnsi="Times New Roman"/>
      <w:sz w:val="24"/>
      <w:szCs w:val="24"/>
    </w:rPr>
  </w:style>
  <w:style w:type="character" w:customStyle="1" w:styleId="ft">
    <w:name w:val="ft"/>
    <w:rsid w:val="003A2AB2"/>
    <w:rPr>
      <w:rFonts w:cs="Times New Roman"/>
    </w:rPr>
  </w:style>
  <w:style w:type="table" w:customStyle="1" w:styleId="112">
    <w:name w:val="Сетка таблицы11"/>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Знак2"/>
    <w:basedOn w:val="a"/>
    <w:rsid w:val="003A2AB2"/>
    <w:pPr>
      <w:spacing w:after="160" w:line="240" w:lineRule="exact"/>
    </w:pPr>
    <w:rPr>
      <w:rFonts w:ascii="Verdana" w:hAnsi="Verdana" w:cs="Verdana"/>
      <w:sz w:val="20"/>
      <w:szCs w:val="20"/>
      <w:lang w:val="en-US" w:eastAsia="en-US"/>
    </w:rPr>
  </w:style>
  <w:style w:type="paragraph" w:styleId="affffff4">
    <w:name w:val="No Spacing"/>
    <w:link w:val="affffff5"/>
    <w:uiPriority w:val="99"/>
    <w:qFormat/>
    <w:rsid w:val="003A2AB2"/>
    <w:pPr>
      <w:spacing w:after="0" w:line="240" w:lineRule="auto"/>
    </w:pPr>
    <w:rPr>
      <w:rFonts w:ascii="Calibri" w:eastAsia="Times New Roman" w:hAnsi="Calibri" w:cs="Times New Roman"/>
    </w:rPr>
  </w:style>
  <w:style w:type="character" w:customStyle="1" w:styleId="affffff5">
    <w:name w:val="Без интервала Знак"/>
    <w:link w:val="affffff4"/>
    <w:uiPriority w:val="99"/>
    <w:locked/>
    <w:rsid w:val="003A2AB2"/>
    <w:rPr>
      <w:rFonts w:ascii="Calibri" w:eastAsia="Times New Roman" w:hAnsi="Calibri" w:cs="Times New Roman"/>
    </w:rPr>
  </w:style>
  <w:style w:type="character" w:customStyle="1" w:styleId="FontStyle14">
    <w:name w:val="Font Style14"/>
    <w:uiPriority w:val="99"/>
    <w:rsid w:val="003A2AB2"/>
    <w:rPr>
      <w:rFonts w:ascii="Times New Roman" w:hAnsi="Times New Roman"/>
      <w:sz w:val="22"/>
    </w:rPr>
  </w:style>
  <w:style w:type="paragraph" w:customStyle="1" w:styleId="Style9">
    <w:name w:val="Style9"/>
    <w:basedOn w:val="a"/>
    <w:uiPriority w:val="99"/>
    <w:rsid w:val="003A2AB2"/>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100">
    <w:name w:val="Style10"/>
    <w:basedOn w:val="a"/>
    <w:uiPriority w:val="99"/>
    <w:rsid w:val="003A2AB2"/>
    <w:pPr>
      <w:widowControl w:val="0"/>
      <w:autoSpaceDE w:val="0"/>
      <w:autoSpaceDN w:val="0"/>
      <w:adjustRightInd w:val="0"/>
      <w:spacing w:after="0" w:line="240" w:lineRule="auto"/>
    </w:pPr>
    <w:rPr>
      <w:rFonts w:ascii="Times New Roman" w:hAnsi="Times New Roman"/>
      <w:sz w:val="24"/>
      <w:szCs w:val="24"/>
    </w:rPr>
  </w:style>
  <w:style w:type="table" w:customStyle="1" w:styleId="29">
    <w:name w:val="Сетка таблицы2"/>
    <w:basedOn w:val="a1"/>
    <w:next w:val="afffff6"/>
    <w:rsid w:val="003A2A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Grid 1"/>
    <w:basedOn w:val="a1"/>
    <w:uiPriority w:val="99"/>
    <w:rsid w:val="003A2AB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6">
    <w:name w:val="Знак Знак Знак"/>
    <w:basedOn w:val="a"/>
    <w:rsid w:val="003A2AB2"/>
    <w:pPr>
      <w:spacing w:after="160" w:line="240" w:lineRule="exact"/>
    </w:pPr>
    <w:rPr>
      <w:rFonts w:ascii="Verdana" w:hAnsi="Verdana"/>
      <w:sz w:val="20"/>
      <w:szCs w:val="20"/>
    </w:rPr>
  </w:style>
  <w:style w:type="paragraph" w:customStyle="1" w:styleId="2a">
    <w:name w:val="Стиль2"/>
    <w:basedOn w:val="a"/>
    <w:rsid w:val="003A2AB2"/>
    <w:pPr>
      <w:spacing w:after="0" w:line="240" w:lineRule="auto"/>
      <w:jc w:val="center"/>
    </w:pPr>
    <w:rPr>
      <w:rFonts w:ascii="Arial" w:hAnsi="Arial"/>
      <w:b/>
      <w:caps/>
      <w:sz w:val="24"/>
      <w:szCs w:val="20"/>
    </w:rPr>
  </w:style>
  <w:style w:type="paragraph" w:customStyle="1" w:styleId="19">
    <w:name w:val="заголовок 1"/>
    <w:basedOn w:val="a"/>
    <w:next w:val="a"/>
    <w:rsid w:val="003A2AB2"/>
    <w:pPr>
      <w:keepNext/>
      <w:spacing w:after="0" w:line="240" w:lineRule="auto"/>
      <w:jc w:val="center"/>
      <w:outlineLvl w:val="0"/>
    </w:pPr>
    <w:rPr>
      <w:rFonts w:ascii="Times New Roman" w:hAnsi="Times New Roman"/>
      <w:b/>
      <w:sz w:val="20"/>
      <w:szCs w:val="20"/>
    </w:rPr>
  </w:style>
  <w:style w:type="paragraph" w:styleId="34">
    <w:name w:val="Body Text 3"/>
    <w:basedOn w:val="a"/>
    <w:link w:val="35"/>
    <w:rsid w:val="003A2AB2"/>
    <w:pPr>
      <w:spacing w:after="120"/>
    </w:pPr>
    <w:rPr>
      <w:sz w:val="16"/>
      <w:szCs w:val="16"/>
      <w:lang w:val="x-none" w:eastAsia="en-US"/>
    </w:rPr>
  </w:style>
  <w:style w:type="character" w:customStyle="1" w:styleId="35">
    <w:name w:val="Основной текст 3 Знак"/>
    <w:basedOn w:val="a0"/>
    <w:link w:val="34"/>
    <w:rsid w:val="003A2AB2"/>
    <w:rPr>
      <w:rFonts w:ascii="Calibri" w:eastAsia="Times New Roman" w:hAnsi="Calibri" w:cs="Times New Roman"/>
      <w:sz w:val="16"/>
      <w:szCs w:val="16"/>
      <w:lang w:val="x-none"/>
    </w:rPr>
  </w:style>
  <w:style w:type="character" w:customStyle="1" w:styleId="soft1">
    <w:name w:val="soft1"/>
    <w:rsid w:val="003A2AB2"/>
    <w:rPr>
      <w:rFonts w:ascii="Arial" w:hAnsi="Arial"/>
      <w:color w:val="000000"/>
      <w:sz w:val="20"/>
    </w:rPr>
  </w:style>
  <w:style w:type="paragraph" w:customStyle="1" w:styleId="affffff7">
    <w:name w:val="Базовый"/>
    <w:uiPriority w:val="99"/>
    <w:rsid w:val="003A2AB2"/>
    <w:pPr>
      <w:tabs>
        <w:tab w:val="left" w:pos="709"/>
      </w:tabs>
      <w:suppressAutoHyphens/>
      <w:spacing w:after="200" w:line="276" w:lineRule="atLeast"/>
    </w:pPr>
    <w:rPr>
      <w:rFonts w:ascii="Calibri" w:eastAsia="Times New Roman" w:hAnsi="Calibri" w:cs="Times New Roman"/>
      <w:lang w:eastAsia="ru-RU"/>
    </w:rPr>
  </w:style>
  <w:style w:type="character" w:customStyle="1" w:styleId="FontStyle60">
    <w:name w:val="Font Style60"/>
    <w:uiPriority w:val="99"/>
    <w:rsid w:val="003A2AB2"/>
    <w:rPr>
      <w:rFonts w:cs="Times New Roman"/>
    </w:rPr>
  </w:style>
  <w:style w:type="character" w:customStyle="1" w:styleId="editsection">
    <w:name w:val="editsection"/>
    <w:rsid w:val="003A2AB2"/>
    <w:rPr>
      <w:rFonts w:cs="Times New Roman"/>
    </w:rPr>
  </w:style>
  <w:style w:type="character" w:customStyle="1" w:styleId="FontStyle59">
    <w:name w:val="Font Style59"/>
    <w:uiPriority w:val="99"/>
    <w:rsid w:val="003A2AB2"/>
    <w:rPr>
      <w:rFonts w:ascii="Times New Roman" w:hAnsi="Times New Roman"/>
      <w:b/>
      <w:i/>
      <w:sz w:val="16"/>
    </w:rPr>
  </w:style>
  <w:style w:type="paragraph" w:customStyle="1" w:styleId="2b">
    <w:name w:val="Заголовок2"/>
    <w:basedOn w:val="a"/>
    <w:next w:val="a3"/>
    <w:rsid w:val="003A2AB2"/>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3A2AB2"/>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6">
    <w:name w:val="Сетка таблицы3"/>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Рабочий"/>
    <w:basedOn w:val="a3"/>
    <w:rsid w:val="003A2AB2"/>
    <w:pPr>
      <w:ind w:firstLine="340"/>
      <w:jc w:val="both"/>
    </w:pPr>
    <w:rPr>
      <w:lang w:val="ru-RU" w:eastAsia="ru-RU"/>
    </w:rPr>
  </w:style>
  <w:style w:type="paragraph" w:customStyle="1" w:styleId="220">
    <w:name w:val="Знак22"/>
    <w:basedOn w:val="a"/>
    <w:rsid w:val="003A2AB2"/>
    <w:pPr>
      <w:spacing w:after="160" w:line="240" w:lineRule="exact"/>
    </w:pPr>
    <w:rPr>
      <w:rFonts w:ascii="Verdana" w:hAnsi="Verdana" w:cs="Verdana"/>
      <w:sz w:val="20"/>
      <w:szCs w:val="20"/>
      <w:lang w:val="en-US" w:eastAsia="en-US"/>
    </w:rPr>
  </w:style>
  <w:style w:type="paragraph" w:customStyle="1" w:styleId="210">
    <w:name w:val="Основной текст 21"/>
    <w:basedOn w:val="a"/>
    <w:uiPriority w:val="99"/>
    <w:rsid w:val="003A2AB2"/>
    <w:pPr>
      <w:widowControl w:val="0"/>
      <w:spacing w:after="0" w:line="240" w:lineRule="auto"/>
      <w:ind w:left="142" w:firstLine="567"/>
      <w:jc w:val="both"/>
    </w:pPr>
    <w:rPr>
      <w:rFonts w:ascii="Times New Roman" w:hAnsi="Times New Roman"/>
      <w:sz w:val="20"/>
      <w:szCs w:val="20"/>
    </w:rPr>
  </w:style>
  <w:style w:type="paragraph" w:customStyle="1" w:styleId="211">
    <w:name w:val="Знак21"/>
    <w:basedOn w:val="a"/>
    <w:rsid w:val="003A2AB2"/>
    <w:pPr>
      <w:spacing w:after="160" w:line="240" w:lineRule="exact"/>
    </w:pPr>
    <w:rPr>
      <w:rFonts w:ascii="Verdana" w:hAnsi="Verdana" w:cs="Verdana"/>
      <w:sz w:val="20"/>
      <w:szCs w:val="20"/>
      <w:lang w:val="en-US" w:eastAsia="en-US"/>
    </w:rPr>
  </w:style>
  <w:style w:type="character" w:customStyle="1" w:styleId="FontStyle63">
    <w:name w:val="Font Style63"/>
    <w:rsid w:val="003A2AB2"/>
    <w:rPr>
      <w:rFonts w:cs="Times New Roman"/>
    </w:rPr>
  </w:style>
  <w:style w:type="character" w:customStyle="1" w:styleId="apple-style-span">
    <w:name w:val="apple-style-span"/>
    <w:rsid w:val="003A2AB2"/>
  </w:style>
  <w:style w:type="table" w:customStyle="1" w:styleId="42">
    <w:name w:val="Сетка таблицы4"/>
    <w:basedOn w:val="a1"/>
    <w:next w:val="afffff6"/>
    <w:uiPriority w:val="39"/>
    <w:rsid w:val="003A2A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3A2AB2"/>
  </w:style>
  <w:style w:type="paragraph" w:customStyle="1" w:styleId="1b">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link w:val="affffff9"/>
    <w:uiPriority w:val="99"/>
    <w:qFormat/>
    <w:rsid w:val="003A2AB2"/>
    <w:pPr>
      <w:spacing w:after="120"/>
      <w:ind w:firstLine="709"/>
      <w:outlineLvl w:val="0"/>
    </w:pPr>
    <w:rPr>
      <w:rFonts w:ascii="Times New Roman" w:hAnsi="Times New Roman"/>
      <w:kern w:val="28"/>
      <w:sz w:val="24"/>
      <w:szCs w:val="24"/>
    </w:rPr>
  </w:style>
  <w:style w:type="table" w:customStyle="1" w:styleId="52">
    <w:name w:val="Сетка таблицы5"/>
    <w:basedOn w:val="a1"/>
    <w:next w:val="afffff6"/>
    <w:uiPriority w:val="39"/>
    <w:rsid w:val="003A2AB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a8"/>
    <w:uiPriority w:val="99"/>
    <w:locked/>
    <w:rsid w:val="003A2AB2"/>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3A2AB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A2AB2"/>
    <w:pPr>
      <w:widowControl w:val="0"/>
      <w:autoSpaceDE w:val="0"/>
      <w:autoSpaceDN w:val="0"/>
      <w:spacing w:after="0" w:line="240" w:lineRule="auto"/>
      <w:ind w:left="9" w:firstLine="700"/>
    </w:pPr>
    <w:rPr>
      <w:rFonts w:ascii="Times New Roman" w:hAnsi="Times New Roman"/>
      <w:sz w:val="24"/>
      <w:szCs w:val="24"/>
      <w:lang w:eastAsia="en-US"/>
    </w:rPr>
  </w:style>
  <w:style w:type="table" w:styleId="37">
    <w:name w:val="Plain Table 3"/>
    <w:basedOn w:val="a1"/>
    <w:uiPriority w:val="43"/>
    <w:rsid w:val="003A2AB2"/>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a">
    <w:name w:val="Неразрешенное упоминание"/>
    <w:uiPriority w:val="99"/>
    <w:semiHidden/>
    <w:unhideWhenUsed/>
    <w:rsid w:val="003A2AB2"/>
    <w:rPr>
      <w:color w:val="605E5C"/>
      <w:shd w:val="clear" w:color="auto" w:fill="E1DFDD"/>
    </w:rPr>
  </w:style>
  <w:style w:type="character" w:customStyle="1" w:styleId="affffff9">
    <w:name w:val="Заголовок Знак"/>
    <w:link w:val="1b"/>
    <w:uiPriority w:val="99"/>
    <w:rsid w:val="003A2AB2"/>
    <w:rPr>
      <w:rFonts w:ascii="Times New Roman" w:eastAsia="Times New Roman" w:hAnsi="Times New Roman" w:cs="Times New Roman"/>
      <w:kern w:val="28"/>
      <w:sz w:val="24"/>
      <w:szCs w:val="24"/>
      <w:lang w:eastAsia="ru-RU"/>
    </w:rPr>
  </w:style>
  <w:style w:type="paragraph" w:styleId="affffffb">
    <w:name w:val="TOC Heading"/>
    <w:basedOn w:val="1"/>
    <w:next w:val="a"/>
    <w:uiPriority w:val="39"/>
    <w:unhideWhenUsed/>
    <w:qFormat/>
    <w:rsid w:val="003A2AB2"/>
    <w:pPr>
      <w:keepLines/>
      <w:spacing w:after="0" w:line="259" w:lineRule="auto"/>
      <w:outlineLvl w:val="9"/>
    </w:pPr>
    <w:rPr>
      <w:rFonts w:ascii="Calibri Light" w:hAnsi="Calibri Light"/>
      <w:b w:val="0"/>
      <w:bCs w:val="0"/>
      <w:color w:val="2F5496"/>
      <w:kern w:val="0"/>
      <w:lang w:val="ru-RU" w:eastAsia="ru-RU"/>
    </w:rPr>
  </w:style>
  <w:style w:type="paragraph" w:customStyle="1" w:styleId="510">
    <w:name w:val="Заголовок 51"/>
    <w:basedOn w:val="a"/>
    <w:next w:val="a"/>
    <w:uiPriority w:val="9"/>
    <w:unhideWhenUsed/>
    <w:qFormat/>
    <w:rsid w:val="003A2AB2"/>
    <w:pPr>
      <w:spacing w:before="240" w:after="60"/>
      <w:outlineLvl w:val="4"/>
    </w:pPr>
    <w:rPr>
      <w:rFonts w:ascii="Cambria" w:hAnsi="Cambria"/>
      <w:color w:val="243F60"/>
      <w:sz w:val="20"/>
      <w:szCs w:val="20"/>
    </w:rPr>
  </w:style>
  <w:style w:type="numbering" w:customStyle="1" w:styleId="2c">
    <w:name w:val="Нет списка2"/>
    <w:next w:val="a2"/>
    <w:uiPriority w:val="99"/>
    <w:semiHidden/>
    <w:unhideWhenUsed/>
    <w:rsid w:val="003A2AB2"/>
  </w:style>
  <w:style w:type="table" w:customStyle="1" w:styleId="62">
    <w:name w:val="Сетка таблицы6"/>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fff6"/>
    <w:uiPriority w:val="59"/>
    <w:rsid w:val="003A2AB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3A2A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basedOn w:val="a1"/>
    <w:next w:val="18"/>
    <w:uiPriority w:val="99"/>
    <w:rsid w:val="003A2AB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0">
    <w:name w:val="Сетка таблицы31"/>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Схема документа1"/>
    <w:basedOn w:val="a"/>
    <w:next w:val="affffffc"/>
    <w:link w:val="affffffd"/>
    <w:uiPriority w:val="99"/>
    <w:unhideWhenUsed/>
    <w:rsid w:val="003A2AB2"/>
    <w:pPr>
      <w:spacing w:after="0" w:line="240" w:lineRule="auto"/>
    </w:pPr>
    <w:rPr>
      <w:rFonts w:ascii="Tahoma" w:hAnsi="Tahoma" w:cs="Tahoma"/>
      <w:sz w:val="16"/>
      <w:szCs w:val="16"/>
    </w:rPr>
  </w:style>
  <w:style w:type="character" w:customStyle="1" w:styleId="affffffd">
    <w:name w:val="Схема документа Знак"/>
    <w:link w:val="1c"/>
    <w:uiPriority w:val="99"/>
    <w:locked/>
    <w:rsid w:val="003A2AB2"/>
    <w:rPr>
      <w:rFonts w:ascii="Tahoma" w:eastAsia="Times New Roman" w:hAnsi="Tahoma" w:cs="Tahoma"/>
      <w:sz w:val="16"/>
      <w:szCs w:val="16"/>
      <w:lang w:eastAsia="ru-RU"/>
    </w:rPr>
  </w:style>
  <w:style w:type="paragraph" w:customStyle="1" w:styleId="114">
    <w:name w:val="Заголовок 11"/>
    <w:basedOn w:val="a"/>
    <w:next w:val="a"/>
    <w:uiPriority w:val="9"/>
    <w:qFormat/>
    <w:rsid w:val="003A2AB2"/>
    <w:pPr>
      <w:keepNext/>
      <w:spacing w:before="240" w:after="60" w:line="240" w:lineRule="auto"/>
      <w:outlineLvl w:val="0"/>
    </w:pPr>
    <w:rPr>
      <w:rFonts w:ascii="Arial" w:hAnsi="Arial"/>
      <w:b/>
      <w:bCs/>
      <w:kern w:val="32"/>
      <w:sz w:val="32"/>
      <w:szCs w:val="32"/>
    </w:rPr>
  </w:style>
  <w:style w:type="paragraph" w:customStyle="1" w:styleId="213">
    <w:name w:val="Заголовок 21"/>
    <w:basedOn w:val="a"/>
    <w:next w:val="a"/>
    <w:uiPriority w:val="9"/>
    <w:qFormat/>
    <w:rsid w:val="003A2AB2"/>
    <w:pPr>
      <w:keepNext/>
      <w:spacing w:before="240" w:after="60" w:line="240" w:lineRule="auto"/>
      <w:outlineLvl w:val="1"/>
    </w:pPr>
    <w:rPr>
      <w:rFonts w:ascii="Arial" w:hAnsi="Arial"/>
      <w:b/>
      <w:bCs/>
      <w:i/>
      <w:iCs/>
      <w:sz w:val="28"/>
      <w:szCs w:val="28"/>
    </w:rPr>
  </w:style>
  <w:style w:type="paragraph" w:customStyle="1" w:styleId="311">
    <w:name w:val="Заголовок 31"/>
    <w:basedOn w:val="a"/>
    <w:next w:val="a"/>
    <w:uiPriority w:val="9"/>
    <w:qFormat/>
    <w:rsid w:val="003A2AB2"/>
    <w:pPr>
      <w:keepNext/>
      <w:spacing w:before="240" w:after="60" w:line="240" w:lineRule="auto"/>
      <w:outlineLvl w:val="2"/>
    </w:pPr>
    <w:rPr>
      <w:rFonts w:ascii="Arial" w:hAnsi="Arial"/>
      <w:b/>
      <w:bCs/>
      <w:sz w:val="26"/>
      <w:szCs w:val="26"/>
      <w:lang w:eastAsia="en-US"/>
    </w:rPr>
  </w:style>
  <w:style w:type="paragraph" w:customStyle="1" w:styleId="410">
    <w:name w:val="Заголовок 41"/>
    <w:basedOn w:val="3"/>
    <w:next w:val="a"/>
    <w:uiPriority w:val="9"/>
    <w:qFormat/>
    <w:rsid w:val="003A2AB2"/>
    <w:pPr>
      <w:keepLines/>
      <w:autoSpaceDE w:val="0"/>
      <w:autoSpaceDN w:val="0"/>
      <w:adjustRightInd w:val="0"/>
      <w:spacing w:after="240" w:line="360" w:lineRule="auto"/>
      <w:jc w:val="center"/>
      <w:outlineLvl w:val="3"/>
    </w:pPr>
    <w:rPr>
      <w:rFonts w:ascii="Times New Roman" w:hAnsi="Times New Roman"/>
      <w:sz w:val="24"/>
      <w:szCs w:val="24"/>
      <w:lang w:val="ru-RU" w:eastAsia="ru-RU"/>
    </w:rPr>
  </w:style>
  <w:style w:type="paragraph" w:customStyle="1" w:styleId="610">
    <w:name w:val="Заголовок 61"/>
    <w:basedOn w:val="a"/>
    <w:next w:val="a"/>
    <w:uiPriority w:val="9"/>
    <w:unhideWhenUsed/>
    <w:qFormat/>
    <w:rsid w:val="003A2AB2"/>
    <w:pPr>
      <w:spacing w:before="240" w:after="60" w:line="240" w:lineRule="auto"/>
      <w:outlineLvl w:val="5"/>
    </w:pPr>
    <w:rPr>
      <w:b/>
      <w:bCs/>
      <w:lang w:eastAsia="en-US"/>
    </w:rPr>
  </w:style>
  <w:style w:type="paragraph" w:customStyle="1" w:styleId="710">
    <w:name w:val="Заголовок 71"/>
    <w:basedOn w:val="a"/>
    <w:next w:val="a"/>
    <w:uiPriority w:val="9"/>
    <w:semiHidden/>
    <w:unhideWhenUsed/>
    <w:qFormat/>
    <w:rsid w:val="003A2AB2"/>
    <w:pPr>
      <w:keepNext/>
      <w:keepLines/>
      <w:spacing w:before="40" w:after="0"/>
      <w:outlineLvl w:val="6"/>
    </w:pPr>
    <w:rPr>
      <w:rFonts w:ascii="Cambria" w:hAnsi="Cambria"/>
      <w:i/>
      <w:iCs/>
      <w:color w:val="243F60"/>
    </w:rPr>
  </w:style>
  <w:style w:type="paragraph" w:customStyle="1" w:styleId="1d">
    <w:name w:val="Основной текст1"/>
    <w:basedOn w:val="a"/>
    <w:next w:val="a3"/>
    <w:rsid w:val="003A2AB2"/>
    <w:pPr>
      <w:spacing w:after="0" w:line="240" w:lineRule="auto"/>
    </w:pPr>
    <w:rPr>
      <w:rFonts w:ascii="Times New Roman" w:hAnsi="Times New Roman"/>
      <w:sz w:val="24"/>
      <w:szCs w:val="24"/>
      <w:lang w:eastAsia="en-US"/>
    </w:rPr>
  </w:style>
  <w:style w:type="paragraph" w:customStyle="1" w:styleId="1e">
    <w:name w:val="Нижний колонтитул Знак Знак1"/>
    <w:basedOn w:val="a"/>
    <w:next w:val="a5"/>
    <w:uiPriority w:val="99"/>
    <w:rsid w:val="003A2AB2"/>
    <w:pPr>
      <w:tabs>
        <w:tab w:val="center" w:pos="4677"/>
        <w:tab w:val="right" w:pos="9355"/>
      </w:tabs>
      <w:spacing w:before="120" w:after="120" w:line="240" w:lineRule="auto"/>
    </w:pPr>
    <w:rPr>
      <w:rFonts w:ascii="Times New Roman" w:hAnsi="Times New Roman"/>
      <w:sz w:val="24"/>
      <w:szCs w:val="24"/>
      <w:lang w:eastAsia="en-US"/>
    </w:rPr>
  </w:style>
  <w:style w:type="paragraph" w:customStyle="1" w:styleId="1f">
    <w:name w:val="Обычный (веб)1"/>
    <w:basedOn w:val="a"/>
    <w:next w:val="a8"/>
    <w:uiPriority w:val="99"/>
    <w:rsid w:val="003A2AB2"/>
    <w:pPr>
      <w:widowControl w:val="0"/>
      <w:spacing w:after="0" w:line="240" w:lineRule="auto"/>
    </w:pPr>
    <w:rPr>
      <w:rFonts w:ascii="Times New Roman" w:hAnsi="Times New Roman"/>
      <w:sz w:val="24"/>
      <w:szCs w:val="24"/>
      <w:lang w:val="en-US" w:eastAsia="nl-NL"/>
    </w:rPr>
  </w:style>
  <w:style w:type="paragraph" w:customStyle="1" w:styleId="1f0">
    <w:name w:val="Текст сноски1"/>
    <w:basedOn w:val="a"/>
    <w:next w:val="aa"/>
    <w:uiPriority w:val="99"/>
    <w:rsid w:val="003A2AB2"/>
    <w:pPr>
      <w:spacing w:after="0" w:line="240" w:lineRule="auto"/>
    </w:pPr>
    <w:rPr>
      <w:rFonts w:ascii="Times New Roman" w:hAnsi="Times New Roman"/>
      <w:sz w:val="20"/>
      <w:szCs w:val="20"/>
      <w:lang w:val="en-US"/>
    </w:rPr>
  </w:style>
  <w:style w:type="paragraph" w:customStyle="1" w:styleId="115">
    <w:name w:val="Оглавление 11"/>
    <w:basedOn w:val="a"/>
    <w:next w:val="a"/>
    <w:autoRedefine/>
    <w:uiPriority w:val="39"/>
    <w:rsid w:val="003A2AB2"/>
    <w:pPr>
      <w:spacing w:before="240" w:after="120" w:line="240" w:lineRule="auto"/>
    </w:pPr>
    <w:rPr>
      <w:rFonts w:cs="Calibri"/>
      <w:b/>
      <w:bCs/>
      <w:sz w:val="20"/>
      <w:szCs w:val="20"/>
    </w:rPr>
  </w:style>
  <w:style w:type="paragraph" w:customStyle="1" w:styleId="214">
    <w:name w:val="Оглавление 21"/>
    <w:basedOn w:val="a"/>
    <w:next w:val="a"/>
    <w:autoRedefine/>
    <w:uiPriority w:val="39"/>
    <w:rsid w:val="003A2AB2"/>
    <w:pPr>
      <w:spacing w:before="120" w:after="0" w:line="240" w:lineRule="auto"/>
      <w:ind w:left="240"/>
    </w:pPr>
    <w:rPr>
      <w:rFonts w:cs="Calibri"/>
      <w:i/>
      <w:iCs/>
      <w:sz w:val="20"/>
      <w:szCs w:val="20"/>
    </w:rPr>
  </w:style>
  <w:style w:type="paragraph" w:customStyle="1" w:styleId="312">
    <w:name w:val="Оглавление 31"/>
    <w:basedOn w:val="a"/>
    <w:next w:val="a"/>
    <w:autoRedefine/>
    <w:uiPriority w:val="39"/>
    <w:rsid w:val="003A2AB2"/>
    <w:pPr>
      <w:spacing w:after="0" w:line="240" w:lineRule="auto"/>
      <w:ind w:left="480"/>
    </w:pPr>
    <w:rPr>
      <w:rFonts w:ascii="Times New Roman" w:hAnsi="Times New Roman"/>
      <w:sz w:val="28"/>
      <w:szCs w:val="28"/>
    </w:rPr>
  </w:style>
  <w:style w:type="paragraph" w:customStyle="1" w:styleId="1f1">
    <w:name w:val="Абзац списка1"/>
    <w:basedOn w:val="a"/>
    <w:next w:val="ae"/>
    <w:uiPriority w:val="99"/>
    <w:qFormat/>
    <w:rsid w:val="003A2AB2"/>
    <w:pPr>
      <w:spacing w:before="120" w:after="120" w:line="240" w:lineRule="auto"/>
      <w:ind w:left="708"/>
    </w:pPr>
    <w:rPr>
      <w:rFonts w:ascii="Times New Roman" w:hAnsi="Times New Roman"/>
      <w:sz w:val="24"/>
      <w:szCs w:val="24"/>
    </w:rPr>
  </w:style>
  <w:style w:type="paragraph" w:customStyle="1" w:styleId="1f2">
    <w:name w:val="Текст выноски1"/>
    <w:basedOn w:val="a"/>
    <w:next w:val="af1"/>
    <w:uiPriority w:val="99"/>
    <w:rsid w:val="003A2AB2"/>
    <w:pPr>
      <w:spacing w:after="0" w:line="240" w:lineRule="auto"/>
    </w:pPr>
    <w:rPr>
      <w:rFonts w:ascii="Segoe UI" w:hAnsi="Segoe UI"/>
      <w:sz w:val="18"/>
      <w:szCs w:val="18"/>
      <w:lang w:eastAsia="en-US"/>
    </w:rPr>
  </w:style>
  <w:style w:type="paragraph" w:customStyle="1" w:styleId="1f3">
    <w:name w:val="Верхний колонтитул1"/>
    <w:basedOn w:val="a"/>
    <w:next w:val="af3"/>
    <w:uiPriority w:val="99"/>
    <w:unhideWhenUsed/>
    <w:rsid w:val="003A2AB2"/>
    <w:pPr>
      <w:tabs>
        <w:tab w:val="center" w:pos="4677"/>
        <w:tab w:val="right" w:pos="9355"/>
      </w:tabs>
      <w:spacing w:after="0" w:line="240" w:lineRule="auto"/>
    </w:pPr>
    <w:rPr>
      <w:rFonts w:ascii="Times New Roman" w:hAnsi="Times New Roman"/>
      <w:sz w:val="24"/>
      <w:szCs w:val="24"/>
      <w:lang w:eastAsia="en-US"/>
    </w:rPr>
  </w:style>
  <w:style w:type="paragraph" w:customStyle="1" w:styleId="215">
    <w:name w:val="Основной текст с отступом 21"/>
    <w:basedOn w:val="a"/>
    <w:next w:val="26"/>
    <w:uiPriority w:val="99"/>
    <w:rsid w:val="003A2AB2"/>
    <w:pPr>
      <w:spacing w:after="120" w:line="480" w:lineRule="auto"/>
      <w:ind w:left="283"/>
    </w:pPr>
    <w:rPr>
      <w:rFonts w:ascii="Times New Roman" w:hAnsi="Times New Roman"/>
      <w:sz w:val="24"/>
      <w:szCs w:val="24"/>
      <w:lang w:eastAsia="en-US"/>
    </w:rPr>
  </w:style>
  <w:style w:type="paragraph" w:customStyle="1" w:styleId="1f4">
    <w:name w:val="Текст примечания1"/>
    <w:basedOn w:val="a"/>
    <w:next w:val="af5"/>
    <w:uiPriority w:val="99"/>
    <w:unhideWhenUsed/>
    <w:rsid w:val="003A2AB2"/>
    <w:pPr>
      <w:spacing w:after="0" w:line="240" w:lineRule="auto"/>
    </w:pPr>
    <w:rPr>
      <w:sz w:val="20"/>
      <w:szCs w:val="20"/>
      <w:lang w:eastAsia="en-US"/>
    </w:rPr>
  </w:style>
  <w:style w:type="paragraph" w:customStyle="1" w:styleId="1f5">
    <w:name w:val="Тема примечания1"/>
    <w:basedOn w:val="af5"/>
    <w:next w:val="af5"/>
    <w:uiPriority w:val="99"/>
    <w:unhideWhenUsed/>
    <w:rsid w:val="003A2AB2"/>
    <w:rPr>
      <w:b/>
      <w:bCs/>
      <w:sz w:val="22"/>
      <w:szCs w:val="22"/>
      <w:lang w:val="ru-RU" w:eastAsia="ru-RU"/>
    </w:rPr>
  </w:style>
  <w:style w:type="paragraph" w:customStyle="1" w:styleId="411">
    <w:name w:val="Оглавление 41"/>
    <w:basedOn w:val="a"/>
    <w:next w:val="a"/>
    <w:autoRedefine/>
    <w:uiPriority w:val="39"/>
    <w:rsid w:val="003A2AB2"/>
    <w:pPr>
      <w:spacing w:after="0" w:line="240" w:lineRule="auto"/>
      <w:ind w:left="720"/>
    </w:pPr>
    <w:rPr>
      <w:rFonts w:cs="Calibri"/>
      <w:sz w:val="20"/>
      <w:szCs w:val="20"/>
    </w:rPr>
  </w:style>
  <w:style w:type="paragraph" w:customStyle="1" w:styleId="511">
    <w:name w:val="Оглавление 51"/>
    <w:basedOn w:val="a"/>
    <w:next w:val="a"/>
    <w:autoRedefine/>
    <w:uiPriority w:val="39"/>
    <w:rsid w:val="003A2AB2"/>
    <w:pPr>
      <w:spacing w:after="0" w:line="240" w:lineRule="auto"/>
      <w:ind w:left="960"/>
    </w:pPr>
    <w:rPr>
      <w:rFonts w:cs="Calibri"/>
      <w:sz w:val="20"/>
      <w:szCs w:val="20"/>
    </w:rPr>
  </w:style>
  <w:style w:type="paragraph" w:customStyle="1" w:styleId="611">
    <w:name w:val="Оглавление 61"/>
    <w:basedOn w:val="a"/>
    <w:next w:val="a"/>
    <w:autoRedefine/>
    <w:uiPriority w:val="39"/>
    <w:rsid w:val="003A2AB2"/>
    <w:pPr>
      <w:spacing w:after="0" w:line="240" w:lineRule="auto"/>
      <w:ind w:left="1200"/>
    </w:pPr>
    <w:rPr>
      <w:rFonts w:cs="Calibri"/>
      <w:sz w:val="20"/>
      <w:szCs w:val="20"/>
    </w:rPr>
  </w:style>
  <w:style w:type="paragraph" w:customStyle="1" w:styleId="711">
    <w:name w:val="Оглавление 71"/>
    <w:basedOn w:val="a"/>
    <w:next w:val="a"/>
    <w:autoRedefine/>
    <w:uiPriority w:val="39"/>
    <w:rsid w:val="003A2AB2"/>
    <w:pPr>
      <w:spacing w:after="0" w:line="240" w:lineRule="auto"/>
      <w:ind w:left="1440"/>
    </w:pPr>
    <w:rPr>
      <w:rFonts w:cs="Calibri"/>
      <w:sz w:val="20"/>
      <w:szCs w:val="20"/>
    </w:rPr>
  </w:style>
  <w:style w:type="paragraph" w:customStyle="1" w:styleId="81">
    <w:name w:val="Оглавление 81"/>
    <w:basedOn w:val="a"/>
    <w:next w:val="a"/>
    <w:autoRedefine/>
    <w:uiPriority w:val="39"/>
    <w:rsid w:val="003A2AB2"/>
    <w:pPr>
      <w:spacing w:after="0" w:line="240" w:lineRule="auto"/>
      <w:ind w:left="1680"/>
    </w:pPr>
    <w:rPr>
      <w:rFonts w:cs="Calibri"/>
      <w:sz w:val="20"/>
      <w:szCs w:val="20"/>
    </w:rPr>
  </w:style>
  <w:style w:type="paragraph" w:customStyle="1" w:styleId="91">
    <w:name w:val="Оглавление 91"/>
    <w:basedOn w:val="a"/>
    <w:next w:val="a"/>
    <w:autoRedefine/>
    <w:uiPriority w:val="39"/>
    <w:rsid w:val="003A2AB2"/>
    <w:pPr>
      <w:spacing w:after="0" w:line="240" w:lineRule="auto"/>
      <w:ind w:left="1920"/>
    </w:pPr>
    <w:rPr>
      <w:rFonts w:cs="Calibri"/>
      <w:sz w:val="20"/>
      <w:szCs w:val="20"/>
    </w:rPr>
  </w:style>
  <w:style w:type="paragraph" w:customStyle="1" w:styleId="1f6">
    <w:name w:val="Текст концевой сноски1"/>
    <w:basedOn w:val="a"/>
    <w:next w:val="afffff7"/>
    <w:uiPriority w:val="99"/>
    <w:semiHidden/>
    <w:unhideWhenUsed/>
    <w:rsid w:val="003A2AB2"/>
    <w:pPr>
      <w:spacing w:after="0" w:line="240" w:lineRule="auto"/>
    </w:pPr>
    <w:rPr>
      <w:sz w:val="20"/>
      <w:szCs w:val="20"/>
      <w:lang w:eastAsia="en-US"/>
    </w:rPr>
  </w:style>
  <w:style w:type="paragraph" w:customStyle="1" w:styleId="1f7">
    <w:name w:val="Название1"/>
    <w:basedOn w:val="a"/>
    <w:next w:val="afffffa"/>
    <w:uiPriority w:val="10"/>
    <w:qFormat/>
    <w:rsid w:val="003A2AB2"/>
    <w:pPr>
      <w:spacing w:after="0" w:line="240" w:lineRule="auto"/>
      <w:jc w:val="center"/>
    </w:pPr>
    <w:rPr>
      <w:rFonts w:ascii="Times New Roman" w:hAnsi="Times New Roman"/>
      <w:sz w:val="20"/>
      <w:szCs w:val="20"/>
      <w:lang w:eastAsia="en-US"/>
    </w:rPr>
  </w:style>
  <w:style w:type="paragraph" w:customStyle="1" w:styleId="1f8">
    <w:name w:val="Подзаголовок1"/>
    <w:basedOn w:val="a"/>
    <w:next w:val="a"/>
    <w:uiPriority w:val="11"/>
    <w:qFormat/>
    <w:rsid w:val="003A2AB2"/>
    <w:pPr>
      <w:spacing w:after="60" w:line="240" w:lineRule="auto"/>
      <w:jc w:val="center"/>
      <w:outlineLvl w:val="1"/>
    </w:pPr>
    <w:rPr>
      <w:rFonts w:ascii="Cambria" w:hAnsi="Cambria"/>
      <w:sz w:val="24"/>
      <w:szCs w:val="24"/>
    </w:rPr>
  </w:style>
  <w:style w:type="paragraph" w:customStyle="1" w:styleId="1f9">
    <w:name w:val="Основной текст с отступом1"/>
    <w:basedOn w:val="a"/>
    <w:next w:val="afffffe"/>
    <w:uiPriority w:val="99"/>
    <w:unhideWhenUsed/>
    <w:rsid w:val="003A2AB2"/>
    <w:pPr>
      <w:spacing w:after="120"/>
      <w:ind w:left="283"/>
    </w:pPr>
    <w:rPr>
      <w:lang w:eastAsia="en-US"/>
    </w:rPr>
  </w:style>
  <w:style w:type="character" w:customStyle="1" w:styleId="2d">
    <w:name w:val="Просмотренная гиперссылка2"/>
    <w:uiPriority w:val="99"/>
    <w:semiHidden/>
    <w:unhideWhenUsed/>
    <w:rsid w:val="003A2AB2"/>
    <w:rPr>
      <w:rFonts w:cs="Times New Roman"/>
      <w:color w:val="800080"/>
      <w:u w:val="single"/>
    </w:rPr>
  </w:style>
  <w:style w:type="paragraph" w:customStyle="1" w:styleId="HTML1">
    <w:name w:val="Стандартный HTML1"/>
    <w:basedOn w:val="a"/>
    <w:next w:val="HTML"/>
    <w:uiPriority w:val="99"/>
    <w:unhideWhenUsed/>
    <w:rsid w:val="003A2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333366"/>
      <w:sz w:val="20"/>
      <w:szCs w:val="20"/>
      <w:lang w:eastAsia="en-US"/>
    </w:rPr>
  </w:style>
  <w:style w:type="paragraph" w:customStyle="1" w:styleId="1fa">
    <w:name w:val="Цитата1"/>
    <w:basedOn w:val="a"/>
    <w:next w:val="affffff1"/>
    <w:uiPriority w:val="99"/>
    <w:rsid w:val="003A2AB2"/>
    <w:pPr>
      <w:spacing w:before="120" w:after="120" w:line="360" w:lineRule="auto"/>
      <w:ind w:left="57" w:right="57" w:firstLine="709"/>
    </w:pPr>
    <w:rPr>
      <w:rFonts w:ascii="Times New Roman" w:hAnsi="Times New Roman"/>
      <w:b/>
      <w:i/>
      <w:sz w:val="28"/>
      <w:szCs w:val="20"/>
    </w:rPr>
  </w:style>
  <w:style w:type="paragraph" w:customStyle="1" w:styleId="313">
    <w:name w:val="Основной текст с отступом 31"/>
    <w:basedOn w:val="a"/>
    <w:next w:val="32"/>
    <w:uiPriority w:val="99"/>
    <w:rsid w:val="003A2AB2"/>
    <w:pPr>
      <w:spacing w:after="120" w:line="240" w:lineRule="auto"/>
      <w:ind w:left="283"/>
    </w:pPr>
    <w:rPr>
      <w:rFonts w:ascii="Times New Roman" w:hAnsi="Times New Roman"/>
      <w:sz w:val="16"/>
      <w:szCs w:val="16"/>
      <w:lang w:eastAsia="en-US"/>
    </w:rPr>
  </w:style>
  <w:style w:type="paragraph" w:customStyle="1" w:styleId="1fb">
    <w:name w:val="Список1"/>
    <w:basedOn w:val="a"/>
    <w:next w:val="affffff3"/>
    <w:uiPriority w:val="99"/>
    <w:rsid w:val="003A2AB2"/>
    <w:pPr>
      <w:spacing w:after="0" w:line="240" w:lineRule="auto"/>
      <w:ind w:left="283" w:hanging="283"/>
    </w:pPr>
    <w:rPr>
      <w:rFonts w:ascii="Times New Roman" w:hAnsi="Times New Roman"/>
      <w:sz w:val="24"/>
      <w:szCs w:val="24"/>
    </w:rPr>
  </w:style>
  <w:style w:type="paragraph" w:customStyle="1" w:styleId="216">
    <w:name w:val="Маркированный список 21"/>
    <w:basedOn w:val="a"/>
    <w:next w:val="2"/>
    <w:uiPriority w:val="99"/>
    <w:rsid w:val="003A2AB2"/>
    <w:pPr>
      <w:tabs>
        <w:tab w:val="num" w:pos="643"/>
      </w:tabs>
      <w:spacing w:after="0" w:line="240" w:lineRule="auto"/>
      <w:ind w:left="643" w:hanging="360"/>
    </w:pPr>
    <w:rPr>
      <w:rFonts w:ascii="Times New Roman" w:hAnsi="Times New Roman"/>
      <w:sz w:val="24"/>
      <w:szCs w:val="24"/>
    </w:rPr>
  </w:style>
  <w:style w:type="paragraph" w:customStyle="1" w:styleId="1fc">
    <w:name w:val="Без интервала1"/>
    <w:next w:val="affffff4"/>
    <w:uiPriority w:val="99"/>
    <w:qFormat/>
    <w:rsid w:val="003A2AB2"/>
    <w:pPr>
      <w:spacing w:after="0" w:line="240" w:lineRule="auto"/>
    </w:pPr>
    <w:rPr>
      <w:rFonts w:ascii="Calibri" w:eastAsia="Times New Roman" w:hAnsi="Calibri" w:cs="Times New Roman"/>
    </w:rPr>
  </w:style>
  <w:style w:type="paragraph" w:customStyle="1" w:styleId="314">
    <w:name w:val="Основной текст 31"/>
    <w:basedOn w:val="a"/>
    <w:next w:val="34"/>
    <w:uiPriority w:val="99"/>
    <w:rsid w:val="003A2AB2"/>
    <w:pPr>
      <w:spacing w:after="120"/>
    </w:pPr>
    <w:rPr>
      <w:sz w:val="16"/>
      <w:szCs w:val="16"/>
      <w:lang w:eastAsia="en-US"/>
    </w:rPr>
  </w:style>
  <w:style w:type="character" w:customStyle="1" w:styleId="315">
    <w:name w:val="Заголовок 3 Знак1"/>
    <w:uiPriority w:val="9"/>
    <w:semiHidden/>
    <w:rsid w:val="003A2AB2"/>
    <w:rPr>
      <w:rFonts w:ascii="Calibri Light" w:hAnsi="Calibri Light" w:cs="Times New Roman"/>
      <w:color w:val="1F4D78"/>
      <w:sz w:val="24"/>
      <w:szCs w:val="24"/>
    </w:rPr>
  </w:style>
  <w:style w:type="character" w:customStyle="1" w:styleId="116">
    <w:name w:val="Заголовок 1 Знак1"/>
    <w:uiPriority w:val="9"/>
    <w:rsid w:val="003A2AB2"/>
    <w:rPr>
      <w:rFonts w:ascii="Calibri Light" w:hAnsi="Calibri Light" w:cs="Times New Roman"/>
      <w:color w:val="2E74B5"/>
      <w:sz w:val="32"/>
      <w:szCs w:val="32"/>
    </w:rPr>
  </w:style>
  <w:style w:type="character" w:customStyle="1" w:styleId="217">
    <w:name w:val="Заголовок 2 Знак1"/>
    <w:uiPriority w:val="9"/>
    <w:semiHidden/>
    <w:rsid w:val="003A2AB2"/>
    <w:rPr>
      <w:rFonts w:ascii="Calibri Light" w:hAnsi="Calibri Light" w:cs="Times New Roman"/>
      <w:color w:val="2E74B5"/>
      <w:sz w:val="26"/>
      <w:szCs w:val="26"/>
    </w:rPr>
  </w:style>
  <w:style w:type="character" w:customStyle="1" w:styleId="412">
    <w:name w:val="Заголовок 4 Знак1"/>
    <w:uiPriority w:val="9"/>
    <w:semiHidden/>
    <w:rsid w:val="003A2AB2"/>
    <w:rPr>
      <w:rFonts w:ascii="Calibri Light" w:hAnsi="Calibri Light" w:cs="Times New Roman"/>
      <w:i/>
      <w:iCs/>
      <w:color w:val="2E74B5"/>
    </w:rPr>
  </w:style>
  <w:style w:type="character" w:customStyle="1" w:styleId="612">
    <w:name w:val="Заголовок 6 Знак1"/>
    <w:uiPriority w:val="9"/>
    <w:semiHidden/>
    <w:rsid w:val="003A2AB2"/>
    <w:rPr>
      <w:rFonts w:ascii="Calibri Light" w:hAnsi="Calibri Light" w:cs="Times New Roman"/>
      <w:color w:val="1F4D78"/>
    </w:rPr>
  </w:style>
  <w:style w:type="character" w:customStyle="1" w:styleId="712">
    <w:name w:val="Заголовок 7 Знак1"/>
    <w:uiPriority w:val="9"/>
    <w:semiHidden/>
    <w:rsid w:val="003A2AB2"/>
    <w:rPr>
      <w:rFonts w:ascii="Calibri Light" w:hAnsi="Calibri Light" w:cs="Times New Roman"/>
      <w:i/>
      <w:iCs/>
      <w:color w:val="1F4D78"/>
    </w:rPr>
  </w:style>
  <w:style w:type="character" w:customStyle="1" w:styleId="1fd">
    <w:name w:val="Основной текст Знак1"/>
    <w:uiPriority w:val="99"/>
    <w:rsid w:val="003A2AB2"/>
    <w:rPr>
      <w:rFonts w:cs="Times New Roman"/>
    </w:rPr>
  </w:style>
  <w:style w:type="character" w:customStyle="1" w:styleId="218">
    <w:name w:val="Основной текст 2 Знак1"/>
    <w:uiPriority w:val="99"/>
    <w:semiHidden/>
    <w:rsid w:val="003A2AB2"/>
    <w:rPr>
      <w:rFonts w:cs="Times New Roman"/>
    </w:rPr>
  </w:style>
  <w:style w:type="character" w:customStyle="1" w:styleId="1fe">
    <w:name w:val="Нижний колонтитул Знак1"/>
    <w:aliases w:val="Нижний колонтитул Знак Знак Знак Знак1,Нижний колонтитул1 Знак1,Нижний колонтитул Знак Знак Знак2"/>
    <w:uiPriority w:val="99"/>
    <w:rsid w:val="003A2AB2"/>
    <w:rPr>
      <w:rFonts w:cs="Times New Roman"/>
    </w:rPr>
  </w:style>
  <w:style w:type="character" w:customStyle="1" w:styleId="1f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3A2AB2"/>
    <w:rPr>
      <w:rFonts w:cs="Times New Roman"/>
      <w:sz w:val="20"/>
      <w:szCs w:val="20"/>
    </w:rPr>
  </w:style>
  <w:style w:type="character" w:customStyle="1" w:styleId="1ff0">
    <w:name w:val="Текст выноски Знак1"/>
    <w:uiPriority w:val="99"/>
    <w:semiHidden/>
    <w:rsid w:val="003A2AB2"/>
    <w:rPr>
      <w:rFonts w:ascii="Segoe UI" w:hAnsi="Segoe UI" w:cs="Segoe UI"/>
      <w:sz w:val="18"/>
      <w:szCs w:val="18"/>
    </w:rPr>
  </w:style>
  <w:style w:type="character" w:customStyle="1" w:styleId="1ff1">
    <w:name w:val="Верхний колонтитул Знак1"/>
    <w:uiPriority w:val="99"/>
    <w:rsid w:val="003A2AB2"/>
    <w:rPr>
      <w:rFonts w:cs="Times New Roman"/>
    </w:rPr>
  </w:style>
  <w:style w:type="character" w:customStyle="1" w:styleId="219">
    <w:name w:val="Основной текст с отступом 2 Знак1"/>
    <w:uiPriority w:val="99"/>
    <w:semiHidden/>
    <w:rsid w:val="003A2AB2"/>
    <w:rPr>
      <w:rFonts w:cs="Times New Roman"/>
    </w:rPr>
  </w:style>
  <w:style w:type="character" w:customStyle="1" w:styleId="2e">
    <w:name w:val="Текст примечания Знак2"/>
    <w:uiPriority w:val="99"/>
    <w:semiHidden/>
    <w:rsid w:val="003A2AB2"/>
    <w:rPr>
      <w:rFonts w:cs="Times New Roman"/>
      <w:sz w:val="20"/>
      <w:szCs w:val="20"/>
    </w:rPr>
  </w:style>
  <w:style w:type="character" w:customStyle="1" w:styleId="2f">
    <w:name w:val="Тема примечания Знак2"/>
    <w:uiPriority w:val="99"/>
    <w:semiHidden/>
    <w:rsid w:val="003A2AB2"/>
    <w:rPr>
      <w:rFonts w:cs="Times New Roman"/>
      <w:b/>
      <w:bCs/>
      <w:sz w:val="20"/>
      <w:szCs w:val="20"/>
    </w:rPr>
  </w:style>
  <w:style w:type="table" w:customStyle="1" w:styleId="413">
    <w:name w:val="Сетка таблицы41"/>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2">
    <w:name w:val="Текст концевой сноски Знак1"/>
    <w:uiPriority w:val="99"/>
    <w:semiHidden/>
    <w:rsid w:val="003A2AB2"/>
    <w:rPr>
      <w:rFonts w:cs="Times New Roman"/>
      <w:sz w:val="20"/>
      <w:szCs w:val="20"/>
    </w:rPr>
  </w:style>
  <w:style w:type="character" w:customStyle="1" w:styleId="1ff3">
    <w:name w:val="Название Знак1"/>
    <w:uiPriority w:val="10"/>
    <w:rsid w:val="003A2AB2"/>
    <w:rPr>
      <w:rFonts w:ascii="Calibri Light" w:hAnsi="Calibri Light" w:cs="Times New Roman"/>
      <w:spacing w:val="-10"/>
      <w:kern w:val="28"/>
      <w:sz w:val="56"/>
      <w:szCs w:val="56"/>
    </w:rPr>
  </w:style>
  <w:style w:type="character" w:customStyle="1" w:styleId="1ff4">
    <w:name w:val="Подзаголовок Знак1"/>
    <w:uiPriority w:val="11"/>
    <w:rsid w:val="003A2AB2"/>
    <w:rPr>
      <w:rFonts w:eastAsia="Times New Roman" w:cs="Times New Roman"/>
      <w:color w:val="5A5A5A"/>
      <w:spacing w:val="15"/>
    </w:rPr>
  </w:style>
  <w:style w:type="character" w:customStyle="1" w:styleId="1ff5">
    <w:name w:val="Основной текст с отступом Знак1"/>
    <w:uiPriority w:val="99"/>
    <w:rsid w:val="003A2AB2"/>
    <w:rPr>
      <w:rFonts w:cs="Times New Roman"/>
    </w:rPr>
  </w:style>
  <w:style w:type="character" w:customStyle="1" w:styleId="HTML10">
    <w:name w:val="Стандартный HTML Знак1"/>
    <w:uiPriority w:val="99"/>
    <w:semiHidden/>
    <w:rsid w:val="003A2AB2"/>
    <w:rPr>
      <w:rFonts w:ascii="Consolas" w:hAnsi="Consolas" w:cs="Consolas"/>
      <w:sz w:val="20"/>
      <w:szCs w:val="20"/>
    </w:rPr>
  </w:style>
  <w:style w:type="character" w:customStyle="1" w:styleId="316">
    <w:name w:val="Основной текст с отступом 3 Знак1"/>
    <w:uiPriority w:val="99"/>
    <w:rsid w:val="003A2AB2"/>
    <w:rPr>
      <w:rFonts w:cs="Times New Roman"/>
      <w:sz w:val="16"/>
      <w:szCs w:val="16"/>
    </w:rPr>
  </w:style>
  <w:style w:type="table" w:customStyle="1" w:styleId="121">
    <w:name w:val="Сетка таблицы 12"/>
    <w:basedOn w:val="a1"/>
    <w:next w:val="18"/>
    <w:uiPriority w:val="99"/>
    <w:semiHidden/>
    <w:unhideWhenUsed/>
    <w:rsid w:val="003A2AB2"/>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7">
    <w:name w:val="Основной текст 3 Знак1"/>
    <w:uiPriority w:val="99"/>
    <w:rsid w:val="003A2AB2"/>
    <w:rPr>
      <w:rFonts w:cs="Times New Roman"/>
      <w:sz w:val="16"/>
      <w:szCs w:val="16"/>
    </w:rPr>
  </w:style>
  <w:style w:type="character" w:customStyle="1" w:styleId="1ff6">
    <w:name w:val="Схема документа Знак1"/>
    <w:uiPriority w:val="99"/>
    <w:semiHidden/>
    <w:rsid w:val="003A2AB2"/>
    <w:rPr>
      <w:rFonts w:ascii="Segoe UI" w:hAnsi="Segoe UI" w:cs="Segoe UI"/>
      <w:sz w:val="16"/>
      <w:szCs w:val="16"/>
    </w:rPr>
  </w:style>
  <w:style w:type="table" w:customStyle="1" w:styleId="4110">
    <w:name w:val="Сетка таблицы411"/>
    <w:basedOn w:val="a1"/>
    <w:next w:val="afffff6"/>
    <w:uiPriority w:val="39"/>
    <w:rsid w:val="003A2AB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3A2AB2"/>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1"/>
    <w:next w:val="afffff6"/>
    <w:rsid w:val="003A2A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8"/>
    <w:uiPriority w:val="99"/>
    <w:rsid w:val="003A2AB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8"/>
    <w:uiPriority w:val="99"/>
    <w:semiHidden/>
    <w:unhideWhenUsed/>
    <w:rsid w:val="003A2AB2"/>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2">
    <w:name w:val="Сетка таблицы51"/>
    <w:basedOn w:val="a1"/>
    <w:next w:val="afffff6"/>
    <w:uiPriority w:val="99"/>
    <w:rsid w:val="003A2AB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3A2AB2"/>
    <w:rPr>
      <w:rFonts w:ascii="Times New Roman" w:hAnsi="Times New Roman"/>
      <w:sz w:val="18"/>
    </w:rPr>
  </w:style>
  <w:style w:type="table" w:customStyle="1" w:styleId="5110">
    <w:name w:val="Сетка таблицы511"/>
    <w:basedOn w:val="a1"/>
    <w:next w:val="afffff6"/>
    <w:uiPriority w:val="9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e">
    <w:name w:val="Placeholder Text"/>
    <w:uiPriority w:val="99"/>
    <w:semiHidden/>
    <w:rsid w:val="003A2AB2"/>
    <w:rPr>
      <w:rFonts w:cs="Times New Roman"/>
      <w:color w:val="808080"/>
    </w:rPr>
  </w:style>
  <w:style w:type="character" w:customStyle="1" w:styleId="212pt">
    <w:name w:val="Основной текст (2) + 12 pt"/>
    <w:aliases w:val="Не полужирный"/>
    <w:rsid w:val="003A2AB2"/>
    <w:rPr>
      <w:b/>
      <w:color w:val="000000"/>
      <w:w w:val="100"/>
      <w:position w:val="0"/>
      <w:sz w:val="24"/>
      <w:shd w:val="clear" w:color="auto" w:fill="FFFFFF"/>
      <w:lang w:val="ru-RU" w:eastAsia="ru-RU"/>
    </w:rPr>
  </w:style>
  <w:style w:type="character" w:customStyle="1" w:styleId="2f0">
    <w:name w:val="Основной текст (2)_"/>
    <w:link w:val="2f1"/>
    <w:uiPriority w:val="99"/>
    <w:locked/>
    <w:rsid w:val="003A2AB2"/>
    <w:rPr>
      <w:b/>
      <w:sz w:val="19"/>
      <w:shd w:val="clear" w:color="auto" w:fill="FFFFFF"/>
    </w:rPr>
  </w:style>
  <w:style w:type="paragraph" w:customStyle="1" w:styleId="2f1">
    <w:name w:val="Основной текст (2)"/>
    <w:basedOn w:val="a"/>
    <w:link w:val="2f0"/>
    <w:uiPriority w:val="99"/>
    <w:rsid w:val="003A2AB2"/>
    <w:pPr>
      <w:widowControl w:val="0"/>
      <w:shd w:val="clear" w:color="auto" w:fill="FFFFFF"/>
      <w:spacing w:before="180" w:after="180" w:line="240" w:lineRule="atLeast"/>
    </w:pPr>
    <w:rPr>
      <w:rFonts w:asciiTheme="minorHAnsi" w:eastAsiaTheme="minorHAnsi" w:hAnsiTheme="minorHAnsi" w:cstheme="minorBidi"/>
      <w:b/>
      <w:sz w:val="19"/>
      <w:lang w:eastAsia="en-US"/>
    </w:rPr>
  </w:style>
  <w:style w:type="character" w:customStyle="1" w:styleId="9Exact">
    <w:name w:val="Основной текст (9) Exact"/>
    <w:rsid w:val="003A2AB2"/>
    <w:rPr>
      <w:rFonts w:ascii="Times New Roman" w:hAnsi="Times New Roman"/>
      <w:u w:val="none"/>
    </w:rPr>
  </w:style>
  <w:style w:type="paragraph" w:customStyle="1" w:styleId="xl65">
    <w:name w:val="xl65"/>
    <w:basedOn w:val="a"/>
    <w:rsid w:val="003A2AB2"/>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3A2AB2"/>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3A2AB2"/>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3A2AB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3A2AB2"/>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3A2AB2"/>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3A2AB2"/>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3A2AB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3A2AB2"/>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3A2AB2"/>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3A2A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3A2AB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3A2AB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3A2AB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3A2AB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3A2AB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3A2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3A2A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3A2A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3A2A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3A2A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3A2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3A2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3A2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3A2AB2"/>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3A2A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3A2A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3A2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3A2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3A2AB2"/>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3A2A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3A2A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3A2A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3A2A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3A2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character" w:customStyle="1" w:styleId="FontStyle15">
    <w:name w:val="Font Style15"/>
    <w:uiPriority w:val="99"/>
    <w:rsid w:val="003A2AB2"/>
    <w:rPr>
      <w:rFonts w:ascii="Cambria" w:hAnsi="Cambria"/>
      <w:sz w:val="24"/>
    </w:rPr>
  </w:style>
  <w:style w:type="paragraph" w:customStyle="1" w:styleId="1ff7">
    <w:name w:val="Заголовок оглавления1"/>
    <w:basedOn w:val="1"/>
    <w:next w:val="a"/>
    <w:uiPriority w:val="39"/>
    <w:unhideWhenUsed/>
    <w:qFormat/>
    <w:rsid w:val="003A2AB2"/>
    <w:pPr>
      <w:keepLines/>
      <w:spacing w:before="480" w:after="0" w:line="276" w:lineRule="auto"/>
      <w:outlineLvl w:val="9"/>
    </w:pPr>
    <w:rPr>
      <w:rFonts w:ascii="Cambria" w:hAnsi="Cambria"/>
      <w:color w:val="365F91"/>
      <w:kern w:val="0"/>
      <w:sz w:val="28"/>
      <w:szCs w:val="28"/>
      <w:lang w:val="ru-RU" w:eastAsia="en-US"/>
    </w:rPr>
  </w:style>
  <w:style w:type="character" w:customStyle="1" w:styleId="80">
    <w:name w:val="Основной текст (8) + Курсив"/>
    <w:rsid w:val="003A2AB2"/>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3A2AB2"/>
    <w:rPr>
      <w:rFonts w:ascii="Century Schoolbook" w:hAnsi="Century Schoolbook"/>
      <w:color w:val="000000"/>
      <w:spacing w:val="0"/>
      <w:w w:val="100"/>
      <w:position w:val="0"/>
      <w:sz w:val="18"/>
      <w:u w:val="none"/>
      <w:lang w:val="ru-RU" w:eastAsia="ru-RU"/>
    </w:rPr>
  </w:style>
  <w:style w:type="character" w:customStyle="1" w:styleId="afffffff">
    <w:name w:val="Основной текст_"/>
    <w:link w:val="2f2"/>
    <w:locked/>
    <w:rsid w:val="003A2AB2"/>
    <w:rPr>
      <w:shd w:val="clear" w:color="auto" w:fill="FFFFFF"/>
    </w:rPr>
  </w:style>
  <w:style w:type="character" w:customStyle="1" w:styleId="afffffff0">
    <w:name w:val="Основной текст + Полужирный"/>
    <w:rsid w:val="003A2AB2"/>
    <w:rPr>
      <w:rFonts w:ascii="Times New Roman" w:hAnsi="Times New Roman"/>
      <w:b/>
      <w:color w:val="000000"/>
      <w:spacing w:val="0"/>
      <w:w w:val="100"/>
      <w:position w:val="0"/>
      <w:sz w:val="22"/>
      <w:u w:val="none"/>
      <w:lang w:val="ru-RU" w:eastAsia="x-none"/>
    </w:rPr>
  </w:style>
  <w:style w:type="paragraph" w:customStyle="1" w:styleId="2f2">
    <w:name w:val="Основной текст2"/>
    <w:basedOn w:val="a"/>
    <w:link w:val="afffffff"/>
    <w:rsid w:val="003A2AB2"/>
    <w:pPr>
      <w:widowControl w:val="0"/>
      <w:shd w:val="clear" w:color="auto" w:fill="FFFFFF"/>
      <w:spacing w:before="180" w:after="0" w:line="418" w:lineRule="exact"/>
      <w:ind w:hanging="900"/>
      <w:jc w:val="both"/>
    </w:pPr>
    <w:rPr>
      <w:rFonts w:asciiTheme="minorHAnsi" w:eastAsiaTheme="minorHAnsi" w:hAnsiTheme="minorHAnsi" w:cstheme="minorBidi"/>
      <w:lang w:eastAsia="en-US"/>
    </w:rPr>
  </w:style>
  <w:style w:type="character" w:customStyle="1" w:styleId="210pt">
    <w:name w:val="Основной текст (2) + 10 pt"/>
    <w:uiPriority w:val="99"/>
    <w:rsid w:val="003A2AB2"/>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3A2AB2"/>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3A2AB2"/>
    <w:pPr>
      <w:widowControl w:val="0"/>
      <w:spacing w:after="0" w:line="240" w:lineRule="auto"/>
      <w:ind w:left="1117" w:hanging="448"/>
      <w:outlineLvl w:val="1"/>
    </w:pPr>
    <w:rPr>
      <w:rFonts w:ascii="Verdana" w:hAnsi="Verdana"/>
      <w:b/>
      <w:bCs/>
      <w:sz w:val="18"/>
      <w:szCs w:val="18"/>
      <w:lang w:val="en-US" w:eastAsia="en-US"/>
    </w:rPr>
  </w:style>
  <w:style w:type="character" w:customStyle="1" w:styleId="7pt">
    <w:name w:val="Основной текст + 7 pt"/>
    <w:rsid w:val="003A2AB2"/>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3A2AB2"/>
    <w:rPr>
      <w:rFonts w:ascii="Calibri" w:hAnsi="Calibri"/>
      <w:b/>
      <w:i/>
      <w:sz w:val="26"/>
    </w:rPr>
  </w:style>
  <w:style w:type="character" w:customStyle="1" w:styleId="2f3">
    <w:name w:val="Схема документа Знак2"/>
    <w:uiPriority w:val="99"/>
    <w:semiHidden/>
    <w:rsid w:val="003A2AB2"/>
    <w:rPr>
      <w:rFonts w:ascii="Segoe UI" w:hAnsi="Segoe UI" w:cs="Segoe UI"/>
      <w:sz w:val="16"/>
      <w:szCs w:val="16"/>
    </w:rPr>
  </w:style>
  <w:style w:type="table" w:customStyle="1" w:styleId="613">
    <w:name w:val="Сетка таблицы61"/>
    <w:basedOn w:val="a1"/>
    <w:next w:val="afffff6"/>
    <w:uiPriority w:val="39"/>
    <w:rsid w:val="003A2AB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ffff6"/>
    <w:uiPriority w:val="39"/>
    <w:rsid w:val="003A2AB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1">
    <w:name w:val="Обычный (веб) Знак"/>
    <w:uiPriority w:val="99"/>
    <w:locked/>
    <w:rsid w:val="003A2AB2"/>
    <w:rPr>
      <w:rFonts w:ascii="Times New Roman" w:hAnsi="Times New Roman"/>
      <w:sz w:val="24"/>
      <w:lang w:val="en-US" w:eastAsia="nl-NL"/>
    </w:rPr>
  </w:style>
  <w:style w:type="character" w:styleId="afffffff2">
    <w:name w:val="Subtle Emphasis"/>
    <w:uiPriority w:val="19"/>
    <w:qFormat/>
    <w:rsid w:val="003A2AB2"/>
    <w:rPr>
      <w:rFonts w:cs="Times New Roman"/>
      <w:i/>
      <w:color w:val="404040"/>
    </w:rPr>
  </w:style>
  <w:style w:type="paragraph" w:customStyle="1" w:styleId="1ff8">
    <w:name w:val="Рецензия1"/>
    <w:next w:val="afffffff3"/>
    <w:hidden/>
    <w:uiPriority w:val="99"/>
    <w:semiHidden/>
    <w:rsid w:val="003A2AB2"/>
    <w:pPr>
      <w:spacing w:after="0" w:line="240" w:lineRule="auto"/>
    </w:pPr>
    <w:rPr>
      <w:rFonts w:ascii="Calibri" w:eastAsia="Times New Roman" w:hAnsi="Calibri" w:cs="Times New Roman"/>
      <w:lang w:eastAsia="ru-RU"/>
    </w:rPr>
  </w:style>
  <w:style w:type="table" w:customStyle="1" w:styleId="83">
    <w:name w:val="Сетка таблицы8"/>
    <w:basedOn w:val="a1"/>
    <w:next w:val="afffff6"/>
    <w:uiPriority w:val="99"/>
    <w:rsid w:val="003A2AB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f6"/>
    <w:rsid w:val="003A2A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8"/>
    <w:uiPriority w:val="99"/>
    <w:rsid w:val="003A2AB2"/>
    <w:pPr>
      <w:spacing w:after="200" w:line="276"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fffff6"/>
    <w:uiPriority w:val="99"/>
    <w:rsid w:val="003A2AB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fffff6"/>
    <w:uiPriority w:val="3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6"/>
    <w:uiPriority w:val="99"/>
    <w:rsid w:val="003A2AB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1">
    <w:name w:val="Заголовок 5 Знак2"/>
    <w:uiPriority w:val="9"/>
    <w:semiHidden/>
    <w:rsid w:val="003A2AB2"/>
    <w:rPr>
      <w:rFonts w:ascii="Calibri" w:eastAsia="Times New Roman" w:hAnsi="Calibri" w:cs="Times New Roman"/>
      <w:b/>
      <w:bCs/>
      <w:i/>
      <w:iCs/>
      <w:sz w:val="26"/>
      <w:szCs w:val="26"/>
    </w:rPr>
  </w:style>
  <w:style w:type="paragraph" w:styleId="affffffc">
    <w:name w:val="Document Map"/>
    <w:basedOn w:val="a"/>
    <w:link w:val="38"/>
    <w:uiPriority w:val="99"/>
    <w:rsid w:val="003A2AB2"/>
    <w:rPr>
      <w:rFonts w:ascii="Segoe UI" w:hAnsi="Segoe UI" w:cs="Segoe UI"/>
      <w:sz w:val="16"/>
      <w:szCs w:val="16"/>
    </w:rPr>
  </w:style>
  <w:style w:type="character" w:customStyle="1" w:styleId="38">
    <w:name w:val="Схема документа Знак3"/>
    <w:basedOn w:val="a0"/>
    <w:link w:val="affffffc"/>
    <w:uiPriority w:val="99"/>
    <w:rsid w:val="003A2AB2"/>
    <w:rPr>
      <w:rFonts w:ascii="Segoe UI" w:eastAsia="Times New Roman" w:hAnsi="Segoe UI" w:cs="Segoe UI"/>
      <w:sz w:val="16"/>
      <w:szCs w:val="16"/>
      <w:lang w:eastAsia="ru-RU"/>
    </w:rPr>
  </w:style>
  <w:style w:type="paragraph" w:styleId="afffffff3">
    <w:name w:val="Revision"/>
    <w:hidden/>
    <w:uiPriority w:val="99"/>
    <w:semiHidden/>
    <w:rsid w:val="003A2AB2"/>
    <w:pPr>
      <w:spacing w:after="0" w:line="240" w:lineRule="auto"/>
    </w:pPr>
    <w:rPr>
      <w:rFonts w:ascii="Calibri" w:eastAsia="Times New Roman" w:hAnsi="Calibri" w:cs="Times New Roman"/>
      <w:lang w:eastAsia="ru-RU"/>
    </w:rPr>
  </w:style>
  <w:style w:type="paragraph" w:customStyle="1" w:styleId="Heading">
    <w:name w:val="Heading"/>
    <w:basedOn w:val="Standard"/>
    <w:next w:val="Textbody"/>
    <w:rsid w:val="003A2AB2"/>
    <w:pPr>
      <w:keepNext/>
      <w:suppressAutoHyphens/>
      <w:spacing w:before="240" w:after="120" w:line="276" w:lineRule="auto"/>
    </w:pPr>
    <w:rPr>
      <w:rFonts w:ascii="Arial" w:eastAsia="Microsoft YaHei" w:hAnsi="Arial" w:cs="Arial"/>
      <w:sz w:val="28"/>
      <w:szCs w:val="28"/>
      <w:lang w:eastAsia="ru-RU"/>
    </w:rPr>
  </w:style>
  <w:style w:type="paragraph" w:customStyle="1" w:styleId="Textbody">
    <w:name w:val="Text body"/>
    <w:basedOn w:val="Standard"/>
    <w:rsid w:val="003A2AB2"/>
    <w:pPr>
      <w:suppressAutoHyphens/>
      <w:spacing w:after="120" w:line="276" w:lineRule="auto"/>
    </w:pPr>
    <w:rPr>
      <w:rFonts w:ascii="Calibri" w:hAnsi="Calibri"/>
      <w:sz w:val="22"/>
      <w:szCs w:val="22"/>
      <w:lang w:eastAsia="ru-RU"/>
    </w:rPr>
  </w:style>
  <w:style w:type="paragraph" w:styleId="afffffff4">
    <w:name w:val="caption"/>
    <w:basedOn w:val="Standard"/>
    <w:rsid w:val="003A2AB2"/>
    <w:pPr>
      <w:suppressLineNumbers/>
      <w:suppressAutoHyphens/>
      <w:spacing w:before="120" w:after="120" w:line="276" w:lineRule="auto"/>
    </w:pPr>
    <w:rPr>
      <w:rFonts w:ascii="Calibri" w:hAnsi="Calibri" w:cs="Arial"/>
      <w:i/>
      <w:iCs/>
      <w:lang w:eastAsia="ru-RU"/>
    </w:rPr>
  </w:style>
  <w:style w:type="paragraph" w:customStyle="1" w:styleId="Index">
    <w:name w:val="Index"/>
    <w:basedOn w:val="Standard"/>
    <w:rsid w:val="003A2AB2"/>
    <w:pPr>
      <w:suppressLineNumbers/>
      <w:suppressAutoHyphens/>
      <w:spacing w:after="200" w:line="276" w:lineRule="auto"/>
    </w:pPr>
    <w:rPr>
      <w:rFonts w:ascii="Calibri" w:hAnsi="Calibri" w:cs="Arial"/>
      <w:sz w:val="22"/>
      <w:szCs w:val="22"/>
      <w:lang w:eastAsia="ru-RU"/>
    </w:rPr>
  </w:style>
  <w:style w:type="paragraph" w:customStyle="1" w:styleId="Footnote">
    <w:name w:val="Footnote"/>
    <w:basedOn w:val="Standard"/>
    <w:rsid w:val="003A2AB2"/>
    <w:pPr>
      <w:suppressLineNumbers/>
      <w:suppressAutoHyphens/>
      <w:spacing w:after="200" w:line="276" w:lineRule="auto"/>
      <w:ind w:left="283" w:hanging="283"/>
    </w:pPr>
    <w:rPr>
      <w:rFonts w:ascii="Calibri" w:hAnsi="Calibri"/>
      <w:sz w:val="20"/>
      <w:szCs w:val="20"/>
      <w:lang w:eastAsia="ru-RU"/>
    </w:rPr>
  </w:style>
  <w:style w:type="paragraph" w:customStyle="1" w:styleId="TableContents">
    <w:name w:val="Table Contents"/>
    <w:basedOn w:val="Standard"/>
    <w:rsid w:val="003A2AB2"/>
    <w:pPr>
      <w:suppressLineNumbers/>
      <w:suppressAutoHyphens/>
      <w:spacing w:after="200" w:line="276" w:lineRule="auto"/>
    </w:pPr>
    <w:rPr>
      <w:rFonts w:ascii="Calibri" w:hAnsi="Calibri"/>
      <w:sz w:val="22"/>
      <w:szCs w:val="22"/>
      <w:lang w:eastAsia="ru-RU"/>
    </w:rPr>
  </w:style>
  <w:style w:type="paragraph" w:customStyle="1" w:styleId="TableHeading">
    <w:name w:val="Table Heading"/>
    <w:basedOn w:val="TableContents"/>
    <w:rsid w:val="003A2AB2"/>
    <w:pPr>
      <w:jc w:val="center"/>
    </w:pPr>
    <w:rPr>
      <w:b/>
      <w:bCs/>
    </w:rPr>
  </w:style>
  <w:style w:type="character" w:customStyle="1" w:styleId="ListLabel1">
    <w:name w:val="ListLabel 1"/>
    <w:rsid w:val="003A2AB2"/>
    <w:rPr>
      <w:rFonts w:cs="Times New Roman"/>
      <w:b/>
    </w:rPr>
  </w:style>
  <w:style w:type="character" w:customStyle="1" w:styleId="ListLabel2">
    <w:name w:val="ListLabel 2"/>
    <w:rsid w:val="003A2AB2"/>
    <w:rPr>
      <w:rFonts w:cs="Times New Roman"/>
    </w:rPr>
  </w:style>
  <w:style w:type="character" w:customStyle="1" w:styleId="FootnoteSymbol">
    <w:name w:val="Footnote Symbol"/>
    <w:rsid w:val="003A2AB2"/>
  </w:style>
  <w:style w:type="character" w:customStyle="1" w:styleId="Footnoteanchor">
    <w:name w:val="Footnote anchor"/>
    <w:rsid w:val="003A2AB2"/>
    <w:rPr>
      <w:position w:val="0"/>
      <w:vertAlign w:val="superscript"/>
    </w:rPr>
  </w:style>
  <w:style w:type="numbering" w:customStyle="1" w:styleId="WWNum1">
    <w:name w:val="WWNum1"/>
    <w:basedOn w:val="a2"/>
    <w:rsid w:val="003A2AB2"/>
    <w:pPr>
      <w:numPr>
        <w:numId w:val="13"/>
      </w:numPr>
    </w:pPr>
  </w:style>
  <w:style w:type="numbering" w:customStyle="1" w:styleId="WWNum2">
    <w:name w:val="WWNum2"/>
    <w:basedOn w:val="a2"/>
    <w:rsid w:val="003A2AB2"/>
    <w:pPr>
      <w:numPr>
        <w:numId w:val="14"/>
      </w:numPr>
    </w:pPr>
  </w:style>
  <w:style w:type="numbering" w:customStyle="1" w:styleId="WWNum3">
    <w:name w:val="WWNum3"/>
    <w:basedOn w:val="a2"/>
    <w:rsid w:val="003A2AB2"/>
    <w:pPr>
      <w:numPr>
        <w:numId w:val="15"/>
      </w:numPr>
    </w:pPr>
  </w:style>
  <w:style w:type="paragraph" w:customStyle="1" w:styleId="BodyText21">
    <w:name w:val="Body Text 21"/>
    <w:basedOn w:val="Standard"/>
    <w:rsid w:val="003A2AB2"/>
    <w:pPr>
      <w:widowControl w:val="0"/>
      <w:tabs>
        <w:tab w:val="left" w:pos="1296"/>
        <w:tab w:val="left" w:pos="1440"/>
        <w:tab w:val="left" w:pos="1584"/>
        <w:tab w:val="left" w:pos="1728"/>
        <w:tab w:val="left" w:pos="2160"/>
        <w:tab w:val="left" w:pos="2304"/>
        <w:tab w:val="left" w:pos="3168"/>
        <w:tab w:val="left" w:pos="5040"/>
      </w:tabs>
      <w:suppressAutoHyphens/>
      <w:spacing w:after="240"/>
      <w:ind w:left="864" w:hanging="288"/>
      <w:jc w:val="both"/>
    </w:pPr>
    <w:rPr>
      <w:sz w:val="28"/>
      <w:szCs w:val="20"/>
      <w:lang w:eastAsia="ru-RU"/>
    </w:rPr>
  </w:style>
  <w:style w:type="numbering" w:customStyle="1" w:styleId="39">
    <w:name w:val="Нет списка3"/>
    <w:next w:val="a2"/>
    <w:uiPriority w:val="99"/>
    <w:semiHidden/>
    <w:unhideWhenUsed/>
    <w:rsid w:val="003A2AB2"/>
  </w:style>
  <w:style w:type="numbering" w:customStyle="1" w:styleId="43">
    <w:name w:val="Нет списка4"/>
    <w:next w:val="a2"/>
    <w:uiPriority w:val="99"/>
    <w:semiHidden/>
    <w:unhideWhenUsed/>
    <w:rsid w:val="003A2AB2"/>
  </w:style>
  <w:style w:type="table" w:customStyle="1" w:styleId="140">
    <w:name w:val="Сетка таблицы14"/>
    <w:basedOn w:val="a1"/>
    <w:next w:val="afffff6"/>
    <w:uiPriority w:val="39"/>
    <w:rsid w:val="003A2A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3A2AB2"/>
  </w:style>
  <w:style w:type="numbering" w:customStyle="1" w:styleId="63">
    <w:name w:val="Нет списка6"/>
    <w:next w:val="a2"/>
    <w:uiPriority w:val="99"/>
    <w:semiHidden/>
    <w:unhideWhenUsed/>
    <w:rsid w:val="003A2AB2"/>
  </w:style>
  <w:style w:type="table" w:customStyle="1" w:styleId="141">
    <w:name w:val="Сетка таблицы 14"/>
    <w:basedOn w:val="a1"/>
    <w:next w:val="18"/>
    <w:rsid w:val="003A2AB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0">
    <w:name w:val="Сетка таблицы34"/>
    <w:basedOn w:val="a1"/>
    <w:next w:val="afffff6"/>
    <w:uiPriority w:val="39"/>
    <w:rsid w:val="003A2A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rsid w:val="003A2AB2"/>
    <w:rPr>
      <w:rFonts w:ascii="Times New Roman" w:hAnsi="Times New Roman" w:cs="Times New Roman"/>
      <w:color w:val="000000"/>
      <w:sz w:val="22"/>
      <w:szCs w:val="22"/>
    </w:rPr>
  </w:style>
  <w:style w:type="character" w:customStyle="1" w:styleId="book-contentstitle">
    <w:name w:val="book-contents__title"/>
    <w:rsid w:val="003A2AB2"/>
  </w:style>
  <w:style w:type="character" w:customStyle="1" w:styleId="84">
    <w:name w:val="Основной текст8"/>
    <w:rsid w:val="003A2AB2"/>
    <w:rPr>
      <w:rFonts w:ascii="Times New Roman" w:eastAsia="Times New Roman" w:hAnsi="Times New Roman" w:cs="Times New Roman"/>
      <w:b w:val="0"/>
      <w:bCs w:val="0"/>
      <w:i w:val="0"/>
      <w:iCs w:val="0"/>
      <w:smallCaps w:val="0"/>
      <w:strike w:val="0"/>
      <w:sz w:val="18"/>
      <w:szCs w:val="18"/>
      <w:shd w:val="clear" w:color="auto" w:fill="FFFFFF"/>
    </w:rPr>
  </w:style>
  <w:style w:type="character" w:customStyle="1" w:styleId="64">
    <w:name w:val="Основной текст (6)"/>
    <w:rsid w:val="003A2AB2"/>
    <w:rPr>
      <w:rFonts w:ascii="Times New Roman" w:eastAsia="Times New Roman" w:hAnsi="Times New Roman" w:cs="Times New Roman"/>
      <w:b w:val="0"/>
      <w:bCs w:val="0"/>
      <w:i w:val="0"/>
      <w:iCs w:val="0"/>
      <w:smallCaps w:val="0"/>
      <w:strike w:val="0"/>
      <w:sz w:val="18"/>
      <w:szCs w:val="18"/>
    </w:rPr>
  </w:style>
  <w:style w:type="character" w:customStyle="1" w:styleId="1ff9">
    <w:name w:val="Неразрешенное упоминание1"/>
    <w:uiPriority w:val="99"/>
    <w:semiHidden/>
    <w:unhideWhenUsed/>
    <w:rsid w:val="003A2AB2"/>
    <w:rPr>
      <w:color w:val="605E5C"/>
      <w:shd w:val="clear" w:color="auto" w:fill="E1DFDD"/>
    </w:rPr>
  </w:style>
  <w:style w:type="character" w:customStyle="1" w:styleId="UnresolvedMention">
    <w:name w:val="Unresolved Mention"/>
    <w:uiPriority w:val="99"/>
    <w:semiHidden/>
    <w:unhideWhenUsed/>
    <w:rsid w:val="003A2AB2"/>
    <w:rPr>
      <w:color w:val="605E5C"/>
      <w:shd w:val="clear" w:color="auto" w:fill="E1DFDD"/>
    </w:rPr>
  </w:style>
  <w:style w:type="paragraph" w:customStyle="1" w:styleId="msonormal0">
    <w:name w:val="msonormal"/>
    <w:basedOn w:val="a"/>
    <w:uiPriority w:val="99"/>
    <w:rsid w:val="003A2AB2"/>
    <w:pPr>
      <w:widowControl w:val="0"/>
      <w:spacing w:after="0" w:line="240" w:lineRule="auto"/>
    </w:pPr>
    <w:rPr>
      <w:rFonts w:ascii="Times New Roman" w:hAnsi="Times New Roman"/>
      <w:sz w:val="24"/>
      <w:szCs w:val="24"/>
      <w:lang w:val="en-US" w:eastAsia="nl-NL"/>
    </w:rPr>
  </w:style>
  <w:style w:type="paragraph" w:customStyle="1" w:styleId="Style36">
    <w:name w:val="Style36"/>
    <w:basedOn w:val="a"/>
    <w:uiPriority w:val="99"/>
    <w:rsid w:val="003A2AB2"/>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3a">
    <w:name w:val="Основной текст (3)_"/>
    <w:link w:val="3b"/>
    <w:uiPriority w:val="99"/>
    <w:locked/>
    <w:rsid w:val="003A2AB2"/>
    <w:rPr>
      <w:rFonts w:ascii="Times New Roman" w:hAnsi="Times New Roman"/>
      <w:i/>
      <w:iCs/>
      <w:sz w:val="23"/>
      <w:szCs w:val="23"/>
      <w:shd w:val="clear" w:color="auto" w:fill="FFFFFF"/>
    </w:rPr>
  </w:style>
  <w:style w:type="paragraph" w:customStyle="1" w:styleId="3b">
    <w:name w:val="Основной текст (3)"/>
    <w:basedOn w:val="a"/>
    <w:link w:val="3a"/>
    <w:uiPriority w:val="99"/>
    <w:rsid w:val="003A2AB2"/>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paragraph" w:customStyle="1" w:styleId="44">
    <w:name w:val="Основной текст4"/>
    <w:basedOn w:val="a"/>
    <w:rsid w:val="003A2AB2"/>
    <w:pPr>
      <w:widowControl w:val="0"/>
      <w:shd w:val="clear" w:color="auto" w:fill="FFFFFF"/>
      <w:spacing w:before="420" w:after="240" w:line="298" w:lineRule="exact"/>
      <w:ind w:hanging="360"/>
      <w:jc w:val="both"/>
    </w:pPr>
    <w:rPr>
      <w:rFonts w:eastAsia="Calibri" w:cs="Calibri"/>
      <w:spacing w:val="2"/>
      <w:sz w:val="20"/>
      <w:szCs w:val="20"/>
    </w:rPr>
  </w:style>
  <w:style w:type="character" w:customStyle="1" w:styleId="Docsubtitle2Char">
    <w:name w:val="Doc subtitle2 Char"/>
    <w:link w:val="Docsubtitle2"/>
    <w:locked/>
    <w:rsid w:val="003A2AB2"/>
    <w:rPr>
      <w:rFonts w:ascii="Arial" w:hAnsi="Arial" w:cs="Arial"/>
      <w:sz w:val="28"/>
      <w:szCs w:val="28"/>
      <w:lang w:val="en-GB"/>
    </w:rPr>
  </w:style>
  <w:style w:type="paragraph" w:customStyle="1" w:styleId="Docsubtitle2">
    <w:name w:val="Doc subtitle2"/>
    <w:basedOn w:val="a"/>
    <w:link w:val="Docsubtitle2Char"/>
    <w:qFormat/>
    <w:rsid w:val="003A2AB2"/>
    <w:pPr>
      <w:spacing w:after="0" w:line="240" w:lineRule="auto"/>
    </w:pPr>
    <w:rPr>
      <w:rFonts w:ascii="Arial" w:eastAsiaTheme="minorHAnsi" w:hAnsi="Arial" w:cs="Arial"/>
      <w:sz w:val="28"/>
      <w:szCs w:val="28"/>
      <w:lang w:val="en-GB" w:eastAsia="en-US"/>
    </w:rPr>
  </w:style>
  <w:style w:type="paragraph" w:customStyle="1" w:styleId="Doctitle">
    <w:name w:val="Doc title"/>
    <w:basedOn w:val="a"/>
    <w:uiPriority w:val="99"/>
    <w:rsid w:val="003A2AB2"/>
    <w:pPr>
      <w:spacing w:after="0" w:line="240" w:lineRule="auto"/>
    </w:pPr>
    <w:rPr>
      <w:rFonts w:ascii="Arial" w:hAnsi="Arial"/>
      <w:b/>
      <w:sz w:val="40"/>
      <w:szCs w:val="24"/>
      <w:lang w:val="en-GB" w:eastAsia="en-US"/>
    </w:rPr>
  </w:style>
  <w:style w:type="character" w:customStyle="1" w:styleId="extended-textshort">
    <w:name w:val="extended-text__short"/>
    <w:rsid w:val="003A2AB2"/>
  </w:style>
  <w:style w:type="character" w:customStyle="1" w:styleId="highlightedsearchterm">
    <w:name w:val="highlightedsearchterm"/>
    <w:rsid w:val="003A2AB2"/>
  </w:style>
  <w:style w:type="character" w:customStyle="1" w:styleId="googqs-tidbit">
    <w:name w:val="goog_qs-tidbit"/>
    <w:rsid w:val="003A2AB2"/>
  </w:style>
  <w:style w:type="character" w:customStyle="1" w:styleId="FontStyle44">
    <w:name w:val="Font Style44"/>
    <w:uiPriority w:val="99"/>
    <w:rsid w:val="003A2AB2"/>
    <w:rPr>
      <w:rFonts w:ascii="Times New Roman" w:hAnsi="Times New Roman" w:cs="Times New Roman" w:hint="default"/>
      <w:b/>
      <w:bCs/>
      <w:sz w:val="20"/>
      <w:szCs w:val="20"/>
    </w:rPr>
  </w:style>
  <w:style w:type="character" w:customStyle="1" w:styleId="FontStyle193">
    <w:name w:val="Font Style193"/>
    <w:uiPriority w:val="99"/>
    <w:rsid w:val="003A2AB2"/>
    <w:rPr>
      <w:rFonts w:ascii="Arial" w:hAnsi="Arial" w:cs="Arial" w:hint="default"/>
      <w:b/>
      <w:bCs w:val="0"/>
      <w:sz w:val="50"/>
    </w:rPr>
  </w:style>
  <w:style w:type="character" w:customStyle="1" w:styleId="FontStyle151">
    <w:name w:val="Font Style151"/>
    <w:uiPriority w:val="99"/>
    <w:rsid w:val="003A2AB2"/>
    <w:rPr>
      <w:rFonts w:ascii="Arial" w:hAnsi="Arial" w:cs="Arial" w:hint="default"/>
      <w:b/>
      <w:bCs w:val="0"/>
      <w:smallCaps/>
      <w:spacing w:val="30"/>
      <w:sz w:val="44"/>
    </w:rPr>
  </w:style>
  <w:style w:type="character" w:customStyle="1" w:styleId="FontStyle153">
    <w:name w:val="Font Style153"/>
    <w:uiPriority w:val="99"/>
    <w:rsid w:val="003A2AB2"/>
    <w:rPr>
      <w:rFonts w:ascii="Bookman Old Style" w:hAnsi="Bookman Old Style" w:hint="default"/>
      <w:spacing w:val="10"/>
      <w:sz w:val="44"/>
    </w:rPr>
  </w:style>
  <w:style w:type="character" w:customStyle="1" w:styleId="afffffff5">
    <w:name w:val="Основной текст + Не полужирный"/>
    <w:aliases w:val="Курсив"/>
    <w:uiPriority w:val="99"/>
    <w:rsid w:val="003A2AB2"/>
    <w:rPr>
      <w:rFonts w:ascii="Times New Roman" w:hAnsi="Times New Roman" w:cs="Times New Roman" w:hint="default"/>
      <w:i/>
      <w:iCs/>
      <w:strike w:val="0"/>
      <w:dstrike w:val="0"/>
      <w:sz w:val="23"/>
      <w:szCs w:val="23"/>
      <w:u w:val="none"/>
      <w:effect w:val="none"/>
    </w:rPr>
  </w:style>
  <w:style w:type="character" w:customStyle="1" w:styleId="3Exact">
    <w:name w:val="Основной текст (3) Exact"/>
    <w:uiPriority w:val="99"/>
    <w:rsid w:val="003A2AB2"/>
    <w:rPr>
      <w:rFonts w:ascii="Times New Roman" w:hAnsi="Times New Roman" w:cs="Times New Roman" w:hint="default"/>
      <w:i/>
      <w:iCs/>
      <w:strike w:val="0"/>
      <w:dstrike w:val="0"/>
      <w:spacing w:val="-2"/>
      <w:sz w:val="21"/>
      <w:szCs w:val="21"/>
      <w:u w:val="none"/>
      <w:effect w:val="none"/>
    </w:rPr>
  </w:style>
  <w:style w:type="character" w:customStyle="1" w:styleId="afffffff6">
    <w:name w:val="Основной текст + Курсив"/>
    <w:uiPriority w:val="99"/>
    <w:rsid w:val="003A2AB2"/>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colorgray">
    <w:name w:val="colorgray"/>
    <w:rsid w:val="003A2AB2"/>
  </w:style>
  <w:style w:type="paragraph" w:customStyle="1" w:styleId="1ffa">
    <w:name w:val="Заголовок №1"/>
    <w:link w:val="1ffb"/>
    <w:rsid w:val="003A2AB2"/>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260" w:line="240" w:lineRule="auto"/>
      <w:ind w:firstLine="720"/>
      <w:outlineLvl w:val="0"/>
    </w:pPr>
    <w:rPr>
      <w:rFonts w:ascii="Times New Roman" w:eastAsia="Times New Roman" w:hAnsi="Times New Roman" w:cs="Times New Roman"/>
      <w:b/>
      <w:bCs/>
    </w:rPr>
  </w:style>
  <w:style w:type="character" w:customStyle="1" w:styleId="1ffb">
    <w:name w:val="Заголовок №1_"/>
    <w:basedOn w:val="a0"/>
    <w:link w:val="1ffa"/>
    <w:rsid w:val="003A2AB2"/>
    <w:rPr>
      <w:rFonts w:ascii="Times New Roman" w:eastAsia="Times New Roman" w:hAnsi="Times New Roman"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5263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lanbook.com/book/1536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82500" TargetMode="External"/><Relationship Id="rId5" Type="http://schemas.openxmlformats.org/officeDocument/2006/relationships/footnotes" Target="footnotes.xml"/><Relationship Id="rId15" Type="http://schemas.openxmlformats.org/officeDocument/2006/relationships/hyperlink" Target="https://disk.yandex.ru/i/l5hSPg7_FH3-VQ" TargetMode="External"/><Relationship Id="rId10" Type="http://schemas.openxmlformats.org/officeDocument/2006/relationships/hyperlink" Target="https://urait.ru/bcode/495298"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urait.ru/bcode/4565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23</Pages>
  <Words>7198</Words>
  <Characters>41029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Макарова</dc:creator>
  <cp:keywords/>
  <dc:description/>
  <cp:lastModifiedBy>Елена Игоревна Макарова</cp:lastModifiedBy>
  <cp:revision>1</cp:revision>
  <dcterms:created xsi:type="dcterms:W3CDTF">2024-06-19T04:04:00Z</dcterms:created>
  <dcterms:modified xsi:type="dcterms:W3CDTF">2024-06-19T04:24:00Z</dcterms:modified>
</cp:coreProperties>
</file>