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88B7" w14:textId="77777777" w:rsidR="004F7C52" w:rsidRPr="00B906A7" w:rsidRDefault="004F7C52" w:rsidP="004F7C52">
      <w:pPr>
        <w:jc w:val="center"/>
      </w:pPr>
      <w:bookmarkStart w:id="0" w:name="OLE_LINK1"/>
      <w:bookmarkStart w:id="1" w:name="OLE_LINK2"/>
      <w:bookmarkStart w:id="2" w:name="_GoBack"/>
      <w:bookmarkEnd w:id="2"/>
      <w:r w:rsidRPr="00B906A7">
        <w:t>Министерство образования Красноярского края</w:t>
      </w:r>
    </w:p>
    <w:p w14:paraId="14D8ADCC" w14:textId="77777777" w:rsidR="004F7C52" w:rsidRPr="00B906A7" w:rsidRDefault="004F7C52" w:rsidP="004F7C52">
      <w:pPr>
        <w:ind w:left="57"/>
        <w:jc w:val="center"/>
      </w:pPr>
      <w:r w:rsidRPr="00B906A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90325D" w14:textId="77777777" w:rsidR="004F7C52" w:rsidRDefault="004F7C52" w:rsidP="004F7C52">
      <w:pPr>
        <w:spacing w:line="360" w:lineRule="auto"/>
        <w:jc w:val="both"/>
      </w:pPr>
    </w:p>
    <w:p w14:paraId="51E91005" w14:textId="77777777" w:rsidR="004F7C52" w:rsidRPr="009C4EB3" w:rsidRDefault="004F7C52" w:rsidP="004F7C52">
      <w:pPr>
        <w:spacing w:line="360" w:lineRule="auto"/>
        <w:jc w:val="both"/>
      </w:pPr>
    </w:p>
    <w:p w14:paraId="751881C8" w14:textId="77777777" w:rsidR="004F7C52" w:rsidRDefault="004F7C52" w:rsidP="004F7C52">
      <w:pPr>
        <w:spacing w:line="360" w:lineRule="auto"/>
        <w:jc w:val="center"/>
      </w:pPr>
    </w:p>
    <w:p w14:paraId="4837BA0F" w14:textId="77777777" w:rsidR="004F7C52" w:rsidRDefault="004F7C52" w:rsidP="004F7C52">
      <w:pPr>
        <w:spacing w:line="360" w:lineRule="auto"/>
        <w:jc w:val="center"/>
      </w:pPr>
    </w:p>
    <w:p w14:paraId="1CE9BA93" w14:textId="77777777" w:rsidR="004F7C52" w:rsidRDefault="004F7C52" w:rsidP="004F7C52">
      <w:pPr>
        <w:spacing w:line="360" w:lineRule="auto"/>
        <w:jc w:val="center"/>
        <w:rPr>
          <w:noProof/>
        </w:rPr>
      </w:pPr>
    </w:p>
    <w:p w14:paraId="4DA76D2C" w14:textId="77777777" w:rsidR="004F7C52" w:rsidRPr="009C4EB3" w:rsidRDefault="004F7C52" w:rsidP="004F7C52">
      <w:pPr>
        <w:spacing w:line="360" w:lineRule="auto"/>
        <w:jc w:val="center"/>
        <w:rPr>
          <w:noProof/>
        </w:rPr>
      </w:pPr>
    </w:p>
    <w:p w14:paraId="2B140DAC" w14:textId="77777777" w:rsidR="004F7C52" w:rsidRPr="009C4EB3" w:rsidRDefault="004F7C52" w:rsidP="004F7C52">
      <w:pPr>
        <w:spacing w:line="360" w:lineRule="auto"/>
        <w:jc w:val="center"/>
        <w:rPr>
          <w:noProof/>
        </w:rPr>
      </w:pPr>
    </w:p>
    <w:p w14:paraId="3B5D4D69" w14:textId="77777777" w:rsidR="004F7C52" w:rsidRPr="009C4EB3" w:rsidRDefault="004F7C52" w:rsidP="004F7C52">
      <w:pPr>
        <w:spacing w:line="360" w:lineRule="auto"/>
        <w:jc w:val="center"/>
        <w:rPr>
          <w:noProof/>
        </w:rPr>
      </w:pPr>
    </w:p>
    <w:p w14:paraId="056F8B64" w14:textId="77777777" w:rsidR="004F7C52" w:rsidRDefault="004F7C52" w:rsidP="004F7C52">
      <w:pPr>
        <w:spacing w:line="360" w:lineRule="auto"/>
      </w:pPr>
    </w:p>
    <w:p w14:paraId="2343316E" w14:textId="77777777" w:rsidR="004F7C52" w:rsidRDefault="004F7C52" w:rsidP="004F7C52">
      <w:pPr>
        <w:spacing w:line="360" w:lineRule="auto"/>
        <w:jc w:val="center"/>
      </w:pPr>
    </w:p>
    <w:p w14:paraId="63CC01FB" w14:textId="77777777" w:rsidR="004F7C52" w:rsidRDefault="004F7C52" w:rsidP="004F7C52">
      <w:pPr>
        <w:spacing w:line="360" w:lineRule="auto"/>
        <w:jc w:val="center"/>
        <w:rPr>
          <w:b/>
          <w:sz w:val="32"/>
          <w:szCs w:val="32"/>
        </w:rPr>
      </w:pPr>
    </w:p>
    <w:p w14:paraId="2474DCCB" w14:textId="77777777" w:rsidR="004F7C52" w:rsidRDefault="004F7C52" w:rsidP="004F7C52">
      <w:pPr>
        <w:spacing w:line="360" w:lineRule="auto"/>
        <w:jc w:val="center"/>
        <w:rPr>
          <w:b/>
          <w:sz w:val="32"/>
          <w:szCs w:val="32"/>
        </w:rPr>
      </w:pPr>
    </w:p>
    <w:p w14:paraId="32470CB9" w14:textId="77777777" w:rsidR="001F4256" w:rsidRDefault="004F7C52" w:rsidP="004F7C52">
      <w:pPr>
        <w:spacing w:line="360" w:lineRule="auto"/>
        <w:jc w:val="center"/>
        <w:rPr>
          <w:b/>
          <w:sz w:val="32"/>
          <w:szCs w:val="32"/>
        </w:rPr>
      </w:pPr>
      <w:r w:rsidRPr="00051327">
        <w:rPr>
          <w:b/>
          <w:sz w:val="32"/>
          <w:szCs w:val="32"/>
        </w:rPr>
        <w:t>РАБОЧАЯ ПРОГРАММА</w:t>
      </w:r>
      <w:r w:rsidR="001F42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УЧЕБНОЙ ДИСЦИПЛИНЫ </w:t>
      </w:r>
    </w:p>
    <w:p w14:paraId="6ABFD8CA" w14:textId="77777777" w:rsidR="004F7C52" w:rsidRPr="00051327" w:rsidRDefault="004F7C52" w:rsidP="004F7C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ОП.09 ТЕХНОЛОГИЧЕСКАЯ ОСНАСТКА</w:t>
      </w:r>
    </w:p>
    <w:p w14:paraId="5CECB771" w14:textId="77777777" w:rsidR="004F7C52" w:rsidRPr="00837E34" w:rsidRDefault="004F7C52" w:rsidP="004F7C52">
      <w:pPr>
        <w:spacing w:line="360" w:lineRule="auto"/>
        <w:jc w:val="center"/>
      </w:pPr>
    </w:p>
    <w:p w14:paraId="00463FC6" w14:textId="77777777" w:rsidR="004F7C52" w:rsidRPr="00D3667A" w:rsidRDefault="004F7C52" w:rsidP="004F7C52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14:paraId="22093A9D" w14:textId="77777777" w:rsidR="004F7C52" w:rsidRDefault="00B906A7" w:rsidP="004F7C52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15.02.15 </w:t>
      </w:r>
      <w:r w:rsidR="004F7C52">
        <w:rPr>
          <w:sz w:val="28"/>
          <w:szCs w:val="28"/>
        </w:rPr>
        <w:t>Технология металлообрабатывающего производства</w:t>
      </w:r>
    </w:p>
    <w:p w14:paraId="571A6EE7" w14:textId="77777777" w:rsidR="004F7C52" w:rsidRPr="00837E34" w:rsidRDefault="004F7C52" w:rsidP="004F7C52">
      <w:pPr>
        <w:spacing w:line="360" w:lineRule="auto"/>
        <w:jc w:val="center"/>
      </w:pPr>
    </w:p>
    <w:p w14:paraId="2C1D824A" w14:textId="77777777" w:rsidR="004F7C52" w:rsidRPr="00837E34" w:rsidRDefault="004F7C52" w:rsidP="004F7C52">
      <w:pPr>
        <w:spacing w:line="360" w:lineRule="auto"/>
        <w:jc w:val="center"/>
      </w:pPr>
    </w:p>
    <w:p w14:paraId="031C19B8" w14:textId="77777777" w:rsidR="004F7C52" w:rsidRDefault="004F7C52" w:rsidP="004F7C52">
      <w:pPr>
        <w:spacing w:line="360" w:lineRule="auto"/>
        <w:jc w:val="center"/>
      </w:pPr>
    </w:p>
    <w:p w14:paraId="68134A3C" w14:textId="77777777" w:rsidR="004F7C52" w:rsidRDefault="004F7C52" w:rsidP="004F7C52">
      <w:pPr>
        <w:spacing w:line="360" w:lineRule="auto"/>
        <w:jc w:val="center"/>
      </w:pPr>
    </w:p>
    <w:p w14:paraId="4713C7F3" w14:textId="77777777" w:rsidR="004F7C52" w:rsidRDefault="004F7C52" w:rsidP="004F7C52">
      <w:pPr>
        <w:spacing w:line="360" w:lineRule="auto"/>
        <w:jc w:val="center"/>
      </w:pPr>
    </w:p>
    <w:p w14:paraId="5CEA9230" w14:textId="77777777" w:rsidR="004F7C52" w:rsidRDefault="004F7C52" w:rsidP="004F7C52">
      <w:pPr>
        <w:spacing w:line="360" w:lineRule="auto"/>
        <w:jc w:val="center"/>
      </w:pPr>
    </w:p>
    <w:p w14:paraId="2DF71E45" w14:textId="77777777" w:rsidR="004F7C52" w:rsidRDefault="004F7C52" w:rsidP="004F7C52">
      <w:pPr>
        <w:spacing w:line="360" w:lineRule="auto"/>
        <w:jc w:val="center"/>
      </w:pPr>
    </w:p>
    <w:p w14:paraId="7C5106F1" w14:textId="77777777" w:rsidR="004F7C52" w:rsidRPr="00837E34" w:rsidRDefault="004F7C52" w:rsidP="004F7C52">
      <w:pPr>
        <w:spacing w:line="360" w:lineRule="auto"/>
        <w:jc w:val="center"/>
      </w:pPr>
    </w:p>
    <w:p w14:paraId="4B844F80" w14:textId="77777777" w:rsidR="004F7C52" w:rsidRDefault="004F7C52" w:rsidP="004F7C52">
      <w:pPr>
        <w:spacing w:line="360" w:lineRule="auto"/>
        <w:jc w:val="center"/>
        <w:rPr>
          <w:sz w:val="28"/>
          <w:szCs w:val="28"/>
        </w:rPr>
      </w:pPr>
    </w:p>
    <w:p w14:paraId="2DEAB665" w14:textId="77777777" w:rsidR="00B906A7" w:rsidRDefault="00B906A7" w:rsidP="004F7C52">
      <w:pPr>
        <w:spacing w:line="360" w:lineRule="auto"/>
        <w:jc w:val="center"/>
        <w:rPr>
          <w:sz w:val="28"/>
          <w:szCs w:val="28"/>
        </w:rPr>
      </w:pPr>
    </w:p>
    <w:p w14:paraId="206412D1" w14:textId="77777777" w:rsidR="00B906A7" w:rsidRPr="008003A6" w:rsidRDefault="00B906A7" w:rsidP="004F7C52">
      <w:pPr>
        <w:spacing w:line="360" w:lineRule="auto"/>
        <w:jc w:val="center"/>
        <w:rPr>
          <w:sz w:val="28"/>
          <w:szCs w:val="28"/>
        </w:rPr>
      </w:pPr>
    </w:p>
    <w:p w14:paraId="3A329266" w14:textId="77777777" w:rsidR="004F7C52" w:rsidRDefault="004F7C52" w:rsidP="004F7C52">
      <w:pPr>
        <w:spacing w:line="360" w:lineRule="auto"/>
        <w:jc w:val="center"/>
        <w:rPr>
          <w:sz w:val="28"/>
          <w:szCs w:val="28"/>
        </w:rPr>
      </w:pPr>
    </w:p>
    <w:p w14:paraId="41272EEB" w14:textId="0D2A10B9" w:rsidR="004F7C52" w:rsidRPr="00EB6AD1" w:rsidRDefault="004F7C52" w:rsidP="004F7C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Красноярск,  20</w:t>
      </w:r>
      <w:r w:rsidR="00EB6AD1">
        <w:rPr>
          <w:sz w:val="28"/>
          <w:szCs w:val="28"/>
        </w:rPr>
        <w:t>21</w:t>
      </w:r>
    </w:p>
    <w:p w14:paraId="173FBB60" w14:textId="77777777" w:rsidR="004F7C52" w:rsidRDefault="004F7C52" w:rsidP="004F7C52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Pr="00D3667A">
        <w:rPr>
          <w:sz w:val="28"/>
          <w:szCs w:val="28"/>
        </w:rPr>
        <w:lastRenderedPageBreak/>
        <w:t xml:space="preserve">Составлена в соответствии с </w:t>
      </w:r>
      <w:r>
        <w:rPr>
          <w:sz w:val="28"/>
          <w:szCs w:val="28"/>
        </w:rPr>
        <w:t xml:space="preserve">федеральным </w:t>
      </w:r>
      <w:r w:rsidRPr="00D3667A">
        <w:rPr>
          <w:sz w:val="28"/>
          <w:szCs w:val="28"/>
        </w:rPr>
        <w:t>государствен</w:t>
      </w:r>
      <w:r>
        <w:rPr>
          <w:sz w:val="28"/>
          <w:szCs w:val="28"/>
        </w:rPr>
        <w:t>ным образовательным стандартом СПО по специальности 15.02.15 «Технология металлообрабатывающего производства».</w:t>
      </w:r>
    </w:p>
    <w:p w14:paraId="030408BA" w14:textId="77777777" w:rsidR="004F7C52" w:rsidRPr="00D3667A" w:rsidRDefault="004F7C52" w:rsidP="004F7C52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C52" w:rsidRPr="00D3667A" w14:paraId="55A0EF6B" w14:textId="77777777" w:rsidTr="00C83245">
        <w:tc>
          <w:tcPr>
            <w:tcW w:w="4785" w:type="dxa"/>
          </w:tcPr>
          <w:p w14:paraId="4CCF798C" w14:textId="77777777" w:rsidR="004F7C52" w:rsidRPr="00D3667A" w:rsidRDefault="004F7C52" w:rsidP="00C8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14:paraId="4E76CF9F" w14:textId="77777777" w:rsidR="004F7C52" w:rsidRPr="008003A6" w:rsidRDefault="004F7C52" w:rsidP="00C8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14:paraId="3F07D67C" w14:textId="77777777" w:rsidR="004F7C52" w:rsidRPr="00D3667A" w:rsidRDefault="004F7C52" w:rsidP="00C8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737CC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.В. </w:t>
            </w:r>
            <w:r w:rsidR="00737CCA">
              <w:rPr>
                <w:sz w:val="28"/>
                <w:szCs w:val="28"/>
              </w:rPr>
              <w:t>Клачкова</w:t>
            </w:r>
          </w:p>
          <w:p w14:paraId="2ABC3714" w14:textId="24FB1E6C" w:rsidR="004F7C52" w:rsidRPr="00D3667A" w:rsidRDefault="004F7C52" w:rsidP="00C83245">
            <w:pPr>
              <w:rPr>
                <w:b/>
              </w:rPr>
            </w:pPr>
            <w:r>
              <w:rPr>
                <w:sz w:val="28"/>
                <w:szCs w:val="28"/>
              </w:rPr>
              <w:t>«___</w:t>
            </w:r>
            <w:r w:rsidRPr="00D366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</w:t>
            </w:r>
            <w:r w:rsidRPr="00D3667A">
              <w:rPr>
                <w:sz w:val="28"/>
                <w:szCs w:val="28"/>
              </w:rPr>
              <w:t xml:space="preserve"> 20</w:t>
            </w:r>
            <w:r w:rsidR="00EB6AD1">
              <w:rPr>
                <w:sz w:val="28"/>
                <w:szCs w:val="28"/>
              </w:rPr>
              <w:t>21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1199C08D" w14:textId="77777777" w:rsidR="004F7C52" w:rsidRPr="00D3667A" w:rsidRDefault="004F7C52" w:rsidP="00C83245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14:paraId="527CA33C" w14:textId="77777777" w:rsidR="004F7C52" w:rsidRDefault="004F7C52" w:rsidP="00C83245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14:paraId="128F0F9D" w14:textId="77777777" w:rsidR="004F7C52" w:rsidRPr="00D3667A" w:rsidRDefault="004F7C52" w:rsidP="00C83245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14:paraId="1556B335" w14:textId="77777777" w:rsidR="004F7C52" w:rsidRPr="00D3667A" w:rsidRDefault="004F7C52" w:rsidP="00C83245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14:paraId="3A25C26F" w14:textId="0B53218C" w:rsidR="004F7C52" w:rsidRPr="00D3667A" w:rsidRDefault="004F7C52" w:rsidP="00C83245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</w:t>
            </w:r>
            <w:r w:rsidR="00EB6AD1">
              <w:rPr>
                <w:sz w:val="28"/>
                <w:szCs w:val="28"/>
              </w:rPr>
              <w:t>21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14:paraId="1A0DC692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1D879BB1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766CA82B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417C75C7" w14:textId="77777777" w:rsidR="004F7C52" w:rsidRPr="00D3667A" w:rsidRDefault="004F7C52" w:rsidP="004F7C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14:paraId="5EBF2C62" w14:textId="77777777" w:rsidR="004F7C52" w:rsidRDefault="004F7C52" w:rsidP="004F7C52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комиссии преподавателей </w:t>
      </w:r>
    </w:p>
    <w:p w14:paraId="67168451" w14:textId="77777777" w:rsidR="004F7C52" w:rsidRDefault="004F7C52" w:rsidP="00737CCA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цикла </w:t>
      </w:r>
      <w:r w:rsidR="00737CCA">
        <w:rPr>
          <w:sz w:val="28"/>
          <w:szCs w:val="28"/>
        </w:rPr>
        <w:t>технического профиля</w:t>
      </w:r>
    </w:p>
    <w:p w14:paraId="65DEF3A9" w14:textId="43FA7D60" w:rsidR="004F7C52" w:rsidRDefault="004F7C52" w:rsidP="004F7C52">
      <w:pPr>
        <w:rPr>
          <w:sz w:val="28"/>
          <w:szCs w:val="28"/>
        </w:rPr>
      </w:pPr>
      <w:r>
        <w:rPr>
          <w:sz w:val="28"/>
          <w:szCs w:val="28"/>
        </w:rPr>
        <w:t>Протокол №___ от «___»______________ 20</w:t>
      </w:r>
      <w:r w:rsidR="00EB6AD1">
        <w:rPr>
          <w:sz w:val="28"/>
          <w:szCs w:val="28"/>
        </w:rPr>
        <w:t>21.</w:t>
      </w:r>
      <w:r>
        <w:rPr>
          <w:sz w:val="28"/>
          <w:szCs w:val="28"/>
        </w:rPr>
        <w:t xml:space="preserve"> г  </w:t>
      </w:r>
    </w:p>
    <w:p w14:paraId="35368B3D" w14:textId="77777777" w:rsidR="004F7C52" w:rsidRDefault="004F7C52" w:rsidP="004F7C5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ЦК __________________ </w:t>
      </w:r>
      <w:r w:rsidR="00737CCA">
        <w:rPr>
          <w:sz w:val="28"/>
          <w:szCs w:val="28"/>
        </w:rPr>
        <w:t>Е.В</w:t>
      </w:r>
      <w:r>
        <w:rPr>
          <w:sz w:val="28"/>
          <w:szCs w:val="28"/>
        </w:rPr>
        <w:t xml:space="preserve">. </w:t>
      </w:r>
      <w:r w:rsidR="00737CCA">
        <w:rPr>
          <w:sz w:val="28"/>
          <w:szCs w:val="28"/>
        </w:rPr>
        <w:t>Харитонова</w:t>
      </w:r>
    </w:p>
    <w:p w14:paraId="08886BC5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749B186A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7D048F05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32EF9E0A" w14:textId="77777777" w:rsidR="004F7C52" w:rsidRPr="00D3667A" w:rsidRDefault="004F7C52" w:rsidP="004F7C52">
      <w:pPr>
        <w:spacing w:line="360" w:lineRule="auto"/>
        <w:jc w:val="center"/>
        <w:rPr>
          <w:b/>
        </w:rPr>
      </w:pPr>
    </w:p>
    <w:p w14:paraId="2D8EBCC7" w14:textId="2EC7B989" w:rsidR="00C83245" w:rsidRDefault="004F7C52" w:rsidP="004F7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EB6AD1">
        <w:rPr>
          <w:sz w:val="28"/>
          <w:szCs w:val="28"/>
        </w:rPr>
        <w:t>Ушкалова Г.В., преподаватель</w:t>
      </w:r>
      <w:r w:rsidRPr="00D36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КГБПОУ 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14:paraId="57ECDB49" w14:textId="77777777" w:rsidR="00EC0A56" w:rsidRDefault="00EC0A56" w:rsidP="004F7C52">
      <w:pPr>
        <w:jc w:val="both"/>
        <w:rPr>
          <w:sz w:val="28"/>
          <w:szCs w:val="28"/>
        </w:rPr>
      </w:pPr>
    </w:p>
    <w:p w14:paraId="34A553D1" w14:textId="77777777" w:rsidR="00EC0A56" w:rsidRDefault="00EC0A56" w:rsidP="004F7C52">
      <w:pPr>
        <w:jc w:val="both"/>
        <w:rPr>
          <w:sz w:val="28"/>
          <w:szCs w:val="28"/>
        </w:rPr>
      </w:pPr>
    </w:p>
    <w:p w14:paraId="458D39AA" w14:textId="77777777" w:rsidR="00EC0A56" w:rsidRDefault="00EC0A56" w:rsidP="004F7C52">
      <w:pPr>
        <w:jc w:val="both"/>
        <w:rPr>
          <w:sz w:val="28"/>
          <w:szCs w:val="28"/>
        </w:rPr>
      </w:pPr>
    </w:p>
    <w:p w14:paraId="55EA0633" w14:textId="77777777" w:rsidR="00EC0A56" w:rsidRDefault="00EC0A56" w:rsidP="004F7C52">
      <w:pPr>
        <w:jc w:val="both"/>
        <w:rPr>
          <w:sz w:val="28"/>
          <w:szCs w:val="28"/>
        </w:rPr>
      </w:pPr>
    </w:p>
    <w:p w14:paraId="0DFCAB65" w14:textId="77777777" w:rsidR="00EC0A56" w:rsidRDefault="00EC0A56" w:rsidP="004F7C52">
      <w:pPr>
        <w:jc w:val="both"/>
        <w:rPr>
          <w:sz w:val="28"/>
          <w:szCs w:val="28"/>
        </w:rPr>
      </w:pPr>
    </w:p>
    <w:p w14:paraId="31480581" w14:textId="77777777" w:rsidR="00EC0A56" w:rsidRDefault="00EC0A56" w:rsidP="004F7C52">
      <w:pPr>
        <w:jc w:val="both"/>
        <w:rPr>
          <w:sz w:val="28"/>
          <w:szCs w:val="28"/>
        </w:rPr>
      </w:pPr>
    </w:p>
    <w:p w14:paraId="3307E81A" w14:textId="77777777" w:rsidR="00EC0A56" w:rsidRDefault="00EC0A56" w:rsidP="004F7C52">
      <w:pPr>
        <w:jc w:val="both"/>
        <w:rPr>
          <w:sz w:val="28"/>
          <w:szCs w:val="28"/>
        </w:rPr>
      </w:pPr>
    </w:p>
    <w:p w14:paraId="515FF6CD" w14:textId="77777777" w:rsidR="00EC0A56" w:rsidRDefault="00EC0A56" w:rsidP="004F7C52">
      <w:pPr>
        <w:jc w:val="both"/>
        <w:rPr>
          <w:sz w:val="28"/>
          <w:szCs w:val="28"/>
        </w:rPr>
      </w:pPr>
    </w:p>
    <w:p w14:paraId="698BE9A4" w14:textId="77777777" w:rsidR="00EC0A56" w:rsidRDefault="00EC0A56" w:rsidP="004F7C52">
      <w:pPr>
        <w:jc w:val="both"/>
        <w:rPr>
          <w:sz w:val="28"/>
          <w:szCs w:val="28"/>
        </w:rPr>
      </w:pPr>
    </w:p>
    <w:p w14:paraId="378F2A3F" w14:textId="77777777" w:rsidR="00EC0A56" w:rsidRDefault="00EC0A56" w:rsidP="004F7C52">
      <w:pPr>
        <w:jc w:val="both"/>
        <w:rPr>
          <w:sz w:val="28"/>
          <w:szCs w:val="28"/>
        </w:rPr>
      </w:pPr>
    </w:p>
    <w:p w14:paraId="0A547B6C" w14:textId="77777777" w:rsidR="00EC0A56" w:rsidRDefault="00EC0A56" w:rsidP="004F7C52">
      <w:pPr>
        <w:jc w:val="both"/>
        <w:rPr>
          <w:sz w:val="28"/>
          <w:szCs w:val="28"/>
        </w:rPr>
      </w:pPr>
    </w:p>
    <w:p w14:paraId="7D17B262" w14:textId="77777777" w:rsidR="00EC0A56" w:rsidRDefault="00EC0A56" w:rsidP="004F7C52">
      <w:pPr>
        <w:jc w:val="both"/>
        <w:rPr>
          <w:sz w:val="28"/>
          <w:szCs w:val="28"/>
        </w:rPr>
      </w:pPr>
    </w:p>
    <w:p w14:paraId="112355B0" w14:textId="77777777" w:rsidR="00B906A7" w:rsidRPr="00277C4F" w:rsidRDefault="00B906A7" w:rsidP="00B906A7">
      <w:r w:rsidRPr="00277C4F">
        <w:t>ПРОВЕРЕНО</w:t>
      </w:r>
    </w:p>
    <w:p w14:paraId="139AECA0" w14:textId="77777777" w:rsidR="00B906A7" w:rsidRPr="00277C4F" w:rsidRDefault="00B906A7" w:rsidP="00B906A7">
      <w:r w:rsidRPr="00277C4F">
        <w:t>Методист</w:t>
      </w:r>
    </w:p>
    <w:p w14:paraId="397465A1" w14:textId="77777777" w:rsidR="00B906A7" w:rsidRPr="00277C4F" w:rsidRDefault="00B906A7" w:rsidP="00B906A7">
      <w:r w:rsidRPr="00277C4F">
        <w:t>______________Е.И. Макарова</w:t>
      </w:r>
    </w:p>
    <w:p w14:paraId="416BB179" w14:textId="5FD83D0D" w:rsidR="00B906A7" w:rsidRPr="00277C4F" w:rsidRDefault="00B906A7" w:rsidP="00B906A7">
      <w:pPr>
        <w:spacing w:line="360" w:lineRule="auto"/>
      </w:pPr>
      <w:r w:rsidRPr="00277C4F">
        <w:t>«___»________________ 20</w:t>
      </w:r>
      <w:r w:rsidR="00EB6AD1">
        <w:t>21</w:t>
      </w:r>
      <w:r w:rsidRPr="00277C4F">
        <w:t>г</w:t>
      </w:r>
    </w:p>
    <w:p w14:paraId="5B843C95" w14:textId="77777777" w:rsidR="00EC0A56" w:rsidRDefault="00EC0A56" w:rsidP="004F7C52">
      <w:pPr>
        <w:jc w:val="both"/>
        <w:rPr>
          <w:sz w:val="28"/>
          <w:szCs w:val="28"/>
        </w:rPr>
      </w:pPr>
    </w:p>
    <w:p w14:paraId="7B1500DC" w14:textId="05AAF7BD" w:rsidR="00737CCA" w:rsidRDefault="00737CCA" w:rsidP="004F7C52">
      <w:pPr>
        <w:jc w:val="both"/>
        <w:rPr>
          <w:sz w:val="28"/>
          <w:szCs w:val="28"/>
        </w:rPr>
      </w:pPr>
    </w:p>
    <w:p w14:paraId="0AEEC33D" w14:textId="77777777" w:rsidR="00EB6AD1" w:rsidRDefault="00EB6AD1" w:rsidP="004F7C52">
      <w:pPr>
        <w:jc w:val="both"/>
        <w:rPr>
          <w:sz w:val="28"/>
          <w:szCs w:val="28"/>
        </w:rPr>
      </w:pPr>
    </w:p>
    <w:p w14:paraId="6FCEE4DD" w14:textId="77777777" w:rsidR="00EC0A56" w:rsidRPr="004812CD" w:rsidRDefault="00EC0A56" w:rsidP="00EC0A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812CD">
        <w:rPr>
          <w:b/>
        </w:rPr>
        <w:lastRenderedPageBreak/>
        <w:t>СОДЕРЖАНИЕ</w:t>
      </w:r>
    </w:p>
    <w:p w14:paraId="6F2EF6AE" w14:textId="77777777" w:rsidR="00EC0A56" w:rsidRPr="004812CD" w:rsidRDefault="00EC0A56" w:rsidP="00EC0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C0A56" w:rsidRPr="004812CD" w14:paraId="0F8B753C" w14:textId="77777777" w:rsidTr="00C83245">
        <w:tc>
          <w:tcPr>
            <w:tcW w:w="7668" w:type="dxa"/>
            <w:shd w:val="clear" w:color="auto" w:fill="auto"/>
          </w:tcPr>
          <w:p w14:paraId="77BA6FE9" w14:textId="77777777" w:rsidR="00EC0A56" w:rsidRPr="004812CD" w:rsidRDefault="00EC0A56" w:rsidP="00C832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66443D7" w14:textId="77777777" w:rsidR="00EC0A56" w:rsidRPr="004812CD" w:rsidRDefault="00EC0A56" w:rsidP="00C832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0A56" w:rsidRPr="004812CD" w14:paraId="6EAB32A7" w14:textId="77777777" w:rsidTr="00C83245">
        <w:tc>
          <w:tcPr>
            <w:tcW w:w="7668" w:type="dxa"/>
            <w:shd w:val="clear" w:color="auto" w:fill="auto"/>
          </w:tcPr>
          <w:p w14:paraId="741D4860" w14:textId="77777777" w:rsidR="00EC0A56" w:rsidRPr="004812CD" w:rsidRDefault="00EC0A56" w:rsidP="00C8324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14:paraId="226E72F4" w14:textId="77777777" w:rsidR="00EC0A56" w:rsidRPr="004812CD" w:rsidRDefault="00EC0A56" w:rsidP="00C83245"/>
        </w:tc>
        <w:tc>
          <w:tcPr>
            <w:tcW w:w="1903" w:type="dxa"/>
            <w:shd w:val="clear" w:color="auto" w:fill="auto"/>
          </w:tcPr>
          <w:p w14:paraId="023CB9A9" w14:textId="77777777" w:rsidR="00EC0A56" w:rsidRPr="000911E1" w:rsidRDefault="00EC0A56" w:rsidP="00C83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C0A56" w:rsidRPr="004812CD" w14:paraId="0DCE2F37" w14:textId="77777777" w:rsidTr="00C83245">
        <w:tc>
          <w:tcPr>
            <w:tcW w:w="7668" w:type="dxa"/>
            <w:shd w:val="clear" w:color="auto" w:fill="auto"/>
          </w:tcPr>
          <w:p w14:paraId="38C31B98" w14:textId="77777777" w:rsidR="00EC0A56" w:rsidRDefault="00EC0A56" w:rsidP="00C8324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14:paraId="3006686B" w14:textId="77777777" w:rsidR="00EC0A56" w:rsidRPr="004812CD" w:rsidRDefault="00EC0A56" w:rsidP="00C83245">
            <w:pPr>
              <w:pStyle w:val="1"/>
              <w:jc w:val="both"/>
              <w:rPr>
                <w:b/>
                <w:caps/>
              </w:rPr>
            </w:pPr>
          </w:p>
          <w:p w14:paraId="00E08E51" w14:textId="77777777" w:rsidR="00EC0A56" w:rsidRPr="004812CD" w:rsidRDefault="00EC0A56" w:rsidP="00C832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1C06ACE" w14:textId="77777777" w:rsidR="00EC0A56" w:rsidRPr="00E81A2A" w:rsidRDefault="00344A5C" w:rsidP="00C83245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0A56" w:rsidRPr="004812CD" w14:paraId="45E90881" w14:textId="77777777" w:rsidTr="00C83245">
        <w:trPr>
          <w:trHeight w:val="670"/>
        </w:trPr>
        <w:tc>
          <w:tcPr>
            <w:tcW w:w="7668" w:type="dxa"/>
            <w:shd w:val="clear" w:color="auto" w:fill="auto"/>
          </w:tcPr>
          <w:p w14:paraId="39F60FC5" w14:textId="77777777" w:rsidR="00EC0A56" w:rsidRPr="004812CD" w:rsidRDefault="00EC0A56" w:rsidP="00C8324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14:paraId="2FC7DAA6" w14:textId="77777777" w:rsidR="00EC0A56" w:rsidRPr="004812CD" w:rsidRDefault="00EC0A56" w:rsidP="00C8324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11BE33B" w14:textId="77777777" w:rsidR="00EC0A56" w:rsidRPr="00D938CF" w:rsidRDefault="00EC0A56" w:rsidP="00344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4A5C">
              <w:rPr>
                <w:b/>
                <w:sz w:val="28"/>
                <w:szCs w:val="28"/>
              </w:rPr>
              <w:t>4</w:t>
            </w:r>
          </w:p>
        </w:tc>
      </w:tr>
      <w:tr w:rsidR="00EC0A56" w:rsidRPr="004812CD" w14:paraId="443DA564" w14:textId="77777777" w:rsidTr="00C83245">
        <w:tc>
          <w:tcPr>
            <w:tcW w:w="7668" w:type="dxa"/>
            <w:shd w:val="clear" w:color="auto" w:fill="auto"/>
          </w:tcPr>
          <w:p w14:paraId="17F80DF0" w14:textId="77777777" w:rsidR="00EC0A56" w:rsidRPr="004812CD" w:rsidRDefault="00EC0A56" w:rsidP="00C8324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14:paraId="223B7832" w14:textId="77777777" w:rsidR="00EC0A56" w:rsidRPr="004812CD" w:rsidRDefault="00EC0A56" w:rsidP="00C832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E7EDEFE" w14:textId="77777777" w:rsidR="00EC0A56" w:rsidRPr="00D938CF" w:rsidRDefault="00EC0A56" w:rsidP="00C83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14:paraId="0BFED57B" w14:textId="77777777" w:rsidR="00EC0A56" w:rsidRPr="004E034B" w:rsidRDefault="00EC0A56" w:rsidP="00EC0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14:paraId="4A509597" w14:textId="77777777" w:rsidR="00EC0A56" w:rsidRDefault="00EC0A56" w:rsidP="00EC0A56"/>
    <w:p w14:paraId="1087ADC1" w14:textId="77777777" w:rsidR="00EC0A56" w:rsidRDefault="00EC0A56" w:rsidP="00EC0A56"/>
    <w:p w14:paraId="40218E2B" w14:textId="77777777" w:rsidR="00EC0A56" w:rsidRDefault="00EC0A56" w:rsidP="00EC0A56"/>
    <w:p w14:paraId="6257E548" w14:textId="77777777" w:rsidR="00EC0A56" w:rsidRDefault="00EC0A56" w:rsidP="00EC0A56"/>
    <w:p w14:paraId="6103D6F1" w14:textId="77777777" w:rsidR="00EC0A56" w:rsidRDefault="00EC0A56" w:rsidP="00EC0A56"/>
    <w:p w14:paraId="6B59C8F2" w14:textId="77777777" w:rsidR="00EC0A56" w:rsidRDefault="00EC0A56" w:rsidP="00EC0A56"/>
    <w:p w14:paraId="6E7ECD3E" w14:textId="77777777" w:rsidR="00EC0A56" w:rsidRDefault="00EC0A56" w:rsidP="00EC0A56"/>
    <w:p w14:paraId="1194C1EE" w14:textId="77777777" w:rsidR="00EC0A56" w:rsidRDefault="00EC0A56" w:rsidP="00EC0A56"/>
    <w:p w14:paraId="12E08B6D" w14:textId="77777777" w:rsidR="00EC0A56" w:rsidRDefault="00EC0A56" w:rsidP="00EC0A56"/>
    <w:p w14:paraId="4B517E68" w14:textId="77777777" w:rsidR="00EC0A56" w:rsidRDefault="00EC0A56" w:rsidP="00EC0A56"/>
    <w:p w14:paraId="106B4343" w14:textId="77777777" w:rsidR="00EC0A56" w:rsidRDefault="00EC0A56" w:rsidP="00EC0A56"/>
    <w:p w14:paraId="7E000EE5" w14:textId="77777777" w:rsidR="00EC0A56" w:rsidRDefault="00EC0A56" w:rsidP="00EC0A56"/>
    <w:p w14:paraId="634851D0" w14:textId="77777777" w:rsidR="00EC0A56" w:rsidRDefault="00EC0A56" w:rsidP="00EC0A56"/>
    <w:p w14:paraId="687784AF" w14:textId="77777777" w:rsidR="00EC0A56" w:rsidRDefault="00EC0A56" w:rsidP="00EC0A56"/>
    <w:p w14:paraId="4C2A0B89" w14:textId="77777777" w:rsidR="00EC0A56" w:rsidRDefault="00EC0A56" w:rsidP="00EC0A56"/>
    <w:p w14:paraId="04095812" w14:textId="77777777" w:rsidR="00EC0A56" w:rsidRDefault="00EC0A56" w:rsidP="00EC0A56"/>
    <w:p w14:paraId="75846115" w14:textId="77777777" w:rsidR="00EC0A56" w:rsidRDefault="00EC0A56" w:rsidP="00EC0A56"/>
    <w:p w14:paraId="728D6BD2" w14:textId="77777777" w:rsidR="00EC0A56" w:rsidRDefault="00EC0A56" w:rsidP="00EC0A56"/>
    <w:p w14:paraId="366E479C" w14:textId="77777777" w:rsidR="00EC0A56" w:rsidRDefault="00EC0A56" w:rsidP="00EC0A56"/>
    <w:p w14:paraId="3FBDE9F0" w14:textId="77777777" w:rsidR="00EC0A56" w:rsidRDefault="00EC0A56" w:rsidP="00EC0A56"/>
    <w:p w14:paraId="73C473DA" w14:textId="77777777" w:rsidR="00EC0A56" w:rsidRDefault="00EC0A56" w:rsidP="00EC0A56"/>
    <w:p w14:paraId="529D5FF7" w14:textId="77777777" w:rsidR="00EC0A56" w:rsidRDefault="00EC0A56" w:rsidP="00EC0A56"/>
    <w:p w14:paraId="7A77649D" w14:textId="77777777" w:rsidR="00EC0A56" w:rsidRDefault="00EC0A56" w:rsidP="00EC0A56"/>
    <w:p w14:paraId="515BCBBA" w14:textId="77777777" w:rsidR="00EC0A56" w:rsidRDefault="00EC0A56" w:rsidP="00EC0A56"/>
    <w:p w14:paraId="49A37F9A" w14:textId="77777777" w:rsidR="00EC0A56" w:rsidRDefault="00EC0A56" w:rsidP="00EC0A56"/>
    <w:p w14:paraId="20631967" w14:textId="77777777" w:rsidR="00EC0A56" w:rsidRDefault="00EC0A56" w:rsidP="00EC0A56"/>
    <w:p w14:paraId="14D251D2" w14:textId="77777777" w:rsidR="00EC0A56" w:rsidRDefault="00EC0A56" w:rsidP="00EC0A56"/>
    <w:p w14:paraId="6399B11D" w14:textId="77777777" w:rsidR="00EC0A56" w:rsidRDefault="00EC0A56" w:rsidP="00EC0A56"/>
    <w:p w14:paraId="1A2C9ED9" w14:textId="77777777" w:rsidR="00EC0A56" w:rsidRDefault="00EC0A56" w:rsidP="00EC0A56"/>
    <w:p w14:paraId="3CD6A13B" w14:textId="77777777" w:rsidR="00EC0A56" w:rsidRDefault="00EC0A56" w:rsidP="00EC0A56"/>
    <w:p w14:paraId="10F42955" w14:textId="77777777" w:rsidR="00EC0A56" w:rsidRDefault="00EC0A56" w:rsidP="00EC0A56"/>
    <w:p w14:paraId="01E24DA4" w14:textId="77777777" w:rsidR="00EC0A56" w:rsidRDefault="00EC0A56" w:rsidP="00EC0A56"/>
    <w:p w14:paraId="61C9430D" w14:textId="77777777" w:rsidR="00EC0A56" w:rsidRDefault="00EC0A56" w:rsidP="00EC0A56"/>
    <w:p w14:paraId="011E2597" w14:textId="77777777" w:rsidR="00EC0A56" w:rsidRDefault="00EC0A56" w:rsidP="00EC0A56"/>
    <w:p w14:paraId="7C94D07E" w14:textId="77777777" w:rsidR="00EC0A56" w:rsidRDefault="00EC0A56" w:rsidP="00EC0A56"/>
    <w:p w14:paraId="740F6C48" w14:textId="77777777" w:rsidR="00EC0A56" w:rsidRDefault="00EC0A56" w:rsidP="00EC0A56"/>
    <w:p w14:paraId="0EB9EAF0" w14:textId="77777777" w:rsidR="00EC0A56" w:rsidRDefault="00EC0A56" w:rsidP="00EC0A56"/>
    <w:p w14:paraId="0D76B881" w14:textId="77777777" w:rsidR="00EC0A56" w:rsidRPr="00D01C35" w:rsidRDefault="00EC0A56" w:rsidP="00EC0A56">
      <w:pPr>
        <w:pStyle w:val="1"/>
        <w:numPr>
          <w:ilvl w:val="0"/>
          <w:numId w:val="2"/>
        </w:numPr>
        <w:ind w:left="709"/>
        <w:jc w:val="center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lastRenderedPageBreak/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  <w:r w:rsidR="00D01C35">
        <w:rPr>
          <w:b/>
          <w:caps/>
          <w:sz w:val="28"/>
          <w:szCs w:val="28"/>
        </w:rPr>
        <w:t xml:space="preserve"> «</w:t>
      </w:r>
      <w:r w:rsidR="00D01C35" w:rsidRPr="00D01C35">
        <w:rPr>
          <w:b/>
          <w:sz w:val="28"/>
          <w:szCs w:val="28"/>
        </w:rPr>
        <w:t>Технологическая оснастка</w:t>
      </w:r>
      <w:r w:rsidR="00D01C35" w:rsidRPr="00D01C35">
        <w:rPr>
          <w:b/>
          <w:caps/>
          <w:sz w:val="28"/>
          <w:szCs w:val="28"/>
        </w:rPr>
        <w:t>»</w:t>
      </w:r>
    </w:p>
    <w:p w14:paraId="1E90F300" w14:textId="77777777" w:rsidR="00EC0A56" w:rsidRPr="00D01C35" w:rsidRDefault="00EC0A56" w:rsidP="00EC0A5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39C6FB13" w14:textId="77777777" w:rsidR="00EC0A56" w:rsidRPr="00D01C35" w:rsidRDefault="00EC0A56" w:rsidP="00EC0A5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219AEAF6" w14:textId="77777777" w:rsidR="00EC0A56" w:rsidRPr="00CE7748" w:rsidRDefault="00EC0A56" w:rsidP="00EC0A56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14:paraId="4F3497CA" w14:textId="77777777" w:rsidR="00EC0A56" w:rsidRPr="004E034B" w:rsidRDefault="00EC0A56" w:rsidP="00EC0A56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2FAFF19B" w14:textId="77777777" w:rsidR="00EC0A56" w:rsidRDefault="00EC0A56" w:rsidP="00EC0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обязательной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14:paraId="0BD49D41" w14:textId="77777777" w:rsidR="00EC0A56" w:rsidRDefault="00EC0A56" w:rsidP="00EC0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14:paraId="76A18733" w14:textId="77777777" w:rsidR="00EC0A56" w:rsidRDefault="00EC0A56" w:rsidP="00EC0A56">
      <w:pPr>
        <w:pStyle w:val="3"/>
        <w:spacing w:after="0"/>
        <w:ind w:left="0"/>
        <w:jc w:val="both"/>
        <w:rPr>
          <w:sz w:val="28"/>
          <w:szCs w:val="28"/>
        </w:rPr>
      </w:pPr>
    </w:p>
    <w:p w14:paraId="2DCC9F66" w14:textId="77777777" w:rsidR="00EC0A56" w:rsidRDefault="00EC0A56" w:rsidP="00EC0A56">
      <w:pPr>
        <w:pStyle w:val="3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14:paraId="1E0BC6E0" w14:textId="77777777" w:rsidR="00EC0A56" w:rsidRDefault="00EC0A56" w:rsidP="00EC0A56">
      <w:pPr>
        <w:jc w:val="both"/>
        <w:rPr>
          <w:sz w:val="22"/>
          <w:szCs w:val="22"/>
        </w:rPr>
      </w:pPr>
    </w:p>
    <w:p w14:paraId="44D94967" w14:textId="77777777" w:rsidR="00EC0A56" w:rsidRDefault="00EC0A56" w:rsidP="00EC0A5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Учебная дисциплина «Технологическая оснастка» относится к общепрофессиональному  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14:paraId="5EE1DFF0" w14:textId="77777777" w:rsidR="00EC0A56" w:rsidRPr="006272F3" w:rsidRDefault="00EC0A56" w:rsidP="00EC0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дисциплина «Технологическая оснастка»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  программы подготовки специалиста среднего звена.</w:t>
      </w:r>
    </w:p>
    <w:p w14:paraId="1A58ED21" w14:textId="77777777" w:rsidR="00EC0A56" w:rsidRPr="004E034B" w:rsidRDefault="00EC0A56" w:rsidP="00EC0A56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608DD6E4" w14:textId="77777777" w:rsidR="00EC0A56" w:rsidRPr="00474230" w:rsidRDefault="00EC0A56" w:rsidP="00EC0A56">
      <w:pPr>
        <w:pStyle w:val="a3"/>
        <w:numPr>
          <w:ilvl w:val="1"/>
          <w:numId w:val="3"/>
        </w:numPr>
        <w:autoSpaceDE w:val="0"/>
        <w:autoSpaceDN w:val="0"/>
        <w:adjustRightInd w:val="0"/>
        <w:ind w:left="142" w:firstLine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474230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3C79C2BE" w14:textId="77777777" w:rsidR="00EC0A56" w:rsidRPr="00964DA2" w:rsidRDefault="00EC0A56" w:rsidP="00EC0A56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14:paraId="2630CBAA" w14:textId="77777777" w:rsidR="00EC0A56" w:rsidRDefault="00EC0A56" w:rsidP="00EC0A56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«Технологическая оснастка»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14:paraId="39020E07" w14:textId="77777777" w:rsidR="00EC0A56" w:rsidRPr="006272F3" w:rsidRDefault="00EC0A56" w:rsidP="00EC0A56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уметь</w:t>
      </w:r>
      <w:r w:rsidRPr="006272F3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1EE0F125" w14:textId="77777777" w:rsidR="000B7CDC" w:rsidRPr="00ED2F10" w:rsidRDefault="00EC0A56" w:rsidP="000B7CDC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0B7CDC" w:rsidRPr="00ED2F10">
        <w:rPr>
          <w:sz w:val="28"/>
          <w:szCs w:val="28"/>
        </w:rPr>
        <w:t xml:space="preserve"> осуществлять рациональный выбор станочных приспособлений для обеспечения требуемой точности обработки;</w:t>
      </w:r>
    </w:p>
    <w:p w14:paraId="368FE0AC" w14:textId="77777777" w:rsidR="000B7CDC" w:rsidRPr="00ED2F10" w:rsidRDefault="000B7CDC" w:rsidP="000B7CDC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ED2F10">
        <w:rPr>
          <w:sz w:val="28"/>
          <w:szCs w:val="28"/>
        </w:rPr>
        <w:t xml:space="preserve"> составлять технические задания на проектирование технологической оснастки</w:t>
      </w:r>
      <w:r>
        <w:rPr>
          <w:sz w:val="28"/>
          <w:szCs w:val="28"/>
        </w:rPr>
        <w:t>.</w:t>
      </w:r>
    </w:p>
    <w:p w14:paraId="48AB0438" w14:textId="77777777" w:rsidR="00EC0A56" w:rsidRPr="000B7B42" w:rsidRDefault="00EC0A56" w:rsidP="000B7CDC">
      <w:pPr>
        <w:ind w:left="5" w:right="72" w:firstLine="8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14:paraId="63CDBB19" w14:textId="77777777" w:rsidR="00EC0A56" w:rsidRPr="000B7B42" w:rsidRDefault="00EC0A56" w:rsidP="00EC0A56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14:paraId="668F975B" w14:textId="77777777" w:rsidR="000B7CDC" w:rsidRPr="00ED2F10" w:rsidRDefault="00EC0A56" w:rsidP="000B7CDC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0B7CDC" w:rsidRPr="00ED2F10">
        <w:rPr>
          <w:sz w:val="28"/>
          <w:szCs w:val="28"/>
        </w:rPr>
        <w:t>назначение, устройство и область применения станочных приспособлений;</w:t>
      </w:r>
    </w:p>
    <w:p w14:paraId="2DAE5FC4" w14:textId="77777777" w:rsidR="000B7CDC" w:rsidRPr="00ED2F10" w:rsidRDefault="000B7CDC" w:rsidP="000B7CDC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ED2F10">
        <w:rPr>
          <w:sz w:val="28"/>
          <w:szCs w:val="28"/>
        </w:rPr>
        <w:t xml:space="preserve"> схемы и погрешность базирования заготовок в приспособлениях;</w:t>
      </w:r>
    </w:p>
    <w:p w14:paraId="159CB6A6" w14:textId="77777777" w:rsidR="00EC0A56" w:rsidRDefault="000B7CDC" w:rsidP="000B7CDC">
      <w:pPr>
        <w:ind w:left="5" w:right="72"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ED2F10">
        <w:rPr>
          <w:sz w:val="28"/>
          <w:szCs w:val="28"/>
        </w:rPr>
        <w:t xml:space="preserve"> приспособления для станков с ЧПУ и обрабатывающих центров</w:t>
      </w:r>
      <w:r>
        <w:rPr>
          <w:sz w:val="28"/>
          <w:szCs w:val="28"/>
        </w:rPr>
        <w:t>.</w:t>
      </w:r>
      <w:r w:rsidRPr="00B95E23">
        <w:rPr>
          <w:sz w:val="28"/>
          <w:szCs w:val="28"/>
        </w:rPr>
        <w:t xml:space="preserve"> </w:t>
      </w:r>
      <w:r w:rsidR="00EC0A56" w:rsidRPr="00B95E23">
        <w:rPr>
          <w:sz w:val="28"/>
          <w:szCs w:val="28"/>
        </w:rPr>
        <w:t>Результатом освоения пр</w:t>
      </w:r>
      <w:r w:rsidR="00EC0A56">
        <w:rPr>
          <w:sz w:val="28"/>
          <w:szCs w:val="28"/>
        </w:rPr>
        <w:t>ограммы дисциплины</w:t>
      </w:r>
      <w:r w:rsidR="00EC0A56" w:rsidRPr="00B95E23">
        <w:rPr>
          <w:sz w:val="28"/>
          <w:szCs w:val="28"/>
        </w:rPr>
        <w:t xml:space="preserve"> является овладение обуча</w:t>
      </w:r>
      <w:r w:rsidR="00EC0A56">
        <w:rPr>
          <w:sz w:val="28"/>
          <w:szCs w:val="28"/>
        </w:rPr>
        <w:t>ющимися</w:t>
      </w:r>
      <w:r w:rsidR="00EC0A56" w:rsidRPr="00B95E23">
        <w:rPr>
          <w:sz w:val="28"/>
          <w:szCs w:val="28"/>
        </w:rPr>
        <w:t xml:space="preserve"> общими (ОК) </w:t>
      </w:r>
      <w:r w:rsidR="00EC0A56">
        <w:rPr>
          <w:sz w:val="28"/>
          <w:szCs w:val="28"/>
        </w:rPr>
        <w:t xml:space="preserve">и профессиональными </w:t>
      </w:r>
      <w:r w:rsidR="00EC0A56" w:rsidRPr="00B95E23">
        <w:rPr>
          <w:sz w:val="28"/>
          <w:szCs w:val="28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C0A56" w14:paraId="48BFF137" w14:textId="77777777" w:rsidTr="00C832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17CCFB" w14:textId="77777777" w:rsidR="00EC0A56" w:rsidRDefault="00EC0A56" w:rsidP="00C8324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F8863" w14:textId="77777777" w:rsidR="00EC0A56" w:rsidRDefault="00EC0A56" w:rsidP="00C8324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C0A56" w:rsidRPr="00EE4E9C" w14:paraId="78CB4A32" w14:textId="77777777" w:rsidTr="00C832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5AE1D" w14:textId="77777777" w:rsidR="00EC0A56" w:rsidRPr="006820F6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820F6">
              <w:rPr>
                <w:sz w:val="28"/>
                <w:szCs w:val="28"/>
              </w:rPr>
              <w:t>ПК 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454DED" w14:textId="77777777" w:rsidR="00EC0A56" w:rsidRPr="00EE4E9C" w:rsidRDefault="00EC0A56" w:rsidP="00C83245">
            <w:pPr>
              <w:jc w:val="both"/>
              <w:rPr>
                <w:sz w:val="28"/>
                <w:szCs w:val="28"/>
              </w:rPr>
            </w:pPr>
            <w:r w:rsidRPr="00EE4E9C">
              <w:rPr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EC0A56" w:rsidRPr="00EE4E9C" w14:paraId="45342BD1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5CD9" w14:textId="77777777" w:rsidR="00EC0A56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F8ADE7" w14:textId="77777777" w:rsidR="00EC0A56" w:rsidRPr="00EE4E9C" w:rsidRDefault="00EC0A56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EC0A56" w:rsidRPr="00EE4E9C" w14:paraId="5D39EB6D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D3E7" w14:textId="77777777" w:rsidR="00EC0A56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AB4318" w14:textId="77777777" w:rsidR="00EC0A56" w:rsidRPr="00EE4E9C" w:rsidRDefault="00EC0A56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Pr="00EE4E9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4750D" w:rsidRPr="00EE4E9C" w14:paraId="63A6E8EF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8A3E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9379B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24750D" w:rsidRPr="00EE4E9C" w14:paraId="7E906FEE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F870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18B79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EC0A56" w:rsidRPr="00EE4E9C" w14:paraId="16DC740F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E88A" w14:textId="77777777" w:rsidR="00EC0A56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3F98FA" w14:textId="77777777" w:rsidR="00EC0A56" w:rsidRPr="00EE4E9C" w:rsidRDefault="00EC0A56" w:rsidP="00C8324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EC0A56" w:rsidRPr="00EE4E9C" w14:paraId="1790C725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0A2" w14:textId="77777777" w:rsidR="00EC0A56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3DEA1" w14:textId="77777777" w:rsidR="00EC0A56" w:rsidRPr="00EE4E9C" w:rsidRDefault="00EC0A56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EC0A56" w:rsidRPr="00EE4E9C" w14:paraId="0AE84647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8533" w14:textId="77777777" w:rsidR="00EC0A56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6B632" w14:textId="77777777" w:rsidR="00EC0A56" w:rsidRPr="00EE4E9C" w:rsidRDefault="00EC0A56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24750D" w:rsidRPr="00EE4E9C" w14:paraId="4649DCC5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C86C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18B4D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24750D" w:rsidRPr="00EE4E9C" w14:paraId="1421348E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55AC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8E74BD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24750D" w:rsidRPr="00EE4E9C" w14:paraId="4D06F278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E069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52F829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24750D" w:rsidRPr="00EE4E9C" w14:paraId="31BFEB22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BA91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51FF67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24750D" w:rsidRPr="00EE4E9C" w14:paraId="606DB5D9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397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F9256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работы по наладке и подналадке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</w:tr>
      <w:tr w:rsidR="0024750D" w:rsidRPr="00EE4E9C" w14:paraId="17997874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200B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683A82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24750D" w:rsidRPr="00EE4E9C" w14:paraId="4F23A004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AAEA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DFDCBA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24750D" w:rsidRPr="00EE4E9C" w14:paraId="0F2DF00E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8821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792930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24750D" w:rsidRPr="00EE4E9C" w14:paraId="5A6A7487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5DA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7061F4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24750D" w:rsidRPr="00EE4E9C" w14:paraId="78C68F1E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434C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F395CD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</w:tr>
      <w:tr w:rsidR="0024750D" w:rsidRPr="00EE4E9C" w14:paraId="438C6299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7433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lastRenderedPageBreak/>
              <w:t>ПК</w:t>
            </w:r>
            <w:r>
              <w:rPr>
                <w:sz w:val="28"/>
                <w:szCs w:val="28"/>
              </w:rPr>
              <w:t xml:space="preserve"> 4.4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0FB480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24750D" w:rsidRPr="00EE4E9C" w14:paraId="0F839705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6816" w14:textId="77777777" w:rsidR="0024750D" w:rsidRDefault="0024750D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391266" w14:textId="77777777" w:rsidR="0024750D" w:rsidRPr="00EE4E9C" w:rsidRDefault="0024750D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EC0A56" w:rsidRPr="001C169F" w14:paraId="7C8608DD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44A0" w14:textId="77777777" w:rsidR="00EC0A56" w:rsidRPr="006E1BDB" w:rsidRDefault="00EC0A56" w:rsidP="00C8324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669599" w14:textId="77777777" w:rsidR="00EC0A56" w:rsidRPr="001C169F" w:rsidRDefault="00EC0A56" w:rsidP="00C83245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C0A56" w:rsidRPr="001C169F" w14:paraId="1779AD61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0E9" w14:textId="77777777" w:rsidR="00EC0A56" w:rsidRPr="006E1BDB" w:rsidRDefault="00EC0A56" w:rsidP="00C8324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3CE068" w14:textId="77777777" w:rsidR="00EC0A56" w:rsidRPr="001C169F" w:rsidRDefault="00EC0A56" w:rsidP="00C83245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C0A56" w:rsidRPr="001C169F" w14:paraId="284D9131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338A" w14:textId="77777777" w:rsidR="00EC0A56" w:rsidRPr="006E1BDB" w:rsidRDefault="00EC0A56" w:rsidP="00C8324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AEF72E" w14:textId="77777777" w:rsidR="00EC0A56" w:rsidRPr="001C169F" w:rsidRDefault="00EC0A56" w:rsidP="00C83245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C0A56" w:rsidRPr="001C169F" w14:paraId="798DD045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F21" w14:textId="77777777" w:rsidR="00EC0A56" w:rsidRPr="006E1BDB" w:rsidRDefault="00EC0A56" w:rsidP="00C8324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20606" w14:textId="77777777" w:rsidR="00EC0A56" w:rsidRPr="001C169F" w:rsidRDefault="00EC0A56" w:rsidP="00C83245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C0A56" w:rsidRPr="001C169F" w14:paraId="64B04911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DAD4" w14:textId="77777777" w:rsidR="00EC0A56" w:rsidRPr="006E1BDB" w:rsidRDefault="00EC0A56" w:rsidP="00C8324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86E948" w14:textId="77777777" w:rsidR="00EC0A56" w:rsidRPr="001C169F" w:rsidRDefault="00EC0A56" w:rsidP="00C83245">
            <w:pPr>
              <w:jc w:val="both"/>
              <w:rPr>
                <w:sz w:val="28"/>
                <w:szCs w:val="28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C0A56" w:rsidRPr="001C169F" w14:paraId="281F30C9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102E" w14:textId="77777777" w:rsidR="00EC0A56" w:rsidRPr="00275DCE" w:rsidRDefault="00EC0A56" w:rsidP="00C83245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A989FA" w14:textId="77777777" w:rsidR="00EC0A56" w:rsidRPr="001C169F" w:rsidRDefault="00EC0A56" w:rsidP="00C83245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EC0A56" w:rsidRPr="001C169F" w14:paraId="57E9194D" w14:textId="77777777" w:rsidTr="00C832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5740" w14:textId="77777777" w:rsidR="00EC0A56" w:rsidRPr="00496D93" w:rsidRDefault="00EC0A56" w:rsidP="00C8324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10</w:t>
            </w:r>
            <w:r w:rsidRPr="00275DCE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30FFD" w14:textId="77777777" w:rsidR="00EC0A56" w:rsidRPr="00275DCE" w:rsidRDefault="00EC0A56" w:rsidP="00C83245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275DC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247C8840" w14:textId="77777777" w:rsidR="00EC0A56" w:rsidRDefault="00EC0A56" w:rsidP="004F7C52">
      <w:pPr>
        <w:jc w:val="both"/>
      </w:pPr>
    </w:p>
    <w:p w14:paraId="5883BA98" w14:textId="77777777" w:rsidR="000B7CDC" w:rsidRDefault="000B7CDC" w:rsidP="004F7C52">
      <w:pPr>
        <w:jc w:val="both"/>
      </w:pPr>
    </w:p>
    <w:p w14:paraId="509A2DAA" w14:textId="77777777" w:rsidR="003D1E87" w:rsidRDefault="003D1E87" w:rsidP="000B7CDC">
      <w:pPr>
        <w:jc w:val="both"/>
      </w:pPr>
    </w:p>
    <w:p w14:paraId="45D6A16F" w14:textId="77777777" w:rsidR="003D1E87" w:rsidRDefault="003D1E87" w:rsidP="000B7CDC">
      <w:pPr>
        <w:jc w:val="both"/>
      </w:pPr>
    </w:p>
    <w:p w14:paraId="55FBEE86" w14:textId="77777777" w:rsidR="003D1E87" w:rsidRDefault="003D1E87" w:rsidP="000B7CDC">
      <w:pPr>
        <w:jc w:val="both"/>
      </w:pPr>
    </w:p>
    <w:p w14:paraId="3CFA644B" w14:textId="77777777" w:rsidR="003D1E87" w:rsidRDefault="003D1E87" w:rsidP="000B7CDC">
      <w:pPr>
        <w:jc w:val="both"/>
      </w:pPr>
    </w:p>
    <w:p w14:paraId="6CE67460" w14:textId="77777777" w:rsidR="00C83245" w:rsidRDefault="00C83245" w:rsidP="000B7CDC">
      <w:pPr>
        <w:jc w:val="both"/>
      </w:pPr>
    </w:p>
    <w:p w14:paraId="600B6CA0" w14:textId="77777777" w:rsidR="00C83245" w:rsidRDefault="00C83245" w:rsidP="000B7CDC">
      <w:pPr>
        <w:jc w:val="both"/>
      </w:pPr>
    </w:p>
    <w:p w14:paraId="315329BE" w14:textId="77777777" w:rsidR="00C83245" w:rsidRDefault="00C83245" w:rsidP="000B7CDC">
      <w:pPr>
        <w:jc w:val="both"/>
      </w:pPr>
    </w:p>
    <w:p w14:paraId="5E751BEA" w14:textId="77777777" w:rsidR="00C83245" w:rsidRDefault="00C83245" w:rsidP="000B7CDC">
      <w:pPr>
        <w:jc w:val="both"/>
      </w:pPr>
    </w:p>
    <w:p w14:paraId="4DBCBB32" w14:textId="77777777" w:rsidR="00C83245" w:rsidRDefault="00C83245" w:rsidP="000B7CDC">
      <w:pPr>
        <w:jc w:val="both"/>
      </w:pPr>
    </w:p>
    <w:p w14:paraId="5C66492D" w14:textId="77777777" w:rsidR="00C83245" w:rsidRDefault="00C83245" w:rsidP="000B7CDC">
      <w:pPr>
        <w:jc w:val="both"/>
      </w:pPr>
    </w:p>
    <w:p w14:paraId="5B121F49" w14:textId="77777777" w:rsidR="003D1E87" w:rsidRDefault="003D1E87" w:rsidP="000B7CDC">
      <w:pPr>
        <w:jc w:val="both"/>
        <w:sectPr w:rsidR="003D1E87" w:rsidSect="00CE4F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47087D" w14:textId="77777777" w:rsidR="00C83245" w:rsidRPr="00E30E24" w:rsidRDefault="00C83245" w:rsidP="00C83245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30E24">
        <w:rPr>
          <w:b/>
          <w:sz w:val="28"/>
          <w:szCs w:val="28"/>
        </w:rPr>
        <w:t>СТРУКТУРА И СОДЕРЖАНИЕ УЧЕБНОЙ ДИСЦИПЛИНЫ</w:t>
      </w:r>
    </w:p>
    <w:p w14:paraId="7D1D7C7F" w14:textId="77777777" w:rsidR="00C83245" w:rsidRPr="002E73BD" w:rsidRDefault="00C83245" w:rsidP="00C83245">
      <w:pPr>
        <w:pStyle w:val="a3"/>
        <w:ind w:left="1004"/>
        <w:rPr>
          <w:b/>
          <w:sz w:val="28"/>
          <w:szCs w:val="28"/>
        </w:rPr>
      </w:pPr>
    </w:p>
    <w:p w14:paraId="6F3E1336" w14:textId="77777777" w:rsidR="00C83245" w:rsidRPr="00E30E24" w:rsidRDefault="00C83245" w:rsidP="00C83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E30E24">
        <w:rPr>
          <w:b/>
          <w:sz w:val="28"/>
          <w:szCs w:val="28"/>
        </w:rPr>
        <w:t>Объем учебной дисциплины и виды учебной работы</w:t>
      </w:r>
    </w:p>
    <w:p w14:paraId="3B740138" w14:textId="77777777" w:rsidR="00C83245" w:rsidRPr="002E73BD" w:rsidRDefault="00C83245" w:rsidP="00C83245">
      <w:pPr>
        <w:pStyle w:val="a3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83245" w:rsidRPr="002E73BD" w14:paraId="556BB63B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6C5F8BE5" w14:textId="77777777" w:rsidR="00C83245" w:rsidRPr="002E73BD" w:rsidRDefault="00C83245" w:rsidP="00C832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14:paraId="2886C621" w14:textId="77777777" w:rsidR="00C83245" w:rsidRPr="002E73BD" w:rsidRDefault="00C83245" w:rsidP="00C83245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83245" w:rsidRPr="002E73BD" w14:paraId="25E27303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203AD1E6" w14:textId="77777777" w:rsidR="00C83245" w:rsidRPr="002E73BD" w:rsidRDefault="00737CCA" w:rsidP="00737CCA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 xml:space="preserve">Объем образовательной </w:t>
            </w:r>
            <w:r>
              <w:rPr>
                <w:b/>
                <w:sz w:val="28"/>
                <w:szCs w:val="28"/>
                <w:lang w:eastAsia="en-US"/>
              </w:rPr>
              <w:t>нагрузки</w:t>
            </w:r>
          </w:p>
        </w:tc>
        <w:tc>
          <w:tcPr>
            <w:tcW w:w="927" w:type="pct"/>
            <w:vAlign w:val="center"/>
            <w:hideMark/>
          </w:tcPr>
          <w:p w14:paraId="0B931D94" w14:textId="77777777" w:rsidR="00C83245" w:rsidRPr="002E73BD" w:rsidRDefault="00737CCA" w:rsidP="00C83245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76</w:t>
            </w:r>
          </w:p>
        </w:tc>
      </w:tr>
      <w:tr w:rsidR="00C83245" w:rsidRPr="002E73BD" w14:paraId="719466AF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7B62EF10" w14:textId="77777777" w:rsidR="00C83245" w:rsidRPr="002E73BD" w:rsidRDefault="00737CCA" w:rsidP="00C832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Обязательная аудиторная нагрузка</w:t>
            </w:r>
          </w:p>
        </w:tc>
        <w:tc>
          <w:tcPr>
            <w:tcW w:w="927" w:type="pct"/>
            <w:vAlign w:val="center"/>
            <w:hideMark/>
          </w:tcPr>
          <w:p w14:paraId="1D7A22C3" w14:textId="77777777" w:rsidR="00C83245" w:rsidRPr="002E73BD" w:rsidRDefault="00C83245" w:rsidP="00C83245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6</w:t>
            </w:r>
            <w:r w:rsidR="00D01C35">
              <w:rPr>
                <w:b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C83245" w:rsidRPr="002E73BD" w14:paraId="1D6B4064" w14:textId="77777777" w:rsidTr="00C83245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14:paraId="65342B3A" w14:textId="77777777" w:rsidR="00C83245" w:rsidRPr="002E73BD" w:rsidRDefault="00C83245" w:rsidP="00C83245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C83245" w:rsidRPr="002E73BD" w14:paraId="767C11FA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3691FA85" w14:textId="77777777" w:rsidR="00C83245" w:rsidRPr="002E73BD" w:rsidRDefault="00C83245" w:rsidP="00C832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19449104" w14:textId="77777777" w:rsidR="00C83245" w:rsidRPr="002E73BD" w:rsidRDefault="00737CCA" w:rsidP="00C83245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34</w:t>
            </w:r>
          </w:p>
        </w:tc>
      </w:tr>
      <w:tr w:rsidR="00C83245" w:rsidRPr="002E73BD" w14:paraId="4BB87E35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10CAA79F" w14:textId="77777777" w:rsidR="00C83245" w:rsidRPr="002E73BD" w:rsidRDefault="00C83245" w:rsidP="00C832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14:paraId="498D45B8" w14:textId="77777777" w:rsidR="00C83245" w:rsidRPr="002E73BD" w:rsidRDefault="002A2ED4" w:rsidP="00C83245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C83245" w:rsidRPr="002E73BD" w14:paraId="554B9970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7FCE9356" w14:textId="77777777" w:rsidR="00C83245" w:rsidRPr="002E73BD" w:rsidRDefault="00C83245" w:rsidP="00C832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14:paraId="32F75383" w14:textId="77777777" w:rsidR="00C83245" w:rsidRPr="002E73BD" w:rsidRDefault="002A2ED4" w:rsidP="00C83245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  <w:r w:rsidR="00C83245">
              <w:rPr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C83245" w:rsidRPr="002E73BD" w14:paraId="1471BF6B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504A3727" w14:textId="77777777" w:rsidR="00C83245" w:rsidRPr="002E73BD" w:rsidRDefault="00C83245" w:rsidP="00C832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14:paraId="4A32A85C" w14:textId="77777777" w:rsidR="00C83245" w:rsidRPr="002E73BD" w:rsidRDefault="00C83245" w:rsidP="00C83245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C83245" w:rsidRPr="002E73BD" w14:paraId="4D9B329A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6AC93839" w14:textId="77777777" w:rsidR="00C83245" w:rsidRPr="002E73BD" w:rsidRDefault="00C83245" w:rsidP="00C832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14:paraId="447EC011" w14:textId="77777777" w:rsidR="00C83245" w:rsidRPr="002E73BD" w:rsidRDefault="00C83245" w:rsidP="00C83245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C83245" w:rsidRPr="002E73BD" w14:paraId="3F48BBBE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55F12366" w14:textId="77777777" w:rsidR="00C83245" w:rsidRPr="002E73BD" w:rsidRDefault="00C83245" w:rsidP="00C83245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9"/>
                <w:rFonts w:eastAsiaTheme="minorEastAsia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14:paraId="1EE7D7A6" w14:textId="77777777" w:rsidR="00C83245" w:rsidRPr="001F4256" w:rsidRDefault="001F4256" w:rsidP="00C832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F4256">
              <w:rPr>
                <w:b/>
                <w:iCs/>
                <w:sz w:val="28"/>
                <w:szCs w:val="28"/>
                <w:lang w:eastAsia="en-US"/>
              </w:rPr>
              <w:t>12</w:t>
            </w:r>
          </w:p>
        </w:tc>
      </w:tr>
      <w:tr w:rsidR="00C83245" w:rsidRPr="002E73BD" w14:paraId="048F1897" w14:textId="77777777" w:rsidTr="00C83245">
        <w:trPr>
          <w:trHeight w:val="490"/>
        </w:trPr>
        <w:tc>
          <w:tcPr>
            <w:tcW w:w="4073" w:type="pct"/>
            <w:vAlign w:val="center"/>
            <w:hideMark/>
          </w:tcPr>
          <w:p w14:paraId="645749F4" w14:textId="77777777" w:rsidR="00C83245" w:rsidRPr="002E73BD" w:rsidRDefault="00C83245" w:rsidP="00C83245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9"/>
                <w:rFonts w:eastAsiaTheme="minorEastAsia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14:paraId="03BCFEFE" w14:textId="77777777" w:rsidR="00C83245" w:rsidRPr="002E73BD" w:rsidRDefault="00737CCA" w:rsidP="00C83245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экзамен</w:t>
            </w:r>
          </w:p>
        </w:tc>
      </w:tr>
    </w:tbl>
    <w:p w14:paraId="00AF02D2" w14:textId="77777777" w:rsidR="00C83245" w:rsidRDefault="00C83245" w:rsidP="00C83245">
      <w:pPr>
        <w:widowControl w:val="0"/>
        <w:autoSpaceDE w:val="0"/>
        <w:autoSpaceDN w:val="0"/>
        <w:adjustRightInd w:val="0"/>
        <w:jc w:val="both"/>
      </w:pPr>
    </w:p>
    <w:p w14:paraId="550BDAF9" w14:textId="77777777" w:rsidR="00C83245" w:rsidRDefault="00C83245" w:rsidP="000B7CDC">
      <w:pPr>
        <w:jc w:val="both"/>
      </w:pPr>
    </w:p>
    <w:p w14:paraId="42DC7480" w14:textId="77777777" w:rsidR="00C83245" w:rsidRDefault="00C83245" w:rsidP="000B7CDC">
      <w:pPr>
        <w:jc w:val="both"/>
      </w:pPr>
    </w:p>
    <w:p w14:paraId="1E6E22FA" w14:textId="77777777" w:rsidR="00C83245" w:rsidRDefault="00C83245" w:rsidP="000B7CDC">
      <w:pPr>
        <w:jc w:val="both"/>
      </w:pPr>
    </w:p>
    <w:p w14:paraId="02408772" w14:textId="77777777" w:rsidR="00C83245" w:rsidRDefault="00C83245" w:rsidP="000B7CDC">
      <w:pPr>
        <w:jc w:val="both"/>
      </w:pPr>
    </w:p>
    <w:p w14:paraId="0098E3DB" w14:textId="77777777" w:rsidR="00C83245" w:rsidRDefault="00C83245" w:rsidP="000B7CDC">
      <w:pPr>
        <w:jc w:val="both"/>
      </w:pPr>
    </w:p>
    <w:p w14:paraId="0469E7F6" w14:textId="77777777" w:rsidR="00C83245" w:rsidRDefault="00C83245" w:rsidP="000B7CDC">
      <w:pPr>
        <w:jc w:val="both"/>
      </w:pPr>
    </w:p>
    <w:p w14:paraId="6DF47098" w14:textId="77777777" w:rsidR="00C83245" w:rsidRDefault="00C83245" w:rsidP="000B7CDC">
      <w:pPr>
        <w:jc w:val="both"/>
      </w:pPr>
    </w:p>
    <w:p w14:paraId="5590790D" w14:textId="77777777" w:rsidR="00C83245" w:rsidRDefault="00C83245" w:rsidP="000B7CDC">
      <w:pPr>
        <w:jc w:val="both"/>
      </w:pPr>
    </w:p>
    <w:p w14:paraId="2280C11D" w14:textId="77777777" w:rsidR="00C83245" w:rsidRDefault="00C83245" w:rsidP="000B7CDC">
      <w:pPr>
        <w:jc w:val="both"/>
      </w:pPr>
    </w:p>
    <w:p w14:paraId="407D43C3" w14:textId="77777777" w:rsidR="00C83245" w:rsidRDefault="00C83245" w:rsidP="000B7CDC">
      <w:pPr>
        <w:jc w:val="both"/>
      </w:pPr>
    </w:p>
    <w:p w14:paraId="209D5B98" w14:textId="77777777" w:rsidR="00C83245" w:rsidRDefault="00C83245" w:rsidP="000B7CDC">
      <w:pPr>
        <w:jc w:val="both"/>
      </w:pPr>
    </w:p>
    <w:p w14:paraId="4FCFA232" w14:textId="77777777" w:rsidR="00C83245" w:rsidRDefault="00C83245" w:rsidP="000B7CDC">
      <w:pPr>
        <w:jc w:val="both"/>
      </w:pPr>
    </w:p>
    <w:p w14:paraId="6B8E390B" w14:textId="77777777" w:rsidR="00C83245" w:rsidRDefault="00C83245" w:rsidP="000B7CDC">
      <w:pPr>
        <w:jc w:val="both"/>
        <w:sectPr w:rsidR="00C83245" w:rsidSect="00CE4F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2F55E1" w14:textId="77777777" w:rsidR="00C83245" w:rsidRDefault="00C83245" w:rsidP="00C83245">
      <w:pPr>
        <w:widowControl w:val="0"/>
        <w:suppressAutoHyphens/>
        <w:ind w:firstLine="709"/>
        <w:rPr>
          <w:b/>
          <w:caps/>
        </w:rPr>
      </w:pPr>
      <w:r w:rsidRPr="00270DCA">
        <w:rPr>
          <w:b/>
        </w:rPr>
        <w:lastRenderedPageBreak/>
        <w:t>2.2. Тематический план и содержание учебной дисциплины</w:t>
      </w:r>
      <w:r w:rsidRPr="00270DCA">
        <w:rPr>
          <w:b/>
          <w:caps/>
        </w:rPr>
        <w:t xml:space="preserve">  </w:t>
      </w:r>
      <w:r>
        <w:rPr>
          <w:b/>
          <w:caps/>
        </w:rPr>
        <w:t>«</w:t>
      </w:r>
      <w:r>
        <w:rPr>
          <w:b/>
        </w:rPr>
        <w:t>Технологическая оснастка</w:t>
      </w:r>
      <w:r>
        <w:rPr>
          <w:b/>
          <w:caps/>
        </w:rPr>
        <w:t>»</w:t>
      </w:r>
    </w:p>
    <w:p w14:paraId="14FE6E62" w14:textId="77777777" w:rsidR="00C83245" w:rsidRPr="00270DCA" w:rsidRDefault="00C83245" w:rsidP="00C83245">
      <w:pPr>
        <w:widowControl w:val="0"/>
        <w:suppressAutoHyphens/>
        <w:ind w:firstLine="709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789"/>
        <w:gridCol w:w="992"/>
        <w:gridCol w:w="2722"/>
      </w:tblGrid>
      <w:tr w:rsidR="00C83245" w:rsidRPr="003F473D" w14:paraId="0EE68941" w14:textId="77777777" w:rsidTr="00C83245">
        <w:trPr>
          <w:trHeight w:val="20"/>
        </w:trPr>
        <w:tc>
          <w:tcPr>
            <w:tcW w:w="2943" w:type="dxa"/>
            <w:vAlign w:val="center"/>
          </w:tcPr>
          <w:p w14:paraId="7FDD70AD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Наименование</w:t>
            </w:r>
          </w:p>
          <w:p w14:paraId="6D389D33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разделов и тем</w:t>
            </w:r>
          </w:p>
        </w:tc>
        <w:tc>
          <w:tcPr>
            <w:tcW w:w="8789" w:type="dxa"/>
            <w:vAlign w:val="center"/>
          </w:tcPr>
          <w:p w14:paraId="2FF38D36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2D7D28CF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обучающихся</w:t>
            </w:r>
          </w:p>
        </w:tc>
        <w:tc>
          <w:tcPr>
            <w:tcW w:w="992" w:type="dxa"/>
            <w:vAlign w:val="center"/>
          </w:tcPr>
          <w:p w14:paraId="35935F06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Объем</w:t>
            </w:r>
          </w:p>
          <w:p w14:paraId="71B12A24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часов</w:t>
            </w:r>
          </w:p>
        </w:tc>
        <w:tc>
          <w:tcPr>
            <w:tcW w:w="2722" w:type="dxa"/>
          </w:tcPr>
          <w:p w14:paraId="34AA936D" w14:textId="77777777" w:rsidR="00C83245" w:rsidRPr="000630D1" w:rsidRDefault="00C83245" w:rsidP="00C83245">
            <w:pPr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83245" w:rsidRPr="003F473D" w14:paraId="69217B28" w14:textId="77777777" w:rsidTr="008C61B8">
        <w:trPr>
          <w:trHeight w:val="92"/>
        </w:trPr>
        <w:tc>
          <w:tcPr>
            <w:tcW w:w="2943" w:type="dxa"/>
            <w:vAlign w:val="center"/>
          </w:tcPr>
          <w:p w14:paraId="3D2C2F1F" w14:textId="77777777" w:rsidR="00C83245" w:rsidRPr="00C83245" w:rsidRDefault="00C83245" w:rsidP="008C61B8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  <w:r w:rsidRPr="00C832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789" w:type="dxa"/>
            <w:vAlign w:val="center"/>
          </w:tcPr>
          <w:p w14:paraId="63188E0E" w14:textId="77777777" w:rsidR="00C83245" w:rsidRPr="00C83245" w:rsidRDefault="00C83245" w:rsidP="008C61B8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  <w:r w:rsidRPr="00C832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400E881A" w14:textId="77777777" w:rsidR="00C83245" w:rsidRPr="00C83245" w:rsidRDefault="00C83245" w:rsidP="008C61B8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  <w:r w:rsidRPr="00C832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22" w:type="dxa"/>
            <w:vAlign w:val="center"/>
          </w:tcPr>
          <w:p w14:paraId="08881F32" w14:textId="77777777" w:rsidR="00C83245" w:rsidRPr="00C83245" w:rsidRDefault="00C83245" w:rsidP="008C61B8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  <w:r w:rsidRPr="00C83245">
              <w:rPr>
                <w:bCs/>
                <w:sz w:val="16"/>
                <w:szCs w:val="16"/>
              </w:rPr>
              <w:t>4</w:t>
            </w:r>
          </w:p>
        </w:tc>
      </w:tr>
      <w:tr w:rsidR="00C83245" w:rsidRPr="003F473D" w14:paraId="71BBB5B0" w14:textId="77777777" w:rsidTr="00C83245">
        <w:trPr>
          <w:trHeight w:val="20"/>
        </w:trPr>
        <w:tc>
          <w:tcPr>
            <w:tcW w:w="11732" w:type="dxa"/>
            <w:gridSpan w:val="2"/>
          </w:tcPr>
          <w:p w14:paraId="447E9E0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/>
                <w:bCs/>
              </w:rPr>
              <w:t>Раздел 1. Станочные приспособления</w:t>
            </w:r>
          </w:p>
        </w:tc>
        <w:tc>
          <w:tcPr>
            <w:tcW w:w="992" w:type="dxa"/>
            <w:vAlign w:val="center"/>
          </w:tcPr>
          <w:p w14:paraId="48803220" w14:textId="77777777" w:rsidR="00C83245" w:rsidRPr="000630D1" w:rsidRDefault="008C61B8" w:rsidP="00737CCA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7CCA">
              <w:rPr>
                <w:b/>
                <w:bCs/>
              </w:rPr>
              <w:t>6</w:t>
            </w:r>
          </w:p>
        </w:tc>
        <w:tc>
          <w:tcPr>
            <w:tcW w:w="2722" w:type="dxa"/>
            <w:vAlign w:val="center"/>
          </w:tcPr>
          <w:p w14:paraId="790FE47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AD7689A" w14:textId="77777777" w:rsidTr="00C83245">
        <w:trPr>
          <w:trHeight w:val="305"/>
        </w:trPr>
        <w:tc>
          <w:tcPr>
            <w:tcW w:w="2943" w:type="dxa"/>
            <w:vMerge w:val="restart"/>
          </w:tcPr>
          <w:p w14:paraId="49361DD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1.1. Приспособления для закрепления</w:t>
            </w:r>
          </w:p>
        </w:tc>
        <w:tc>
          <w:tcPr>
            <w:tcW w:w="8789" w:type="dxa"/>
          </w:tcPr>
          <w:p w14:paraId="3C23B98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190D2D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 w:val="restart"/>
          </w:tcPr>
          <w:p w14:paraId="6BF4A24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2302250F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24546AD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5592C0DF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79FE08E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21A829E3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4B5BA42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15B48ECF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054344DF" w14:textId="77777777" w:rsidTr="00C83245">
        <w:trPr>
          <w:trHeight w:val="447"/>
        </w:trPr>
        <w:tc>
          <w:tcPr>
            <w:tcW w:w="2943" w:type="dxa"/>
            <w:vMerge/>
          </w:tcPr>
          <w:p w14:paraId="44D4A7C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D3529E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Назначение приспособлений. Классификация приспособлений. Основные конструктивные элементы приспособлений</w:t>
            </w:r>
          </w:p>
        </w:tc>
        <w:tc>
          <w:tcPr>
            <w:tcW w:w="992" w:type="dxa"/>
            <w:vMerge/>
          </w:tcPr>
          <w:p w14:paraId="6B94532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4463A9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5DD220B" w14:textId="77777777" w:rsidTr="00C83245">
        <w:trPr>
          <w:trHeight w:val="455"/>
        </w:trPr>
        <w:tc>
          <w:tcPr>
            <w:tcW w:w="2943" w:type="dxa"/>
            <w:vMerge/>
          </w:tcPr>
          <w:p w14:paraId="00B5DC7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BD725E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Основные принципы выбора приспособлений для единичного, серийного и массового производства</w:t>
            </w:r>
          </w:p>
        </w:tc>
        <w:tc>
          <w:tcPr>
            <w:tcW w:w="992" w:type="dxa"/>
            <w:vMerge/>
            <w:vAlign w:val="center"/>
          </w:tcPr>
          <w:p w14:paraId="67D51D7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5D8B67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1383DF0" w14:textId="77777777" w:rsidTr="00C83245">
        <w:trPr>
          <w:trHeight w:val="321"/>
        </w:trPr>
        <w:tc>
          <w:tcPr>
            <w:tcW w:w="2943" w:type="dxa"/>
            <w:vMerge/>
          </w:tcPr>
          <w:p w14:paraId="5F6FAAA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9F1C9E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Основные конструктивные элементы приспособлений</w:t>
            </w:r>
          </w:p>
        </w:tc>
        <w:tc>
          <w:tcPr>
            <w:tcW w:w="992" w:type="dxa"/>
            <w:vMerge/>
            <w:vAlign w:val="center"/>
          </w:tcPr>
          <w:p w14:paraId="2BDAFCC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B204D0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4A33C9A9" w14:textId="77777777" w:rsidTr="00C83245">
        <w:trPr>
          <w:trHeight w:val="231"/>
        </w:trPr>
        <w:tc>
          <w:tcPr>
            <w:tcW w:w="2943" w:type="dxa"/>
            <w:vMerge w:val="restart"/>
          </w:tcPr>
          <w:p w14:paraId="15AD2111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1.2. Базирование заготовок</w:t>
            </w:r>
          </w:p>
        </w:tc>
        <w:tc>
          <w:tcPr>
            <w:tcW w:w="8789" w:type="dxa"/>
          </w:tcPr>
          <w:p w14:paraId="2DDA4CD6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AC28868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22" w:type="dxa"/>
            <w:vMerge w:val="restart"/>
          </w:tcPr>
          <w:p w14:paraId="03F7CF62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54DB8EA9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05FCBBBF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4BBB3367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67AFC5EA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5D48977E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44E8B5C8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2E92A0E9" w14:textId="77777777" w:rsidR="00C24B6B" w:rsidRPr="000630D1" w:rsidRDefault="00C24B6B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24B6B" w:rsidRPr="003F473D" w14:paraId="3477FB4C" w14:textId="77777777" w:rsidTr="00C83245">
        <w:trPr>
          <w:trHeight w:val="235"/>
        </w:trPr>
        <w:tc>
          <w:tcPr>
            <w:tcW w:w="2943" w:type="dxa"/>
            <w:vMerge/>
          </w:tcPr>
          <w:p w14:paraId="3FCC2905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64E6961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Базирование заготовок в приспособлениях, правило шести точек</w:t>
            </w:r>
          </w:p>
        </w:tc>
        <w:tc>
          <w:tcPr>
            <w:tcW w:w="992" w:type="dxa"/>
            <w:vMerge/>
          </w:tcPr>
          <w:p w14:paraId="592D696E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E328DD5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662C1147" w14:textId="77777777" w:rsidTr="00C83245">
        <w:trPr>
          <w:trHeight w:val="509"/>
        </w:trPr>
        <w:tc>
          <w:tcPr>
            <w:tcW w:w="2943" w:type="dxa"/>
            <w:vMerge/>
          </w:tcPr>
          <w:p w14:paraId="79F0610E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5C85D1C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Принципы базирования. Особенности базирования заготовок, обрабатываемых на станках с ЧПУ</w:t>
            </w:r>
          </w:p>
        </w:tc>
        <w:tc>
          <w:tcPr>
            <w:tcW w:w="992" w:type="dxa"/>
            <w:vMerge/>
          </w:tcPr>
          <w:p w14:paraId="42A8BAF0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5E1852C4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5EB68269" w14:textId="77777777" w:rsidTr="00C83245">
        <w:trPr>
          <w:trHeight w:val="233"/>
        </w:trPr>
        <w:tc>
          <w:tcPr>
            <w:tcW w:w="2943" w:type="dxa"/>
            <w:vMerge/>
          </w:tcPr>
          <w:p w14:paraId="439FB619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119A6BC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Погрешности базирования</w:t>
            </w:r>
          </w:p>
        </w:tc>
        <w:tc>
          <w:tcPr>
            <w:tcW w:w="992" w:type="dxa"/>
            <w:vMerge/>
          </w:tcPr>
          <w:p w14:paraId="301E6958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19BC0FCA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4F380A84" w14:textId="77777777" w:rsidTr="00C83245">
        <w:trPr>
          <w:trHeight w:val="233"/>
        </w:trPr>
        <w:tc>
          <w:tcPr>
            <w:tcW w:w="2943" w:type="dxa"/>
            <w:vMerge/>
          </w:tcPr>
          <w:p w14:paraId="1AB5E1AB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E9F29B2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</w:tcPr>
          <w:p w14:paraId="4B0F83EE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22" w:type="dxa"/>
            <w:vMerge/>
            <w:vAlign w:val="center"/>
          </w:tcPr>
          <w:p w14:paraId="2D451B60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43D702EB" w14:textId="77777777" w:rsidTr="00C83245">
        <w:trPr>
          <w:trHeight w:val="233"/>
        </w:trPr>
        <w:tc>
          <w:tcPr>
            <w:tcW w:w="2943" w:type="dxa"/>
            <w:vMerge/>
          </w:tcPr>
          <w:p w14:paraId="33F83F39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59E3C4E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1.</w:t>
            </w:r>
            <w:r w:rsidRPr="000630D1">
              <w:rPr>
                <w:bCs/>
              </w:rPr>
              <w:t>Практическ</w:t>
            </w:r>
            <w:r>
              <w:rPr>
                <w:bCs/>
              </w:rPr>
              <w:t>ое</w:t>
            </w:r>
            <w:r w:rsidRPr="000630D1">
              <w:rPr>
                <w:bCs/>
              </w:rPr>
              <w:t xml:space="preserve"> заняти</w:t>
            </w:r>
            <w:r>
              <w:rPr>
                <w:bCs/>
              </w:rPr>
              <w:t>е</w:t>
            </w:r>
            <w:r w:rsidRPr="000630D1">
              <w:rPr>
                <w:bCs/>
              </w:rPr>
              <w:t>: Определение схемы базирования заготовки на призме.</w:t>
            </w:r>
          </w:p>
        </w:tc>
        <w:tc>
          <w:tcPr>
            <w:tcW w:w="992" w:type="dxa"/>
          </w:tcPr>
          <w:p w14:paraId="327C6AEE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14:paraId="6A1F0A32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60313DCC" w14:textId="77777777" w:rsidTr="005C74A2">
        <w:trPr>
          <w:trHeight w:val="298"/>
        </w:trPr>
        <w:tc>
          <w:tcPr>
            <w:tcW w:w="2943" w:type="dxa"/>
            <w:vMerge/>
          </w:tcPr>
          <w:p w14:paraId="2A97DAA6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EABCDA6" w14:textId="77777777" w:rsidR="00C24B6B" w:rsidRPr="000630D1" w:rsidRDefault="00C24B6B" w:rsidP="005C74A2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Pr="000630D1">
              <w:rPr>
                <w:bCs/>
              </w:rPr>
              <w:t>Практическ</w:t>
            </w:r>
            <w:r>
              <w:rPr>
                <w:bCs/>
              </w:rPr>
              <w:t>ое</w:t>
            </w:r>
            <w:r w:rsidRPr="000630D1">
              <w:rPr>
                <w:bCs/>
              </w:rPr>
              <w:t xml:space="preserve"> заняти</w:t>
            </w:r>
            <w:r>
              <w:rPr>
                <w:bCs/>
              </w:rPr>
              <w:t>е</w:t>
            </w:r>
            <w:r w:rsidRPr="000630D1">
              <w:rPr>
                <w:bCs/>
              </w:rPr>
              <w:t>: Определение схемы базирования заготовки в оправке</w:t>
            </w:r>
          </w:p>
        </w:tc>
        <w:tc>
          <w:tcPr>
            <w:tcW w:w="992" w:type="dxa"/>
          </w:tcPr>
          <w:p w14:paraId="3FFD2DC0" w14:textId="77777777" w:rsidR="00C24B6B" w:rsidRPr="000630D1" w:rsidRDefault="00C24B6B" w:rsidP="005C74A2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14:paraId="6ED0ED6C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24B6B" w:rsidRPr="003F473D" w14:paraId="2635FF59" w14:textId="77777777" w:rsidTr="005C74A2">
        <w:trPr>
          <w:trHeight w:val="298"/>
        </w:trPr>
        <w:tc>
          <w:tcPr>
            <w:tcW w:w="2943" w:type="dxa"/>
            <w:vMerge/>
          </w:tcPr>
          <w:p w14:paraId="5C1C94CC" w14:textId="77777777" w:rsidR="00C24B6B" w:rsidRPr="000630D1" w:rsidRDefault="00C24B6B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F854035" w14:textId="77777777" w:rsidR="00C24B6B" w:rsidRDefault="00F6517D" w:rsidP="005C74A2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24B6B" w:rsidRPr="000630D1">
              <w:rPr>
                <w:bCs/>
              </w:rPr>
              <w:t>Практическ</w:t>
            </w:r>
            <w:r w:rsidR="00C24B6B">
              <w:rPr>
                <w:bCs/>
              </w:rPr>
              <w:t>ое занятие: Определение погрешности базирования по заданной схеме базирования</w:t>
            </w:r>
          </w:p>
        </w:tc>
        <w:tc>
          <w:tcPr>
            <w:tcW w:w="992" w:type="dxa"/>
          </w:tcPr>
          <w:p w14:paraId="45FD12E3" w14:textId="77777777" w:rsidR="00C24B6B" w:rsidRDefault="00C24B6B" w:rsidP="005C74A2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14:paraId="18CA5BF2" w14:textId="77777777" w:rsidR="00C24B6B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BD5DB0E" w14:textId="77777777" w:rsidTr="00C83245">
        <w:trPr>
          <w:trHeight w:val="179"/>
        </w:trPr>
        <w:tc>
          <w:tcPr>
            <w:tcW w:w="2943" w:type="dxa"/>
            <w:vMerge w:val="restart"/>
          </w:tcPr>
          <w:p w14:paraId="0091C829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 xml:space="preserve">Тема 1.3. </w:t>
            </w:r>
          </w:p>
          <w:p w14:paraId="73B883A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Установочные элементы приспособлений.</w:t>
            </w:r>
          </w:p>
          <w:p w14:paraId="08A0088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Зажимные механизмы</w:t>
            </w:r>
          </w:p>
        </w:tc>
        <w:tc>
          <w:tcPr>
            <w:tcW w:w="8789" w:type="dxa"/>
          </w:tcPr>
          <w:p w14:paraId="7E72B93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2376A7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4</w:t>
            </w:r>
          </w:p>
        </w:tc>
        <w:tc>
          <w:tcPr>
            <w:tcW w:w="2722" w:type="dxa"/>
            <w:vMerge w:val="restart"/>
          </w:tcPr>
          <w:p w14:paraId="72FC0CCD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4A840FC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475F2B13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29045E8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27AC419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165CBC5C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lastRenderedPageBreak/>
              <w:t>ПК 2.4, ПК 2.5, ПК 2.7,</w:t>
            </w:r>
          </w:p>
          <w:p w14:paraId="7EB2D6FB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2DEE58EA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63E925A1" w14:textId="77777777" w:rsidTr="00C83245">
        <w:trPr>
          <w:trHeight w:val="452"/>
        </w:trPr>
        <w:tc>
          <w:tcPr>
            <w:tcW w:w="2943" w:type="dxa"/>
            <w:vMerge/>
          </w:tcPr>
          <w:p w14:paraId="46417DF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989D99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Классификация установочных элементов приспособления. Назначение, требования к установочным элементам</w:t>
            </w:r>
          </w:p>
        </w:tc>
        <w:tc>
          <w:tcPr>
            <w:tcW w:w="992" w:type="dxa"/>
            <w:vMerge/>
            <w:vAlign w:val="center"/>
          </w:tcPr>
          <w:p w14:paraId="186E9CC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680527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41FA080" w14:textId="77777777" w:rsidTr="00C83245">
        <w:trPr>
          <w:trHeight w:val="460"/>
        </w:trPr>
        <w:tc>
          <w:tcPr>
            <w:tcW w:w="2943" w:type="dxa"/>
            <w:vMerge/>
          </w:tcPr>
          <w:p w14:paraId="02556F6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29E803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Графическое обозначение опор и установочных устройств в соответствии с действующими ГОСТами</w:t>
            </w:r>
          </w:p>
        </w:tc>
        <w:tc>
          <w:tcPr>
            <w:tcW w:w="992" w:type="dxa"/>
            <w:vMerge/>
            <w:vAlign w:val="center"/>
          </w:tcPr>
          <w:p w14:paraId="35A92BE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606F63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36C0DA8" w14:textId="77777777" w:rsidTr="00C83245">
        <w:trPr>
          <w:trHeight w:val="752"/>
        </w:trPr>
        <w:tc>
          <w:tcPr>
            <w:tcW w:w="2943" w:type="dxa"/>
            <w:vMerge/>
          </w:tcPr>
          <w:p w14:paraId="0C5D1B2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AE77A09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Зажимные механизмы: назначение и технические требования, предъявляемые к ним.  Приводы зажимных механизмов: ручные, механизированные, автоматизированные</w:t>
            </w:r>
          </w:p>
        </w:tc>
        <w:tc>
          <w:tcPr>
            <w:tcW w:w="992" w:type="dxa"/>
            <w:vMerge/>
            <w:vAlign w:val="center"/>
          </w:tcPr>
          <w:p w14:paraId="4D41A76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AC0D9A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783DBA4" w14:textId="77777777" w:rsidTr="00C83245">
        <w:trPr>
          <w:trHeight w:val="481"/>
        </w:trPr>
        <w:tc>
          <w:tcPr>
            <w:tcW w:w="2943" w:type="dxa"/>
            <w:vMerge/>
          </w:tcPr>
          <w:p w14:paraId="63549BE7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3FEDDDC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Зажимы: винтовые, эксцентриковые, клиновые, многократные, гидравлические с гидропластом, прихваты. Принцип их работы</w:t>
            </w:r>
          </w:p>
        </w:tc>
        <w:tc>
          <w:tcPr>
            <w:tcW w:w="992" w:type="dxa"/>
            <w:vMerge/>
            <w:vAlign w:val="center"/>
          </w:tcPr>
          <w:p w14:paraId="23614A7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671D1A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122085E" w14:textId="77777777" w:rsidTr="00C83245">
        <w:trPr>
          <w:trHeight w:val="50"/>
        </w:trPr>
        <w:tc>
          <w:tcPr>
            <w:tcW w:w="2943" w:type="dxa"/>
            <w:vMerge/>
          </w:tcPr>
          <w:p w14:paraId="588DE75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6F1AAE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5. Графическое обозначение зажимов в соответствии с действующими стандартами</w:t>
            </w:r>
          </w:p>
        </w:tc>
        <w:tc>
          <w:tcPr>
            <w:tcW w:w="992" w:type="dxa"/>
            <w:vMerge/>
            <w:vAlign w:val="center"/>
          </w:tcPr>
          <w:p w14:paraId="1035809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F93B8B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62C39F0" w14:textId="77777777" w:rsidTr="00C83245">
        <w:trPr>
          <w:trHeight w:val="50"/>
        </w:trPr>
        <w:tc>
          <w:tcPr>
            <w:tcW w:w="2943" w:type="dxa"/>
            <w:vMerge/>
          </w:tcPr>
          <w:p w14:paraId="61A7C78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7C9D730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3F52EB9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6B242F0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A210AC6" w14:textId="77777777" w:rsidTr="00C83245">
        <w:trPr>
          <w:trHeight w:val="292"/>
        </w:trPr>
        <w:tc>
          <w:tcPr>
            <w:tcW w:w="2943" w:type="dxa"/>
            <w:vMerge/>
          </w:tcPr>
          <w:p w14:paraId="49B7A0B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49CDE2D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1.</w:t>
            </w:r>
            <w:r w:rsidR="00C83245" w:rsidRPr="000630D1">
              <w:rPr>
                <w:bCs/>
              </w:rPr>
              <w:t>Практическое занятие: Расчет винтового зажима</w:t>
            </w:r>
          </w:p>
        </w:tc>
        <w:tc>
          <w:tcPr>
            <w:tcW w:w="992" w:type="dxa"/>
            <w:vAlign w:val="center"/>
          </w:tcPr>
          <w:p w14:paraId="3104347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095CD9E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169C702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70A7382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1.4.</w:t>
            </w:r>
            <w:r w:rsidRPr="000630D1">
              <w:rPr>
                <w:bCs/>
              </w:rPr>
              <w:br/>
              <w:t>Установочно-зажимные устройства</w:t>
            </w:r>
          </w:p>
          <w:p w14:paraId="5A2305E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  <w:p w14:paraId="0CA6CDA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762D66B9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6CAB13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 w:val="restart"/>
          </w:tcPr>
          <w:p w14:paraId="68FDFF2B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7333138C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0981D687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550FA57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544C082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03E1509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75DD0F23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3C9A9598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0656E0B8" w14:textId="77777777" w:rsidTr="00C83245">
        <w:trPr>
          <w:trHeight w:val="20"/>
        </w:trPr>
        <w:tc>
          <w:tcPr>
            <w:tcW w:w="2943" w:type="dxa"/>
            <w:vMerge/>
          </w:tcPr>
          <w:p w14:paraId="2204429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87B4A7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Назначение установочно-зажимных устройств и требования, предъявляемые к ним</w:t>
            </w:r>
          </w:p>
        </w:tc>
        <w:tc>
          <w:tcPr>
            <w:tcW w:w="992" w:type="dxa"/>
            <w:vMerge/>
            <w:vAlign w:val="center"/>
          </w:tcPr>
          <w:p w14:paraId="4CE36B4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B974C4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15D1264" w14:textId="77777777" w:rsidTr="00C83245">
        <w:trPr>
          <w:trHeight w:val="20"/>
        </w:trPr>
        <w:tc>
          <w:tcPr>
            <w:tcW w:w="2943" w:type="dxa"/>
            <w:vMerge/>
          </w:tcPr>
          <w:p w14:paraId="4DF7B5E7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330A4E9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Кулачковые, цанговые, мембранные, гидропластовые установочно-зажимные элементы, их конструкции, принципы работы, материал для их изготовления, формулы расчета усилий зажима</w:t>
            </w:r>
          </w:p>
        </w:tc>
        <w:tc>
          <w:tcPr>
            <w:tcW w:w="992" w:type="dxa"/>
            <w:vMerge/>
            <w:vAlign w:val="center"/>
          </w:tcPr>
          <w:p w14:paraId="2D74B68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18AB56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A5B3010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1A978389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1.5.</w:t>
            </w:r>
            <w:r w:rsidRPr="000630D1">
              <w:rPr>
                <w:bCs/>
              </w:rPr>
              <w:br/>
              <w:t>Механизированные приводы приспособлений</w:t>
            </w:r>
          </w:p>
        </w:tc>
        <w:tc>
          <w:tcPr>
            <w:tcW w:w="8789" w:type="dxa"/>
          </w:tcPr>
          <w:p w14:paraId="419DE65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6199E9E6" w14:textId="77777777" w:rsidR="00C83245" w:rsidRPr="000630D1" w:rsidRDefault="00737CCA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22" w:type="dxa"/>
            <w:vMerge w:val="restart"/>
          </w:tcPr>
          <w:p w14:paraId="68AEFE0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1C54852D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7185C40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33BDE84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1783E9F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3AB2A4B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72658BA4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3CAB1541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175F22E0" w14:textId="77777777" w:rsidTr="00C83245">
        <w:trPr>
          <w:trHeight w:val="20"/>
        </w:trPr>
        <w:tc>
          <w:tcPr>
            <w:tcW w:w="2943" w:type="dxa"/>
            <w:vMerge/>
          </w:tcPr>
          <w:p w14:paraId="674F9A4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73DF303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Назначение механизированных приводов приспособлений и основные требования к ним</w:t>
            </w:r>
          </w:p>
        </w:tc>
        <w:tc>
          <w:tcPr>
            <w:tcW w:w="992" w:type="dxa"/>
            <w:vMerge/>
            <w:vAlign w:val="center"/>
          </w:tcPr>
          <w:p w14:paraId="5448DF2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AA5D81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D0C9DE0" w14:textId="77777777" w:rsidTr="00C83245">
        <w:trPr>
          <w:trHeight w:val="20"/>
        </w:trPr>
        <w:tc>
          <w:tcPr>
            <w:tcW w:w="2943" w:type="dxa"/>
            <w:vMerge/>
          </w:tcPr>
          <w:p w14:paraId="37C9BA4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0FBF38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Пневматические, гидравлические, вакуумные электроприводы, их конструктивные исполнения и область наиболее эффективного использования</w:t>
            </w:r>
          </w:p>
        </w:tc>
        <w:tc>
          <w:tcPr>
            <w:tcW w:w="992" w:type="dxa"/>
            <w:vMerge/>
            <w:vAlign w:val="center"/>
          </w:tcPr>
          <w:p w14:paraId="6CBA9C0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E00501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E63E857" w14:textId="77777777" w:rsidTr="00C83245">
        <w:trPr>
          <w:trHeight w:val="20"/>
        </w:trPr>
        <w:tc>
          <w:tcPr>
            <w:tcW w:w="2943" w:type="dxa"/>
            <w:vMerge/>
          </w:tcPr>
          <w:p w14:paraId="6811845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030E380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Приводы поршневые и диафрагменные</w:t>
            </w:r>
          </w:p>
        </w:tc>
        <w:tc>
          <w:tcPr>
            <w:tcW w:w="992" w:type="dxa"/>
            <w:vMerge/>
            <w:vAlign w:val="center"/>
          </w:tcPr>
          <w:p w14:paraId="5387154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048A80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5C72A48C" w14:textId="77777777" w:rsidTr="00C83245">
        <w:trPr>
          <w:trHeight w:val="20"/>
        </w:trPr>
        <w:tc>
          <w:tcPr>
            <w:tcW w:w="2943" w:type="dxa"/>
            <w:vMerge/>
          </w:tcPr>
          <w:p w14:paraId="59D547D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632037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Механизмы – усилители зажимов</w:t>
            </w:r>
          </w:p>
        </w:tc>
        <w:tc>
          <w:tcPr>
            <w:tcW w:w="992" w:type="dxa"/>
            <w:vMerge/>
            <w:vAlign w:val="center"/>
          </w:tcPr>
          <w:p w14:paraId="27BB7F1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5F084CA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E7A4CDA" w14:textId="77777777" w:rsidTr="00C83245">
        <w:trPr>
          <w:trHeight w:val="20"/>
        </w:trPr>
        <w:tc>
          <w:tcPr>
            <w:tcW w:w="2943" w:type="dxa"/>
            <w:vMerge/>
          </w:tcPr>
          <w:p w14:paraId="351F79E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3958EF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6B9A0B4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4</w:t>
            </w:r>
          </w:p>
        </w:tc>
        <w:tc>
          <w:tcPr>
            <w:tcW w:w="2722" w:type="dxa"/>
            <w:vMerge/>
            <w:vAlign w:val="center"/>
          </w:tcPr>
          <w:p w14:paraId="0FAF2DB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DD5F73C" w14:textId="77777777" w:rsidTr="00C83245">
        <w:trPr>
          <w:trHeight w:val="163"/>
        </w:trPr>
        <w:tc>
          <w:tcPr>
            <w:tcW w:w="2943" w:type="dxa"/>
            <w:vMerge/>
          </w:tcPr>
          <w:p w14:paraId="44E332F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B262908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1.Лабораторная работа: </w:t>
            </w:r>
            <w:r w:rsidR="00C83245" w:rsidRPr="000630D1">
              <w:rPr>
                <w:bCs/>
              </w:rPr>
              <w:t>Изучение конс</w:t>
            </w:r>
            <w:r>
              <w:rPr>
                <w:bCs/>
              </w:rPr>
              <w:t>трукции приводов приспособлений</w:t>
            </w:r>
          </w:p>
        </w:tc>
        <w:tc>
          <w:tcPr>
            <w:tcW w:w="992" w:type="dxa"/>
            <w:vAlign w:val="center"/>
          </w:tcPr>
          <w:p w14:paraId="6200FDC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5B15C93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5D4603E5" w14:textId="77777777" w:rsidTr="00C83245">
        <w:trPr>
          <w:trHeight w:val="213"/>
        </w:trPr>
        <w:tc>
          <w:tcPr>
            <w:tcW w:w="2943" w:type="dxa"/>
            <w:vMerge/>
          </w:tcPr>
          <w:p w14:paraId="447A9CF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EE4F71E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C83245" w:rsidRPr="000630D1">
              <w:rPr>
                <w:bCs/>
              </w:rPr>
              <w:t xml:space="preserve">Практическое занятие: </w:t>
            </w:r>
            <w:r w:rsidR="00C83245" w:rsidRPr="000630D1">
              <w:t>Оформление результатов лабораторной работы, подготовка к ответам на контрольные вопросы, содержащимся в лабораторной работе</w:t>
            </w:r>
          </w:p>
        </w:tc>
        <w:tc>
          <w:tcPr>
            <w:tcW w:w="992" w:type="dxa"/>
            <w:vAlign w:val="center"/>
          </w:tcPr>
          <w:p w14:paraId="20E8FAA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24E416A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17695D2" w14:textId="77777777" w:rsidTr="00C83245">
        <w:trPr>
          <w:trHeight w:val="157"/>
        </w:trPr>
        <w:tc>
          <w:tcPr>
            <w:tcW w:w="2943" w:type="dxa"/>
            <w:vMerge w:val="restart"/>
          </w:tcPr>
          <w:p w14:paraId="6210525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1.6.</w:t>
            </w:r>
            <w:r w:rsidRPr="000630D1">
              <w:rPr>
                <w:bCs/>
              </w:rPr>
              <w:br/>
              <w:t>Делительные и поворотные устройства</w:t>
            </w:r>
          </w:p>
        </w:tc>
        <w:tc>
          <w:tcPr>
            <w:tcW w:w="8789" w:type="dxa"/>
          </w:tcPr>
          <w:p w14:paraId="2734A26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946795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6</w:t>
            </w:r>
          </w:p>
        </w:tc>
        <w:tc>
          <w:tcPr>
            <w:tcW w:w="2722" w:type="dxa"/>
            <w:vMerge w:val="restart"/>
          </w:tcPr>
          <w:p w14:paraId="0FA911F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6422D5AB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276BF004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72E39CB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20FF514D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lastRenderedPageBreak/>
              <w:t>ПК 1.7, ПК 1.8, ПК 2.2,</w:t>
            </w:r>
          </w:p>
          <w:p w14:paraId="7DDEBB87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64CD31F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2F029764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4EC908D5" w14:textId="77777777" w:rsidTr="00C83245">
        <w:trPr>
          <w:trHeight w:val="289"/>
        </w:trPr>
        <w:tc>
          <w:tcPr>
            <w:tcW w:w="2943" w:type="dxa"/>
            <w:vMerge/>
          </w:tcPr>
          <w:p w14:paraId="0D5E5F8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78826C8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Виды поворотных и делительных устройств</w:t>
            </w:r>
          </w:p>
        </w:tc>
        <w:tc>
          <w:tcPr>
            <w:tcW w:w="992" w:type="dxa"/>
            <w:vMerge/>
            <w:vAlign w:val="center"/>
          </w:tcPr>
          <w:p w14:paraId="3E8AEF6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3102E3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3264E20" w14:textId="77777777" w:rsidTr="00C83245">
        <w:trPr>
          <w:trHeight w:val="562"/>
        </w:trPr>
        <w:tc>
          <w:tcPr>
            <w:tcW w:w="2943" w:type="dxa"/>
            <w:vMerge/>
          </w:tcPr>
          <w:p w14:paraId="1164B71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FD17DF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Основные требования и область применения поворотных и делительных устройств</w:t>
            </w:r>
          </w:p>
        </w:tc>
        <w:tc>
          <w:tcPr>
            <w:tcW w:w="992" w:type="dxa"/>
            <w:vMerge/>
            <w:vAlign w:val="center"/>
          </w:tcPr>
          <w:p w14:paraId="02D97F6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CF9B87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6BFDE0E" w14:textId="77777777" w:rsidTr="00C83245">
        <w:trPr>
          <w:trHeight w:val="273"/>
        </w:trPr>
        <w:tc>
          <w:tcPr>
            <w:tcW w:w="2943" w:type="dxa"/>
            <w:vMerge/>
          </w:tcPr>
          <w:p w14:paraId="2F90088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3A2FF6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5F2CD14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4</w:t>
            </w:r>
          </w:p>
        </w:tc>
        <w:tc>
          <w:tcPr>
            <w:tcW w:w="2722" w:type="dxa"/>
            <w:vMerge/>
            <w:vAlign w:val="center"/>
          </w:tcPr>
          <w:p w14:paraId="5565A03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8C60A57" w14:textId="77777777" w:rsidTr="00C83245">
        <w:trPr>
          <w:trHeight w:val="247"/>
        </w:trPr>
        <w:tc>
          <w:tcPr>
            <w:tcW w:w="2943" w:type="dxa"/>
            <w:vMerge/>
          </w:tcPr>
          <w:p w14:paraId="79B69FE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E20E1BD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1.Лабораторная работа: </w:t>
            </w:r>
            <w:r w:rsidR="00C83245" w:rsidRPr="000630D1">
              <w:rPr>
                <w:bCs/>
              </w:rPr>
              <w:t>Изучение ко</w:t>
            </w:r>
            <w:r>
              <w:rPr>
                <w:bCs/>
              </w:rPr>
              <w:t>нструкции делительных устройств</w:t>
            </w:r>
          </w:p>
        </w:tc>
        <w:tc>
          <w:tcPr>
            <w:tcW w:w="992" w:type="dxa"/>
            <w:vAlign w:val="center"/>
          </w:tcPr>
          <w:p w14:paraId="7E810FD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384A630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71E7CD0" w14:textId="77777777" w:rsidTr="00C83245">
        <w:trPr>
          <w:trHeight w:val="247"/>
        </w:trPr>
        <w:tc>
          <w:tcPr>
            <w:tcW w:w="2943" w:type="dxa"/>
            <w:vMerge/>
          </w:tcPr>
          <w:p w14:paraId="00877CA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8C6E737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C83245" w:rsidRPr="000630D1">
              <w:rPr>
                <w:bCs/>
              </w:rPr>
              <w:t xml:space="preserve">Практическое занятие: </w:t>
            </w:r>
            <w:r w:rsidR="00C83245" w:rsidRPr="000630D1">
              <w:t>Оформление результатов лабораторной работы, подготовка к ответам на контрольные вопросы, содержащимся в лабораторной работе</w:t>
            </w:r>
          </w:p>
        </w:tc>
        <w:tc>
          <w:tcPr>
            <w:tcW w:w="992" w:type="dxa"/>
            <w:vAlign w:val="center"/>
          </w:tcPr>
          <w:p w14:paraId="31A1182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0C294A9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59ADC8AE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57A6ECC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1.7.</w:t>
            </w:r>
            <w:r w:rsidRPr="000630D1">
              <w:rPr>
                <w:bCs/>
              </w:rPr>
              <w:br/>
              <w:t>Корпуса приспособлений</w:t>
            </w:r>
          </w:p>
        </w:tc>
        <w:tc>
          <w:tcPr>
            <w:tcW w:w="8789" w:type="dxa"/>
          </w:tcPr>
          <w:p w14:paraId="39D5CD5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A32FD36" w14:textId="77777777" w:rsidR="00C83245" w:rsidRPr="000630D1" w:rsidRDefault="00737CCA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22" w:type="dxa"/>
            <w:vMerge w:val="restart"/>
          </w:tcPr>
          <w:p w14:paraId="7128D77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46DE915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637AE84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7D2D1F83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471EE83D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07C04B8C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771EF61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79D41EC8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15752586" w14:textId="77777777" w:rsidTr="00C83245">
        <w:trPr>
          <w:trHeight w:val="20"/>
        </w:trPr>
        <w:tc>
          <w:tcPr>
            <w:tcW w:w="2943" w:type="dxa"/>
            <w:vMerge/>
          </w:tcPr>
          <w:p w14:paraId="7AF895F2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2D9D63D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Назначение корпусов приспособлений, требования, предъявляемые к ним</w:t>
            </w:r>
          </w:p>
        </w:tc>
        <w:tc>
          <w:tcPr>
            <w:tcW w:w="992" w:type="dxa"/>
            <w:vMerge/>
            <w:vAlign w:val="center"/>
          </w:tcPr>
          <w:p w14:paraId="0A0C23E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ECACF0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CBAC393" w14:textId="77777777" w:rsidTr="00C83245">
        <w:trPr>
          <w:trHeight w:val="20"/>
        </w:trPr>
        <w:tc>
          <w:tcPr>
            <w:tcW w:w="2943" w:type="dxa"/>
            <w:vMerge/>
          </w:tcPr>
          <w:p w14:paraId="4A2D4153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452FD71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Конструкции корпусов</w:t>
            </w:r>
          </w:p>
        </w:tc>
        <w:tc>
          <w:tcPr>
            <w:tcW w:w="992" w:type="dxa"/>
            <w:vMerge/>
            <w:vAlign w:val="center"/>
          </w:tcPr>
          <w:p w14:paraId="575C0B5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12CBF7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9B3241C" w14:textId="77777777" w:rsidTr="00C83245">
        <w:trPr>
          <w:trHeight w:val="20"/>
        </w:trPr>
        <w:tc>
          <w:tcPr>
            <w:tcW w:w="2943" w:type="dxa"/>
            <w:vMerge/>
          </w:tcPr>
          <w:p w14:paraId="13EDBBD8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224BF97E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Методы центрирования и крепления корпусов на станках</w:t>
            </w:r>
          </w:p>
        </w:tc>
        <w:tc>
          <w:tcPr>
            <w:tcW w:w="992" w:type="dxa"/>
            <w:vMerge/>
            <w:vAlign w:val="center"/>
          </w:tcPr>
          <w:p w14:paraId="57AF127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263CCC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7051939" w14:textId="77777777" w:rsidTr="00C83245">
        <w:trPr>
          <w:trHeight w:val="20"/>
        </w:trPr>
        <w:tc>
          <w:tcPr>
            <w:tcW w:w="2943" w:type="dxa"/>
            <w:vMerge/>
          </w:tcPr>
          <w:p w14:paraId="687D4D44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2A0A16B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Особенности установки приспособлений на станках с ЧПУ</w:t>
            </w:r>
          </w:p>
        </w:tc>
        <w:tc>
          <w:tcPr>
            <w:tcW w:w="992" w:type="dxa"/>
            <w:vMerge/>
            <w:vAlign w:val="center"/>
          </w:tcPr>
          <w:p w14:paraId="60169C0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5E6DD80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E8D1316" w14:textId="77777777" w:rsidTr="00C83245">
        <w:trPr>
          <w:trHeight w:val="20"/>
        </w:trPr>
        <w:tc>
          <w:tcPr>
            <w:tcW w:w="2943" w:type="dxa"/>
            <w:vMerge/>
          </w:tcPr>
          <w:p w14:paraId="59A57EA4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3CF838B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5. Вспомогательные элементы приспособлений</w:t>
            </w:r>
          </w:p>
        </w:tc>
        <w:tc>
          <w:tcPr>
            <w:tcW w:w="992" w:type="dxa"/>
            <w:vMerge/>
            <w:vAlign w:val="center"/>
          </w:tcPr>
          <w:p w14:paraId="19A5785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C07491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5323E6D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4522115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1.8.</w:t>
            </w:r>
            <w:r w:rsidRPr="000630D1">
              <w:rPr>
                <w:bCs/>
              </w:rPr>
              <w:br/>
              <w:t xml:space="preserve">Универсальные и специализированные станочные </w:t>
            </w:r>
          </w:p>
          <w:p w14:paraId="46FF914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 xml:space="preserve">приспособления. </w:t>
            </w:r>
          </w:p>
        </w:tc>
        <w:tc>
          <w:tcPr>
            <w:tcW w:w="8789" w:type="dxa"/>
          </w:tcPr>
          <w:p w14:paraId="5575B28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F4FAFEE" w14:textId="77777777" w:rsidR="00C83245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22" w:type="dxa"/>
            <w:vMerge w:val="restart"/>
          </w:tcPr>
          <w:p w14:paraId="4F1CF5BB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250BF09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56196250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26DD7D44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1A1B6A41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28C7FD3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1B49999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71953C2B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510FE7BF" w14:textId="77777777" w:rsidTr="00C83245">
        <w:trPr>
          <w:trHeight w:val="20"/>
        </w:trPr>
        <w:tc>
          <w:tcPr>
            <w:tcW w:w="2943" w:type="dxa"/>
            <w:vMerge/>
          </w:tcPr>
          <w:p w14:paraId="7391985D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338F0D8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Универсальные специализированные станочные приспособления</w:t>
            </w:r>
          </w:p>
        </w:tc>
        <w:tc>
          <w:tcPr>
            <w:tcW w:w="992" w:type="dxa"/>
            <w:vMerge/>
            <w:vAlign w:val="center"/>
          </w:tcPr>
          <w:p w14:paraId="1207346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97177D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CCBDDC0" w14:textId="77777777" w:rsidTr="00C83245">
        <w:trPr>
          <w:trHeight w:val="20"/>
        </w:trPr>
        <w:tc>
          <w:tcPr>
            <w:tcW w:w="2943" w:type="dxa"/>
            <w:vMerge/>
          </w:tcPr>
          <w:p w14:paraId="6A3A6665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5D7732F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Назначения и виды универсально-наладочных приспособлений, их конструктивные особенности</w:t>
            </w:r>
          </w:p>
        </w:tc>
        <w:tc>
          <w:tcPr>
            <w:tcW w:w="992" w:type="dxa"/>
            <w:vMerge/>
            <w:vAlign w:val="center"/>
          </w:tcPr>
          <w:p w14:paraId="40EC0F3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B11969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C07DEC9" w14:textId="77777777" w:rsidTr="00C83245">
        <w:trPr>
          <w:trHeight w:val="20"/>
        </w:trPr>
        <w:tc>
          <w:tcPr>
            <w:tcW w:w="2943" w:type="dxa"/>
            <w:vMerge/>
          </w:tcPr>
          <w:p w14:paraId="2406EAFD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3871B66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Назначение и требования, предъявляемые к УСП и СРП, их конструктивные особенности</w:t>
            </w:r>
          </w:p>
        </w:tc>
        <w:tc>
          <w:tcPr>
            <w:tcW w:w="992" w:type="dxa"/>
            <w:vMerge/>
            <w:vAlign w:val="center"/>
          </w:tcPr>
          <w:p w14:paraId="7D6EE2E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2204C50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9CE1D9E" w14:textId="77777777" w:rsidTr="00C83245">
        <w:trPr>
          <w:trHeight w:val="20"/>
        </w:trPr>
        <w:tc>
          <w:tcPr>
            <w:tcW w:w="2943" w:type="dxa"/>
            <w:vMerge/>
          </w:tcPr>
          <w:p w14:paraId="44FA89CE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5A8573E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Типовые комплекты деталей УСП и СРП</w:t>
            </w:r>
          </w:p>
        </w:tc>
        <w:tc>
          <w:tcPr>
            <w:tcW w:w="992" w:type="dxa"/>
            <w:vMerge/>
            <w:vAlign w:val="center"/>
          </w:tcPr>
          <w:p w14:paraId="4CBD785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1BBE2CE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3011482" w14:textId="77777777" w:rsidTr="00C83245">
        <w:trPr>
          <w:trHeight w:val="20"/>
        </w:trPr>
        <w:tc>
          <w:tcPr>
            <w:tcW w:w="2943" w:type="dxa"/>
            <w:vMerge/>
          </w:tcPr>
          <w:p w14:paraId="235325F8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47E4605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5. Последовательность составления схем различных типов УСП и СРП</w:t>
            </w:r>
          </w:p>
        </w:tc>
        <w:tc>
          <w:tcPr>
            <w:tcW w:w="992" w:type="dxa"/>
            <w:vMerge/>
            <w:vAlign w:val="center"/>
          </w:tcPr>
          <w:p w14:paraId="1F504A1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6360F9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53AE1C54" w14:textId="77777777" w:rsidTr="00C83245">
        <w:trPr>
          <w:trHeight w:val="20"/>
        </w:trPr>
        <w:tc>
          <w:tcPr>
            <w:tcW w:w="2943" w:type="dxa"/>
            <w:vMerge/>
          </w:tcPr>
          <w:p w14:paraId="1B7C9459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1553DB0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6. Примеры собранных приспособлений для различных работ</w:t>
            </w:r>
          </w:p>
        </w:tc>
        <w:tc>
          <w:tcPr>
            <w:tcW w:w="992" w:type="dxa"/>
            <w:vMerge/>
            <w:vAlign w:val="center"/>
          </w:tcPr>
          <w:p w14:paraId="4D05391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5C6CC42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B3AD806" w14:textId="77777777" w:rsidTr="00C83245">
        <w:trPr>
          <w:trHeight w:val="20"/>
        </w:trPr>
        <w:tc>
          <w:tcPr>
            <w:tcW w:w="2943" w:type="dxa"/>
            <w:vMerge/>
          </w:tcPr>
          <w:p w14:paraId="5981AEA3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5F15812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57096CA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1F99D2D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A7E3997" w14:textId="77777777" w:rsidTr="00C83245">
        <w:trPr>
          <w:trHeight w:val="562"/>
        </w:trPr>
        <w:tc>
          <w:tcPr>
            <w:tcW w:w="2943" w:type="dxa"/>
            <w:vMerge/>
          </w:tcPr>
          <w:p w14:paraId="4B7E4E6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79362F8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1.</w:t>
            </w:r>
            <w:r w:rsidR="00C83245" w:rsidRPr="000630D1">
              <w:rPr>
                <w:bCs/>
              </w:rPr>
              <w:t>Практическое занятие: Составление технических заданий на проектирование компоновки приспособлений УСП для обработки детали на заданном станке</w:t>
            </w:r>
          </w:p>
        </w:tc>
        <w:tc>
          <w:tcPr>
            <w:tcW w:w="992" w:type="dxa"/>
            <w:vAlign w:val="center"/>
          </w:tcPr>
          <w:p w14:paraId="7C48A6D9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0A35BC1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DADCE7D" w14:textId="77777777" w:rsidTr="00C83245">
        <w:trPr>
          <w:trHeight w:val="20"/>
        </w:trPr>
        <w:tc>
          <w:tcPr>
            <w:tcW w:w="11732" w:type="dxa"/>
            <w:gridSpan w:val="2"/>
          </w:tcPr>
          <w:p w14:paraId="6774314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/>
                <w:bCs/>
              </w:rPr>
              <w:t>Раздел 2. Конструкция станочных приспособлений</w:t>
            </w:r>
          </w:p>
        </w:tc>
        <w:tc>
          <w:tcPr>
            <w:tcW w:w="992" w:type="dxa"/>
            <w:vAlign w:val="center"/>
          </w:tcPr>
          <w:p w14:paraId="6F92EE9E" w14:textId="77777777" w:rsidR="00C83245" w:rsidRPr="000630D1" w:rsidRDefault="00C83245" w:rsidP="00C24B6B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630D1">
              <w:rPr>
                <w:b/>
                <w:bCs/>
              </w:rPr>
              <w:t>1</w:t>
            </w:r>
            <w:r w:rsidR="00C24B6B">
              <w:rPr>
                <w:b/>
                <w:bCs/>
              </w:rPr>
              <w:t>9</w:t>
            </w:r>
          </w:p>
        </w:tc>
        <w:tc>
          <w:tcPr>
            <w:tcW w:w="2722" w:type="dxa"/>
            <w:vAlign w:val="center"/>
          </w:tcPr>
          <w:p w14:paraId="72D9195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4AB4A79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5FD7479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2.1.</w:t>
            </w:r>
            <w:r w:rsidRPr="000630D1">
              <w:rPr>
                <w:bCs/>
              </w:rPr>
              <w:br/>
              <w:t>Приспособления для токарных работ</w:t>
            </w:r>
          </w:p>
        </w:tc>
        <w:tc>
          <w:tcPr>
            <w:tcW w:w="8789" w:type="dxa"/>
          </w:tcPr>
          <w:p w14:paraId="60E2057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9F91E2B" w14:textId="77777777" w:rsidR="00C83245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22" w:type="dxa"/>
            <w:vMerge w:val="restart"/>
          </w:tcPr>
          <w:p w14:paraId="4507335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40492A4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51E8D7CA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6CAB37F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7F8F3241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3387EFE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010B80B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3155690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lastRenderedPageBreak/>
              <w:t>ПК 4.1-ПК 4.5</w:t>
            </w:r>
          </w:p>
        </w:tc>
      </w:tr>
      <w:tr w:rsidR="00C83245" w:rsidRPr="003F473D" w14:paraId="7476A934" w14:textId="77777777" w:rsidTr="00C83245">
        <w:trPr>
          <w:trHeight w:val="20"/>
        </w:trPr>
        <w:tc>
          <w:tcPr>
            <w:tcW w:w="2943" w:type="dxa"/>
            <w:vMerge/>
          </w:tcPr>
          <w:p w14:paraId="2A54DEE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4F75AE9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Токарные кулачковые патроны</w:t>
            </w:r>
          </w:p>
        </w:tc>
        <w:tc>
          <w:tcPr>
            <w:tcW w:w="992" w:type="dxa"/>
            <w:vMerge/>
            <w:vAlign w:val="center"/>
          </w:tcPr>
          <w:p w14:paraId="70674D7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6137B8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528DAF2" w14:textId="77777777" w:rsidTr="00C83245">
        <w:trPr>
          <w:trHeight w:val="20"/>
        </w:trPr>
        <w:tc>
          <w:tcPr>
            <w:tcW w:w="2943" w:type="dxa"/>
            <w:vMerge/>
          </w:tcPr>
          <w:p w14:paraId="074634D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B64F26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Примеры наладок на трехкулачковые патроны</w:t>
            </w:r>
          </w:p>
        </w:tc>
        <w:tc>
          <w:tcPr>
            <w:tcW w:w="992" w:type="dxa"/>
            <w:vMerge/>
            <w:vAlign w:val="center"/>
          </w:tcPr>
          <w:p w14:paraId="5AB3D69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03B7CA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6CB2DF0" w14:textId="77777777" w:rsidTr="00C83245">
        <w:trPr>
          <w:trHeight w:val="20"/>
        </w:trPr>
        <w:tc>
          <w:tcPr>
            <w:tcW w:w="2943" w:type="dxa"/>
            <w:vMerge/>
          </w:tcPr>
          <w:p w14:paraId="4B64411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0210A2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Оправки и патроны для обработки втулок, фланцев, дисков</w:t>
            </w:r>
          </w:p>
        </w:tc>
        <w:tc>
          <w:tcPr>
            <w:tcW w:w="992" w:type="dxa"/>
            <w:vMerge/>
            <w:vAlign w:val="center"/>
          </w:tcPr>
          <w:p w14:paraId="6E8E95D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6F172AA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56D7281A" w14:textId="77777777" w:rsidTr="00C83245">
        <w:trPr>
          <w:trHeight w:val="20"/>
        </w:trPr>
        <w:tc>
          <w:tcPr>
            <w:tcW w:w="2943" w:type="dxa"/>
            <w:vMerge/>
          </w:tcPr>
          <w:p w14:paraId="1BAE4D1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08D063B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Приспособления для обработки деталей класса рычагов, кронштейнов</w:t>
            </w:r>
          </w:p>
        </w:tc>
        <w:tc>
          <w:tcPr>
            <w:tcW w:w="992" w:type="dxa"/>
            <w:vMerge/>
            <w:vAlign w:val="center"/>
          </w:tcPr>
          <w:p w14:paraId="3D8D4C3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0B124A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21CA7F5" w14:textId="77777777" w:rsidTr="00C83245">
        <w:trPr>
          <w:trHeight w:val="20"/>
        </w:trPr>
        <w:tc>
          <w:tcPr>
            <w:tcW w:w="2943" w:type="dxa"/>
            <w:vMerge/>
          </w:tcPr>
          <w:p w14:paraId="172A51C7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D8FFB1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5. Виды и назначение центров</w:t>
            </w:r>
          </w:p>
        </w:tc>
        <w:tc>
          <w:tcPr>
            <w:tcW w:w="992" w:type="dxa"/>
            <w:vMerge/>
            <w:vAlign w:val="center"/>
          </w:tcPr>
          <w:p w14:paraId="27A052E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C98846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A73B7C4" w14:textId="77777777" w:rsidTr="00C83245">
        <w:trPr>
          <w:trHeight w:val="20"/>
        </w:trPr>
        <w:tc>
          <w:tcPr>
            <w:tcW w:w="2943" w:type="dxa"/>
            <w:vMerge/>
          </w:tcPr>
          <w:p w14:paraId="7064267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D2563F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6. Другие приспособления для токарных работ</w:t>
            </w:r>
          </w:p>
        </w:tc>
        <w:tc>
          <w:tcPr>
            <w:tcW w:w="992" w:type="dxa"/>
            <w:vMerge/>
            <w:vAlign w:val="center"/>
          </w:tcPr>
          <w:p w14:paraId="2E7A1EB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1DF8BCE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C834077" w14:textId="77777777" w:rsidTr="00C83245">
        <w:trPr>
          <w:trHeight w:val="20"/>
        </w:trPr>
        <w:tc>
          <w:tcPr>
            <w:tcW w:w="2943" w:type="dxa"/>
            <w:vMerge/>
          </w:tcPr>
          <w:p w14:paraId="745DCFD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DFB4BB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3C937E0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4</w:t>
            </w:r>
          </w:p>
        </w:tc>
        <w:tc>
          <w:tcPr>
            <w:tcW w:w="2722" w:type="dxa"/>
            <w:vMerge/>
            <w:vAlign w:val="center"/>
          </w:tcPr>
          <w:p w14:paraId="015672E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C727EDF" w14:textId="77777777" w:rsidTr="00C83245">
        <w:trPr>
          <w:trHeight w:val="247"/>
        </w:trPr>
        <w:tc>
          <w:tcPr>
            <w:tcW w:w="2943" w:type="dxa"/>
            <w:vMerge/>
          </w:tcPr>
          <w:p w14:paraId="024CFDB0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EACE988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1.Лабораторная работа: </w:t>
            </w:r>
            <w:r w:rsidR="00C83245" w:rsidRPr="000630D1">
              <w:rPr>
                <w:bCs/>
              </w:rPr>
              <w:t>Изучение конс</w:t>
            </w:r>
            <w:r>
              <w:rPr>
                <w:bCs/>
              </w:rPr>
              <w:t>трукции токарных приспособлений</w:t>
            </w:r>
          </w:p>
        </w:tc>
        <w:tc>
          <w:tcPr>
            <w:tcW w:w="992" w:type="dxa"/>
            <w:vAlign w:val="center"/>
          </w:tcPr>
          <w:p w14:paraId="2A87E0C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39C6D8A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15F9759" w14:textId="77777777" w:rsidTr="00C83245">
        <w:trPr>
          <w:trHeight w:val="247"/>
        </w:trPr>
        <w:tc>
          <w:tcPr>
            <w:tcW w:w="2943" w:type="dxa"/>
            <w:vMerge/>
          </w:tcPr>
          <w:p w14:paraId="6F7A02AE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36C5CCF7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C83245" w:rsidRPr="000630D1">
              <w:rPr>
                <w:bCs/>
              </w:rPr>
              <w:t xml:space="preserve">Практическое занятие: </w:t>
            </w:r>
            <w:r w:rsidR="00C83245" w:rsidRPr="000630D1">
              <w:t>Оформление результатов лабораторной работы, подготовка к ответам на контрольные вопросы, содержащимся в лабораторной работе</w:t>
            </w:r>
          </w:p>
        </w:tc>
        <w:tc>
          <w:tcPr>
            <w:tcW w:w="992" w:type="dxa"/>
            <w:vAlign w:val="center"/>
          </w:tcPr>
          <w:p w14:paraId="5D54EE0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1E3C7BA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4B884AE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1B3DEC3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2.2.</w:t>
            </w:r>
            <w:r w:rsidRPr="000630D1">
              <w:rPr>
                <w:bCs/>
              </w:rPr>
              <w:br/>
              <w:t>Фрезерные приспособления</w:t>
            </w:r>
          </w:p>
        </w:tc>
        <w:tc>
          <w:tcPr>
            <w:tcW w:w="8789" w:type="dxa"/>
          </w:tcPr>
          <w:p w14:paraId="319C3E1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205F99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6</w:t>
            </w:r>
          </w:p>
        </w:tc>
        <w:tc>
          <w:tcPr>
            <w:tcW w:w="2722" w:type="dxa"/>
            <w:vMerge w:val="restart"/>
          </w:tcPr>
          <w:p w14:paraId="4A446FB7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3E7EAE3A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1CEEAC6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0B57DFC1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452FB2C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51EA3098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205708D1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45FA0C5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0D1BE719" w14:textId="77777777" w:rsidTr="00C83245">
        <w:trPr>
          <w:trHeight w:val="20"/>
        </w:trPr>
        <w:tc>
          <w:tcPr>
            <w:tcW w:w="2943" w:type="dxa"/>
            <w:vMerge/>
          </w:tcPr>
          <w:p w14:paraId="55C6D29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4789BA5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Назначение и общие сведения о фрезерных приспособлениях</w:t>
            </w:r>
          </w:p>
        </w:tc>
        <w:tc>
          <w:tcPr>
            <w:tcW w:w="992" w:type="dxa"/>
            <w:vMerge/>
            <w:vAlign w:val="center"/>
          </w:tcPr>
          <w:p w14:paraId="09BF043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01051B9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3F9A18D" w14:textId="77777777" w:rsidTr="00C83245">
        <w:trPr>
          <w:trHeight w:val="20"/>
        </w:trPr>
        <w:tc>
          <w:tcPr>
            <w:tcW w:w="2943" w:type="dxa"/>
            <w:vMerge/>
          </w:tcPr>
          <w:p w14:paraId="027D691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035C25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Машинные тиски, их виды и область применения</w:t>
            </w:r>
          </w:p>
        </w:tc>
        <w:tc>
          <w:tcPr>
            <w:tcW w:w="992" w:type="dxa"/>
            <w:vMerge/>
            <w:vAlign w:val="center"/>
          </w:tcPr>
          <w:p w14:paraId="496E28B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221E002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511D4B2" w14:textId="77777777" w:rsidTr="00C83245">
        <w:trPr>
          <w:trHeight w:val="20"/>
        </w:trPr>
        <w:tc>
          <w:tcPr>
            <w:tcW w:w="2943" w:type="dxa"/>
            <w:vMerge/>
          </w:tcPr>
          <w:p w14:paraId="4AB78AF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7E5A2EF7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Поворотные и угловые столы</w:t>
            </w:r>
          </w:p>
        </w:tc>
        <w:tc>
          <w:tcPr>
            <w:tcW w:w="992" w:type="dxa"/>
            <w:vMerge/>
            <w:vAlign w:val="center"/>
          </w:tcPr>
          <w:p w14:paraId="64C8BDC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424710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8912266" w14:textId="77777777" w:rsidTr="00C83245">
        <w:trPr>
          <w:trHeight w:val="20"/>
        </w:trPr>
        <w:tc>
          <w:tcPr>
            <w:tcW w:w="2943" w:type="dxa"/>
            <w:vMerge/>
          </w:tcPr>
          <w:p w14:paraId="1819636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2106CC0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Универсальные и групповые приспособления</w:t>
            </w:r>
          </w:p>
        </w:tc>
        <w:tc>
          <w:tcPr>
            <w:tcW w:w="992" w:type="dxa"/>
            <w:vMerge/>
            <w:vAlign w:val="center"/>
          </w:tcPr>
          <w:p w14:paraId="1CCE9E3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D992E4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BEF9D81" w14:textId="77777777" w:rsidTr="00C83245">
        <w:trPr>
          <w:trHeight w:val="20"/>
        </w:trPr>
        <w:tc>
          <w:tcPr>
            <w:tcW w:w="2943" w:type="dxa"/>
            <w:vMerge/>
          </w:tcPr>
          <w:p w14:paraId="32E17D4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0F8F8E3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5. Делительные устройства</w:t>
            </w:r>
          </w:p>
        </w:tc>
        <w:tc>
          <w:tcPr>
            <w:tcW w:w="992" w:type="dxa"/>
            <w:vMerge/>
            <w:vAlign w:val="center"/>
          </w:tcPr>
          <w:p w14:paraId="114FBF2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3B64251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5B4BF2B" w14:textId="77777777" w:rsidTr="00C83245">
        <w:trPr>
          <w:trHeight w:val="20"/>
        </w:trPr>
        <w:tc>
          <w:tcPr>
            <w:tcW w:w="2943" w:type="dxa"/>
            <w:vMerge/>
          </w:tcPr>
          <w:p w14:paraId="027A0F8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FB30B6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6. Наладки для фрезерных работ</w:t>
            </w:r>
          </w:p>
        </w:tc>
        <w:tc>
          <w:tcPr>
            <w:tcW w:w="992" w:type="dxa"/>
            <w:vMerge/>
            <w:vAlign w:val="center"/>
          </w:tcPr>
          <w:p w14:paraId="32C877C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FA91C6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A48B82A" w14:textId="77777777" w:rsidTr="00C83245">
        <w:trPr>
          <w:trHeight w:val="20"/>
        </w:trPr>
        <w:tc>
          <w:tcPr>
            <w:tcW w:w="2943" w:type="dxa"/>
            <w:vMerge/>
          </w:tcPr>
          <w:p w14:paraId="22169D3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89A9448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3D3782A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4</w:t>
            </w:r>
          </w:p>
        </w:tc>
        <w:tc>
          <w:tcPr>
            <w:tcW w:w="2722" w:type="dxa"/>
            <w:vMerge/>
            <w:vAlign w:val="center"/>
          </w:tcPr>
          <w:p w14:paraId="159CC54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0DFDEF3" w14:textId="77777777" w:rsidTr="00C83245">
        <w:trPr>
          <w:trHeight w:val="275"/>
        </w:trPr>
        <w:tc>
          <w:tcPr>
            <w:tcW w:w="2943" w:type="dxa"/>
            <w:vMerge/>
          </w:tcPr>
          <w:p w14:paraId="12CE03C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04734E3F" w14:textId="77777777" w:rsidR="00C83245" w:rsidRPr="000630D1" w:rsidRDefault="005C74A2" w:rsidP="005C74A2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1.</w:t>
            </w:r>
            <w:r w:rsidR="00C83245" w:rsidRPr="000630D1">
              <w:rPr>
                <w:bCs/>
              </w:rPr>
              <w:t>Лабораторная работа: Изучение конструкции фрезерных приспособлений</w:t>
            </w:r>
          </w:p>
        </w:tc>
        <w:tc>
          <w:tcPr>
            <w:tcW w:w="992" w:type="dxa"/>
            <w:vAlign w:val="center"/>
          </w:tcPr>
          <w:p w14:paraId="568D8AC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0F11972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636D831" w14:textId="77777777" w:rsidTr="00C83245">
        <w:trPr>
          <w:trHeight w:val="275"/>
        </w:trPr>
        <w:tc>
          <w:tcPr>
            <w:tcW w:w="2943" w:type="dxa"/>
            <w:vMerge/>
          </w:tcPr>
          <w:p w14:paraId="1778E3D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13C8DD70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C83245" w:rsidRPr="000630D1">
              <w:rPr>
                <w:bCs/>
              </w:rPr>
              <w:t xml:space="preserve">Практическое занятие: </w:t>
            </w:r>
            <w:r w:rsidR="00C83245" w:rsidRPr="000630D1">
              <w:t>Оформление результатов лабораторной работы, подготовка к ответам на контрольные вопросы, содержащимся в лабораторной работе</w:t>
            </w:r>
          </w:p>
        </w:tc>
        <w:tc>
          <w:tcPr>
            <w:tcW w:w="992" w:type="dxa"/>
            <w:vAlign w:val="center"/>
          </w:tcPr>
          <w:p w14:paraId="1BE3C59E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0C20ED28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04134BF" w14:textId="77777777" w:rsidTr="00C83245">
        <w:trPr>
          <w:trHeight w:val="20"/>
        </w:trPr>
        <w:tc>
          <w:tcPr>
            <w:tcW w:w="2943" w:type="dxa"/>
            <w:vMerge w:val="restart"/>
          </w:tcPr>
          <w:p w14:paraId="6110C6A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2.3.</w:t>
            </w:r>
            <w:r w:rsidRPr="000630D1">
              <w:rPr>
                <w:bCs/>
              </w:rPr>
              <w:br/>
              <w:t>Сверлильные приспособления</w:t>
            </w:r>
          </w:p>
        </w:tc>
        <w:tc>
          <w:tcPr>
            <w:tcW w:w="8789" w:type="dxa"/>
          </w:tcPr>
          <w:p w14:paraId="5BA1383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2F5E653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6</w:t>
            </w:r>
          </w:p>
        </w:tc>
        <w:tc>
          <w:tcPr>
            <w:tcW w:w="2722" w:type="dxa"/>
            <w:vMerge w:val="restart"/>
          </w:tcPr>
          <w:p w14:paraId="3E91EA4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7ED55D63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5A6C96A0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12DB551D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035CFCFA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2161A238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3998F5F1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3C1FEFD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717CD845" w14:textId="77777777" w:rsidTr="00C83245">
        <w:trPr>
          <w:trHeight w:val="20"/>
        </w:trPr>
        <w:tc>
          <w:tcPr>
            <w:tcW w:w="2943" w:type="dxa"/>
            <w:vMerge/>
          </w:tcPr>
          <w:p w14:paraId="50913FDA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6F4B7E6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Виды и назначение сверлильных приспособлений</w:t>
            </w:r>
          </w:p>
        </w:tc>
        <w:tc>
          <w:tcPr>
            <w:tcW w:w="992" w:type="dxa"/>
            <w:vMerge/>
            <w:vAlign w:val="center"/>
          </w:tcPr>
          <w:p w14:paraId="3E3E6C4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7BCC8E5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41413FFE" w14:textId="77777777" w:rsidTr="00C83245">
        <w:trPr>
          <w:trHeight w:val="20"/>
        </w:trPr>
        <w:tc>
          <w:tcPr>
            <w:tcW w:w="2943" w:type="dxa"/>
            <w:vMerge/>
          </w:tcPr>
          <w:p w14:paraId="5D81D244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586C56A4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Накладные, крышечные, поворотные и  скальчатые кондукторы</w:t>
            </w:r>
          </w:p>
        </w:tc>
        <w:tc>
          <w:tcPr>
            <w:tcW w:w="992" w:type="dxa"/>
            <w:vMerge/>
            <w:vAlign w:val="center"/>
          </w:tcPr>
          <w:p w14:paraId="4F44A68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17B621F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18D0DE9" w14:textId="77777777" w:rsidTr="00C83245">
        <w:trPr>
          <w:trHeight w:val="20"/>
        </w:trPr>
        <w:tc>
          <w:tcPr>
            <w:tcW w:w="2943" w:type="dxa"/>
            <w:vMerge/>
          </w:tcPr>
          <w:p w14:paraId="7F40CF82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74659F11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Многошпиндельные сверлильные головки</w:t>
            </w:r>
          </w:p>
        </w:tc>
        <w:tc>
          <w:tcPr>
            <w:tcW w:w="992" w:type="dxa"/>
            <w:vMerge/>
            <w:vAlign w:val="center"/>
          </w:tcPr>
          <w:p w14:paraId="79943E4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4726AB79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A9EA008" w14:textId="77777777" w:rsidTr="00C83245">
        <w:trPr>
          <w:trHeight w:val="20"/>
        </w:trPr>
        <w:tc>
          <w:tcPr>
            <w:tcW w:w="2943" w:type="dxa"/>
            <w:vMerge/>
          </w:tcPr>
          <w:p w14:paraId="0B5B6C07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4D4C0DD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79BC3EB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4</w:t>
            </w:r>
          </w:p>
        </w:tc>
        <w:tc>
          <w:tcPr>
            <w:tcW w:w="2722" w:type="dxa"/>
            <w:vMerge/>
            <w:vAlign w:val="center"/>
          </w:tcPr>
          <w:p w14:paraId="45BE8FC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3D3FCC40" w14:textId="77777777" w:rsidTr="00C83245">
        <w:trPr>
          <w:trHeight w:val="73"/>
        </w:trPr>
        <w:tc>
          <w:tcPr>
            <w:tcW w:w="2943" w:type="dxa"/>
            <w:vMerge/>
          </w:tcPr>
          <w:p w14:paraId="726E2B78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07868F43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1.Лабораторная работа: </w:t>
            </w:r>
            <w:r w:rsidR="00C83245" w:rsidRPr="000630D1">
              <w:rPr>
                <w:bCs/>
              </w:rPr>
              <w:t>Изучение констру</w:t>
            </w:r>
            <w:r>
              <w:rPr>
                <w:bCs/>
              </w:rPr>
              <w:t>кции сверлильных приспособлений</w:t>
            </w:r>
          </w:p>
        </w:tc>
        <w:tc>
          <w:tcPr>
            <w:tcW w:w="992" w:type="dxa"/>
            <w:vAlign w:val="center"/>
          </w:tcPr>
          <w:p w14:paraId="5032A9C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42A7DFC1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  <w:i/>
              </w:rPr>
            </w:pPr>
          </w:p>
        </w:tc>
      </w:tr>
      <w:tr w:rsidR="00C83245" w:rsidRPr="003F473D" w14:paraId="6467AEDA" w14:textId="77777777" w:rsidTr="00C83245">
        <w:trPr>
          <w:trHeight w:val="73"/>
        </w:trPr>
        <w:tc>
          <w:tcPr>
            <w:tcW w:w="2943" w:type="dxa"/>
            <w:vMerge/>
          </w:tcPr>
          <w:p w14:paraId="538B849F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2A6BABA5" w14:textId="77777777" w:rsidR="00C83245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C83245" w:rsidRPr="000630D1">
              <w:rPr>
                <w:bCs/>
              </w:rPr>
              <w:t xml:space="preserve">Практическое занятие: </w:t>
            </w:r>
            <w:r w:rsidR="00C83245" w:rsidRPr="000630D1">
              <w:t>Оформление результатов лабораторной работы, подготовка к ответам на контрольные вопросы, содержащимся в лабораторной работе</w:t>
            </w:r>
          </w:p>
        </w:tc>
        <w:tc>
          <w:tcPr>
            <w:tcW w:w="992" w:type="dxa"/>
            <w:vAlign w:val="center"/>
          </w:tcPr>
          <w:p w14:paraId="7FA49149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67668E2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  <w:i/>
              </w:rPr>
            </w:pPr>
          </w:p>
        </w:tc>
      </w:tr>
      <w:tr w:rsidR="00C83245" w:rsidRPr="003F473D" w14:paraId="537B300C" w14:textId="77777777" w:rsidTr="00C83245">
        <w:trPr>
          <w:trHeight w:val="333"/>
        </w:trPr>
        <w:tc>
          <w:tcPr>
            <w:tcW w:w="11732" w:type="dxa"/>
            <w:gridSpan w:val="2"/>
          </w:tcPr>
          <w:p w14:paraId="78ABCEBD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/>
                <w:bCs/>
              </w:rPr>
              <w:t xml:space="preserve">Раздел 3. Основы проектирования приспособлений </w:t>
            </w:r>
          </w:p>
        </w:tc>
        <w:tc>
          <w:tcPr>
            <w:tcW w:w="992" w:type="dxa"/>
            <w:vAlign w:val="center"/>
          </w:tcPr>
          <w:p w14:paraId="722717ED" w14:textId="77777777" w:rsidR="00C83245" w:rsidRPr="000630D1" w:rsidRDefault="00737CCA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22" w:type="dxa"/>
            <w:vAlign w:val="center"/>
          </w:tcPr>
          <w:p w14:paraId="60CDD54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2A9C7A02" w14:textId="77777777" w:rsidTr="00C83245">
        <w:trPr>
          <w:trHeight w:val="333"/>
        </w:trPr>
        <w:tc>
          <w:tcPr>
            <w:tcW w:w="2943" w:type="dxa"/>
            <w:vMerge w:val="restart"/>
          </w:tcPr>
          <w:p w14:paraId="37EF2BD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 3.1. Исходные данные и задачи конструирования</w:t>
            </w:r>
          </w:p>
        </w:tc>
        <w:tc>
          <w:tcPr>
            <w:tcW w:w="8789" w:type="dxa"/>
          </w:tcPr>
          <w:p w14:paraId="6D722ED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07B2C51" w14:textId="77777777" w:rsidR="00C83245" w:rsidRPr="000630D1" w:rsidRDefault="00737CCA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22" w:type="dxa"/>
            <w:vMerge w:val="restart"/>
          </w:tcPr>
          <w:p w14:paraId="20600D5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1FECD4B8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5BA951F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09BA3046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46DAA21B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lastRenderedPageBreak/>
              <w:t>ПК 1.7, ПК 1.8, ПК 2.2,</w:t>
            </w:r>
          </w:p>
          <w:p w14:paraId="4C89B3E2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59C6C948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3A24A360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141D6DA4" w14:textId="77777777" w:rsidTr="00C83245">
        <w:trPr>
          <w:trHeight w:val="333"/>
        </w:trPr>
        <w:tc>
          <w:tcPr>
            <w:tcW w:w="2943" w:type="dxa"/>
            <w:vMerge/>
          </w:tcPr>
          <w:p w14:paraId="50017A4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63BD415F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Конструирование приспособлений</w:t>
            </w:r>
          </w:p>
        </w:tc>
        <w:tc>
          <w:tcPr>
            <w:tcW w:w="992" w:type="dxa"/>
            <w:vMerge/>
            <w:vAlign w:val="center"/>
          </w:tcPr>
          <w:p w14:paraId="6E81C734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3C4131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038CED52" w14:textId="77777777" w:rsidTr="00C83245">
        <w:trPr>
          <w:trHeight w:val="333"/>
        </w:trPr>
        <w:tc>
          <w:tcPr>
            <w:tcW w:w="2943" w:type="dxa"/>
            <w:vMerge/>
          </w:tcPr>
          <w:p w14:paraId="4803F1F6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A664BD9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Исходные данные для проектирования приспособлений</w:t>
            </w:r>
          </w:p>
        </w:tc>
        <w:tc>
          <w:tcPr>
            <w:tcW w:w="992" w:type="dxa"/>
            <w:vMerge/>
            <w:vAlign w:val="center"/>
          </w:tcPr>
          <w:p w14:paraId="2178A9B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2D146C56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858F122" w14:textId="77777777" w:rsidTr="00C83245">
        <w:trPr>
          <w:trHeight w:val="333"/>
        </w:trPr>
        <w:tc>
          <w:tcPr>
            <w:tcW w:w="2943" w:type="dxa"/>
            <w:vMerge/>
          </w:tcPr>
          <w:p w14:paraId="5079209B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51E4AE87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Схемы станочных приспособлений</w:t>
            </w:r>
          </w:p>
        </w:tc>
        <w:tc>
          <w:tcPr>
            <w:tcW w:w="992" w:type="dxa"/>
            <w:vMerge/>
            <w:vAlign w:val="center"/>
          </w:tcPr>
          <w:p w14:paraId="4D08512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531F06E9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EDECD7B" w14:textId="77777777" w:rsidTr="00C83245">
        <w:trPr>
          <w:trHeight w:val="289"/>
        </w:trPr>
        <w:tc>
          <w:tcPr>
            <w:tcW w:w="2943" w:type="dxa"/>
            <w:vMerge/>
          </w:tcPr>
          <w:p w14:paraId="3727930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8789" w:type="dxa"/>
          </w:tcPr>
          <w:p w14:paraId="04410A35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4. Признаки классификации станочных операций</w:t>
            </w:r>
          </w:p>
        </w:tc>
        <w:tc>
          <w:tcPr>
            <w:tcW w:w="992" w:type="dxa"/>
            <w:vMerge/>
            <w:vAlign w:val="center"/>
          </w:tcPr>
          <w:p w14:paraId="4E31345F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50B3054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3D92992" w14:textId="77777777" w:rsidTr="00C83245">
        <w:trPr>
          <w:trHeight w:val="333"/>
        </w:trPr>
        <w:tc>
          <w:tcPr>
            <w:tcW w:w="2943" w:type="dxa"/>
            <w:vMerge w:val="restart"/>
          </w:tcPr>
          <w:p w14:paraId="447DF393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lastRenderedPageBreak/>
              <w:t>Тема 3.2. Последовательность проектирования специальных приспособлений</w:t>
            </w:r>
          </w:p>
        </w:tc>
        <w:tc>
          <w:tcPr>
            <w:tcW w:w="8789" w:type="dxa"/>
          </w:tcPr>
          <w:p w14:paraId="2EF62D0A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352A9BEB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  <w:r w:rsidRPr="000630D1">
              <w:rPr>
                <w:bCs/>
              </w:rPr>
              <w:t>3</w:t>
            </w:r>
          </w:p>
        </w:tc>
        <w:tc>
          <w:tcPr>
            <w:tcW w:w="2722" w:type="dxa"/>
            <w:vMerge w:val="restart"/>
          </w:tcPr>
          <w:p w14:paraId="3EAC648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 xml:space="preserve">ОК 01. ОК 02. ОК 03. </w:t>
            </w:r>
          </w:p>
          <w:p w14:paraId="769A81C9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04. ОК 05. ОК 09.</w:t>
            </w:r>
          </w:p>
          <w:p w14:paraId="2071F2EF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ОК 10.</w:t>
            </w:r>
          </w:p>
          <w:p w14:paraId="4E81787D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1.2, ПК 1.4, ПК 1.5,</w:t>
            </w:r>
          </w:p>
          <w:p w14:paraId="57F8400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1.7, ПК 1.8, ПК 2.2,</w:t>
            </w:r>
          </w:p>
          <w:p w14:paraId="69BE4175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2.4, ПК 2.5, ПК 2.7,</w:t>
            </w:r>
          </w:p>
          <w:p w14:paraId="42E226A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1">
              <w:t>ПК 2.8, ПК 3.1-ПК 3.5,</w:t>
            </w:r>
          </w:p>
          <w:p w14:paraId="78F2C0BE" w14:textId="77777777" w:rsidR="00C83245" w:rsidRPr="000630D1" w:rsidRDefault="00C83245" w:rsidP="00C83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630D1">
              <w:t>ПК 4.1-ПК 4.5</w:t>
            </w:r>
          </w:p>
        </w:tc>
      </w:tr>
      <w:tr w:rsidR="00C83245" w:rsidRPr="003F473D" w14:paraId="54AD96FE" w14:textId="77777777" w:rsidTr="00C83245">
        <w:trPr>
          <w:trHeight w:val="333"/>
        </w:trPr>
        <w:tc>
          <w:tcPr>
            <w:tcW w:w="2943" w:type="dxa"/>
            <w:vMerge/>
          </w:tcPr>
          <w:p w14:paraId="0D1C72ED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17719A0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1. Последовательность проектирования приспособления; разработка эскиза, выполнение чертежа детали</w:t>
            </w:r>
          </w:p>
        </w:tc>
        <w:tc>
          <w:tcPr>
            <w:tcW w:w="992" w:type="dxa"/>
            <w:vMerge/>
            <w:vAlign w:val="center"/>
          </w:tcPr>
          <w:p w14:paraId="7C2E032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C3B295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949C04A" w14:textId="77777777" w:rsidTr="00C83245">
        <w:trPr>
          <w:trHeight w:val="333"/>
        </w:trPr>
        <w:tc>
          <w:tcPr>
            <w:tcW w:w="2943" w:type="dxa"/>
            <w:vMerge/>
          </w:tcPr>
          <w:p w14:paraId="22866471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18C8188C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2. Выбор и чертежи установочных,  зажимных и других элементов приспособления, а также корпуса приспособления, составление спецификации</w:t>
            </w:r>
          </w:p>
        </w:tc>
        <w:tc>
          <w:tcPr>
            <w:tcW w:w="992" w:type="dxa"/>
            <w:vMerge/>
            <w:vAlign w:val="center"/>
          </w:tcPr>
          <w:p w14:paraId="4F627000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0E6F923C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7E7D3FB0" w14:textId="77777777" w:rsidTr="00C83245">
        <w:trPr>
          <w:trHeight w:val="333"/>
        </w:trPr>
        <w:tc>
          <w:tcPr>
            <w:tcW w:w="2943" w:type="dxa"/>
            <w:vMerge/>
          </w:tcPr>
          <w:p w14:paraId="4D62D570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63A2FB82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3. Расчеты, выполняемые при проектировании приспособлений</w:t>
            </w:r>
          </w:p>
        </w:tc>
        <w:tc>
          <w:tcPr>
            <w:tcW w:w="992" w:type="dxa"/>
            <w:vMerge/>
            <w:vAlign w:val="center"/>
          </w:tcPr>
          <w:p w14:paraId="7E97918D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vMerge/>
            <w:vAlign w:val="center"/>
          </w:tcPr>
          <w:p w14:paraId="17B7BA92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1E09FE2E" w14:textId="77777777" w:rsidTr="00C83245">
        <w:trPr>
          <w:trHeight w:val="333"/>
        </w:trPr>
        <w:tc>
          <w:tcPr>
            <w:tcW w:w="2943" w:type="dxa"/>
            <w:vMerge/>
          </w:tcPr>
          <w:p w14:paraId="26013C2C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186E39EE" w14:textId="77777777" w:rsidR="00C83245" w:rsidRPr="000630D1" w:rsidRDefault="00C83245" w:rsidP="00C83245">
            <w:pPr>
              <w:widowControl w:val="0"/>
              <w:suppressAutoHyphens/>
              <w:rPr>
                <w:bCs/>
              </w:rPr>
            </w:pPr>
            <w:r w:rsidRPr="000630D1">
              <w:rPr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vAlign w:val="center"/>
          </w:tcPr>
          <w:p w14:paraId="57B1200C" w14:textId="77777777" w:rsidR="00C83245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22" w:type="dxa"/>
            <w:vMerge/>
            <w:vAlign w:val="center"/>
          </w:tcPr>
          <w:p w14:paraId="41275C3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5C74A2" w:rsidRPr="003F473D" w14:paraId="6A2DE7CE" w14:textId="77777777" w:rsidTr="00C83245">
        <w:trPr>
          <w:trHeight w:val="333"/>
        </w:trPr>
        <w:tc>
          <w:tcPr>
            <w:tcW w:w="2943" w:type="dxa"/>
            <w:vMerge/>
          </w:tcPr>
          <w:p w14:paraId="0068EDC7" w14:textId="77777777" w:rsidR="005C74A2" w:rsidRPr="000630D1" w:rsidRDefault="005C74A2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54768E35" w14:textId="77777777" w:rsidR="005C74A2" w:rsidRPr="000630D1" w:rsidRDefault="005C74A2" w:rsidP="00C83245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1.</w:t>
            </w:r>
            <w:r w:rsidRPr="000630D1">
              <w:rPr>
                <w:bCs/>
              </w:rPr>
              <w:t>Практическое занятие: Анализ станочных приспособлений для конкретной детали.</w:t>
            </w:r>
          </w:p>
        </w:tc>
        <w:tc>
          <w:tcPr>
            <w:tcW w:w="992" w:type="dxa"/>
            <w:vAlign w:val="center"/>
          </w:tcPr>
          <w:p w14:paraId="633A79D2" w14:textId="77777777" w:rsidR="005C74A2" w:rsidRPr="000630D1" w:rsidRDefault="00C24B6B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22" w:type="dxa"/>
            <w:vMerge/>
            <w:vAlign w:val="center"/>
          </w:tcPr>
          <w:p w14:paraId="55604B19" w14:textId="77777777" w:rsidR="005C74A2" w:rsidRPr="000630D1" w:rsidRDefault="005C74A2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F473D" w14:paraId="65BBFC8B" w14:textId="77777777" w:rsidTr="00C83245">
        <w:trPr>
          <w:trHeight w:val="333"/>
        </w:trPr>
        <w:tc>
          <w:tcPr>
            <w:tcW w:w="2943" w:type="dxa"/>
            <w:vMerge/>
          </w:tcPr>
          <w:p w14:paraId="7E22AEFC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13A001FF" w14:textId="77777777" w:rsidR="00C83245" w:rsidRPr="000630D1" w:rsidRDefault="005C74A2" w:rsidP="005C74A2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C83245" w:rsidRPr="000630D1">
              <w:rPr>
                <w:bCs/>
              </w:rPr>
              <w:t>Практическое занятие: Составление спецификации</w:t>
            </w:r>
          </w:p>
        </w:tc>
        <w:tc>
          <w:tcPr>
            <w:tcW w:w="992" w:type="dxa"/>
            <w:vAlign w:val="center"/>
          </w:tcPr>
          <w:p w14:paraId="7C793E44" w14:textId="77777777" w:rsidR="00C83245" w:rsidRPr="000630D1" w:rsidRDefault="005C74A2" w:rsidP="00C83245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22" w:type="dxa"/>
            <w:vMerge/>
            <w:vAlign w:val="center"/>
          </w:tcPr>
          <w:p w14:paraId="5256C47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C83245" w:rsidRPr="00364E21" w14:paraId="2FF5D7B9" w14:textId="77777777" w:rsidTr="00C83245">
        <w:trPr>
          <w:trHeight w:val="333"/>
        </w:trPr>
        <w:tc>
          <w:tcPr>
            <w:tcW w:w="11732" w:type="dxa"/>
            <w:gridSpan w:val="2"/>
          </w:tcPr>
          <w:p w14:paraId="77D44F3D" w14:textId="77777777" w:rsidR="00C83245" w:rsidRPr="000630D1" w:rsidRDefault="00737CCA" w:rsidP="00C83245">
            <w:pPr>
              <w:widowControl w:val="0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Экзамен </w:t>
            </w:r>
          </w:p>
        </w:tc>
        <w:tc>
          <w:tcPr>
            <w:tcW w:w="992" w:type="dxa"/>
            <w:vAlign w:val="center"/>
          </w:tcPr>
          <w:p w14:paraId="26F0C2D5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vAlign w:val="center"/>
          </w:tcPr>
          <w:p w14:paraId="7D6F3FF7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</w:tr>
      <w:tr w:rsidR="00C83245" w:rsidRPr="003F473D" w14:paraId="15F53643" w14:textId="77777777" w:rsidTr="00C83245">
        <w:trPr>
          <w:trHeight w:val="333"/>
        </w:trPr>
        <w:tc>
          <w:tcPr>
            <w:tcW w:w="2943" w:type="dxa"/>
          </w:tcPr>
          <w:p w14:paraId="0561AAC1" w14:textId="77777777" w:rsidR="00C83245" w:rsidRPr="000630D1" w:rsidRDefault="00C83245" w:rsidP="00C83245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8789" w:type="dxa"/>
          </w:tcPr>
          <w:p w14:paraId="0EE059BA" w14:textId="77777777" w:rsidR="00C83245" w:rsidRPr="000630D1" w:rsidRDefault="00C83245" w:rsidP="00C83245">
            <w:pPr>
              <w:widowControl w:val="0"/>
              <w:suppressAutoHyphens/>
              <w:jc w:val="right"/>
              <w:rPr>
                <w:b/>
                <w:bCs/>
              </w:rPr>
            </w:pPr>
            <w:r w:rsidRPr="000630D1">
              <w:rPr>
                <w:b/>
                <w:bCs/>
              </w:rPr>
              <w:t>Всего:</w:t>
            </w:r>
          </w:p>
        </w:tc>
        <w:tc>
          <w:tcPr>
            <w:tcW w:w="992" w:type="dxa"/>
            <w:vAlign w:val="center"/>
          </w:tcPr>
          <w:p w14:paraId="4FDEDD1B" w14:textId="77777777" w:rsidR="00C83245" w:rsidRPr="000630D1" w:rsidRDefault="00737CCA" w:rsidP="00C83245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2722" w:type="dxa"/>
            <w:vAlign w:val="center"/>
          </w:tcPr>
          <w:p w14:paraId="33D538EA" w14:textId="77777777" w:rsidR="00C83245" w:rsidRPr="000630D1" w:rsidRDefault="00C83245" w:rsidP="00C83245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</w:tbl>
    <w:p w14:paraId="7B2F663A" w14:textId="77777777" w:rsidR="00C83245" w:rsidRDefault="00C83245" w:rsidP="000B7CDC">
      <w:pPr>
        <w:jc w:val="both"/>
      </w:pPr>
    </w:p>
    <w:p w14:paraId="6471C09F" w14:textId="77777777" w:rsidR="00C83245" w:rsidRDefault="00C83245" w:rsidP="000B7CDC">
      <w:pPr>
        <w:jc w:val="both"/>
      </w:pPr>
    </w:p>
    <w:p w14:paraId="7AF76FD8" w14:textId="77777777" w:rsidR="00C83245" w:rsidRDefault="00C83245" w:rsidP="000B7CDC">
      <w:pPr>
        <w:jc w:val="both"/>
      </w:pPr>
    </w:p>
    <w:p w14:paraId="018ABABE" w14:textId="77777777" w:rsidR="000A09A2" w:rsidRDefault="000A09A2" w:rsidP="000B7CDC">
      <w:pPr>
        <w:jc w:val="both"/>
        <w:sectPr w:rsidR="000A09A2" w:rsidSect="00C832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22AB582" w14:textId="77777777" w:rsidR="001928AF" w:rsidRDefault="001928AF" w:rsidP="001928AF">
      <w:pPr>
        <w:pStyle w:val="a3"/>
        <w:keepNext/>
        <w:numPr>
          <w:ilvl w:val="0"/>
          <w:numId w:val="6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 программы дисциплины</w:t>
      </w:r>
    </w:p>
    <w:p w14:paraId="7B8215B0" w14:textId="77777777" w:rsidR="001928AF" w:rsidRPr="00FB51CF" w:rsidRDefault="001928AF" w:rsidP="001928AF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14:paraId="488707F5" w14:textId="77777777" w:rsidR="001928AF" w:rsidRDefault="001928AF" w:rsidP="001928AF">
      <w:pPr>
        <w:pStyle w:val="a3"/>
        <w:numPr>
          <w:ilvl w:val="1"/>
          <w:numId w:val="6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7F492821" w14:textId="77777777" w:rsidR="001928AF" w:rsidRDefault="001928AF" w:rsidP="001928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14:paraId="349569EF" w14:textId="77777777" w:rsidR="001928AF" w:rsidRPr="00924EC9" w:rsidRDefault="001928AF" w:rsidP="001928AF">
      <w:pPr>
        <w:pStyle w:val="ad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ind w:firstLine="709"/>
        <w:jc w:val="both"/>
        <w:rPr>
          <w:sz w:val="28"/>
          <w:szCs w:val="28"/>
          <w:lang w:val="ru-RU"/>
        </w:rPr>
      </w:pPr>
      <w:r w:rsidRPr="00924EC9">
        <w:rPr>
          <w:bCs/>
          <w:sz w:val="28"/>
          <w:szCs w:val="28"/>
          <w:lang w:val="ru-RU"/>
        </w:rPr>
        <w:t xml:space="preserve">Реализация программы дисциплины требует наличия кабинета </w:t>
      </w:r>
      <w:r w:rsidRPr="00924EC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Технолог</w:t>
      </w:r>
      <w:r w:rsidR="00131534">
        <w:rPr>
          <w:sz w:val="28"/>
          <w:szCs w:val="28"/>
          <w:lang w:val="ru-RU"/>
        </w:rPr>
        <w:t>ическое оборудование и оснастка</w:t>
      </w:r>
      <w:r w:rsidRPr="00924EC9">
        <w:rPr>
          <w:caps/>
          <w:sz w:val="28"/>
          <w:szCs w:val="28"/>
          <w:lang w:val="ru-RU"/>
        </w:rPr>
        <w:t>».</w:t>
      </w:r>
    </w:p>
    <w:p w14:paraId="630DB7AF" w14:textId="77777777" w:rsidR="001928AF" w:rsidRPr="007B7630" w:rsidRDefault="001928AF" w:rsidP="001928AF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 w:rsidRPr="007B7630">
        <w:rPr>
          <w:bCs/>
          <w:sz w:val="28"/>
          <w:szCs w:val="28"/>
        </w:rPr>
        <w:t>и рабочих мест</w:t>
      </w:r>
      <w:r w:rsidRPr="007B7630">
        <w:rPr>
          <w:rFonts w:eastAsiaTheme="minorHAnsi"/>
          <w:bCs/>
          <w:sz w:val="28"/>
          <w:szCs w:val="28"/>
        </w:rPr>
        <w:t xml:space="preserve"> кабинета</w:t>
      </w:r>
      <w:r w:rsidRPr="007B7630">
        <w:rPr>
          <w:bCs/>
          <w:sz w:val="28"/>
          <w:szCs w:val="28"/>
        </w:rPr>
        <w:t xml:space="preserve">: </w:t>
      </w:r>
    </w:p>
    <w:p w14:paraId="204CA7D1" w14:textId="77777777" w:rsidR="001928AF" w:rsidRPr="007B7630" w:rsidRDefault="001928AF" w:rsidP="001928AF">
      <w:pPr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14:paraId="37CEBE57" w14:textId="77777777" w:rsidR="001928AF" w:rsidRDefault="001928AF" w:rsidP="001928AF">
      <w:pPr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14:paraId="1168D90A" w14:textId="77777777" w:rsidR="001928AF" w:rsidRPr="007B7630" w:rsidRDefault="001928AF" w:rsidP="001928AF">
      <w:pPr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14:paraId="7E5B0868" w14:textId="77777777" w:rsidR="001928AF" w:rsidRPr="007B7630" w:rsidRDefault="001928AF" w:rsidP="001928AF">
      <w:pPr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14:paraId="055E6B55" w14:textId="77777777" w:rsidR="001928AF" w:rsidRPr="00453523" w:rsidRDefault="001928AF" w:rsidP="001928AF">
      <w:pPr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CF0362">
        <w:rPr>
          <w:sz w:val="28"/>
          <w:szCs w:val="28"/>
        </w:rPr>
        <w:t>ко</w:t>
      </w:r>
      <w:r w:rsidR="00131534">
        <w:rPr>
          <w:sz w:val="28"/>
          <w:szCs w:val="28"/>
        </w:rPr>
        <w:t>мплект учебно-наглядных пособий «Технологическая оснастка»</w:t>
      </w:r>
      <w:r w:rsidRPr="00CF0362">
        <w:rPr>
          <w:sz w:val="28"/>
          <w:szCs w:val="28"/>
        </w:rPr>
        <w:t>;</w:t>
      </w:r>
    </w:p>
    <w:p w14:paraId="12483E93" w14:textId="77777777" w:rsidR="001928AF" w:rsidRDefault="001928AF" w:rsidP="001928AF">
      <w:pPr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CF0362">
        <w:rPr>
          <w:sz w:val="28"/>
          <w:szCs w:val="28"/>
        </w:rPr>
        <w:t>комплект учебных фильмов по изучаемым темам</w:t>
      </w:r>
      <w:r>
        <w:rPr>
          <w:sz w:val="28"/>
          <w:szCs w:val="28"/>
        </w:rPr>
        <w:t>.</w:t>
      </w:r>
    </w:p>
    <w:p w14:paraId="789544B2" w14:textId="77777777" w:rsidR="001928AF" w:rsidRPr="00E57690" w:rsidRDefault="001928AF" w:rsidP="001928AF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14:paraId="117962D1" w14:textId="77777777" w:rsidR="001928AF" w:rsidRPr="007B7630" w:rsidRDefault="001928AF" w:rsidP="001928A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78D0B308" w14:textId="77777777" w:rsidR="001928AF" w:rsidRDefault="001928AF" w:rsidP="001928A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9712234" w14:textId="77777777" w:rsidR="001928AF" w:rsidRPr="007B7630" w:rsidRDefault="001928AF" w:rsidP="001928A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14:paraId="043A1F1A" w14:textId="77777777" w:rsidR="001928AF" w:rsidRDefault="001928AF" w:rsidP="001928AF">
      <w:pPr>
        <w:pStyle w:val="22"/>
        <w:shd w:val="clear" w:color="auto" w:fill="auto"/>
        <w:spacing w:line="312" w:lineRule="exact"/>
        <w:jc w:val="left"/>
        <w:rPr>
          <w:sz w:val="28"/>
          <w:szCs w:val="28"/>
        </w:rPr>
      </w:pPr>
      <w:r w:rsidRPr="006457D0">
        <w:rPr>
          <w:sz w:val="28"/>
          <w:szCs w:val="28"/>
        </w:rPr>
        <w:t>Основные источники:</w:t>
      </w:r>
    </w:p>
    <w:p w14:paraId="5438D54A" w14:textId="77777777" w:rsidR="00F31CBC" w:rsidRPr="002A2ED4" w:rsidRDefault="002A2ED4" w:rsidP="00F31CBC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5E30E4">
        <w:t xml:space="preserve">1. </w:t>
      </w:r>
      <w:r w:rsidR="00F31CBC" w:rsidRPr="002A2ED4">
        <w:rPr>
          <w:sz w:val="28"/>
          <w:szCs w:val="28"/>
        </w:rPr>
        <w:t xml:space="preserve">Ермолаев В.В. Технологическая оснастка. Учебник для студ. учреждений сред.проф. образования. – 3-е изд. стер. – М.: </w:t>
      </w:r>
      <w:r w:rsidR="00F31CBC">
        <w:rPr>
          <w:sz w:val="28"/>
          <w:szCs w:val="28"/>
        </w:rPr>
        <w:t>ИЦ Академия</w:t>
      </w:r>
      <w:r w:rsidR="00F31CBC" w:rsidRPr="002A2ED4">
        <w:rPr>
          <w:sz w:val="28"/>
          <w:szCs w:val="28"/>
        </w:rPr>
        <w:t>, 2014.</w:t>
      </w:r>
    </w:p>
    <w:p w14:paraId="235B6714" w14:textId="5EF73816" w:rsidR="00F31CBC" w:rsidRDefault="00F31CBC" w:rsidP="00F31CBC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2ED4">
        <w:rPr>
          <w:sz w:val="28"/>
          <w:szCs w:val="28"/>
        </w:rPr>
        <w:t xml:space="preserve">. Ермолаев В.В. Технологическая оснастка: практикум. – 1-е изд. М.: </w:t>
      </w:r>
      <w:r>
        <w:rPr>
          <w:sz w:val="28"/>
          <w:szCs w:val="28"/>
        </w:rPr>
        <w:t>ИЦ Академия</w:t>
      </w:r>
      <w:r w:rsidRPr="002A2ED4">
        <w:rPr>
          <w:sz w:val="28"/>
          <w:szCs w:val="28"/>
        </w:rPr>
        <w:t>, 2012.</w:t>
      </w:r>
    </w:p>
    <w:p w14:paraId="6911F32A" w14:textId="77777777" w:rsidR="00F31CBC" w:rsidRDefault="00F31CBC" w:rsidP="002A2ED4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256">
        <w:rPr>
          <w:sz w:val="28"/>
          <w:szCs w:val="28"/>
        </w:rPr>
        <w:t>Рахимянов Х. М., Красильников Б. А. Тех</w:t>
      </w:r>
      <w:r>
        <w:rPr>
          <w:sz w:val="28"/>
          <w:szCs w:val="28"/>
        </w:rPr>
        <w:t>нологическая оснастка</w:t>
      </w:r>
      <w:r w:rsidRPr="001F4256">
        <w:rPr>
          <w:sz w:val="28"/>
          <w:szCs w:val="28"/>
        </w:rPr>
        <w:t>: учебное пособие для СПО. – М.: Юрайт, 2017</w:t>
      </w:r>
      <w:r>
        <w:rPr>
          <w:sz w:val="28"/>
          <w:szCs w:val="28"/>
        </w:rPr>
        <w:t>.</w:t>
      </w:r>
    </w:p>
    <w:p w14:paraId="58C241F9" w14:textId="55B9F08A" w:rsidR="001F4256" w:rsidRPr="00F31CBC" w:rsidRDefault="00F31CBC" w:rsidP="00F31CBC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2ED4" w:rsidRPr="002A2ED4">
        <w:rPr>
          <w:sz w:val="28"/>
          <w:szCs w:val="28"/>
        </w:rPr>
        <w:t>Черпаков Б.И. Технологическая оснастка. Учебник для студ. учреждений сред.проф. образования. – 6-е изд. стер. – М.: И</w:t>
      </w:r>
      <w:r w:rsidR="002A2ED4">
        <w:rPr>
          <w:sz w:val="28"/>
          <w:szCs w:val="28"/>
        </w:rPr>
        <w:t>Ц</w:t>
      </w:r>
      <w:r w:rsidR="002A2ED4" w:rsidRPr="002A2ED4">
        <w:rPr>
          <w:sz w:val="28"/>
          <w:szCs w:val="28"/>
        </w:rPr>
        <w:t xml:space="preserve"> </w:t>
      </w:r>
      <w:r w:rsidR="002A2ED4">
        <w:rPr>
          <w:sz w:val="28"/>
          <w:szCs w:val="28"/>
        </w:rPr>
        <w:t>Академия</w:t>
      </w:r>
      <w:r w:rsidR="002A2ED4" w:rsidRPr="002A2ED4">
        <w:rPr>
          <w:sz w:val="28"/>
          <w:szCs w:val="28"/>
        </w:rPr>
        <w:t xml:space="preserve">, 2012. </w:t>
      </w:r>
    </w:p>
    <w:p w14:paraId="2F69DB14" w14:textId="77777777" w:rsidR="001928AF" w:rsidRDefault="001928AF" w:rsidP="001928AF">
      <w:pPr>
        <w:pStyle w:val="22"/>
        <w:shd w:val="clear" w:color="auto" w:fill="auto"/>
        <w:spacing w:line="260" w:lineRule="exact"/>
        <w:jc w:val="left"/>
      </w:pPr>
    </w:p>
    <w:p w14:paraId="0B065E25" w14:textId="77777777" w:rsidR="001928AF" w:rsidRDefault="001928AF" w:rsidP="001928AF">
      <w:pPr>
        <w:pStyle w:val="22"/>
        <w:shd w:val="clear" w:color="auto" w:fill="auto"/>
        <w:spacing w:line="260" w:lineRule="exact"/>
        <w:jc w:val="left"/>
        <w:rPr>
          <w:sz w:val="28"/>
          <w:szCs w:val="28"/>
        </w:rPr>
      </w:pPr>
      <w:r w:rsidRPr="009D5AB1">
        <w:rPr>
          <w:sz w:val="28"/>
          <w:szCs w:val="28"/>
        </w:rPr>
        <w:t>Электронные ресурсы</w:t>
      </w:r>
      <w:r>
        <w:rPr>
          <w:sz w:val="28"/>
          <w:szCs w:val="28"/>
        </w:rPr>
        <w:t>:</w:t>
      </w:r>
    </w:p>
    <w:p w14:paraId="0E5656AF" w14:textId="77777777" w:rsidR="001928AF" w:rsidRPr="000A2206" w:rsidRDefault="001928AF" w:rsidP="00AA1240">
      <w:pPr>
        <w:pStyle w:val="a3"/>
        <w:numPr>
          <w:ilvl w:val="0"/>
          <w:numId w:val="10"/>
        </w:numPr>
        <w:ind w:hanging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D5AB1">
        <w:rPr>
          <w:bCs/>
          <w:sz w:val="28"/>
          <w:szCs w:val="28"/>
        </w:rPr>
        <w:t>Энциклопедия по машиностроению</w:t>
      </w:r>
      <w:r>
        <w:rPr>
          <w:bCs/>
          <w:sz w:val="28"/>
          <w:szCs w:val="28"/>
        </w:rPr>
        <w:t xml:space="preserve">: </w:t>
      </w:r>
      <w:hyperlink r:id="rId8" w:history="1">
        <w:r w:rsidRPr="000A2206">
          <w:rPr>
            <w:rStyle w:val="aa"/>
            <w:bCs/>
            <w:color w:val="auto"/>
            <w:sz w:val="28"/>
            <w:szCs w:val="28"/>
            <w:u w:val="none"/>
          </w:rPr>
          <w:t>http://mash-xxl.info/</w:t>
        </w:r>
      </w:hyperlink>
      <w:r w:rsidRPr="000A2206">
        <w:rPr>
          <w:bCs/>
          <w:sz w:val="28"/>
          <w:szCs w:val="28"/>
        </w:rPr>
        <w:t xml:space="preserve"> </w:t>
      </w:r>
    </w:p>
    <w:p w14:paraId="2148359E" w14:textId="77777777" w:rsidR="001928AF" w:rsidRPr="000A2206" w:rsidRDefault="001928AF" w:rsidP="00AA1240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2206">
        <w:rPr>
          <w:bCs/>
          <w:sz w:val="28"/>
          <w:szCs w:val="28"/>
        </w:rPr>
        <w:t>Единое окно доступа к информационным ресурсам:</w:t>
      </w:r>
      <w:r w:rsidRPr="000A2206">
        <w:rPr>
          <w:sz w:val="28"/>
          <w:szCs w:val="28"/>
        </w:rPr>
        <w:t xml:space="preserve"> </w:t>
      </w:r>
      <w:hyperlink r:id="rId9" w:history="1">
        <w:r w:rsidRPr="000A2206">
          <w:rPr>
            <w:rStyle w:val="aa"/>
            <w:bCs/>
            <w:color w:val="auto"/>
            <w:sz w:val="28"/>
            <w:szCs w:val="28"/>
            <w:u w:val="none"/>
          </w:rPr>
          <w:t>http://window.edu.ru</w:t>
        </w:r>
      </w:hyperlink>
      <w:r w:rsidRPr="000A2206">
        <w:rPr>
          <w:bCs/>
          <w:sz w:val="28"/>
          <w:szCs w:val="28"/>
        </w:rPr>
        <w:t xml:space="preserve"> </w:t>
      </w:r>
    </w:p>
    <w:p w14:paraId="6A3DB128" w14:textId="77777777" w:rsidR="001928AF" w:rsidRPr="000A2206" w:rsidRDefault="00977E48" w:rsidP="00AA1240">
      <w:pPr>
        <w:pStyle w:val="22"/>
        <w:shd w:val="clear" w:color="auto" w:fill="auto"/>
        <w:tabs>
          <w:tab w:val="left" w:pos="1840"/>
        </w:tabs>
        <w:spacing w:line="240" w:lineRule="auto"/>
        <w:ind w:firstLine="760"/>
      </w:pPr>
      <w:hyperlink r:id="rId10" w:history="1">
        <w:r w:rsidR="001928AF" w:rsidRPr="000A2206">
          <w:rPr>
            <w:rStyle w:val="aa"/>
            <w:color w:val="auto"/>
            <w:sz w:val="28"/>
            <w:szCs w:val="28"/>
            <w:u w:val="none"/>
          </w:rPr>
          <w:t>http://osntm.ru/index.html</w:t>
        </w:r>
      </w:hyperlink>
    </w:p>
    <w:p w14:paraId="5BC245AA" w14:textId="77777777" w:rsidR="001928AF" w:rsidRPr="000A2206" w:rsidRDefault="002A2ED4" w:rsidP="00AA1240">
      <w:pPr>
        <w:pStyle w:val="22"/>
        <w:shd w:val="clear" w:color="auto" w:fill="auto"/>
        <w:tabs>
          <w:tab w:val="left" w:pos="1840"/>
        </w:tabs>
        <w:spacing w:line="240" w:lineRule="auto"/>
        <w:ind w:firstLine="760"/>
        <w:rPr>
          <w:sz w:val="28"/>
          <w:szCs w:val="28"/>
        </w:rPr>
      </w:pPr>
      <w:r w:rsidRPr="000A2206">
        <w:rPr>
          <w:sz w:val="28"/>
          <w:szCs w:val="28"/>
        </w:rPr>
        <w:t>http:// www.posstan.ru</w:t>
      </w:r>
    </w:p>
    <w:p w14:paraId="46F76772" w14:textId="77777777" w:rsidR="001928AF" w:rsidRDefault="001928AF" w:rsidP="001928AF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</w:pPr>
    </w:p>
    <w:p w14:paraId="1C484E58" w14:textId="77777777" w:rsidR="000A09A2" w:rsidRPr="003F473D" w:rsidRDefault="000A09A2" w:rsidP="000A09A2">
      <w:pPr>
        <w:widowControl w:val="0"/>
        <w:suppressAutoHyphens/>
        <w:rPr>
          <w:bCs/>
          <w:sz w:val="28"/>
          <w:szCs w:val="28"/>
        </w:rPr>
      </w:pPr>
    </w:p>
    <w:p w14:paraId="1CF235DA" w14:textId="77777777" w:rsidR="000A09A2" w:rsidRPr="003F473D" w:rsidRDefault="000A09A2" w:rsidP="000A09A2">
      <w:pPr>
        <w:widowControl w:val="0"/>
        <w:suppressAutoHyphens/>
        <w:rPr>
          <w:b/>
          <w:caps/>
          <w:sz w:val="28"/>
          <w:szCs w:val="28"/>
        </w:rPr>
      </w:pPr>
      <w:r w:rsidRPr="003F473D">
        <w:rPr>
          <w:b/>
          <w:caps/>
          <w:sz w:val="28"/>
          <w:szCs w:val="28"/>
        </w:rPr>
        <w:br w:type="page"/>
      </w:r>
    </w:p>
    <w:p w14:paraId="1308A24C" w14:textId="77777777" w:rsidR="001928AF" w:rsidRPr="001928AF" w:rsidRDefault="001928AF" w:rsidP="001928AF">
      <w:pPr>
        <w:pStyle w:val="a3"/>
        <w:autoSpaceDE w:val="0"/>
        <w:autoSpaceDN w:val="0"/>
        <w:adjustRightInd w:val="0"/>
        <w:ind w:left="-142" w:firstLine="993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 w:rsidRPr="001928AF"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14:paraId="4D46F6A1" w14:textId="77777777" w:rsidR="001928AF" w:rsidRPr="001928AF" w:rsidRDefault="001928AF" w:rsidP="001928AF">
      <w:pPr>
        <w:pStyle w:val="a3"/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14:paraId="36706118" w14:textId="77777777" w:rsidR="001928AF" w:rsidRPr="001928AF" w:rsidRDefault="001928AF" w:rsidP="001928AF">
      <w:pPr>
        <w:pStyle w:val="a3"/>
        <w:autoSpaceDE w:val="0"/>
        <w:autoSpaceDN w:val="0"/>
        <w:adjustRightInd w:val="0"/>
        <w:spacing w:after="120"/>
        <w:ind w:left="0" w:firstLine="72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1928AF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1928AF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 проведения контрольных работ, тестирования, выполнения практических работ, а также выполнения обучающимися творческих работ.</w:t>
      </w:r>
    </w:p>
    <w:p w14:paraId="1049B10F" w14:textId="77777777" w:rsidR="001928AF" w:rsidRPr="000A09A2" w:rsidRDefault="001928AF" w:rsidP="001928AF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279"/>
        <w:gridCol w:w="3121"/>
      </w:tblGrid>
      <w:tr w:rsidR="000A09A2" w:rsidRPr="00DD3F4B" w14:paraId="46F62469" w14:textId="77777777" w:rsidTr="002A2ED4">
        <w:tc>
          <w:tcPr>
            <w:tcW w:w="3171" w:type="dxa"/>
            <w:vAlign w:val="center"/>
          </w:tcPr>
          <w:p w14:paraId="761A5008" w14:textId="77777777" w:rsidR="000A09A2" w:rsidRDefault="000A09A2" w:rsidP="002A2ED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438B4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6A7D3CF6" w14:textId="77777777" w:rsidR="002A2ED4" w:rsidRPr="00D438B4" w:rsidRDefault="002A2ED4" w:rsidP="002A2E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279" w:type="dxa"/>
            <w:vAlign w:val="center"/>
          </w:tcPr>
          <w:p w14:paraId="6198A586" w14:textId="77777777" w:rsidR="000A09A2" w:rsidRPr="00D438B4" w:rsidRDefault="000A09A2" w:rsidP="002A2E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38B4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121" w:type="dxa"/>
            <w:vAlign w:val="center"/>
          </w:tcPr>
          <w:p w14:paraId="3812DEB2" w14:textId="77777777" w:rsidR="000A09A2" w:rsidRPr="00D438B4" w:rsidRDefault="000A09A2" w:rsidP="002A2E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38B4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0A09A2" w:rsidRPr="00DD3F4B" w14:paraId="01E6A983" w14:textId="77777777" w:rsidTr="002A2ED4">
        <w:tc>
          <w:tcPr>
            <w:tcW w:w="3171" w:type="dxa"/>
          </w:tcPr>
          <w:p w14:paraId="6BDFB080" w14:textId="77777777" w:rsidR="000A09A2" w:rsidRPr="00D438B4" w:rsidRDefault="002A2ED4" w:rsidP="00D438B4">
            <w:pPr>
              <w:pStyle w:val="a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="000A09A2" w:rsidRPr="00D438B4">
              <w:rPr>
                <w:sz w:val="28"/>
                <w:szCs w:val="28"/>
              </w:rPr>
              <w:t xml:space="preserve"> назначение, устройство и область применения станочных приспособлений;</w:t>
            </w:r>
          </w:p>
          <w:p w14:paraId="7F830EF7" w14:textId="77777777" w:rsidR="000A09A2" w:rsidRPr="00D438B4" w:rsidRDefault="002A2ED4" w:rsidP="00D438B4">
            <w:pPr>
              <w:pStyle w:val="a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="000A09A2" w:rsidRPr="00D438B4">
              <w:rPr>
                <w:sz w:val="28"/>
                <w:szCs w:val="28"/>
              </w:rPr>
              <w:t xml:space="preserve"> схемы и погрешность базирования заготовок в приспособлениях;</w:t>
            </w:r>
          </w:p>
          <w:p w14:paraId="61E20C4B" w14:textId="77777777" w:rsidR="000A09A2" w:rsidRDefault="002A2ED4" w:rsidP="002A2ED4">
            <w:pPr>
              <w:ind w:left="5"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="000A09A2" w:rsidRPr="00D438B4">
              <w:rPr>
                <w:sz w:val="28"/>
                <w:szCs w:val="28"/>
              </w:rPr>
              <w:t xml:space="preserve"> приспособления для станков с ЧПУ и обрабатывающих центров</w:t>
            </w:r>
            <w:r w:rsidR="000240C7">
              <w:rPr>
                <w:sz w:val="28"/>
                <w:szCs w:val="28"/>
              </w:rPr>
              <w:t>;</w:t>
            </w:r>
          </w:p>
          <w:p w14:paraId="37FE8F1C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3BC4F44C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0DDCDA42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6CADD6DD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6418C1A9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24CA6775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03EFBF09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1F807358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1DD5BDDA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2BE12798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77B8AC0F" w14:textId="77777777" w:rsidR="000240C7" w:rsidRDefault="000240C7" w:rsidP="002A2ED4">
            <w:pPr>
              <w:ind w:left="5" w:right="72"/>
              <w:rPr>
                <w:sz w:val="28"/>
                <w:szCs w:val="28"/>
              </w:rPr>
            </w:pPr>
          </w:p>
          <w:p w14:paraId="02ADC459" w14:textId="77777777" w:rsidR="000240C7" w:rsidRPr="00D438B4" w:rsidRDefault="000240C7" w:rsidP="002A2ED4">
            <w:pPr>
              <w:ind w:left="5" w:right="72"/>
              <w:rPr>
                <w:b/>
                <w:bCs/>
                <w:sz w:val="28"/>
                <w:szCs w:val="28"/>
              </w:rPr>
            </w:pPr>
          </w:p>
          <w:p w14:paraId="5F523869" w14:textId="77777777" w:rsidR="000A09A2" w:rsidRPr="00D438B4" w:rsidRDefault="002A2ED4" w:rsidP="00D438B4">
            <w:pPr>
              <w:pStyle w:val="a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0240C7">
              <w:rPr>
                <w:sz w:val="28"/>
                <w:szCs w:val="28"/>
              </w:rPr>
              <w:t>уметь</w:t>
            </w:r>
            <w:r w:rsidR="000A09A2" w:rsidRPr="00D438B4">
              <w:rPr>
                <w:sz w:val="28"/>
                <w:szCs w:val="28"/>
              </w:rPr>
              <w:t xml:space="preserve"> осуществлять рациональный выбор станочных приспособлений для обеспечения требуемой точности обработки;</w:t>
            </w:r>
          </w:p>
          <w:p w14:paraId="704B092F" w14:textId="77777777" w:rsidR="000A09A2" w:rsidRPr="00D438B4" w:rsidRDefault="002A2ED4" w:rsidP="00D438B4">
            <w:pPr>
              <w:pStyle w:val="a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0240C7">
              <w:rPr>
                <w:sz w:val="28"/>
                <w:szCs w:val="28"/>
              </w:rPr>
              <w:t>уметь</w:t>
            </w:r>
            <w:r w:rsidR="000A09A2" w:rsidRPr="00D438B4">
              <w:rPr>
                <w:sz w:val="28"/>
                <w:szCs w:val="28"/>
              </w:rPr>
              <w:t xml:space="preserve"> составлять технические задания на проектирование </w:t>
            </w:r>
            <w:r w:rsidR="000A09A2" w:rsidRPr="00D438B4">
              <w:rPr>
                <w:sz w:val="28"/>
                <w:szCs w:val="28"/>
              </w:rPr>
              <w:lastRenderedPageBreak/>
              <w:t>технологической оснастки</w:t>
            </w:r>
            <w:r>
              <w:rPr>
                <w:sz w:val="28"/>
                <w:szCs w:val="28"/>
              </w:rPr>
              <w:t>.</w:t>
            </w:r>
          </w:p>
          <w:p w14:paraId="09AC3648" w14:textId="77777777" w:rsidR="000A09A2" w:rsidRPr="00D438B4" w:rsidRDefault="000A09A2" w:rsidP="00D438B4">
            <w:pPr>
              <w:ind w:left="5" w:right="72"/>
              <w:jc w:val="both"/>
              <w:rPr>
                <w:sz w:val="28"/>
                <w:szCs w:val="28"/>
              </w:rPr>
            </w:pPr>
          </w:p>
          <w:p w14:paraId="2EAB1258" w14:textId="77777777" w:rsidR="000A09A2" w:rsidRPr="00D438B4" w:rsidRDefault="000A09A2" w:rsidP="00D438B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3EB778F" w14:textId="77777777" w:rsidR="000A09A2" w:rsidRPr="00D438B4" w:rsidRDefault="000A09A2" w:rsidP="00D438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2B568EA1" w14:textId="77777777" w:rsidR="000A09A2" w:rsidRPr="00D438B4" w:rsidRDefault="002A2ED4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</w:t>
            </w:r>
            <w:r w:rsidR="000A09A2" w:rsidRPr="00D438B4">
              <w:rPr>
                <w:b/>
                <w:sz w:val="28"/>
                <w:szCs w:val="28"/>
              </w:rPr>
              <w:t xml:space="preserve"> </w:t>
            </w:r>
            <w:r w:rsidR="000A09A2" w:rsidRPr="00D438B4">
              <w:rPr>
                <w:sz w:val="28"/>
                <w:szCs w:val="28"/>
              </w:rPr>
              <w:t>демонстрирует знание назначения, устройства и области применения;</w:t>
            </w:r>
          </w:p>
          <w:p w14:paraId="32AA7CB2" w14:textId="77777777" w:rsidR="000A09A2" w:rsidRPr="00D438B4" w:rsidRDefault="002A2ED4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называет признаки классификации приспособлений;</w:t>
            </w:r>
          </w:p>
          <w:p w14:paraId="517E9A12" w14:textId="77777777" w:rsidR="000A09A2" w:rsidRPr="00D438B4" w:rsidRDefault="002A2ED4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 перечисляет основные элементы приспособлений;</w:t>
            </w:r>
          </w:p>
          <w:p w14:paraId="00E9837A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называет типовые базирующие элементы приспособлений;</w:t>
            </w:r>
          </w:p>
          <w:p w14:paraId="1965981E" w14:textId="77777777" w:rsidR="000A09A2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перечисляет способы установки заготовки для обработки на станке;</w:t>
            </w:r>
          </w:p>
          <w:p w14:paraId="69898499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0A09A2" w:rsidRPr="00D438B4">
              <w:rPr>
                <w:sz w:val="28"/>
                <w:szCs w:val="28"/>
              </w:rPr>
              <w:t>демонстрирует знание погрешностей базирования в приспособлениях;</w:t>
            </w:r>
          </w:p>
          <w:p w14:paraId="5BB0D4C8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называет типы центров; </w:t>
            </w:r>
          </w:p>
          <w:p w14:paraId="29DFF418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0A09A2" w:rsidRPr="00D438B4">
              <w:rPr>
                <w:sz w:val="28"/>
                <w:szCs w:val="28"/>
              </w:rPr>
              <w:t>демонстрирует знание приспособлений для металлообрабатывающих станков с ЧПУ;</w:t>
            </w:r>
          </w:p>
          <w:p w14:paraId="0FA404BA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применяет формулы при расчете приспособлений на точность;</w:t>
            </w:r>
          </w:p>
          <w:p w14:paraId="22561C67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осуществляет выбор станочных приспособлений по степени специализации;</w:t>
            </w:r>
          </w:p>
          <w:p w14:paraId="5C8C642C" w14:textId="77777777" w:rsidR="000A09A2" w:rsidRPr="00D438B4" w:rsidRDefault="000240C7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sz w:val="28"/>
                <w:szCs w:val="28"/>
              </w:rPr>
              <w:t xml:space="preserve"> определяет исходные </w:t>
            </w:r>
            <w:r w:rsidR="000A09A2" w:rsidRPr="00D438B4">
              <w:rPr>
                <w:sz w:val="28"/>
                <w:szCs w:val="28"/>
              </w:rPr>
              <w:lastRenderedPageBreak/>
              <w:t>данные при составлении технического задания на проектирование технологической оснастки.</w:t>
            </w:r>
          </w:p>
        </w:tc>
        <w:tc>
          <w:tcPr>
            <w:tcW w:w="3121" w:type="dxa"/>
          </w:tcPr>
          <w:p w14:paraId="10EBD423" w14:textId="77777777" w:rsidR="000A09A2" w:rsidRPr="00D438B4" w:rsidRDefault="000A09A2" w:rsidP="00D438B4">
            <w:pPr>
              <w:pStyle w:val="ab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438B4">
              <w:rPr>
                <w:bCs/>
                <w:sz w:val="28"/>
                <w:szCs w:val="28"/>
              </w:rPr>
              <w:lastRenderedPageBreak/>
              <w:t xml:space="preserve">Оценка результатов </w:t>
            </w:r>
          </w:p>
          <w:p w14:paraId="423608A0" w14:textId="77777777" w:rsidR="000A09A2" w:rsidRPr="00D438B4" w:rsidRDefault="000A09A2" w:rsidP="00D438B4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438B4">
              <w:rPr>
                <w:bCs/>
                <w:sz w:val="28"/>
                <w:szCs w:val="28"/>
              </w:rPr>
              <w:t>выполнения:</w:t>
            </w:r>
            <w:r w:rsidRPr="00D438B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DF5A7A9" w14:textId="77777777" w:rsidR="000A09A2" w:rsidRPr="00D438B4" w:rsidRDefault="008E69B3" w:rsidP="00D438B4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442DC773" w14:textId="77777777" w:rsidR="000A09A2" w:rsidRPr="00D438B4" w:rsidRDefault="008E69B3" w:rsidP="00D438B4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2B496470" w14:textId="77777777" w:rsidR="000A09A2" w:rsidRPr="00D438B4" w:rsidRDefault="008E69B3" w:rsidP="00D438B4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лабораторной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399EF87A" w14:textId="77777777" w:rsidR="000A09A2" w:rsidRPr="00D438B4" w:rsidRDefault="008E69B3" w:rsidP="00D438B4">
            <w:pPr>
              <w:pStyle w:val="ab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="000A09A2" w:rsidRPr="00D438B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</w:t>
            </w:r>
          </w:p>
          <w:p w14:paraId="22AF275B" w14:textId="77777777" w:rsidR="000A09A2" w:rsidRPr="00D438B4" w:rsidRDefault="000A09A2" w:rsidP="00D438B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14:paraId="34858907" w14:textId="77777777" w:rsidR="000A09A2" w:rsidRPr="00D438B4" w:rsidRDefault="000A09A2" w:rsidP="00D438B4">
            <w:pPr>
              <w:pStyle w:val="ab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0901C383" w14:textId="77777777" w:rsidR="00C83245" w:rsidRDefault="00C83245" w:rsidP="000B7CDC">
      <w:pPr>
        <w:jc w:val="both"/>
      </w:pPr>
    </w:p>
    <w:p w14:paraId="23B61F8F" w14:textId="77777777" w:rsidR="001928AF" w:rsidRDefault="001928AF" w:rsidP="000B7CDC">
      <w:pPr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835"/>
      </w:tblGrid>
      <w:tr w:rsidR="001928AF" w:rsidRPr="00A73061" w14:paraId="21AF4CC2" w14:textId="77777777" w:rsidTr="00D438B4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6671" w14:textId="77777777" w:rsidR="001928AF" w:rsidRPr="00A73061" w:rsidRDefault="001928AF" w:rsidP="00D438B4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Результаты</w:t>
            </w:r>
          </w:p>
          <w:p w14:paraId="2797BBCE" w14:textId="77777777" w:rsidR="001928AF" w:rsidRPr="00A73061" w:rsidRDefault="001928AF" w:rsidP="00D438B4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9941" w14:textId="77777777" w:rsidR="001928AF" w:rsidRPr="00A73061" w:rsidRDefault="001928AF" w:rsidP="00D438B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126B" w14:textId="77777777" w:rsidR="001928AF" w:rsidRPr="00A73061" w:rsidRDefault="001928AF" w:rsidP="00D438B4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928AF" w:rsidRPr="00B24725" w14:paraId="0F7798B5" w14:textId="77777777" w:rsidTr="00D438B4">
        <w:trPr>
          <w:trHeight w:val="124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1F3" w14:textId="77777777" w:rsidR="003D1E87" w:rsidRDefault="003D1E87" w:rsidP="003D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E87">
              <w:rPr>
                <w:sz w:val="28"/>
                <w:szCs w:val="28"/>
              </w:rPr>
              <w:t>ПК 1.2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1.4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1.5</w:t>
            </w:r>
          </w:p>
          <w:p w14:paraId="40C053B4" w14:textId="77777777" w:rsidR="003D1E87" w:rsidRDefault="003D1E87" w:rsidP="003D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E87">
              <w:rPr>
                <w:sz w:val="28"/>
                <w:szCs w:val="28"/>
              </w:rPr>
              <w:t>ПК 1.7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1.8</w:t>
            </w:r>
            <w:r>
              <w:rPr>
                <w:sz w:val="28"/>
                <w:szCs w:val="28"/>
              </w:rPr>
              <w:t>;</w:t>
            </w:r>
          </w:p>
          <w:p w14:paraId="2D57E913" w14:textId="77777777" w:rsidR="003D1E87" w:rsidRPr="003D1E87" w:rsidRDefault="003D1E87" w:rsidP="003D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09538B9" w14:textId="77777777" w:rsidR="003D1E87" w:rsidRDefault="003D1E87" w:rsidP="003D1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E87">
              <w:rPr>
                <w:sz w:val="28"/>
                <w:szCs w:val="28"/>
              </w:rPr>
              <w:t>ПК 2.2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2.4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2.5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2.7</w:t>
            </w:r>
            <w:r>
              <w:rPr>
                <w:sz w:val="28"/>
                <w:szCs w:val="28"/>
              </w:rPr>
              <w:t xml:space="preserve">, </w:t>
            </w:r>
            <w:r w:rsidRPr="003D1E87">
              <w:rPr>
                <w:sz w:val="28"/>
                <w:szCs w:val="28"/>
              </w:rPr>
              <w:t>ПК 2.8</w:t>
            </w:r>
            <w:r>
              <w:rPr>
                <w:sz w:val="28"/>
                <w:szCs w:val="28"/>
              </w:rPr>
              <w:t>;</w:t>
            </w:r>
          </w:p>
          <w:p w14:paraId="17ADDB3D" w14:textId="77777777" w:rsidR="003D1E87" w:rsidRPr="003D1E87" w:rsidRDefault="003D1E87" w:rsidP="003D1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3C07853" w14:textId="77777777" w:rsidR="003D1E87" w:rsidRPr="003D1E87" w:rsidRDefault="003D1E87" w:rsidP="003D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E87">
              <w:rPr>
                <w:sz w:val="28"/>
                <w:szCs w:val="28"/>
              </w:rPr>
              <w:t>ПК 3.1</w:t>
            </w:r>
            <w:r>
              <w:rPr>
                <w:sz w:val="28"/>
                <w:szCs w:val="28"/>
              </w:rPr>
              <w:t xml:space="preserve">− </w:t>
            </w:r>
            <w:r w:rsidRPr="003D1E87">
              <w:rPr>
                <w:sz w:val="28"/>
                <w:szCs w:val="28"/>
              </w:rPr>
              <w:t>ПК 3.5</w:t>
            </w:r>
            <w:r>
              <w:rPr>
                <w:sz w:val="28"/>
                <w:szCs w:val="28"/>
              </w:rPr>
              <w:t>;</w:t>
            </w:r>
          </w:p>
          <w:p w14:paraId="09D4AE5F" w14:textId="77777777" w:rsidR="003D1E87" w:rsidRPr="003D1E87" w:rsidRDefault="003D1E87" w:rsidP="003D1E87">
            <w:pPr>
              <w:jc w:val="both"/>
              <w:rPr>
                <w:sz w:val="28"/>
                <w:szCs w:val="28"/>
              </w:rPr>
            </w:pPr>
            <w:r w:rsidRPr="003D1E87">
              <w:rPr>
                <w:sz w:val="28"/>
                <w:szCs w:val="28"/>
              </w:rPr>
              <w:t>ПК 4.1</w:t>
            </w:r>
            <w:r>
              <w:rPr>
                <w:sz w:val="28"/>
                <w:szCs w:val="28"/>
              </w:rPr>
              <w:t xml:space="preserve">− </w:t>
            </w:r>
            <w:r w:rsidRPr="003D1E87">
              <w:rPr>
                <w:sz w:val="28"/>
                <w:szCs w:val="28"/>
              </w:rPr>
              <w:t>ПК 4.5</w:t>
            </w:r>
          </w:p>
          <w:p w14:paraId="3F32180D" w14:textId="77777777" w:rsidR="001928AF" w:rsidRPr="00142AB2" w:rsidRDefault="001928AF" w:rsidP="00D438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FD184A2" w14:textId="77777777" w:rsidR="001928AF" w:rsidRPr="002C67EA" w:rsidRDefault="001928AF" w:rsidP="00D438B4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</w:p>
          <w:p w14:paraId="23DA39DB" w14:textId="77777777" w:rsidR="001928AF" w:rsidRDefault="001928AF" w:rsidP="00D438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BE8" w14:textId="77777777" w:rsidR="002A7322" w:rsidRDefault="001928AF" w:rsidP="00D43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="002A7322" w:rsidRPr="00D438B4">
              <w:rPr>
                <w:sz w:val="28"/>
                <w:szCs w:val="28"/>
              </w:rPr>
              <w:t>знание назначения, устройства и области применения</w:t>
            </w:r>
            <w:r w:rsidR="002A7322">
              <w:rPr>
                <w:sz w:val="28"/>
                <w:szCs w:val="28"/>
              </w:rPr>
              <w:t xml:space="preserve"> станочных приспособлений</w:t>
            </w:r>
            <w:r w:rsidR="002A7322" w:rsidRPr="00D438B4">
              <w:rPr>
                <w:sz w:val="28"/>
                <w:szCs w:val="28"/>
              </w:rPr>
              <w:t>;</w:t>
            </w:r>
          </w:p>
          <w:p w14:paraId="0AD4827D" w14:textId="77777777" w:rsidR="001928AF" w:rsidRPr="007B4ECB" w:rsidRDefault="001928AF" w:rsidP="00D438B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AA1240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="00AA1240" w:rsidRPr="00D438B4">
              <w:rPr>
                <w:sz w:val="28"/>
                <w:szCs w:val="28"/>
              </w:rPr>
              <w:t>осуществлять рациональный выбор станочных приспособлений для обеспечения требуемой точности обработки</w:t>
            </w:r>
            <w:r w:rsidR="00AA1240">
              <w:rPr>
                <w:sz w:val="28"/>
                <w:szCs w:val="28"/>
              </w:rPr>
              <w:t>;</w:t>
            </w:r>
          </w:p>
          <w:p w14:paraId="159EB986" w14:textId="77777777" w:rsidR="00AA1240" w:rsidRPr="00D438B4" w:rsidRDefault="001928AF" w:rsidP="00AA1240">
            <w:pPr>
              <w:pStyle w:val="a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AA1240">
              <w:rPr>
                <w:sz w:val="28"/>
                <w:szCs w:val="28"/>
              </w:rPr>
              <w:t>уметь</w:t>
            </w:r>
            <w:r w:rsidR="00AA1240" w:rsidRPr="00D438B4">
              <w:rPr>
                <w:sz w:val="28"/>
                <w:szCs w:val="28"/>
              </w:rPr>
              <w:t xml:space="preserve"> составлять технические задания на проектирование технологической оснастки</w:t>
            </w:r>
            <w:r w:rsidR="00AA1240">
              <w:rPr>
                <w:sz w:val="28"/>
                <w:szCs w:val="28"/>
              </w:rPr>
              <w:t>;</w:t>
            </w:r>
          </w:p>
          <w:p w14:paraId="0540016E" w14:textId="77777777" w:rsidR="001928AF" w:rsidRPr="00902748" w:rsidRDefault="001928AF" w:rsidP="00AA1240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="00AA1240">
              <w:rPr>
                <w:sz w:val="28"/>
                <w:szCs w:val="28"/>
              </w:rPr>
              <w:t>проводить</w:t>
            </w:r>
            <w:r w:rsidRPr="007B4ECB">
              <w:rPr>
                <w:bCs/>
                <w:sz w:val="28"/>
                <w:szCs w:val="28"/>
              </w:rPr>
              <w:t xml:space="preserve">  </w:t>
            </w:r>
            <w:r w:rsidR="00AA1240" w:rsidRPr="00D438B4">
              <w:rPr>
                <w:sz w:val="28"/>
                <w:szCs w:val="28"/>
              </w:rPr>
              <w:t>расчет приспособлений на точность</w:t>
            </w:r>
            <w:r w:rsidR="00AA124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391D6" w14:textId="77777777" w:rsidR="001928AF" w:rsidRDefault="001928AF" w:rsidP="00D438B4">
            <w:pPr>
              <w:jc w:val="center"/>
              <w:rPr>
                <w:bCs/>
                <w:sz w:val="28"/>
                <w:szCs w:val="28"/>
              </w:rPr>
            </w:pPr>
          </w:p>
          <w:p w14:paraId="697E6D0C" w14:textId="77777777" w:rsidR="001928AF" w:rsidRDefault="001928AF" w:rsidP="00D438B4">
            <w:pPr>
              <w:jc w:val="center"/>
              <w:rPr>
                <w:bCs/>
                <w:sz w:val="28"/>
                <w:szCs w:val="28"/>
              </w:rPr>
            </w:pPr>
          </w:p>
          <w:p w14:paraId="322A48F1" w14:textId="77777777" w:rsidR="001928AF" w:rsidRPr="005C35CF" w:rsidRDefault="001928AF" w:rsidP="00D438B4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14:paraId="1B3D0864" w14:textId="77777777" w:rsidR="001928AF" w:rsidRPr="00B24725" w:rsidRDefault="001928AF" w:rsidP="00D438B4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7A2A09F4" w14:textId="77777777" w:rsidR="001928AF" w:rsidRDefault="001928AF" w:rsidP="000B7CDC">
      <w:pPr>
        <w:jc w:val="both"/>
      </w:pPr>
    </w:p>
    <w:p w14:paraId="39CCCA4E" w14:textId="77777777" w:rsidR="001928AF" w:rsidRPr="004E6E0F" w:rsidRDefault="001928AF" w:rsidP="001928AF">
      <w:pPr>
        <w:ind w:left="-142" w:firstLine="851"/>
        <w:jc w:val="both"/>
        <w:rPr>
          <w:sz w:val="28"/>
          <w:szCs w:val="28"/>
        </w:rPr>
      </w:pPr>
      <w:r w:rsidRPr="004E6E0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1928AF" w:rsidRPr="006C2D1B" w14:paraId="78ACF1F6" w14:textId="77777777" w:rsidTr="00D4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E523" w14:textId="77777777" w:rsidR="001928AF" w:rsidRPr="006C2D1B" w:rsidRDefault="001928AF" w:rsidP="00D438B4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5F58182D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537C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8E3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928AF" w:rsidRPr="006C2D1B" w14:paraId="62B8BB02" w14:textId="77777777" w:rsidTr="00D438B4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5EBC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1.</w:t>
            </w:r>
            <w:r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939" w14:textId="77777777" w:rsidR="001928AF" w:rsidRPr="006C2D1B" w:rsidRDefault="001928AF" w:rsidP="00D438B4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 xml:space="preserve"> 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14:paraId="35B488A7" w14:textId="77777777" w:rsidR="001928AF" w:rsidRPr="006C2D1B" w:rsidRDefault="001928AF" w:rsidP="00D438B4">
            <w:pPr>
              <w:jc w:val="both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 xml:space="preserve">знание основных источников информации и ресурсов для </w:t>
            </w:r>
            <w:r w:rsidRPr="006C2D1B">
              <w:rPr>
                <w:bCs/>
                <w:sz w:val="28"/>
                <w:szCs w:val="28"/>
              </w:rPr>
              <w:lastRenderedPageBreak/>
              <w:t>решения задач и проблем в профессиональном и/или социальном контексте;</w:t>
            </w:r>
          </w:p>
          <w:p w14:paraId="69EB4A4E" w14:textId="77777777" w:rsidR="001928AF" w:rsidRPr="006C2D1B" w:rsidRDefault="001928AF" w:rsidP="00D438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71CC" w14:textId="77777777" w:rsidR="001928AF" w:rsidRPr="006C2D1B" w:rsidRDefault="001928AF" w:rsidP="00D438B4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  ‒наблюдение;</w:t>
            </w:r>
          </w:p>
          <w:p w14:paraId="2DB06252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1928AF" w:rsidRPr="006C2D1B" w14:paraId="3EA7BD25" w14:textId="77777777" w:rsidTr="00D438B4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16B0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ОК 2.</w:t>
            </w:r>
            <w:r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4B68" w14:textId="77777777" w:rsidR="001928AF" w:rsidRPr="006C2D1B" w:rsidRDefault="001928AF" w:rsidP="00D438B4">
            <w:pPr>
              <w:jc w:val="center"/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14:paraId="3AA3BD15" w14:textId="77777777" w:rsidR="001928AF" w:rsidRPr="006C2D1B" w:rsidRDefault="001928AF" w:rsidP="00D438B4">
            <w:pPr>
              <w:jc w:val="center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14:paraId="3699A279" w14:textId="77777777" w:rsidR="001928AF" w:rsidRPr="006C2D1B" w:rsidRDefault="001928AF" w:rsidP="00D438B4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14:paraId="3EFADF9D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3D7" w14:textId="77777777" w:rsidR="001928AF" w:rsidRPr="006C2D1B" w:rsidRDefault="001928AF" w:rsidP="00D438B4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 наблюдение за  навыками работы в глобальных и локальных информационных сетях;</w:t>
            </w:r>
          </w:p>
          <w:p w14:paraId="65DA35B8" w14:textId="77777777" w:rsidR="001928AF" w:rsidRPr="006C2D1B" w:rsidRDefault="001928AF" w:rsidP="00D438B4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подготовка докладов,</w:t>
            </w:r>
          </w:p>
          <w:p w14:paraId="7F4BD325" w14:textId="77777777" w:rsidR="001928AF" w:rsidRPr="006C2D1B" w:rsidRDefault="001928AF" w:rsidP="00D438B4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14:paraId="1AF02396" w14:textId="77777777" w:rsidR="001928AF" w:rsidRPr="006C2D1B" w:rsidRDefault="001928AF" w:rsidP="00D438B4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14:paraId="0991EFC3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1928AF" w:rsidRPr="00F17A53" w14:paraId="62764747" w14:textId="77777777" w:rsidTr="00D438B4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FBD9" w14:textId="77777777" w:rsidR="001928AF" w:rsidRPr="00AA480F" w:rsidRDefault="001928AF" w:rsidP="00D438B4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3.</w:t>
            </w:r>
            <w:r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91A5" w14:textId="77777777" w:rsidR="001928AF" w:rsidRPr="00802B79" w:rsidRDefault="001928AF" w:rsidP="00D438B4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 знание  содержания актуальной нормативно-правовой документации; </w:t>
            </w:r>
          </w:p>
          <w:p w14:paraId="39092A4D" w14:textId="77777777" w:rsidR="001928AF" w:rsidRPr="00802B79" w:rsidRDefault="001928AF" w:rsidP="00D438B4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 </w:t>
            </w:r>
            <w:r w:rsidRPr="00802B79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14:paraId="2FA8B121" w14:textId="77777777" w:rsidR="001928AF" w:rsidRPr="00802B79" w:rsidRDefault="001928AF" w:rsidP="00D438B4">
            <w:pPr>
              <w:jc w:val="both"/>
              <w:rPr>
                <w:b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FAB4" w14:textId="77777777" w:rsidR="001928AF" w:rsidRPr="007C5840" w:rsidRDefault="001928AF" w:rsidP="00D438B4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14:paraId="1561C2AE" w14:textId="77777777" w:rsidR="001928AF" w:rsidRPr="00F17A53" w:rsidRDefault="001928AF" w:rsidP="00D438B4">
            <w:pPr>
              <w:tabs>
                <w:tab w:val="left" w:pos="7088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  <w:r w:rsidRPr="00F17A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28AF" w:rsidRPr="006C2D1B" w14:paraId="479E1472" w14:textId="77777777" w:rsidTr="00D438B4">
        <w:trPr>
          <w:trHeight w:val="2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63A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4.</w:t>
            </w:r>
            <w:r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D71" w14:textId="77777777" w:rsidR="001928AF" w:rsidRPr="006C2D1B" w:rsidRDefault="001928AF" w:rsidP="00D438B4">
            <w:pPr>
              <w:tabs>
                <w:tab w:val="left" w:pos="7088"/>
              </w:tabs>
              <w:ind w:left="34" w:right="34" w:firstLine="142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14:paraId="585190F4" w14:textId="77777777" w:rsidR="001928AF" w:rsidRPr="006C2D1B" w:rsidRDefault="001928AF" w:rsidP="00D438B4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14:paraId="4C32D6BA" w14:textId="77777777" w:rsidR="001928AF" w:rsidRDefault="001928AF" w:rsidP="00D438B4">
            <w:pPr>
              <w:tabs>
                <w:tab w:val="left" w:pos="7088"/>
              </w:tabs>
              <w:suppressAutoHyphens/>
              <w:ind w:left="34" w:righ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  <w:p w14:paraId="55648199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73B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1928AF" w:rsidRPr="006C2D1B" w14:paraId="0C1C88F2" w14:textId="77777777" w:rsidTr="00D438B4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343B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749B" w14:textId="77777777" w:rsidR="001928AF" w:rsidRPr="006C2D1B" w:rsidRDefault="001928AF" w:rsidP="00D438B4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14:paraId="7BC1287C" w14:textId="77777777" w:rsidR="001928AF" w:rsidRPr="006C2D1B" w:rsidRDefault="001928AF" w:rsidP="00D438B4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14:paraId="3C3B1682" w14:textId="77777777" w:rsidR="001928AF" w:rsidRPr="006C2D1B" w:rsidRDefault="001928AF" w:rsidP="00D438B4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3DA3" w14:textId="77777777" w:rsidR="001928AF" w:rsidRPr="006C2D1B" w:rsidRDefault="001928AF" w:rsidP="00D438B4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группе;</w:t>
            </w:r>
          </w:p>
          <w:p w14:paraId="12D869D7" w14:textId="77777777" w:rsidR="001928AF" w:rsidRPr="006C2D1B" w:rsidRDefault="001928AF" w:rsidP="00D438B4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 ‒ выполнение письменных работ;</w:t>
            </w:r>
          </w:p>
          <w:p w14:paraId="1361057F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1928AF" w:rsidRPr="006C2D1B" w14:paraId="3F53F739" w14:textId="77777777" w:rsidTr="00D4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5B0B" w14:textId="77777777" w:rsidR="001928AF" w:rsidRPr="006C2D1B" w:rsidRDefault="001928AF" w:rsidP="00D438B4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hAnsi="Times New Roman"/>
                <w:sz w:val="28"/>
                <w:szCs w:val="28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9880" w14:textId="77777777" w:rsidR="001928AF" w:rsidRPr="006C2D1B" w:rsidRDefault="001928AF" w:rsidP="00D438B4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 умение применять средства ИКТ для решения профессиональных задач;</w:t>
            </w:r>
          </w:p>
          <w:p w14:paraId="006248BC" w14:textId="77777777" w:rsidR="001928AF" w:rsidRPr="006C2D1B" w:rsidRDefault="001928AF" w:rsidP="00D438B4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14:paraId="558D0CCB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FF1" w14:textId="77777777" w:rsidR="001928AF" w:rsidRPr="006C2D1B" w:rsidRDefault="001928AF" w:rsidP="00D438B4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  <w:p w14:paraId="27749A66" w14:textId="77777777" w:rsidR="001928AF" w:rsidRPr="006C2D1B" w:rsidRDefault="001928AF" w:rsidP="00D438B4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928AF" w:rsidRPr="006C2D1B" w14:paraId="5F037C49" w14:textId="77777777" w:rsidTr="00D4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A14" w14:textId="77777777" w:rsidR="001928AF" w:rsidRPr="003459D0" w:rsidRDefault="001928AF" w:rsidP="00D438B4">
            <w:pPr>
              <w:pStyle w:val="2"/>
              <w:spacing w:before="0"/>
              <w:jc w:val="both"/>
              <w:rPr>
                <w:rStyle w:val="ae"/>
                <w:b w:val="0"/>
                <w:i w:val="0"/>
                <w:color w:val="auto"/>
                <w:sz w:val="28"/>
                <w:szCs w:val="28"/>
                <w:lang w:eastAsia="ar-SA"/>
              </w:rPr>
            </w:pPr>
            <w:r w:rsidRPr="003459D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8F9" w14:textId="77777777" w:rsidR="001928AF" w:rsidRPr="006C2D1B" w:rsidRDefault="001928AF" w:rsidP="00D438B4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14:paraId="1DD77BC8" w14:textId="77777777" w:rsidR="001928AF" w:rsidRPr="006C2D1B" w:rsidRDefault="001928AF" w:rsidP="00D438B4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14:paraId="6EB45A88" w14:textId="77777777" w:rsidR="001928AF" w:rsidRPr="006C2D1B" w:rsidRDefault="001928AF" w:rsidP="00D438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A10" w14:textId="77777777" w:rsidR="001928AF" w:rsidRPr="006C2D1B" w:rsidRDefault="001928AF" w:rsidP="00D438B4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14:paraId="1EE2E599" w14:textId="77777777" w:rsidR="001928AF" w:rsidRPr="006C2D1B" w:rsidRDefault="001928AF" w:rsidP="00D438B4">
            <w:pPr>
              <w:jc w:val="both"/>
              <w:rPr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>оценка процесса,</w:t>
            </w:r>
          </w:p>
          <w:p w14:paraId="018ED163" w14:textId="77777777" w:rsidR="001928AF" w:rsidRPr="006C2D1B" w:rsidRDefault="001928AF" w:rsidP="00D438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оценка результатов.</w:t>
            </w:r>
          </w:p>
        </w:tc>
      </w:tr>
    </w:tbl>
    <w:p w14:paraId="23C3D4A3" w14:textId="77777777" w:rsidR="001928AF" w:rsidRDefault="001928AF" w:rsidP="000B7CDC">
      <w:pPr>
        <w:jc w:val="both"/>
      </w:pPr>
    </w:p>
    <w:p w14:paraId="2AC14789" w14:textId="77777777" w:rsidR="002A7322" w:rsidRDefault="002A7322" w:rsidP="000B7CDC">
      <w:pPr>
        <w:jc w:val="both"/>
      </w:pPr>
    </w:p>
    <w:sectPr w:rsidR="002A7322" w:rsidSect="000A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C120" w14:textId="77777777" w:rsidR="00FB7A81" w:rsidRDefault="00FB7A81" w:rsidP="00C83245">
      <w:r>
        <w:separator/>
      </w:r>
    </w:p>
  </w:endnote>
  <w:endnote w:type="continuationSeparator" w:id="0">
    <w:p w14:paraId="475FA67B" w14:textId="77777777" w:rsidR="00FB7A81" w:rsidRDefault="00FB7A81" w:rsidP="00C8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9A64" w14:textId="77777777" w:rsidR="00FB7A81" w:rsidRDefault="00FB7A81" w:rsidP="00C83245">
      <w:r>
        <w:separator/>
      </w:r>
    </w:p>
  </w:footnote>
  <w:footnote w:type="continuationSeparator" w:id="0">
    <w:p w14:paraId="4FEF0E5B" w14:textId="77777777" w:rsidR="00FB7A81" w:rsidRDefault="00FB7A81" w:rsidP="00C83245">
      <w:r>
        <w:continuationSeparator/>
      </w:r>
    </w:p>
  </w:footnote>
  <w:footnote w:id="1">
    <w:p w14:paraId="2E55500E" w14:textId="77777777" w:rsidR="00737CCA" w:rsidRDefault="00737CCA" w:rsidP="00C83245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</w:t>
      </w:r>
    </w:p>
    <w:p w14:paraId="19ECE28F" w14:textId="77777777" w:rsidR="00737CCA" w:rsidRDefault="00737CCA" w:rsidP="00C83245">
      <w:pPr>
        <w:pStyle w:val="a7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  <w:p w14:paraId="2FBC47A4" w14:textId="77777777" w:rsidR="00737CCA" w:rsidRDefault="00737CCA" w:rsidP="00C83245">
      <w:pPr>
        <w:pStyle w:val="a7"/>
        <w:jc w:val="both"/>
        <w:rPr>
          <w:lang w:val="ru-RU"/>
        </w:rPr>
      </w:pPr>
    </w:p>
    <w:p w14:paraId="65152130" w14:textId="77777777" w:rsidR="00737CCA" w:rsidRPr="0060198E" w:rsidRDefault="00737CCA" w:rsidP="00C83245">
      <w:pPr>
        <w:pStyle w:val="a7"/>
        <w:jc w:val="both"/>
        <w:rPr>
          <w:lang w:val="ru-RU"/>
        </w:rPr>
      </w:pPr>
    </w:p>
  </w:footnote>
  <w:footnote w:id="2">
    <w:p w14:paraId="76A71AA2" w14:textId="77777777" w:rsidR="00737CCA" w:rsidRDefault="00737CCA" w:rsidP="00C83245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>Проводится в форме экзамена</w:t>
      </w:r>
    </w:p>
    <w:p w14:paraId="03B59DC9" w14:textId="77777777" w:rsidR="00737CCA" w:rsidRDefault="00737CCA" w:rsidP="00C83245">
      <w:pPr>
        <w:pStyle w:val="a7"/>
        <w:rPr>
          <w:lang w:val="ru-RU"/>
        </w:rPr>
      </w:pPr>
    </w:p>
    <w:p w14:paraId="6972CEE8" w14:textId="77777777" w:rsidR="00737CCA" w:rsidRDefault="00737CCA" w:rsidP="00C83245">
      <w:pPr>
        <w:pStyle w:val="a7"/>
        <w:rPr>
          <w:lang w:val="ru-RU"/>
        </w:rPr>
      </w:pPr>
    </w:p>
    <w:p w14:paraId="74787E88" w14:textId="77777777" w:rsidR="00737CCA" w:rsidRDefault="00737CCA" w:rsidP="00C83245">
      <w:pPr>
        <w:pStyle w:val="a7"/>
        <w:rPr>
          <w:lang w:val="ru-RU"/>
        </w:rPr>
      </w:pPr>
    </w:p>
    <w:p w14:paraId="4D9B28F5" w14:textId="77777777" w:rsidR="00737CCA" w:rsidRPr="00F61A12" w:rsidRDefault="00737CCA" w:rsidP="00C83245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7563D9E"/>
    <w:multiLevelType w:val="multilevel"/>
    <w:tmpl w:val="1356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9463C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5">
    <w:nsid w:val="5D4913F0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6">
    <w:nsid w:val="602E1C30"/>
    <w:multiLevelType w:val="hybridMultilevel"/>
    <w:tmpl w:val="77A69896"/>
    <w:lvl w:ilvl="0" w:tplc="7D6AE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">
    <w:nsid w:val="79630D60"/>
    <w:multiLevelType w:val="multilevel"/>
    <w:tmpl w:val="7E90E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2"/>
    <w:rsid w:val="000240C7"/>
    <w:rsid w:val="000A09A2"/>
    <w:rsid w:val="000A2206"/>
    <w:rsid w:val="000B7CDC"/>
    <w:rsid w:val="00131534"/>
    <w:rsid w:val="001658F6"/>
    <w:rsid w:val="001928AF"/>
    <w:rsid w:val="001F4256"/>
    <w:rsid w:val="0024750D"/>
    <w:rsid w:val="002A2ED4"/>
    <w:rsid w:val="002A7322"/>
    <w:rsid w:val="00326B83"/>
    <w:rsid w:val="00344A5C"/>
    <w:rsid w:val="003D1E87"/>
    <w:rsid w:val="004F7C52"/>
    <w:rsid w:val="0050124D"/>
    <w:rsid w:val="005C74A2"/>
    <w:rsid w:val="006B62A6"/>
    <w:rsid w:val="00737CCA"/>
    <w:rsid w:val="007C399B"/>
    <w:rsid w:val="00831386"/>
    <w:rsid w:val="008C61B8"/>
    <w:rsid w:val="008E69B3"/>
    <w:rsid w:val="008E6BB3"/>
    <w:rsid w:val="008F20CB"/>
    <w:rsid w:val="00950181"/>
    <w:rsid w:val="00961848"/>
    <w:rsid w:val="009726B1"/>
    <w:rsid w:val="00977E48"/>
    <w:rsid w:val="00AA1240"/>
    <w:rsid w:val="00AA2681"/>
    <w:rsid w:val="00B906A7"/>
    <w:rsid w:val="00C07BF2"/>
    <w:rsid w:val="00C24B6B"/>
    <w:rsid w:val="00C83245"/>
    <w:rsid w:val="00CE4F9F"/>
    <w:rsid w:val="00D01C35"/>
    <w:rsid w:val="00D40B6E"/>
    <w:rsid w:val="00D438B4"/>
    <w:rsid w:val="00EB6AD1"/>
    <w:rsid w:val="00EC0A56"/>
    <w:rsid w:val="00F31CBC"/>
    <w:rsid w:val="00F6517D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EF30"/>
  <w15:docId w15:val="{4773CDAF-F3C7-4F5C-A55F-2AF06281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A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C0A56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C0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0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unhideWhenUsed/>
    <w:rsid w:val="00EC0A56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C0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C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B7CDC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paragraph" w:styleId="a7">
    <w:name w:val="footnote text"/>
    <w:basedOn w:val="a"/>
    <w:link w:val="a8"/>
    <w:uiPriority w:val="99"/>
    <w:qFormat/>
    <w:rsid w:val="00C83245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C8324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C8324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A09A2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0A09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0A09A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0A09A2"/>
    <w:pPr>
      <w:ind w:left="720" w:right="74"/>
      <w:jc w:val="center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1928AF"/>
  </w:style>
  <w:style w:type="paragraph" w:styleId="ad">
    <w:name w:val="Normal (Web)"/>
    <w:basedOn w:val="a"/>
    <w:uiPriority w:val="99"/>
    <w:rsid w:val="001928AF"/>
    <w:pPr>
      <w:widowControl w:val="0"/>
    </w:pPr>
    <w:rPr>
      <w:rFonts w:eastAsiaTheme="minorEastAsia"/>
      <w:lang w:val="en-US" w:eastAsia="nl-NL"/>
    </w:rPr>
  </w:style>
  <w:style w:type="character" w:customStyle="1" w:styleId="21">
    <w:name w:val="Основной текст (2)_"/>
    <w:basedOn w:val="a0"/>
    <w:link w:val="22"/>
    <w:rsid w:val="00192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28A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9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1928A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h-xxl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nt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E7646-417E-4A99-8AEE-26BA26D2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cp:lastPrinted>2020-09-16T04:22:00Z</cp:lastPrinted>
  <dcterms:created xsi:type="dcterms:W3CDTF">2024-06-07T08:20:00Z</dcterms:created>
  <dcterms:modified xsi:type="dcterms:W3CDTF">2024-06-07T08:20:00Z</dcterms:modified>
</cp:coreProperties>
</file>