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F1" w:rsidRPr="006E2C13" w:rsidRDefault="000320F1" w:rsidP="000320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E2C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0320F1" w:rsidRPr="006E2C13" w:rsidRDefault="000320F1" w:rsidP="000320F1"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0320F1" w:rsidRPr="006E2C13" w:rsidRDefault="000320F1" w:rsidP="00032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0320F1" w:rsidRDefault="000320F1" w:rsidP="000320F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0320F1" w:rsidRDefault="000320F1" w:rsidP="000320F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0320F1" w:rsidRDefault="000320F1" w:rsidP="000320F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0320F1" w:rsidRDefault="000320F1" w:rsidP="000320F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0320F1" w:rsidRDefault="000320F1" w:rsidP="000320F1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</w:p>
    <w:p w:rsidR="000320F1" w:rsidRPr="007B149D" w:rsidRDefault="000320F1" w:rsidP="000320F1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:rsidR="000320F1" w:rsidRPr="000320F1" w:rsidRDefault="000320F1" w:rsidP="00032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49D">
        <w:rPr>
          <w:rFonts w:ascii="Times New Roman" w:hAnsi="Times New Roman" w:cs="Times New Roman"/>
          <w:b/>
          <w:sz w:val="32"/>
          <w:szCs w:val="32"/>
        </w:rPr>
        <w:t>ПМ.0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7B149D">
        <w:rPr>
          <w:sz w:val="32"/>
          <w:szCs w:val="32"/>
        </w:rPr>
        <w:t xml:space="preserve"> </w:t>
      </w:r>
      <w:r w:rsidRPr="000320F1">
        <w:rPr>
          <w:rFonts w:ascii="Times New Roman" w:hAnsi="Times New Roman" w:cs="Times New Roman"/>
          <w:b/>
          <w:sz w:val="32"/>
          <w:szCs w:val="32"/>
        </w:rPr>
        <w:t>Организация контроля, наладки и подналадки в процессе работы и техническое обслуживание металлорежущего и аддитивного оборудования, в том числе в автоматизированном производстве</w:t>
      </w:r>
    </w:p>
    <w:p w:rsidR="000320F1" w:rsidRPr="007B149D" w:rsidRDefault="000320F1" w:rsidP="000320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0F1" w:rsidRDefault="000320F1" w:rsidP="000320F1">
      <w:pPr>
        <w:jc w:val="center"/>
        <w:rPr>
          <w:rFonts w:ascii="Times New Roman" w:hAnsi="Times New Roman" w:cs="Times New Roman"/>
          <w:b/>
        </w:rPr>
      </w:pPr>
    </w:p>
    <w:p w:rsidR="000320F1" w:rsidRPr="00EF52B8" w:rsidRDefault="000320F1" w:rsidP="000320F1">
      <w:pPr>
        <w:jc w:val="center"/>
        <w:rPr>
          <w:rFonts w:ascii="Times New Roman" w:hAnsi="Times New Roman" w:cs="Times New Roman"/>
          <w:b/>
        </w:rPr>
      </w:pPr>
    </w:p>
    <w:p w:rsidR="000320F1" w:rsidRDefault="000320F1" w:rsidP="000320F1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7B149D">
        <w:rPr>
          <w:rFonts w:ascii="Times New Roman" w:hAnsi="Times New Roman" w:cs="Times New Roman"/>
          <w:sz w:val="28"/>
          <w:szCs w:val="28"/>
        </w:rPr>
        <w:br/>
        <w:t>15.02.15 «Технология металлообрабатывающего производства</w:t>
      </w:r>
      <w:r>
        <w:rPr>
          <w:sz w:val="28"/>
          <w:szCs w:val="28"/>
        </w:rPr>
        <w:t>»</w:t>
      </w:r>
    </w:p>
    <w:p w:rsidR="000320F1" w:rsidRDefault="000320F1" w:rsidP="000320F1">
      <w:pPr>
        <w:pStyle w:val="30"/>
        <w:shd w:val="clear" w:color="auto" w:fill="auto"/>
        <w:ind w:left="200"/>
        <w:jc w:val="both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  <w:bookmarkStart w:id="1" w:name="_GoBack"/>
    </w:p>
    <w:bookmarkEnd w:id="1"/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30"/>
        <w:shd w:val="clear" w:color="auto" w:fill="auto"/>
        <w:ind w:left="200"/>
      </w:pPr>
    </w:p>
    <w:p w:rsidR="000320F1" w:rsidRDefault="000320F1" w:rsidP="000320F1">
      <w:pPr>
        <w:pStyle w:val="22"/>
        <w:shd w:val="clear" w:color="auto" w:fill="auto"/>
        <w:spacing w:after="0" w:line="280" w:lineRule="exact"/>
        <w:ind w:right="180"/>
        <w:sectPr w:rsidR="000320F1" w:rsidSect="004C13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г. Красноярск, 2018 </w:t>
      </w:r>
    </w:p>
    <w:p w:rsidR="000320F1" w:rsidRPr="007B149D" w:rsidRDefault="000320F1" w:rsidP="000320F1">
      <w:pPr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15.02.15 «Технология металлообрабатывающего производства».</w:t>
      </w:r>
    </w:p>
    <w:p w:rsidR="000320F1" w:rsidRPr="007B149D" w:rsidRDefault="000320F1" w:rsidP="000320F1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0"/>
      </w:tblGrid>
      <w:tr w:rsidR="000320F1" w:rsidRPr="007B149D" w:rsidTr="004C13FB">
        <w:tc>
          <w:tcPr>
            <w:tcW w:w="4785" w:type="dxa"/>
          </w:tcPr>
          <w:p w:rsidR="000320F1" w:rsidRPr="007B149D" w:rsidRDefault="000320F1" w:rsidP="004C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0320F1" w:rsidRPr="007B149D" w:rsidRDefault="000320F1" w:rsidP="004C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:rsidR="000320F1" w:rsidRPr="007B149D" w:rsidRDefault="000320F1" w:rsidP="004C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______________А.В. Цирулькевич</w:t>
            </w:r>
          </w:p>
          <w:p w:rsidR="000320F1" w:rsidRPr="007B149D" w:rsidRDefault="000320F1" w:rsidP="004C13FB">
            <w:pPr>
              <w:rPr>
                <w:rFonts w:ascii="Times New Roman" w:hAnsi="Times New Roman" w:cs="Times New Roman"/>
                <w:b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«___»________________ 201__г.</w:t>
            </w:r>
          </w:p>
        </w:tc>
        <w:tc>
          <w:tcPr>
            <w:tcW w:w="4786" w:type="dxa"/>
          </w:tcPr>
          <w:p w:rsidR="000320F1" w:rsidRPr="007B149D" w:rsidRDefault="000320F1" w:rsidP="004C13FB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320F1" w:rsidRPr="007B149D" w:rsidRDefault="000320F1" w:rsidP="004C13FB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0320F1" w:rsidRPr="007B149D" w:rsidRDefault="000320F1" w:rsidP="004C13FB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0320F1" w:rsidRPr="007B149D" w:rsidRDefault="000320F1" w:rsidP="004C13FB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____________М.А. Полютова</w:t>
            </w:r>
          </w:p>
          <w:p w:rsidR="000320F1" w:rsidRPr="007B149D" w:rsidRDefault="000320F1" w:rsidP="004C13FB">
            <w:pPr>
              <w:ind w:firstLine="885"/>
              <w:rPr>
                <w:rFonts w:ascii="Times New Roman" w:hAnsi="Times New Roman" w:cs="Times New Roman"/>
                <w:b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«___»____________ 201__г.</w:t>
            </w:r>
          </w:p>
        </w:tc>
      </w:tr>
    </w:tbl>
    <w:p w:rsidR="000320F1" w:rsidRPr="007B149D" w:rsidRDefault="000320F1" w:rsidP="000320F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20F1" w:rsidRPr="007B149D" w:rsidRDefault="000320F1" w:rsidP="000320F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20F1" w:rsidRPr="007B149D" w:rsidRDefault="000320F1" w:rsidP="000320F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20F1" w:rsidRPr="007B149D" w:rsidRDefault="000320F1" w:rsidP="000320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РАССМОТРЕНО</w:t>
      </w:r>
    </w:p>
    <w:p w:rsidR="000320F1" w:rsidRPr="007B149D" w:rsidRDefault="000320F1" w:rsidP="000320F1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преподавателей </w:t>
      </w:r>
    </w:p>
    <w:p w:rsidR="000320F1" w:rsidRPr="007B149D" w:rsidRDefault="000320F1" w:rsidP="000320F1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профессионального цикла по специальностям </w:t>
      </w:r>
    </w:p>
    <w:p w:rsidR="000320F1" w:rsidRPr="007B149D" w:rsidRDefault="000320F1" w:rsidP="000320F1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«Технология машиностроения», «Пожарная безопасность»</w:t>
      </w:r>
    </w:p>
    <w:p w:rsidR="000320F1" w:rsidRPr="007B149D" w:rsidRDefault="000320F1" w:rsidP="000320F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320F1" w:rsidRPr="007B149D" w:rsidRDefault="000320F1" w:rsidP="000320F1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Протокол №___ от «___»______________ 201_ г  </w:t>
      </w:r>
    </w:p>
    <w:p w:rsidR="000320F1" w:rsidRPr="007B149D" w:rsidRDefault="000320F1" w:rsidP="000320F1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Председатель ЦК __________________ Т.Ф. Костромина</w:t>
      </w:r>
    </w:p>
    <w:p w:rsidR="000320F1" w:rsidRPr="007B149D" w:rsidRDefault="000320F1" w:rsidP="000320F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20F1" w:rsidRPr="007B149D" w:rsidRDefault="000320F1" w:rsidP="000320F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20F1" w:rsidRPr="007B149D" w:rsidRDefault="000320F1" w:rsidP="000320F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20F1" w:rsidRPr="007B149D" w:rsidRDefault="000320F1" w:rsidP="000320F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20F1" w:rsidRPr="007B149D" w:rsidRDefault="000320F1" w:rsidP="000320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АВТОР: С</w:t>
      </w:r>
      <w:r>
        <w:rPr>
          <w:rFonts w:ascii="Times New Roman" w:hAnsi="Times New Roman" w:cs="Times New Roman"/>
          <w:sz w:val="28"/>
          <w:szCs w:val="28"/>
        </w:rPr>
        <w:t>очнев</w:t>
      </w:r>
      <w:r w:rsidRPr="007B149D">
        <w:rPr>
          <w:rFonts w:ascii="Times New Roman" w:hAnsi="Times New Roman" w:cs="Times New Roman"/>
          <w:sz w:val="28"/>
          <w:szCs w:val="28"/>
        </w:rPr>
        <w:t xml:space="preserve"> А.Н., преподаватель  КГБПОУ  «ККРИТ»</w:t>
      </w:r>
    </w:p>
    <w:p w:rsidR="000320F1" w:rsidRDefault="000320F1" w:rsidP="000320F1">
      <w:pPr>
        <w:spacing w:line="360" w:lineRule="auto"/>
        <w:rPr>
          <w:sz w:val="28"/>
          <w:szCs w:val="28"/>
        </w:rPr>
      </w:pPr>
    </w:p>
    <w:p w:rsidR="000320F1" w:rsidRDefault="000320F1" w:rsidP="000320F1">
      <w:pPr>
        <w:spacing w:line="360" w:lineRule="auto"/>
        <w:rPr>
          <w:sz w:val="28"/>
          <w:szCs w:val="28"/>
        </w:rPr>
      </w:pPr>
    </w:p>
    <w:p w:rsidR="000320F1" w:rsidRDefault="000320F1" w:rsidP="000320F1">
      <w:pPr>
        <w:spacing w:line="360" w:lineRule="auto"/>
        <w:rPr>
          <w:sz w:val="28"/>
          <w:szCs w:val="28"/>
        </w:rPr>
      </w:pPr>
    </w:p>
    <w:p w:rsidR="000320F1" w:rsidRDefault="000320F1" w:rsidP="000320F1">
      <w:pPr>
        <w:spacing w:line="360" w:lineRule="auto"/>
        <w:rPr>
          <w:sz w:val="28"/>
          <w:szCs w:val="28"/>
        </w:rPr>
      </w:pPr>
    </w:p>
    <w:p w:rsidR="000320F1" w:rsidRDefault="000320F1" w:rsidP="000320F1">
      <w:pPr>
        <w:spacing w:line="360" w:lineRule="auto"/>
        <w:rPr>
          <w:sz w:val="28"/>
          <w:szCs w:val="28"/>
        </w:rPr>
      </w:pPr>
    </w:p>
    <w:p w:rsidR="000320F1" w:rsidRDefault="000320F1" w:rsidP="000320F1">
      <w:pPr>
        <w:spacing w:line="360" w:lineRule="auto"/>
        <w:rPr>
          <w:sz w:val="28"/>
          <w:szCs w:val="28"/>
        </w:rPr>
      </w:pPr>
    </w:p>
    <w:p w:rsidR="000320F1" w:rsidRPr="00D3667A" w:rsidRDefault="000320F1" w:rsidP="000320F1">
      <w:pPr>
        <w:spacing w:line="360" w:lineRule="auto"/>
        <w:rPr>
          <w:sz w:val="28"/>
          <w:szCs w:val="28"/>
        </w:rPr>
      </w:pPr>
    </w:p>
    <w:p w:rsidR="000320F1" w:rsidRDefault="000320F1" w:rsidP="000320F1">
      <w:pPr>
        <w:pStyle w:val="22"/>
        <w:shd w:val="clear" w:color="auto" w:fill="auto"/>
        <w:spacing w:after="0" w:line="240" w:lineRule="auto"/>
        <w:ind w:right="134"/>
        <w:jc w:val="both"/>
      </w:pPr>
    </w:p>
    <w:p w:rsidR="000320F1" w:rsidRDefault="000320F1" w:rsidP="000320F1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  <w:r w:rsidRPr="00C47EA4">
        <w:rPr>
          <w:rStyle w:val="12pt"/>
          <w:sz w:val="28"/>
          <w:szCs w:val="28"/>
        </w:rPr>
        <w:lastRenderedPageBreak/>
        <w:t>СОДЕРЖАНИЕ</w:t>
      </w:r>
    </w:p>
    <w:p w:rsidR="000320F1" w:rsidRDefault="000320F1" w:rsidP="000320F1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</w:p>
    <w:p w:rsidR="000320F1" w:rsidRPr="00C47EA4" w:rsidRDefault="000320F1" w:rsidP="000320F1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2"/>
        <w:gridCol w:w="803"/>
      </w:tblGrid>
      <w:tr w:rsidR="000320F1" w:rsidTr="004C13FB">
        <w:tc>
          <w:tcPr>
            <w:tcW w:w="8755" w:type="dxa"/>
          </w:tcPr>
          <w:p w:rsidR="000320F1" w:rsidRDefault="000320F1" w:rsidP="004C13FB">
            <w:pPr>
              <w:pStyle w:val="14"/>
            </w:pPr>
            <w:r w:rsidRPr="00DF6BD0">
              <w:t>1.ПАСПОРТ РАБОЧЕЙ ПРОГРАММЫ</w:t>
            </w:r>
          </w:p>
          <w:p w:rsidR="000320F1" w:rsidRPr="00DF6BD0" w:rsidRDefault="000320F1" w:rsidP="004C13FB">
            <w:pPr>
              <w:pStyle w:val="14"/>
            </w:pPr>
          </w:p>
        </w:tc>
        <w:tc>
          <w:tcPr>
            <w:tcW w:w="816" w:type="dxa"/>
            <w:vAlign w:val="center"/>
          </w:tcPr>
          <w:p w:rsidR="000320F1" w:rsidRPr="00DF6BD0" w:rsidRDefault="000320F1" w:rsidP="004C13FB">
            <w:pPr>
              <w:pStyle w:val="14"/>
            </w:pPr>
            <w:r w:rsidRPr="00DF6BD0">
              <w:t>4</w:t>
            </w:r>
          </w:p>
        </w:tc>
      </w:tr>
      <w:tr w:rsidR="000320F1" w:rsidTr="004C13FB">
        <w:tc>
          <w:tcPr>
            <w:tcW w:w="8755" w:type="dxa"/>
          </w:tcPr>
          <w:p w:rsidR="000320F1" w:rsidRDefault="000320F1" w:rsidP="004C13FB">
            <w:pPr>
              <w:pStyle w:val="14"/>
            </w:pPr>
            <w:r>
              <w:t>2.СТРУКТУРА И СОДЕРЖАНИЕ РАБОЧЕЙ ПРОГРАММЫ</w:t>
            </w:r>
          </w:p>
          <w:p w:rsidR="000320F1" w:rsidRPr="00DF6BD0" w:rsidRDefault="000320F1" w:rsidP="004C13FB">
            <w:pPr>
              <w:pStyle w:val="14"/>
            </w:pPr>
          </w:p>
        </w:tc>
        <w:tc>
          <w:tcPr>
            <w:tcW w:w="816" w:type="dxa"/>
          </w:tcPr>
          <w:p w:rsidR="000320F1" w:rsidRPr="00DF6BD0" w:rsidRDefault="0098463E" w:rsidP="004C13FB">
            <w:pPr>
              <w:pStyle w:val="14"/>
            </w:pPr>
            <w:r>
              <w:t>9</w:t>
            </w:r>
          </w:p>
        </w:tc>
      </w:tr>
      <w:tr w:rsidR="000320F1" w:rsidTr="004C13FB">
        <w:tc>
          <w:tcPr>
            <w:tcW w:w="8755" w:type="dxa"/>
          </w:tcPr>
          <w:p w:rsidR="000320F1" w:rsidRDefault="000320F1" w:rsidP="004C13FB">
            <w:pPr>
              <w:pStyle w:val="14"/>
            </w:pPr>
            <w:r>
              <w:t>3.УСЛОВИЯ РЕАЛИЗАЦИИ ПРОГРАММЫ ПРОФЕССИОНАЛЬНОГО МОДУЛЯ</w:t>
            </w:r>
          </w:p>
          <w:p w:rsidR="000320F1" w:rsidRDefault="000320F1" w:rsidP="004C13FB">
            <w:pPr>
              <w:pStyle w:val="14"/>
            </w:pPr>
          </w:p>
        </w:tc>
        <w:tc>
          <w:tcPr>
            <w:tcW w:w="816" w:type="dxa"/>
          </w:tcPr>
          <w:p w:rsidR="000320F1" w:rsidRDefault="0098463E" w:rsidP="004C13FB">
            <w:pPr>
              <w:pStyle w:val="14"/>
            </w:pPr>
            <w:r>
              <w:t>19</w:t>
            </w:r>
          </w:p>
        </w:tc>
      </w:tr>
      <w:tr w:rsidR="000320F1" w:rsidTr="004C13FB">
        <w:tc>
          <w:tcPr>
            <w:tcW w:w="8755" w:type="dxa"/>
          </w:tcPr>
          <w:p w:rsidR="000320F1" w:rsidRDefault="000320F1" w:rsidP="004C13FB">
            <w:pPr>
              <w:pStyle w:val="14"/>
            </w:pPr>
            <w:r>
              <w:t>4.КОНТРОЛЬ И ОЦЕНКА РЕЗУЛЬТАТОВ ОСВОЕНИЯ ПРОФЕССИОНАЛЬНОГО МОДУЛЯ</w:t>
            </w:r>
          </w:p>
        </w:tc>
        <w:tc>
          <w:tcPr>
            <w:tcW w:w="816" w:type="dxa"/>
          </w:tcPr>
          <w:p w:rsidR="000320F1" w:rsidRDefault="0098463E" w:rsidP="004C13FB">
            <w:pPr>
              <w:pStyle w:val="14"/>
            </w:pPr>
            <w:r>
              <w:t>21</w:t>
            </w:r>
          </w:p>
        </w:tc>
      </w:tr>
    </w:tbl>
    <w:p w:rsidR="000320F1" w:rsidRPr="00C47EA4" w:rsidRDefault="000320F1" w:rsidP="000320F1">
      <w:pPr>
        <w:pStyle w:val="14"/>
      </w:pPr>
    </w:p>
    <w:p w:rsidR="000320F1" w:rsidRPr="00C47EA4" w:rsidRDefault="000320F1" w:rsidP="000320F1">
      <w:pPr>
        <w:pStyle w:val="14"/>
      </w:pPr>
    </w:p>
    <w:p w:rsidR="000320F1" w:rsidRPr="007B149D" w:rsidRDefault="000320F1" w:rsidP="000320F1"/>
    <w:p w:rsidR="000320F1" w:rsidRPr="007B149D" w:rsidRDefault="000320F1" w:rsidP="000320F1"/>
    <w:p w:rsidR="000320F1" w:rsidRPr="007B149D" w:rsidRDefault="000320F1" w:rsidP="000320F1"/>
    <w:p w:rsidR="000320F1" w:rsidRPr="007B149D" w:rsidRDefault="000320F1" w:rsidP="000320F1"/>
    <w:p w:rsidR="000320F1" w:rsidRPr="007B149D" w:rsidRDefault="000320F1" w:rsidP="000320F1"/>
    <w:p w:rsidR="000320F1" w:rsidRPr="007B149D" w:rsidRDefault="000320F1" w:rsidP="000320F1"/>
    <w:p w:rsidR="000320F1" w:rsidRPr="007B149D" w:rsidRDefault="000320F1" w:rsidP="000320F1"/>
    <w:p w:rsidR="000320F1" w:rsidRPr="007B149D" w:rsidRDefault="000320F1" w:rsidP="000320F1"/>
    <w:p w:rsidR="000320F1" w:rsidRPr="007B149D" w:rsidRDefault="000320F1" w:rsidP="000320F1"/>
    <w:p w:rsidR="000320F1" w:rsidRDefault="000320F1" w:rsidP="000320F1">
      <w:pPr>
        <w:tabs>
          <w:tab w:val="left" w:pos="2865"/>
        </w:tabs>
      </w:pPr>
      <w:r>
        <w:tab/>
      </w:r>
    </w:p>
    <w:p w:rsidR="000320F1" w:rsidRDefault="000320F1" w:rsidP="000320F1">
      <w:pPr>
        <w:tabs>
          <w:tab w:val="left" w:pos="2865"/>
        </w:tabs>
      </w:pPr>
    </w:p>
    <w:p w:rsidR="000320F1" w:rsidRDefault="000320F1" w:rsidP="000320F1">
      <w:pPr>
        <w:tabs>
          <w:tab w:val="left" w:pos="2865"/>
        </w:tabs>
      </w:pPr>
    </w:p>
    <w:p w:rsidR="000320F1" w:rsidRDefault="000320F1" w:rsidP="000320F1">
      <w:pPr>
        <w:tabs>
          <w:tab w:val="left" w:pos="2865"/>
        </w:tabs>
      </w:pPr>
    </w:p>
    <w:p w:rsidR="000320F1" w:rsidRDefault="000320F1" w:rsidP="000320F1">
      <w:pPr>
        <w:tabs>
          <w:tab w:val="left" w:pos="2865"/>
        </w:tabs>
      </w:pPr>
    </w:p>
    <w:p w:rsidR="000320F1" w:rsidRDefault="000320F1" w:rsidP="000320F1">
      <w:pPr>
        <w:tabs>
          <w:tab w:val="left" w:pos="2865"/>
        </w:tabs>
      </w:pPr>
    </w:p>
    <w:p w:rsidR="000320F1" w:rsidRDefault="000320F1" w:rsidP="000320F1">
      <w:pPr>
        <w:tabs>
          <w:tab w:val="left" w:pos="2865"/>
        </w:tabs>
      </w:pPr>
    </w:p>
    <w:p w:rsidR="000320F1" w:rsidRDefault="000320F1" w:rsidP="000320F1">
      <w:pPr>
        <w:tabs>
          <w:tab w:val="left" w:pos="2865"/>
        </w:tabs>
      </w:pPr>
    </w:p>
    <w:p w:rsidR="000320F1" w:rsidRDefault="000320F1" w:rsidP="000320F1">
      <w:pPr>
        <w:tabs>
          <w:tab w:val="left" w:pos="2865"/>
        </w:tabs>
      </w:pPr>
    </w:p>
    <w:p w:rsidR="000320F1" w:rsidRDefault="000320F1" w:rsidP="000320F1">
      <w:pPr>
        <w:tabs>
          <w:tab w:val="left" w:pos="2865"/>
        </w:tabs>
      </w:pPr>
    </w:p>
    <w:p w:rsidR="000320F1" w:rsidRDefault="000320F1" w:rsidP="000320F1">
      <w:pPr>
        <w:tabs>
          <w:tab w:val="left" w:pos="2865"/>
        </w:tabs>
      </w:pPr>
    </w:p>
    <w:p w:rsidR="000320F1" w:rsidRDefault="000320F1" w:rsidP="000320F1">
      <w:pPr>
        <w:tabs>
          <w:tab w:val="left" w:pos="2865"/>
        </w:tabs>
        <w:sectPr w:rsidR="000320F1" w:rsidSect="004C13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0F1" w:rsidRPr="000320F1" w:rsidRDefault="000320F1" w:rsidP="000320F1">
      <w:pPr>
        <w:pStyle w:val="3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20F1">
        <w:rPr>
          <w:sz w:val="28"/>
          <w:szCs w:val="28"/>
        </w:rPr>
        <w:lastRenderedPageBreak/>
        <w:t>ПАСПОРТ РАБОЧЕЙ ПРОГРАММЫ  ПМ.0</w:t>
      </w:r>
      <w:r>
        <w:rPr>
          <w:sz w:val="28"/>
          <w:szCs w:val="28"/>
        </w:rPr>
        <w:t>3</w:t>
      </w:r>
      <w:r w:rsidRPr="000320F1">
        <w:rPr>
          <w:sz w:val="28"/>
          <w:szCs w:val="28"/>
        </w:rPr>
        <w:t xml:space="preserve"> </w:t>
      </w:r>
    </w:p>
    <w:p w:rsidR="000320F1" w:rsidRPr="000320F1" w:rsidRDefault="000320F1" w:rsidP="00032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0320F1">
        <w:rPr>
          <w:rFonts w:ascii="Times New Roman" w:hAnsi="Times New Roman" w:cs="Times New Roman"/>
          <w:b/>
          <w:sz w:val="28"/>
          <w:szCs w:val="28"/>
        </w:rPr>
        <w:t>Организация контроля, наладки и подналадки в процессе работы и техническое обслуживание металлорежущего и аддитивного оборудования, в том числе в автоматизированном производстве</w:t>
      </w:r>
    </w:p>
    <w:p w:rsidR="000320F1" w:rsidRPr="007B149D" w:rsidRDefault="000320F1" w:rsidP="000320F1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320F1" w:rsidRPr="000320F1" w:rsidRDefault="000320F1" w:rsidP="000320F1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1842"/>
        </w:tabs>
        <w:spacing w:before="0" w:after="250" w:line="260" w:lineRule="exact"/>
        <w:ind w:firstLine="760"/>
        <w:jc w:val="both"/>
        <w:rPr>
          <w:sz w:val="28"/>
          <w:szCs w:val="28"/>
        </w:rPr>
      </w:pPr>
      <w:r w:rsidRPr="000320F1">
        <w:rPr>
          <w:sz w:val="28"/>
          <w:szCs w:val="28"/>
        </w:rPr>
        <w:t>Область применения программы</w:t>
      </w:r>
      <w:bookmarkEnd w:id="2"/>
    </w:p>
    <w:p w:rsidR="000320F1" w:rsidRPr="000320F1" w:rsidRDefault="000320F1" w:rsidP="000320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0F1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образовательной программы подготовки специалистов среднего звена в соответствии с ФГОС СПО 15.02.15 Технология металлообрабатывающего производства в </w:t>
      </w:r>
      <w:r w:rsidRPr="000320F1">
        <w:rPr>
          <w:rFonts w:ascii="Times New Roman" w:hAnsi="Times New Roman" w:cs="Times New Roman"/>
          <w:b/>
          <w:sz w:val="28"/>
          <w:szCs w:val="28"/>
        </w:rPr>
        <w:t>части освоения вида профессиональной деятельности (ВПД)</w:t>
      </w:r>
      <w:r w:rsidRPr="000320F1">
        <w:rPr>
          <w:rFonts w:ascii="Times New Roman" w:hAnsi="Times New Roman" w:cs="Times New Roman"/>
          <w:sz w:val="28"/>
          <w:szCs w:val="28"/>
        </w:rPr>
        <w:t>: ПМ.03</w:t>
      </w:r>
      <w:r w:rsidR="00BC4B3B" w:rsidRPr="000320F1">
        <w:rPr>
          <w:rFonts w:ascii="Times New Roman" w:hAnsi="Times New Roman" w:cs="Times New Roman"/>
          <w:sz w:val="28"/>
          <w:szCs w:val="28"/>
        </w:rPr>
        <w:t xml:space="preserve">. </w:t>
      </w:r>
      <w:r w:rsidRPr="000320F1">
        <w:rPr>
          <w:rFonts w:ascii="Times New Roman" w:hAnsi="Times New Roman" w:cs="Times New Roman"/>
          <w:sz w:val="28"/>
          <w:szCs w:val="28"/>
        </w:rPr>
        <w:t>Организ</w:t>
      </w:r>
      <w:r w:rsidR="00D46790">
        <w:rPr>
          <w:rFonts w:ascii="Times New Roman" w:hAnsi="Times New Roman" w:cs="Times New Roman"/>
          <w:sz w:val="28"/>
          <w:szCs w:val="28"/>
        </w:rPr>
        <w:t xml:space="preserve">овывать </w:t>
      </w:r>
      <w:r w:rsidRPr="000320F1">
        <w:rPr>
          <w:rFonts w:ascii="Times New Roman" w:hAnsi="Times New Roman" w:cs="Times New Roman"/>
          <w:sz w:val="28"/>
          <w:szCs w:val="28"/>
        </w:rPr>
        <w:t>контрол</w:t>
      </w:r>
      <w:r w:rsidR="00D46790">
        <w:rPr>
          <w:rFonts w:ascii="Times New Roman" w:hAnsi="Times New Roman" w:cs="Times New Roman"/>
          <w:sz w:val="28"/>
          <w:szCs w:val="28"/>
        </w:rPr>
        <w:t>ь</w:t>
      </w:r>
      <w:r w:rsidRPr="000320F1">
        <w:rPr>
          <w:rFonts w:ascii="Times New Roman" w:hAnsi="Times New Roman" w:cs="Times New Roman"/>
          <w:sz w:val="28"/>
          <w:szCs w:val="28"/>
        </w:rPr>
        <w:t>, наладк</w:t>
      </w:r>
      <w:r w:rsidR="00D46790">
        <w:rPr>
          <w:rFonts w:ascii="Times New Roman" w:hAnsi="Times New Roman" w:cs="Times New Roman"/>
          <w:sz w:val="28"/>
          <w:szCs w:val="28"/>
        </w:rPr>
        <w:t>у</w:t>
      </w:r>
      <w:r w:rsidRPr="000320F1">
        <w:rPr>
          <w:rFonts w:ascii="Times New Roman" w:hAnsi="Times New Roman" w:cs="Times New Roman"/>
          <w:sz w:val="28"/>
          <w:szCs w:val="28"/>
        </w:rPr>
        <w:t xml:space="preserve"> и подналадк</w:t>
      </w:r>
      <w:r w:rsidR="00D46790">
        <w:rPr>
          <w:rFonts w:ascii="Times New Roman" w:hAnsi="Times New Roman" w:cs="Times New Roman"/>
          <w:sz w:val="28"/>
          <w:szCs w:val="28"/>
        </w:rPr>
        <w:t>у</w:t>
      </w:r>
      <w:r w:rsidRPr="000320F1">
        <w:rPr>
          <w:rFonts w:ascii="Times New Roman" w:hAnsi="Times New Roman" w:cs="Times New Roman"/>
          <w:sz w:val="28"/>
          <w:szCs w:val="28"/>
        </w:rPr>
        <w:t xml:space="preserve"> в процессе работы и техническо</w:t>
      </w:r>
      <w:r w:rsidR="00974692">
        <w:rPr>
          <w:rFonts w:ascii="Times New Roman" w:hAnsi="Times New Roman" w:cs="Times New Roman"/>
          <w:sz w:val="28"/>
          <w:szCs w:val="28"/>
        </w:rPr>
        <w:t>е</w:t>
      </w:r>
      <w:r w:rsidRPr="000320F1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974692">
        <w:rPr>
          <w:rFonts w:ascii="Times New Roman" w:hAnsi="Times New Roman" w:cs="Times New Roman"/>
          <w:sz w:val="28"/>
          <w:szCs w:val="28"/>
        </w:rPr>
        <w:t>е</w:t>
      </w:r>
      <w:r w:rsidRPr="000320F1">
        <w:rPr>
          <w:rFonts w:ascii="Times New Roman" w:hAnsi="Times New Roman" w:cs="Times New Roman"/>
          <w:sz w:val="28"/>
          <w:szCs w:val="28"/>
        </w:rPr>
        <w:t xml:space="preserve"> металлорежущего и аддитивного оборудования, в том числе в автоматизированном производстве» соответствующие ему общие компетенции и профессиональные компетенции.</w:t>
      </w:r>
    </w:p>
    <w:p w:rsidR="000320F1" w:rsidRDefault="000320F1" w:rsidP="000320F1">
      <w:pPr>
        <w:pStyle w:val="22"/>
        <w:shd w:val="clear" w:color="auto" w:fill="auto"/>
        <w:spacing w:after="0" w:line="312" w:lineRule="exact"/>
        <w:ind w:firstLine="760"/>
        <w:jc w:val="both"/>
      </w:pPr>
      <w:r>
        <w:t xml:space="preserve"> </w:t>
      </w:r>
    </w:p>
    <w:p w:rsidR="000320F1" w:rsidRPr="0096569F" w:rsidRDefault="000320F1" w:rsidP="000320F1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842"/>
        </w:tabs>
        <w:spacing w:before="0" w:after="240"/>
        <w:ind w:firstLine="760"/>
        <w:jc w:val="both"/>
        <w:rPr>
          <w:sz w:val="28"/>
          <w:szCs w:val="28"/>
        </w:rPr>
      </w:pPr>
      <w:bookmarkStart w:id="3" w:name="bookmark3"/>
      <w:r w:rsidRPr="0096569F">
        <w:rPr>
          <w:sz w:val="28"/>
          <w:szCs w:val="28"/>
        </w:rPr>
        <w:t>Цели и задачи модуля — требования к результатам освоения модуля:</w:t>
      </w:r>
      <w:bookmarkEnd w:id="3"/>
    </w:p>
    <w:p w:rsidR="000320F1" w:rsidRDefault="000320F1" w:rsidP="000320F1">
      <w:pPr>
        <w:pStyle w:val="22"/>
        <w:shd w:val="clear" w:color="auto" w:fill="auto"/>
        <w:spacing w:after="0" w:line="240" w:lineRule="auto"/>
        <w:ind w:firstLine="76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0320F1" w:rsidRPr="0096569F" w:rsidRDefault="000320F1" w:rsidP="000320F1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96569F">
        <w:rPr>
          <w:b/>
        </w:rPr>
        <w:t>иметь практический опыт:</w:t>
      </w:r>
    </w:p>
    <w:p w:rsidR="000320F1" w:rsidRPr="0002181B" w:rsidRDefault="000320F1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02181B">
        <w:rPr>
          <w:rFonts w:ascii="Times New Roman" w:hAnsi="Times New Roman" w:cs="Times New Roman"/>
          <w:sz w:val="28"/>
          <w:szCs w:val="28"/>
        </w:rPr>
        <w:t>наладки на холостом ходу и в рабочем режиме обрабатывающих центров для обработки отверстий в деталях и поверхностей деталей по 8 - 14 квалитетам;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диагностирования технического состояния эксплуатируемого металлорежущего и аддитивного оборудования;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установки деталей в универсальных и специальных приспособлениях и на столе станка с выверкой в двух плоскостях;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обработки отверстий и поверхностей деталей по 8 – 14 квалитетам;</w:t>
      </w:r>
    </w:p>
    <w:p w:rsidR="000320F1" w:rsidRPr="0002181B" w:rsidRDefault="001B7B07" w:rsidP="00BC4B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организации работ по устранению неисправности функционирования оборудования на технологических позициях производственных участков;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постановки производственных задач персоналу, осуществляющему наладку станков и оборудования в металлообработке;</w:t>
      </w:r>
    </w:p>
    <w:p w:rsidR="000320F1" w:rsidRPr="0002181B" w:rsidRDefault="001B7B07" w:rsidP="00BC4B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доводки, наладке и регулировке основных механизмов автоматических линий в процессе работы;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оформления технической документации на проведение контроля, наладки, подналадки и технического обслуживания оборудования;</w:t>
      </w:r>
    </w:p>
    <w:p w:rsidR="000320F1" w:rsidRPr="0002181B" w:rsidRDefault="003010BE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выведения узлов и элементов металлорежущего и аддитивного оборудования в ремонт;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организации и расчёта требуемых ресурсов для проведения работ по наладке металлорежущего или аддитивного оборудования с применением SCADA систем;</w:t>
      </w:r>
    </w:p>
    <w:p w:rsidR="000320F1" w:rsidRPr="0002181B" w:rsidRDefault="001B7B07" w:rsidP="00BC4B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определения отклонений от технических параметров работы оборудования металлообрабатывающих и аддитивных производств;</w:t>
      </w:r>
    </w:p>
    <w:p w:rsidR="000320F1" w:rsidRPr="0002181B" w:rsidRDefault="001B7B07" w:rsidP="00BC4B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контроля с помощью измерительных инструментов точности наладки универсальных и специальных приспособлений контрольно-измерительных инструментов, приборов и инструментов для автоматического измерения деталей;</w:t>
      </w:r>
    </w:p>
    <w:p w:rsidR="000320F1" w:rsidRDefault="001B7B07" w:rsidP="00BC4B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регулировки режимов работы эксплуатируемого оборудования</w:t>
      </w:r>
      <w:r w:rsidR="00BC4B3B">
        <w:rPr>
          <w:rFonts w:ascii="Times New Roman" w:hAnsi="Times New Roman" w:cs="Times New Roman"/>
          <w:sz w:val="28"/>
          <w:szCs w:val="28"/>
        </w:rPr>
        <w:t>;</w:t>
      </w:r>
    </w:p>
    <w:p w:rsidR="000320F1" w:rsidRDefault="000320F1" w:rsidP="0003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69F">
        <w:rPr>
          <w:rFonts w:ascii="Times New Roman" w:hAnsi="Times New Roman" w:cs="Times New Roman"/>
          <w:b/>
          <w:sz w:val="28"/>
          <w:szCs w:val="28"/>
        </w:rPr>
        <w:t>уметь:</w:t>
      </w:r>
      <w:r w:rsidRPr="00965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0F1" w:rsidRPr="0002181B" w:rsidRDefault="000320F1" w:rsidP="00BC4B3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02181B">
        <w:rPr>
          <w:rFonts w:ascii="Times New Roman" w:hAnsi="Times New Roman" w:cs="Times New Roman"/>
          <w:sz w:val="28"/>
          <w:szCs w:val="28"/>
        </w:rPr>
        <w:t>осуществлять оценку работоспособности и степени износа узлов и элементов металлорежущего оборудования;</w:t>
      </w:r>
    </w:p>
    <w:p w:rsidR="000320F1" w:rsidRPr="0002181B" w:rsidRDefault="001B7B07" w:rsidP="00BC4B3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программировать в полуавтоматическом режиме и дополнительные функции станка;</w:t>
      </w:r>
    </w:p>
    <w:p w:rsidR="000320F1" w:rsidRPr="0002181B" w:rsidRDefault="001B7B07" w:rsidP="00BC4B3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выполнять обработку отверстий и поверхностей в деталях по 8-14 квалитету и выше;</w:t>
      </w:r>
    </w:p>
    <w:p w:rsidR="000320F1" w:rsidRPr="0002181B" w:rsidRDefault="001B7B07" w:rsidP="00BC4B3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выполнять установку и выверку деталей в двух плоскостях;</w:t>
      </w:r>
    </w:p>
    <w:p w:rsidR="000320F1" w:rsidRPr="0002181B" w:rsidRDefault="001B7B07" w:rsidP="00BC4B3B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организовывать регулировку механических и электромеханических устройств металлорежущего и аддитивного оборудования;</w:t>
      </w:r>
    </w:p>
    <w:p w:rsidR="000320F1" w:rsidRPr="0002181B" w:rsidRDefault="001B7B07" w:rsidP="00BC4B3B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выполнять наладку однотипных обрабатывающих центров с ЧПУ;</w:t>
      </w:r>
    </w:p>
    <w:p w:rsidR="000320F1" w:rsidRPr="0002181B" w:rsidRDefault="001B7B07" w:rsidP="00BC4B3B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выполнять подналадку основных механизмов обрабатывающих центров в процессе работы;</w:t>
      </w:r>
    </w:p>
    <w:p w:rsidR="000320F1" w:rsidRPr="0002181B" w:rsidRDefault="001B7B07" w:rsidP="00BC4B3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выполнять наладку обрабатывающих центров по 6-8 квалитетам;</w:t>
      </w:r>
    </w:p>
    <w:p w:rsidR="000320F1" w:rsidRPr="0002181B" w:rsidRDefault="001B7B07" w:rsidP="00BC4B3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оформлять техническую документацию для осуществления наладки и поднала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320F1" w:rsidRPr="0002181B">
        <w:rPr>
          <w:rFonts w:ascii="Times New Roman" w:hAnsi="Times New Roman" w:cs="Times New Roman"/>
          <w:sz w:val="28"/>
          <w:szCs w:val="28"/>
        </w:rPr>
        <w:t>ки оборудования машиностроительных производств;</w:t>
      </w:r>
    </w:p>
    <w:p w:rsidR="000320F1" w:rsidRPr="0002181B" w:rsidRDefault="001B7B07" w:rsidP="00BC4B3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рассчитывать и измерять основные параметры простых электрических, магнитных и электронных цепей;</w:t>
      </w:r>
    </w:p>
    <w:p w:rsidR="000320F1" w:rsidRPr="0002181B" w:rsidRDefault="001B7B07" w:rsidP="00BC4B3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рассчитывать энергетические, информационные и материально-технические ресурсы в соответствии с производственными задачами;</w:t>
      </w:r>
    </w:p>
    <w:p w:rsidR="000320F1" w:rsidRPr="0002181B" w:rsidRDefault="001B7B07" w:rsidP="00BC4B3B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выполнять расчеты, связанные с наладкой работы металлорежущего и аддитивного оборудования;</w:t>
      </w:r>
    </w:p>
    <w:p w:rsidR="000320F1" w:rsidRPr="0002181B" w:rsidRDefault="001B7B07" w:rsidP="00BC4B3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0320F1" w:rsidRPr="0002181B">
        <w:rPr>
          <w:rFonts w:ascii="Times New Roman" w:hAnsi="Times New Roman" w:cs="Times New Roman"/>
          <w:sz w:val="28"/>
          <w:szCs w:val="28"/>
          <w:lang w:val="en-US"/>
        </w:rPr>
        <w:t>SCADA</w:t>
      </w:r>
      <w:r w:rsidR="000320F1" w:rsidRPr="0002181B">
        <w:rPr>
          <w:rFonts w:ascii="Times New Roman" w:hAnsi="Times New Roman" w:cs="Times New Roman"/>
          <w:sz w:val="28"/>
          <w:szCs w:val="28"/>
        </w:rPr>
        <w:t>-системы для обеспечения работ по наладке металлорежущего и аддитивного оборудования;</w:t>
      </w:r>
    </w:p>
    <w:p w:rsidR="000320F1" w:rsidRPr="0002181B" w:rsidRDefault="001B7B07" w:rsidP="00BC4B3B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 xml:space="preserve">обеспечивать безопасность работ по наладке, подналадке и техническому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0F1" w:rsidRPr="0002181B">
        <w:rPr>
          <w:rFonts w:ascii="Times New Roman" w:hAnsi="Times New Roman" w:cs="Times New Roman"/>
          <w:sz w:val="28"/>
          <w:szCs w:val="28"/>
        </w:rPr>
        <w:t>обслуживанию металлорежущего и аддитивного оборудования;</w:t>
      </w:r>
    </w:p>
    <w:p w:rsidR="000320F1" w:rsidRPr="0002181B" w:rsidRDefault="001B7B07" w:rsidP="00BC4B3B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оценивать точность функционирования металлорежущего оборудования на технологических позициях производственных участков;</w:t>
      </w:r>
    </w:p>
    <w:p w:rsidR="000320F1" w:rsidRPr="0002181B" w:rsidRDefault="001B7B07" w:rsidP="00BC4B3B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контролировать исправность приборов активного и пассивного контроля, контрольных устройств и автоматов;</w:t>
      </w:r>
    </w:p>
    <w:p w:rsidR="000320F1" w:rsidRPr="0002181B" w:rsidRDefault="001B7B07" w:rsidP="00BC4B3B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производить контроль размеров детали;</w:t>
      </w:r>
    </w:p>
    <w:p w:rsidR="000320F1" w:rsidRPr="0002181B" w:rsidRDefault="001B7B07" w:rsidP="00BC4B3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использовать универсальные и специализированные мерительные инструменты;</w:t>
      </w:r>
    </w:p>
    <w:p w:rsidR="000320F1" w:rsidRDefault="001B7B07" w:rsidP="00BC4B3B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выполнять установку и выверку деталей в двух плоскостях</w:t>
      </w:r>
      <w:r w:rsidR="00BC4B3B">
        <w:rPr>
          <w:rFonts w:ascii="Times New Roman" w:hAnsi="Times New Roman" w:cs="Times New Roman"/>
          <w:sz w:val="28"/>
          <w:szCs w:val="28"/>
        </w:rPr>
        <w:t>;</w:t>
      </w:r>
    </w:p>
    <w:p w:rsidR="000320F1" w:rsidRPr="000320F1" w:rsidRDefault="000320F1" w:rsidP="000320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0F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320F1" w:rsidRPr="0002181B" w:rsidRDefault="000320F1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02181B">
        <w:rPr>
          <w:rFonts w:ascii="Times New Roman" w:hAnsi="Times New Roman" w:cs="Times New Roman"/>
          <w:sz w:val="28"/>
          <w:szCs w:val="28"/>
        </w:rPr>
        <w:t>основы электротехники, электроники, гидравлики и программирования в пределах выполняемой работы;</w:t>
      </w:r>
    </w:p>
    <w:p w:rsidR="000320F1" w:rsidRPr="0002181B" w:rsidRDefault="001B7B07" w:rsidP="00BC4B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причины отклонений в формообразовании;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виды, причины брака и способы его предупреждения и устранения;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наименование, стандарты и свойства материалов, крепежных и нормализованных деталей и узлов;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система допусков и посадок, степеней точности;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квалитеты и параметры шероховатости;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способы и правила механической и электромеханической наладки, устройство обслуживаемых однотипных станков;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правила заточки, доводки и установки универсального и специального режущего инструмента;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способы корректировки режимов резания по результатам работы станка;</w:t>
      </w:r>
    </w:p>
    <w:p w:rsidR="000320F1" w:rsidRPr="0002181B" w:rsidRDefault="000320F1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81B">
        <w:rPr>
          <w:rFonts w:ascii="Times New Roman" w:hAnsi="Times New Roman" w:cs="Times New Roman"/>
          <w:sz w:val="28"/>
          <w:szCs w:val="28"/>
        </w:rPr>
        <w:t>техническую документацию на эксплуатацию металлорежущего и аддитивного оборудования;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карты контроля и контрольных операций;</w:t>
      </w:r>
    </w:p>
    <w:p w:rsidR="000320F1" w:rsidRPr="0002181B" w:rsidRDefault="001B7B07" w:rsidP="00BC4B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объемы технического обслуживания и периодичность проведения наладочных работ металлорежущего и аддитивного оборудования;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основные режимы работы металлорежущего и аддитивного оборудования;</w:t>
      </w:r>
    </w:p>
    <w:p w:rsidR="000320F1" w:rsidRPr="0002181B" w:rsidRDefault="000320F1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81B">
        <w:rPr>
          <w:rFonts w:ascii="Times New Roman" w:hAnsi="Times New Roman" w:cs="Times New Roman"/>
          <w:sz w:val="28"/>
          <w:szCs w:val="28"/>
        </w:rPr>
        <w:t xml:space="preserve">программных пакетов </w:t>
      </w:r>
      <w:r w:rsidRPr="0002181B">
        <w:rPr>
          <w:rFonts w:ascii="Times New Roman" w:hAnsi="Times New Roman" w:cs="Times New Roman"/>
          <w:sz w:val="28"/>
          <w:szCs w:val="28"/>
          <w:lang w:val="en-US"/>
        </w:rPr>
        <w:t>SCADA</w:t>
      </w:r>
      <w:r w:rsidRPr="0002181B">
        <w:rPr>
          <w:rFonts w:ascii="Times New Roman" w:hAnsi="Times New Roman" w:cs="Times New Roman"/>
          <w:sz w:val="28"/>
          <w:szCs w:val="28"/>
        </w:rPr>
        <w:t>-систем;</w:t>
      </w:r>
    </w:p>
    <w:p w:rsidR="000320F1" w:rsidRPr="0002181B" w:rsidRDefault="001B7B07" w:rsidP="00BC4B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правила выполнения расчетов, связанных с наладкой работы металлорежущего и аддитивного оборудования;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межоперационные карты обработки деталей и измерительный инструмент для контроля размеров деталей в соответствии с технологическим процессом;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виды контроля работы металлорежущего и аддитивного оборудования;</w:t>
      </w:r>
    </w:p>
    <w:p w:rsidR="000320F1" w:rsidRPr="0002181B" w:rsidRDefault="000320F1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81B">
        <w:rPr>
          <w:rFonts w:ascii="Times New Roman" w:hAnsi="Times New Roman" w:cs="Times New Roman"/>
          <w:sz w:val="28"/>
          <w:szCs w:val="28"/>
        </w:rPr>
        <w:t>контрольно-измерительный инструмент и приспособления, применяемые для обеспечения точности функционирования металлорежущего и аддитивного оборудования;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правила настройки, регулирования универсальных и специальных приспособлений контрольно-измерительных инструментов, приборов и инструментов для автоматического измерения деталей;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стандарты качества;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нормы охраны труда и бережливого производства, в том числе с использованием SCADA систем;</w:t>
      </w:r>
    </w:p>
    <w:p w:rsidR="000320F1" w:rsidRPr="0002181B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правила проверки станков на точность, на работоспособность и точность позиционирования;</w:t>
      </w:r>
    </w:p>
    <w:p w:rsidR="000320F1" w:rsidRDefault="001B7B07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320F1" w:rsidRPr="0002181B">
        <w:rPr>
          <w:rFonts w:ascii="Times New Roman" w:hAnsi="Times New Roman" w:cs="Times New Roman"/>
          <w:sz w:val="28"/>
          <w:szCs w:val="28"/>
        </w:rPr>
        <w:t>основы статистического контроля и регулирования процессов обра</w:t>
      </w:r>
      <w:r w:rsidR="000320F1">
        <w:rPr>
          <w:rFonts w:ascii="Times New Roman" w:hAnsi="Times New Roman" w:cs="Times New Roman"/>
          <w:sz w:val="28"/>
          <w:szCs w:val="28"/>
        </w:rPr>
        <w:t>ботки деталей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3FB" w:rsidRDefault="004C13FB" w:rsidP="00BC4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13FB" w:rsidRDefault="000320F1" w:rsidP="004C13FB">
      <w:pPr>
        <w:jc w:val="both"/>
        <w:rPr>
          <w:rFonts w:ascii="Times New Roman" w:hAnsi="Times New Roman" w:cs="Times New Roman"/>
          <w:sz w:val="28"/>
          <w:szCs w:val="28"/>
        </w:rPr>
      </w:pPr>
      <w:r w:rsidRPr="001331A6">
        <w:rPr>
          <w:rFonts w:ascii="Times New Roman" w:hAnsi="Times New Roman" w:cs="Times New Roman"/>
          <w:sz w:val="28"/>
          <w:szCs w:val="28"/>
        </w:rPr>
        <w:t>Результатом освоения программы дисциплины является овладение обучающимися общими (ОК) и профессиональными компетенциями:</w:t>
      </w:r>
    </w:p>
    <w:p w:rsidR="004C13FB" w:rsidRDefault="004C13FB" w:rsidP="000320F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3FB" w:rsidRDefault="004C13FB" w:rsidP="000320F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3FB" w:rsidRDefault="004C13FB" w:rsidP="000320F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8030"/>
      </w:tblGrid>
      <w:tr w:rsidR="004C13FB" w:rsidRPr="00DF0549" w:rsidTr="004C13FB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3FB" w:rsidRPr="00BC4B3B" w:rsidRDefault="004C13FB" w:rsidP="004C13FB">
            <w:pPr>
              <w:suppressAutoHyphens/>
              <w:jc w:val="center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C4B3B"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13FB" w:rsidRPr="00BC4B3B" w:rsidRDefault="004C13FB" w:rsidP="004C13FB">
            <w:pPr>
              <w:suppressAutoHyphens/>
              <w:jc w:val="center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C4B3B"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t>Наименование видов деятельности, профессиональных и общих компетенций</w:t>
            </w:r>
          </w:p>
        </w:tc>
      </w:tr>
      <w:tr w:rsidR="004C13FB" w:rsidRPr="00DF0549" w:rsidTr="004C13FB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3FB" w:rsidRPr="00BC4B3B" w:rsidRDefault="004C13FB" w:rsidP="004C13FB">
            <w:pPr>
              <w:suppressAutoHyphens/>
              <w:jc w:val="center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t>ВД 3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13FB" w:rsidRPr="00BC4B3B" w:rsidRDefault="00527595" w:rsidP="00974692">
            <w:pPr>
              <w:suppressAutoHyphens/>
              <w:jc w:val="both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</w:t>
            </w:r>
            <w:r w:rsidR="004C13FB" w:rsidRPr="000320F1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C13FB" w:rsidRPr="000320F1">
              <w:rPr>
                <w:rFonts w:ascii="Times New Roman" w:hAnsi="Times New Roman" w:cs="Times New Roman"/>
                <w:sz w:val="28"/>
                <w:szCs w:val="28"/>
              </w:rPr>
              <w:t>, наладк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C13FB" w:rsidRPr="000320F1">
              <w:rPr>
                <w:rFonts w:ascii="Times New Roman" w:hAnsi="Times New Roman" w:cs="Times New Roman"/>
                <w:sz w:val="28"/>
                <w:szCs w:val="28"/>
              </w:rPr>
              <w:t xml:space="preserve"> и подналадк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C13FB" w:rsidRPr="000320F1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работы и техническо</w:t>
            </w:r>
            <w:r w:rsidR="009746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3FB" w:rsidRPr="000320F1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</w:t>
            </w:r>
            <w:r w:rsidR="009746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3FB" w:rsidRPr="000320F1">
              <w:rPr>
                <w:rFonts w:ascii="Times New Roman" w:hAnsi="Times New Roman" w:cs="Times New Roman"/>
                <w:sz w:val="28"/>
                <w:szCs w:val="28"/>
              </w:rPr>
              <w:t xml:space="preserve"> металлорежущего и аддитивного оборудования, в том числе в автоматизированном производстве</w:t>
            </w:r>
          </w:p>
        </w:tc>
      </w:tr>
      <w:tr w:rsidR="004C13FB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3FB" w:rsidRPr="0002181B" w:rsidRDefault="004C13FB" w:rsidP="00740705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02181B">
              <w:rPr>
                <w:rStyle w:val="a8"/>
                <w:rFonts w:ascii="Times New Roman" w:hAnsi="Times New Roman"/>
                <w:b w:val="0"/>
              </w:rPr>
              <w:t>ПК 3.1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3FB" w:rsidRPr="0002181B" w:rsidRDefault="004C13FB" w:rsidP="004C13FB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color w:val="FF0000"/>
              </w:rPr>
            </w:pPr>
            <w:r w:rsidRPr="0002181B">
              <w:rPr>
                <w:rStyle w:val="a8"/>
                <w:rFonts w:ascii="Times New Roman" w:hAnsi="Times New Roman"/>
                <w:b w:val="0"/>
              </w:rPr>
      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4C13FB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3FB" w:rsidRPr="0002181B" w:rsidRDefault="004C13FB" w:rsidP="00740705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02181B">
              <w:rPr>
                <w:rStyle w:val="a8"/>
                <w:rFonts w:ascii="Times New Roman" w:hAnsi="Times New Roman"/>
                <w:b w:val="0"/>
              </w:rPr>
              <w:t>ПК 3.2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3FB" w:rsidRPr="0002181B" w:rsidRDefault="004C13FB" w:rsidP="004C13FB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02181B">
              <w:rPr>
                <w:rStyle w:val="a8"/>
                <w:rFonts w:ascii="Times New Roman" w:hAnsi="Times New Roman"/>
                <w:b w:val="0"/>
              </w:rPr>
              <w:t>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      </w:r>
          </w:p>
        </w:tc>
      </w:tr>
      <w:tr w:rsidR="004C13FB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3FB" w:rsidRPr="0002181B" w:rsidRDefault="004C13FB" w:rsidP="00740705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02181B">
              <w:rPr>
                <w:rStyle w:val="a8"/>
                <w:rFonts w:ascii="Times New Roman" w:hAnsi="Times New Roman"/>
                <w:b w:val="0"/>
              </w:rPr>
              <w:t>ПК 3.3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3FB" w:rsidRPr="0002181B" w:rsidRDefault="004C13FB" w:rsidP="004C13FB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02181B">
              <w:rPr>
                <w:rStyle w:val="a8"/>
                <w:rFonts w:ascii="Times New Roman" w:hAnsi="Times New Roman"/>
                <w:b w:val="0"/>
              </w:rPr>
              <w:t>Планировать работы по наладке, подналадке металлорежущего и аддитивного оборудования на основе технологической документации в соответствии с производственными задачами.</w:t>
            </w:r>
          </w:p>
        </w:tc>
      </w:tr>
      <w:tr w:rsidR="004C13FB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3FB" w:rsidRPr="0002181B" w:rsidRDefault="004C13FB" w:rsidP="00740705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02181B">
              <w:rPr>
                <w:rStyle w:val="a8"/>
                <w:rFonts w:ascii="Times New Roman" w:hAnsi="Times New Roman"/>
                <w:b w:val="0"/>
              </w:rPr>
              <w:t>ПК 3.4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3FB" w:rsidRPr="0002181B" w:rsidRDefault="004C13FB" w:rsidP="004C13FB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02181B">
              <w:rPr>
                <w:rStyle w:val="a8"/>
                <w:rFonts w:ascii="Times New Roman" w:hAnsi="Times New Roman"/>
                <w:b w:val="0"/>
              </w:rPr>
              <w:t xml:space="preserve">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</w:t>
            </w:r>
            <w:r w:rsidRPr="0002181B">
              <w:rPr>
                <w:rStyle w:val="a8"/>
                <w:rFonts w:ascii="Times New Roman" w:hAnsi="Times New Roman"/>
                <w:b w:val="0"/>
                <w:lang w:val="en-US"/>
              </w:rPr>
              <w:t>SCADA</w:t>
            </w:r>
            <w:r w:rsidRPr="0002181B">
              <w:rPr>
                <w:rStyle w:val="a8"/>
                <w:rFonts w:ascii="Times New Roman" w:hAnsi="Times New Roman"/>
                <w:b w:val="0"/>
              </w:rPr>
              <w:t xml:space="preserve"> систем.</w:t>
            </w:r>
          </w:p>
        </w:tc>
      </w:tr>
      <w:tr w:rsidR="004C13FB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3FB" w:rsidRPr="0002181B" w:rsidRDefault="004C13FB" w:rsidP="00740705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02181B">
              <w:rPr>
                <w:rStyle w:val="a8"/>
                <w:rFonts w:ascii="Times New Roman" w:hAnsi="Times New Roman"/>
                <w:b w:val="0"/>
              </w:rPr>
              <w:t>ПК 3.5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3FB" w:rsidRPr="0002181B" w:rsidRDefault="004C13FB" w:rsidP="004C13FB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02181B">
              <w:rPr>
                <w:rStyle w:val="a8"/>
                <w:rFonts w:ascii="Times New Roman" w:hAnsi="Times New Roman"/>
                <w:b w:val="0"/>
              </w:rPr>
              <w:t xml:space="preserve">Контролировать качество работ по наладке, подналадке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</w:t>
            </w:r>
            <w:r w:rsidRPr="0002181B">
              <w:rPr>
                <w:rStyle w:val="a8"/>
                <w:rFonts w:ascii="Times New Roman" w:hAnsi="Times New Roman"/>
                <w:b w:val="0"/>
                <w:lang w:val="en-US"/>
              </w:rPr>
              <w:t>SCADA</w:t>
            </w:r>
            <w:r w:rsidRPr="0002181B">
              <w:rPr>
                <w:rStyle w:val="a8"/>
                <w:rFonts w:ascii="Times New Roman" w:hAnsi="Times New Roman"/>
                <w:b w:val="0"/>
              </w:rPr>
              <w:t xml:space="preserve"> систем.</w:t>
            </w:r>
          </w:p>
        </w:tc>
      </w:tr>
      <w:tr w:rsidR="004C13FB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3FB" w:rsidRPr="00DF0549" w:rsidRDefault="004C13FB" w:rsidP="00740705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F0549">
              <w:rPr>
                <w:rStyle w:val="a8"/>
                <w:rFonts w:ascii="Times New Roman" w:hAnsi="Times New Roman"/>
                <w:b w:val="0"/>
              </w:rPr>
              <w:t>ОК 1.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3FB" w:rsidRPr="00DF0549" w:rsidRDefault="004C13FB" w:rsidP="004C13FB">
            <w:pPr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06F24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F24" w:rsidRPr="00DF0549" w:rsidRDefault="00306F24" w:rsidP="00740705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F0549">
              <w:rPr>
                <w:rStyle w:val="a8"/>
                <w:rFonts w:ascii="Times New Roman" w:hAnsi="Times New Roman"/>
                <w:b w:val="0"/>
              </w:rPr>
              <w:t>ОК 2.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6F24" w:rsidRPr="00DF0549" w:rsidRDefault="00306F24" w:rsidP="00AB1B1E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06F24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F24" w:rsidRPr="00DF0549" w:rsidRDefault="00306F24" w:rsidP="00740705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F0549">
              <w:rPr>
                <w:rStyle w:val="a8"/>
                <w:rFonts w:ascii="Times New Roman" w:hAnsi="Times New Roman"/>
                <w:b w:val="0"/>
              </w:rPr>
              <w:t>ОК 3.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6F24" w:rsidRPr="00DF0549" w:rsidRDefault="00306F24" w:rsidP="00AB1B1E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06F24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F24" w:rsidRPr="00DF0549" w:rsidRDefault="00306F24" w:rsidP="00740705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F0549">
              <w:rPr>
                <w:rStyle w:val="a8"/>
                <w:rFonts w:ascii="Times New Roman" w:hAnsi="Times New Roman"/>
                <w:b w:val="0"/>
              </w:rPr>
              <w:t>ОК 4.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6F24" w:rsidRPr="00DF0549" w:rsidRDefault="00306F24" w:rsidP="00AB1B1E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06F24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F24" w:rsidRPr="00DF0549" w:rsidRDefault="00306F24" w:rsidP="00740705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F0549">
              <w:rPr>
                <w:rStyle w:val="a8"/>
                <w:rFonts w:ascii="Times New Roman" w:hAnsi="Times New Roman"/>
                <w:b w:val="0"/>
              </w:rPr>
              <w:t>ОК 5.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6F24" w:rsidRPr="00DF0549" w:rsidRDefault="00306F24" w:rsidP="00AB1B1E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C13FB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3FB" w:rsidRPr="00306F24" w:rsidRDefault="00306F24" w:rsidP="00740705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ОК 6.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13FB" w:rsidRPr="00306F24" w:rsidRDefault="00306F24" w:rsidP="004C13F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4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306F24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F24" w:rsidRPr="00306F24" w:rsidRDefault="00306F24" w:rsidP="00740705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ОК 7.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6F24" w:rsidRPr="00306F24" w:rsidRDefault="00306F24" w:rsidP="00AB1B1E">
            <w:pPr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Fonts w:ascii="Times New Roman" w:hAnsi="Times New Roman"/>
                <w:sz w:val="28"/>
                <w:szCs w:val="28"/>
              </w:rPr>
              <w:t xml:space="preserve">Содействовать сохранению окружающей среды, ресурсосбережению, эффективно действовать в чрезвычайных </w:t>
            </w:r>
            <w:r w:rsidRPr="00306F24">
              <w:rPr>
                <w:rFonts w:ascii="Times New Roman" w:hAnsi="Times New Roman"/>
                <w:sz w:val="28"/>
                <w:szCs w:val="28"/>
              </w:rPr>
              <w:lastRenderedPageBreak/>
              <w:t>ситуациях</w:t>
            </w:r>
          </w:p>
        </w:tc>
      </w:tr>
      <w:tr w:rsidR="00306F24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F24" w:rsidRPr="00306F24" w:rsidRDefault="00306F24" w:rsidP="00740705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lastRenderedPageBreak/>
              <w:t>ОК 8.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6F24" w:rsidRPr="00306F24" w:rsidRDefault="00306F24" w:rsidP="004C13F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4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306F24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F24" w:rsidRPr="00306F24" w:rsidRDefault="00306F24" w:rsidP="00740705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ОК 9.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6F24" w:rsidRPr="00306F24" w:rsidRDefault="00306F24" w:rsidP="004C13F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4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306F24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F24" w:rsidRPr="00306F24" w:rsidRDefault="00306F24" w:rsidP="00740705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ОК 10.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6F24" w:rsidRPr="00306F24" w:rsidRDefault="00306F24" w:rsidP="004C13F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4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306F24" w:rsidRPr="00DF0549" w:rsidTr="00740705">
        <w:trPr>
          <w:trHeight w:val="651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F24" w:rsidRPr="00306F24" w:rsidRDefault="00306F24" w:rsidP="00740705">
            <w:pPr>
              <w:suppressAutoHyphens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306F24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ОК 11.</w:t>
            </w:r>
          </w:p>
        </w:tc>
        <w:tc>
          <w:tcPr>
            <w:tcW w:w="4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6F24" w:rsidRPr="00306F24" w:rsidRDefault="00306F24" w:rsidP="004C13F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4">
              <w:rPr>
                <w:rFonts w:ascii="Times New Roman" w:hAnsi="Times New Roman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0320F1" w:rsidRDefault="000320F1" w:rsidP="0003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0F1" w:rsidRDefault="000320F1" w:rsidP="0003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0F1" w:rsidRDefault="000320F1" w:rsidP="0003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0F1" w:rsidRDefault="000320F1" w:rsidP="000320F1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before="0" w:after="240" w:line="312" w:lineRule="exact"/>
        <w:ind w:firstLine="760"/>
        <w:jc w:val="both"/>
        <w:rPr>
          <w:sz w:val="28"/>
          <w:szCs w:val="28"/>
        </w:rPr>
      </w:pPr>
      <w:r w:rsidRPr="009274DF">
        <w:rPr>
          <w:sz w:val="28"/>
          <w:szCs w:val="28"/>
        </w:rPr>
        <w:t>Количество часов на освоение программы профессионального модуля:</w:t>
      </w:r>
      <w:bookmarkEnd w:id="4"/>
    </w:p>
    <w:p w:rsidR="000320F1" w:rsidRPr="002456AB" w:rsidRDefault="000320F1" w:rsidP="000320F1">
      <w:pPr>
        <w:jc w:val="both"/>
        <w:rPr>
          <w:rFonts w:ascii="Times New Roman" w:hAnsi="Times New Roman" w:cs="Times New Roman"/>
          <w:sz w:val="28"/>
          <w:szCs w:val="28"/>
        </w:rPr>
      </w:pPr>
      <w:r w:rsidRPr="002456AB">
        <w:rPr>
          <w:rFonts w:ascii="Times New Roman" w:hAnsi="Times New Roman" w:cs="Times New Roman"/>
          <w:sz w:val="28"/>
          <w:szCs w:val="28"/>
        </w:rPr>
        <w:t xml:space="preserve">Всего часов: </w:t>
      </w:r>
      <w:r w:rsidR="00B90F4D">
        <w:rPr>
          <w:rFonts w:ascii="Times New Roman" w:hAnsi="Times New Roman" w:cs="Times New Roman"/>
          <w:sz w:val="28"/>
          <w:szCs w:val="28"/>
        </w:rPr>
        <w:t>332</w:t>
      </w:r>
      <w:r w:rsidRPr="002456AB">
        <w:rPr>
          <w:rFonts w:ascii="Times New Roman" w:hAnsi="Times New Roman" w:cs="Times New Roman"/>
          <w:sz w:val="28"/>
          <w:szCs w:val="28"/>
        </w:rPr>
        <w:t xml:space="preserve"> час</w:t>
      </w:r>
      <w:r w:rsidR="00B90F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320F1" w:rsidRPr="002456AB" w:rsidRDefault="000320F1" w:rsidP="000320F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56AB">
        <w:rPr>
          <w:rFonts w:ascii="Times New Roman" w:hAnsi="Times New Roman" w:cs="Times New Roman"/>
          <w:sz w:val="28"/>
          <w:szCs w:val="28"/>
        </w:rPr>
        <w:t>на освоение МДК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6AB">
        <w:rPr>
          <w:rFonts w:ascii="Times New Roman" w:hAnsi="Times New Roman" w:cs="Times New Roman"/>
          <w:sz w:val="28"/>
          <w:szCs w:val="28"/>
        </w:rPr>
        <w:t xml:space="preserve">–  </w:t>
      </w:r>
      <w:r w:rsidR="00B90F4D">
        <w:rPr>
          <w:rFonts w:ascii="Times New Roman" w:hAnsi="Times New Roman" w:cs="Times New Roman"/>
          <w:sz w:val="28"/>
          <w:szCs w:val="28"/>
        </w:rPr>
        <w:t>152</w:t>
      </w:r>
      <w:r w:rsidRPr="002456AB">
        <w:rPr>
          <w:rFonts w:ascii="Times New Roman" w:hAnsi="Times New Roman" w:cs="Times New Roman"/>
          <w:sz w:val="28"/>
          <w:szCs w:val="28"/>
        </w:rPr>
        <w:t xml:space="preserve"> час</w:t>
      </w:r>
      <w:r w:rsidR="00B90F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0F1" w:rsidRDefault="000320F1" w:rsidP="000320F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2456AB">
        <w:rPr>
          <w:rFonts w:ascii="Times New Roman" w:hAnsi="Times New Roman" w:cs="Times New Roman"/>
          <w:sz w:val="28"/>
          <w:szCs w:val="28"/>
        </w:rPr>
        <w:t xml:space="preserve">учебную </w:t>
      </w:r>
      <w:r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Pr="002456AB">
        <w:rPr>
          <w:rFonts w:ascii="Times New Roman" w:hAnsi="Times New Roman" w:cs="Times New Roman"/>
          <w:sz w:val="28"/>
          <w:szCs w:val="28"/>
        </w:rPr>
        <w:t xml:space="preserve">– </w:t>
      </w:r>
      <w:r w:rsidR="00B90F4D">
        <w:rPr>
          <w:rFonts w:ascii="Times New Roman" w:hAnsi="Times New Roman" w:cs="Times New Roman"/>
          <w:sz w:val="28"/>
          <w:szCs w:val="28"/>
        </w:rPr>
        <w:t xml:space="preserve">72 </w:t>
      </w:r>
      <w:r>
        <w:rPr>
          <w:rFonts w:ascii="Times New Roman" w:hAnsi="Times New Roman" w:cs="Times New Roman"/>
          <w:sz w:val="28"/>
          <w:szCs w:val="28"/>
        </w:rPr>
        <w:t>часа;</w:t>
      </w:r>
    </w:p>
    <w:p w:rsidR="000320F1" w:rsidRPr="002456AB" w:rsidRDefault="000320F1" w:rsidP="00B90F4D">
      <w:pPr>
        <w:ind w:right="-14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производственную практику (по профилю специальности) </w:t>
      </w:r>
      <w:r w:rsidRPr="002456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F4D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320F1" w:rsidRDefault="000320F1" w:rsidP="0003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56AB">
        <w:rPr>
          <w:rFonts w:ascii="Times New Roman" w:hAnsi="Times New Roman" w:cs="Times New Roman"/>
          <w:sz w:val="28"/>
          <w:szCs w:val="28"/>
        </w:rPr>
        <w:t>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2456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90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B50E3C" w:rsidRDefault="00B50E3C" w:rsidP="000320F1">
      <w:pPr>
        <w:rPr>
          <w:rFonts w:ascii="Times New Roman" w:hAnsi="Times New Roman" w:cs="Times New Roman"/>
          <w:sz w:val="28"/>
          <w:szCs w:val="28"/>
        </w:rPr>
        <w:sectPr w:rsidR="00B50E3C" w:rsidSect="000E0D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B1E" w:rsidRPr="00D86841" w:rsidRDefault="00AB1B1E" w:rsidP="005739E8">
      <w:pPr>
        <w:jc w:val="center"/>
        <w:rPr>
          <w:rFonts w:ascii="Times New Roman" w:hAnsi="Times New Roman" w:cs="Times New Roman"/>
          <w:b/>
        </w:rPr>
      </w:pPr>
      <w:r w:rsidRPr="00D86841">
        <w:rPr>
          <w:rFonts w:ascii="Times New Roman" w:hAnsi="Times New Roman" w:cs="Times New Roman"/>
          <w:b/>
        </w:rPr>
        <w:lastRenderedPageBreak/>
        <w:t>2. Структура и содержание профессионального модуля</w:t>
      </w:r>
      <w:r w:rsidR="005739E8">
        <w:rPr>
          <w:rFonts w:ascii="Times New Roman" w:hAnsi="Times New Roman" w:cs="Times New Roman"/>
          <w:b/>
        </w:rPr>
        <w:t xml:space="preserve"> </w:t>
      </w:r>
    </w:p>
    <w:p w:rsidR="00AB1B1E" w:rsidRDefault="00AB1B1E" w:rsidP="005739E8">
      <w:pPr>
        <w:jc w:val="center"/>
        <w:rPr>
          <w:rFonts w:ascii="Times New Roman" w:hAnsi="Times New Roman" w:cs="Times New Roman"/>
          <w:b/>
        </w:rPr>
      </w:pPr>
      <w:r w:rsidRPr="00D86841">
        <w:rPr>
          <w:rFonts w:ascii="Times New Roman" w:hAnsi="Times New Roman" w:cs="Times New Roman"/>
          <w:b/>
        </w:rPr>
        <w:t>2.1. Структура профессионального модуля</w:t>
      </w:r>
      <w:r w:rsidR="005739E8" w:rsidRPr="005739E8">
        <w:rPr>
          <w:rFonts w:ascii="Times New Roman" w:hAnsi="Times New Roman" w:cs="Times New Roman"/>
          <w:b/>
        </w:rPr>
        <w:t xml:space="preserve"> </w:t>
      </w:r>
      <w:r w:rsidR="005739E8">
        <w:rPr>
          <w:rFonts w:ascii="Times New Roman" w:hAnsi="Times New Roman" w:cs="Times New Roman"/>
          <w:b/>
        </w:rPr>
        <w:t>ПМ 03</w:t>
      </w:r>
    </w:p>
    <w:p w:rsidR="005739E8" w:rsidRPr="00D86841" w:rsidRDefault="005739E8" w:rsidP="005739E8">
      <w:pPr>
        <w:jc w:val="center"/>
        <w:rPr>
          <w:rFonts w:ascii="Times New Roman" w:hAnsi="Times New Roman" w:cs="Times New Roman"/>
          <w:b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3596"/>
        <w:gridCol w:w="2072"/>
        <w:gridCol w:w="827"/>
        <w:gridCol w:w="1110"/>
        <w:gridCol w:w="6"/>
        <w:gridCol w:w="965"/>
        <w:gridCol w:w="6"/>
        <w:gridCol w:w="1239"/>
        <w:gridCol w:w="2069"/>
        <w:gridCol w:w="1242"/>
      </w:tblGrid>
      <w:tr w:rsidR="00AB1B1E" w:rsidRPr="00D8744C" w:rsidTr="00AB1B1E">
        <w:tc>
          <w:tcPr>
            <w:tcW w:w="633" w:type="pct"/>
            <w:vMerge w:val="restar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1196" w:type="pct"/>
            <w:vMerge w:val="restar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689" w:type="pct"/>
            <w:vMerge w:val="restar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8744C">
              <w:rPr>
                <w:rFonts w:ascii="Times New Roman" w:hAnsi="Times New Roman" w:cs="Times New Roman"/>
                <w:iCs/>
              </w:rPr>
              <w:t>Объём профессионального модуля, час.</w:t>
            </w:r>
          </w:p>
        </w:tc>
        <w:tc>
          <w:tcPr>
            <w:tcW w:w="2482" w:type="pct"/>
            <w:gridSpan w:val="8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Объём профессионального модуля, час.</w:t>
            </w:r>
          </w:p>
        </w:tc>
      </w:tr>
      <w:tr w:rsidR="00AB1B1E" w:rsidRPr="00D8744C" w:rsidTr="00AB1B1E">
        <w:tc>
          <w:tcPr>
            <w:tcW w:w="633" w:type="pct"/>
            <w:vMerge/>
            <w:vAlign w:val="center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  <w:vAlign w:val="center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vAlign w:val="center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69" w:type="pct"/>
            <w:gridSpan w:val="7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413" w:type="pct"/>
            <w:vMerge w:val="restart"/>
            <w:vAlign w:val="center"/>
          </w:tcPr>
          <w:p w:rsidR="00AB1B1E" w:rsidRDefault="00AB1B1E" w:rsidP="00AB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c"/>
                <w:rFonts w:eastAsia="Times New Roman" w:cstheme="minorBidi"/>
                <w:lang w:eastAsia="en-US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D8744C" w:rsidTr="00AB1B1E">
        <w:tc>
          <w:tcPr>
            <w:tcW w:w="633" w:type="pct"/>
            <w:vMerge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  <w:vAlign w:val="center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vAlign w:val="center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69" w:type="pct"/>
            <w:gridSpan w:val="5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Обучение по МДК, в час.</w:t>
            </w:r>
          </w:p>
        </w:tc>
        <w:tc>
          <w:tcPr>
            <w:tcW w:w="1100" w:type="pct"/>
            <w:gridSpan w:val="2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413" w:type="pct"/>
            <w:vMerge/>
            <w:vAlign w:val="center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</w:rPr>
            </w:pPr>
          </w:p>
        </w:tc>
      </w:tr>
      <w:tr w:rsidR="00AB1B1E" w:rsidRPr="00D8744C" w:rsidTr="00AB1B1E">
        <w:trPr>
          <w:trHeight w:val="1657"/>
        </w:trPr>
        <w:tc>
          <w:tcPr>
            <w:tcW w:w="633" w:type="pct"/>
            <w:vMerge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  <w:vAlign w:val="center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vAlign w:val="center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всего,</w:t>
            </w:r>
          </w:p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71" w:type="pct"/>
            <w:gridSpan w:val="2"/>
            <w:textDirection w:val="btLr"/>
            <w:vAlign w:val="bottom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323" w:type="pct"/>
            <w:gridSpan w:val="2"/>
            <w:textDirection w:val="btLr"/>
            <w:vAlign w:val="bottom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412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учебная,</w:t>
            </w:r>
          </w:p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88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производственная</w:t>
            </w:r>
          </w:p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часов</w:t>
            </w:r>
          </w:p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(если предусмотрена рассредоточенная практика)</w:t>
            </w:r>
          </w:p>
        </w:tc>
        <w:tc>
          <w:tcPr>
            <w:tcW w:w="413" w:type="pct"/>
            <w:vMerge/>
            <w:vAlign w:val="center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</w:rPr>
            </w:pPr>
          </w:p>
        </w:tc>
      </w:tr>
      <w:tr w:rsidR="00AB1B1E" w:rsidRPr="00D8744C" w:rsidTr="00254A7B">
        <w:tc>
          <w:tcPr>
            <w:tcW w:w="633" w:type="pct"/>
            <w:vAlign w:val="center"/>
          </w:tcPr>
          <w:p w:rsidR="00AB1B1E" w:rsidRPr="00254A7B" w:rsidRDefault="00AB1B1E" w:rsidP="00254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A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6" w:type="pct"/>
            <w:vAlign w:val="center"/>
          </w:tcPr>
          <w:p w:rsidR="00AB1B1E" w:rsidRPr="00254A7B" w:rsidRDefault="00AB1B1E" w:rsidP="00254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A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pct"/>
            <w:vAlign w:val="center"/>
          </w:tcPr>
          <w:p w:rsidR="00AB1B1E" w:rsidRPr="00254A7B" w:rsidRDefault="00AB1B1E" w:rsidP="00254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A7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" w:type="pct"/>
            <w:vAlign w:val="center"/>
          </w:tcPr>
          <w:p w:rsidR="00AB1B1E" w:rsidRPr="00254A7B" w:rsidRDefault="00AB1B1E" w:rsidP="00254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A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1" w:type="pct"/>
            <w:gridSpan w:val="2"/>
            <w:vAlign w:val="center"/>
          </w:tcPr>
          <w:p w:rsidR="00AB1B1E" w:rsidRPr="00254A7B" w:rsidRDefault="00AB1B1E" w:rsidP="00254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A7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gridSpan w:val="2"/>
            <w:vAlign w:val="center"/>
          </w:tcPr>
          <w:p w:rsidR="00AB1B1E" w:rsidRPr="00254A7B" w:rsidRDefault="00AB1B1E" w:rsidP="00254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A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2" w:type="pct"/>
            <w:vAlign w:val="center"/>
          </w:tcPr>
          <w:p w:rsidR="00AB1B1E" w:rsidRPr="00254A7B" w:rsidRDefault="00AB1B1E" w:rsidP="00254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A7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8" w:type="pct"/>
            <w:vAlign w:val="center"/>
          </w:tcPr>
          <w:p w:rsidR="00AB1B1E" w:rsidRPr="00254A7B" w:rsidRDefault="00AB1B1E" w:rsidP="00254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A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3" w:type="pct"/>
            <w:vAlign w:val="center"/>
          </w:tcPr>
          <w:p w:rsidR="00AB1B1E" w:rsidRPr="00254A7B" w:rsidRDefault="00AB1B1E" w:rsidP="00254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A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B1E" w:rsidRPr="00D8744C" w:rsidTr="00AB1B1E">
        <w:tc>
          <w:tcPr>
            <w:tcW w:w="633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ПК 3.1- ПК 3.5</w:t>
            </w:r>
          </w:p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744C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196" w:type="pct"/>
          </w:tcPr>
          <w:p w:rsidR="00AB1B1E" w:rsidRPr="00D8744C" w:rsidRDefault="00AB1B1E" w:rsidP="00AB1B1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8744C">
              <w:rPr>
                <w:rFonts w:ascii="Times New Roman" w:hAnsi="Times New Roman" w:cs="Times New Roman"/>
                <w:b/>
              </w:rPr>
              <w:t>Раздел 1</w:t>
            </w:r>
            <w:r w:rsidRPr="00D8744C">
              <w:rPr>
                <w:rFonts w:ascii="Times New Roman" w:hAnsi="Times New Roman" w:cs="Times New Roman"/>
                <w:b/>
                <w:bCs/>
              </w:rPr>
              <w:t xml:space="preserve"> Организация контроля, наладки и подналадки в процессе работы металлорежущего оборудования</w:t>
            </w:r>
          </w:p>
        </w:tc>
        <w:tc>
          <w:tcPr>
            <w:tcW w:w="689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275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71" w:type="pct"/>
            <w:gridSpan w:val="2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3" w:type="pct"/>
            <w:gridSpan w:val="2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8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pct"/>
            <w:vAlign w:val="center"/>
          </w:tcPr>
          <w:p w:rsidR="00AB1B1E" w:rsidRPr="00D8744C" w:rsidRDefault="000F5B89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B1B1E" w:rsidRPr="00D8744C" w:rsidTr="00AB1B1E">
        <w:tc>
          <w:tcPr>
            <w:tcW w:w="633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ПК 3.1- ПК 3.5</w:t>
            </w:r>
          </w:p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196" w:type="pct"/>
          </w:tcPr>
          <w:p w:rsidR="00AB1B1E" w:rsidRPr="00D8744C" w:rsidRDefault="00AB1B1E" w:rsidP="00AB1B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Раздел 2</w:t>
            </w:r>
            <w:r w:rsidRPr="00D8744C">
              <w:rPr>
                <w:rFonts w:ascii="Times New Roman" w:hAnsi="Times New Roman" w:cs="Times New Roman"/>
                <w:b/>
                <w:bCs/>
              </w:rPr>
              <w:t xml:space="preserve"> Организация контроля, наладки и подналадки в процессе работы аддитивного оборудования</w:t>
            </w:r>
          </w:p>
        </w:tc>
        <w:tc>
          <w:tcPr>
            <w:tcW w:w="689" w:type="pct"/>
            <w:vAlign w:val="center"/>
          </w:tcPr>
          <w:p w:rsidR="00AB1B1E" w:rsidRPr="00D8744C" w:rsidRDefault="00AB1B1E" w:rsidP="00D36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8</w:t>
            </w:r>
            <w:r w:rsidR="00D363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5" w:type="pct"/>
            <w:vAlign w:val="center"/>
          </w:tcPr>
          <w:p w:rsidR="00AB1B1E" w:rsidRPr="00D8744C" w:rsidRDefault="00AB1B1E" w:rsidP="00D36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5</w:t>
            </w:r>
            <w:r w:rsidR="00D363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1" w:type="pct"/>
            <w:gridSpan w:val="2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3" w:type="pct"/>
            <w:gridSpan w:val="2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8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pct"/>
            <w:vAlign w:val="center"/>
          </w:tcPr>
          <w:p w:rsidR="00AB1B1E" w:rsidRPr="00D8744C" w:rsidRDefault="000F5B89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B1B1E" w:rsidRPr="00D8744C" w:rsidTr="00AB1B1E">
        <w:tc>
          <w:tcPr>
            <w:tcW w:w="633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ПК 3.1- ПК 3.5</w:t>
            </w:r>
          </w:p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744C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196" w:type="pct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689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381" w:type="pct"/>
            <w:gridSpan w:val="6"/>
            <w:shd w:val="clear" w:color="auto" w:fill="C0C0C0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13" w:type="pct"/>
            <w:vAlign w:val="center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B1B1E" w:rsidRPr="00D8744C" w:rsidTr="00AB1B1E">
        <w:tc>
          <w:tcPr>
            <w:tcW w:w="633" w:type="pct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6" w:type="pct"/>
          </w:tcPr>
          <w:p w:rsidR="00AB1B1E" w:rsidRPr="00D8744C" w:rsidRDefault="00AB1B1E" w:rsidP="00AB1B1E">
            <w:pPr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89" w:type="pct"/>
          </w:tcPr>
          <w:p w:rsidR="00AB1B1E" w:rsidRPr="00D8744C" w:rsidRDefault="00AB1B1E" w:rsidP="000F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3</w:t>
            </w:r>
            <w:r w:rsidR="000F5B89">
              <w:rPr>
                <w:rFonts w:ascii="Times New Roman" w:hAnsi="Times New Roman" w:cs="Times New Roman"/>
                <w:b/>
              </w:rPr>
              <w:t>6</w:t>
            </w:r>
            <w:r w:rsidR="00D363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5" w:type="pct"/>
          </w:tcPr>
          <w:p w:rsidR="00AB1B1E" w:rsidRPr="00D8744C" w:rsidRDefault="00AB1B1E" w:rsidP="00D36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15</w:t>
            </w:r>
            <w:r w:rsidR="00D363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3" w:type="pct"/>
            <w:gridSpan w:val="2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D874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4" w:type="pct"/>
            <w:gridSpan w:val="2"/>
          </w:tcPr>
          <w:p w:rsidR="00AB1B1E" w:rsidRPr="00D8744C" w:rsidRDefault="000F5B89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8" w:type="pct"/>
          </w:tcPr>
          <w:p w:rsidR="00AB1B1E" w:rsidRPr="00D8744C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44C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13" w:type="pct"/>
          </w:tcPr>
          <w:p w:rsidR="00AB1B1E" w:rsidRPr="00D8744C" w:rsidRDefault="000F5B89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AB1B1E" w:rsidRDefault="00AB1B1E" w:rsidP="00AB1B1E">
      <w:pPr>
        <w:jc w:val="both"/>
        <w:rPr>
          <w:rFonts w:ascii="Times New Roman" w:hAnsi="Times New Roman" w:cs="Times New Roman"/>
          <w:b/>
        </w:rPr>
      </w:pPr>
    </w:p>
    <w:p w:rsidR="00AB1B1E" w:rsidRDefault="00AB1B1E" w:rsidP="00AB1B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5460E7">
        <w:rPr>
          <w:rFonts w:ascii="Times New Roman" w:hAnsi="Times New Roman" w:cs="Times New Roman"/>
          <w:b/>
        </w:rPr>
        <w:lastRenderedPageBreak/>
        <w:t>2.2.Тематический</w:t>
      </w:r>
      <w:r>
        <w:rPr>
          <w:rFonts w:ascii="Times New Roman" w:hAnsi="Times New Roman" w:cs="Times New Roman"/>
          <w:b/>
        </w:rPr>
        <w:t xml:space="preserve"> </w:t>
      </w:r>
      <w:r w:rsidRPr="005460E7">
        <w:rPr>
          <w:rFonts w:ascii="Times New Roman" w:hAnsi="Times New Roman" w:cs="Times New Roman"/>
          <w:b/>
        </w:rPr>
        <w:t>план</w:t>
      </w:r>
      <w:r>
        <w:rPr>
          <w:rFonts w:ascii="Times New Roman" w:hAnsi="Times New Roman" w:cs="Times New Roman"/>
          <w:b/>
        </w:rPr>
        <w:t xml:space="preserve"> </w:t>
      </w:r>
      <w:r w:rsidRPr="005460E7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5460E7">
        <w:rPr>
          <w:rFonts w:ascii="Times New Roman" w:hAnsi="Times New Roman" w:cs="Times New Roman"/>
          <w:b/>
        </w:rPr>
        <w:t>содержание</w:t>
      </w:r>
      <w:r>
        <w:rPr>
          <w:rFonts w:ascii="Times New Roman" w:hAnsi="Times New Roman" w:cs="Times New Roman"/>
          <w:b/>
        </w:rPr>
        <w:t xml:space="preserve"> </w:t>
      </w:r>
      <w:r w:rsidRPr="005460E7">
        <w:rPr>
          <w:rFonts w:ascii="Times New Roman" w:hAnsi="Times New Roman" w:cs="Times New Roman"/>
          <w:b/>
        </w:rPr>
        <w:t>профессионального</w:t>
      </w:r>
      <w:r>
        <w:rPr>
          <w:rFonts w:ascii="Times New Roman" w:hAnsi="Times New Roman" w:cs="Times New Roman"/>
          <w:b/>
        </w:rPr>
        <w:t xml:space="preserve"> </w:t>
      </w:r>
      <w:r w:rsidR="00254A7B">
        <w:rPr>
          <w:rFonts w:ascii="Times New Roman" w:hAnsi="Times New Roman" w:cs="Times New Roman"/>
          <w:b/>
        </w:rPr>
        <w:t>модуля ПМ 03</w:t>
      </w:r>
    </w:p>
    <w:p w:rsidR="00254A7B" w:rsidRPr="005460E7" w:rsidRDefault="00254A7B" w:rsidP="00AB1B1E">
      <w:pPr>
        <w:rPr>
          <w:rFonts w:ascii="Times New Roman" w:hAnsi="Times New Roman" w:cs="Times New Roman"/>
          <w:b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9401"/>
        <w:gridCol w:w="1796"/>
      </w:tblGrid>
      <w:tr w:rsidR="00AB1B1E" w:rsidRPr="00091C4A" w:rsidTr="00AB1B1E">
        <w:tc>
          <w:tcPr>
            <w:tcW w:w="1134" w:type="pct"/>
          </w:tcPr>
          <w:p w:rsidR="00AB1B1E" w:rsidRPr="0002653C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46" w:type="pct"/>
            <w:vAlign w:val="center"/>
          </w:tcPr>
          <w:p w:rsidR="00AB1B1E" w:rsidRPr="0002653C" w:rsidRDefault="00AB1B1E" w:rsidP="00AB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AB1B1E" w:rsidRDefault="00AB1B1E" w:rsidP="00AB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лабораторные работы и практические занятия,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самостоятельная учебная работа</w:t>
            </w:r>
          </w:p>
          <w:p w:rsidR="00AB1B1E" w:rsidRPr="0002653C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обучаю</w:t>
            </w:r>
            <w:r>
              <w:rPr>
                <w:rFonts w:ascii="Times New Roman" w:hAnsi="Times New Roman" w:cs="Times New Roman"/>
                <w:b/>
                <w:bCs/>
              </w:rPr>
              <w:t>щихся, курсовая работа (проект)</w:t>
            </w:r>
          </w:p>
        </w:tc>
        <w:tc>
          <w:tcPr>
            <w:tcW w:w="620" w:type="pct"/>
            <w:vAlign w:val="center"/>
          </w:tcPr>
          <w:p w:rsidR="00AB1B1E" w:rsidRPr="0002653C" w:rsidRDefault="00AB1B1E" w:rsidP="00AB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Объ</w:t>
            </w:r>
            <w:r>
              <w:rPr>
                <w:rFonts w:ascii="Times New Roman" w:hAnsi="Times New Roman" w:cs="Times New Roman"/>
                <w:b/>
                <w:bCs/>
              </w:rPr>
              <w:t>ё</w:t>
            </w:r>
            <w:r w:rsidRPr="0002653C">
              <w:rPr>
                <w:rFonts w:ascii="Times New Roman" w:hAnsi="Times New Roman" w:cs="Times New Roman"/>
                <w:b/>
                <w:bCs/>
              </w:rPr>
              <w:t>м часов</w:t>
            </w:r>
          </w:p>
        </w:tc>
      </w:tr>
      <w:tr w:rsidR="00AB1B1E" w:rsidRPr="00091C4A" w:rsidTr="00AB1B1E">
        <w:tc>
          <w:tcPr>
            <w:tcW w:w="1134" w:type="pct"/>
          </w:tcPr>
          <w:p w:rsidR="00AB1B1E" w:rsidRPr="0002653C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5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46" w:type="pct"/>
          </w:tcPr>
          <w:p w:rsidR="00AB1B1E" w:rsidRPr="0002653C" w:rsidRDefault="00AB1B1E" w:rsidP="00AB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0" w:type="pct"/>
            <w:vAlign w:val="center"/>
          </w:tcPr>
          <w:p w:rsidR="00AB1B1E" w:rsidRPr="0002653C" w:rsidRDefault="00AB1B1E" w:rsidP="00AB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B317E" w:rsidRPr="00091C4A" w:rsidTr="007B317E">
        <w:tc>
          <w:tcPr>
            <w:tcW w:w="4380" w:type="pct"/>
            <w:gridSpan w:val="2"/>
          </w:tcPr>
          <w:p w:rsidR="007B317E" w:rsidRPr="0002653C" w:rsidRDefault="007B317E" w:rsidP="007B3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МДК</w:t>
            </w:r>
            <w:r>
              <w:rPr>
                <w:rFonts w:ascii="Times New Roman" w:hAnsi="Times New Roman" w:cs="Times New Roman"/>
                <w:b/>
                <w:bCs/>
              </w:rPr>
              <w:t>.03.01 ПМ</w:t>
            </w:r>
            <w:r w:rsidRPr="000265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Диагностика, наладка, подналадка и ремонт металлообрабатывающего и аддитивного оборудования</w:t>
            </w:r>
          </w:p>
        </w:tc>
        <w:tc>
          <w:tcPr>
            <w:tcW w:w="620" w:type="pct"/>
            <w:vAlign w:val="center"/>
          </w:tcPr>
          <w:p w:rsidR="007B317E" w:rsidRDefault="004C2F8A" w:rsidP="00AB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</w:t>
            </w:r>
          </w:p>
          <w:p w:rsidR="004C2F8A" w:rsidRPr="0002653C" w:rsidRDefault="004C2F8A" w:rsidP="00AB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 (ауд)</w:t>
            </w:r>
          </w:p>
        </w:tc>
      </w:tr>
      <w:tr w:rsidR="00AB1B1E" w:rsidRPr="00091C4A" w:rsidTr="00AB1B1E">
        <w:tc>
          <w:tcPr>
            <w:tcW w:w="4380" w:type="pct"/>
            <w:gridSpan w:val="2"/>
          </w:tcPr>
          <w:p w:rsidR="00AB1B1E" w:rsidRPr="000A46F9" w:rsidRDefault="00AB1B1E" w:rsidP="00AB1B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46F9">
              <w:rPr>
                <w:rFonts w:ascii="Times New Roman" w:hAnsi="Times New Roman" w:cs="Times New Roman"/>
                <w:b/>
                <w:bCs/>
              </w:rPr>
              <w:t>Раздел 1 Организация контроля, наладки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подналадки в процессе работы </w:t>
            </w:r>
            <w:r w:rsidRPr="000A46F9">
              <w:rPr>
                <w:rFonts w:ascii="Times New Roman" w:hAnsi="Times New Roman" w:cs="Times New Roman"/>
                <w:b/>
                <w:bCs/>
              </w:rPr>
              <w:t>металлоре</w:t>
            </w:r>
            <w:r>
              <w:rPr>
                <w:rFonts w:ascii="Times New Roman" w:hAnsi="Times New Roman" w:cs="Times New Roman"/>
                <w:b/>
                <w:bCs/>
              </w:rPr>
              <w:t>жущего</w:t>
            </w:r>
            <w:r w:rsidRPr="00CB13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46F9">
              <w:rPr>
                <w:rFonts w:ascii="Times New Roman" w:hAnsi="Times New Roman" w:cs="Times New Roman"/>
                <w:b/>
                <w:bCs/>
              </w:rPr>
              <w:t>оборудования</w:t>
            </w:r>
          </w:p>
        </w:tc>
        <w:tc>
          <w:tcPr>
            <w:tcW w:w="620" w:type="pct"/>
            <w:vAlign w:val="center"/>
          </w:tcPr>
          <w:p w:rsidR="00AB1B1E" w:rsidRPr="0002653C" w:rsidRDefault="004C2F8A" w:rsidP="00AB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</w:tr>
      <w:tr w:rsidR="00AB1B1E" w:rsidRPr="00091C4A" w:rsidTr="00AB1B1E">
        <w:tc>
          <w:tcPr>
            <w:tcW w:w="4380" w:type="pct"/>
            <w:gridSpan w:val="2"/>
          </w:tcPr>
          <w:p w:rsidR="00AB1B1E" w:rsidRPr="0002653C" w:rsidRDefault="00AB1B1E" w:rsidP="00AB1B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Диагностика металлообрабатывающего</w:t>
            </w:r>
            <w:r w:rsidRPr="00CB13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оборудования</w:t>
            </w:r>
          </w:p>
        </w:tc>
        <w:tc>
          <w:tcPr>
            <w:tcW w:w="620" w:type="pct"/>
            <w:vAlign w:val="center"/>
          </w:tcPr>
          <w:p w:rsidR="00AB1B1E" w:rsidRPr="00B23F55" w:rsidRDefault="00581DFB" w:rsidP="00AB1B1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81DFB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9A3EE8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A3EE8">
              <w:rPr>
                <w:rFonts w:ascii="Times New Roman" w:hAnsi="Times New Roman" w:cs="Times New Roman"/>
                <w:bCs/>
              </w:rPr>
              <w:t>Тема 1.1</w:t>
            </w:r>
            <w:r>
              <w:rPr>
                <w:rFonts w:ascii="Times New Roman" w:hAnsi="Times New Roman" w:cs="Times New Roman"/>
                <w:bCs/>
              </w:rPr>
              <w:t>.1 Диагностирование общего технического состояния металлорежущего оборудования</w:t>
            </w:r>
          </w:p>
        </w:tc>
        <w:tc>
          <w:tcPr>
            <w:tcW w:w="3246" w:type="pct"/>
          </w:tcPr>
          <w:p w:rsidR="00AB1B1E" w:rsidRPr="007820EA" w:rsidRDefault="00AB1B1E" w:rsidP="00AB1B1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820EA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AB1B1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B31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28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Основная задача технической диагностики. Задачи технической диагностики и испытаний. ГОСТ Р ИСО 230-1-2010 Испытания станков. Часть 1. Методы измерения геометрических параметров. ГОСТ ISO 230-4-2015 Методика испытаний металлорежущих станков. Часть 4. Испытания на отклонения круговых траекторий для станков с ЧПУ. ГОСТ ISO 230-6:2002</w:t>
            </w:r>
            <w:r w:rsidRPr="00254A7B">
              <w:rPr>
                <w:rFonts w:ascii="Times New Roman" w:hAnsi="Times New Roman" w:cs="Times New Roman"/>
              </w:rPr>
              <w:t> </w:t>
            </w:r>
            <w:r w:rsidRPr="00254A7B">
              <w:rPr>
                <w:rFonts w:ascii="Times New Roman" w:hAnsi="Times New Roman" w:cs="Times New Roman"/>
                <w:bCs/>
              </w:rPr>
              <w:t>Свод правил по испытанию станков. Часть 6. Определение точности позиционирования по объемным и поверхностным диагоналям (Испытания на смещение диагоналей).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Выявление основных параметров, характеризующих работу металлорежущего станка и определяющих надёжность работы в зависимости от типа станка. Функции автоматического измерения и контроля процессов: контрольно-измерительная подсистема, выполнение контрольно-измерительных функций, диагностическая подсистема ЧПУ. Группы показателей  точности металлорежущего оборудования: показатели точности обработки изделий, показатели геометрической точности станков, сохранение расположения рабочих органов при приложении механической и тепловой нагрузки, колебаний станка.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Классификация методов технической диагностики: по стадиям эксплуатации, по степени использования технических средств, по глубине диагностирования технологической системы, по степени информативности (методы, обеспечивающие получение информации).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Правила и контроль безопасного ведения работ на станках: нормы охраны труда, соблюдение и контроль охраны труда на рабочем месте, виды и периодичность проведения инструктажей, основы и применяемые технологии бережливого производства в металлообрабатывающей отрасли.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7B317E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Определение основных параметров, характеризующих работу станков протяжных и шлифовальных групп.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Определение основных параметров, характеризующих работу станков токарной группы.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Определение основных параметров, характеризующих работу комбинированных станков.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Тема 1.1.2 Методы диагностирования при наладке, эксплуатации и ремонте металлорежущего оборудования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2A3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4"/>
                <w:tab w:val="left" w:pos="175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Оперативные методы безразборного диагностирования общего технического состояния металлорежущего станка: вибрационный, спектрального анализа тока и другие.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4"/>
                <w:tab w:val="left" w:pos="175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Техническая диагностика в динамике и статике объекта: по параметрам рабочих процессов (длительность рабочего цикла, производительность и т.д.), по диагностическим параметрам, косвенно характеризующим техническое состояние (шум, вибрации и др.), по структурным параметрам (износ деталей, зазоры в сопряжениях и т.д.), трибодиагностика, метод поверхностной активации, вибрационный метод и т.д.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3. Приборы и системы, применяемые для безразборного и разборного диагностирования технического состояния станков. Несколько уровней диагностики металлорежущего оборудования: на уровне узлов, на уровне механизмов, деталей и т.д.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CE0FC3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C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17"/>
              </w:tabs>
              <w:ind w:left="28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254A7B">
              <w:rPr>
                <w:rFonts w:ascii="Times New Roman" w:eastAsia="Times New Roman" w:hAnsi="Times New Roman" w:cs="Times New Roman"/>
                <w:bCs/>
                <w:spacing w:val="-2"/>
              </w:rPr>
              <w:t>Практическое занятие</w:t>
            </w:r>
            <w:r w:rsidR="00254A7B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:  </w:t>
            </w:r>
            <w:r w:rsidRPr="00254A7B">
              <w:rPr>
                <w:rFonts w:ascii="Times New Roman" w:eastAsia="Times New Roman" w:hAnsi="Times New Roman" w:cs="Times New Roman"/>
                <w:bCs/>
                <w:spacing w:val="-2"/>
              </w:rPr>
              <w:t>Выбор приборов для безразборного диагностирования состояния станков протяжных, шлифовальных и токарных групп.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17"/>
              </w:tabs>
              <w:ind w:left="33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254A7B">
              <w:rPr>
                <w:rFonts w:ascii="Times New Roman" w:eastAsia="Times New Roman" w:hAnsi="Times New Roman" w:cs="Times New Roman"/>
                <w:bCs/>
                <w:spacing w:val="-2"/>
              </w:rPr>
              <w:t>Практическое занятие</w:t>
            </w:r>
            <w:r w:rsidR="00254A7B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:  </w:t>
            </w:r>
            <w:r w:rsidRPr="00254A7B">
              <w:rPr>
                <w:rFonts w:ascii="Times New Roman" w:eastAsia="Times New Roman" w:hAnsi="Times New Roman" w:cs="Times New Roman"/>
                <w:bCs/>
                <w:spacing w:val="-2"/>
              </w:rPr>
              <w:t>Выбор приборов для безразборного диагностирования состояния многоцелевых станков.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Тема 1.1.3 Диагностирование параметров точности и надёжности металлорежущих станков оборудования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2A37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7"/>
              </w:tabs>
              <w:ind w:left="28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 xml:space="preserve">Оценка оборудования на геометрическую точность по ГОСТ 22267-76 Станки металлорежущие. Схемы и способы измерения геометрических параметров. ГОСТ 27843-2006 Испытания станков. Определение точности и повторяемости позиционирования </w:t>
            </w:r>
            <w:r w:rsidRPr="00254A7B">
              <w:rPr>
                <w:rFonts w:ascii="Times New Roman" w:hAnsi="Times New Roman" w:cs="Times New Roman"/>
                <w:bCs/>
              </w:rPr>
              <w:lastRenderedPageBreak/>
              <w:t>осей с числовым программным управлением. ГОСТ 30544-97. Станки металлорежущие. Методы проверки точности и постоянства отработки круговой траектории.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Диагностирование динамических параметров металлорежущего станка (вибрации, жёсткость и т.д.) при обработке тестовых деталей.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Оценка износа основных узлов станка, если невозможно определить визуально (разборная диагностика)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Диагностика электрической, электромеханической частей станка с ЧПУ. Диагностика состояния гидравлической и пневматической систем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Экспресс диагностика (определение одного или нескольких параметров работы станка). Проверка точности по ГОСТ 30544-97. Станки металлорежущие. Методы проверки точности и постоянства отработки круговой траектории.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CE0FC3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C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312"/>
              </w:tabs>
              <w:ind w:left="28" w:firstLine="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Лабораторная работа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 xml:space="preserve">Проверка точности работы технологического оборудования после ремонта по </w:t>
            </w:r>
            <w:r w:rsidRPr="00254A7B">
              <w:rPr>
                <w:rFonts w:ascii="Times New Roman" w:hAnsi="Times New Roman" w:cs="Times New Roman"/>
                <w:bCs/>
              </w:rPr>
              <w:t>ГОСТ 30544-97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rPr>
          <w:trHeight w:val="148"/>
        </w:trPr>
        <w:tc>
          <w:tcPr>
            <w:tcW w:w="4380" w:type="pct"/>
            <w:gridSpan w:val="2"/>
          </w:tcPr>
          <w:p w:rsidR="00AB1B1E" w:rsidRPr="00254A7B" w:rsidRDefault="00AB1B1E" w:rsidP="00AB1B1E">
            <w:pPr>
              <w:pStyle w:val="a5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  <w:b/>
              </w:rPr>
              <w:t>Наладка и подналадка металлорежущего оборудования</w:t>
            </w:r>
          </w:p>
        </w:tc>
        <w:tc>
          <w:tcPr>
            <w:tcW w:w="620" w:type="pct"/>
          </w:tcPr>
          <w:p w:rsidR="00AB1B1E" w:rsidRPr="00254A7B" w:rsidRDefault="004C2F8A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</w:rPr>
              <w:t>Тема 1.2.1 Общие сведения о порядке наладки металлорежущих станков оборудования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1"/>
              <w:keepLines w:val="0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18"/>
              </w:tabs>
              <w:spacing w:before="0"/>
              <w:ind w:left="34" w:firstLin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4A7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Наладка и подналадка металлорежущего и аддитивного оборудования: основные понятия и определения, общая методика наладки металлорежущих станков.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2.</w:t>
            </w:r>
            <w:r w:rsidRPr="00254A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4A7B">
              <w:rPr>
                <w:rFonts w:ascii="Times New Roman" w:hAnsi="Times New Roman" w:cs="Times New Roman"/>
                <w:bCs/>
              </w:rPr>
              <w:t>Первоначальная наладка и текущая наладка (подналадка).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3.</w:t>
            </w:r>
            <w:r w:rsidRPr="00254A7B">
              <w:rPr>
                <w:rFonts w:ascii="Times New Roman" w:hAnsi="Times New Roman" w:cs="Times New Roman"/>
                <w:bCs/>
              </w:rPr>
              <w:t xml:space="preserve"> Типовые методы наладки металлорежущего оборудования: наладка по пробному проходу, наладка по пробным деталям, наладка по шаблону.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4. Объёмы технического обслуживания и периодичность проведения наладочных работ металлорежущего оборудования.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 xml:space="preserve">5. Понятие </w:t>
            </w:r>
            <w:r w:rsidRPr="00254A7B">
              <w:rPr>
                <w:rFonts w:ascii="Times New Roman" w:hAnsi="Times New Roman" w:cs="Times New Roman"/>
                <w:lang w:val="en-US"/>
              </w:rPr>
              <w:t>SCADA</w:t>
            </w:r>
            <w:r w:rsidRPr="00254A7B">
              <w:rPr>
                <w:rFonts w:ascii="Times New Roman" w:hAnsi="Times New Roman" w:cs="Times New Roman"/>
              </w:rPr>
              <w:t xml:space="preserve"> систем. Основы работы в </w:t>
            </w:r>
            <w:r w:rsidRPr="00254A7B">
              <w:rPr>
                <w:rFonts w:ascii="Times New Roman" w:hAnsi="Times New Roman" w:cs="Times New Roman"/>
                <w:lang w:val="en-US"/>
              </w:rPr>
              <w:t>SCADA</w:t>
            </w:r>
            <w:r w:rsidRPr="00254A7B">
              <w:rPr>
                <w:rFonts w:ascii="Times New Roman" w:hAnsi="Times New Roman" w:cs="Times New Roman"/>
              </w:rPr>
              <w:t xml:space="preserve"> системе. Ресурсное обеспечение работ по наладке металлорежущего оборудования с применением </w:t>
            </w:r>
            <w:r w:rsidRPr="00254A7B">
              <w:rPr>
                <w:rFonts w:ascii="Times New Roman" w:hAnsi="Times New Roman" w:cs="Times New Roman"/>
                <w:lang w:val="en-US"/>
              </w:rPr>
              <w:t>SCADA</w:t>
            </w:r>
            <w:r w:rsidRPr="00254A7B">
              <w:rPr>
                <w:rFonts w:ascii="Times New Roman" w:hAnsi="Times New Roman" w:cs="Times New Roman"/>
              </w:rPr>
              <w:t xml:space="preserve"> систем.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254A7B" w:rsidRDefault="00614173" w:rsidP="00AB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</w:rPr>
              <w:t>Тема 1.2.2 Особенности наладки станков различного вида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34"/>
                <w:tab w:val="left" w:pos="318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Особенности наладки токарных станков.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34"/>
                <w:tab w:val="left" w:pos="318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Особенности наладки фрезерных станков.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34"/>
                <w:tab w:val="left" w:pos="318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Особенности наладки сверлильных станков.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Особенности наладки шлифовальных станков.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CE0FC3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C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18"/>
              </w:tabs>
              <w:ind w:left="28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Лабораторная работа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Выполнение наладки токарног</w:t>
            </w:r>
            <w:r w:rsidR="00254A7B">
              <w:rPr>
                <w:rFonts w:ascii="Times New Roman" w:hAnsi="Times New Roman" w:cs="Times New Roman"/>
              </w:rPr>
              <w:t>о и фрезерного станка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Лабораторная работа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Выполнение наладки свер</w:t>
            </w:r>
            <w:r w:rsidR="00254A7B">
              <w:rPr>
                <w:rFonts w:ascii="Times New Roman" w:hAnsi="Times New Roman" w:cs="Times New Roman"/>
              </w:rPr>
              <w:t>лильного и шлифовального станка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</w:rPr>
              <w:t>Тема 1.2.3 Особенности наладки станков с ЧПУ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 xml:space="preserve">1.Характерные режимы работы для системы с ЧПУ типа </w:t>
            </w:r>
            <w:r w:rsidRPr="00254A7B">
              <w:rPr>
                <w:rFonts w:ascii="Times New Roman" w:hAnsi="Times New Roman" w:cs="Times New Roman"/>
                <w:lang w:val="en-US"/>
              </w:rPr>
              <w:t>CNC</w:t>
            </w:r>
            <w:r w:rsidRPr="00254A7B">
              <w:rPr>
                <w:rFonts w:ascii="Times New Roman" w:hAnsi="Times New Roman" w:cs="Times New Roman"/>
              </w:rPr>
              <w:t>: режим ввода информации, автоматический режим, режим вмешательства оператора, ручной режим, режим редактирования и другие.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2.Особенности наладки токарных станков с ЧПУ.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3.Особенности наладки многоцелевых станков с ЧПУ. Установка зажимного приспособления.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CE0FC3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C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1.Лабораторная работа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Проведение</w:t>
            </w:r>
            <w:r w:rsidR="00254A7B">
              <w:rPr>
                <w:rFonts w:ascii="Times New Roman" w:hAnsi="Times New Roman" w:cs="Times New Roman"/>
              </w:rPr>
              <w:t xml:space="preserve"> наладки токарного станка с ЧПУ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2.Лабораторная работа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Выполнение нал</w:t>
            </w:r>
            <w:r w:rsidR="00254A7B">
              <w:rPr>
                <w:rFonts w:ascii="Times New Roman" w:hAnsi="Times New Roman" w:cs="Times New Roman"/>
              </w:rPr>
              <w:t>адки многоцелевого станка с ЧПУ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Тема 1.2.4 Контроль качества работ по наладке и подналадке металлорежущего оборудования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1.Методы контроля качества выполненных работ по наладке и подналадке металлорежущего оборудования.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2.Приборы контроля качества выполненных работ по наладке и подналадке.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 xml:space="preserve">Применение </w:t>
            </w:r>
            <w:r w:rsidRPr="00254A7B">
              <w:rPr>
                <w:rFonts w:ascii="Times New Roman" w:hAnsi="Times New Roman" w:cs="Times New Roman"/>
                <w:lang w:val="en-US"/>
              </w:rPr>
              <w:t>SCADA</w:t>
            </w:r>
            <w:r w:rsidRPr="00254A7B">
              <w:rPr>
                <w:rFonts w:ascii="Times New Roman" w:hAnsi="Times New Roman" w:cs="Times New Roman"/>
              </w:rPr>
              <w:t xml:space="preserve"> систем при контроле качества выполнения работ по наладке и подналадке.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-</w:t>
            </w:r>
          </w:p>
        </w:tc>
      </w:tr>
      <w:tr w:rsidR="00AB1B1E" w:rsidRPr="00091C4A" w:rsidTr="00AB1B1E">
        <w:trPr>
          <w:trHeight w:val="287"/>
        </w:trPr>
        <w:tc>
          <w:tcPr>
            <w:tcW w:w="4380" w:type="pct"/>
            <w:gridSpan w:val="2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  <w:b/>
                <w:bCs/>
              </w:rPr>
              <w:t>Ремонт металлообрабатывающего оборудования</w:t>
            </w:r>
          </w:p>
        </w:tc>
        <w:tc>
          <w:tcPr>
            <w:tcW w:w="620" w:type="pct"/>
            <w:vAlign w:val="center"/>
          </w:tcPr>
          <w:p w:rsidR="00AB1B1E" w:rsidRPr="00254A7B" w:rsidRDefault="004C2F8A" w:rsidP="007B317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C2F8A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</w:rPr>
              <w:t>Тема 1.3.1 Виды ремонта металлорежущего оборудования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AB1B1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34"/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Виды ремонта металлорежущего и аддитивного оборудования: плановый (капитальный), внеплановый (текущий), система планово-предупредительных ремонтов.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Документация по ремонту металлорежущего оборудования: виды, оформление, требования к построению, содержанию и изложению документов. ГОСТ 2.602-2013 Единая система конструкторской документации (ЕСКД). Ремонтные документы (с Поправкой).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B1B1E" w:rsidRPr="00091C4A" w:rsidTr="00AB1B1E">
        <w:trPr>
          <w:trHeight w:val="235"/>
        </w:trPr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Структуры ремонтных циклов. Расчёт трудоёмкости ремонтных работ.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Align w:val="center"/>
          </w:tcPr>
          <w:p w:rsidR="00AB1B1E" w:rsidRPr="00CE0FC3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FC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Оформление комплекта документов на ремонт металлорежуще</w:t>
            </w:r>
            <w:r w:rsidR="00254A7B">
              <w:rPr>
                <w:rFonts w:ascii="Times New Roman" w:hAnsi="Times New Roman" w:cs="Times New Roman"/>
              </w:rPr>
              <w:t>го станка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Расчёт трудоёмкости ремонтных работ на примере металлорежущего станка (по вариантам).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 xml:space="preserve">Тема 1.3.2 Работы, </w:t>
            </w:r>
            <w:r w:rsidRPr="00254A7B">
              <w:rPr>
                <w:rFonts w:ascii="Times New Roman" w:hAnsi="Times New Roman" w:cs="Times New Roman"/>
              </w:rPr>
              <w:lastRenderedPageBreak/>
              <w:t>выполняемые при капитальном, текущем и других ремонтах металлорежущих станков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254A7B">
            <w:pPr>
              <w:widowControl/>
              <w:numPr>
                <w:ilvl w:val="0"/>
                <w:numId w:val="7"/>
              </w:numPr>
              <w:shd w:val="clear" w:color="auto" w:fill="FFFFFF"/>
              <w:spacing w:after="72"/>
              <w:ind w:left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1. Объём и порядок выполнения работ при капитальном ремонте станков: проверка станка на точность перед разборкой: измерение износа трущихся поверхностей перед ремонтом базовых деталей, полная разборка станка и всех его узлов, промывка, протирка всех деталей, осмотр всех деталей, составление ведомости дефектных деталей, требующих восстановления или замены, восстановление</w:t>
            </w:r>
            <w:r w:rsidR="00254A7B">
              <w:rPr>
                <w:rFonts w:ascii="Times New Roman" w:hAnsi="Times New Roman" w:cs="Times New Roman"/>
              </w:rPr>
              <w:t xml:space="preserve"> или замена изношенных деталей, </w:t>
            </w:r>
            <w:r w:rsidRPr="00254A7B">
              <w:rPr>
                <w:rFonts w:ascii="Times New Roman" w:hAnsi="Times New Roman" w:cs="Times New Roman"/>
              </w:rPr>
              <w:t>в том числе замена подшипников, ходового винта, ходового вала и других, ремонт системы охлаждения, гидрооборудования, электрооборудования и др.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7"/>
              </w:numPr>
              <w:tabs>
                <w:tab w:val="clear" w:pos="720"/>
                <w:tab w:val="left" w:pos="317"/>
                <w:tab w:val="num" w:pos="460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Капитальный ремонт на примере токарно-винторезного станка: порядок и перечень операций.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Текущий и планово-предупредительные ремонты оборудования: график, порядок и перечень работ.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Порядок и содержание операций при текущем обслуживании металлорежущего оборудования.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7B317E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317"/>
              </w:tabs>
              <w:ind w:left="28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Определение порядка проведения капитального ремонта комбинированного станка.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254A7B">
              <w:rPr>
                <w:rFonts w:ascii="Times New Roman" w:hAnsi="Times New Roman" w:cs="Times New Roman"/>
              </w:rPr>
              <w:t>:</w:t>
            </w:r>
            <w:r w:rsidRPr="00254A7B">
              <w:rPr>
                <w:rFonts w:ascii="Times New Roman" w:hAnsi="Times New Roman" w:cs="Times New Roman"/>
              </w:rPr>
              <w:t xml:space="preserve"> Составление графика и порядка проведения планово-предупредительных ремонт</w:t>
            </w:r>
            <w:r w:rsidR="00254A7B">
              <w:rPr>
                <w:rFonts w:ascii="Times New Roman" w:hAnsi="Times New Roman" w:cs="Times New Roman"/>
              </w:rPr>
              <w:t>ов металлорежущего оборудования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Тема 1.3.3 Приёмочные испытания после ремонта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AB1B1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Виды и последовательность приёмочных испытаний после капитального и среднего ремонта металлорежущего станка: внешний осмотр, испытания на холостом ходу, испытания под нагрузкой и в работе, испытания на жёсткость и точность. ГОСТ 8-82 «Станки металлорежущие. Общие требования к испытаниям на точность (с Изменениями № 1, 2, 3)».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54A7B">
              <w:rPr>
                <w:rFonts w:ascii="Times New Roman" w:hAnsi="Times New Roman" w:cs="Times New Roman"/>
              </w:rPr>
              <w:t>2.Акты сдачи-приёмки после различных видов испытаний: виды, правила оформления, порядок заполнения и обязательные требования.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3.Порядок организации работ по устранению неполадок и отказов металлорежущего оборудования.</w:t>
            </w:r>
          </w:p>
        </w:tc>
        <w:tc>
          <w:tcPr>
            <w:tcW w:w="620" w:type="pct"/>
            <w:vMerge/>
            <w:vAlign w:val="center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rPr>
          <w:trHeight w:val="129"/>
        </w:trPr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7B317E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B1B1E" w:rsidRPr="00091C4A" w:rsidTr="00AB1B1E">
        <w:trPr>
          <w:trHeight w:val="282"/>
        </w:trPr>
        <w:tc>
          <w:tcPr>
            <w:tcW w:w="1134" w:type="pct"/>
            <w:vMerge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ind w:lef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54A7B">
              <w:rPr>
                <w:rFonts w:ascii="Times New Roman" w:hAnsi="Times New Roman" w:cs="Times New Roman"/>
              </w:rPr>
              <w:t>1. Практическое занятие</w:t>
            </w:r>
            <w:r w:rsidR="00254A7B">
              <w:rPr>
                <w:rFonts w:ascii="Times New Roman" w:hAnsi="Times New Roman" w:cs="Times New Roman"/>
              </w:rPr>
              <w:t>:</w:t>
            </w:r>
            <w:r w:rsidR="00254A7B">
              <w:rPr>
                <w:rFonts w:ascii="Times New Roman" w:hAnsi="Times New Roman" w:cs="Times New Roman"/>
                <w:bCs/>
              </w:rPr>
              <w:t xml:space="preserve"> </w:t>
            </w:r>
            <w:r w:rsidRPr="00254A7B">
              <w:rPr>
                <w:rFonts w:ascii="Times New Roman" w:hAnsi="Times New Roman" w:cs="Times New Roman"/>
                <w:bCs/>
              </w:rPr>
              <w:t>Определение вила и последовательности приёмочных испытаний после капитального ремонта многоцелевого станка.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rPr>
          <w:trHeight w:val="282"/>
        </w:trPr>
        <w:tc>
          <w:tcPr>
            <w:tcW w:w="4380" w:type="pct"/>
            <w:gridSpan w:val="2"/>
          </w:tcPr>
          <w:p w:rsidR="00AB1B1E" w:rsidRPr="00254A7B" w:rsidRDefault="00AB1B1E" w:rsidP="00AB1B1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Самостоятельная учебная работа при изучении раздела 1</w:t>
            </w:r>
          </w:p>
          <w:p w:rsidR="00AB1B1E" w:rsidRPr="00254A7B" w:rsidRDefault="00AB1B1E" w:rsidP="00AB1B1E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  <w:bCs/>
              </w:rPr>
              <w:t>1.Составление перечня и последовательности проведения диагностики металлорежущего оборудования.</w:t>
            </w:r>
          </w:p>
          <w:p w:rsidR="00AB1B1E" w:rsidRPr="00254A7B" w:rsidRDefault="00AB1B1E" w:rsidP="00AB1B1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254A7B">
              <w:rPr>
                <w:rFonts w:ascii="Times New Roman" w:hAnsi="Times New Roman" w:cs="Times New Roman"/>
                <w:bCs/>
              </w:rPr>
              <w:t>Составление перечня и последовательности проведения планово-предупредительных работ металлорежущего оборудования.</w:t>
            </w:r>
          </w:p>
        </w:tc>
        <w:tc>
          <w:tcPr>
            <w:tcW w:w="620" w:type="pct"/>
          </w:tcPr>
          <w:p w:rsidR="00AB1B1E" w:rsidRPr="00254A7B" w:rsidRDefault="000F5B89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</w:tr>
      <w:tr w:rsidR="00AB1B1E" w:rsidRPr="00091C4A" w:rsidTr="00AB1B1E">
        <w:trPr>
          <w:trHeight w:val="282"/>
        </w:trPr>
        <w:tc>
          <w:tcPr>
            <w:tcW w:w="4380" w:type="pct"/>
            <w:gridSpan w:val="2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lastRenderedPageBreak/>
              <w:t>Учебная практика раздела 2</w:t>
            </w:r>
          </w:p>
          <w:p w:rsidR="00AB1B1E" w:rsidRPr="00254A7B" w:rsidRDefault="00AB1B1E" w:rsidP="00AB1B1E">
            <w:pPr>
              <w:tabs>
                <w:tab w:val="left" w:pos="1703"/>
              </w:tabs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 xml:space="preserve">Виды работ </w:t>
            </w:r>
            <w:r w:rsidRPr="00254A7B">
              <w:rPr>
                <w:rFonts w:ascii="Times New Roman" w:hAnsi="Times New Roman" w:cs="Times New Roman"/>
                <w:bCs/>
              </w:rPr>
              <w:tab/>
            </w:r>
          </w:p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Выбор методов и способов устранения неисправностей и отказов металлорежущего оборудования.</w:t>
            </w:r>
          </w:p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</w:rPr>
              <w:t xml:space="preserve">Изучение порядка организации ресурсного обеспечения работ при наладке металлорежущего оборудования с применением </w:t>
            </w:r>
            <w:r w:rsidRPr="00254A7B">
              <w:rPr>
                <w:rFonts w:ascii="Times New Roman" w:hAnsi="Times New Roman" w:cs="Times New Roman"/>
                <w:lang w:val="en-US"/>
              </w:rPr>
              <w:t>SCADA</w:t>
            </w:r>
            <w:r w:rsidRPr="00254A7B">
              <w:rPr>
                <w:rFonts w:ascii="Times New Roman" w:hAnsi="Times New Roman" w:cs="Times New Roman"/>
              </w:rPr>
              <w:t xml:space="preserve"> систем.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AB1B1E" w:rsidRPr="00091C4A" w:rsidTr="00AB1B1E">
        <w:tc>
          <w:tcPr>
            <w:tcW w:w="4380" w:type="pct"/>
            <w:gridSpan w:val="2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Раздел 2</w:t>
            </w:r>
            <w:r w:rsidRPr="00254A7B">
              <w:rPr>
                <w:rFonts w:ascii="Times New Roman" w:hAnsi="Times New Roman" w:cs="Times New Roman"/>
                <w:b/>
                <w:bCs/>
              </w:rPr>
              <w:t xml:space="preserve"> Организация контроля, наладки и подналадки в процессе работы и техническое обслуживание аддитивного оборудования</w:t>
            </w:r>
          </w:p>
        </w:tc>
        <w:tc>
          <w:tcPr>
            <w:tcW w:w="620" w:type="pct"/>
          </w:tcPr>
          <w:p w:rsidR="00AB1B1E" w:rsidRPr="00254A7B" w:rsidRDefault="004C2F8A" w:rsidP="002857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AB1B1E" w:rsidRPr="00091C4A" w:rsidTr="00AB1B1E">
        <w:tc>
          <w:tcPr>
            <w:tcW w:w="4380" w:type="pct"/>
            <w:gridSpan w:val="2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  <w:bCs/>
              </w:rPr>
              <w:t>Диагностика и техническое обслуживание аддитивного оборудования</w:t>
            </w:r>
          </w:p>
        </w:tc>
        <w:tc>
          <w:tcPr>
            <w:tcW w:w="620" w:type="pct"/>
          </w:tcPr>
          <w:p w:rsidR="00AB1B1E" w:rsidRPr="00254A7B" w:rsidRDefault="004C2F8A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Тема 2.1.1 Диагностирование общего технического состояния аддитивного оборудования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Понятие, виды и методы проведения диагностики аддитивного оборудования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4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Cs/>
              </w:rPr>
              <w:t>Порядок проведения диагностики аддитивного оборудования.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Особенности диагностики различного вида аддитивного оборудования: экструзионного, фотополимерного и порошкового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Pr="00254A7B">
              <w:rPr>
                <w:rFonts w:ascii="Times New Roman" w:hAnsi="Times New Roman" w:cs="Times New Roman"/>
              </w:rPr>
              <w:t xml:space="preserve"> принтеров.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254A7B" w:rsidRDefault="00614173" w:rsidP="00AB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Тема 2.1.2 Техническое обслуживание аддитивного оборудования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4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Основные понятия: регламентированное и нерегламентированное техническое обслуживание, ремонт, ремонтопригодность.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Виды технического обслуживания аддитивного оборудования.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Периодичность технического обслуживания аддитивного оборудования различного вида.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254A7B" w:rsidRDefault="00614173" w:rsidP="00AB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 xml:space="preserve">Тема 2.1.3 </w:t>
            </w:r>
            <w:r w:rsidRPr="00254A7B">
              <w:rPr>
                <w:rFonts w:ascii="Times New Roman" w:hAnsi="Times New Roman" w:cs="Times New Roman"/>
              </w:rPr>
              <w:t>Выбор метода технического обслуживания аддитивного оборудования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-107"/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Выбор метода технического обслуживания экструзионных установок для аддитивного производства.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4"/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Выбор метода технического обслуживания фотополимерных установок для аддитивного производства.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4"/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Выбор метода технического обслуживания порошковых установок для аддитивного производства. Обслуживание ленты подачи порошка.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7B317E" w:rsidRDefault="00581DFB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76"/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Практическая работа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Осуществление технического обслуживания фотополимерного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="00254A7B">
              <w:rPr>
                <w:rFonts w:ascii="Times New Roman" w:hAnsi="Times New Roman" w:cs="Times New Roman"/>
              </w:rPr>
              <w:t xml:space="preserve"> принтера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581DFB" w:rsidP="00AB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76"/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Практическая работа</w:t>
            </w:r>
            <w:r w:rsidR="00254A7B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Осуществление технического обслуживания порошкового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="00254A7B">
              <w:rPr>
                <w:rFonts w:ascii="Times New Roman" w:hAnsi="Times New Roman" w:cs="Times New Roman"/>
              </w:rPr>
              <w:t xml:space="preserve"> принтера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581DFB" w:rsidP="00AB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1B1E" w:rsidRPr="00091C4A" w:rsidTr="00AB1B1E">
        <w:tc>
          <w:tcPr>
            <w:tcW w:w="4380" w:type="pct"/>
            <w:gridSpan w:val="2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Наладка и подналадка аддитивного оборудования</w:t>
            </w:r>
          </w:p>
        </w:tc>
        <w:tc>
          <w:tcPr>
            <w:tcW w:w="620" w:type="pct"/>
          </w:tcPr>
          <w:p w:rsidR="00AB1B1E" w:rsidRPr="00254A7B" w:rsidRDefault="004C2F8A" w:rsidP="002A37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</w:rPr>
              <w:t>Тема 2.2.1 Наладка и подналадка экструзионного 3D принтера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EE45A5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Элементы и принцип работы при наладке экструзионного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Pr="00254A7B">
              <w:rPr>
                <w:rFonts w:ascii="Times New Roman" w:hAnsi="Times New Roman" w:cs="Times New Roman"/>
              </w:rPr>
              <w:t xml:space="preserve"> принтера.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4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Устройство экструдера 3D-принтера. Важные характеристики экструдеров филамента. Экструдеры пасты.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4"/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Контроль исправности элементов экструзионного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Pr="00254A7B">
              <w:rPr>
                <w:rFonts w:ascii="Times New Roman" w:hAnsi="Times New Roman" w:cs="Times New Roman"/>
              </w:rPr>
              <w:t xml:space="preserve"> принтера: рабочего стола, платформы, креплений, покрытия, нагревателя, механизмов перемещения, двигателей, передаточных элементов, концевых выключателей и т.д.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7B317E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0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6D0BB9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Проведение пуско-наладочных работ собранного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Pr="00254A7B">
              <w:rPr>
                <w:rFonts w:ascii="Times New Roman" w:hAnsi="Times New Roman" w:cs="Times New Roman"/>
              </w:rPr>
              <w:t xml:space="preserve"> принтера</w:t>
            </w:r>
            <w:r w:rsidRPr="00254A7B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</w:rPr>
              <w:t>Тема 2.2.2 Наладка и подналадка фотополимерного 3D принтера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EE45A5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Элементы и принцип работы фотополимерного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Pr="00254A7B">
              <w:rPr>
                <w:rFonts w:ascii="Times New Roman" w:hAnsi="Times New Roman" w:cs="Times New Roman"/>
              </w:rPr>
              <w:t xml:space="preserve"> принтера.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76"/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Контроль исправности: кюветов, смена расходного материала, подвижной платформы, принципы перемещение, дискретность.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0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Контроль исправности: лазерного излучателя, корректировка величины потока, величины пучка, электронных блоков, контроллеры, драйвера.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7B317E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176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6D0BB9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Проведение пуско-наладочных работ фотополимерного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="006D0BB9">
              <w:rPr>
                <w:rFonts w:ascii="Times New Roman" w:hAnsi="Times New Roman" w:cs="Times New Roman"/>
              </w:rPr>
              <w:t xml:space="preserve"> принтера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</w:rPr>
              <w:t>Тема 2.2.3 Наладка и подналадка порошкового 3D принтера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EE45A5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</w:rPr>
              <w:t>Существующие виды порошковых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Pr="00254A7B">
              <w:rPr>
                <w:rFonts w:ascii="Times New Roman" w:hAnsi="Times New Roman" w:cs="Times New Roman"/>
              </w:rPr>
              <w:t xml:space="preserve"> принтеров. Особенности подачи порошка.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Контроль исправности основных элементов порошкового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Pr="00254A7B">
              <w:rPr>
                <w:rFonts w:ascii="Times New Roman" w:hAnsi="Times New Roman" w:cs="Times New Roman"/>
              </w:rPr>
              <w:t xml:space="preserve"> принтера.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 xml:space="preserve">3. </w:t>
            </w:r>
            <w:r w:rsidRPr="00254A7B">
              <w:rPr>
                <w:rFonts w:ascii="Times New Roman" w:hAnsi="Times New Roman" w:cs="Times New Roman"/>
                <w:bCs/>
              </w:rPr>
              <w:t xml:space="preserve">Основы и применяемые технологии бережливого производства в аддитивной отрасли. </w:t>
            </w:r>
            <w:r w:rsidRPr="00254A7B">
              <w:rPr>
                <w:rFonts w:ascii="Times New Roman" w:hAnsi="Times New Roman" w:cs="Times New Roman"/>
              </w:rPr>
              <w:t>Технология вторичного использования порошка.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1. Практическое занятие</w:t>
            </w:r>
            <w:r w:rsidR="006D0BB9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Проведение пуско-наладочных работ порошкового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Pr="00254A7B">
              <w:rPr>
                <w:rFonts w:ascii="Times New Roman" w:hAnsi="Times New Roman" w:cs="Times New Roman"/>
              </w:rPr>
              <w:t xml:space="preserve"> принте</w:t>
            </w:r>
            <w:r w:rsidR="006D0BB9">
              <w:rPr>
                <w:rFonts w:ascii="Times New Roman" w:hAnsi="Times New Roman" w:cs="Times New Roman"/>
              </w:rPr>
              <w:t>ра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4380" w:type="pct"/>
            <w:gridSpan w:val="2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  <w:bCs/>
              </w:rPr>
              <w:t>Ремонт аддитивного оборудования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</w:rPr>
              <w:t>Тема 2.3.1 Ремонт экструзионного 3D принтера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Проведение ремонтных работ экструзионного 3D принтера.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2. Неисправности элементов экструзионного 3D принтера: рабочего стола, платформы, креплений, покрытия, нагревателя.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176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Основные виды неисправностей механических рабочих частей экструзионного 3D принтера: механизмов перемещения, дискретность, двигатели, передаточные элементы, концевые выключатели.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176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Неисправности: рамы, материалы, электронных блоков контроллеров, драйверов, двигателей.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7B317E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  <w:vAlign w:val="center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6D0BB9">
              <w:rPr>
                <w:rFonts w:ascii="Times New Roman" w:hAnsi="Times New Roman" w:cs="Times New Roman"/>
              </w:rPr>
              <w:t>:</w:t>
            </w:r>
            <w:r w:rsidRPr="00254A7B">
              <w:rPr>
                <w:rFonts w:ascii="Times New Roman" w:hAnsi="Times New Roman" w:cs="Times New Roman"/>
                <w:b/>
              </w:rPr>
              <w:t xml:space="preserve"> </w:t>
            </w:r>
            <w:r w:rsidRPr="00254A7B">
              <w:rPr>
                <w:rFonts w:ascii="Times New Roman" w:hAnsi="Times New Roman" w:cs="Times New Roman"/>
              </w:rPr>
              <w:t>Поиск и устранение неисправности при сборке рабочей рамы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Pr="00254A7B">
              <w:rPr>
                <w:rFonts w:ascii="Times New Roman" w:hAnsi="Times New Roman" w:cs="Times New Roman"/>
              </w:rPr>
              <w:t xml:space="preserve"> принтера</w:t>
            </w:r>
            <w:r w:rsidRPr="00254A7B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  <w:vAlign w:val="center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6D0BB9">
              <w:rPr>
                <w:rFonts w:ascii="Times New Roman" w:hAnsi="Times New Roman" w:cs="Times New Roman"/>
              </w:rPr>
              <w:t>:</w:t>
            </w:r>
            <w:r w:rsidRPr="00254A7B">
              <w:rPr>
                <w:rFonts w:ascii="Times New Roman" w:hAnsi="Times New Roman" w:cs="Times New Roman"/>
                <w:b/>
              </w:rPr>
              <w:t xml:space="preserve"> </w:t>
            </w:r>
            <w:r w:rsidRPr="00254A7B">
              <w:rPr>
                <w:rFonts w:ascii="Times New Roman" w:hAnsi="Times New Roman" w:cs="Times New Roman"/>
              </w:rPr>
              <w:t>Поиск и устранение неисправности при установке и подключении экструдера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Pr="00254A7B">
              <w:rPr>
                <w:rFonts w:ascii="Times New Roman" w:hAnsi="Times New Roman" w:cs="Times New Roman"/>
              </w:rPr>
              <w:t xml:space="preserve"> принтера</w:t>
            </w:r>
            <w:r w:rsidRPr="00254A7B">
              <w:rPr>
                <w:rFonts w:ascii="Times New Roman" w:hAnsi="Times New Roman" w:cs="Times New Roman"/>
                <w:bCs/>
                <w:shd w:val="clear" w:color="auto" w:fill="FFFFFF"/>
              </w:rPr>
              <w:t>,</w:t>
            </w:r>
            <w:r w:rsidRPr="00254A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6D0BB9">
              <w:rPr>
                <w:rFonts w:ascii="Times New Roman" w:hAnsi="Times New Roman" w:cs="Times New Roman"/>
                <w:bCs/>
                <w:shd w:val="clear" w:color="auto" w:fill="FFFFFF"/>
              </w:rPr>
              <w:t>смена забившегося экструдера</w:t>
            </w:r>
            <w:r w:rsidRPr="00254A7B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  <w:vAlign w:val="center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Практическая работа</w:t>
            </w:r>
            <w:r w:rsidR="006D0BB9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Осуществление разборки и подготовки к транспортировке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Pr="00254A7B">
              <w:rPr>
                <w:rFonts w:ascii="Times New Roman" w:hAnsi="Times New Roman" w:cs="Times New Roman"/>
              </w:rPr>
              <w:t xml:space="preserve"> принтера</w:t>
            </w:r>
            <w:r w:rsidRPr="00254A7B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</w:rPr>
              <w:t>Тема 2.3.2 Ремонт фотополимерного 3D принтера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Проведение ремонтных работ фотополимерного 3D принтера.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Неисправности фотополимерного 3D принтера: подвижной платформы, принципы перемещение, дискретность.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Неисправности: лазерного излучателя, величины пучка, электронных блоков, контроллеров, драйвера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254A7B" w:rsidRDefault="00614173" w:rsidP="00AB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</w:p>
        </w:tc>
      </w:tr>
      <w:tr w:rsidR="00AB1B1E" w:rsidRPr="00091C4A" w:rsidTr="00AB1B1E">
        <w:tc>
          <w:tcPr>
            <w:tcW w:w="1134" w:type="pct"/>
            <w:vMerge w:val="restart"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</w:rPr>
              <w:t>Тема 2.3.3 Ремонт порошкового 3D принтера</w:t>
            </w: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:rsidR="00AB1B1E" w:rsidRPr="007B317E" w:rsidRDefault="007B317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1. Проведение ремонтных работ порошкового 3D принтера.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2. Неисправности элементов порошкового 3D принтера.</w:t>
            </w:r>
          </w:p>
        </w:tc>
        <w:tc>
          <w:tcPr>
            <w:tcW w:w="620" w:type="pct"/>
            <w:vMerge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AB1B1E" w:rsidRPr="00254A7B" w:rsidRDefault="00AB1B1E" w:rsidP="00AB1B1E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:rsidR="00AB1B1E" w:rsidRPr="007B317E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17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  <w:vAlign w:val="center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contextualSpacing w:val="0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6D0BB9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Выполнение пробной печати на порошковом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="006D0BB9">
              <w:rPr>
                <w:rFonts w:ascii="Times New Roman" w:hAnsi="Times New Roman" w:cs="Times New Roman"/>
              </w:rPr>
              <w:t xml:space="preserve"> принтере после ремонта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1134" w:type="pct"/>
            <w:vMerge/>
          </w:tcPr>
          <w:p w:rsidR="00AB1B1E" w:rsidRPr="00254A7B" w:rsidRDefault="00AB1B1E" w:rsidP="00AB1B1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  <w:vAlign w:val="center"/>
          </w:tcPr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Практическое занятие</w:t>
            </w:r>
            <w:r w:rsidR="006D0BB9">
              <w:rPr>
                <w:rFonts w:ascii="Times New Roman" w:hAnsi="Times New Roman" w:cs="Times New Roman"/>
              </w:rPr>
              <w:t xml:space="preserve">: </w:t>
            </w:r>
            <w:r w:rsidRPr="00254A7B">
              <w:rPr>
                <w:rFonts w:ascii="Times New Roman" w:hAnsi="Times New Roman" w:cs="Times New Roman"/>
              </w:rPr>
              <w:t>Выявление особенностей снятия деталей, напечатанных на порошковом 3</w:t>
            </w:r>
            <w:r w:rsidRPr="00254A7B">
              <w:rPr>
                <w:rFonts w:ascii="Times New Roman" w:hAnsi="Times New Roman" w:cs="Times New Roman"/>
                <w:lang w:val="en-US"/>
              </w:rPr>
              <w:t>D</w:t>
            </w:r>
            <w:r w:rsidR="006D0BB9">
              <w:rPr>
                <w:rFonts w:ascii="Times New Roman" w:hAnsi="Times New Roman" w:cs="Times New Roman"/>
              </w:rPr>
              <w:t xml:space="preserve"> принтере</w:t>
            </w:r>
            <w:r w:rsidRPr="00254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</w:t>
            </w:r>
          </w:p>
        </w:tc>
      </w:tr>
      <w:tr w:rsidR="00AB1B1E" w:rsidRPr="00091C4A" w:rsidTr="00AB1B1E">
        <w:tc>
          <w:tcPr>
            <w:tcW w:w="4380" w:type="pct"/>
            <w:gridSpan w:val="2"/>
          </w:tcPr>
          <w:p w:rsidR="00AB1B1E" w:rsidRPr="00254A7B" w:rsidRDefault="00AB1B1E" w:rsidP="00AB1B1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Самостоятельная учебная работа при изучении раздела 2</w:t>
            </w:r>
          </w:p>
          <w:p w:rsidR="00AB1B1E" w:rsidRPr="00254A7B" w:rsidRDefault="00AB1B1E" w:rsidP="00AB1B1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</w:rPr>
              <w:t xml:space="preserve">1. </w:t>
            </w:r>
            <w:r w:rsidRPr="00254A7B">
              <w:rPr>
                <w:rFonts w:ascii="Times New Roman" w:hAnsi="Times New Roman" w:cs="Times New Roman"/>
                <w:bCs/>
              </w:rPr>
              <w:t>Составление перечня и последовательности проведения диагностики аддитивного оборудования.</w:t>
            </w:r>
          </w:p>
          <w:p w:rsidR="00AB1B1E" w:rsidRPr="00254A7B" w:rsidRDefault="00AB1B1E" w:rsidP="00AB1B1E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 xml:space="preserve">2. </w:t>
            </w:r>
            <w:r w:rsidRPr="00254A7B">
              <w:rPr>
                <w:rFonts w:ascii="Times New Roman" w:hAnsi="Times New Roman" w:cs="Times New Roman"/>
                <w:bCs/>
              </w:rPr>
              <w:t>Составление перечня и последовательности проведения планово-предупредительных работ аддитивного оборудования.</w:t>
            </w:r>
          </w:p>
        </w:tc>
        <w:tc>
          <w:tcPr>
            <w:tcW w:w="620" w:type="pct"/>
          </w:tcPr>
          <w:p w:rsidR="00AB1B1E" w:rsidRPr="00254A7B" w:rsidRDefault="000F5B89" w:rsidP="00AB1B1E">
            <w:pPr>
              <w:pStyle w:val="a5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B1B1E" w:rsidRPr="00091C4A" w:rsidTr="00AB1B1E">
        <w:tc>
          <w:tcPr>
            <w:tcW w:w="4380" w:type="pct"/>
            <w:gridSpan w:val="2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lastRenderedPageBreak/>
              <w:t>Учебная практика раздела 2</w:t>
            </w:r>
          </w:p>
          <w:p w:rsidR="00AB1B1E" w:rsidRPr="00254A7B" w:rsidRDefault="00AB1B1E" w:rsidP="00AB1B1E">
            <w:pPr>
              <w:tabs>
                <w:tab w:val="left" w:pos="1703"/>
              </w:tabs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 xml:space="preserve">Виды работ </w:t>
            </w:r>
            <w:r w:rsidRPr="00254A7B">
              <w:rPr>
                <w:rFonts w:ascii="Times New Roman" w:hAnsi="Times New Roman" w:cs="Times New Roman"/>
                <w:bCs/>
              </w:rPr>
              <w:tab/>
            </w:r>
          </w:p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Выбор методов и способов устранения неисправностей и отказов аддитивного оборудования.</w:t>
            </w:r>
          </w:p>
          <w:p w:rsidR="00AB1B1E" w:rsidRPr="00254A7B" w:rsidRDefault="00AB1B1E" w:rsidP="00AB1B1E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 xml:space="preserve">Изучение порядка организации ресурсного обеспечения работ при наладке аддитивного оборудования с применением </w:t>
            </w:r>
            <w:r w:rsidRPr="00254A7B">
              <w:rPr>
                <w:rFonts w:ascii="Times New Roman" w:hAnsi="Times New Roman" w:cs="Times New Roman"/>
                <w:lang w:val="en-US"/>
              </w:rPr>
              <w:t>SCADA</w:t>
            </w:r>
            <w:r w:rsidRPr="00254A7B">
              <w:rPr>
                <w:rFonts w:ascii="Times New Roman" w:hAnsi="Times New Roman" w:cs="Times New Roman"/>
              </w:rPr>
              <w:t xml:space="preserve"> систем.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54A7B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AB1B1E" w:rsidRPr="00091C4A" w:rsidTr="00AB1B1E">
        <w:tc>
          <w:tcPr>
            <w:tcW w:w="4380" w:type="pct"/>
            <w:gridSpan w:val="2"/>
          </w:tcPr>
          <w:p w:rsidR="00AB1B1E" w:rsidRPr="00254A7B" w:rsidRDefault="00AB1B1E" w:rsidP="00AB1B1E">
            <w:pPr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Производственная практика</w:t>
            </w:r>
            <w:r w:rsidRPr="00254A7B">
              <w:rPr>
                <w:rFonts w:ascii="Times New Roman" w:hAnsi="Times New Roman" w:cs="Times New Roman"/>
              </w:rPr>
              <w:t xml:space="preserve"> (по профилю специальности) итоговая по модулю</w:t>
            </w:r>
            <w:r w:rsidRPr="00254A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B1B1E" w:rsidRPr="00254A7B" w:rsidRDefault="00AB1B1E" w:rsidP="00AB1B1E">
            <w:pPr>
              <w:rPr>
                <w:rFonts w:ascii="Times New Roman" w:hAnsi="Times New Roman" w:cs="Times New Roman"/>
                <w:bCs/>
              </w:rPr>
            </w:pPr>
            <w:r w:rsidRPr="00254A7B">
              <w:rPr>
                <w:rFonts w:ascii="Times New Roman" w:hAnsi="Times New Roman" w:cs="Times New Roman"/>
                <w:bCs/>
              </w:rPr>
              <w:t>Виды работ:</w:t>
            </w:r>
          </w:p>
          <w:p w:rsidR="00AB1B1E" w:rsidRPr="00254A7B" w:rsidRDefault="00AB1B1E" w:rsidP="00AB1B1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1.Выполнение диагностики многоцелевого станка с ЧПУ.</w:t>
            </w:r>
          </w:p>
          <w:p w:rsidR="00AB1B1E" w:rsidRPr="00254A7B" w:rsidRDefault="00AB1B1E" w:rsidP="00AB1B1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2.Выполнение наладки многоцелевого станка с ЧПУ.</w:t>
            </w:r>
          </w:p>
          <w:p w:rsidR="00AB1B1E" w:rsidRPr="00254A7B" w:rsidRDefault="00AB1B1E" w:rsidP="00AB1B1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254A7B">
              <w:rPr>
                <w:rFonts w:ascii="Times New Roman" w:hAnsi="Times New Roman" w:cs="Times New Roman"/>
              </w:rPr>
              <w:t>3.Выполнение подналадки в процессе работы и т</w:t>
            </w:r>
            <w:r w:rsidR="006D0BB9">
              <w:rPr>
                <w:rFonts w:ascii="Times New Roman" w:hAnsi="Times New Roman" w:cs="Times New Roman"/>
              </w:rPr>
              <w:t>ехнического обслуживания</w:t>
            </w:r>
            <w:r w:rsidRPr="00254A7B">
              <w:rPr>
                <w:rFonts w:ascii="Times New Roman" w:hAnsi="Times New Roman" w:cs="Times New Roman"/>
              </w:rPr>
              <w:t xml:space="preserve"> обрабатывающих центров с ЧПУ.</w:t>
            </w:r>
          </w:p>
        </w:tc>
        <w:tc>
          <w:tcPr>
            <w:tcW w:w="620" w:type="pct"/>
          </w:tcPr>
          <w:p w:rsidR="00AB1B1E" w:rsidRPr="00254A7B" w:rsidRDefault="00AB1B1E" w:rsidP="00A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A7B"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AB1B1E" w:rsidRPr="00091C4A" w:rsidTr="00AB1B1E">
        <w:tc>
          <w:tcPr>
            <w:tcW w:w="4380" w:type="pct"/>
            <w:gridSpan w:val="2"/>
          </w:tcPr>
          <w:p w:rsidR="00AB1B1E" w:rsidRPr="00254A7B" w:rsidRDefault="00AB1B1E" w:rsidP="00AB1B1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54A7B">
              <w:rPr>
                <w:rFonts w:ascii="Times New Roman" w:hAnsi="Times New Roman" w:cs="Times New Roman"/>
                <w:b/>
                <w:bCs/>
              </w:rPr>
              <w:t>Всего</w:t>
            </w:r>
            <w:r w:rsidR="004C2F8A">
              <w:rPr>
                <w:rFonts w:ascii="Times New Roman" w:hAnsi="Times New Roman" w:cs="Times New Roman"/>
                <w:b/>
                <w:bCs/>
              </w:rPr>
              <w:t xml:space="preserve"> по ПМ.03</w:t>
            </w:r>
          </w:p>
        </w:tc>
        <w:tc>
          <w:tcPr>
            <w:tcW w:w="620" w:type="pct"/>
            <w:vAlign w:val="center"/>
          </w:tcPr>
          <w:p w:rsidR="00AB1B1E" w:rsidRPr="00254A7B" w:rsidRDefault="000F5B89" w:rsidP="00BD6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BD654D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B50E3C" w:rsidRPr="002456AB" w:rsidRDefault="00B50E3C" w:rsidP="000320F1">
      <w:pPr>
        <w:rPr>
          <w:rFonts w:ascii="Times New Roman" w:hAnsi="Times New Roman" w:cs="Times New Roman"/>
          <w:sz w:val="28"/>
          <w:szCs w:val="28"/>
        </w:rPr>
      </w:pPr>
    </w:p>
    <w:p w:rsidR="004C13FB" w:rsidRDefault="004C13FB" w:rsidP="000320F1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21E09" w:rsidRDefault="00D21E09" w:rsidP="000320F1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21E09" w:rsidRDefault="00D21E09" w:rsidP="000320F1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21E09" w:rsidRDefault="00D21E09" w:rsidP="000320F1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21E09" w:rsidRDefault="00D21E09" w:rsidP="000320F1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21E09" w:rsidRDefault="00D21E09" w:rsidP="000320F1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21E09" w:rsidRDefault="00D21E09" w:rsidP="000320F1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21E09" w:rsidRDefault="00D21E09" w:rsidP="000320F1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21E09" w:rsidRDefault="00D21E09" w:rsidP="000320F1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21E09" w:rsidRDefault="00D21E09" w:rsidP="000320F1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21E09" w:rsidRDefault="00D21E09" w:rsidP="000320F1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21E09" w:rsidRDefault="00D21E09" w:rsidP="000320F1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21E09" w:rsidRDefault="00D21E09" w:rsidP="000320F1">
      <w:pPr>
        <w:ind w:left="-284" w:right="-143"/>
        <w:rPr>
          <w:rFonts w:ascii="Times New Roman" w:hAnsi="Times New Roman" w:cs="Times New Roman"/>
          <w:sz w:val="28"/>
          <w:szCs w:val="28"/>
        </w:rPr>
        <w:sectPr w:rsidR="00D21E09" w:rsidSect="00B50E3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21E09" w:rsidRDefault="00D21E09" w:rsidP="00D21E09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735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4C3AC8">
        <w:rPr>
          <w:rFonts w:ascii="Times New Roman" w:hAnsi="Times New Roman" w:cs="Times New Roman"/>
          <w:b/>
          <w:bCs/>
          <w:sz w:val="28"/>
          <w:szCs w:val="28"/>
        </w:rPr>
        <w:t>. УСЛОВИЯ РЕАЛИЗАЦИИ ПРОГРАММЫ ПРОФЕССИОНАЛЬНОГО МОДУЛЯ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ПМ 0</w:t>
      </w:r>
      <w:r w:rsidR="00184B1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D21E09" w:rsidRPr="004C3AC8" w:rsidRDefault="00D21E09" w:rsidP="00D21E0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E09" w:rsidRDefault="00D21E09" w:rsidP="00D21E09">
      <w:pPr>
        <w:pStyle w:val="121"/>
        <w:keepNext/>
        <w:keepLines/>
        <w:shd w:val="clear" w:color="auto" w:fill="auto"/>
        <w:tabs>
          <w:tab w:val="left" w:pos="709"/>
        </w:tabs>
        <w:spacing w:before="0" w:after="236"/>
        <w:ind w:firstLine="0"/>
      </w:pPr>
      <w:r>
        <w:rPr>
          <w:b/>
          <w:bCs/>
        </w:rPr>
        <w:tab/>
      </w:r>
      <w:r w:rsidRPr="004C3AC8">
        <w:rPr>
          <w:b/>
          <w:bCs/>
        </w:rPr>
        <w:t xml:space="preserve">3.1. </w:t>
      </w:r>
      <w:bookmarkStart w:id="5" w:name="bookmark8"/>
      <w:r w:rsidRPr="00D24735">
        <w:rPr>
          <w:b/>
        </w:rPr>
        <w:t>Требования к минимальному материально-техническому обеспечению</w:t>
      </w:r>
      <w:bookmarkEnd w:id="5"/>
    </w:p>
    <w:p w:rsidR="00D21E09" w:rsidRPr="004C3AC8" w:rsidRDefault="00D21E09" w:rsidP="00D21E0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E09" w:rsidRDefault="00D21E09" w:rsidP="00D21E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модуля требует наличия учебного кабинета, лаборатории, учебных мастерских</w:t>
      </w:r>
    </w:p>
    <w:p w:rsidR="00D21E09" w:rsidRDefault="00D21E09" w:rsidP="00D21E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7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Оснащение к</w:t>
      </w:r>
      <w:r w:rsidRPr="004C3AC8">
        <w:rPr>
          <w:rFonts w:ascii="Times New Roman" w:hAnsi="Times New Roman" w:cs="Times New Roman"/>
          <w:bCs/>
          <w:sz w:val="28"/>
          <w:szCs w:val="28"/>
        </w:rPr>
        <w:t>абинет</w:t>
      </w:r>
      <w:r>
        <w:rPr>
          <w:rFonts w:ascii="Times New Roman" w:hAnsi="Times New Roman" w:cs="Times New Roman"/>
          <w:bCs/>
          <w:sz w:val="28"/>
          <w:szCs w:val="28"/>
        </w:rPr>
        <w:t>а «Технология машиностроения»:</w:t>
      </w:r>
    </w:p>
    <w:p w:rsidR="00D21E09" w:rsidRPr="00C9622B" w:rsidRDefault="00D21E09" w:rsidP="00D21E09">
      <w:pPr>
        <w:widowControl/>
        <w:numPr>
          <w:ilvl w:val="0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D21E09" w:rsidRPr="00C9622B" w:rsidRDefault="00D21E09" w:rsidP="00D21E09">
      <w:pPr>
        <w:widowControl/>
        <w:numPr>
          <w:ilvl w:val="0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D21E09" w:rsidRPr="00C9622B" w:rsidRDefault="00D21E09" w:rsidP="00D21E09">
      <w:pPr>
        <w:widowControl/>
        <w:numPr>
          <w:ilvl w:val="0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классная и интерактивная доска;</w:t>
      </w:r>
    </w:p>
    <w:p w:rsidR="00D21E09" w:rsidRPr="00C9622B" w:rsidRDefault="00D21E09" w:rsidP="00D21E09">
      <w:pPr>
        <w:widowControl/>
        <w:numPr>
          <w:ilvl w:val="0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комплект учебно-методической документации по дисциплине; </w:t>
      </w:r>
    </w:p>
    <w:p w:rsidR="00D21E09" w:rsidRPr="00C9622B" w:rsidRDefault="00D21E09" w:rsidP="00D21E09">
      <w:pPr>
        <w:widowControl/>
        <w:numPr>
          <w:ilvl w:val="0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комплект учебно-наглядных пособий, комплект чертежей по изучаемым темам;</w:t>
      </w:r>
    </w:p>
    <w:p w:rsidR="00D21E09" w:rsidRPr="00C9622B" w:rsidRDefault="00D21E09" w:rsidP="00D21E09">
      <w:pPr>
        <w:widowControl/>
        <w:numPr>
          <w:ilvl w:val="0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 xml:space="preserve"> комплект учебных плакатов по дисциплине;</w:t>
      </w:r>
    </w:p>
    <w:p w:rsidR="00D21E09" w:rsidRPr="00C9622B" w:rsidRDefault="00D21E09" w:rsidP="00D21E09">
      <w:pPr>
        <w:widowControl/>
        <w:numPr>
          <w:ilvl w:val="0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комплект учебных фильмов по изучаемым темам.</w:t>
      </w:r>
    </w:p>
    <w:p w:rsidR="00D21E09" w:rsidRPr="00C9622B" w:rsidRDefault="00D21E09" w:rsidP="00D21E09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C9622B">
        <w:rPr>
          <w:rFonts w:ascii="Times New Roman" w:hAnsi="Times New Roman" w:cs="Times New Roman"/>
          <w:sz w:val="28"/>
          <w:szCs w:val="28"/>
        </w:rPr>
        <w:t>оргтехника, персональный компьютер с лицензионным программным обеспечением.</w:t>
      </w:r>
    </w:p>
    <w:p w:rsidR="00D21E09" w:rsidRDefault="00D21E09" w:rsidP="00D21E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AC8">
        <w:rPr>
          <w:rFonts w:ascii="Times New Roman" w:hAnsi="Times New Roman" w:cs="Times New Roman"/>
          <w:bCs/>
          <w:sz w:val="28"/>
          <w:szCs w:val="28"/>
        </w:rPr>
        <w:t>Лаборатории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Метрологии, стандартизации и сертификации</w:t>
      </w:r>
      <w:r w:rsidRPr="004C3AC8">
        <w:rPr>
          <w:rFonts w:ascii="Times New Roman" w:hAnsi="Times New Roman" w:cs="Times New Roman"/>
          <w:bCs/>
          <w:sz w:val="28"/>
          <w:szCs w:val="28"/>
        </w:rPr>
        <w:t>», «Технологи</w:t>
      </w:r>
      <w:r>
        <w:rPr>
          <w:rFonts w:ascii="Times New Roman" w:hAnsi="Times New Roman" w:cs="Times New Roman"/>
          <w:bCs/>
          <w:sz w:val="28"/>
          <w:szCs w:val="28"/>
        </w:rPr>
        <w:t>ческое оборудование и оснастка».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1E09" w:rsidRPr="004C3AC8" w:rsidRDefault="00D21E09" w:rsidP="00D21E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AC8">
        <w:rPr>
          <w:rFonts w:ascii="Times New Roman" w:hAnsi="Times New Roman" w:cs="Times New Roman"/>
          <w:bCs/>
          <w:sz w:val="28"/>
          <w:szCs w:val="28"/>
        </w:rPr>
        <w:t>Мастерские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«Участок станков с ЧПУ», «Участок аддитивных установок»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21E09" w:rsidRPr="004C3AC8" w:rsidRDefault="00D21E09" w:rsidP="00D21E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1E09" w:rsidRPr="00F1294E" w:rsidRDefault="00D21E09" w:rsidP="00D21E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294E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обучения. </w:t>
      </w:r>
      <w:r w:rsidRPr="00F1294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21E09" w:rsidRPr="007B7630" w:rsidRDefault="00D21E09" w:rsidP="00D21E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:rsidR="00D21E09" w:rsidRDefault="00D21E09" w:rsidP="00D21E09">
      <w:pPr>
        <w:pStyle w:val="22"/>
        <w:shd w:val="clear" w:color="auto" w:fill="auto"/>
        <w:spacing w:after="0" w:line="312" w:lineRule="exact"/>
        <w:jc w:val="left"/>
      </w:pPr>
      <w:r w:rsidRPr="006457D0">
        <w:t>Основные источники:</w:t>
      </w:r>
    </w:p>
    <w:p w:rsidR="00D21E09" w:rsidRPr="00D21E09" w:rsidRDefault="00D21E09" w:rsidP="00A46637">
      <w:pPr>
        <w:pStyle w:val="a5"/>
        <w:widowControl/>
        <w:numPr>
          <w:ilvl w:val="0"/>
          <w:numId w:val="32"/>
        </w:numPr>
        <w:tabs>
          <w:tab w:val="left" w:pos="0"/>
          <w:tab w:val="left" w:pos="993"/>
        </w:tabs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09">
        <w:rPr>
          <w:rFonts w:ascii="Times New Roman" w:hAnsi="Times New Roman" w:cs="Times New Roman"/>
          <w:sz w:val="28"/>
          <w:szCs w:val="28"/>
        </w:rPr>
        <w:t>Гаврилин А.М. Металлорежущие станки в 2 т. Изд.6-е.</w:t>
      </w:r>
      <w:r w:rsidR="00A46637" w:rsidRPr="00A46637">
        <w:rPr>
          <w:rFonts w:ascii="Times New Roman" w:hAnsi="Times New Roman" w:cs="Times New Roman"/>
          <w:sz w:val="28"/>
          <w:szCs w:val="28"/>
        </w:rPr>
        <w:t xml:space="preserve"> </w:t>
      </w:r>
      <w:r w:rsidR="00A46637">
        <w:rPr>
          <w:rFonts w:ascii="Times New Roman" w:hAnsi="Times New Roman" w:cs="Times New Roman"/>
          <w:sz w:val="28"/>
          <w:szCs w:val="28"/>
        </w:rPr>
        <w:t>−</w:t>
      </w:r>
      <w:r w:rsidRPr="00D21E09">
        <w:rPr>
          <w:rFonts w:ascii="Times New Roman" w:hAnsi="Times New Roman" w:cs="Times New Roman"/>
          <w:sz w:val="28"/>
          <w:szCs w:val="28"/>
        </w:rPr>
        <w:t xml:space="preserve"> М.: Академия, Т1. 2012. </w:t>
      </w:r>
    </w:p>
    <w:p w:rsidR="00D21E09" w:rsidRPr="00D21E09" w:rsidRDefault="00D21E09" w:rsidP="005E07BB">
      <w:pPr>
        <w:pStyle w:val="a5"/>
        <w:numPr>
          <w:ilvl w:val="0"/>
          <w:numId w:val="32"/>
        </w:numPr>
        <w:tabs>
          <w:tab w:val="left" w:pos="0"/>
          <w:tab w:val="left" w:pos="851"/>
          <w:tab w:val="left" w:pos="1134"/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09">
        <w:rPr>
          <w:rFonts w:ascii="Times New Roman" w:hAnsi="Times New Roman" w:cs="Times New Roman"/>
          <w:sz w:val="28"/>
          <w:szCs w:val="28"/>
        </w:rPr>
        <w:t xml:space="preserve">Гаврилин А.М. Металлорежущие станки в 2 т. Изд.6-е. </w:t>
      </w:r>
      <w:r w:rsidR="00A46637">
        <w:rPr>
          <w:rFonts w:ascii="Times New Roman" w:hAnsi="Times New Roman" w:cs="Times New Roman"/>
          <w:sz w:val="28"/>
          <w:szCs w:val="28"/>
        </w:rPr>
        <w:t xml:space="preserve">− </w:t>
      </w:r>
      <w:r w:rsidRPr="00D21E09">
        <w:rPr>
          <w:rFonts w:ascii="Times New Roman" w:hAnsi="Times New Roman" w:cs="Times New Roman"/>
          <w:sz w:val="28"/>
          <w:szCs w:val="28"/>
        </w:rPr>
        <w:t>М.: Академия, Т2. 2012.</w:t>
      </w:r>
    </w:p>
    <w:p w:rsidR="00D21E09" w:rsidRPr="00F1294E" w:rsidRDefault="00D21E09" w:rsidP="00A46637">
      <w:pPr>
        <w:pStyle w:val="a5"/>
        <w:widowControl/>
        <w:numPr>
          <w:ilvl w:val="0"/>
          <w:numId w:val="3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4E">
        <w:rPr>
          <w:rFonts w:ascii="Times New Roman" w:hAnsi="Times New Roman" w:cs="Times New Roman"/>
          <w:sz w:val="28"/>
          <w:szCs w:val="28"/>
        </w:rPr>
        <w:t>Черпаков Б.И. Технологическое оборудование машиностроительного производства. Изд. 6-е.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F1294E">
        <w:rPr>
          <w:rFonts w:ascii="Times New Roman" w:hAnsi="Times New Roman" w:cs="Times New Roman"/>
          <w:sz w:val="28"/>
          <w:szCs w:val="28"/>
        </w:rPr>
        <w:t xml:space="preserve"> М.: Академия, 2015. </w:t>
      </w:r>
    </w:p>
    <w:p w:rsidR="00D21E09" w:rsidRDefault="00D21E09" w:rsidP="00D21E09">
      <w:pPr>
        <w:pStyle w:val="a5"/>
        <w:widowControl/>
        <w:numPr>
          <w:ilvl w:val="0"/>
          <w:numId w:val="3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ибсон Я., Розен БД., Стакер Б. </w:t>
      </w:r>
      <w:r w:rsidRPr="00F1294E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ологии аддитивного производства</w:t>
      </w:r>
      <w:r w:rsidRPr="00F129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F1294E">
        <w:rPr>
          <w:rFonts w:ascii="Times New Roman" w:hAnsi="Times New Roman" w:cs="Times New Roman"/>
          <w:sz w:val="28"/>
          <w:szCs w:val="28"/>
        </w:rPr>
        <w:t xml:space="preserve"> М.: Техносфера, 2016. </w:t>
      </w:r>
    </w:p>
    <w:p w:rsidR="00D21E09" w:rsidRPr="00F1294E" w:rsidRDefault="00D21E09" w:rsidP="00D21E09">
      <w:pPr>
        <w:pStyle w:val="a5"/>
        <w:widowControl/>
        <w:tabs>
          <w:tab w:val="left" w:pos="993"/>
        </w:tabs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D21E09" w:rsidRPr="006457D0" w:rsidRDefault="00D21E09" w:rsidP="00A46637">
      <w:pPr>
        <w:pStyle w:val="22"/>
        <w:numPr>
          <w:ilvl w:val="0"/>
          <w:numId w:val="34"/>
        </w:numPr>
        <w:shd w:val="clear" w:color="auto" w:fill="auto"/>
        <w:spacing w:after="0" w:line="312" w:lineRule="exact"/>
        <w:ind w:left="0" w:firstLine="709"/>
        <w:jc w:val="both"/>
      </w:pPr>
      <w:r>
        <w:t>Аверьянова И.О., Клепиков В.В.Технология машиностроения. Высокоэнергетические и комбинированные методы обработки. – М.:ФОРУМ, 2016. – 304 с.</w:t>
      </w:r>
    </w:p>
    <w:p w:rsidR="00D21E09" w:rsidRPr="006457D0" w:rsidRDefault="00D21E09" w:rsidP="00A46637">
      <w:pPr>
        <w:pStyle w:val="22"/>
        <w:numPr>
          <w:ilvl w:val="0"/>
          <w:numId w:val="34"/>
        </w:numPr>
        <w:shd w:val="clear" w:color="auto" w:fill="auto"/>
        <w:tabs>
          <w:tab w:val="left" w:pos="1428"/>
        </w:tabs>
        <w:spacing w:after="0" w:line="312" w:lineRule="exact"/>
        <w:ind w:left="0" w:firstLine="709"/>
        <w:jc w:val="both"/>
      </w:pPr>
      <w:r w:rsidRPr="006457D0">
        <w:t xml:space="preserve">Скворцов, В.Ф. Основы технологии машиностроения: учебное </w:t>
      </w:r>
      <w:r w:rsidRPr="006457D0">
        <w:lastRenderedPageBreak/>
        <w:t>пособие / В.Ф. Скворцов; Томский политехнический университет.</w:t>
      </w:r>
      <w:r w:rsidRPr="00444C73">
        <w:t xml:space="preserve"> </w:t>
      </w:r>
      <w:r>
        <w:t>–</w:t>
      </w:r>
      <w:r w:rsidRPr="006457D0">
        <w:t>Томск: Изд-во Томского политехнического университета, 2012.</w:t>
      </w:r>
      <w:r w:rsidRPr="00444C73">
        <w:t xml:space="preserve"> </w:t>
      </w:r>
      <w:r>
        <w:t>– 352с.</w:t>
      </w:r>
    </w:p>
    <w:p w:rsidR="00D21E09" w:rsidRDefault="00D21E09" w:rsidP="00D21E09">
      <w:pPr>
        <w:pStyle w:val="22"/>
        <w:numPr>
          <w:ilvl w:val="0"/>
          <w:numId w:val="34"/>
        </w:numPr>
        <w:shd w:val="clear" w:color="auto" w:fill="auto"/>
        <w:tabs>
          <w:tab w:val="left" w:pos="1428"/>
        </w:tabs>
        <w:spacing w:after="0" w:line="312" w:lineRule="exact"/>
        <w:ind w:left="0" w:firstLine="709"/>
        <w:jc w:val="both"/>
      </w:pPr>
      <w:r w:rsidRPr="006457D0">
        <w:t xml:space="preserve">Суслов, А.Г. Технология машиностроения: учебник / А.Г. Суслов. </w:t>
      </w:r>
      <w:r>
        <w:t>– М.: КНОРУС, 2013.</w:t>
      </w:r>
      <w:r w:rsidRPr="00444C73">
        <w:t xml:space="preserve"> </w:t>
      </w:r>
      <w:r>
        <w:t>–336 с.</w:t>
      </w:r>
    </w:p>
    <w:p w:rsidR="00D21E09" w:rsidRPr="00F74219" w:rsidRDefault="00D21E09" w:rsidP="00D21E09">
      <w:pPr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1E09" w:rsidRPr="00F74219" w:rsidRDefault="00D21E09" w:rsidP="00D21E09">
      <w:pPr>
        <w:pStyle w:val="a5"/>
        <w:widowControl/>
        <w:numPr>
          <w:ilvl w:val="0"/>
          <w:numId w:val="31"/>
        </w:numPr>
        <w:tabs>
          <w:tab w:val="left" w:pos="993"/>
          <w:tab w:val="left" w:pos="1276"/>
          <w:tab w:val="left" w:pos="1418"/>
        </w:tabs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Портал «Всё о металлообработке». Режим доступа: </w:t>
      </w:r>
      <w:hyperlink r:id="rId7" w:history="1">
        <w:r w:rsidRPr="00A4663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http://met-all.org</w:t>
        </w:r>
        <w:r w:rsidRPr="0042047A">
          <w:rPr>
            <w:rStyle w:val="ad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D21E09" w:rsidRPr="00A46637" w:rsidRDefault="00D21E09" w:rsidP="00D21E09">
      <w:pPr>
        <w:pStyle w:val="a5"/>
        <w:widowControl/>
        <w:numPr>
          <w:ilvl w:val="0"/>
          <w:numId w:val="31"/>
        </w:numPr>
        <w:tabs>
          <w:tab w:val="left" w:pos="993"/>
        </w:tabs>
        <w:spacing w:before="120" w:after="12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Международный технический информационный журнал «Оборудование и инструмент для профессионалов». Режим доступа: </w:t>
      </w:r>
      <w:hyperlink r:id="rId8" w:history="1">
        <w:r w:rsidRPr="00A4663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http://www.informdom.com/</w:t>
        </w:r>
      </w:hyperlink>
    </w:p>
    <w:p w:rsidR="00D21E09" w:rsidRPr="00A46637" w:rsidRDefault="00D21E09" w:rsidP="004B61B8">
      <w:pPr>
        <w:pStyle w:val="a5"/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2047A">
        <w:rPr>
          <w:rFonts w:ascii="Times New Roman" w:hAnsi="Times New Roman" w:cs="Times New Roman"/>
          <w:bCs/>
          <w:sz w:val="28"/>
          <w:szCs w:val="28"/>
        </w:rPr>
        <w:t>Единое окно доступа к информационным ресурсам:</w:t>
      </w:r>
      <w:r w:rsidRPr="0042047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46637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http://window.edu.ru</w:t>
        </w:r>
      </w:hyperlink>
      <w:r w:rsidRPr="00A4663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D21E09" w:rsidRPr="00A46637" w:rsidRDefault="001B2F7F" w:rsidP="00D21E09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  <w:hyperlink r:id="rId10" w:history="1">
        <w:r w:rsidR="00D21E09" w:rsidRPr="00A46637">
          <w:rPr>
            <w:rStyle w:val="ad"/>
            <w:color w:val="auto"/>
            <w:u w:val="none"/>
          </w:rPr>
          <w:t>http://osntm.ru/index.html</w:t>
        </w:r>
      </w:hyperlink>
      <w:r w:rsidR="00D21E09" w:rsidRPr="00A46637">
        <w:t>.</w:t>
      </w:r>
    </w:p>
    <w:p w:rsidR="00D21E09" w:rsidRDefault="00D21E09" w:rsidP="00D21E09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</w:p>
    <w:p w:rsidR="00D21E09" w:rsidRPr="00D24735" w:rsidRDefault="00D21E09" w:rsidP="00D21E09">
      <w:pPr>
        <w:pStyle w:val="121"/>
        <w:keepNext/>
        <w:keepLines/>
        <w:numPr>
          <w:ilvl w:val="1"/>
          <w:numId w:val="31"/>
        </w:numPr>
        <w:shd w:val="clear" w:color="auto" w:fill="auto"/>
        <w:tabs>
          <w:tab w:val="left" w:pos="1861"/>
        </w:tabs>
        <w:spacing w:before="0" w:after="244" w:line="317" w:lineRule="exact"/>
        <w:rPr>
          <w:b/>
        </w:rPr>
      </w:pPr>
      <w:bookmarkStart w:id="6" w:name="bookmark9"/>
      <w:r>
        <w:rPr>
          <w:b/>
        </w:rPr>
        <w:t xml:space="preserve">. </w:t>
      </w:r>
      <w:r w:rsidRPr="00D24735">
        <w:rPr>
          <w:b/>
        </w:rPr>
        <w:t>Общие требования к организации образовательного процесса</w:t>
      </w:r>
      <w:bookmarkEnd w:id="6"/>
    </w:p>
    <w:p w:rsidR="00D21E09" w:rsidRPr="00D24735" w:rsidRDefault="00D21E09" w:rsidP="00D21E09">
      <w:pPr>
        <w:pStyle w:val="50"/>
        <w:shd w:val="clear" w:color="auto" w:fill="auto"/>
        <w:spacing w:before="0" w:line="312" w:lineRule="exact"/>
        <w:ind w:firstLine="580"/>
        <w:rPr>
          <w:sz w:val="28"/>
          <w:szCs w:val="28"/>
        </w:rPr>
      </w:pPr>
      <w:r w:rsidRPr="00D24735">
        <w:rPr>
          <w:sz w:val="28"/>
          <w:szCs w:val="28"/>
        </w:rPr>
        <w:t>Теоретическую часть модуля и практические занятия планируется</w:t>
      </w:r>
      <w:r>
        <w:rPr>
          <w:sz w:val="28"/>
          <w:szCs w:val="28"/>
        </w:rPr>
        <w:t xml:space="preserve"> проводить в учебных аудиториях, лабораториях и учебных мастерских.</w:t>
      </w:r>
      <w:r w:rsidRPr="00D24735">
        <w:rPr>
          <w:sz w:val="28"/>
          <w:szCs w:val="28"/>
        </w:rPr>
        <w:t xml:space="preserve"> участие в организации производственной деятельности структурного подразделения.</w:t>
      </w:r>
    </w:p>
    <w:p w:rsidR="00D21E09" w:rsidRPr="00D24735" w:rsidRDefault="00D21E09" w:rsidP="00D21E09">
      <w:pPr>
        <w:pStyle w:val="50"/>
        <w:shd w:val="clear" w:color="auto" w:fill="auto"/>
        <w:spacing w:before="0" w:after="266" w:line="312" w:lineRule="exact"/>
        <w:ind w:firstLine="580"/>
        <w:rPr>
          <w:sz w:val="28"/>
          <w:szCs w:val="28"/>
        </w:rPr>
      </w:pPr>
      <w:r w:rsidRPr="00D24735">
        <w:rPr>
          <w:sz w:val="28"/>
          <w:szCs w:val="28"/>
        </w:rPr>
        <w:t>Перед изучением модуля обучающиеся изучают следующие дисциплины «Инженерная графика», «Компьютерная графика», «Материаловедение», «Метрология, стандартизация и сертификация», «Техническая механика», «</w:t>
      </w:r>
      <w:r>
        <w:rPr>
          <w:sz w:val="28"/>
          <w:szCs w:val="28"/>
        </w:rPr>
        <w:t>Технологическое оборудование»</w:t>
      </w:r>
      <w:r w:rsidR="004146BD">
        <w:rPr>
          <w:sz w:val="28"/>
          <w:szCs w:val="28"/>
        </w:rPr>
        <w:t>, профессиональные модули ПМ 01, ПМ 02</w:t>
      </w:r>
      <w:r>
        <w:rPr>
          <w:sz w:val="28"/>
          <w:szCs w:val="28"/>
        </w:rPr>
        <w:t xml:space="preserve"> и др.</w:t>
      </w:r>
    </w:p>
    <w:p w:rsidR="00D21E09" w:rsidRPr="00D24735" w:rsidRDefault="00D21E09" w:rsidP="00D21E09">
      <w:pPr>
        <w:pStyle w:val="121"/>
        <w:keepNext/>
        <w:keepLines/>
        <w:numPr>
          <w:ilvl w:val="1"/>
          <w:numId w:val="34"/>
        </w:numPr>
        <w:shd w:val="clear" w:color="auto" w:fill="auto"/>
        <w:tabs>
          <w:tab w:val="left" w:pos="1861"/>
        </w:tabs>
        <w:spacing w:before="0" w:after="245" w:line="280" w:lineRule="exact"/>
        <w:rPr>
          <w:b/>
        </w:rPr>
      </w:pPr>
      <w:bookmarkStart w:id="7" w:name="bookmark10"/>
      <w:r w:rsidRPr="00D24735">
        <w:rPr>
          <w:b/>
        </w:rPr>
        <w:t>Кадровое обеспечение образовательного процесса</w:t>
      </w:r>
      <w:bookmarkEnd w:id="7"/>
    </w:p>
    <w:p w:rsidR="00D21E09" w:rsidRPr="00D24735" w:rsidRDefault="00D21E09" w:rsidP="00D21E09">
      <w:pPr>
        <w:pStyle w:val="50"/>
        <w:shd w:val="clear" w:color="auto" w:fill="auto"/>
        <w:spacing w:before="0" w:line="307" w:lineRule="exact"/>
        <w:ind w:firstLine="760"/>
        <w:rPr>
          <w:sz w:val="28"/>
          <w:szCs w:val="28"/>
        </w:rPr>
      </w:pPr>
      <w:r w:rsidRPr="00D24735">
        <w:rPr>
          <w:sz w:val="28"/>
          <w:szCs w:val="28"/>
        </w:rPr>
        <w:t>Требования к квалификации педагогических (инженерно</w:t>
      </w:r>
      <w:r w:rsidRPr="00D24735">
        <w:rPr>
          <w:sz w:val="28"/>
          <w:szCs w:val="28"/>
        </w:rPr>
        <w:softHyphen/>
        <w:t>-педагогических) кадров, обеспечивающих обучение по междисциплинарн</w:t>
      </w:r>
      <w:r>
        <w:rPr>
          <w:sz w:val="28"/>
          <w:szCs w:val="28"/>
        </w:rPr>
        <w:t>ым курсам.</w:t>
      </w:r>
    </w:p>
    <w:p w:rsidR="00D21E09" w:rsidRDefault="00D21E09" w:rsidP="00D21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«</w:t>
      </w:r>
      <w:r w:rsidRPr="0059160F">
        <w:rPr>
          <w:rFonts w:ascii="Times New Roman" w:hAnsi="Times New Roman" w:cs="Times New Roman"/>
          <w:sz w:val="32"/>
          <w:szCs w:val="32"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  <w:r w:rsidRPr="00D24735">
        <w:rPr>
          <w:rFonts w:ascii="Times New Roman" w:hAnsi="Times New Roman" w:cs="Times New Roman"/>
          <w:sz w:val="28"/>
          <w:szCs w:val="28"/>
        </w:rPr>
        <w:t>».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E99" w:rsidRDefault="00032E99" w:rsidP="00D21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E99" w:rsidRDefault="00032E99" w:rsidP="00D21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E99" w:rsidRDefault="00032E99" w:rsidP="00D21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E99" w:rsidRDefault="00032E99" w:rsidP="00D21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CDB" w:rsidRPr="00962815" w:rsidRDefault="00FC2CDB" w:rsidP="0096281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15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694"/>
      </w:tblGrid>
      <w:tr w:rsidR="00FC2CDB" w:rsidRPr="00180AD4" w:rsidTr="00FD134E">
        <w:trPr>
          <w:trHeight w:val="982"/>
        </w:trPr>
        <w:tc>
          <w:tcPr>
            <w:tcW w:w="3652" w:type="dxa"/>
            <w:vAlign w:val="center"/>
          </w:tcPr>
          <w:p w:rsidR="00FC2CDB" w:rsidRPr="006B53BE" w:rsidRDefault="00FC2CDB" w:rsidP="00FD134E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color w:val="FF0000"/>
              </w:rPr>
            </w:pPr>
            <w:r w:rsidRPr="006B53BE">
              <w:rPr>
                <w:rFonts w:ascii="Times New Roman" w:hAnsi="Times New Roman"/>
                <w:i w:val="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4" w:type="dxa"/>
            <w:vAlign w:val="center"/>
          </w:tcPr>
          <w:p w:rsidR="00FC2CDB" w:rsidRPr="006B53BE" w:rsidRDefault="00FC2CDB" w:rsidP="00FD1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:rsidR="00FC2CDB" w:rsidRPr="006B53BE" w:rsidRDefault="00FC2CDB" w:rsidP="00FD1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441FC2" w:rsidRDefault="00FC2CDB" w:rsidP="00FC2CDB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color w:val="FF0000"/>
              </w:rPr>
            </w:pPr>
            <w:r w:rsidRPr="00441FC2">
              <w:rPr>
                <w:rStyle w:val="a8"/>
                <w:rFonts w:ascii="Times New Roman" w:hAnsi="Times New Roman"/>
                <w:b w:val="0"/>
              </w:rPr>
              <w:t>ПК 3.1 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устранения.</w:t>
            </w:r>
          </w:p>
        </w:tc>
        <w:tc>
          <w:tcPr>
            <w:tcW w:w="3544" w:type="dxa"/>
          </w:tcPr>
          <w:p w:rsidR="00FC2CDB" w:rsidRPr="00FC2CDB" w:rsidRDefault="003F696D" w:rsidP="00FC2CDB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2CDB" w:rsidRPr="00FC2CDB">
              <w:rPr>
                <w:rFonts w:ascii="Times New Roman" w:hAnsi="Times New Roman" w:cs="Times New Roman"/>
                <w:sz w:val="28"/>
                <w:szCs w:val="28"/>
              </w:rPr>
              <w:t>роводит диагностику неисправностей и отказов металлорежущего и аддитивного 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рудования;</w:t>
            </w:r>
          </w:p>
          <w:p w:rsidR="00FC2CDB" w:rsidRPr="00FC2CDB" w:rsidRDefault="003F696D" w:rsidP="003F696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2CDB" w:rsidRPr="00FC2CDB">
              <w:rPr>
                <w:rFonts w:ascii="Times New Roman" w:hAnsi="Times New Roman" w:cs="Times New Roman"/>
                <w:sz w:val="28"/>
                <w:szCs w:val="28"/>
              </w:rPr>
              <w:t>ыбирает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етоды устранения неисправностей;</w:t>
            </w:r>
          </w:p>
          <w:p w:rsidR="00FC2CDB" w:rsidRPr="00FC2CDB" w:rsidRDefault="003F696D" w:rsidP="00FC2CDB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2CDB" w:rsidRPr="00FC2CDB">
              <w:rPr>
                <w:rFonts w:ascii="Times New Roman" w:hAnsi="Times New Roman" w:cs="Times New Roman"/>
                <w:sz w:val="28"/>
                <w:szCs w:val="28"/>
              </w:rPr>
              <w:t>ыбирает и применяет современные приборы для безразборной диагностики.</w:t>
            </w:r>
          </w:p>
        </w:tc>
        <w:tc>
          <w:tcPr>
            <w:tcW w:w="2694" w:type="dxa"/>
          </w:tcPr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441FC2" w:rsidRDefault="00FC2CDB" w:rsidP="00FC2CDB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441FC2">
              <w:rPr>
                <w:rStyle w:val="a8"/>
                <w:rFonts w:ascii="Times New Roman" w:hAnsi="Times New Roman"/>
                <w:b w:val="0"/>
              </w:rPr>
              <w:t>ПК 3.2 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      </w:r>
          </w:p>
        </w:tc>
        <w:tc>
          <w:tcPr>
            <w:tcW w:w="3544" w:type="dxa"/>
          </w:tcPr>
          <w:p w:rsidR="00FC2CDB" w:rsidRPr="00FC2CDB" w:rsidRDefault="003F696D" w:rsidP="00FC2CDB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2CDB" w:rsidRPr="00FC2CDB">
              <w:rPr>
                <w:rFonts w:ascii="Times New Roman" w:hAnsi="Times New Roman" w:cs="Times New Roman"/>
                <w:sz w:val="28"/>
                <w:szCs w:val="28"/>
              </w:rPr>
              <w:t>рганизует работы по устранению неполадок и отказов металлорежу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аддитивного оборудования;</w:t>
            </w:r>
          </w:p>
          <w:p w:rsidR="00FC2CDB" w:rsidRPr="00FC2CDB" w:rsidRDefault="003F696D" w:rsidP="00FC2CDB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2CDB" w:rsidRPr="00FC2CDB">
              <w:rPr>
                <w:rFonts w:ascii="Times New Roman" w:hAnsi="Times New Roman" w:cs="Times New Roman"/>
                <w:sz w:val="28"/>
                <w:szCs w:val="28"/>
              </w:rPr>
              <w:t>рганизует работы по ремонту технологических приспособлений.</w:t>
            </w:r>
          </w:p>
        </w:tc>
        <w:tc>
          <w:tcPr>
            <w:tcW w:w="2694" w:type="dxa"/>
          </w:tcPr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FC2CDB" w:rsidRPr="006B53BE" w:rsidRDefault="00FC2CDB" w:rsidP="00FC2C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2CDB" w:rsidRPr="00180AD4" w:rsidTr="00FD134E">
        <w:tc>
          <w:tcPr>
            <w:tcW w:w="3652" w:type="dxa"/>
          </w:tcPr>
          <w:p w:rsidR="00FC2CDB" w:rsidRPr="00441FC2" w:rsidRDefault="00FC2CDB" w:rsidP="00FC2CDB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441FC2">
              <w:rPr>
                <w:rStyle w:val="a8"/>
                <w:rFonts w:ascii="Times New Roman" w:hAnsi="Times New Roman"/>
                <w:b w:val="0"/>
              </w:rPr>
              <w:t>ПК 3.3 Планировать работы по наладке, подналадке металлорежущего и аддитивного оборудования на основе технологической документации в соответствии с производственными задачами.</w:t>
            </w:r>
          </w:p>
        </w:tc>
        <w:tc>
          <w:tcPr>
            <w:tcW w:w="3544" w:type="dxa"/>
          </w:tcPr>
          <w:p w:rsidR="00FC2CDB" w:rsidRPr="00FC2CDB" w:rsidRDefault="003F696D" w:rsidP="00FC2CDB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2CDB" w:rsidRPr="00FC2CDB">
              <w:rPr>
                <w:rFonts w:ascii="Times New Roman" w:hAnsi="Times New Roman" w:cs="Times New Roman"/>
                <w:sz w:val="28"/>
                <w:szCs w:val="28"/>
              </w:rPr>
              <w:t>ланирует работы по наладке и подналадке металлорежу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аддитивного оборудования;</w:t>
            </w:r>
          </w:p>
          <w:p w:rsidR="00FC2CDB" w:rsidRPr="00FC2CDB" w:rsidRDefault="003F696D" w:rsidP="003F696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2CDB" w:rsidRPr="00FC2CDB">
              <w:rPr>
                <w:rFonts w:ascii="Times New Roman" w:hAnsi="Times New Roman" w:cs="Times New Roman"/>
                <w:sz w:val="28"/>
                <w:szCs w:val="28"/>
              </w:rPr>
              <w:t>рименяет технологическую документацию при планировании работ.</w:t>
            </w:r>
          </w:p>
        </w:tc>
        <w:tc>
          <w:tcPr>
            <w:tcW w:w="2694" w:type="dxa"/>
          </w:tcPr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3F69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441FC2" w:rsidRDefault="00FC2CDB" w:rsidP="00FC2CDB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441FC2">
              <w:rPr>
                <w:rStyle w:val="a8"/>
                <w:rFonts w:ascii="Times New Roman" w:hAnsi="Times New Roman"/>
                <w:b w:val="0"/>
              </w:rPr>
              <w:t xml:space="preserve">ПК 3.4 Организовывать ресурсное обеспечение работ по наладке металлорежущего и аддитивного оборудования в соответствии с </w:t>
            </w:r>
            <w:r w:rsidRPr="00441FC2">
              <w:rPr>
                <w:rStyle w:val="a8"/>
                <w:rFonts w:ascii="Times New Roman" w:hAnsi="Times New Roman"/>
                <w:b w:val="0"/>
              </w:rPr>
              <w:lastRenderedPageBreak/>
              <w:t xml:space="preserve">производственными задачами, в том числе с использованием </w:t>
            </w:r>
            <w:r w:rsidRPr="00441FC2">
              <w:rPr>
                <w:rStyle w:val="a8"/>
                <w:rFonts w:ascii="Times New Roman" w:hAnsi="Times New Roman"/>
                <w:b w:val="0"/>
                <w:lang w:val="en-US"/>
              </w:rPr>
              <w:t>SCADA</w:t>
            </w:r>
            <w:r w:rsidRPr="00441FC2">
              <w:rPr>
                <w:rStyle w:val="a8"/>
                <w:rFonts w:ascii="Times New Roman" w:hAnsi="Times New Roman"/>
                <w:b w:val="0"/>
              </w:rPr>
              <w:t xml:space="preserve"> систем.</w:t>
            </w:r>
          </w:p>
        </w:tc>
        <w:tc>
          <w:tcPr>
            <w:tcW w:w="3544" w:type="dxa"/>
          </w:tcPr>
          <w:p w:rsidR="00FC2CDB" w:rsidRPr="00441FC2" w:rsidRDefault="003F696D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2CDB" w:rsidRPr="00441FC2">
              <w:rPr>
                <w:rFonts w:ascii="Times New Roman" w:hAnsi="Times New Roman" w:cs="Times New Roman"/>
                <w:sz w:val="28"/>
                <w:szCs w:val="28"/>
              </w:rPr>
              <w:t>рганизует ресурсное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работ;</w:t>
            </w:r>
          </w:p>
          <w:p w:rsidR="00FC2CDB" w:rsidRPr="00441FC2" w:rsidRDefault="003F696D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2CDB" w:rsidRPr="00441FC2">
              <w:rPr>
                <w:rFonts w:ascii="Times New Roman" w:hAnsi="Times New Roman" w:cs="Times New Roman"/>
                <w:sz w:val="28"/>
                <w:szCs w:val="28"/>
              </w:rPr>
              <w:t xml:space="preserve">ри необходимости применяет </w:t>
            </w:r>
            <w:r w:rsidR="00FC2CDB" w:rsidRPr="00441FC2">
              <w:rPr>
                <w:rStyle w:val="a8"/>
                <w:rFonts w:ascii="Times New Roman" w:hAnsi="Times New Roman" w:cstheme="minorBidi"/>
                <w:i w:val="0"/>
                <w:iCs/>
                <w:sz w:val="28"/>
                <w:szCs w:val="28"/>
                <w:lang w:val="en-US"/>
              </w:rPr>
              <w:t>SCADA</w:t>
            </w:r>
            <w:r w:rsidR="00FC2CDB" w:rsidRPr="00441FC2">
              <w:rPr>
                <w:rStyle w:val="a8"/>
                <w:rFonts w:ascii="Times New Roman" w:hAnsi="Times New Roman" w:cstheme="minorBidi"/>
                <w:i w:val="0"/>
                <w:iCs/>
                <w:sz w:val="28"/>
                <w:szCs w:val="28"/>
              </w:rPr>
              <w:t xml:space="preserve"> системы для организации </w:t>
            </w:r>
            <w:r w:rsidR="00FC2CDB" w:rsidRPr="00441FC2">
              <w:rPr>
                <w:rStyle w:val="a8"/>
                <w:rFonts w:ascii="Times New Roman" w:hAnsi="Times New Roman" w:cstheme="minorBidi"/>
                <w:i w:val="0"/>
                <w:iCs/>
                <w:sz w:val="28"/>
                <w:szCs w:val="28"/>
              </w:rPr>
              <w:lastRenderedPageBreak/>
              <w:t>ресурсного обеспечения работ.</w:t>
            </w:r>
          </w:p>
        </w:tc>
        <w:tc>
          <w:tcPr>
            <w:tcW w:w="2694" w:type="dxa"/>
          </w:tcPr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выполнения практических работ на учебной и производственной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практиках:</w:t>
            </w:r>
          </w:p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441FC2" w:rsidRDefault="00FC2CDB" w:rsidP="00FC2CDB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441FC2">
              <w:rPr>
                <w:rStyle w:val="a8"/>
                <w:rFonts w:ascii="Times New Roman" w:hAnsi="Times New Roman"/>
                <w:b w:val="0"/>
              </w:rPr>
              <w:lastRenderedPageBreak/>
              <w:t xml:space="preserve">ПК 3.5 Контролировать качество работ по наладке, подналадке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</w:t>
            </w:r>
            <w:r w:rsidRPr="00441FC2">
              <w:rPr>
                <w:rStyle w:val="a8"/>
                <w:rFonts w:ascii="Times New Roman" w:hAnsi="Times New Roman"/>
                <w:b w:val="0"/>
                <w:lang w:val="en-US"/>
              </w:rPr>
              <w:t>SCADA</w:t>
            </w:r>
            <w:r w:rsidRPr="00441FC2">
              <w:rPr>
                <w:rStyle w:val="a8"/>
                <w:rFonts w:ascii="Times New Roman" w:hAnsi="Times New Roman"/>
                <w:b w:val="0"/>
              </w:rPr>
              <w:t xml:space="preserve"> систем.</w:t>
            </w:r>
          </w:p>
        </w:tc>
        <w:tc>
          <w:tcPr>
            <w:tcW w:w="3544" w:type="dxa"/>
          </w:tcPr>
          <w:p w:rsidR="00FC2CDB" w:rsidRPr="00FC2CDB" w:rsidRDefault="003F696D" w:rsidP="00FC2CDB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2CDB" w:rsidRPr="00FC2CDB">
              <w:rPr>
                <w:rFonts w:ascii="Times New Roman" w:hAnsi="Times New Roman" w:cs="Times New Roman"/>
                <w:sz w:val="28"/>
                <w:szCs w:val="28"/>
              </w:rPr>
              <w:t>роводит контроль качества работ по наладке, подналадке и техническому обслуживанию металлорежущего и аддитивно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оборудования;</w:t>
            </w:r>
          </w:p>
          <w:p w:rsidR="00FC2CDB" w:rsidRPr="00FC2CDB" w:rsidRDefault="003F696D" w:rsidP="00FC2CDB">
            <w:pPr>
              <w:pStyle w:val="a5"/>
              <w:tabs>
                <w:tab w:val="left" w:pos="237"/>
              </w:tabs>
              <w:ind w:left="0"/>
              <w:jc w:val="both"/>
              <w:rPr>
                <w:rStyle w:val="a8"/>
                <w:rFonts w:ascii="Times New Roman" w:eastAsia="Times New Roman" w:hAnsi="Times New Roman"/>
                <w:i w:val="0"/>
                <w:iCs/>
                <w:sz w:val="28"/>
                <w:szCs w:val="28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2CDB" w:rsidRPr="00FC2CDB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</w:t>
            </w:r>
            <w:r w:rsidR="00FC2CDB" w:rsidRPr="00FC2CDB">
              <w:rPr>
                <w:rStyle w:val="a8"/>
                <w:rFonts w:ascii="Times New Roman" w:eastAsia="Times New Roman" w:hAnsi="Times New Roman"/>
                <w:i w:val="0"/>
                <w:iCs/>
                <w:sz w:val="28"/>
                <w:szCs w:val="28"/>
                <w:lang w:val="en-US"/>
              </w:rPr>
              <w:t>SCADA</w:t>
            </w:r>
            <w:r w:rsidR="00FC2CDB" w:rsidRPr="00FC2CDB">
              <w:rPr>
                <w:rStyle w:val="a8"/>
                <w:rFonts w:ascii="Times New Roman" w:eastAsia="Times New Roman" w:hAnsi="Times New Roman"/>
                <w:i w:val="0"/>
                <w:iCs/>
                <w:sz w:val="28"/>
                <w:szCs w:val="28"/>
              </w:rPr>
              <w:t xml:space="preserve"> системы</w:t>
            </w:r>
            <w:r>
              <w:rPr>
                <w:rStyle w:val="a8"/>
                <w:rFonts w:ascii="Times New Roman" w:eastAsia="Times New Roman" w:hAnsi="Times New Roman"/>
                <w:i w:val="0"/>
                <w:iCs/>
                <w:sz w:val="28"/>
                <w:szCs w:val="28"/>
              </w:rPr>
              <w:t xml:space="preserve"> в своей работе;</w:t>
            </w:r>
          </w:p>
          <w:p w:rsidR="00FC2CDB" w:rsidRPr="00441FC2" w:rsidRDefault="003F696D" w:rsidP="003F696D">
            <w:pPr>
              <w:pStyle w:val="a5"/>
              <w:tabs>
                <w:tab w:val="left" w:pos="237"/>
              </w:tabs>
              <w:ind w:left="0"/>
              <w:rPr>
                <w:i/>
                <w:sz w:val="28"/>
                <w:szCs w:val="28"/>
              </w:rPr>
            </w:pPr>
            <w:r>
              <w:t xml:space="preserve">– </w:t>
            </w:r>
            <w:r>
              <w:rPr>
                <w:rStyle w:val="a8"/>
                <w:rFonts w:ascii="Times New Roman" w:eastAsia="Times New Roman" w:hAnsi="Times New Roman"/>
                <w:i w:val="0"/>
                <w:iCs/>
                <w:sz w:val="28"/>
                <w:szCs w:val="28"/>
              </w:rPr>
              <w:t>к</w:t>
            </w:r>
            <w:r w:rsidR="00FC2CDB" w:rsidRPr="00FC2CDB">
              <w:rPr>
                <w:rStyle w:val="a8"/>
                <w:rFonts w:ascii="Times New Roman" w:eastAsia="Times New Roman" w:hAnsi="Times New Roman"/>
                <w:i w:val="0"/>
                <w:iCs/>
                <w:sz w:val="28"/>
                <w:szCs w:val="28"/>
              </w:rPr>
              <w:t>онтролирует соблюдение норм охраны требований руда и бережливого производства.</w:t>
            </w:r>
          </w:p>
        </w:tc>
        <w:tc>
          <w:tcPr>
            <w:tcW w:w="2694" w:type="dxa"/>
          </w:tcPr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C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6B53BE" w:rsidRDefault="00FC2CDB" w:rsidP="00FD134E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едёт поиск и анализ требуемой информации для осуществления профессиональной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ыбирает варианты решения поставленных задач на основании имеющейся и выбранной информации в своей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деятельности;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азрабатывает и предлагает варианты решения нетривиальных задач в своей работе.</w:t>
            </w:r>
          </w:p>
        </w:tc>
        <w:tc>
          <w:tcPr>
            <w:tcW w:w="269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rPr>
          <w:trHeight w:val="1876"/>
        </w:trPr>
        <w:tc>
          <w:tcPr>
            <w:tcW w:w="3652" w:type="dxa"/>
          </w:tcPr>
          <w:p w:rsidR="00FC2CDB" w:rsidRPr="006B53BE" w:rsidRDefault="00FC2CDB" w:rsidP="00FD134E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з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адействует различные механизма пои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 и систематизации информации;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а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269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rPr>
          <w:trHeight w:val="1876"/>
        </w:trPr>
        <w:tc>
          <w:tcPr>
            <w:tcW w:w="3652" w:type="dxa"/>
          </w:tcPr>
          <w:p w:rsidR="00FC2CDB" w:rsidRPr="006B53BE" w:rsidRDefault="00FC2CDB" w:rsidP="00FD134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ОК 03.  Планировать и реализовывать собственное профессиональное и личностное развитие</w:t>
            </w:r>
          </w:p>
        </w:tc>
        <w:tc>
          <w:tcPr>
            <w:tcW w:w="354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вектор своего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фессионального развития;</w:t>
            </w:r>
          </w:p>
          <w:p w:rsidR="00FC2CDB" w:rsidRPr="006B53BE" w:rsidRDefault="00FC2CDB" w:rsidP="00FD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риобретает необходимые навыки и умения для осуществления личностного развития и повышения уровня профессиональной компетентности.</w:t>
            </w:r>
          </w:p>
        </w:tc>
        <w:tc>
          <w:tcPr>
            <w:tcW w:w="269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6B53BE" w:rsidRDefault="00FC2CDB" w:rsidP="00FD134E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меет работать в коллективе и взаимодействовать с подчинёнными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руководством;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бладает высокими навыками коммуникации.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269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6B53BE" w:rsidRDefault="00FC2CDB" w:rsidP="00FD134E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4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г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рамотно устно и письменно излагает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мысли;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правила делового этикета, делового общения и взаимодействия с подчинёнными и руководством.</w:t>
            </w:r>
          </w:p>
        </w:tc>
        <w:tc>
          <w:tcPr>
            <w:tcW w:w="269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6B53BE" w:rsidRDefault="00FC2CDB" w:rsidP="00FD134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54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роявляет активную гражданскую и патриотическую 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:rsidR="00FC2CDB" w:rsidRPr="006B53BE" w:rsidRDefault="00FC2CDB" w:rsidP="00FD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емонстрирует осознанное поведение при взаимодействии с окружающим миром.</w:t>
            </w:r>
          </w:p>
        </w:tc>
        <w:tc>
          <w:tcPr>
            <w:tcW w:w="269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6B53BE" w:rsidRDefault="00FC2CDB" w:rsidP="00FD134E">
            <w:pPr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ОК 07. Содействовать сохранению окружающей среды, ресурсосбережению, эффективно действовать в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ситуациях</w:t>
            </w:r>
          </w:p>
        </w:tc>
        <w:tc>
          <w:tcPr>
            <w:tcW w:w="354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сохранении окру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жающей среды;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основные правила поведения и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в чрезвы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чайных ситуациях;</w:t>
            </w:r>
          </w:p>
          <w:p w:rsidR="00FC2CDB" w:rsidRPr="006B53BE" w:rsidRDefault="00FC2CDB" w:rsidP="00FD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одействует ресурсосбережению в производственном процессе и бытовой жизни.</w:t>
            </w:r>
          </w:p>
        </w:tc>
        <w:tc>
          <w:tcPr>
            <w:tcW w:w="269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выполнения практических работ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учебной и производственной практиках: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6B53BE" w:rsidRDefault="00FC2CDB" w:rsidP="00FD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54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крепляет и сохраняет своё здоровье с помощью 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культуры;</w:t>
            </w:r>
          </w:p>
          <w:p w:rsidR="00FC2CDB" w:rsidRPr="006B53BE" w:rsidRDefault="00FC2CDB" w:rsidP="00FD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оддерживает физическую подготовку на необходимом и достаточном уровне для выполнения профессиональных задач и сохранения качества здоровья.</w:t>
            </w:r>
          </w:p>
        </w:tc>
        <w:tc>
          <w:tcPr>
            <w:tcW w:w="269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6B53BE" w:rsidRDefault="00FC2CDB" w:rsidP="00FD134E">
            <w:pPr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современные средства коммуникации, связи и информационные технологии в своей работе.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6B53BE" w:rsidRDefault="00FC2CDB" w:rsidP="00FD134E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54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различные виды специальной документации на отечественном и иностранном языке в своей профессиональной деятельности.</w:t>
            </w:r>
          </w:p>
        </w:tc>
        <w:tc>
          <w:tcPr>
            <w:tcW w:w="269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C2CDB" w:rsidRPr="00180AD4" w:rsidTr="00FD134E">
        <w:tc>
          <w:tcPr>
            <w:tcW w:w="3652" w:type="dxa"/>
          </w:tcPr>
          <w:p w:rsidR="00FC2CDB" w:rsidRPr="006B53BE" w:rsidRDefault="00FC2CDB" w:rsidP="00FD134E">
            <w:pPr>
              <w:pStyle w:val="2"/>
              <w:tabs>
                <w:tab w:val="left" w:pos="851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354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этапы осуществления предпринимательской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FC2CDB" w:rsidRPr="006B53BE" w:rsidRDefault="00FC2CDB" w:rsidP="00FD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разрабатывает бизнес-план;</w:t>
            </w:r>
          </w:p>
          <w:p w:rsidR="00FC2CDB" w:rsidRPr="006B53BE" w:rsidRDefault="00FC2CDB" w:rsidP="00FD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ценивает инвестиционную привлекательность и рентабельность своего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бизнес-проекта.</w:t>
            </w:r>
          </w:p>
        </w:tc>
        <w:tc>
          <w:tcPr>
            <w:tcW w:w="2694" w:type="dxa"/>
          </w:tcPr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CDB" w:rsidRPr="006B53BE" w:rsidRDefault="00FC2CDB" w:rsidP="00FD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</w:tbl>
    <w:p w:rsidR="00032E99" w:rsidRPr="00D24735" w:rsidRDefault="00032E99" w:rsidP="00FC2CDB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21E09" w:rsidRPr="000320F1" w:rsidRDefault="00D21E09" w:rsidP="00D21E09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D21E09" w:rsidRPr="000320F1" w:rsidSect="00D2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315" w:rsidRDefault="00710315" w:rsidP="00AB1B1E">
      <w:r>
        <w:separator/>
      </w:r>
    </w:p>
  </w:endnote>
  <w:endnote w:type="continuationSeparator" w:id="0">
    <w:p w:rsidR="00710315" w:rsidRDefault="00710315" w:rsidP="00AB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315" w:rsidRDefault="00710315" w:rsidP="00AB1B1E">
      <w:r>
        <w:separator/>
      </w:r>
    </w:p>
  </w:footnote>
  <w:footnote w:type="continuationSeparator" w:id="0">
    <w:p w:rsidR="00710315" w:rsidRDefault="00710315" w:rsidP="00AB1B1E">
      <w:r>
        <w:continuationSeparator/>
      </w:r>
    </w:p>
  </w:footnote>
  <w:footnote w:id="1">
    <w:p w:rsidR="007700A1" w:rsidRPr="0002181B" w:rsidRDefault="007700A1" w:rsidP="00AB1B1E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rStyle w:val="a8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C8F"/>
    <w:multiLevelType w:val="hybridMultilevel"/>
    <w:tmpl w:val="336072AC"/>
    <w:lvl w:ilvl="0" w:tplc="14789C1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AC277DE"/>
    <w:multiLevelType w:val="hybridMultilevel"/>
    <w:tmpl w:val="DDEEA46E"/>
    <w:lvl w:ilvl="0" w:tplc="304065D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CAC5A02"/>
    <w:multiLevelType w:val="multilevel"/>
    <w:tmpl w:val="ED847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4D5396"/>
    <w:multiLevelType w:val="multilevel"/>
    <w:tmpl w:val="ED847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7351C0"/>
    <w:multiLevelType w:val="hybridMultilevel"/>
    <w:tmpl w:val="0D4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BFD75A1"/>
    <w:multiLevelType w:val="hybridMultilevel"/>
    <w:tmpl w:val="0B82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822D3"/>
    <w:multiLevelType w:val="hybridMultilevel"/>
    <w:tmpl w:val="4DB0E306"/>
    <w:lvl w:ilvl="0" w:tplc="F146A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AF4315"/>
    <w:multiLevelType w:val="multilevel"/>
    <w:tmpl w:val="FBF699C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9">
    <w:nsid w:val="2F5A5531"/>
    <w:multiLevelType w:val="hybridMultilevel"/>
    <w:tmpl w:val="6D806256"/>
    <w:lvl w:ilvl="0" w:tplc="D2744FE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>
    <w:nsid w:val="30DD4405"/>
    <w:multiLevelType w:val="hybridMultilevel"/>
    <w:tmpl w:val="540237E2"/>
    <w:lvl w:ilvl="0" w:tplc="CF185B1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36564F33"/>
    <w:multiLevelType w:val="hybridMultilevel"/>
    <w:tmpl w:val="DB6E978A"/>
    <w:lvl w:ilvl="0" w:tplc="CAD835E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371C617F"/>
    <w:multiLevelType w:val="hybridMultilevel"/>
    <w:tmpl w:val="B8320EDE"/>
    <w:lvl w:ilvl="0" w:tplc="E5DE3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>
    <w:nsid w:val="379B6EE0"/>
    <w:multiLevelType w:val="hybridMultilevel"/>
    <w:tmpl w:val="A9DAB534"/>
    <w:lvl w:ilvl="0" w:tplc="40F68F1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39703614"/>
    <w:multiLevelType w:val="multilevel"/>
    <w:tmpl w:val="86E6C91C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07" w:hanging="51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43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6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5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cs="Times New Roman" w:hint="default"/>
        <w:b/>
      </w:rPr>
    </w:lvl>
  </w:abstractNum>
  <w:abstractNum w:abstractNumId="15">
    <w:nsid w:val="3C72151E"/>
    <w:multiLevelType w:val="multilevel"/>
    <w:tmpl w:val="904C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5D0822"/>
    <w:multiLevelType w:val="multilevel"/>
    <w:tmpl w:val="F4EA3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AE3482"/>
    <w:multiLevelType w:val="hybridMultilevel"/>
    <w:tmpl w:val="2B5493C0"/>
    <w:lvl w:ilvl="0" w:tplc="679E93B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524848BC"/>
    <w:multiLevelType w:val="hybridMultilevel"/>
    <w:tmpl w:val="40E6291E"/>
    <w:lvl w:ilvl="0" w:tplc="BE1CD7C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52AB430B"/>
    <w:multiLevelType w:val="hybridMultilevel"/>
    <w:tmpl w:val="7462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C80451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4F3196"/>
    <w:multiLevelType w:val="hybridMultilevel"/>
    <w:tmpl w:val="B854F706"/>
    <w:lvl w:ilvl="0" w:tplc="B39C188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B137DE"/>
    <w:multiLevelType w:val="hybridMultilevel"/>
    <w:tmpl w:val="119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3219B5"/>
    <w:multiLevelType w:val="hybridMultilevel"/>
    <w:tmpl w:val="D7CC34C6"/>
    <w:lvl w:ilvl="0" w:tplc="24ECE71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4">
    <w:nsid w:val="5DE01FAF"/>
    <w:multiLevelType w:val="hybridMultilevel"/>
    <w:tmpl w:val="8B98E790"/>
    <w:lvl w:ilvl="0" w:tplc="E022FA6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>
    <w:nsid w:val="5E6F1B71"/>
    <w:multiLevelType w:val="multilevel"/>
    <w:tmpl w:val="86AE6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170538F"/>
    <w:multiLevelType w:val="hybridMultilevel"/>
    <w:tmpl w:val="8714927A"/>
    <w:lvl w:ilvl="0" w:tplc="B74EAC0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7">
    <w:nsid w:val="637F3FCC"/>
    <w:multiLevelType w:val="hybridMultilevel"/>
    <w:tmpl w:val="B0902D1E"/>
    <w:lvl w:ilvl="0" w:tplc="3860077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8">
    <w:nsid w:val="642E030B"/>
    <w:multiLevelType w:val="hybridMultilevel"/>
    <w:tmpl w:val="625C0368"/>
    <w:lvl w:ilvl="0" w:tplc="17D0ED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73616C"/>
    <w:multiLevelType w:val="hybridMultilevel"/>
    <w:tmpl w:val="E542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847C7B"/>
    <w:multiLevelType w:val="hybridMultilevel"/>
    <w:tmpl w:val="980A3D40"/>
    <w:lvl w:ilvl="0" w:tplc="4A587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DB2291"/>
    <w:multiLevelType w:val="multilevel"/>
    <w:tmpl w:val="878808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798944EF"/>
    <w:multiLevelType w:val="multilevel"/>
    <w:tmpl w:val="181AF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7CC7305A"/>
    <w:multiLevelType w:val="hybridMultilevel"/>
    <w:tmpl w:val="E6C8273E"/>
    <w:lvl w:ilvl="0" w:tplc="02EED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4636F4"/>
    <w:multiLevelType w:val="hybridMultilevel"/>
    <w:tmpl w:val="A670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4126AC"/>
    <w:multiLevelType w:val="hybridMultilevel"/>
    <w:tmpl w:val="EAC061D6"/>
    <w:lvl w:ilvl="0" w:tplc="D270AD1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10"/>
  </w:num>
  <w:num w:numId="5">
    <w:abstractNumId w:val="27"/>
  </w:num>
  <w:num w:numId="6">
    <w:abstractNumId w:val="6"/>
  </w:num>
  <w:num w:numId="7">
    <w:abstractNumId w:val="15"/>
  </w:num>
  <w:num w:numId="8">
    <w:abstractNumId w:val="19"/>
  </w:num>
  <w:num w:numId="9">
    <w:abstractNumId w:val="30"/>
  </w:num>
  <w:num w:numId="10">
    <w:abstractNumId w:val="24"/>
  </w:num>
  <w:num w:numId="11">
    <w:abstractNumId w:val="13"/>
  </w:num>
  <w:num w:numId="12">
    <w:abstractNumId w:val="33"/>
  </w:num>
  <w:num w:numId="13">
    <w:abstractNumId w:val="35"/>
  </w:num>
  <w:num w:numId="14">
    <w:abstractNumId w:val="0"/>
  </w:num>
  <w:num w:numId="15">
    <w:abstractNumId w:val="12"/>
  </w:num>
  <w:num w:numId="16">
    <w:abstractNumId w:val="9"/>
  </w:num>
  <w:num w:numId="17">
    <w:abstractNumId w:val="26"/>
  </w:num>
  <w:num w:numId="18">
    <w:abstractNumId w:val="18"/>
  </w:num>
  <w:num w:numId="19">
    <w:abstractNumId w:val="23"/>
  </w:num>
  <w:num w:numId="20">
    <w:abstractNumId w:val="7"/>
  </w:num>
  <w:num w:numId="21">
    <w:abstractNumId w:val="11"/>
  </w:num>
  <w:num w:numId="22">
    <w:abstractNumId w:val="17"/>
  </w:num>
  <w:num w:numId="23">
    <w:abstractNumId w:val="20"/>
  </w:num>
  <w:num w:numId="24">
    <w:abstractNumId w:val="21"/>
  </w:num>
  <w:num w:numId="25">
    <w:abstractNumId w:val="4"/>
  </w:num>
  <w:num w:numId="26">
    <w:abstractNumId w:val="1"/>
  </w:num>
  <w:num w:numId="27">
    <w:abstractNumId w:val="25"/>
  </w:num>
  <w:num w:numId="28">
    <w:abstractNumId w:val="34"/>
  </w:num>
  <w:num w:numId="29">
    <w:abstractNumId w:val="22"/>
  </w:num>
  <w:num w:numId="30">
    <w:abstractNumId w:val="31"/>
  </w:num>
  <w:num w:numId="31">
    <w:abstractNumId w:val="32"/>
  </w:num>
  <w:num w:numId="32">
    <w:abstractNumId w:val="28"/>
  </w:num>
  <w:num w:numId="33">
    <w:abstractNumId w:val="5"/>
  </w:num>
  <w:num w:numId="34">
    <w:abstractNumId w:val="3"/>
  </w:num>
  <w:num w:numId="35">
    <w:abstractNumId w:val="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1"/>
    <w:rsid w:val="000320F1"/>
    <w:rsid w:val="00032E99"/>
    <w:rsid w:val="000A551B"/>
    <w:rsid w:val="000E0D38"/>
    <w:rsid w:val="000F5B89"/>
    <w:rsid w:val="001658F6"/>
    <w:rsid w:val="00184B14"/>
    <w:rsid w:val="001B2F7F"/>
    <w:rsid w:val="001B7B07"/>
    <w:rsid w:val="00254A7B"/>
    <w:rsid w:val="00285782"/>
    <w:rsid w:val="00294CFC"/>
    <w:rsid w:val="002A37D5"/>
    <w:rsid w:val="003010BE"/>
    <w:rsid w:val="00306F24"/>
    <w:rsid w:val="00373EF7"/>
    <w:rsid w:val="003F696D"/>
    <w:rsid w:val="004146BD"/>
    <w:rsid w:val="004B61B8"/>
    <w:rsid w:val="004C13FB"/>
    <w:rsid w:val="004C2F8A"/>
    <w:rsid w:val="00527595"/>
    <w:rsid w:val="00557B1F"/>
    <w:rsid w:val="005739E8"/>
    <w:rsid w:val="00581DFB"/>
    <w:rsid w:val="005E07BB"/>
    <w:rsid w:val="00610AA3"/>
    <w:rsid w:val="00614173"/>
    <w:rsid w:val="00664BFD"/>
    <w:rsid w:val="006D0BB9"/>
    <w:rsid w:val="006F6C23"/>
    <w:rsid w:val="00710315"/>
    <w:rsid w:val="00740705"/>
    <w:rsid w:val="007700A1"/>
    <w:rsid w:val="007B317E"/>
    <w:rsid w:val="00875A7C"/>
    <w:rsid w:val="00886A88"/>
    <w:rsid w:val="008917CE"/>
    <w:rsid w:val="008E6BB3"/>
    <w:rsid w:val="00962815"/>
    <w:rsid w:val="00974692"/>
    <w:rsid w:val="0098463E"/>
    <w:rsid w:val="00A46637"/>
    <w:rsid w:val="00A80DEB"/>
    <w:rsid w:val="00A9109A"/>
    <w:rsid w:val="00AB1B1E"/>
    <w:rsid w:val="00AC2D82"/>
    <w:rsid w:val="00B400E2"/>
    <w:rsid w:val="00B50E3C"/>
    <w:rsid w:val="00B85904"/>
    <w:rsid w:val="00B90F4D"/>
    <w:rsid w:val="00B92353"/>
    <w:rsid w:val="00BC4B3B"/>
    <w:rsid w:val="00BD654D"/>
    <w:rsid w:val="00C66C8D"/>
    <w:rsid w:val="00C83CD7"/>
    <w:rsid w:val="00CE0FC3"/>
    <w:rsid w:val="00D1543F"/>
    <w:rsid w:val="00D21E09"/>
    <w:rsid w:val="00D36308"/>
    <w:rsid w:val="00D46790"/>
    <w:rsid w:val="00EE45A5"/>
    <w:rsid w:val="00FC2CDB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3C57F-0D77-4C44-8103-44B96932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20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B1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20F1"/>
    <w:pPr>
      <w:keepNext/>
      <w:widowControl/>
      <w:spacing w:before="240" w:after="60"/>
      <w:outlineLvl w:val="1"/>
    </w:pPr>
    <w:rPr>
      <w:rFonts w:ascii="Arial" w:eastAsiaTheme="minorEastAsia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320F1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0320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320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20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032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0320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"/>
    <w:basedOn w:val="a3"/>
    <w:rsid w:val="000320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0320F1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20F1"/>
    <w:pPr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0320F1"/>
    <w:pPr>
      <w:shd w:val="clear" w:color="auto" w:fill="FFFFFF"/>
      <w:spacing w:before="46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0320F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4">
    <w:name w:val="toc 1"/>
    <w:basedOn w:val="a"/>
    <w:link w:val="13"/>
    <w:autoRedefine/>
    <w:rsid w:val="000320F1"/>
    <w:pPr>
      <w:tabs>
        <w:tab w:val="left" w:pos="0"/>
        <w:tab w:val="right" w:leader="dot" w:pos="9300"/>
      </w:tabs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0320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">
    <w:name w:val="Основной текст (4)"/>
    <w:basedOn w:val="a"/>
    <w:link w:val="4Exact"/>
    <w:rsid w:val="000320F1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80"/>
      <w:szCs w:val="80"/>
      <w:lang w:eastAsia="en-US" w:bidi="ar-SA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0F1"/>
    <w:pPr>
      <w:ind w:left="720"/>
      <w:contextualSpacing/>
    </w:pPr>
  </w:style>
  <w:style w:type="paragraph" w:customStyle="1" w:styleId="ConsPlusNormal">
    <w:name w:val="ConsPlusNormal"/>
    <w:rsid w:val="00032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0F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0320F1"/>
    <w:rPr>
      <w:rFonts w:cs="Times New Roman"/>
      <w:i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0F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9">
    <w:name w:val="page number"/>
    <w:basedOn w:val="a0"/>
    <w:uiPriority w:val="99"/>
    <w:rsid w:val="000320F1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AB1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a">
    <w:name w:val="footnote text"/>
    <w:basedOn w:val="a"/>
    <w:link w:val="ab"/>
    <w:uiPriority w:val="99"/>
    <w:qFormat/>
    <w:rsid w:val="00AB1B1E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b">
    <w:name w:val="Текст сноски Знак"/>
    <w:basedOn w:val="a0"/>
    <w:link w:val="aa"/>
    <w:uiPriority w:val="99"/>
    <w:rsid w:val="00AB1B1E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0"/>
    <w:uiPriority w:val="99"/>
    <w:rsid w:val="00AB1B1E"/>
    <w:rPr>
      <w:rFonts w:cs="Times New Roman"/>
      <w:vertAlign w:val="superscript"/>
    </w:rPr>
  </w:style>
  <w:style w:type="character" w:customStyle="1" w:styleId="120">
    <w:name w:val="Заголовок №1 (2)_"/>
    <w:basedOn w:val="a0"/>
    <w:link w:val="121"/>
    <w:rsid w:val="00D21E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1E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21E09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21E09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d">
    <w:name w:val="Hyperlink"/>
    <w:basedOn w:val="a0"/>
    <w:uiPriority w:val="99"/>
    <w:rsid w:val="00D21E09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700A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00A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do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-all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sntm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5895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Елена Игоревна Макарова</cp:lastModifiedBy>
  <cp:revision>2</cp:revision>
  <cp:lastPrinted>2022-01-13T04:57:00Z</cp:lastPrinted>
  <dcterms:created xsi:type="dcterms:W3CDTF">2024-06-14T06:57:00Z</dcterms:created>
  <dcterms:modified xsi:type="dcterms:W3CDTF">2024-06-14T06:57:00Z</dcterms:modified>
</cp:coreProperties>
</file>