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45" w:rsidRPr="00AC2DFD" w:rsidRDefault="00C80445" w:rsidP="00C80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C80445" w:rsidRPr="00AC2DFD" w:rsidRDefault="00C80445" w:rsidP="00267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C80445" w:rsidRPr="00AC2DFD" w:rsidRDefault="00C80445" w:rsidP="00267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Pr="00AC2DFD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295" w:rsidRDefault="00C80445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65295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AC2DF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C80445" w:rsidRPr="00AC2DFD" w:rsidRDefault="00267F72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</w:t>
      </w:r>
      <w:r w:rsidR="00AA7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77FE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26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2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C80445" w:rsidRPr="00AC2DFD" w:rsidRDefault="00D44B1D" w:rsidP="0026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20.02.04 Пожарная безопасность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FD" w:rsidRPr="00AC2DFD" w:rsidRDefault="00AC2DFD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E36" w:rsidRDefault="00FF2EC2" w:rsidP="00267F72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Красноярск, 20</w:t>
      </w:r>
      <w:r w:rsidR="00BC723E">
        <w:rPr>
          <w:rFonts w:ascii="Times New Roman" w:hAnsi="Times New Roman" w:cs="Times New Roman"/>
          <w:sz w:val="24"/>
          <w:szCs w:val="24"/>
        </w:rPr>
        <w:t>21</w:t>
      </w:r>
      <w:r w:rsidR="00B77E36">
        <w:rPr>
          <w:b/>
          <w:caps/>
          <w:sz w:val="28"/>
          <w:szCs w:val="28"/>
        </w:rPr>
        <w:br w:type="page"/>
      </w:r>
    </w:p>
    <w:p w:rsidR="00C80445" w:rsidRPr="00277C4F" w:rsidRDefault="00C80445" w:rsidP="00C80445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D44B1D">
        <w:rPr>
          <w:rFonts w:ascii="Times New Roman" w:hAnsi="Times New Roman"/>
          <w:sz w:val="24"/>
          <w:szCs w:val="24"/>
        </w:rPr>
        <w:t>20.02.04 Пожарная безопасность</w:t>
      </w:r>
      <w:r w:rsidRPr="00277C4F">
        <w:rPr>
          <w:rFonts w:ascii="Times New Roman" w:hAnsi="Times New Roman"/>
          <w:sz w:val="24"/>
          <w:szCs w:val="24"/>
        </w:rPr>
        <w:t>.</w:t>
      </w:r>
    </w:p>
    <w:p w:rsidR="00C80445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8"/>
        <w:gridCol w:w="4630"/>
      </w:tblGrid>
      <w:tr w:rsidR="00C80445" w:rsidRPr="00277C4F" w:rsidTr="00A71D0E">
        <w:trPr>
          <w:jc w:val="center"/>
        </w:trPr>
        <w:tc>
          <w:tcPr>
            <w:tcW w:w="4785" w:type="dxa"/>
          </w:tcPr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80445" w:rsidRPr="00277C4F" w:rsidRDefault="00BC723E" w:rsidP="00A71D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80445" w:rsidRPr="00277C4F" w:rsidRDefault="00BC723E" w:rsidP="00A71D0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</w:t>
      </w:r>
      <w:r w:rsidR="002D59B6">
        <w:rPr>
          <w:rFonts w:ascii="Times New Roman" w:hAnsi="Times New Roman"/>
          <w:sz w:val="24"/>
          <w:szCs w:val="24"/>
        </w:rPr>
        <w:t>реподавателей общеобразовательного цикла №2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BC723E">
        <w:rPr>
          <w:rFonts w:ascii="Times New Roman" w:hAnsi="Times New Roman"/>
          <w:sz w:val="24"/>
          <w:szCs w:val="24"/>
        </w:rPr>
        <w:t xml:space="preserve">  № 1 от «10» сентября 2021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2D59B6">
        <w:rPr>
          <w:rFonts w:ascii="Times New Roman" w:hAnsi="Times New Roman"/>
          <w:sz w:val="24"/>
          <w:szCs w:val="24"/>
        </w:rPr>
        <w:t>ЦК</w:t>
      </w:r>
      <w:r w:rsidR="00BC723E">
        <w:rPr>
          <w:rFonts w:ascii="Times New Roman" w:hAnsi="Times New Roman"/>
          <w:sz w:val="24"/>
          <w:szCs w:val="24"/>
        </w:rPr>
        <w:t xml:space="preserve"> __________________ Г.С. Фейзер</w:t>
      </w: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2D59B6">
        <w:rPr>
          <w:rFonts w:ascii="Times New Roman" w:hAnsi="Times New Roman"/>
          <w:sz w:val="24"/>
          <w:szCs w:val="24"/>
        </w:rPr>
        <w:t>Поплевченко Н.А.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80445" w:rsidRPr="00277C4F" w:rsidRDefault="00BC723E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bookmarkStart w:id="0" w:name="_GoBack"/>
      <w:bookmarkEnd w:id="0"/>
      <w:r w:rsidR="00C80445" w:rsidRPr="00277C4F">
        <w:rPr>
          <w:rFonts w:ascii="Times New Roman" w:hAnsi="Times New Roman"/>
          <w:sz w:val="24"/>
          <w:szCs w:val="24"/>
        </w:rPr>
        <w:t>г</w:t>
      </w:r>
    </w:p>
    <w:p w:rsidR="00C80445" w:rsidRPr="002D59B6" w:rsidRDefault="00C80445" w:rsidP="00B77E36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D59B6" w:rsidRPr="002D59B6" w:rsidRDefault="002D59B6" w:rsidP="002D59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D59B6" w:rsidRPr="002D59B6" w:rsidRDefault="002D59B6" w:rsidP="002D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42"/>
        <w:gridCol w:w="1846"/>
      </w:tblGrid>
      <w:tr w:rsidR="002D59B6" w:rsidRPr="002D59B6" w:rsidTr="00A71D0E">
        <w:tc>
          <w:tcPr>
            <w:tcW w:w="7668" w:type="dxa"/>
          </w:tcPr>
          <w:p w:rsidR="002D59B6" w:rsidRPr="002D59B6" w:rsidRDefault="002D59B6" w:rsidP="00A71D0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D59B6" w:rsidRPr="002D59B6" w:rsidRDefault="002D59B6" w:rsidP="002D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и 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8D423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9B6" w:rsidRPr="002D59B6" w:rsidTr="00A71D0E">
        <w:trPr>
          <w:trHeight w:val="927"/>
        </w:trPr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рабочей программы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:rsidR="002D59B6" w:rsidRPr="002D59B6" w:rsidRDefault="002D59B6" w:rsidP="002D59B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2D59B6">
      <w:pPr>
        <w:widowControl w:val="0"/>
        <w:spacing w:after="0" w:line="240" w:lineRule="auto"/>
        <w:rPr>
          <w:b/>
          <w:caps/>
          <w:sz w:val="28"/>
          <w:szCs w:val="28"/>
        </w:rPr>
      </w:pPr>
    </w:p>
    <w:p w:rsidR="002D59B6" w:rsidRDefault="002D59B6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2D59B6" w:rsidRPr="00086E1E" w:rsidRDefault="002D59B6" w:rsidP="00267F7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E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</w:t>
      </w:r>
      <w:r w:rsidR="00086E1E"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Pr="00086E1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2D59B6" w:rsidRPr="00086E1E" w:rsidRDefault="00267F72" w:rsidP="00267F7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БД.05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77FE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Область применения  программы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по специальностям </w:t>
      </w:r>
      <w:r w:rsidR="00D44B1D">
        <w:rPr>
          <w:rFonts w:ascii="Times New Roman" w:hAnsi="Times New Roman" w:cs="Times New Roman"/>
          <w:sz w:val="24"/>
          <w:szCs w:val="24"/>
        </w:rPr>
        <w:t>технического</w:t>
      </w:r>
      <w:r w:rsidR="002D59B6" w:rsidRPr="00086E1E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дополнительном профессиональном  образовании в рамках реализации</w:t>
      </w:r>
      <w:r w:rsidR="00465295"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программ переподготовки кадров в учреждениях СПО.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</w:t>
      </w:r>
      <w:r w:rsidR="005C5965" w:rsidRPr="005C5965">
        <w:rPr>
          <w:rFonts w:ascii="Times New Roman" w:hAnsi="Times New Roman" w:cs="Times New Roman"/>
          <w:sz w:val="24"/>
          <w:szCs w:val="24"/>
        </w:rPr>
        <w:t xml:space="preserve"> </w:t>
      </w:r>
      <w:r w:rsidRPr="00086E1E">
        <w:rPr>
          <w:rFonts w:ascii="Times New Roman" w:hAnsi="Times New Roman" w:cs="Times New Roman"/>
          <w:sz w:val="24"/>
          <w:szCs w:val="24"/>
        </w:rPr>
        <w:t>влияние на развитие  России;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:rsidR="002D59B6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086E1E" w:rsidRPr="00086E1E" w:rsidRDefault="00580963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E1E" w:rsidRPr="00086E1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 факты, явления</w:t>
      </w:r>
      <w:r w:rsidR="005C5965">
        <w:rPr>
          <w:rFonts w:ascii="Times New Roman" w:hAnsi="Times New Roman" w:cs="Times New Roman"/>
          <w:sz w:val="24"/>
          <w:szCs w:val="24"/>
        </w:rPr>
        <w:t>,</w:t>
      </w:r>
      <w:r w:rsidRPr="00086E1E">
        <w:rPr>
          <w:rFonts w:ascii="Times New Roman" w:hAnsi="Times New Roman" w:cs="Times New Roman"/>
          <w:sz w:val="24"/>
          <w:szCs w:val="24"/>
        </w:rPr>
        <w:t xml:space="preserve"> процессы, понятия, теории, гипотезы, характеризующие системность, целостность исторического процесса;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уметь: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 w:rsidRPr="00086E1E">
        <w:rPr>
          <w:rFonts w:ascii="Times New Roman" w:hAnsi="Times New Roman" w:cs="Times New Roman"/>
          <w:sz w:val="24"/>
          <w:szCs w:val="24"/>
        </w:rPr>
        <w:tab/>
      </w:r>
    </w:p>
    <w:p w:rsidR="002D59B6" w:rsidRDefault="002D59B6" w:rsidP="0076006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D44B1D" w:rsidRDefault="00D44B1D" w:rsidP="00D44B1D">
      <w:pPr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741"/>
      </w:tblGrid>
      <w:tr w:rsidR="00D44B1D" w:rsidTr="003023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44B1D" w:rsidTr="003023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4B1D" w:rsidTr="003023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8D4236" w:rsidRDefault="008D423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A2" w:rsidRPr="00897BA2" w:rsidRDefault="00897BA2" w:rsidP="007600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A2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897BA2" w:rsidRPr="00897BA2" w:rsidRDefault="00897BA2" w:rsidP="0076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897BA2">
        <w:rPr>
          <w:rFonts w:ascii="Times New Roman" w:hAnsi="Times New Roman" w:cs="Times New Roman"/>
          <w:sz w:val="24"/>
          <w:szCs w:val="24"/>
        </w:rPr>
        <w:t>максимальной у</w:t>
      </w:r>
      <w:r w:rsidR="00FF2EC2">
        <w:rPr>
          <w:rFonts w:ascii="Times New Roman" w:hAnsi="Times New Roman" w:cs="Times New Roman"/>
          <w:sz w:val="24"/>
          <w:szCs w:val="24"/>
        </w:rPr>
        <w:t>чебной нагрузки обучающегося 183 часа</w:t>
      </w:r>
      <w:r w:rsidRPr="00897BA2">
        <w:rPr>
          <w:rFonts w:ascii="Times New Roman" w:hAnsi="Times New Roman" w:cs="Times New Roman"/>
          <w:sz w:val="24"/>
          <w:szCs w:val="24"/>
        </w:rPr>
        <w:t>, в том числе:</w:t>
      </w:r>
      <w:r w:rsidR="00E70736">
        <w:rPr>
          <w:rFonts w:ascii="Times New Roman" w:hAnsi="Times New Roman" w:cs="Times New Roman"/>
          <w:sz w:val="24"/>
          <w:szCs w:val="24"/>
        </w:rPr>
        <w:t xml:space="preserve"> </w:t>
      </w:r>
      <w:r w:rsidRPr="00897BA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FF2EC2">
        <w:rPr>
          <w:rFonts w:ascii="Times New Roman" w:hAnsi="Times New Roman" w:cs="Times New Roman"/>
          <w:sz w:val="24"/>
          <w:szCs w:val="24"/>
        </w:rPr>
        <w:t>нагрузки обучающегося 122</w:t>
      </w:r>
      <w:r w:rsidR="00D44B1D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</w:t>
      </w:r>
      <w:r w:rsidR="00FF2EC2">
        <w:rPr>
          <w:rFonts w:ascii="Times New Roman" w:hAnsi="Times New Roman" w:cs="Times New Roman"/>
          <w:sz w:val="24"/>
          <w:szCs w:val="24"/>
        </w:rPr>
        <w:t xml:space="preserve"> 61 час</w:t>
      </w:r>
      <w:r w:rsidR="003023A8">
        <w:rPr>
          <w:rFonts w:ascii="Times New Roman" w:hAnsi="Times New Roman" w:cs="Times New Roman"/>
          <w:sz w:val="24"/>
          <w:szCs w:val="24"/>
        </w:rPr>
        <w:t>.</w:t>
      </w:r>
    </w:p>
    <w:p w:rsidR="00897BA2" w:rsidRDefault="00897BA2" w:rsidP="00760065">
      <w:pPr>
        <w:spacing w:line="240" w:lineRule="auto"/>
        <w:rPr>
          <w:caps/>
          <w:sz w:val="28"/>
          <w:szCs w:val="28"/>
        </w:rPr>
      </w:pPr>
    </w:p>
    <w:p w:rsidR="00897BA2" w:rsidRPr="002D59B6" w:rsidRDefault="00897BA2" w:rsidP="00B77E36">
      <w:pPr>
        <w:spacing w:line="240" w:lineRule="auto"/>
        <w:rPr>
          <w:caps/>
          <w:sz w:val="28"/>
          <w:szCs w:val="28"/>
        </w:rPr>
        <w:sectPr w:rsidR="00897BA2" w:rsidRPr="002D59B6" w:rsidSect="00267F72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FF2EC2" w:rsidRDefault="00FF2EC2" w:rsidP="00FF2EC2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/>
          <w:b/>
          <w:caps/>
          <w:sz w:val="24"/>
          <w:szCs w:val="24"/>
        </w:rPr>
        <w:t>БД.</w:t>
      </w:r>
      <w:r w:rsidRPr="00563FC5">
        <w:rPr>
          <w:rFonts w:ascii="Times New Roman" w:hAnsi="Times New Roman"/>
          <w:b/>
          <w:caps/>
          <w:sz w:val="24"/>
          <w:szCs w:val="24"/>
        </w:rPr>
        <w:t>0</w:t>
      </w:r>
      <w:r w:rsidR="00267F72">
        <w:rPr>
          <w:rFonts w:ascii="Times New Roman" w:hAnsi="Times New Roman"/>
          <w:b/>
          <w:caps/>
          <w:sz w:val="24"/>
          <w:szCs w:val="24"/>
        </w:rPr>
        <w:t>5</w:t>
      </w:r>
      <w:r w:rsidRPr="00563FC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FF2EC2" w:rsidRPr="00563FC5" w:rsidRDefault="00FF2EC2" w:rsidP="00FF2EC2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FF2EC2" w:rsidRPr="005F22ED" w:rsidRDefault="00FF2EC2" w:rsidP="00FF2EC2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FF2EC2" w:rsidRPr="005F22ED" w:rsidTr="007D5A4C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63FC5" w:rsidRDefault="00FF2EC2" w:rsidP="007D5A4C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F2EC2" w:rsidRPr="005F22ED" w:rsidTr="007D5A4C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5F22ED" w:rsidRDefault="00FF2EC2" w:rsidP="007D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4E576E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4E576E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4E576E" w:rsidRDefault="00FF2EC2" w:rsidP="007D5A4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C2" w:rsidRPr="005F22ED" w:rsidTr="007D5A4C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5F22ED" w:rsidRDefault="00FF2EC2" w:rsidP="007D5A4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EC2" w:rsidRDefault="00FF2EC2" w:rsidP="00FF2E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2EC2" w:rsidRDefault="00FF2EC2" w:rsidP="00FF2E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2EC2" w:rsidRDefault="00FF2EC2" w:rsidP="00FF2E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2EC2" w:rsidRDefault="00FF2EC2" w:rsidP="00FF2E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67F72">
        <w:rPr>
          <w:rFonts w:ascii="Times New Roman" w:hAnsi="Times New Roman"/>
          <w:b/>
          <w:sz w:val="24"/>
          <w:szCs w:val="24"/>
        </w:rPr>
        <w:t>БД.</w:t>
      </w:r>
      <w:r>
        <w:rPr>
          <w:rFonts w:ascii="Times New Roman" w:hAnsi="Times New Roman"/>
          <w:b/>
          <w:sz w:val="24"/>
          <w:szCs w:val="24"/>
        </w:rPr>
        <w:t>0</w:t>
      </w:r>
      <w:r w:rsidR="00267F7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267F72" w:rsidRDefault="00267F72" w:rsidP="00FF2E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9493"/>
        <w:gridCol w:w="1565"/>
        <w:gridCol w:w="1640"/>
      </w:tblGrid>
      <w:tr w:rsidR="00FF2EC2" w:rsidTr="007D5A4C">
        <w:trPr>
          <w:trHeight w:val="2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F2EC2" w:rsidTr="007D5A4C">
        <w:trPr>
          <w:trHeight w:val="2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F2EC2" w:rsidTr="007D5A4C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Основы исторического знания.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1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FF2EC2" w:rsidRPr="00E70736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ОК1 - 9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3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737E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7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заполнить таблицу: природное и социальное в первобытном человеке;</w:t>
            </w:r>
          </w:p>
          <w:p w:rsidR="00FF2EC2" w:rsidRPr="00E62153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нанести на контурную карту расселение людей по земному шару.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35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FF2EC2" w:rsidRPr="005F22ED" w:rsidRDefault="00FF2EC2" w:rsidP="007D5A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70736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1 - 9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9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04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D2794A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Древнего мира.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3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«7 чудес света древности»: название чуда света, время постройки, место постройки, предназначение постройки, сохранилось ли до наших дней, причина разрушения.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55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82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82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993D7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6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проанализировать учебный материал и ответить на вопросы по теме: «Средневековая культура.Начало Ренессанса»;</w:t>
            </w:r>
          </w:p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подготовить презентацию на темы: «Крестовые походы и их результаты», «Культурное наследие Византии».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04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 к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ОК1 - 9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8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8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</w:t>
            </w:r>
          </w:p>
          <w:p w:rsidR="00FF2EC2" w:rsidRPr="00993D7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единого Русского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значение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0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кроссворд по теме «Древняя Русь»;</w:t>
            </w:r>
          </w:p>
          <w:p w:rsidR="00FF2EC2" w:rsidRPr="0016097C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сообщения на темы: «Воцарение Романовых», «История Московского Кремля».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8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5. </w:t>
            </w:r>
          </w:p>
          <w:p w:rsidR="00FF2EC2" w:rsidRPr="005F22ED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64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EC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6: </w:t>
            </w:r>
            <w:r w:rsidRPr="008F581A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</w:p>
          <w:p w:rsidR="00FF2EC2" w:rsidRPr="00993D72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FB1A78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5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Самостоятельная работа:</w:t>
            </w:r>
          </w:p>
          <w:p w:rsidR="00FF2EC2" w:rsidRPr="00CA4FB5" w:rsidRDefault="00FF2EC2" w:rsidP="007D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темы: «Опричнина», «Два кризиса русской государственности: опричнина и Смутное время», «Деятельность Избранной рады во времена Ивана Грозного».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50"/>
        </w:trPr>
        <w:tc>
          <w:tcPr>
            <w:tcW w:w="39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6. </w:t>
            </w:r>
          </w:p>
          <w:p w:rsidR="00FF2EC2" w:rsidRPr="005F22ED" w:rsidRDefault="00FF2EC2" w:rsidP="007D5A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81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7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«Открытия в науке и технике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выбрать одно-два крупных, значимых открытия и составить доклад по плану.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73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5F22ED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447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325D51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1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F2EC2" w:rsidRPr="00F15F3A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№10: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7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изучите материал о внешней политике России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таблицу: имя полководца, войны в которых принимал участие, краткая характеристика полководца.;</w:t>
            </w:r>
          </w:p>
          <w:p w:rsidR="00FF2EC2" w:rsidRPr="0048570F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 об итогах внешней политике России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98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5F22ED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55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развитие стран Европы 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F449A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558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FF2EC2" w:rsidRPr="007E6021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и письменно ответить на вопросы: Какие перемены в политической жизни стран Европы и США произошли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 Какие социалистические учения возникли в этот период; выбрать одно учение и сделать доклад.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4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8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Pr="005F22ED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темы: «Мэйдзи Исин – основа Японского рывка», «Английское воздействие на Индию».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4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109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7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составить словарь терминов и дат по темам: «Отечественная война 1812 г.», «Войны России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FF2EC2" w:rsidRPr="000F6FB9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реферат на темы: «М.М.Сперанский – светило российской бюрократии», «Бородинское сражение», «День 14 декабря 1825 г.», «Жены и сестры декабристов в Сибири», «Дворяне и крестьяне: жилище, еда, одежда, развлечения», «Русский генерал (любая личность военачальника)».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23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86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F7129B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7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F2EC2" w:rsidRPr="00124564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EC2" w:rsidRPr="00F7129B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№13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3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хронологическую таблицу революционных событий в России в 1905-1907гг;</w:t>
            </w:r>
          </w:p>
          <w:p w:rsidR="00FF2EC2" w:rsidRPr="00F7129B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дайте характеристику (по выбору) 2х видных деятелей (министров) первого состава Временного правительства.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112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9628C9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Европы и США в 1918-1939 гг.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между мировыми войнами.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1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4C4433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4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составьте таблицу «Установление фашистских режимов в Европе»: страна, лидер,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фашистского режима;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дайте характеристику исторической личности А.Гитлера;</w:t>
            </w:r>
          </w:p>
          <w:p w:rsidR="00FF2EC2" w:rsidRPr="000F6FB9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сделайте вывод: в чем опасность идеологии фашизма.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9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633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0F6FB9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мировой войны. Первый период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войны (1939-1941 гг.)</w:t>
            </w:r>
          </w:p>
          <w:p w:rsidR="00FF2EC2" w:rsidRPr="001A4251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 Второй мировой войны (1942-1945 гг).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6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A4251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№15: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29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биографический очерк об одном из полководцев ВОВ;</w:t>
            </w:r>
          </w:p>
          <w:p w:rsidR="00FF2EC2" w:rsidRPr="001A4251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художественное произведение о событиях войны и составить план рассказа на прочитанное произведение.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123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A4251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51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80499B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№16: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411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Pr="00FD2EE1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презентацию на темы: «Холодная война: причины и основные вехи», «Бархатные революции в странах Восточной Европы».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4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67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A4251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7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Pr="0080499B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№17: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61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словарь терминов по теме «Перестройка в СССР»;</w:t>
            </w:r>
          </w:p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презентацию на тему «Распад СССР».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92"/>
        </w:trPr>
        <w:tc>
          <w:tcPr>
            <w:tcW w:w="7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ind w:left="5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2EC2" w:rsidRPr="009628C9" w:rsidRDefault="00FF2EC2" w:rsidP="007D5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FF2EC2" w:rsidTr="007D5A4C">
        <w:trPr>
          <w:trHeight w:val="37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9628C9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34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16097C" w:rsidRDefault="00FF2EC2" w:rsidP="007D5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сообщения на темы: «Международные отношения. Военные конфликты в конце</w:t>
            </w:r>
            <w:r w:rsidRPr="00F9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века», «Глобальные проблемы современного мира», «Возвращение Крыма».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E37204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Default="00FF2EC2" w:rsidP="007D5A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2EC2" w:rsidTr="007D5A4C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Pr="006C3A00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EC2" w:rsidTr="007D5A4C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Pr="006C3A00" w:rsidRDefault="00FF2EC2" w:rsidP="007D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2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EC2" w:rsidTr="007D5A4C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C2" w:rsidRPr="006C3A00" w:rsidRDefault="00FF2EC2" w:rsidP="007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2" w:rsidRDefault="00FF2EC2" w:rsidP="007D5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0445" w:rsidRDefault="00C80445">
      <w:pPr>
        <w:sectPr w:rsidR="00C80445" w:rsidSect="00B77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2ED" w:rsidRPr="005F22ED" w:rsidRDefault="005F22ED" w:rsidP="00267F7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F22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УЧЕБНОЙ дисциплины</w:t>
      </w: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22ED" w:rsidRPr="005F22ED" w:rsidRDefault="005F22ED" w:rsidP="000B61C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E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r w:rsidR="009C65BF">
        <w:rPr>
          <w:rFonts w:ascii="Times New Roman" w:hAnsi="Times New Roman" w:cs="Times New Roman"/>
          <w:sz w:val="24"/>
          <w:szCs w:val="24"/>
        </w:rPr>
        <w:t>мультимедиа</w:t>
      </w:r>
      <w:r w:rsidRPr="005F22ED">
        <w:rPr>
          <w:rFonts w:ascii="Times New Roman" w:hAnsi="Times New Roman" w:cs="Times New Roman"/>
          <w:sz w:val="24"/>
          <w:szCs w:val="24"/>
        </w:rPr>
        <w:t>проектор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экран</w:t>
      </w:r>
      <w:r w:rsidR="009C65BF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компьютер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ED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2ED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5F22E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1.</w:t>
      </w:r>
      <w:r w:rsidRPr="005F22ED">
        <w:rPr>
          <w:rFonts w:ascii="Times New Roman" w:hAnsi="Times New Roman" w:cs="Times New Roman"/>
          <w:sz w:val="24"/>
          <w:szCs w:val="24"/>
        </w:rPr>
        <w:t xml:space="preserve"> Артемов В.В., Лубченков Ю.Н. История: учебник для студ. учреждений сред. проф. образования. – М.,2017;</w:t>
      </w:r>
    </w:p>
    <w:p w:rsidR="009628C9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2. История России: учебник и практикум для СПО/ М.Н. Зуев, С.Я. Лавренов. – 4е изд., испр. и доп. – М.: издательство Юрайт, 2017 – 545с.;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3. Загладин Н.В., Петров Ю.А. История (базовый уровень). 11 класс. – М.,2015.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Кенигсбергер Г. Европа раннего Нового времени, 1500—1789. — М., 2006 -  320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Мезин С. А. История русской культуры X — XVIII вв. — М., 2003 - 253с.;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Павленко Н. И. Екатерина Великая. — М., 2003 -  495с.;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Тольятти П. Лекции о фашизме. Ч. 1—3. — М., 1991 -  200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Хеншелл Н. Миф абсолютизма. — СПб., 2003 -  272с.;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Черников И. Гибель империи. — М., 2002 -  640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Чудинов А.В. Французская революция: история и мифы. — М., 2007 -  310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Шоню П. Цивилизация классической Европы. — Екатеринбург, 2005 -  608 с.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F2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5F22ED">
          <w:rPr>
            <w:rStyle w:val="a3"/>
            <w:rFonts w:ascii="Times New Roman" w:hAnsi="Times New Roman" w:cs="Times New Roman"/>
            <w:sz w:val="24"/>
            <w:szCs w:val="24"/>
          </w:rPr>
          <w:t>http://www.history.ru/histr.htm</w:t>
        </w:r>
      </w:hyperlink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22ED">
        <w:rPr>
          <w:rFonts w:ascii="Times New Roman" w:hAnsi="Times New Roman" w:cs="Times New Roman"/>
          <w:sz w:val="24"/>
          <w:szCs w:val="24"/>
          <w:lang w:val="en-US"/>
        </w:rPr>
        <w:t>www. gumer. info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              www. bibliotekar. Ru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FF2EC2" w:rsidRDefault="00FF2EC2" w:rsidP="00FF2EC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FF2EC2" w:rsidRPr="00715529" w:rsidRDefault="00267F72" w:rsidP="00FF2EC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БД.</w:t>
      </w:r>
      <w:r w:rsidR="00FF2EC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FF2EC2">
        <w:rPr>
          <w:rFonts w:ascii="Times New Roman" w:hAnsi="Times New Roman"/>
          <w:sz w:val="24"/>
          <w:szCs w:val="24"/>
        </w:rPr>
        <w:t xml:space="preserve"> История возможно с применением элементов электронного обучения и ДОТ.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Pr="00E62153" w:rsidRDefault="00E62153" w:rsidP="00267F7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6215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E62153" w:rsidRPr="00E62153" w:rsidRDefault="00E62153" w:rsidP="000B61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E62153">
        <w:rPr>
          <w:rFonts w:ascii="Times New Roman" w:hAnsi="Times New Roman"/>
          <w:sz w:val="24"/>
          <w:szCs w:val="24"/>
        </w:rPr>
        <w:tab/>
        <w:t>Контроль и оценка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E62153">
        <w:rPr>
          <w:rFonts w:ascii="Times New Roman" w:hAnsi="Times New Roman"/>
          <w:b w:val="0"/>
          <w:sz w:val="24"/>
          <w:szCs w:val="24"/>
        </w:rPr>
        <w:t>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E62153" w:rsidRPr="00E62153" w:rsidRDefault="00E62153" w:rsidP="00E6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факты , явления , процессы, понятия, теории, гипотезы, характеризующие системность, целостность 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принципы и способы периодизации всемирной истории;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знать историческую обусловленность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взаимосвязь и особенности истории России и мира, национальной и региональной; конфессиональной, этнонациональной , локальной истории.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письменный контроль: выполнение контрольных</w:t>
            </w:r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работ,  решение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 Точность и стройность формулировок тенденций  развития всемирно-исторического процесса.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053F55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опрос; письменный контроль:  Правильность и обоснованность отбора исторических фактов, исторических теорий и гипотез.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использования  новейших концепции исторического процесса на основе электронных и печатных источников.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собеседование. Ясность и аргументированность изложения собственного мнения о роли политики, науки , культуры , религии в историческом процессе.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стройность изложения  основных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особенностей политической и социальной жизни , культуры в определенную историческую эпоху 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53" w:rsidRP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5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E62153" w:rsidRPr="00E62153" w:rsidRDefault="00E62153" w:rsidP="00E62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72B65" w:rsidTr="00FB1A7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72B65" w:rsidTr="00FB1A7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2A739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A7395" w:rsidRDefault="002A739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572B65" w:rsidRPr="00572B65" w:rsidRDefault="00572B6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572B65" w:rsidRPr="00572B6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Default="00572B65" w:rsidP="00605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="00605C0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605C03" w:rsidRPr="00572B65" w:rsidRDefault="00605C03" w:rsidP="00605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2A739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</w:t>
            </w: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оценка содержания достижений</w:t>
            </w:r>
            <w:r w:rsidR="00572B65"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A7395" w:rsidRPr="009A29CE" w:rsidRDefault="002A7395" w:rsidP="002A7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2A7395" w:rsidRPr="009A29CE" w:rsidRDefault="002A7395" w:rsidP="002A7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A739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решение нестандартных ситуаций на учебных занятиях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презентаций; </w:t>
            </w:r>
          </w:p>
          <w:p w:rsidR="00753FA7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докладов; рецензий; использование электронных источников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семинары, учебные </w:t>
            </w:r>
            <w:r w:rsidR="00572B65"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занятия;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5F22ED" w:rsidRPr="005F22ED" w:rsidRDefault="005F22ED" w:rsidP="005E2B9B"/>
    <w:sectPr w:rsidR="005F22ED" w:rsidRPr="005F22ED" w:rsidSect="00C8044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D0" w:rsidRDefault="00FB01D0" w:rsidP="00B77E36">
      <w:pPr>
        <w:spacing w:after="0" w:line="240" w:lineRule="auto"/>
      </w:pPr>
      <w:r>
        <w:separator/>
      </w:r>
    </w:p>
  </w:endnote>
  <w:endnote w:type="continuationSeparator" w:id="0">
    <w:p w:rsidR="00FB01D0" w:rsidRDefault="00FB01D0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D0" w:rsidRDefault="00FB01D0" w:rsidP="00B77E36">
      <w:pPr>
        <w:spacing w:after="0" w:line="240" w:lineRule="auto"/>
      </w:pPr>
      <w:r>
        <w:separator/>
      </w:r>
    </w:p>
  </w:footnote>
  <w:footnote w:type="continuationSeparator" w:id="0">
    <w:p w:rsidR="00FB01D0" w:rsidRDefault="00FB01D0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1E47B7B"/>
    <w:multiLevelType w:val="hybridMultilevel"/>
    <w:tmpl w:val="92E60380"/>
    <w:lvl w:ilvl="0" w:tplc="A36026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3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E4"/>
    <w:rsid w:val="00005839"/>
    <w:rsid w:val="00053F55"/>
    <w:rsid w:val="00086E1E"/>
    <w:rsid w:val="000B61C6"/>
    <w:rsid w:val="000F6FB9"/>
    <w:rsid w:val="00131379"/>
    <w:rsid w:val="0015309E"/>
    <w:rsid w:val="0016097C"/>
    <w:rsid w:val="001969E4"/>
    <w:rsid w:val="001A4251"/>
    <w:rsid w:val="001E3177"/>
    <w:rsid w:val="00267F72"/>
    <w:rsid w:val="002A7395"/>
    <w:rsid w:val="002B11EA"/>
    <w:rsid w:val="002B73D6"/>
    <w:rsid w:val="002D14BE"/>
    <w:rsid w:val="002D59B6"/>
    <w:rsid w:val="003023A8"/>
    <w:rsid w:val="003174A3"/>
    <w:rsid w:val="00325D51"/>
    <w:rsid w:val="00341772"/>
    <w:rsid w:val="004117FF"/>
    <w:rsid w:val="00465295"/>
    <w:rsid w:val="00476AA3"/>
    <w:rsid w:val="0048570F"/>
    <w:rsid w:val="004F5E66"/>
    <w:rsid w:val="00533F6C"/>
    <w:rsid w:val="005520E4"/>
    <w:rsid w:val="00572B65"/>
    <w:rsid w:val="005737E2"/>
    <w:rsid w:val="00580963"/>
    <w:rsid w:val="005C5965"/>
    <w:rsid w:val="005E2B9B"/>
    <w:rsid w:val="005F21E5"/>
    <w:rsid w:val="005F22ED"/>
    <w:rsid w:val="00605C03"/>
    <w:rsid w:val="006C3A00"/>
    <w:rsid w:val="006F449A"/>
    <w:rsid w:val="00753FA7"/>
    <w:rsid w:val="00757818"/>
    <w:rsid w:val="00757B58"/>
    <w:rsid w:val="00760065"/>
    <w:rsid w:val="007938DD"/>
    <w:rsid w:val="0088217D"/>
    <w:rsid w:val="00895EA9"/>
    <w:rsid w:val="00897BA2"/>
    <w:rsid w:val="008D334A"/>
    <w:rsid w:val="008D4236"/>
    <w:rsid w:val="008F581A"/>
    <w:rsid w:val="0091546A"/>
    <w:rsid w:val="00927358"/>
    <w:rsid w:val="009628C9"/>
    <w:rsid w:val="00977690"/>
    <w:rsid w:val="009C65BF"/>
    <w:rsid w:val="00A173BD"/>
    <w:rsid w:val="00A22209"/>
    <w:rsid w:val="00A71D0E"/>
    <w:rsid w:val="00A76F6C"/>
    <w:rsid w:val="00AA1C75"/>
    <w:rsid w:val="00AA77FE"/>
    <w:rsid w:val="00AC2DFD"/>
    <w:rsid w:val="00B77E36"/>
    <w:rsid w:val="00BA3FCD"/>
    <w:rsid w:val="00BC1FF5"/>
    <w:rsid w:val="00BC723E"/>
    <w:rsid w:val="00C321AC"/>
    <w:rsid w:val="00C80445"/>
    <w:rsid w:val="00CA4FB5"/>
    <w:rsid w:val="00CD07F4"/>
    <w:rsid w:val="00D44B1D"/>
    <w:rsid w:val="00D54102"/>
    <w:rsid w:val="00D622F5"/>
    <w:rsid w:val="00DC2B6A"/>
    <w:rsid w:val="00DF16EE"/>
    <w:rsid w:val="00E37204"/>
    <w:rsid w:val="00E62153"/>
    <w:rsid w:val="00E70736"/>
    <w:rsid w:val="00F06096"/>
    <w:rsid w:val="00F260C4"/>
    <w:rsid w:val="00F327F1"/>
    <w:rsid w:val="00F7129B"/>
    <w:rsid w:val="00F91091"/>
    <w:rsid w:val="00FB01D0"/>
    <w:rsid w:val="00FB1A78"/>
    <w:rsid w:val="00FD2EE1"/>
    <w:rsid w:val="00FD7E43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ACD5-4FE9-4965-928F-C3AB9D1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F488-F53D-4423-BA79-82955C53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Поплевченко</dc:creator>
  <cp:keywords/>
  <dc:description/>
  <cp:lastModifiedBy>Наталья Анатольевна Поплевченко</cp:lastModifiedBy>
  <cp:revision>22</cp:revision>
  <dcterms:created xsi:type="dcterms:W3CDTF">2019-11-01T02:22:00Z</dcterms:created>
  <dcterms:modified xsi:type="dcterms:W3CDTF">2021-09-09T02:07:00Z</dcterms:modified>
</cp:coreProperties>
</file>