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7" w:rsidRDefault="00E84CC7" w:rsidP="00E84C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E84CC7" w:rsidRDefault="00E84CC7" w:rsidP="00E84CC7">
      <w:pPr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4CC7" w:rsidRDefault="00E84CC7" w:rsidP="00E84CC7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1619250" cy="1590675"/>
            <wp:effectExtent l="0" t="0" r="0" b="9525"/>
            <wp:docPr id="1" name="Рисунок 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C7" w:rsidRDefault="00E84CC7" w:rsidP="00E84CC7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84CC7" w:rsidRDefault="00E84CC7" w:rsidP="00E84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E84CC7" w:rsidRDefault="00E84CC7" w:rsidP="00E84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738C">
        <w:rPr>
          <w:rFonts w:ascii="Times New Roman" w:hAnsi="Times New Roman" w:cs="Times New Roman"/>
          <w:b/>
          <w:sz w:val="28"/>
          <w:szCs w:val="28"/>
        </w:rPr>
        <w:t xml:space="preserve"> БД 11 </w:t>
      </w:r>
      <w:r>
        <w:rPr>
          <w:rFonts w:ascii="Times New Roman" w:hAnsi="Times New Roman" w:cs="Times New Roman"/>
          <w:b/>
          <w:sz w:val="28"/>
          <w:szCs w:val="28"/>
        </w:rPr>
        <w:t>Биология»</w:t>
      </w:r>
    </w:p>
    <w:p w:rsidR="00E84CC7" w:rsidRDefault="00E84CC7" w:rsidP="00E8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E84CC7" w:rsidRP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84CC7">
        <w:rPr>
          <w:rFonts w:ascii="Times New Roman" w:hAnsi="Times New Roman" w:cs="Times New Roman"/>
          <w:sz w:val="28"/>
          <w:szCs w:val="28"/>
        </w:rPr>
        <w:t>20.02.04 Пожарная безопасность</w:t>
      </w: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P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highlight w:val="cy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CC7" w:rsidRDefault="00E84CC7" w:rsidP="00E84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23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Pr="00E84CC7" w:rsidRDefault="00E84CC7" w:rsidP="00E84CC7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Составлена в соответствии с примерной рабочей программой общеобразовательной дисциплиной </w:t>
      </w:r>
      <w:r w:rsidRPr="000C0415">
        <w:rPr>
          <w:rFonts w:ascii="Times New Roman" w:hAnsi="Times New Roman" w:cs="Times New Roman"/>
        </w:rPr>
        <w:t>«Биология»</w:t>
      </w:r>
      <w:r>
        <w:rPr>
          <w:rFonts w:ascii="Times New Roman" w:hAnsi="Times New Roman" w:cs="Times New Roman"/>
        </w:rPr>
        <w:t xml:space="preserve"> для профессиональных образовательных организаций от 30.11.2022 г. и Федеральными государственными образовательными стандартами СПО по специальности </w:t>
      </w:r>
      <w:r w:rsidRPr="00E84CC7">
        <w:rPr>
          <w:rFonts w:ascii="Times New Roman" w:hAnsi="Times New Roman" w:cs="Times New Roman"/>
        </w:rPr>
        <w:t>20.02.04 Пожарная безопасность</w:t>
      </w: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59"/>
        <w:gridCol w:w="4760"/>
      </w:tblGrid>
      <w:tr w:rsidR="00E84CC7" w:rsidTr="00E84CC7">
        <w:tc>
          <w:tcPr>
            <w:tcW w:w="4785" w:type="dxa"/>
            <w:hideMark/>
          </w:tcPr>
          <w:p w:rsidR="00E84CC7" w:rsidRDefault="00E84CC7" w:rsidP="00E84CC7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E84CC7" w:rsidRDefault="00E84CC7" w:rsidP="00E84CC7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E84CC7" w:rsidRDefault="00E84CC7" w:rsidP="00E84CC7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Клачкова</w:t>
            </w:r>
            <w:proofErr w:type="spellEnd"/>
          </w:p>
          <w:p w:rsidR="00E84CC7" w:rsidRDefault="00E84CC7" w:rsidP="00E84CC7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«___»_______________ 2023г.</w:t>
            </w:r>
          </w:p>
        </w:tc>
        <w:tc>
          <w:tcPr>
            <w:tcW w:w="4786" w:type="dxa"/>
            <w:hideMark/>
          </w:tcPr>
          <w:p w:rsidR="00E84CC7" w:rsidRDefault="00E84CC7" w:rsidP="00E84CC7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______________М.А. </w:t>
            </w:r>
            <w:proofErr w:type="spellStart"/>
            <w:r>
              <w:rPr>
                <w:rFonts w:ascii="Times New Roman" w:hAnsi="Times New Roman" w:cs="Times New Roman"/>
              </w:rPr>
              <w:t>Полютова</w:t>
            </w:r>
            <w:proofErr w:type="spellEnd"/>
          </w:p>
          <w:p w:rsidR="00E84CC7" w:rsidRDefault="00E84CC7" w:rsidP="00E84CC7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 2023г.</w:t>
            </w:r>
          </w:p>
        </w:tc>
      </w:tr>
    </w:tbl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РАССМОТРЕНО</w:t>
      </w:r>
    </w:p>
    <w:p w:rsidR="00E84CC7" w:rsidRDefault="00E84CC7" w:rsidP="00E84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:rsidR="00E84CC7" w:rsidRPr="006A60EB" w:rsidRDefault="00E84CC7" w:rsidP="00E84CC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5C83">
        <w:rPr>
          <w:rFonts w:ascii="Times New Roman" w:hAnsi="Times New Roman" w:cs="Times New Roman"/>
        </w:rPr>
        <w:t>преподавателей общеобразовательного цикла № 2</w:t>
      </w:r>
    </w:p>
    <w:p w:rsidR="00E84CC7" w:rsidRDefault="00E84CC7" w:rsidP="00E84CC7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от «____» ___________ 20</w:t>
      </w:r>
      <w:r>
        <w:rPr>
          <w:rFonts w:ascii="Times New Roman" w:eastAsia="Calibri" w:hAnsi="Times New Roman" w:cs="Times New Roman"/>
          <w:u w:val="single"/>
          <w:lang w:eastAsia="en-US"/>
        </w:rPr>
        <w:t>23</w:t>
      </w:r>
      <w:r>
        <w:rPr>
          <w:rFonts w:ascii="Times New Roman" w:eastAsia="Calibri" w:hAnsi="Times New Roman" w:cs="Times New Roman"/>
          <w:lang w:eastAsia="en-US"/>
        </w:rPr>
        <w:t>г № ___</w:t>
      </w:r>
    </w:p>
    <w:p w:rsidR="00E84CC7" w:rsidRDefault="00E84CC7" w:rsidP="00E84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ЦК __________________ Г.С. </w:t>
      </w:r>
      <w:proofErr w:type="spellStart"/>
      <w:r>
        <w:rPr>
          <w:rFonts w:ascii="Times New Roman" w:hAnsi="Times New Roman" w:cs="Times New Roman"/>
        </w:rPr>
        <w:t>Фейзер</w:t>
      </w:r>
      <w:proofErr w:type="spellEnd"/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Default="00E84CC7" w:rsidP="00E84CC7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АВТОР: преподаватель </w:t>
      </w:r>
      <w:r>
        <w:rPr>
          <w:rFonts w:ascii="Times New Roman" w:eastAsia="Calibri" w:hAnsi="Times New Roman" w:cs="Times New Roman"/>
          <w:lang w:eastAsia="en-US"/>
        </w:rPr>
        <w:t xml:space="preserve">КГБПОУ «ККРИТ» </w:t>
      </w:r>
      <w:r>
        <w:rPr>
          <w:rFonts w:ascii="Times New Roman" w:hAnsi="Times New Roman" w:cs="Times New Roman"/>
        </w:rPr>
        <w:t>Ларионова Валентина Викторовна</w:t>
      </w:r>
    </w:p>
    <w:p w:rsidR="00E84CC7" w:rsidRDefault="00E84CC7" w:rsidP="00E84CC7">
      <w:pPr>
        <w:ind w:left="567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ПРОВЕРЕНО</w:t>
      </w: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Методист</w:t>
      </w:r>
    </w:p>
    <w:p w:rsidR="00E84CC7" w:rsidRDefault="00E84CC7" w:rsidP="00E84C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E84CC7" w:rsidRDefault="00E84CC7" w:rsidP="00E84CC7">
      <w:pPr>
        <w:pStyle w:val="Standard"/>
        <w:jc w:val="both"/>
        <w:rPr>
          <w:b/>
          <w:color w:val="000000" w:themeColor="text1"/>
        </w:rPr>
      </w:pPr>
      <w:r>
        <w:rPr>
          <w:color w:val="000000" w:themeColor="text1"/>
        </w:rPr>
        <w:t>«___»________________ 2023г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widowControl/>
        <w:jc w:val="both"/>
        <w:rPr>
          <w:rFonts w:ascii="Times New Roman" w:eastAsia="Tahoma" w:hAnsi="Times New Roman" w:cs="Times New Roman"/>
          <w:color w:val="auto"/>
        </w:rPr>
        <w:sectPr w:rsidR="00E84CC7">
          <w:pgSz w:w="11900" w:h="16840"/>
          <w:pgMar w:top="1162" w:right="873" w:bottom="709" w:left="1724" w:header="0" w:footer="3" w:gutter="0"/>
          <w:pgNumType w:start="1"/>
          <w:cols w:space="720"/>
        </w:sectPr>
      </w:pPr>
    </w:p>
    <w:p w:rsidR="00E84CC7" w:rsidRPr="00DD0D1D" w:rsidRDefault="00E84CC7" w:rsidP="00E84CC7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-114214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20EE" w:rsidRPr="000820EE" w:rsidRDefault="000820EE" w:rsidP="000820EE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820E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r w:rsidRPr="00AE03E8">
            <w:fldChar w:fldCharType="begin"/>
          </w:r>
          <w:r w:rsidR="000820EE">
            <w:instrText xml:space="preserve"> TOC \o "1-3" \h \z \u </w:instrText>
          </w:r>
          <w:r w:rsidRPr="00AE03E8">
            <w:fldChar w:fldCharType="separate"/>
          </w:r>
          <w:hyperlink w:anchor="_Toc135912657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1. Общая характеристика рабочей программы общеобразовательной дисциплины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_Toc135912657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58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_Toc135912658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59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1.2 Цели и планируемые результаты освоения дисциплины: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_Toc135912659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0" w:history="1">
            <w:r w:rsidR="000820EE" w:rsidRPr="000820EE">
              <w:rPr>
                <w:rStyle w:val="a3"/>
                <w:rFonts w:ascii="Times New Roman" w:eastAsia="Times New Roman" w:hAnsi="Times New Roman" w:cs="Times New Roman"/>
                <w:noProof/>
              </w:rPr>
              <w:t>1.2.2. Планируемые результаты освоения общеобразовательной дисциплины в соответствии с ФГОС СПО и на основе ФГОС СОО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_Toc135912660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1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1.3 Структура и содержание общеобразовательной дисциплины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_Toc135912661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2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1.4 Тематический план и содержание дисциплины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_Toc135912662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3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2. Условия реализации программы общеобразовательной дисциплины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_Toc135912663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4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2.1. Требования к минимальному материально-техническому обеспечению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_Toc135912664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5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3. Информационное обеспечение обучения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_Toc135912665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6" w:history="1">
            <w:r w:rsidR="000820EE" w:rsidRPr="000820EE">
              <w:rPr>
                <w:rStyle w:val="a3"/>
                <w:rFonts w:ascii="Times New Roman" w:eastAsia="Times New Roman" w:hAnsi="Times New Roman" w:cs="Times New Roman"/>
                <w:noProof/>
              </w:rPr>
              <w:t>Электронные издания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_Toc135912666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7" w:history="1">
            <w:r w:rsidR="000820EE" w:rsidRPr="000820EE">
              <w:rPr>
                <w:rStyle w:val="a3"/>
                <w:rFonts w:ascii="Times New Roman" w:eastAsia="Times New Roman" w:hAnsi="Times New Roman" w:cs="Times New Roman"/>
                <w:noProof/>
              </w:rPr>
              <w:t>Дополнительные источники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_Toc135912667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8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3.1 Общие требования к организации образовательного процесса в том числе и для обучающихся с ОВЗ и инвалидностью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_Toc135912668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820EE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2669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3.2 Кадровое обеспечение образовательного процесса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_Toc135912669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820EE" w:rsidRPr="00041DC1" w:rsidRDefault="00AE03E8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  <w:lang w:val="en-US"/>
            </w:rPr>
          </w:pPr>
          <w:hyperlink w:anchor="_Toc135912670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3.3 Обучение с применением элементов электронного обучения и дистанционных образовательных технологий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041DC1">
            <w:rPr>
              <w:rFonts w:ascii="Times New Roman" w:hAnsi="Times New Roman" w:cs="Times New Roman"/>
              <w:noProof/>
              <w:lang w:val="en-US"/>
            </w:rPr>
            <w:t>17</w:t>
          </w:r>
        </w:p>
        <w:p w:rsidR="000820EE" w:rsidRDefault="00AE03E8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5912671" w:history="1">
            <w:r w:rsidR="000820EE" w:rsidRPr="000820EE">
              <w:rPr>
                <w:rStyle w:val="a3"/>
                <w:rFonts w:ascii="Times New Roman" w:hAnsi="Times New Roman" w:cs="Times New Roman"/>
                <w:noProof/>
              </w:rPr>
              <w:t>4. Контроль и оценка результатов освоения общеобразовательной дисциплины</w:t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instrText xml:space="preserve"> PAGEREF _Toc135912671 \h </w:instrTex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20EE" w:rsidRPr="000820E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082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bookmarkStart w:id="2" w:name="_GoBack"/>
          <w:bookmarkEnd w:id="2"/>
        </w:p>
        <w:p w:rsidR="000820EE" w:rsidRDefault="00AE03E8">
          <w:r>
            <w:rPr>
              <w:b/>
              <w:bCs/>
            </w:rPr>
            <w:fldChar w:fldCharType="end"/>
          </w:r>
        </w:p>
      </w:sdtContent>
    </w:sdt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D57C5" w:rsidRDefault="004D57C5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5820E2" w:rsidRDefault="005820E2" w:rsidP="00E84CC7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E84CC7" w:rsidRPr="004D57C5" w:rsidRDefault="00E84CC7" w:rsidP="004D57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2194986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</w:t>
      </w:r>
      <w:bookmarkStart w:id="4" w:name="_Toc135912657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t>1. Общая характеристика рабочей программы общеобразовательной дисциплины</w:t>
      </w:r>
      <w:bookmarkEnd w:id="4"/>
    </w:p>
    <w:p w:rsidR="00E84CC7" w:rsidRPr="000C0415" w:rsidRDefault="00E84CC7" w:rsidP="004D57C5">
      <w:pPr>
        <w:pStyle w:val="1"/>
      </w:pPr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         </w:t>
      </w:r>
      <w:bookmarkStart w:id="5" w:name="_Toc135912658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t>1.1 Место дисциплины в структуре основной профессиональной образовательной программы</w:t>
      </w:r>
      <w:bookmarkEnd w:id="5"/>
    </w:p>
    <w:bookmarkEnd w:id="3"/>
    <w:p w:rsidR="00E84CC7" w:rsidRPr="00E84CC7" w:rsidRDefault="00E84CC7" w:rsidP="004D57C5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</w:rPr>
        <w:t xml:space="preserve">Общеобразовательная дисциплина </w:t>
      </w:r>
      <w:r w:rsidRPr="000C041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Биология</w:t>
      </w:r>
      <w:r w:rsidRPr="000C04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 </w:t>
      </w:r>
      <w:r w:rsidRPr="00E84CC7">
        <w:rPr>
          <w:rFonts w:ascii="Times New Roman" w:hAnsi="Times New Roman" w:cs="Times New Roman"/>
        </w:rPr>
        <w:t>20.02.04 Пожарная безопасность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Pr="004D57C5" w:rsidRDefault="00E84CC7" w:rsidP="004D57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32194987"/>
      <w:bookmarkStart w:id="7" w:name="_Toc135305503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D57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bookmarkStart w:id="8" w:name="_Toc135912659"/>
      <w:r w:rsidR="004D57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</w:t>
      </w:r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6"/>
      <w:bookmarkEnd w:id="7"/>
      <w:bookmarkEnd w:id="8"/>
    </w:p>
    <w:p w:rsidR="00E84CC7" w:rsidRDefault="00E84CC7" w:rsidP="00E84CC7">
      <w:pPr>
        <w:pStyle w:val="11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Default="004D57C5" w:rsidP="004D57C5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041DC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.2.1     </w:t>
      </w:r>
      <w:r w:rsidR="00E84CC7">
        <w:rPr>
          <w:rFonts w:ascii="Times New Roman" w:hAnsi="Times New Roman" w:cs="Times New Roman"/>
          <w:b/>
          <w:bCs/>
        </w:rPr>
        <w:t>Цель общеобразовательной дисциплины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дисциплины </w:t>
      </w:r>
      <w:r w:rsidRPr="00022DB1">
        <w:rPr>
          <w:rFonts w:ascii="Times New Roman" w:hAnsi="Times New Roman" w:cs="Times New Roman"/>
        </w:rPr>
        <w:t>«Биология»:</w:t>
      </w:r>
      <w:r>
        <w:rPr>
          <w:rFonts w:ascii="Times New Roman" w:hAnsi="Times New Roman" w:cs="Times New Roman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E84CC7" w:rsidRDefault="00E84CC7" w:rsidP="004D57C5">
      <w:pPr>
        <w:pStyle w:val="11"/>
        <w:numPr>
          <w:ilvl w:val="2"/>
          <w:numId w:val="9"/>
        </w:numPr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E84CC7" w:rsidRPr="004D57C5" w:rsidRDefault="00E84CC7" w:rsidP="00E84CC7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значение дисциплина имеет при формировании и развитии ОК</w:t>
      </w:r>
      <w:r w:rsidR="004D57C5">
        <w:rPr>
          <w:rFonts w:ascii="Times New Roman" w:hAnsi="Times New Roman" w:cs="Times New Roman"/>
        </w:rPr>
        <w:t xml:space="preserve"> 01; ОК 02; ОК 04; ОК 07</w:t>
      </w:r>
      <w:r>
        <w:rPr>
          <w:rFonts w:ascii="Times New Roman" w:hAnsi="Times New Roman" w:cs="Times New Roman"/>
        </w:rPr>
        <w:t xml:space="preserve"> и ПК</w:t>
      </w:r>
      <w:r w:rsidR="004D57C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D57C5">
        <w:rPr>
          <w:rFonts w:ascii="Times New Roman" w:hAnsi="Times New Roman" w:cs="Times New Roman"/>
          <w:iCs/>
        </w:rPr>
        <w:t>3.1; ПК 3.4.</w:t>
      </w:r>
    </w:p>
    <w:p w:rsidR="00E84CC7" w:rsidRDefault="00E84CC7" w:rsidP="00E84CC7">
      <w:pPr>
        <w:widowControl/>
        <w:jc w:val="both"/>
        <w:rPr>
          <w:rFonts w:ascii="Times New Roman" w:eastAsia="Tahoma" w:hAnsi="Times New Roman" w:cs="Times New Roman"/>
          <w:color w:val="auto"/>
          <w:sz w:val="26"/>
          <w:szCs w:val="26"/>
        </w:rPr>
        <w:sectPr w:rsidR="00E84CC7">
          <w:pgSz w:w="11900" w:h="16840"/>
          <w:pgMar w:top="567" w:right="560" w:bottom="567" w:left="1134" w:header="0" w:footer="6" w:gutter="0"/>
          <w:cols w:space="720"/>
        </w:sectPr>
      </w:pPr>
    </w:p>
    <w:p w:rsidR="00E84CC7" w:rsidRDefault="00E84CC7" w:rsidP="00E84CC7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E84CC7" w:rsidRPr="004D57C5" w:rsidRDefault="00E84CC7" w:rsidP="004D57C5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9" w:name="_Toc135912660"/>
      <w:r w:rsidRPr="004D57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  <w:bookmarkEnd w:id="9"/>
    </w:p>
    <w:tbl>
      <w:tblPr>
        <w:tblStyle w:val="ac"/>
        <w:tblW w:w="0" w:type="auto"/>
        <w:tblLook w:val="04A0"/>
      </w:tblPr>
      <w:tblGrid>
        <w:gridCol w:w="2346"/>
        <w:gridCol w:w="7775"/>
        <w:gridCol w:w="4797"/>
      </w:tblGrid>
      <w:tr w:rsidR="00E84CC7" w:rsidTr="00B970E8">
        <w:tc>
          <w:tcPr>
            <w:tcW w:w="2346" w:type="dxa"/>
            <w:vMerge w:val="restart"/>
          </w:tcPr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12572" w:type="dxa"/>
            <w:gridSpan w:val="2"/>
          </w:tcPr>
          <w:p w:rsidR="00E84CC7" w:rsidRPr="00233DFD" w:rsidRDefault="00E84CC7" w:rsidP="00E84C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дисциплины</w:t>
            </w:r>
          </w:p>
        </w:tc>
      </w:tr>
      <w:tr w:rsidR="00E84CC7" w:rsidTr="00B970E8">
        <w:tc>
          <w:tcPr>
            <w:tcW w:w="2346" w:type="dxa"/>
            <w:vMerge/>
          </w:tcPr>
          <w:p w:rsidR="00E84CC7" w:rsidRDefault="00E84CC7" w:rsidP="00E84C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5" w:type="dxa"/>
          </w:tcPr>
          <w:p w:rsidR="00E84CC7" w:rsidRPr="00233DFD" w:rsidRDefault="00E84CC7" w:rsidP="00E84C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Общие</w:t>
            </w:r>
          </w:p>
        </w:tc>
        <w:tc>
          <w:tcPr>
            <w:tcW w:w="4797" w:type="dxa"/>
          </w:tcPr>
          <w:p w:rsidR="00E84CC7" w:rsidRPr="00233DFD" w:rsidRDefault="00E84CC7" w:rsidP="00E84C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Дисциплинарные (предметные)</w:t>
            </w:r>
          </w:p>
        </w:tc>
      </w:tr>
      <w:tr w:rsidR="00E84CC7" w:rsidTr="00B970E8">
        <w:tc>
          <w:tcPr>
            <w:tcW w:w="2346" w:type="dxa"/>
          </w:tcPr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775" w:type="dxa"/>
          </w:tcPr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В части трудового воспитания: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труду, осознание ценности мастерства, трудолюбие;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интерес к различным сферам профессиональной деятельности,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а)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логические действия: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развивать креативное мышление при решении жизненных проблем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б)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исследовательские действия: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уметь интегрировать знания из разных предметных областей; 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выдвигать новые идеи, предлагать оригинальные подходы и решения; </w:t>
            </w:r>
          </w:p>
          <w:p w:rsidR="00E84CC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способность их использования в познавательной и социальной практике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7" w:type="dxa"/>
          </w:tcPr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теорий и гипотез:</w:t>
            </w:r>
          </w:p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клеточной, хромосомной, мутационной, эволюционной, происхождения жизни и человека;</w:t>
            </w:r>
          </w:p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</w:t>
            </w:r>
            <w:r w:rsidRPr="00233DFD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E84CC7" w:rsidRPr="00233DFD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E84CC7" w:rsidRPr="00233DFD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E84CC7" w:rsidTr="00B970E8">
        <w:tc>
          <w:tcPr>
            <w:tcW w:w="2346" w:type="dxa"/>
          </w:tcPr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7775" w:type="dxa"/>
          </w:tcPr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t>В области ценности научного познания: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t>в) работа с информацией: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E84CC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97" w:type="dxa"/>
          </w:tcPr>
          <w:p w:rsidR="00E84CC7" w:rsidRPr="00C841DC" w:rsidRDefault="00E84CC7" w:rsidP="00E84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</w:t>
            </w:r>
            <w:r w:rsidRPr="00C841DC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ним собственную позицию;</w:t>
            </w:r>
          </w:p>
          <w:p w:rsidR="00E84CC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.</w:t>
            </w:r>
          </w:p>
        </w:tc>
      </w:tr>
      <w:tr w:rsidR="00E84CC7" w:rsidTr="00B970E8">
        <w:tc>
          <w:tcPr>
            <w:tcW w:w="2346" w:type="dxa"/>
          </w:tcPr>
          <w:p w:rsidR="00E84CC7" w:rsidRPr="00C841DC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7775" w:type="dxa"/>
          </w:tcPr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E84CC7" w:rsidRPr="00516997" w:rsidRDefault="00E84CC7" w:rsidP="00E84CC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-овладение навыками учебно-исследовательской, проектной и социальной деятельности;</w:t>
            </w:r>
          </w:p>
          <w:p w:rsidR="00E84CC7" w:rsidRPr="00516997" w:rsidRDefault="00E84CC7" w:rsidP="00E84C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E84CC7" w:rsidRPr="00516997" w:rsidRDefault="00E84CC7" w:rsidP="00E84CC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 </w:t>
            </w: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516997">
              <w:rPr>
                <w:rFonts w:ascii="Times New Roman" w:eastAsia="Times New Roman" w:hAnsi="Times New Roman" w:cs="Times New Roman"/>
              </w:rPr>
              <w:t>:</w:t>
            </w:r>
          </w:p>
          <w:p w:rsidR="00E84CC7" w:rsidRPr="00516997" w:rsidRDefault="00E84CC7" w:rsidP="00E84CC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E84CC7" w:rsidRPr="00516997" w:rsidRDefault="00E84CC7" w:rsidP="00E84CC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84CC7" w:rsidRPr="00516997" w:rsidRDefault="00E84CC7" w:rsidP="00E84CC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C4E8C">
              <w:rPr>
                <w:rFonts w:ascii="OfficinaSansBookC" w:eastAsia="Times New Roman" w:hAnsi="OfficinaSansBookC" w:cs="Times New Roman"/>
              </w:rPr>
              <w:t xml:space="preserve">- </w:t>
            </w:r>
            <w:r w:rsidRPr="00516997">
              <w:rPr>
                <w:rFonts w:ascii="Times New Roman" w:eastAsia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84CC7" w:rsidRPr="00516997" w:rsidRDefault="00E84CC7" w:rsidP="00E84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E84CC7" w:rsidRPr="00516997" w:rsidRDefault="00E84CC7" w:rsidP="00E84CC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E84CC7" w:rsidRPr="00516997" w:rsidRDefault="00E84CC7" w:rsidP="00E84CC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E84CC7" w:rsidRPr="00516997" w:rsidRDefault="00E84CC7" w:rsidP="00E84CC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E84CC7" w:rsidRPr="00516997" w:rsidRDefault="00E84CC7" w:rsidP="00E84CC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E84CC7" w:rsidRDefault="00E84CC7" w:rsidP="00E84C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797" w:type="dxa"/>
          </w:tcPr>
          <w:p w:rsidR="00E84CC7" w:rsidRPr="0051699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E84CC7" w:rsidTr="00B970E8">
        <w:tc>
          <w:tcPr>
            <w:tcW w:w="2346" w:type="dxa"/>
          </w:tcPr>
          <w:p w:rsidR="00E84CC7" w:rsidRPr="0051699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 xml:space="preserve">ОК 07. Содействовать </w:t>
            </w:r>
            <w:r w:rsidRPr="00516997">
              <w:rPr>
                <w:rFonts w:ascii="Times New Roman" w:eastAsia="Times New Roman" w:hAnsi="Times New Roman" w:cs="Times New Roman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7775" w:type="dxa"/>
          </w:tcPr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lastRenderedPageBreak/>
              <w:t>В области</w:t>
            </w: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экологического воспитания:</w:t>
            </w:r>
          </w:p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E84CC7" w:rsidRPr="00516997" w:rsidRDefault="00E84CC7" w:rsidP="00E84C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E84CC7" w:rsidRPr="0051699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hAnsi="Times New Roman" w:cs="Times New Roman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797" w:type="dxa"/>
          </w:tcPr>
          <w:p w:rsidR="00E84CC7" w:rsidRPr="0051699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сформированность умения применять </w:t>
            </w: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E84CC7" w:rsidTr="00B970E8">
        <w:tc>
          <w:tcPr>
            <w:tcW w:w="2346" w:type="dxa"/>
          </w:tcPr>
          <w:p w:rsidR="00E84CC7" w:rsidRPr="00F57C92" w:rsidRDefault="00E84CC7" w:rsidP="00B970E8">
            <w:pPr>
              <w:rPr>
                <w:rFonts w:ascii="Times New Roman" w:hAnsi="Times New Roman" w:cs="Times New Roman"/>
              </w:rPr>
            </w:pPr>
            <w:r w:rsidRPr="005820E2">
              <w:rPr>
                <w:rFonts w:ascii="Times New Roman" w:hAnsi="Times New Roman" w:cs="Times New Roman"/>
                <w:color w:val="auto"/>
              </w:rPr>
              <w:lastRenderedPageBreak/>
              <w:t>ПК</w:t>
            </w:r>
            <w:r w:rsidRPr="00B970E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820E2">
              <w:rPr>
                <w:rFonts w:ascii="Times New Roman" w:hAnsi="Times New Roman" w:cs="Times New Roman"/>
                <w:color w:val="auto"/>
              </w:rPr>
              <w:t>3.1 Планировать пожарно-профилактические работы на объекте</w:t>
            </w:r>
          </w:p>
        </w:tc>
        <w:tc>
          <w:tcPr>
            <w:tcW w:w="7775" w:type="dxa"/>
          </w:tcPr>
          <w:p w:rsidR="00FE07ED" w:rsidRPr="00516997" w:rsidRDefault="00FE07ED" w:rsidP="00FE07ED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E07ED" w:rsidRPr="00516997" w:rsidRDefault="00FE07ED" w:rsidP="00FE07E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C4E8C">
              <w:rPr>
                <w:rFonts w:ascii="OfficinaSansBookC" w:eastAsia="Times New Roman" w:hAnsi="OfficinaSansBookC" w:cs="Times New Roman"/>
              </w:rPr>
              <w:t xml:space="preserve">- </w:t>
            </w:r>
            <w:r w:rsidRPr="00516997">
              <w:rPr>
                <w:rFonts w:ascii="Times New Roman" w:eastAsia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FE07ED" w:rsidRPr="00516997" w:rsidRDefault="00FE07ED" w:rsidP="00FE07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E84CC7" w:rsidRPr="009F167D" w:rsidRDefault="00E84CC7" w:rsidP="00B970E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7" w:type="dxa"/>
          </w:tcPr>
          <w:p w:rsidR="00E84CC7" w:rsidRDefault="008A69D0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рефератов, презентаций; решение тестовых заданий; решение задач по экологии с помощью таблиц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EXEL</w:t>
            </w:r>
          </w:p>
        </w:tc>
      </w:tr>
      <w:tr w:rsidR="005820E2" w:rsidTr="00B970E8">
        <w:tc>
          <w:tcPr>
            <w:tcW w:w="2346" w:type="dxa"/>
          </w:tcPr>
          <w:p w:rsidR="005820E2" w:rsidRPr="005820E2" w:rsidRDefault="005820E2" w:rsidP="00093C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ПК 3.</w:t>
            </w:r>
            <w:r w:rsidR="00093C09">
              <w:rPr>
                <w:rFonts w:ascii="Times New Roman" w:hAnsi="Times New Roman" w:cs="Times New Roman"/>
                <w:color w:val="auto"/>
              </w:rPr>
              <w:t>4 Обеспечивать выполнение противопожарных мероприятий, предусмотренных правилами, нормами и стандартами</w:t>
            </w:r>
          </w:p>
        </w:tc>
        <w:tc>
          <w:tcPr>
            <w:tcW w:w="7775" w:type="dxa"/>
          </w:tcPr>
          <w:p w:rsidR="00FE07ED" w:rsidRPr="00516997" w:rsidRDefault="00FE07ED" w:rsidP="00FE07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5820E2" w:rsidRDefault="00FE07ED" w:rsidP="00FE07ED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</w:p>
          <w:p w:rsidR="00FE07ED" w:rsidRPr="009F167D" w:rsidRDefault="00FE07ED" w:rsidP="00FE07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</w:tc>
        <w:tc>
          <w:tcPr>
            <w:tcW w:w="4797" w:type="dxa"/>
          </w:tcPr>
          <w:p w:rsidR="005820E2" w:rsidRDefault="008A69D0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.</w:t>
            </w:r>
          </w:p>
        </w:tc>
      </w:tr>
    </w:tbl>
    <w:p w:rsidR="00E84CC7" w:rsidRDefault="00E84CC7" w:rsidP="00E84C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E84CC7" w:rsidRDefault="00E84CC7" w:rsidP="00E84CC7">
      <w:pPr>
        <w:widowControl/>
        <w:jc w:val="both"/>
        <w:rPr>
          <w:rFonts w:ascii="Times New Roman" w:hAnsi="Times New Roman" w:cs="Times New Roman"/>
        </w:rPr>
        <w:sectPr w:rsidR="00E84CC7">
          <w:pgSz w:w="16840" w:h="11900" w:orient="landscape"/>
          <w:pgMar w:top="935" w:right="1111" w:bottom="1204" w:left="801" w:header="507" w:footer="3" w:gutter="0"/>
          <w:cols w:space="720"/>
        </w:sectPr>
      </w:pPr>
    </w:p>
    <w:p w:rsidR="00E84CC7" w:rsidRPr="004D57C5" w:rsidRDefault="00E84CC7" w:rsidP="004D57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2194988"/>
      <w:bookmarkStart w:id="11" w:name="bookmark7"/>
      <w:bookmarkStart w:id="12" w:name="bookmark6"/>
      <w:bookmarkStart w:id="13" w:name="_Toc135912661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 Структура и содержание общеобразовательной дисциплины</w:t>
      </w:r>
      <w:bookmarkEnd w:id="10"/>
      <w:bookmarkEnd w:id="11"/>
      <w:bookmarkEnd w:id="12"/>
      <w:bookmarkEnd w:id="13"/>
    </w:p>
    <w:p w:rsidR="00E84CC7" w:rsidRPr="00CF781B" w:rsidRDefault="00E84CC7" w:rsidP="00E84CC7">
      <w:pPr>
        <w:jc w:val="both"/>
        <w:rPr>
          <w:rFonts w:ascii="Times New Roman" w:hAnsi="Times New Roman" w:cs="Times New Roman"/>
          <w:b/>
        </w:rPr>
      </w:pPr>
      <w:bookmarkStart w:id="14" w:name="_Toc132194989"/>
      <w:bookmarkStart w:id="15" w:name="bookmark8"/>
      <w:r w:rsidRPr="00CF781B">
        <w:rPr>
          <w:rFonts w:ascii="Times New Roman" w:hAnsi="Times New Roman" w:cs="Times New Roman"/>
          <w:b/>
        </w:rPr>
        <w:t>Объем дисциплины и виды учебной работы</w:t>
      </w:r>
      <w:bookmarkEnd w:id="14"/>
      <w:bookmarkEnd w:id="15"/>
    </w:p>
    <w:p w:rsidR="00E84CC7" w:rsidRDefault="00E84CC7" w:rsidP="00E84CC7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1590"/>
      </w:tblGrid>
      <w:tr w:rsidR="00E84CC7" w:rsidTr="00E84CC7">
        <w:trPr>
          <w:trHeight w:hRule="exact" w:val="49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E84CC7" w:rsidTr="00E84CC7">
        <w:trPr>
          <w:trHeight w:hRule="exact" w:val="34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</w:tr>
      <w:tr w:rsidR="00E84CC7" w:rsidTr="00E84CC7">
        <w:trPr>
          <w:trHeight w:hRule="exact" w:val="29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C7" w:rsidTr="00E84CC7">
        <w:trPr>
          <w:trHeight w:hRule="exact" w:val="27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B879FA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</w:tr>
      <w:tr w:rsidR="00E84CC7" w:rsidTr="00E84CC7">
        <w:trPr>
          <w:trHeight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E84CC7" w:rsidTr="00E84CC7">
        <w:trPr>
          <w:trHeight w:hRule="exact" w:val="29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FD7254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E84CC7" w:rsidTr="00E84CC7">
        <w:trPr>
          <w:trHeight w:hRule="exact" w:val="41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FD7254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84CC7" w:rsidTr="00E84CC7">
        <w:trPr>
          <w:trHeight w:hRule="exact" w:val="61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left="140" w:firstLine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FD7254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</w:tr>
      <w:tr w:rsidR="00E84CC7" w:rsidTr="00E84CC7">
        <w:trPr>
          <w:trHeight w:hRule="exact" w:val="27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C7" w:rsidTr="00E84CC7">
        <w:trPr>
          <w:trHeight w:hRule="exact" w:val="28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FD7254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84CC7" w:rsidTr="00E84CC7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CC7" w:rsidRDefault="00E523DF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523DF" w:rsidTr="00E84CC7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3DF" w:rsidRDefault="00E523DF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3DF" w:rsidRDefault="00E523DF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84CC7" w:rsidTr="00E84CC7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(да/нет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)**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E84CC7" w:rsidTr="00E84CC7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4CC7" w:rsidRPr="00CF781B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C7" w:rsidRDefault="00E84CC7" w:rsidP="00E84CC7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84CC7" w:rsidTr="00E84CC7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4CC7" w:rsidRPr="00CF781B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4CC7" w:rsidTr="00E84CC7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4CC7" w:rsidRPr="00CF781B" w:rsidRDefault="00E84CC7" w:rsidP="00E84CC7">
            <w:pPr>
              <w:pStyle w:val="a8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C7" w:rsidRPr="00FD7254" w:rsidRDefault="00FD7254" w:rsidP="00E84C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254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a8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widowControl/>
        <w:jc w:val="both"/>
        <w:rPr>
          <w:rFonts w:ascii="Times New Roman" w:eastAsia="Tahoma" w:hAnsi="Times New Roman" w:cs="Times New Roman"/>
          <w:color w:val="auto"/>
          <w:sz w:val="20"/>
          <w:szCs w:val="20"/>
        </w:rPr>
        <w:sectPr w:rsidR="00E84CC7">
          <w:pgSz w:w="11900" w:h="16840"/>
          <w:pgMar w:top="426" w:right="807" w:bottom="1205" w:left="1065" w:header="691" w:footer="3" w:gutter="0"/>
          <w:cols w:space="720"/>
        </w:sectPr>
      </w:pPr>
    </w:p>
    <w:p w:rsidR="00E84CC7" w:rsidRPr="004D57C5" w:rsidRDefault="00E84CC7" w:rsidP="004D57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32194990"/>
      <w:bookmarkStart w:id="17" w:name="_Toc135912662"/>
      <w:r w:rsidRPr="004D57C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1.4 Тематический план и содержание дисциплины</w:t>
      </w:r>
      <w:bookmarkEnd w:id="16"/>
      <w:bookmarkEnd w:id="17"/>
    </w:p>
    <w:p w:rsidR="00E84CC7" w:rsidRDefault="00E84CC7" w:rsidP="00E84CC7">
      <w:pPr>
        <w:pStyle w:val="11"/>
        <w:shd w:val="clear" w:color="auto" w:fill="auto"/>
        <w:tabs>
          <w:tab w:val="left" w:pos="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8643"/>
        <w:gridCol w:w="1303"/>
        <w:gridCol w:w="2135"/>
      </w:tblGrid>
      <w:tr w:rsidR="00E84CC7" w:rsidTr="00E84CC7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Формируемые компетенции</w:t>
            </w:r>
          </w:p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E84CC7" w:rsidTr="00E84CC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</w:tr>
      <w:tr w:rsidR="00E84CC7" w:rsidTr="00E84CC7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972AE1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  <w:r w:rsidRPr="00972A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1. </w:t>
            </w:r>
            <w:r w:rsidRPr="00972A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1. Клетка – структурно-функциональная единица живого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D725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E84CC7" w:rsidTr="00E84CC7">
        <w:trPr>
          <w:trHeight w:val="182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800"/>
                <w:tab w:val="left" w:pos="916"/>
                <w:tab w:val="center" w:pos="1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/>
              </w:rPr>
            </w:pPr>
          </w:p>
          <w:p w:rsidR="00E84CC7" w:rsidRPr="00972AE1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1.1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 как наука. Общая характеристика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E84CC7" w:rsidTr="00E84CC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Современные отрасли биологических знаний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.. 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</w:t>
            </w:r>
          </w:p>
          <w:p w:rsidR="00E84CC7" w:rsidRPr="00972AE1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Химический состав клеток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E84CC7" w:rsidTr="00E84CC7">
        <w:trPr>
          <w:trHeight w:val="226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972AE1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Структурно-функциональная организация клеток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ОК 01;ОК 02;ОК 04</w:t>
            </w:r>
          </w:p>
        </w:tc>
      </w:tr>
      <w:tr w:rsidR="00E84CC7" w:rsidTr="00E84CC7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положения современной клеточной теории. Типы клеточной организации: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. Одноклеточные и многоклеточные организмы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.. 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Строение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эукариотической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клетки. </w:t>
            </w:r>
          </w:p>
          <w:p w:rsidR="00E84CC7" w:rsidRPr="00972AE1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прокариотической клетки Неклеточные формы жизни (вирусы, бактериофаги)</w:t>
            </w:r>
            <w:r w:rsidR="00FD72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="00FD7254" w:rsidRPr="00307E7A">
              <w:rPr>
                <w:rFonts w:ascii="Times New Roman" w:eastAsia="Times New Roman" w:hAnsi="Times New Roman" w:cs="Times New Roman"/>
                <w:sz w:val="22"/>
                <w:szCs w:val="22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</w:t>
            </w:r>
            <w:r w:rsidR="00FD7254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1.3. </w:t>
            </w: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Обмен веществ и превращение энергии в клетке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shd w:val="clear" w:color="auto" w:fill="FFFFFF" w:themeFill="background1"/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E84CC7" w:rsidTr="00E84CC7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045872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Понятие метаболизм. Ассимиляция и диссимиляция. Типы обмена веществ: автотрофный и гетеротрофный, аэробный и анаэробный. </w:t>
            </w:r>
          </w:p>
          <w:p w:rsidR="00E84CC7" w:rsidRPr="00045872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Пластический обмен. Биосинтез белка</w:t>
            </w:r>
          </w:p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Фотосинтез. Хемосинтез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C7" w:rsidRPr="0092664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1.4. Структурно-функциональные факторы наследственности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92664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926647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92664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Хромосомная теория Т. Моргана. Строение хромосом. Хромосомный набор клеток, гаплоидный и диплоидный набор.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C7" w:rsidRPr="0092664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1.5. Жизненный цикл клетки. Митоз. Мейоз</w:t>
            </w:r>
          </w:p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92664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ОК 02;ОК 04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92664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Клеточный цикл, его периоды. Митоз, его стадии и происходящие процессы. Биологическое значение митоза. </w:t>
            </w:r>
          </w:p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2</w:t>
            </w:r>
            <w:r w:rsidRPr="009266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Строение и функции организма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2.1. </w:t>
            </w:r>
          </w:p>
          <w:p w:rsidR="00E84CC7" w:rsidRPr="001431C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организма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1431C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Многоклеточные организмы. Гомеостаз организма и его поддержание в процессе жизнедеятельности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FD7254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Тема 2.2.</w:t>
            </w:r>
          </w:p>
          <w:p w:rsidR="00E84CC7" w:rsidRPr="001431C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Виды бесполого размножения. </w:t>
            </w:r>
          </w:p>
          <w:p w:rsidR="00E84CC7" w:rsidRPr="001431CE" w:rsidRDefault="00E84CC7" w:rsidP="00E84C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Половое размножение. Гаметогенез у животных.  Строение половых клеток. Оплодотворение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FD7254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2.3. </w:t>
            </w:r>
          </w:p>
          <w:p w:rsidR="00E84CC7" w:rsidRPr="0046237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Онтогенез растений, животных и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46237E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Индивидуальное развитие организмов.</w:t>
            </w:r>
            <w:r w:rsidR="00FD72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254">
              <w:rPr>
                <w:rFonts w:ascii="Times New Roman" w:hAnsi="Times New Roman"/>
                <w:sz w:val="22"/>
                <w:szCs w:val="22"/>
              </w:rPr>
              <w:t>Стадии развития зародыша.</w:t>
            </w: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Постэмбриональный период. Стадии постэмбрионального развития у животных и человека.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FD7254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38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2.4. </w:t>
            </w:r>
          </w:p>
          <w:p w:rsidR="00E84CC7" w:rsidRPr="0052501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наследования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52501E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понятия генетики. Закономерности образования гамет. Законы Г. Менделя (моногибридное и полигибридное скрещивание).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2.5. </w:t>
            </w:r>
          </w:p>
          <w:p w:rsidR="00E84CC7" w:rsidRPr="0052501E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Сцепленное наследование признаков</w:t>
            </w:r>
          </w:p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E84CC7" w:rsidTr="00E84CC7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52501E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52501E" w:rsidRDefault="00FD7254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1</w:t>
            </w:r>
            <w:r w:rsidR="00E84CC7" w:rsidRPr="0052501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84CC7"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2.6. </w:t>
            </w:r>
          </w:p>
          <w:p w:rsidR="00E84CC7" w:rsidRPr="0052501E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04</w:t>
            </w:r>
          </w:p>
        </w:tc>
      </w:tr>
      <w:tr w:rsidR="00E84CC7" w:rsidTr="00E84C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52501E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Изменчивость признаков. Закон гомологических рядов в наследственной изменчивости (Н.И.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Вавилов)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Виды мутаций и причины их возникновения. Кариотип человека. Насл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едственные заболевания человека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3. </w:t>
            </w:r>
            <w:r w:rsidRPr="00B352E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Теория эволюции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B352EF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352EF">
              <w:rPr>
                <w:rFonts w:ascii="Times New Roman" w:hAnsi="Times New Roman"/>
                <w:sz w:val="22"/>
                <w:szCs w:val="22"/>
              </w:rPr>
              <w:t>Тема 3.1</w:t>
            </w:r>
          </w:p>
          <w:p w:rsidR="00E84CC7" w:rsidRPr="00B352EF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История эволюционного учения.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</w:p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B352EF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Первые эволюционные концепции (Ж.Б. Ламарк, Ж.Л. Бюффон). Эволюционная теория Ч. Дарвина.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Естественный отбор – направляющий фактор эволюции. Видообразование как результат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E84CC7" w:rsidRPr="00B352EF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</w:p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3.2</w:t>
            </w:r>
          </w:p>
          <w:p w:rsidR="00E84CC7" w:rsidRPr="00EB3CFF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Возникновение и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жизни на Земле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Северцов</w:t>
            </w:r>
            <w:proofErr w:type="spellEnd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). Гипотезы и теории возникновения жизни на Земле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3.3</w:t>
            </w:r>
          </w:p>
          <w:p w:rsidR="00E84CC7" w:rsidRPr="00EB3CFF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Происхождение человека – антропогенез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EB3CFF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E84CC7" w:rsidRDefault="00E84CC7" w:rsidP="00E84CC7">
            <w:pPr>
              <w:shd w:val="clear" w:color="auto" w:fill="FFFFFF"/>
              <w:tabs>
                <w:tab w:val="left" w:pos="3405"/>
                <w:tab w:val="center" w:pos="5530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Человеческие расы и их единство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Приспособленность человека к разным условиям среды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4. Экология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26E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E84CC7" w:rsidTr="00E84CC7">
        <w:trPr>
          <w:trHeight w:val="329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4.1</w:t>
            </w:r>
          </w:p>
          <w:p w:rsidR="00E84CC7" w:rsidRPr="00EB3CFF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Экологические факторы и среды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EB3CFF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786AEC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786AEC" w:rsidRDefault="00E84CC7" w:rsidP="00E84CC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внутриорганизменная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84CC7" w:rsidRPr="00786AEC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Популяция, сообщества, экосистемы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786AEC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Экологическая характеристика вида и популяции.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консументы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редуценты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4.3.</w:t>
            </w:r>
          </w:p>
          <w:p w:rsidR="00E84CC7" w:rsidRPr="00786AEC" w:rsidRDefault="00E84CC7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-    глобальная экологическая система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E84CC7" w:rsidTr="00E84CC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Pr="00786AEC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FD7254" w:rsidTr="004D57C5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D7254" w:rsidRPr="00786AEC" w:rsidRDefault="00FD7254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антропогенных факторов на биосферу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04; ОК 07; ПК 3.4</w:t>
            </w:r>
          </w:p>
        </w:tc>
      </w:tr>
      <w:tr w:rsidR="00FD7254" w:rsidTr="004D57C5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4" w:rsidRDefault="00FD7254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Pr="00786AEC" w:rsidRDefault="00FD7254" w:rsidP="00E84CC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FD7254" w:rsidTr="004D57C5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4" w:rsidRDefault="00FD7254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Pr="00786AEC" w:rsidRDefault="00FD7254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P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FD7254" w:rsidTr="004D57C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4" w:rsidRDefault="00FD7254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FD7254" w:rsidTr="004D57C5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54" w:rsidRDefault="00FD7254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2. Отходы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54" w:rsidRDefault="00FD7254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54" w:rsidRDefault="00FD7254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8226EE" w:rsidTr="004D57C5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6EE" w:rsidRDefault="008226EE" w:rsidP="00E8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4.5</w:t>
            </w:r>
          </w:p>
          <w:p w:rsidR="008226EE" w:rsidRPr="00AF0AA7" w:rsidRDefault="008226EE" w:rsidP="00E84CC7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социально-экологических факторов на здоровье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E" w:rsidRPr="00786AEC" w:rsidRDefault="008226EE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E" w:rsidRPr="00AF0AA7" w:rsidRDefault="008226EE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EE" w:rsidRDefault="008226EE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04; ОК 07; ПК 3.4</w:t>
            </w:r>
          </w:p>
        </w:tc>
      </w:tr>
      <w:tr w:rsidR="008226EE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E" w:rsidRDefault="008226EE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E" w:rsidRPr="00AF0AA7" w:rsidRDefault="008226EE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</w:t>
            </w:r>
            <w:proofErr w:type="gram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.).. </w:t>
            </w:r>
            <w:proofErr w:type="gram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Принципы формирования </w:t>
            </w:r>
            <w:proofErr w:type="spell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E" w:rsidRDefault="008226EE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E" w:rsidRDefault="008226EE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AF0AA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8226EE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Лабораторная работа: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36B5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Лабораторная работа №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Влияние абиотических факторов на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3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Pr="00AF0AA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Прикладной модуль. Раздел 5. Биология в жизни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AF0AA7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5.1 </w:t>
            </w:r>
          </w:p>
          <w:p w:rsidR="00E84CC7" w:rsidRPr="00AF0AA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в жизни каждого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AF0AA7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8226EE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8226EE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C25E2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E84CC7" w:rsidRPr="00C25E2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9F167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</w:t>
            </w:r>
            <w:r w:rsidR="00E523D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3.1, ПК 3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.4</w:t>
            </w: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AF0AA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</w:t>
            </w:r>
            <w:r w:rsidRPr="008904D8">
              <w:rPr>
                <w:rFonts w:ascii="OfficinaSansBookC" w:eastAsia="Times New Roman" w:hAnsi="OfficinaSansBookC" w:cs="Times New Roman"/>
              </w:rPr>
              <w:t xml:space="preserve">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C25E2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8226EE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226EE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C7" w:rsidRDefault="00E84CC7" w:rsidP="00E8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5.2 </w:t>
            </w:r>
          </w:p>
          <w:p w:rsidR="00E84CC7" w:rsidRPr="00C25E2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в промышленности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8226EE" w:rsidRDefault="008226EE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C25E2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E84CC7" w:rsidRPr="00C25E2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9F167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</w:t>
            </w:r>
            <w:r w:rsidR="00E523D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3.1; ПК 3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.4</w:t>
            </w:r>
          </w:p>
        </w:tc>
      </w:tr>
      <w:tr w:rsidR="00E523DF" w:rsidTr="004D57C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C25E2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промышленной биотехнологий и ее применение в жизни человека, поиск и анализ информации из различных источников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C25E27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Pr="008226EE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523DF" w:rsidTr="004D57C5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DF" w:rsidRDefault="00E523DF" w:rsidP="00E84C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226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 Защита кейса: представление результатов о развитии промышленной биотехнологии и ее применения в жизни человека.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DF" w:rsidRDefault="00E523DF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4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E84CC7" w:rsidTr="00E84CC7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C7" w:rsidRDefault="00E84CC7" w:rsidP="00E8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Default="00E84CC7" w:rsidP="00E84CC7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Default="00E84CC7" w:rsidP="00E84CC7">
      <w:pPr>
        <w:widowControl/>
        <w:jc w:val="both"/>
        <w:rPr>
          <w:rFonts w:ascii="Times New Roman" w:hAnsi="Times New Roman" w:cs="Times New Roman"/>
        </w:rPr>
        <w:sectPr w:rsidR="00E84CC7">
          <w:pgSz w:w="16840" w:h="11900" w:orient="landscape"/>
          <w:pgMar w:top="426" w:right="1094" w:bottom="1265" w:left="1091" w:header="1050" w:footer="3" w:gutter="0"/>
          <w:cols w:space="720"/>
        </w:sectPr>
      </w:pP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32194991"/>
      <w:bookmarkStart w:id="19" w:name="bookmark10"/>
      <w:bookmarkStart w:id="20" w:name="bookmark12"/>
      <w:bookmarkStart w:id="21" w:name="bookmark11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</w:t>
      </w:r>
      <w:bookmarkStart w:id="22" w:name="_Toc135912663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2. Условия реализации программы общеобразовательной дисциплины</w:t>
      </w:r>
      <w:bookmarkEnd w:id="18"/>
      <w:bookmarkEnd w:id="19"/>
      <w:bookmarkEnd w:id="20"/>
      <w:bookmarkEnd w:id="21"/>
      <w:bookmarkEnd w:id="22"/>
    </w:p>
    <w:p w:rsidR="000820EE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32194992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bookmarkStart w:id="24" w:name="_Toc135912664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2.1</w:t>
      </w:r>
      <w:bookmarkEnd w:id="23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0820EE" w:rsidRPr="000820EE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минимальному материально-техническому обеспечению</w:t>
      </w:r>
      <w:bookmarkEnd w:id="24"/>
      <w:r w:rsidR="000820EE"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84CC7" w:rsidRPr="001654EB" w:rsidRDefault="00E84CC7" w:rsidP="000820EE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0820EE">
        <w:rPr>
          <w:rFonts w:ascii="Times New Roman" w:hAnsi="Times New Roman" w:cs="Times New Roman"/>
          <w:bCs/>
        </w:rPr>
        <w:t>Для реализации программы дисциплины должны быть предусмотрены следующие специальные помещения:</w:t>
      </w:r>
      <w:r w:rsidRPr="001654EB">
        <w:rPr>
          <w:rFonts w:ascii="Times New Roman" w:hAnsi="Times New Roman" w:cs="Times New Roman"/>
          <w:b/>
          <w:bCs/>
        </w:rPr>
        <w:t xml:space="preserve"> </w:t>
      </w:r>
    </w:p>
    <w:p w:rsidR="00E84CC7" w:rsidRPr="001654EB" w:rsidRDefault="00E84CC7" w:rsidP="00E84CC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Кабинет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  <w:iCs/>
        </w:rPr>
        <w:t>«Биологии»,</w:t>
      </w:r>
      <w:r w:rsidRPr="001654EB">
        <w:rPr>
          <w:rFonts w:ascii="Times New Roman" w:eastAsia="Times New Roman" w:hAnsi="Times New Roman" w:cs="Times New Roman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1654EB">
        <w:rPr>
          <w:rFonts w:ascii="Times New Roman" w:eastAsia="Times New Roman" w:hAnsi="Times New Roman" w:cs="Times New Roman"/>
          <w:i/>
        </w:rPr>
        <w:t xml:space="preserve">, </w:t>
      </w:r>
      <w:r w:rsidRPr="001654EB">
        <w:rPr>
          <w:rFonts w:ascii="Times New Roman" w:eastAsia="Times New Roman" w:hAnsi="Times New Roman" w:cs="Times New Roman"/>
        </w:rPr>
        <w:t xml:space="preserve">техническими средствами обучения: компьютер с устройствами воспроизведения звука, принтер, мультимедиа-проектор с экраном, </w:t>
      </w:r>
      <w:proofErr w:type="spellStart"/>
      <w:r w:rsidRPr="001654EB">
        <w:rPr>
          <w:rFonts w:ascii="Times New Roman" w:eastAsia="Times New Roman" w:hAnsi="Times New Roman" w:cs="Times New Roman"/>
        </w:rPr>
        <w:t>указка-презентер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для презентаций.</w:t>
      </w:r>
    </w:p>
    <w:p w:rsidR="00E84CC7" w:rsidRPr="001654EB" w:rsidRDefault="00E84CC7" w:rsidP="00E84CC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Лаборатория,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1654EB">
        <w:rPr>
          <w:rFonts w:ascii="Times New Roman" w:eastAsia="Times New Roman" w:hAnsi="Times New Roman" w:cs="Times New Roman"/>
        </w:rPr>
        <w:t>препаровальные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иглы, фильтровальная бумага (салфетки), стаканы) гипертонический раствор хлорида натрия, 3%-ный раствор </w:t>
      </w:r>
      <w:proofErr w:type="spellStart"/>
      <w:r w:rsidRPr="001654EB">
        <w:rPr>
          <w:rFonts w:ascii="Times New Roman" w:eastAsia="Times New Roman" w:hAnsi="Times New Roman" w:cs="Times New Roman"/>
        </w:rPr>
        <w:t>пероксида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E84CC7" w:rsidRPr="001654EB" w:rsidRDefault="00E84CC7" w:rsidP="00E84CC7">
      <w:pPr>
        <w:jc w:val="both"/>
        <w:rPr>
          <w:rFonts w:ascii="Times New Roman" w:hAnsi="Times New Roman" w:cs="Times New Roman"/>
          <w:b/>
        </w:rPr>
      </w:pP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32194993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6" w:name="_Toc135912665"/>
      <w:r w:rsid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обеспечение обучения</w:t>
      </w:r>
      <w:bookmarkEnd w:id="25"/>
      <w:bookmarkEnd w:id="26"/>
    </w:p>
    <w:p w:rsidR="00E84CC7" w:rsidRPr="00B76AE4" w:rsidRDefault="00E84CC7" w:rsidP="00E84CC7">
      <w:pPr>
        <w:ind w:firstLine="709"/>
        <w:rPr>
          <w:rFonts w:ascii="Times New Roman" w:eastAsia="Times New Roman" w:hAnsi="Times New Roman" w:cs="Times New Roman"/>
          <w:b/>
        </w:rPr>
      </w:pPr>
      <w:r w:rsidRPr="00B76AE4">
        <w:rPr>
          <w:rFonts w:ascii="Times New Roman" w:eastAsia="Times New Roman" w:hAnsi="Times New Roman" w:cs="Times New Roman"/>
          <w:b/>
        </w:rPr>
        <w:t>Основные печатные издания</w:t>
      </w:r>
    </w:p>
    <w:p w:rsidR="00E84CC7" w:rsidRPr="00B76AE4" w:rsidRDefault="00E84CC7" w:rsidP="00E84CC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</w:t>
      </w:r>
    </w:p>
    <w:p w:rsidR="00E84CC7" w:rsidRPr="00B76AE4" w:rsidRDefault="00E84CC7" w:rsidP="00E84CC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358 с.</w:t>
      </w:r>
    </w:p>
    <w:p w:rsidR="00E84CC7" w:rsidRPr="00B76AE4" w:rsidRDefault="00E84CC7" w:rsidP="00E84CC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378 с.</w:t>
      </w:r>
    </w:p>
    <w:p w:rsidR="00E84CC7" w:rsidRPr="000820EE" w:rsidRDefault="000820EE" w:rsidP="000820EE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</w:t>
      </w:r>
      <w:bookmarkStart w:id="27" w:name="_Toc135912666"/>
      <w:r w:rsidR="00E84CC7" w:rsidRPr="000820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Электронные издания</w:t>
      </w:r>
      <w:bookmarkEnd w:id="27"/>
    </w:p>
    <w:p w:rsidR="00E84CC7" w:rsidRPr="00B76AE4" w:rsidRDefault="00E84CC7" w:rsidP="00E84CC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357 с. — (Народное просвещение). — ISBN 978-5-534-15630-0.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7">
        <w:r w:rsidRPr="00B76AE4">
          <w:rPr>
            <w:rFonts w:ascii="Times New Roman" w:eastAsia="Times New Roman" w:hAnsi="Times New Roman" w:cs="Times New Roman"/>
          </w:rPr>
          <w:t>https://urait.ru/bcode/509241</w:t>
        </w:r>
      </w:hyperlink>
    </w:p>
    <w:p w:rsidR="00E84CC7" w:rsidRPr="00B76AE4" w:rsidRDefault="00E84CC7" w:rsidP="00E84CC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358 с. — (Профессиональное образование). — ISBN 978-5-534-07499-4.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8">
        <w:r w:rsidRPr="00B76AE4">
          <w:rPr>
            <w:rFonts w:ascii="Times New Roman" w:eastAsia="Times New Roman" w:hAnsi="Times New Roman" w:cs="Times New Roman"/>
          </w:rPr>
          <w:t>https://urait.ru/bcode/494034</w:t>
        </w:r>
      </w:hyperlink>
    </w:p>
    <w:p w:rsidR="00E84CC7" w:rsidRPr="00B76AE4" w:rsidRDefault="00E84CC7" w:rsidP="00E84CC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378 с. — (Профессиональное образование). — ISBN 978-5-534-09603-3.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9">
        <w:r w:rsidRPr="00B76AE4">
          <w:rPr>
            <w:rFonts w:ascii="Times New Roman" w:eastAsia="Times New Roman" w:hAnsi="Times New Roman" w:cs="Times New Roman"/>
          </w:rPr>
          <w:t>https://urait.ru/bcode/489661</w:t>
        </w:r>
      </w:hyperlink>
    </w:p>
    <w:p w:rsidR="00E84CC7" w:rsidRPr="000820EE" w:rsidRDefault="000820EE" w:rsidP="000820EE">
      <w:pPr>
        <w:pStyle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           </w:t>
      </w:r>
      <w:bookmarkStart w:id="28" w:name="_Toc135912667"/>
      <w:r w:rsidR="00E84CC7" w:rsidRPr="000820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Дополнительные источники</w:t>
      </w:r>
      <w:bookmarkEnd w:id="28"/>
      <w:r w:rsidR="00E84CC7" w:rsidRPr="000820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Тейлор Д. Биология: в 3 т. Т. 1 / Д. Тейлор, Н. Грин, У. </w:t>
      </w:r>
      <w:proofErr w:type="spellStart"/>
      <w:r w:rsidRPr="00B76AE4">
        <w:rPr>
          <w:rFonts w:ascii="Times New Roman" w:eastAsia="Times New Roman" w:hAnsi="Times New Roman" w:cs="Times New Roman"/>
        </w:rPr>
        <w:t>Стаут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; под ред.Р. </w:t>
      </w:r>
      <w:proofErr w:type="spellStart"/>
      <w:r w:rsidRPr="00B76AE4">
        <w:rPr>
          <w:rFonts w:ascii="Times New Roman" w:eastAsia="Times New Roman" w:hAnsi="Times New Roman" w:cs="Times New Roman"/>
        </w:rPr>
        <w:t>Сопера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; пер. 3-го англ. изд. — 14-е изд. </w:t>
      </w:r>
      <w:proofErr w:type="gramStart"/>
      <w:r w:rsidRPr="00B76AE4">
        <w:rPr>
          <w:rFonts w:ascii="Times New Roman" w:eastAsia="Times New Roman" w:hAnsi="Times New Roman" w:cs="Times New Roman"/>
        </w:rPr>
        <w:t>—М</w:t>
      </w:r>
      <w:proofErr w:type="gramEnd"/>
      <w:r w:rsidRPr="00B76AE4">
        <w:rPr>
          <w:rFonts w:ascii="Times New Roman" w:eastAsia="Times New Roman" w:hAnsi="Times New Roman" w:cs="Times New Roman"/>
        </w:rPr>
        <w:t>. : Лаборатория знаний, 2022 — 454 с.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Павлова, Е. И.  Экология: учебник и практикум для среднего профессионального образования / Е. И. Павлова, В. К. Новиков.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190 с.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Еремченко, О. З.  Биология: учение о биосфере: учебное пособие для среднего профессионального образования / О. З. Еремченко.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236 с.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Блинов, Л. Н. Экология: учебное пособие для среднего профессионального образования / Л. Н. Блинов, В. В. Полякова, А. В. </w:t>
      </w:r>
      <w:proofErr w:type="spellStart"/>
      <w:r w:rsidRPr="00B76AE4">
        <w:rPr>
          <w:rFonts w:ascii="Times New Roman" w:eastAsia="Times New Roman" w:hAnsi="Times New Roman" w:cs="Times New Roman"/>
        </w:rPr>
        <w:t>Семенча</w:t>
      </w:r>
      <w:proofErr w:type="spellEnd"/>
      <w:proofErr w:type="gramStart"/>
      <w:r w:rsidRPr="00B76AE4">
        <w:rPr>
          <w:rFonts w:ascii="Times New Roman" w:eastAsia="Times New Roman" w:hAnsi="Times New Roman" w:cs="Times New Roman"/>
        </w:rPr>
        <w:t xml:space="preserve"> ;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под общей редакцией Л. Н. </w:t>
      </w:r>
      <w:proofErr w:type="spellStart"/>
      <w:r w:rsidRPr="00B76AE4">
        <w:rPr>
          <w:rFonts w:ascii="Times New Roman" w:eastAsia="Times New Roman" w:hAnsi="Times New Roman" w:cs="Times New Roman"/>
        </w:rPr>
        <w:t>Блинова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208 с.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Ф. Ф. Промышленная экология: учебник / Ф.Ф. </w:t>
      </w: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М.В. </w:t>
      </w:r>
      <w:proofErr w:type="spellStart"/>
      <w:r w:rsidRPr="00B76AE4">
        <w:rPr>
          <w:rFonts w:ascii="Times New Roman" w:eastAsia="Times New Roman" w:hAnsi="Times New Roman" w:cs="Times New Roman"/>
        </w:rPr>
        <w:t>Графкина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Е.Е. </w:t>
      </w:r>
      <w:proofErr w:type="spellStart"/>
      <w:r w:rsidRPr="00B76AE4">
        <w:rPr>
          <w:rFonts w:ascii="Times New Roman" w:eastAsia="Times New Roman" w:hAnsi="Times New Roman" w:cs="Times New Roman"/>
        </w:rPr>
        <w:t>Сдобнякова</w:t>
      </w:r>
      <w:proofErr w:type="spellEnd"/>
      <w:r w:rsidRPr="00B76AE4">
        <w:rPr>
          <w:rFonts w:ascii="Times New Roman" w:eastAsia="Times New Roman" w:hAnsi="Times New Roman" w:cs="Times New Roman"/>
        </w:rPr>
        <w:t>. — Москва: ФОРУМ: ИНФРА-М, 2022. — 208 с.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Несмелова, Н. Н.  Экология человека: учебник и практикум для среднего профессионального образования / Н. Н. Несмелова.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157 с. </w:t>
      </w:r>
    </w:p>
    <w:p w:rsidR="00E84CC7" w:rsidRPr="00B76AE4" w:rsidRDefault="00E84CC7" w:rsidP="00E84CC7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>Биология для профессий и специальностей технического и естественно-научного профилей: учебник для студ. учреждений сред</w:t>
      </w:r>
      <w:proofErr w:type="gramStart"/>
      <w:r w:rsidRPr="00B76AE4">
        <w:rPr>
          <w:rFonts w:ascii="Times New Roman" w:eastAsia="Times New Roman" w:hAnsi="Times New Roman" w:cs="Times New Roman"/>
        </w:rPr>
        <w:t>.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76AE4">
        <w:rPr>
          <w:rFonts w:ascii="Times New Roman" w:eastAsia="Times New Roman" w:hAnsi="Times New Roman" w:cs="Times New Roman"/>
        </w:rPr>
        <w:t>п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роф. образования / В. М. Константинов, А. Г. </w:t>
      </w:r>
      <w:proofErr w:type="spellStart"/>
      <w:r w:rsidRPr="00B76AE4">
        <w:rPr>
          <w:rFonts w:ascii="Times New Roman" w:eastAsia="Times New Roman" w:hAnsi="Times New Roman" w:cs="Times New Roman"/>
        </w:rPr>
        <w:t>Резанов</w:t>
      </w:r>
      <w:proofErr w:type="spellEnd"/>
      <w:r w:rsidRPr="00B76AE4">
        <w:rPr>
          <w:rFonts w:ascii="Times New Roman" w:eastAsia="Times New Roman" w:hAnsi="Times New Roman" w:cs="Times New Roman"/>
        </w:rPr>
        <w:t>, О. Е. Фадеева; под ред. В. М. Константинова. — М.</w:t>
      </w:r>
      <w:proofErr w:type="gramStart"/>
      <w:r w:rsidRPr="00B76AE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Издательский центр «Академия», 2016/ — 336 с.</w:t>
      </w: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t xml:space="preserve"> </w:t>
      </w:r>
      <w:bookmarkStart w:id="29" w:name="_Toc132194996"/>
      <w:bookmarkStart w:id="30" w:name="_Toc135912668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3.1 Общие требования к организации образовательного процесса в том числе и для обучающихся с ОВЗ и инвалидностью</w:t>
      </w:r>
      <w:bookmarkEnd w:id="29"/>
      <w:bookmarkEnd w:id="30"/>
    </w:p>
    <w:p w:rsidR="00E84CC7" w:rsidRDefault="00E84CC7" w:rsidP="00E84CC7">
      <w:pPr>
        <w:pStyle w:val="a5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</w:p>
    <w:p w:rsidR="00041DC1" w:rsidRPr="003B30D0" w:rsidRDefault="00041DC1" w:rsidP="00041DC1">
      <w:pPr>
        <w:ind w:firstLine="567"/>
        <w:contextualSpacing/>
        <w:jc w:val="both"/>
        <w:rPr>
          <w:rFonts w:ascii="Times New Roman" w:hAnsi="Times New Roman"/>
        </w:rPr>
      </w:pPr>
      <w:r w:rsidRPr="003B30D0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</w:rPr>
      </w:pPr>
      <w:r w:rsidRPr="003B30D0">
        <w:rPr>
          <w:rFonts w:ascii="Times New Roman" w:hAnsi="Times New Roman" w:cs="Times New Roman"/>
        </w:rPr>
        <w:t xml:space="preserve">Корректировка содержания общеобразовательной дисциплины для </w:t>
      </w:r>
      <w:r w:rsidRPr="003B30D0">
        <w:rPr>
          <w:rFonts w:ascii="Times New Roman" w:hAnsi="Times New Roman" w:cs="Times New Roman"/>
          <w:b/>
        </w:rPr>
        <w:t xml:space="preserve">обучающихся инвалидов и лиц с ОВЗ </w:t>
      </w:r>
      <w:r w:rsidRPr="003B30D0">
        <w:rPr>
          <w:rFonts w:ascii="Times New Roman" w:hAnsi="Times New Roman" w:cs="Times New Roman"/>
        </w:rPr>
        <w:t>проводиться в соответствии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>с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history="1">
        <w:r w:rsidRPr="003B30D0">
          <w:rPr>
            <w:rStyle w:val="a3"/>
            <w:rFonts w:ascii="Times New Roman" w:hAnsi="Times New Roman" w:cs="Times New Roman"/>
          </w:rPr>
          <w:t>https://disk.yandex.ru/i/l5hSPg7_FH3-VQ</w:t>
        </w:r>
      </w:hyperlink>
      <w:r w:rsidRPr="003B30D0">
        <w:rPr>
          <w:rFonts w:ascii="Times New Roman" w:hAnsi="Times New Roman" w:cs="Times New Roman"/>
        </w:rPr>
        <w:t>.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 уделяется внимание </w:t>
      </w:r>
      <w:r w:rsidRPr="003B30D0">
        <w:rPr>
          <w:rFonts w:ascii="Times New Roman" w:hAnsi="Times New Roman" w:cs="Times New Roman"/>
          <w:b/>
        </w:rPr>
        <w:t>индивидуальной работе</w:t>
      </w:r>
      <w:r w:rsidRPr="003B30D0">
        <w:rPr>
          <w:rFonts w:ascii="Times New Roman" w:hAnsi="Times New Roman" w:cs="Times New Roman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3B30D0">
        <w:rPr>
          <w:rFonts w:ascii="Times New Roman" w:hAnsi="Times New Roman" w:cs="Times New Roman"/>
          <w:b/>
        </w:rPr>
        <w:t>осуществляться и с применением дистанционных технологий</w:t>
      </w:r>
      <w:r w:rsidRPr="003B30D0">
        <w:rPr>
          <w:rFonts w:ascii="Times New Roman" w:hAnsi="Times New Roman" w:cs="Times New Roman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</w:t>
      </w:r>
      <w:r w:rsidRPr="003B30D0">
        <w:rPr>
          <w:rFonts w:ascii="Times New Roman" w:hAnsi="Times New Roman" w:cs="Times New Roman"/>
        </w:rPr>
        <w:lastRenderedPageBreak/>
        <w:t xml:space="preserve">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proofErr w:type="spellStart"/>
      <w:r w:rsidRPr="003B30D0">
        <w:rPr>
          <w:rFonts w:ascii="Times New Roman" w:hAnsi="Times New Roman" w:cs="Times New Roman"/>
          <w:b/>
        </w:rPr>
        <w:t>онлайн-занятий</w:t>
      </w:r>
      <w:proofErr w:type="spellEnd"/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  <w:color w:val="auto"/>
        </w:rPr>
        <w:t xml:space="preserve">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3B30D0">
        <w:rPr>
          <w:rFonts w:ascii="Times New Roman" w:hAnsi="Times New Roman" w:cs="Times New Roman"/>
          <w:color w:val="auto"/>
        </w:rPr>
        <w:t>Moodle</w:t>
      </w:r>
      <w:proofErr w:type="spellEnd"/>
      <w:r w:rsidRPr="003B30D0">
        <w:rPr>
          <w:rFonts w:ascii="Times New Roman" w:hAnsi="Times New Roman" w:cs="Times New Roman"/>
          <w:color w:val="auto"/>
        </w:rPr>
        <w:t xml:space="preserve"> по каждой дисциплине</w:t>
      </w:r>
      <w:r w:rsidRPr="003B30D0">
        <w:rPr>
          <w:rFonts w:ascii="Times New Roman" w:hAnsi="Times New Roman" w:cs="Times New Roman"/>
        </w:rPr>
        <w:t xml:space="preserve">, а также, на Академия </w:t>
      </w:r>
      <w:proofErr w:type="spellStart"/>
      <w:r w:rsidRPr="003B30D0">
        <w:rPr>
          <w:rFonts w:ascii="Times New Roman" w:hAnsi="Times New Roman" w:cs="Times New Roman"/>
        </w:rPr>
        <w:t>Медиа</w:t>
      </w:r>
      <w:proofErr w:type="spellEnd"/>
      <w:r w:rsidRPr="003B30D0">
        <w:rPr>
          <w:rFonts w:ascii="Times New Roman" w:hAnsi="Times New Roman" w:cs="Times New Roman"/>
        </w:rPr>
        <w:t xml:space="preserve"> 3.5, </w:t>
      </w:r>
      <w:proofErr w:type="spellStart"/>
      <w:r w:rsidRPr="003B30D0">
        <w:rPr>
          <w:rFonts w:ascii="Times New Roman" w:hAnsi="Times New Roman" w:cs="Times New Roman"/>
        </w:rPr>
        <w:t>Google</w:t>
      </w:r>
      <w:proofErr w:type="spellEnd"/>
      <w:r w:rsidRPr="003B30D0">
        <w:rPr>
          <w:rFonts w:ascii="Times New Roman" w:hAnsi="Times New Roman" w:cs="Times New Roman"/>
        </w:rPr>
        <w:t xml:space="preserve"> </w:t>
      </w:r>
      <w:proofErr w:type="spellStart"/>
      <w:r w:rsidRPr="003B30D0">
        <w:rPr>
          <w:rFonts w:ascii="Times New Roman" w:hAnsi="Times New Roman" w:cs="Times New Roman"/>
        </w:rPr>
        <w:t>Classroom</w:t>
      </w:r>
      <w:proofErr w:type="spellEnd"/>
      <w:r w:rsidRPr="003B30D0">
        <w:rPr>
          <w:rFonts w:ascii="Times New Roman" w:hAnsi="Times New Roman" w:cs="Times New Roman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зрения: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 увеличенным шрифтом;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аудиофайла;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 на языке Брайля; 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слуха: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видеофайла (при условии сопровождения титрами или </w:t>
      </w:r>
      <w:proofErr w:type="spellStart"/>
      <w:r w:rsidRPr="003B30D0">
        <w:rPr>
          <w:rFonts w:ascii="Times New Roman" w:hAnsi="Times New Roman" w:cs="Times New Roman"/>
        </w:rPr>
        <w:t>сурдопереводом</w:t>
      </w:r>
      <w:proofErr w:type="spellEnd"/>
      <w:r w:rsidRPr="003B30D0">
        <w:rPr>
          <w:rFonts w:ascii="Times New Roman" w:hAnsi="Times New Roman" w:cs="Times New Roman"/>
        </w:rPr>
        <w:t xml:space="preserve">); </w:t>
      </w:r>
    </w:p>
    <w:p w:rsidR="00041DC1" w:rsidRPr="003B30D0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опорно-двигательного аппарата: - в печатной 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</w:t>
      </w:r>
      <w:proofErr w:type="gramStart"/>
      <w:r w:rsidRPr="003B30D0">
        <w:rPr>
          <w:rFonts w:ascii="Times New Roman" w:hAnsi="Times New Roman" w:cs="Times New Roman"/>
        </w:rPr>
        <w:t>о-</w:t>
      </w:r>
      <w:proofErr w:type="gramEnd"/>
      <w:r w:rsidRPr="003B30D0">
        <w:rPr>
          <w:rFonts w:ascii="Times New Roman" w:hAnsi="Times New Roman" w:cs="Times New Roman"/>
        </w:rPr>
        <w:t xml:space="preserve"> или видеофайла. </w:t>
      </w:r>
    </w:p>
    <w:p w:rsidR="00041DC1" w:rsidRPr="00390411" w:rsidRDefault="00041DC1" w:rsidP="0004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B30D0">
        <w:rPr>
          <w:rFonts w:ascii="Times New Roman" w:hAnsi="Times New Roman" w:cs="Times New Roman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</w:t>
      </w:r>
      <w:r w:rsidRPr="000E3A39">
        <w:rPr>
          <w:rFonts w:ascii="Times New Roman" w:hAnsi="Times New Roman" w:cs="Times New Roman"/>
        </w:rPr>
        <w:t xml:space="preserve"> </w:t>
      </w:r>
    </w:p>
    <w:p w:rsidR="00E84CC7" w:rsidRDefault="00E84CC7" w:rsidP="00082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2194997"/>
      <w:bookmarkStart w:id="32" w:name="_Toc135912669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3.2 Кадровое обеспечение образовательного процесса</w:t>
      </w:r>
      <w:bookmarkEnd w:id="31"/>
      <w:bookmarkEnd w:id="32"/>
    </w:p>
    <w:p w:rsidR="00E84CC7" w:rsidRDefault="00E84CC7" w:rsidP="00E84CC7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E84CC7" w:rsidRDefault="00E84CC7" w:rsidP="00E84CC7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84CC7" w:rsidRDefault="00E84CC7" w:rsidP="00E84CC7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84CC7" w:rsidRDefault="00E84CC7" w:rsidP="00E84CC7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84CC7" w:rsidRDefault="00E84CC7" w:rsidP="00E84CC7">
      <w:pPr>
        <w:pStyle w:val="20"/>
        <w:shd w:val="clear" w:color="auto" w:fill="auto"/>
        <w:spacing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32194998"/>
      <w:bookmarkStart w:id="34" w:name="_Toc135912670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3.3 Обучение с применением элементов электронного обучения и дистанционных</w:t>
      </w:r>
      <w:bookmarkStart w:id="35" w:name="_Toc132194999"/>
      <w:bookmarkEnd w:id="33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образовательных технологий</w:t>
      </w:r>
      <w:bookmarkEnd w:id="34"/>
      <w:bookmarkEnd w:id="35"/>
    </w:p>
    <w:p w:rsidR="00E84CC7" w:rsidRDefault="00E84CC7" w:rsidP="00E84CC7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rFonts w:eastAsiaTheme="majorEastAsia"/>
        </w:rPr>
      </w:pPr>
      <w:r>
        <w:t xml:space="preserve">Изучение общеобразовательной дисциплины </w:t>
      </w:r>
      <w:r w:rsidRPr="001654EB">
        <w:t>«Биология»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http://do.kraskrit.ru</w:t>
      </w:r>
    </w:p>
    <w:p w:rsidR="00E84CC7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820EE" w:rsidRDefault="000820EE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4CC7" w:rsidRPr="00146B2D" w:rsidRDefault="00E84CC7" w:rsidP="00E84CC7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84CC7" w:rsidRDefault="00E84CC7" w:rsidP="00E84CC7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E84CC7" w:rsidRPr="000820EE" w:rsidRDefault="00E84CC7" w:rsidP="000820E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32195000"/>
      <w:bookmarkStart w:id="37" w:name="_Toc135912671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 </w:t>
      </w:r>
      <w:bookmarkStart w:id="38" w:name="bookmark13"/>
      <w:bookmarkStart w:id="39" w:name="bookmark15"/>
      <w:bookmarkStart w:id="40" w:name="bookmark14"/>
      <w:r w:rsidRPr="000820EE"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освоения общеобразовательной дисциплины</w:t>
      </w:r>
      <w:bookmarkEnd w:id="36"/>
      <w:bookmarkEnd w:id="37"/>
      <w:bookmarkEnd w:id="38"/>
      <w:bookmarkEnd w:id="39"/>
      <w:bookmarkEnd w:id="40"/>
    </w:p>
    <w:p w:rsidR="00E84CC7" w:rsidRDefault="00E84CC7" w:rsidP="00E84CC7">
      <w:pPr>
        <w:pStyle w:val="13"/>
        <w:keepNext/>
        <w:keepLines/>
        <w:shd w:val="clear" w:color="auto" w:fill="auto"/>
        <w:tabs>
          <w:tab w:val="left" w:pos="4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4CC7" w:rsidRPr="00B313D6" w:rsidRDefault="00E84CC7" w:rsidP="00E84CC7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3D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B313D6">
        <w:rPr>
          <w:rFonts w:ascii="Times New Roman" w:hAnsi="Times New Roman" w:cs="Times New Roman"/>
          <w:sz w:val="24"/>
          <w:szCs w:val="24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84CC7" w:rsidRDefault="00E84CC7" w:rsidP="00E84CC7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2847"/>
        <w:gridCol w:w="3685"/>
        <w:gridCol w:w="2971"/>
      </w:tblGrid>
      <w:tr w:rsidR="00E84CC7" w:rsidTr="00E84CC7">
        <w:tc>
          <w:tcPr>
            <w:tcW w:w="2689" w:type="dxa"/>
          </w:tcPr>
          <w:p w:rsidR="00E84CC7" w:rsidRPr="005D2E47" w:rsidRDefault="00E84CC7" w:rsidP="00E84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Общая/профессиональная компетенция</w:t>
            </w:r>
          </w:p>
        </w:tc>
        <w:tc>
          <w:tcPr>
            <w:tcW w:w="3685" w:type="dxa"/>
          </w:tcPr>
          <w:p w:rsidR="00E84CC7" w:rsidRPr="005D2E47" w:rsidRDefault="00E84CC7" w:rsidP="00E84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E47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2971" w:type="dxa"/>
          </w:tcPr>
          <w:p w:rsidR="00E84CC7" w:rsidRPr="005D2E47" w:rsidRDefault="00E84CC7" w:rsidP="00E84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1.4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2.5, 2.6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4.1-4.4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сравнительных таблиц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1.1-1.5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2.1-2.6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5.1- 5.3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1.5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2.1, 2.3-2.4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4.4, 4.5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глоссария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Дискуссии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B970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</w:t>
            </w:r>
            <w:r w:rsidR="008A69D0">
              <w:rPr>
                <w:rFonts w:ascii="Times New Roman" w:eastAsia="Times New Roman" w:hAnsi="Times New Roman" w:cs="Times New Roman"/>
              </w:rPr>
              <w:t>3.1</w:t>
            </w:r>
            <w:r w:rsidR="000820EE">
              <w:rPr>
                <w:rFonts w:ascii="Times New Roman" w:eastAsia="Times New Roman" w:hAnsi="Times New Roman" w:cs="Times New Roman"/>
              </w:rPr>
              <w:t xml:space="preserve"> </w:t>
            </w:r>
            <w:r w:rsidR="009C2CE5">
              <w:rPr>
                <w:rFonts w:ascii="Times New Roman" w:hAnsi="Times New Roman" w:cs="Times New Roman"/>
                <w:color w:val="auto"/>
              </w:rPr>
              <w:t>Планировать пожарно-профилактические работы на объекте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8A69D0" w:rsidRDefault="008A69D0" w:rsidP="008A6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84CC7" w:rsidRDefault="008A69D0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E84CC7" w:rsidTr="00E84CC7">
        <w:tc>
          <w:tcPr>
            <w:tcW w:w="2689" w:type="dxa"/>
          </w:tcPr>
          <w:p w:rsidR="00E84CC7" w:rsidRDefault="00E84CC7" w:rsidP="00B970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</w:t>
            </w:r>
            <w:r w:rsidR="008A69D0">
              <w:rPr>
                <w:rFonts w:ascii="Times New Roman" w:eastAsia="Times New Roman" w:hAnsi="Times New Roman" w:cs="Times New Roman"/>
              </w:rPr>
              <w:t>3.4</w:t>
            </w:r>
            <w:r w:rsidR="009C2CE5">
              <w:rPr>
                <w:rFonts w:ascii="Times New Roman" w:eastAsia="Times New Roman" w:hAnsi="Times New Roman" w:cs="Times New Roman"/>
              </w:rPr>
              <w:t xml:space="preserve"> </w:t>
            </w:r>
            <w:r w:rsidR="009C2CE5">
              <w:rPr>
                <w:rFonts w:ascii="Times New Roman" w:hAnsi="Times New Roman" w:cs="Times New Roman"/>
                <w:color w:val="auto"/>
              </w:rPr>
              <w:t>Обеспечивать выполнение противопожарных мероприятий, предусмотренных правилами, нормами и стандартами</w:t>
            </w:r>
          </w:p>
        </w:tc>
        <w:tc>
          <w:tcPr>
            <w:tcW w:w="3685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5.1, 5.3</w:t>
            </w:r>
          </w:p>
        </w:tc>
        <w:tc>
          <w:tcPr>
            <w:tcW w:w="2971" w:type="dxa"/>
          </w:tcPr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  <w:p w:rsidR="00E84CC7" w:rsidRDefault="00E84CC7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итогового теста</w:t>
            </w:r>
          </w:p>
          <w:p w:rsidR="008A69D0" w:rsidRDefault="008A69D0" w:rsidP="00E8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</w:tbl>
    <w:p w:rsid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jc w:val="both"/>
      </w:pPr>
    </w:p>
    <w:p w:rsidR="00E84CC7" w:rsidRDefault="00E84CC7" w:rsidP="00E84CC7">
      <w:pPr>
        <w:jc w:val="both"/>
        <w:rPr>
          <w:rFonts w:ascii="Times New Roman" w:hAnsi="Times New Roman" w:cs="Times New Roman"/>
        </w:rPr>
      </w:pPr>
    </w:p>
    <w:p w:rsidR="00E84CC7" w:rsidRDefault="00E84CC7" w:rsidP="00E84CC7">
      <w:pPr>
        <w:jc w:val="both"/>
      </w:pPr>
    </w:p>
    <w:p w:rsidR="00E84CC7" w:rsidRDefault="00E84CC7" w:rsidP="00E84CC7"/>
    <w:p w:rsidR="00764816" w:rsidRDefault="00764816"/>
    <w:sectPr w:rsidR="00764816" w:rsidSect="006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6D0"/>
    <w:multiLevelType w:val="hybridMultilevel"/>
    <w:tmpl w:val="BD562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2241"/>
    <w:multiLevelType w:val="multilevel"/>
    <w:tmpl w:val="7B4CA6A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2" w:hanging="46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  <w:b/>
      </w:rPr>
    </w:lvl>
  </w:abstractNum>
  <w:abstractNum w:abstractNumId="2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161253"/>
    <w:multiLevelType w:val="multilevel"/>
    <w:tmpl w:val="2B7A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42C748B"/>
    <w:multiLevelType w:val="multilevel"/>
    <w:tmpl w:val="786A15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4B485B63"/>
    <w:multiLevelType w:val="multilevel"/>
    <w:tmpl w:val="637854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2E74B5" w:themeColor="accent1" w:themeShade="BF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5004A00"/>
    <w:multiLevelType w:val="multilevel"/>
    <w:tmpl w:val="4A9A4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74"/>
    <w:rsid w:val="00041DC1"/>
    <w:rsid w:val="000820EE"/>
    <w:rsid w:val="00093C09"/>
    <w:rsid w:val="00397474"/>
    <w:rsid w:val="0042738C"/>
    <w:rsid w:val="004D57C5"/>
    <w:rsid w:val="005820E2"/>
    <w:rsid w:val="006B0EB8"/>
    <w:rsid w:val="00764816"/>
    <w:rsid w:val="008226EE"/>
    <w:rsid w:val="008A69D0"/>
    <w:rsid w:val="009C2CE5"/>
    <w:rsid w:val="00AE03E8"/>
    <w:rsid w:val="00B879FA"/>
    <w:rsid w:val="00B970E8"/>
    <w:rsid w:val="00E523DF"/>
    <w:rsid w:val="00E84CC7"/>
    <w:rsid w:val="00F151B7"/>
    <w:rsid w:val="00F43151"/>
    <w:rsid w:val="00FD7254"/>
    <w:rsid w:val="00F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84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E84CC7"/>
    <w:rPr>
      <w:color w:val="0563C1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E84CC7"/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E84CC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TOC Heading"/>
    <w:basedOn w:val="1"/>
    <w:next w:val="a"/>
    <w:uiPriority w:val="39"/>
    <w:unhideWhenUsed/>
    <w:qFormat/>
    <w:rsid w:val="00E84CC7"/>
    <w:pPr>
      <w:widowControl/>
      <w:spacing w:line="256" w:lineRule="auto"/>
      <w:outlineLvl w:val="9"/>
    </w:pPr>
    <w:rPr>
      <w:lang w:bidi="ar-SA"/>
    </w:rPr>
  </w:style>
  <w:style w:type="character" w:customStyle="1" w:styleId="2">
    <w:name w:val="Основной текст (2)_"/>
    <w:basedOn w:val="a0"/>
    <w:link w:val="20"/>
    <w:locked/>
    <w:rsid w:val="00E84CC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CC7"/>
    <w:pPr>
      <w:shd w:val="clear" w:color="auto" w:fill="FFFFFF"/>
      <w:spacing w:line="300" w:lineRule="auto"/>
      <w:ind w:left="8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a7">
    <w:name w:val="Другое_"/>
    <w:basedOn w:val="a0"/>
    <w:link w:val="a8"/>
    <w:locked/>
    <w:rsid w:val="00E84CC7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E84CC7"/>
    <w:pPr>
      <w:shd w:val="clear" w:color="auto" w:fill="FFFFFF"/>
      <w:spacing w:line="268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character" w:customStyle="1" w:styleId="a9">
    <w:name w:val="Основной текст_"/>
    <w:basedOn w:val="a0"/>
    <w:link w:val="11"/>
    <w:locked/>
    <w:rsid w:val="00E84CC7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9"/>
    <w:rsid w:val="00E84CC7"/>
    <w:pPr>
      <w:shd w:val="clear" w:color="auto" w:fill="FFFFFF"/>
      <w:spacing w:after="20" w:line="300" w:lineRule="auto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E84CC7"/>
    <w:rPr>
      <w:rFonts w:ascii="Tahoma" w:eastAsia="Tahoma" w:hAnsi="Tahoma" w:cs="Tahoma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84CC7"/>
    <w:pPr>
      <w:shd w:val="clear" w:color="auto" w:fill="FFFFFF"/>
      <w:spacing w:after="340" w:line="300" w:lineRule="auto"/>
      <w:jc w:val="center"/>
      <w:outlineLvl w:val="0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aa">
    <w:name w:val="Подпись к таблице_"/>
    <w:basedOn w:val="a0"/>
    <w:link w:val="ab"/>
    <w:locked/>
    <w:rsid w:val="00E84CC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E84CC7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Standard">
    <w:name w:val="Standard"/>
    <w:rsid w:val="00E84CC7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20">
    <w:name w:val="Заголовок №1 (2)_"/>
    <w:basedOn w:val="a0"/>
    <w:link w:val="121"/>
    <w:locked/>
    <w:rsid w:val="00E84C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84CC7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84C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4CC7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c">
    <w:name w:val="Table Grid"/>
    <w:basedOn w:val="a1"/>
    <w:uiPriority w:val="39"/>
    <w:rsid w:val="00E8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20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0E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082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0820E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034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092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B5AD-24BA-4D68-82C0-FD8EC395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5141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 Ларионова</dc:creator>
  <cp:keywords/>
  <dc:description/>
  <cp:lastModifiedBy>Таня</cp:lastModifiedBy>
  <cp:revision>10</cp:revision>
  <dcterms:created xsi:type="dcterms:W3CDTF">2023-05-18T05:42:00Z</dcterms:created>
  <dcterms:modified xsi:type="dcterms:W3CDTF">2024-06-07T04:44:00Z</dcterms:modified>
</cp:coreProperties>
</file>