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B0" w:rsidRDefault="00B83AB0" w:rsidP="00B83AB0">
      <w:pPr>
        <w:tabs>
          <w:tab w:val="left" w:pos="7797"/>
          <w:tab w:val="left" w:pos="1034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</w:p>
    <w:p w:rsidR="00E02DEC" w:rsidRPr="00975D36" w:rsidRDefault="00E02DEC" w:rsidP="00E02DEC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D36">
        <w:rPr>
          <w:rFonts w:ascii="Times New Roman" w:eastAsia="Times New Roman" w:hAnsi="Times New Roman"/>
          <w:sz w:val="24"/>
          <w:szCs w:val="24"/>
          <w:lang w:eastAsia="ru-RU"/>
        </w:rPr>
        <w:t>Министерство образования Красноярского края</w:t>
      </w:r>
    </w:p>
    <w:p w:rsidR="00E02DEC" w:rsidRPr="00975D36" w:rsidRDefault="00E02DEC" w:rsidP="00EC4D5A">
      <w:pPr>
        <w:spacing w:after="0" w:line="240" w:lineRule="auto"/>
        <w:ind w:left="-851" w:right="-28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D36">
        <w:rPr>
          <w:rFonts w:ascii="Times New Roman" w:eastAsia="Times New Roman" w:hAnsi="Times New Roman"/>
          <w:sz w:val="24"/>
          <w:szCs w:val="24"/>
          <w:lang w:eastAsia="ru-RU"/>
        </w:rPr>
        <w:t>краевое государственное бюджетное профессиональное образовательное учреждение</w:t>
      </w:r>
    </w:p>
    <w:p w:rsidR="00E02DEC" w:rsidRPr="00975D36" w:rsidRDefault="00E02DEC" w:rsidP="00E02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D36">
        <w:rPr>
          <w:rFonts w:ascii="Times New Roman" w:eastAsia="Times New Roman" w:hAnsi="Times New Roman"/>
          <w:sz w:val="24"/>
          <w:szCs w:val="24"/>
          <w:lang w:eastAsia="ru-RU"/>
        </w:rPr>
        <w:t>«Красноярский колледж радиоэлектроники и информационных технологий»</w:t>
      </w:r>
    </w:p>
    <w:p w:rsidR="00B83AB0" w:rsidRPr="00975D36" w:rsidRDefault="00B83AB0" w:rsidP="00B83A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3AB0" w:rsidRPr="00975D36" w:rsidRDefault="00B83AB0" w:rsidP="00B83A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3AB0" w:rsidRPr="00975D36" w:rsidRDefault="00B83AB0" w:rsidP="00B83AB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83AB0" w:rsidRPr="00975D36" w:rsidRDefault="00B83AB0" w:rsidP="00B83AB0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83AB0" w:rsidRPr="00975D36" w:rsidRDefault="00B83AB0" w:rsidP="00B83AB0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83AB0" w:rsidRPr="00975D36" w:rsidRDefault="00B83AB0" w:rsidP="00B83AB0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83AB0" w:rsidRPr="00975D36" w:rsidRDefault="00B83AB0" w:rsidP="00B83AB0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83AB0" w:rsidRDefault="00B83AB0" w:rsidP="00B83AB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C3D29" w:rsidRDefault="002C3D29" w:rsidP="00B83AB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F4D8D" w:rsidRDefault="00CF4D8D" w:rsidP="00B83AB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F4D8D" w:rsidRPr="00975D36" w:rsidRDefault="00CF4D8D" w:rsidP="00B83AB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83AB0" w:rsidRPr="00975D36" w:rsidRDefault="00B83AB0" w:rsidP="00B83AB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75D36" w:rsidRDefault="00B83AB0" w:rsidP="00975D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5D36">
        <w:rPr>
          <w:rFonts w:ascii="Times New Roman" w:hAnsi="Times New Roman"/>
          <w:b/>
          <w:sz w:val="24"/>
          <w:szCs w:val="24"/>
        </w:rPr>
        <w:t>РАБОЧАЯ ПРОГРАММА</w:t>
      </w:r>
      <w:r w:rsidR="00975D36">
        <w:rPr>
          <w:rFonts w:ascii="Times New Roman" w:hAnsi="Times New Roman"/>
          <w:b/>
          <w:sz w:val="24"/>
          <w:szCs w:val="24"/>
        </w:rPr>
        <w:t xml:space="preserve"> </w:t>
      </w:r>
      <w:r w:rsidR="004C0FDE" w:rsidRPr="00975D36">
        <w:rPr>
          <w:rFonts w:ascii="Times New Roman" w:hAnsi="Times New Roman"/>
          <w:b/>
          <w:sz w:val="24"/>
          <w:szCs w:val="24"/>
        </w:rPr>
        <w:t xml:space="preserve">УЧЕБНОЙ  </w:t>
      </w:r>
      <w:r w:rsidR="00824097" w:rsidRPr="00975D36">
        <w:rPr>
          <w:rFonts w:ascii="Times New Roman" w:hAnsi="Times New Roman"/>
          <w:b/>
          <w:sz w:val="24"/>
          <w:szCs w:val="24"/>
        </w:rPr>
        <w:t xml:space="preserve">ДИСЦИПЛИНЫ </w:t>
      </w:r>
    </w:p>
    <w:p w:rsidR="00B83AB0" w:rsidRPr="00975D36" w:rsidRDefault="00975D36" w:rsidP="00975D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ОП.04. </w:t>
      </w:r>
      <w:r w:rsidR="00D02755" w:rsidRPr="00975D36">
        <w:rPr>
          <w:rFonts w:ascii="Times New Roman" w:hAnsi="Times New Roman"/>
          <w:b/>
          <w:sz w:val="24"/>
          <w:szCs w:val="24"/>
        </w:rPr>
        <w:t>СТАНДАРТИЗАЦИЯ, МЕТРОЛОГИ</w:t>
      </w:r>
      <w:r>
        <w:rPr>
          <w:rFonts w:ascii="Times New Roman" w:hAnsi="Times New Roman"/>
          <w:b/>
          <w:sz w:val="24"/>
          <w:szCs w:val="24"/>
        </w:rPr>
        <w:t>Я  И ПОДТВЕРЖДЕНИЕ СООТВЕТСТВИЯ</w:t>
      </w:r>
      <w:r w:rsidR="00D02755" w:rsidRPr="00975D3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02DEC" w:rsidRPr="00975D36" w:rsidRDefault="00212B61" w:rsidP="00212B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5D36">
        <w:rPr>
          <w:rFonts w:ascii="Times New Roman" w:hAnsi="Times New Roman"/>
          <w:sz w:val="24"/>
          <w:szCs w:val="24"/>
        </w:rPr>
        <w:t xml:space="preserve">специальности  </w:t>
      </w:r>
    </w:p>
    <w:p w:rsidR="00B83AB0" w:rsidRPr="00975D36" w:rsidRDefault="00824097" w:rsidP="00212B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5D3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02DEC" w:rsidRPr="00975D36">
        <w:rPr>
          <w:rFonts w:ascii="Times New Roman" w:eastAsia="Times New Roman" w:hAnsi="Times New Roman"/>
          <w:sz w:val="24"/>
          <w:szCs w:val="24"/>
          <w:lang w:eastAsia="ru-RU"/>
        </w:rPr>
        <w:t>0.02.</w:t>
      </w:r>
      <w:r w:rsidRPr="00975D3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02DEC" w:rsidRPr="00975D3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75D36">
        <w:rPr>
          <w:rFonts w:ascii="Times New Roman" w:eastAsia="Times New Roman" w:hAnsi="Times New Roman"/>
          <w:sz w:val="24"/>
          <w:szCs w:val="24"/>
          <w:lang w:eastAsia="ru-RU"/>
        </w:rPr>
        <w:t xml:space="preserve"> Пожарная безопасность</w:t>
      </w:r>
      <w:r w:rsidR="00B83AB0" w:rsidRPr="00975D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3AB0" w:rsidRPr="00975D36">
        <w:rPr>
          <w:rFonts w:ascii="Times New Roman" w:hAnsi="Times New Roman"/>
          <w:sz w:val="24"/>
          <w:szCs w:val="24"/>
        </w:rPr>
        <w:t xml:space="preserve"> </w:t>
      </w:r>
      <w:r w:rsidR="00B83AB0" w:rsidRPr="00975D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3AB0" w:rsidRPr="00975D36" w:rsidRDefault="00B83AB0" w:rsidP="00B83AB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83AB0" w:rsidRPr="00975D36" w:rsidRDefault="00B83AB0" w:rsidP="00B83AB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83AB0" w:rsidRPr="00975D36" w:rsidRDefault="00B83AB0" w:rsidP="00B83AB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83AB0" w:rsidRPr="00975D36" w:rsidRDefault="00B83AB0" w:rsidP="00B83AB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83AB0" w:rsidRPr="00975D36" w:rsidRDefault="00B83AB0" w:rsidP="00B83AB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83AB0" w:rsidRPr="00975D36" w:rsidRDefault="00B83AB0" w:rsidP="00B83AB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83AB0" w:rsidRPr="00975D36" w:rsidRDefault="00B83AB0" w:rsidP="00B83AB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83AB0" w:rsidRPr="00975D36" w:rsidRDefault="00B83AB0" w:rsidP="00B83AB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83AB0" w:rsidRPr="00975D36" w:rsidRDefault="00B83AB0" w:rsidP="00B83AB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83AB0" w:rsidRPr="00975D36" w:rsidRDefault="00B83AB0" w:rsidP="00B83AB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83AB0" w:rsidRPr="00975D36" w:rsidRDefault="00B83AB0" w:rsidP="00B83AB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83AB0" w:rsidRPr="00975D36" w:rsidRDefault="00B83AB0" w:rsidP="00B83AB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24097" w:rsidRPr="00975D36" w:rsidRDefault="00824097" w:rsidP="00510C2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10C2B" w:rsidRDefault="00510C2B" w:rsidP="00510C2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3ED8" w:rsidRPr="00975D36" w:rsidRDefault="00B43ED8" w:rsidP="00510C2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D36" w:rsidRPr="00975D36" w:rsidRDefault="00975D36" w:rsidP="00510C2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83AB0" w:rsidRPr="00975D36" w:rsidRDefault="006F3449" w:rsidP="00B83AB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75D36">
        <w:rPr>
          <w:rFonts w:ascii="Times New Roman" w:hAnsi="Times New Roman"/>
          <w:sz w:val="24"/>
          <w:szCs w:val="24"/>
        </w:rPr>
        <w:t xml:space="preserve">Красноярск, </w:t>
      </w:r>
      <w:r w:rsidR="00C37A6C">
        <w:rPr>
          <w:rFonts w:ascii="Times New Roman" w:hAnsi="Times New Roman"/>
          <w:sz w:val="24"/>
          <w:szCs w:val="24"/>
        </w:rPr>
        <w:t>2022</w:t>
      </w:r>
    </w:p>
    <w:bookmarkEnd w:id="0"/>
    <w:bookmarkEnd w:id="1"/>
    <w:p w:rsidR="00B83AB0" w:rsidRPr="00975D36" w:rsidRDefault="00E02DEC" w:rsidP="00975D36">
      <w:pPr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D3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Составлена  в соответствии с федеральным государственным образовательным стандартом </w:t>
      </w:r>
      <w:r w:rsidR="0065337A" w:rsidRPr="00975D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5D36">
        <w:rPr>
          <w:rFonts w:ascii="Times New Roman" w:eastAsia="Times New Roman" w:hAnsi="Times New Roman"/>
          <w:sz w:val="24"/>
          <w:szCs w:val="24"/>
          <w:lang w:eastAsia="ru-RU"/>
        </w:rPr>
        <w:t xml:space="preserve">СПО по специальности  </w:t>
      </w:r>
      <w:r w:rsidR="00824097" w:rsidRPr="00975D3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75D36">
        <w:rPr>
          <w:rFonts w:ascii="Times New Roman" w:eastAsia="Times New Roman" w:hAnsi="Times New Roman"/>
          <w:sz w:val="24"/>
          <w:szCs w:val="24"/>
          <w:lang w:eastAsia="ru-RU"/>
        </w:rPr>
        <w:t xml:space="preserve">20.02.04 </w:t>
      </w:r>
      <w:r w:rsidR="00975D36" w:rsidRPr="00975D36">
        <w:rPr>
          <w:rFonts w:ascii="Times New Roman" w:eastAsia="Times New Roman" w:hAnsi="Times New Roman"/>
          <w:sz w:val="24"/>
          <w:szCs w:val="24"/>
          <w:lang w:eastAsia="ru-RU"/>
        </w:rPr>
        <w:t xml:space="preserve"> Пожарная безопасность</w:t>
      </w:r>
      <w:r w:rsidR="00B83AB0" w:rsidRPr="00975D36">
        <w:rPr>
          <w:rFonts w:ascii="Times New Roman" w:hAnsi="Times New Roman"/>
          <w:sz w:val="24"/>
          <w:szCs w:val="24"/>
        </w:rPr>
        <w:t xml:space="preserve"> </w:t>
      </w:r>
    </w:p>
    <w:p w:rsidR="00975D36" w:rsidRDefault="00975D36" w:rsidP="00975D3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</w:pPr>
    </w:p>
    <w:p w:rsidR="00975D36" w:rsidRPr="00975D36" w:rsidRDefault="00975D36" w:rsidP="00975D3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</w:pPr>
    </w:p>
    <w:p w:rsidR="00975D36" w:rsidRPr="00975D36" w:rsidRDefault="00975D36" w:rsidP="00975D36">
      <w:pPr>
        <w:tabs>
          <w:tab w:val="left" w:pos="7797"/>
          <w:tab w:val="left" w:pos="1034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highlight w:val="gree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975D36" w:rsidRPr="00975D36" w:rsidTr="00975D36">
        <w:trPr>
          <w:jc w:val="center"/>
        </w:trPr>
        <w:tc>
          <w:tcPr>
            <w:tcW w:w="4785" w:type="dxa"/>
          </w:tcPr>
          <w:p w:rsidR="00975D36" w:rsidRPr="00975D36" w:rsidRDefault="00975D36" w:rsidP="00975D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ОДОБРЕНО</w:t>
            </w:r>
          </w:p>
          <w:p w:rsidR="00975D36" w:rsidRPr="00975D36" w:rsidRDefault="00975D36" w:rsidP="00975D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  <w:p w:rsidR="00975D36" w:rsidRPr="00975D36" w:rsidRDefault="00975D36" w:rsidP="00975D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______________Т.В. </w:t>
            </w:r>
            <w:proofErr w:type="spellStart"/>
            <w:r w:rsidRPr="00975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Клачкова</w:t>
            </w:r>
            <w:proofErr w:type="spellEnd"/>
          </w:p>
          <w:p w:rsidR="00975D36" w:rsidRPr="00975D36" w:rsidRDefault="000D268C" w:rsidP="00C37A6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 202</w:t>
            </w:r>
            <w:r w:rsidR="00B43E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75D36" w:rsidRPr="00975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6" w:type="dxa"/>
          </w:tcPr>
          <w:p w:rsidR="00975D36" w:rsidRPr="00975D36" w:rsidRDefault="00975D36" w:rsidP="00975D36">
            <w:pPr>
              <w:spacing w:after="0"/>
              <w:ind w:firstLine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975D36" w:rsidRPr="00975D36" w:rsidRDefault="00975D36" w:rsidP="00975D36">
            <w:pPr>
              <w:spacing w:after="0"/>
              <w:ind w:firstLine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975D36" w:rsidRPr="00975D36" w:rsidRDefault="00975D36" w:rsidP="00975D36">
            <w:pPr>
              <w:spacing w:after="0"/>
              <w:ind w:firstLine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учебной работе</w:t>
            </w:r>
          </w:p>
          <w:p w:rsidR="00975D36" w:rsidRPr="00975D36" w:rsidRDefault="00975D36" w:rsidP="00975D36">
            <w:pPr>
              <w:spacing w:after="0"/>
              <w:ind w:firstLine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____________М.А. </w:t>
            </w:r>
            <w:proofErr w:type="spellStart"/>
            <w:r w:rsidRPr="00975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Полютова</w:t>
            </w:r>
            <w:proofErr w:type="spellEnd"/>
          </w:p>
          <w:p w:rsidR="00975D36" w:rsidRPr="00975D36" w:rsidRDefault="000D268C" w:rsidP="00B43ED8">
            <w:pPr>
              <w:spacing w:after="0"/>
              <w:ind w:firstLine="8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 202</w:t>
            </w:r>
            <w:r w:rsidR="00B43E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75D36" w:rsidRPr="00975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975D36" w:rsidRPr="00975D36" w:rsidRDefault="00975D36" w:rsidP="00975D36">
      <w:pPr>
        <w:spacing w:after="0" w:line="36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75D36" w:rsidRPr="00975D36" w:rsidRDefault="00975D36" w:rsidP="00975D36">
      <w:pPr>
        <w:spacing w:after="0" w:line="36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75D36" w:rsidRPr="00975D36" w:rsidRDefault="00975D36" w:rsidP="00975D3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D36" w:rsidRPr="00975D36" w:rsidRDefault="00975D36" w:rsidP="00975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5D36" w:rsidRPr="00975D36" w:rsidRDefault="00975D36" w:rsidP="00975D3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5D36" w:rsidRPr="00975D36" w:rsidRDefault="00975D36" w:rsidP="00975D3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1629" w:rsidRPr="00321629" w:rsidRDefault="00321629" w:rsidP="00321629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1629">
        <w:rPr>
          <w:rFonts w:ascii="Times New Roman" w:eastAsia="Times New Roman" w:hAnsi="Times New Roman"/>
          <w:sz w:val="24"/>
          <w:szCs w:val="24"/>
          <w:lang w:eastAsia="zh-CN"/>
        </w:rPr>
        <w:t>РАССМОТРЕНО</w:t>
      </w:r>
    </w:p>
    <w:p w:rsidR="00321629" w:rsidRPr="00321629" w:rsidRDefault="00321629" w:rsidP="00321629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1629">
        <w:rPr>
          <w:rFonts w:ascii="Times New Roman" w:eastAsia="Times New Roman" w:hAnsi="Times New Roman"/>
          <w:sz w:val="24"/>
          <w:szCs w:val="24"/>
          <w:lang w:eastAsia="zh-CN"/>
        </w:rPr>
        <w:t>на заседании ЦК общеобразовательного цикла №2</w:t>
      </w:r>
    </w:p>
    <w:p w:rsidR="00321629" w:rsidRPr="00321629" w:rsidRDefault="00321629" w:rsidP="00321629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Протокол №____</w:t>
      </w:r>
      <w:r w:rsidRPr="00321629">
        <w:rPr>
          <w:rFonts w:ascii="Times New Roman" w:eastAsia="Times New Roman" w:hAnsi="Times New Roman"/>
          <w:sz w:val="24"/>
          <w:szCs w:val="24"/>
          <w:lang w:eastAsia="zh-CN"/>
        </w:rPr>
        <w:t xml:space="preserve">  от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____</w:t>
      </w:r>
      <w:r w:rsidRPr="00321629">
        <w:rPr>
          <w:rFonts w:ascii="Times New Roman" w:eastAsia="Times New Roman" w:hAnsi="Times New Roman"/>
          <w:sz w:val="24"/>
          <w:szCs w:val="24"/>
          <w:lang w:eastAsia="zh-CN"/>
        </w:rPr>
        <w:t>_________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____</w:t>
      </w:r>
      <w:r w:rsidRPr="00321629">
        <w:rPr>
          <w:rFonts w:ascii="Times New Roman" w:eastAsia="Times New Roman" w:hAnsi="Times New Roman"/>
          <w:sz w:val="24"/>
          <w:szCs w:val="24"/>
          <w:lang w:eastAsia="zh-CN"/>
        </w:rPr>
        <w:t>_202</w:t>
      </w:r>
      <w:r w:rsidR="00B43ED8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21629">
        <w:rPr>
          <w:rFonts w:ascii="Times New Roman" w:eastAsia="Times New Roman" w:hAnsi="Times New Roman"/>
          <w:sz w:val="24"/>
          <w:szCs w:val="24"/>
          <w:lang w:eastAsia="zh-CN"/>
        </w:rPr>
        <w:t>г.</w:t>
      </w:r>
    </w:p>
    <w:p w:rsidR="00321629" w:rsidRPr="00321629" w:rsidRDefault="00321629" w:rsidP="00321629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1629">
        <w:rPr>
          <w:rFonts w:ascii="Times New Roman" w:eastAsia="Times New Roman" w:hAnsi="Times New Roman"/>
          <w:sz w:val="24"/>
          <w:szCs w:val="24"/>
          <w:lang w:eastAsia="zh-CN"/>
        </w:rPr>
        <w:t>Предсе</w:t>
      </w:r>
      <w:r w:rsidR="00B43ED8">
        <w:rPr>
          <w:rFonts w:ascii="Times New Roman" w:eastAsia="Times New Roman" w:hAnsi="Times New Roman"/>
          <w:sz w:val="24"/>
          <w:szCs w:val="24"/>
          <w:lang w:eastAsia="zh-CN"/>
        </w:rPr>
        <w:t>датель _____________ /В.В. Ларионова</w:t>
      </w:r>
      <w:r w:rsidRPr="00321629">
        <w:rPr>
          <w:rFonts w:ascii="Times New Roman" w:eastAsia="Times New Roman" w:hAnsi="Times New Roman"/>
          <w:sz w:val="24"/>
          <w:szCs w:val="24"/>
          <w:lang w:eastAsia="zh-CN"/>
        </w:rPr>
        <w:t>/</w:t>
      </w:r>
      <w:r w:rsidR="00B43ED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975D36" w:rsidRPr="00975D36" w:rsidRDefault="00975D36" w:rsidP="003216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5D36" w:rsidRPr="00975D36" w:rsidRDefault="00975D36" w:rsidP="00975D3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5D36" w:rsidRPr="00975D36" w:rsidRDefault="00975D36" w:rsidP="00975D3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5D36" w:rsidRPr="00975D36" w:rsidRDefault="00975D36" w:rsidP="00975D3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5D36" w:rsidRPr="00975D36" w:rsidRDefault="00975D36" w:rsidP="00975D3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D36">
        <w:rPr>
          <w:rFonts w:ascii="Times New Roman" w:eastAsia="Times New Roman" w:hAnsi="Times New Roman"/>
          <w:sz w:val="24"/>
          <w:szCs w:val="24"/>
          <w:lang w:eastAsia="ru-RU"/>
        </w:rPr>
        <w:t>АВТОР   Т.Ф. Костромина,  преподаватель КГБПОУ  «ККРИТ»</w:t>
      </w:r>
    </w:p>
    <w:p w:rsidR="00975D36" w:rsidRPr="00975D36" w:rsidRDefault="00975D36" w:rsidP="00975D3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D36" w:rsidRPr="00975D36" w:rsidRDefault="00975D36" w:rsidP="00975D3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D36" w:rsidRPr="00975D36" w:rsidRDefault="00975D36" w:rsidP="00975D3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D36" w:rsidRPr="00975D36" w:rsidRDefault="00975D36" w:rsidP="00975D3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D36" w:rsidRPr="00975D36" w:rsidRDefault="00975D36" w:rsidP="00975D36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D36" w:rsidRPr="00975D36" w:rsidRDefault="00975D36" w:rsidP="00975D3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D36" w:rsidRPr="00975D36" w:rsidRDefault="00975D36" w:rsidP="00975D3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D36" w:rsidRPr="00975D36" w:rsidRDefault="00975D36" w:rsidP="00975D3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D36">
        <w:rPr>
          <w:rFonts w:ascii="Times New Roman" w:eastAsia="Times New Roman" w:hAnsi="Times New Roman"/>
          <w:sz w:val="24"/>
          <w:szCs w:val="24"/>
          <w:lang w:eastAsia="ru-RU"/>
        </w:rPr>
        <w:t>ПРОВЕРЕНО</w:t>
      </w:r>
    </w:p>
    <w:p w:rsidR="00975D36" w:rsidRPr="00975D36" w:rsidRDefault="00975D36" w:rsidP="00975D3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D36">
        <w:rPr>
          <w:rFonts w:ascii="Times New Roman" w:eastAsia="Times New Roman" w:hAnsi="Times New Roman"/>
          <w:sz w:val="24"/>
          <w:szCs w:val="24"/>
          <w:lang w:eastAsia="ru-RU"/>
        </w:rPr>
        <w:t>Методист</w:t>
      </w:r>
    </w:p>
    <w:p w:rsidR="00975D36" w:rsidRPr="00975D36" w:rsidRDefault="00975D36" w:rsidP="00975D3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D36">
        <w:rPr>
          <w:rFonts w:ascii="Times New Roman" w:eastAsia="Times New Roman" w:hAnsi="Times New Roman"/>
          <w:sz w:val="24"/>
          <w:szCs w:val="24"/>
          <w:lang w:eastAsia="ru-RU"/>
        </w:rPr>
        <w:t>______________Е.И. Макарова</w:t>
      </w:r>
    </w:p>
    <w:p w:rsidR="00975D36" w:rsidRPr="00975D36" w:rsidRDefault="000D268C" w:rsidP="00791C86">
      <w:pPr>
        <w:tabs>
          <w:tab w:val="left" w:pos="70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«___»________________ 202</w:t>
      </w:r>
      <w:r w:rsidR="00B43ED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75D36" w:rsidRPr="00975D36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91DBA" w:rsidRDefault="00B91DBA" w:rsidP="00B83AB0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21629" w:rsidRDefault="00321629" w:rsidP="00B83AB0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80656" w:rsidRDefault="00580656" w:rsidP="00B83A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1AA6" w:rsidRPr="00975D36" w:rsidRDefault="009B1AA6" w:rsidP="009B1AA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975D36">
        <w:rPr>
          <w:rFonts w:ascii="Times New Roman" w:eastAsiaTheme="minorHAnsi" w:hAnsi="Times New Roman"/>
          <w:sz w:val="24"/>
          <w:szCs w:val="24"/>
        </w:rPr>
        <w:lastRenderedPageBreak/>
        <w:t>СОДЕРЖАНИЕ</w:t>
      </w:r>
    </w:p>
    <w:p w:rsidR="009B1AA6" w:rsidRPr="00975D36" w:rsidRDefault="009B1AA6" w:rsidP="009B1AA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55"/>
        <w:gridCol w:w="816"/>
      </w:tblGrid>
      <w:tr w:rsidR="00580656" w:rsidRPr="00975D36" w:rsidTr="00580656">
        <w:trPr>
          <w:trHeight w:val="190"/>
        </w:trPr>
        <w:tc>
          <w:tcPr>
            <w:tcW w:w="8755" w:type="dxa"/>
          </w:tcPr>
          <w:p w:rsidR="00580656" w:rsidRPr="00975D36" w:rsidRDefault="00580656" w:rsidP="0058065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580656" w:rsidRPr="00975D36" w:rsidRDefault="00580656" w:rsidP="005806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5D36">
              <w:rPr>
                <w:rFonts w:ascii="Times New Roman" w:eastAsiaTheme="minorHAnsi" w:hAnsi="Times New Roman"/>
                <w:sz w:val="24"/>
                <w:szCs w:val="24"/>
              </w:rPr>
              <w:t>стр.</w:t>
            </w:r>
          </w:p>
        </w:tc>
      </w:tr>
      <w:tr w:rsidR="009B1AA6" w:rsidRPr="00975D36" w:rsidTr="00D9549D">
        <w:tc>
          <w:tcPr>
            <w:tcW w:w="8755" w:type="dxa"/>
          </w:tcPr>
          <w:p w:rsidR="00CE1D51" w:rsidRPr="00975D36" w:rsidRDefault="009B1AA6" w:rsidP="00CC5923">
            <w:pPr>
              <w:keepNext/>
              <w:numPr>
                <w:ilvl w:val="0"/>
                <w:numId w:val="6"/>
              </w:numPr>
              <w:tabs>
                <w:tab w:val="clear" w:pos="644"/>
                <w:tab w:val="num" w:pos="426"/>
              </w:tabs>
              <w:autoSpaceDE w:val="0"/>
              <w:autoSpaceDN w:val="0"/>
              <w:spacing w:after="0" w:line="240" w:lineRule="auto"/>
              <w:ind w:left="426" w:hanging="426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975D36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ПАСПОРТ РАБОЧЕЙ ПРОГРАММЫ УЧЕБНОЙ ДИСЦИПЛИНЫ </w:t>
            </w:r>
          </w:p>
          <w:p w:rsidR="008F317A" w:rsidRPr="00975D36" w:rsidRDefault="008F317A" w:rsidP="00580656">
            <w:pPr>
              <w:keepNext/>
              <w:autoSpaceDE w:val="0"/>
              <w:autoSpaceDN w:val="0"/>
              <w:spacing w:after="0" w:line="240" w:lineRule="auto"/>
              <w:ind w:left="426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B1AA6" w:rsidRPr="00975D36" w:rsidRDefault="009B1AA6" w:rsidP="009B1AA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5D3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9B1AA6" w:rsidRPr="00975D36" w:rsidTr="00D9549D">
        <w:tc>
          <w:tcPr>
            <w:tcW w:w="8755" w:type="dxa"/>
          </w:tcPr>
          <w:p w:rsidR="009B1AA6" w:rsidRPr="00975D36" w:rsidRDefault="008F317A" w:rsidP="00CC5923">
            <w:pPr>
              <w:keepNext/>
              <w:numPr>
                <w:ilvl w:val="0"/>
                <w:numId w:val="6"/>
              </w:numPr>
              <w:tabs>
                <w:tab w:val="clear" w:pos="644"/>
                <w:tab w:val="num" w:pos="426"/>
              </w:tabs>
              <w:autoSpaceDE w:val="0"/>
              <w:autoSpaceDN w:val="0"/>
              <w:spacing w:after="0" w:line="240" w:lineRule="auto"/>
              <w:ind w:left="426" w:hanging="426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975D36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СТРУКТУРА и содержание УЧЕБНОЙ </w:t>
            </w:r>
            <w:r w:rsidR="009B1AA6" w:rsidRPr="00975D36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ДИСЦИПЛИНЫ</w:t>
            </w:r>
            <w:r w:rsidRPr="00975D36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6" w:type="dxa"/>
          </w:tcPr>
          <w:p w:rsidR="009B1AA6" w:rsidRPr="00975D36" w:rsidRDefault="005D0F78" w:rsidP="009B1AA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9B1AA6" w:rsidRPr="00975D36" w:rsidTr="00D9549D">
        <w:trPr>
          <w:trHeight w:val="670"/>
        </w:trPr>
        <w:tc>
          <w:tcPr>
            <w:tcW w:w="8755" w:type="dxa"/>
          </w:tcPr>
          <w:p w:rsidR="009B1AA6" w:rsidRPr="00975D36" w:rsidRDefault="009B1AA6" w:rsidP="00CC5923">
            <w:pPr>
              <w:keepNext/>
              <w:numPr>
                <w:ilvl w:val="0"/>
                <w:numId w:val="6"/>
              </w:numPr>
              <w:tabs>
                <w:tab w:val="clear" w:pos="644"/>
                <w:tab w:val="num" w:pos="426"/>
              </w:tabs>
              <w:autoSpaceDE w:val="0"/>
              <w:autoSpaceDN w:val="0"/>
              <w:spacing w:after="0" w:line="240" w:lineRule="auto"/>
              <w:ind w:left="426" w:hanging="426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975D36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  <w:r w:rsidR="00D9549D" w:rsidRPr="00975D36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6" w:type="dxa"/>
          </w:tcPr>
          <w:p w:rsidR="009B1AA6" w:rsidRPr="00975D36" w:rsidRDefault="005D0F78" w:rsidP="002C3D2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2C3D2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B1AA6" w:rsidRPr="00975D36" w:rsidTr="00D9549D">
        <w:tc>
          <w:tcPr>
            <w:tcW w:w="8755" w:type="dxa"/>
          </w:tcPr>
          <w:p w:rsidR="009B1AA6" w:rsidRPr="00975D36" w:rsidRDefault="009B1AA6" w:rsidP="00CC5923">
            <w:pPr>
              <w:keepNext/>
              <w:numPr>
                <w:ilvl w:val="0"/>
                <w:numId w:val="6"/>
              </w:numPr>
              <w:tabs>
                <w:tab w:val="clear" w:pos="644"/>
                <w:tab w:val="num" w:pos="426"/>
              </w:tabs>
              <w:autoSpaceDE w:val="0"/>
              <w:autoSpaceDN w:val="0"/>
              <w:spacing w:after="0" w:line="240" w:lineRule="auto"/>
              <w:ind w:left="426" w:hanging="426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975D36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  <w:r w:rsidR="00D9549D" w:rsidRPr="00975D36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 </w:t>
            </w:r>
            <w:r w:rsidR="008F317A" w:rsidRPr="00975D36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6" w:type="dxa"/>
          </w:tcPr>
          <w:p w:rsidR="009B1AA6" w:rsidRPr="00975D36" w:rsidRDefault="002C3D29" w:rsidP="009B1AA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</w:tr>
    </w:tbl>
    <w:p w:rsidR="00B83AB0" w:rsidRPr="00975D36" w:rsidRDefault="00B83AB0" w:rsidP="00B83AB0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B83AB0" w:rsidRPr="00975D36" w:rsidRDefault="00B83AB0" w:rsidP="00B83AB0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B83AB0" w:rsidRPr="00975D36" w:rsidRDefault="00B83AB0" w:rsidP="00B83AB0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B83AB0" w:rsidRDefault="00B83AB0" w:rsidP="00B83AB0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B83AB0" w:rsidRDefault="00B83AB0" w:rsidP="00B83AB0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B83AB0" w:rsidRDefault="00B83AB0" w:rsidP="00B83AB0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B83AB0" w:rsidRDefault="00B83AB0" w:rsidP="00B83AB0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B83AB0" w:rsidRDefault="00B83AB0" w:rsidP="00B83AB0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B83AB0" w:rsidRDefault="00B83AB0" w:rsidP="00B83AB0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B83AB0" w:rsidRDefault="00B83AB0" w:rsidP="00B83AB0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B83AB0" w:rsidRDefault="00B83AB0" w:rsidP="00B83AB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83AB0" w:rsidRDefault="00B83AB0" w:rsidP="00B83AB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83AB0" w:rsidRDefault="00B83AB0" w:rsidP="00B83AB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83AB0" w:rsidRDefault="00B83AB0" w:rsidP="00B83AB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83AB0" w:rsidRDefault="00B83AB0" w:rsidP="00B83AB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83AB0" w:rsidRDefault="00B83AB0" w:rsidP="00B83AB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83AB0" w:rsidRDefault="00B83AB0" w:rsidP="00B83AB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83AB0" w:rsidRDefault="00B83AB0" w:rsidP="00B83AB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83AB0" w:rsidRDefault="00B83AB0" w:rsidP="00B83AB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83AB0" w:rsidRDefault="00B83AB0" w:rsidP="00B83AB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83AB0" w:rsidRDefault="00B83AB0" w:rsidP="00B83AB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83AB0" w:rsidRDefault="00B83AB0" w:rsidP="00B83AB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83AB0" w:rsidRDefault="00B83AB0" w:rsidP="00B83AB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83AB0" w:rsidRDefault="00B83AB0" w:rsidP="00B83AB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83AB0" w:rsidRDefault="00B83AB0" w:rsidP="00B83AB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83AB0" w:rsidRDefault="00B83AB0" w:rsidP="00B83AB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83AB0" w:rsidRDefault="00B83AB0" w:rsidP="00B83AB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83AB0" w:rsidRDefault="00B83AB0" w:rsidP="00B83AB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83AB0" w:rsidRDefault="00B83AB0" w:rsidP="00B83AB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83AB0" w:rsidRDefault="00B83AB0" w:rsidP="00B83AB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83AB0" w:rsidRDefault="00B83AB0" w:rsidP="00B83AB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83AB0" w:rsidRDefault="00B83AB0" w:rsidP="00B83AB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A0104B" w:rsidRDefault="00A0104B" w:rsidP="00B83AB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A0104B" w:rsidRDefault="00A0104B" w:rsidP="00B83AB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A0104B" w:rsidRDefault="00A0104B" w:rsidP="00B83AB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A0104B" w:rsidRDefault="00A0104B" w:rsidP="00B83AB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8C52E7" w:rsidRDefault="008C52E7" w:rsidP="00B83AB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A0104B" w:rsidRDefault="00A0104B" w:rsidP="00B83AB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86639B" w:rsidRDefault="0086639B" w:rsidP="00B83AB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83AB0" w:rsidRDefault="00B83AB0" w:rsidP="00A010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6078A" w:rsidRPr="00975D36" w:rsidRDefault="00B83AB0" w:rsidP="005D0F7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5D36">
        <w:rPr>
          <w:rFonts w:ascii="Times New Roman" w:hAnsi="Times New Roman"/>
          <w:b/>
          <w:sz w:val="24"/>
          <w:szCs w:val="24"/>
        </w:rPr>
        <w:lastRenderedPageBreak/>
        <w:t>1. ПАСПОРТ РАБОЧЕЙ</w:t>
      </w:r>
      <w:r w:rsidRPr="00975D36">
        <w:rPr>
          <w:rFonts w:ascii="Times New Roman" w:hAnsi="Times New Roman"/>
          <w:b/>
          <w:sz w:val="24"/>
          <w:szCs w:val="24"/>
        </w:rPr>
        <w:tab/>
        <w:t xml:space="preserve">ПРОГРАММЫ </w:t>
      </w:r>
      <w:r w:rsidR="00A2726F" w:rsidRPr="00975D36">
        <w:rPr>
          <w:rFonts w:ascii="Times New Roman" w:hAnsi="Times New Roman"/>
          <w:b/>
          <w:sz w:val="24"/>
          <w:szCs w:val="24"/>
        </w:rPr>
        <w:t xml:space="preserve"> </w:t>
      </w:r>
      <w:r w:rsidR="00E277CB" w:rsidRPr="00975D36">
        <w:rPr>
          <w:rFonts w:ascii="Times New Roman" w:hAnsi="Times New Roman"/>
          <w:b/>
          <w:sz w:val="24"/>
          <w:szCs w:val="24"/>
        </w:rPr>
        <w:t xml:space="preserve">УЧЕБНОЙ ДИСЦИПЛИНЫ </w:t>
      </w:r>
      <w:r w:rsidR="00975D36" w:rsidRPr="00975D36">
        <w:rPr>
          <w:rFonts w:ascii="Times New Roman" w:hAnsi="Times New Roman"/>
          <w:b/>
          <w:sz w:val="24"/>
          <w:szCs w:val="24"/>
        </w:rPr>
        <w:t xml:space="preserve">ОП.04. </w:t>
      </w:r>
      <w:r w:rsidR="005D0F78">
        <w:rPr>
          <w:rFonts w:ascii="Times New Roman" w:hAnsi="Times New Roman"/>
          <w:b/>
          <w:sz w:val="24"/>
          <w:szCs w:val="24"/>
        </w:rPr>
        <w:t xml:space="preserve">  </w:t>
      </w:r>
      <w:r w:rsidR="00D02755" w:rsidRPr="00975D36">
        <w:rPr>
          <w:rFonts w:ascii="Times New Roman" w:hAnsi="Times New Roman"/>
          <w:b/>
          <w:sz w:val="24"/>
          <w:szCs w:val="24"/>
        </w:rPr>
        <w:t>СТАНДАРТИЗАЦИЯ, МЕТРОЛОГИЯ</w:t>
      </w:r>
      <w:r w:rsidR="005D0F78">
        <w:rPr>
          <w:rFonts w:ascii="Times New Roman" w:hAnsi="Times New Roman"/>
          <w:b/>
          <w:sz w:val="24"/>
          <w:szCs w:val="24"/>
        </w:rPr>
        <w:t xml:space="preserve">  И ПОДТВЕРЖДЕНИЕ СООТВЕТСТВИЯ</w:t>
      </w:r>
    </w:p>
    <w:p w:rsidR="00B83AB0" w:rsidRPr="00975D36" w:rsidRDefault="00B83AB0" w:rsidP="00B83AB0">
      <w:pPr>
        <w:pStyle w:val="a4"/>
        <w:tabs>
          <w:tab w:val="left" w:pos="915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jc w:val="center"/>
        <w:rPr>
          <w:rFonts w:eastAsia="+mn-ea"/>
          <w:bCs/>
          <w:kern w:val="24"/>
        </w:rPr>
      </w:pPr>
    </w:p>
    <w:p w:rsidR="00B83AB0" w:rsidRPr="00975D36" w:rsidRDefault="00A0104B" w:rsidP="00A0104B">
      <w:pPr>
        <w:pStyle w:val="a4"/>
        <w:numPr>
          <w:ilvl w:val="1"/>
          <w:numId w:val="1"/>
        </w:numPr>
        <w:tabs>
          <w:tab w:val="left" w:pos="915"/>
          <w:tab w:val="left" w:pos="993"/>
          <w:tab w:val="left" w:pos="1134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ind w:left="0" w:firstLine="709"/>
        <w:jc w:val="both"/>
        <w:rPr>
          <w:rFonts w:eastAsia="+mn-ea"/>
          <w:b/>
          <w:bCs/>
          <w:kern w:val="24"/>
        </w:rPr>
      </w:pPr>
      <w:r w:rsidRPr="00975D36">
        <w:rPr>
          <w:rFonts w:eastAsia="+mn-ea"/>
          <w:b/>
          <w:bCs/>
          <w:kern w:val="24"/>
        </w:rPr>
        <w:t xml:space="preserve"> </w:t>
      </w:r>
      <w:r w:rsidR="00B83AB0" w:rsidRPr="00975D36">
        <w:rPr>
          <w:rFonts w:eastAsia="+mn-ea"/>
          <w:b/>
          <w:bCs/>
          <w:kern w:val="24"/>
        </w:rPr>
        <w:t>Область применения программы</w:t>
      </w:r>
    </w:p>
    <w:p w:rsidR="00B83AB0" w:rsidRPr="00975D36" w:rsidRDefault="00B83AB0" w:rsidP="00A0104B">
      <w:pPr>
        <w:pStyle w:val="a4"/>
        <w:tabs>
          <w:tab w:val="left" w:pos="915"/>
          <w:tab w:val="left" w:pos="993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ind w:firstLine="709"/>
        <w:jc w:val="both"/>
      </w:pPr>
    </w:p>
    <w:p w:rsidR="00B83AB0" w:rsidRPr="00975D36" w:rsidRDefault="00B83AB0" w:rsidP="00A010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5D36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</w:t>
      </w:r>
      <w:r w:rsidR="00CE1D51" w:rsidRPr="00975D36">
        <w:rPr>
          <w:rFonts w:ascii="Times New Roman" w:hAnsi="Times New Roman"/>
          <w:sz w:val="24"/>
          <w:szCs w:val="24"/>
        </w:rPr>
        <w:t>программы подготовки специалистов среднего звена по специальности</w:t>
      </w:r>
      <w:r w:rsidR="00CE1D51" w:rsidRPr="00975D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0F78">
        <w:rPr>
          <w:rFonts w:ascii="Times New Roman" w:eastAsia="Times New Roman" w:hAnsi="Times New Roman"/>
          <w:sz w:val="24"/>
          <w:szCs w:val="24"/>
          <w:lang w:eastAsia="ru-RU"/>
        </w:rPr>
        <w:t>20.02.04 Пожарная безопасность.</w:t>
      </w:r>
      <w:r w:rsidR="00E02DEC" w:rsidRPr="00975D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2DEC" w:rsidRPr="00975D36">
        <w:rPr>
          <w:rFonts w:ascii="Times New Roman" w:hAnsi="Times New Roman"/>
          <w:sz w:val="24"/>
          <w:szCs w:val="24"/>
        </w:rPr>
        <w:t xml:space="preserve"> </w:t>
      </w:r>
      <w:r w:rsidR="00E02DEC" w:rsidRPr="00975D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5D36">
        <w:rPr>
          <w:rFonts w:ascii="Times New Roman" w:hAnsi="Times New Roman"/>
          <w:sz w:val="24"/>
          <w:szCs w:val="24"/>
        </w:rPr>
        <w:t xml:space="preserve"> </w:t>
      </w:r>
    </w:p>
    <w:p w:rsidR="00B83AB0" w:rsidRPr="00975D36" w:rsidRDefault="00B83AB0" w:rsidP="00A010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5D36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B83AB0" w:rsidRPr="00975D36" w:rsidRDefault="00B83AB0" w:rsidP="00A010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3AB0" w:rsidRPr="00975D36" w:rsidRDefault="00A0104B" w:rsidP="00A0104B">
      <w:pPr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5D36">
        <w:rPr>
          <w:rFonts w:ascii="Times New Roman" w:eastAsia="+mj-ea" w:hAnsi="Times New Roman"/>
          <w:b/>
          <w:bCs/>
          <w:color w:val="000000" w:themeColor="text1"/>
          <w:kern w:val="24"/>
          <w:sz w:val="24"/>
          <w:szCs w:val="24"/>
        </w:rPr>
        <w:t xml:space="preserve">1.2. </w:t>
      </w:r>
      <w:r w:rsidR="00B83AB0" w:rsidRPr="00975D36">
        <w:rPr>
          <w:rFonts w:ascii="Times New Roman" w:eastAsia="+mj-ea" w:hAnsi="Times New Roman"/>
          <w:b/>
          <w:bCs/>
          <w:color w:val="000000" w:themeColor="text1"/>
          <w:kern w:val="24"/>
          <w:sz w:val="24"/>
          <w:szCs w:val="24"/>
        </w:rPr>
        <w:t xml:space="preserve">Место дисциплины в структуре </w:t>
      </w:r>
      <w:r w:rsidR="008F317A" w:rsidRPr="00975D36">
        <w:rPr>
          <w:rFonts w:ascii="Times New Roman" w:hAnsi="Times New Roman"/>
          <w:b/>
          <w:sz w:val="24"/>
          <w:szCs w:val="24"/>
        </w:rPr>
        <w:t>программы</w:t>
      </w:r>
      <w:r w:rsidR="008F317A" w:rsidRPr="00975D36">
        <w:rPr>
          <w:rFonts w:ascii="Times New Roman" w:hAnsi="Times New Roman"/>
          <w:sz w:val="24"/>
          <w:szCs w:val="24"/>
        </w:rPr>
        <w:t xml:space="preserve"> </w:t>
      </w:r>
      <w:r w:rsidR="008F317A" w:rsidRPr="00975D36">
        <w:rPr>
          <w:rFonts w:ascii="Times New Roman" w:hAnsi="Times New Roman"/>
          <w:b/>
          <w:sz w:val="24"/>
          <w:szCs w:val="24"/>
        </w:rPr>
        <w:t>подготовки специалистов среднего звена</w:t>
      </w:r>
    </w:p>
    <w:p w:rsidR="00B83AB0" w:rsidRPr="00975D36" w:rsidRDefault="00B83AB0" w:rsidP="00A0104B">
      <w:pPr>
        <w:tabs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4"/>
          <w:szCs w:val="24"/>
        </w:rPr>
      </w:pPr>
    </w:p>
    <w:p w:rsidR="00B83AB0" w:rsidRPr="00975D36" w:rsidRDefault="00E277CB" w:rsidP="00D02755">
      <w:pPr>
        <w:pStyle w:val="a4"/>
        <w:tabs>
          <w:tab w:val="left" w:pos="915"/>
          <w:tab w:val="left" w:pos="993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ind w:firstLine="709"/>
        <w:jc w:val="both"/>
        <w:rPr>
          <w:b/>
        </w:rPr>
      </w:pPr>
      <w:r w:rsidRPr="00975D36">
        <w:t xml:space="preserve">Учебная дисциплина </w:t>
      </w:r>
      <w:r w:rsidR="00D02755" w:rsidRPr="00975D36">
        <w:t>«Стандартизация, метрология  и подтверждение соответствия»</w:t>
      </w:r>
      <w:r w:rsidR="00D02755" w:rsidRPr="00975D36">
        <w:rPr>
          <w:b/>
        </w:rPr>
        <w:t xml:space="preserve"> </w:t>
      </w:r>
      <w:r w:rsidR="00B83AB0" w:rsidRPr="00975D36">
        <w:t>является общепрофессиональной дисциплиной и относится к профессиональному   циклу</w:t>
      </w:r>
      <w:r w:rsidR="00CE1D51" w:rsidRPr="00975D36">
        <w:t xml:space="preserve"> программы подготовки специалистов среднего звена</w:t>
      </w:r>
      <w:r w:rsidR="00B83AB0" w:rsidRPr="00975D36">
        <w:t xml:space="preserve">. Учебная дисциплина включает в себя знания и умения необходимые для  формирования  </w:t>
      </w:r>
      <w:r w:rsidR="00444B7A" w:rsidRPr="00975D36">
        <w:t>ОК</w:t>
      </w:r>
      <w:proofErr w:type="gramStart"/>
      <w:r w:rsidR="00444B7A" w:rsidRPr="00975D36">
        <w:t>1</w:t>
      </w:r>
      <w:proofErr w:type="gramEnd"/>
      <w:r w:rsidR="00444B7A" w:rsidRPr="00975D36">
        <w:t xml:space="preserve"> – 09</w:t>
      </w:r>
      <w:r w:rsidR="00B83AB0" w:rsidRPr="00975D36">
        <w:t xml:space="preserve"> ПК 1.1</w:t>
      </w:r>
      <w:r w:rsidR="00B6078A" w:rsidRPr="00975D36">
        <w:t xml:space="preserve"> – 1.4, ПК 2.1 – 2.4, ПК 3.1 – 3</w:t>
      </w:r>
      <w:r w:rsidR="00B83AB0" w:rsidRPr="00975D36">
        <w:t xml:space="preserve">.3    </w:t>
      </w:r>
    </w:p>
    <w:p w:rsidR="00B83AB0" w:rsidRPr="00975D36" w:rsidRDefault="00B83AB0" w:rsidP="00A0104B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83AB0" w:rsidRPr="00975D36" w:rsidRDefault="00B83AB0" w:rsidP="00A0104B">
      <w:pPr>
        <w:pStyle w:val="a5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5D36">
        <w:rPr>
          <w:rFonts w:ascii="Times New Roman" w:hAnsi="Times New Roman"/>
          <w:b/>
          <w:color w:val="000000" w:themeColor="text1"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B83AB0" w:rsidRPr="00975D36" w:rsidRDefault="00B83AB0" w:rsidP="00A0104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83AB0" w:rsidRPr="00975D36" w:rsidRDefault="00B83AB0" w:rsidP="00A0104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D36">
        <w:rPr>
          <w:rFonts w:ascii="Times New Roman" w:eastAsia="Times New Roman" w:hAnsi="Times New Roman"/>
          <w:bCs/>
          <w:color w:val="000000" w:themeColor="text1"/>
          <w:kern w:val="24"/>
          <w:sz w:val="24"/>
          <w:szCs w:val="24"/>
          <w:lang w:eastAsia="ru-RU"/>
        </w:rPr>
        <w:t xml:space="preserve">В результате освоения дисциплины </w:t>
      </w:r>
      <w:r w:rsidR="00D9549D" w:rsidRPr="00975D36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«</w:t>
      </w:r>
      <w:r w:rsidR="008F317A" w:rsidRPr="00975D36">
        <w:rPr>
          <w:rFonts w:ascii="Times New Roman" w:hAnsi="Times New Roman"/>
          <w:sz w:val="24"/>
          <w:szCs w:val="24"/>
        </w:rPr>
        <w:t xml:space="preserve">Стандартизация, метрология </w:t>
      </w:r>
      <w:r w:rsidR="00D9549D" w:rsidRPr="00975D36">
        <w:rPr>
          <w:rFonts w:ascii="Times New Roman" w:hAnsi="Times New Roman"/>
          <w:sz w:val="24"/>
          <w:szCs w:val="24"/>
        </w:rPr>
        <w:t>и подтверждение соответствия</w:t>
      </w:r>
      <w:r w:rsidR="00D9549D" w:rsidRPr="00975D36">
        <w:rPr>
          <w:rFonts w:ascii="Times New Roman" w:eastAsia="Times New Roman" w:hAnsi="Times New Roman"/>
          <w:caps/>
          <w:sz w:val="24"/>
          <w:szCs w:val="24"/>
          <w:lang w:eastAsia="ru-RU"/>
        </w:rPr>
        <w:t>»</w:t>
      </w:r>
      <w:r w:rsidR="00D9549D" w:rsidRPr="00975D36">
        <w:rPr>
          <w:sz w:val="24"/>
          <w:szCs w:val="24"/>
        </w:rPr>
        <w:t xml:space="preserve"> </w:t>
      </w:r>
      <w:proofErr w:type="gramStart"/>
      <w:r w:rsidRPr="00975D36">
        <w:rPr>
          <w:rFonts w:ascii="Times New Roman" w:eastAsia="Times New Roman" w:hAnsi="Times New Roman"/>
          <w:bCs/>
          <w:color w:val="000000" w:themeColor="text1"/>
          <w:kern w:val="24"/>
          <w:sz w:val="24"/>
          <w:szCs w:val="24"/>
          <w:lang w:eastAsia="ru-RU"/>
        </w:rPr>
        <w:t>обучающийся</w:t>
      </w:r>
      <w:proofErr w:type="gramEnd"/>
      <w:r w:rsidRPr="00975D36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должен:</w:t>
      </w:r>
    </w:p>
    <w:p w:rsidR="00B83AB0" w:rsidRPr="00975D36" w:rsidRDefault="00B83AB0" w:rsidP="00A010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D36">
        <w:rPr>
          <w:rFonts w:ascii="Times New Roman" w:hAnsi="Times New Roman"/>
          <w:bCs/>
          <w:sz w:val="24"/>
          <w:szCs w:val="24"/>
        </w:rPr>
        <w:t>уметь</w:t>
      </w:r>
      <w:r w:rsidRPr="00975D36">
        <w:rPr>
          <w:rFonts w:ascii="Times New Roman" w:hAnsi="Times New Roman"/>
          <w:sz w:val="24"/>
          <w:szCs w:val="24"/>
        </w:rPr>
        <w:t>:</w:t>
      </w:r>
    </w:p>
    <w:p w:rsidR="00B6078A" w:rsidRPr="00975D36" w:rsidRDefault="00B6078A" w:rsidP="00A0104B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5D36">
        <w:rPr>
          <w:rFonts w:ascii="Times New Roman" w:hAnsi="Times New Roman"/>
          <w:sz w:val="24"/>
          <w:szCs w:val="24"/>
        </w:rPr>
        <w:t xml:space="preserve">применять требования нормативных документов к основным видам продукции (услуг) и процессов; </w:t>
      </w:r>
    </w:p>
    <w:p w:rsidR="00B6078A" w:rsidRPr="00975D36" w:rsidRDefault="00B6078A" w:rsidP="00A0104B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5D36">
        <w:rPr>
          <w:rFonts w:ascii="Times New Roman" w:hAnsi="Times New Roman"/>
          <w:sz w:val="24"/>
          <w:szCs w:val="24"/>
        </w:rPr>
        <w:t xml:space="preserve">оформлять технологическую и техническую документацию в соответствии с действующей нормативной базой; </w:t>
      </w:r>
    </w:p>
    <w:p w:rsidR="00BB1E6D" w:rsidRPr="00975D36" w:rsidRDefault="00B6078A" w:rsidP="00A0104B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5D36">
        <w:rPr>
          <w:rFonts w:ascii="Times New Roman" w:hAnsi="Times New Roman"/>
          <w:sz w:val="24"/>
          <w:szCs w:val="24"/>
        </w:rPr>
        <w:t xml:space="preserve">использовать в профессиональной деятельности документацию систем качества; </w:t>
      </w:r>
    </w:p>
    <w:p w:rsidR="00BB1E6D" w:rsidRPr="00975D36" w:rsidRDefault="00B6078A" w:rsidP="00A0104B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5D36">
        <w:rPr>
          <w:rFonts w:ascii="Times New Roman" w:hAnsi="Times New Roman"/>
          <w:sz w:val="24"/>
          <w:szCs w:val="24"/>
        </w:rPr>
        <w:t xml:space="preserve">приводить несистемные величины измерений в соответствие с действующими стандартами и международной системой единиц СИ; </w:t>
      </w:r>
    </w:p>
    <w:p w:rsidR="00B83AB0" w:rsidRPr="00975D36" w:rsidRDefault="00B83AB0" w:rsidP="00A0104B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D36">
        <w:rPr>
          <w:rFonts w:ascii="Times New Roman" w:eastAsia="Times New Roman" w:hAnsi="Times New Roman"/>
          <w:sz w:val="24"/>
          <w:szCs w:val="24"/>
          <w:lang w:eastAsia="ru-RU"/>
        </w:rPr>
        <w:t>знать:</w:t>
      </w:r>
    </w:p>
    <w:p w:rsidR="00B6078A" w:rsidRPr="00975D36" w:rsidRDefault="00B6078A" w:rsidP="00A0104B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5D36">
        <w:rPr>
          <w:rFonts w:ascii="Times New Roman" w:hAnsi="Times New Roman"/>
          <w:sz w:val="24"/>
          <w:szCs w:val="24"/>
        </w:rPr>
        <w:t xml:space="preserve">основные понятия метрологии; </w:t>
      </w:r>
    </w:p>
    <w:p w:rsidR="00B6078A" w:rsidRPr="00975D36" w:rsidRDefault="00B6078A" w:rsidP="00A0104B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5D36">
        <w:rPr>
          <w:rFonts w:ascii="Times New Roman" w:hAnsi="Times New Roman"/>
          <w:sz w:val="24"/>
          <w:szCs w:val="24"/>
        </w:rPr>
        <w:t xml:space="preserve">задачи стандартизации, ее экономическую эффективность; </w:t>
      </w:r>
    </w:p>
    <w:p w:rsidR="00B6078A" w:rsidRPr="00975D36" w:rsidRDefault="00B6078A" w:rsidP="00A0104B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5D36">
        <w:rPr>
          <w:rFonts w:ascii="Times New Roman" w:hAnsi="Times New Roman"/>
          <w:sz w:val="24"/>
          <w:szCs w:val="24"/>
        </w:rPr>
        <w:t xml:space="preserve">формы подтверждения качества; </w:t>
      </w:r>
    </w:p>
    <w:p w:rsidR="00BB1E6D" w:rsidRPr="00975D36" w:rsidRDefault="00B6078A" w:rsidP="00A0104B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5D36">
        <w:rPr>
          <w:rFonts w:ascii="Times New Roman" w:hAnsi="Times New Roman"/>
          <w:sz w:val="24"/>
          <w:szCs w:val="24"/>
        </w:rPr>
        <w:t>терминологию и единицы измерения величин в соответствии с действующими стандартами и международной системой единиц СИ</w:t>
      </w:r>
    </w:p>
    <w:p w:rsidR="004E6E0F" w:rsidRDefault="004E6E0F" w:rsidP="00A010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D36">
        <w:rPr>
          <w:rFonts w:ascii="Times New Roman" w:eastAsia="Times New Roman" w:hAnsi="Times New Roman"/>
          <w:sz w:val="24"/>
          <w:szCs w:val="24"/>
          <w:lang w:eastAsia="ru-RU"/>
        </w:rPr>
        <w:t>Результатом освоения программы дисциплины является овладение обучающимися общими (</w:t>
      </w:r>
      <w:proofErr w:type="gramStart"/>
      <w:r w:rsidRPr="00975D36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 w:rsidRPr="00975D36">
        <w:rPr>
          <w:rFonts w:ascii="Times New Roman" w:eastAsia="Times New Roman" w:hAnsi="Times New Roman"/>
          <w:sz w:val="24"/>
          <w:szCs w:val="24"/>
          <w:lang w:eastAsia="ru-RU"/>
        </w:rPr>
        <w:t>) компетенциями:</w:t>
      </w:r>
    </w:p>
    <w:p w:rsidR="00BA7561" w:rsidRPr="00975D36" w:rsidRDefault="00BA7561" w:rsidP="00A010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8501"/>
      </w:tblGrid>
      <w:tr w:rsidR="004E6E0F" w:rsidRPr="00975D36" w:rsidTr="00BA7561">
        <w:trPr>
          <w:trHeight w:val="510"/>
        </w:trPr>
        <w:tc>
          <w:tcPr>
            <w:tcW w:w="559" w:type="pct"/>
            <w:vAlign w:val="center"/>
            <w:hideMark/>
          </w:tcPr>
          <w:p w:rsidR="004E6E0F" w:rsidRPr="00975D36" w:rsidRDefault="004E6E0F" w:rsidP="0035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5D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41" w:type="pct"/>
            <w:vAlign w:val="center"/>
            <w:hideMark/>
          </w:tcPr>
          <w:p w:rsidR="004E6E0F" w:rsidRPr="00975D36" w:rsidRDefault="004E6E0F" w:rsidP="0035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5D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4E6E0F" w:rsidRPr="00975D36" w:rsidTr="00227B83">
        <w:tc>
          <w:tcPr>
            <w:tcW w:w="559" w:type="pct"/>
            <w:hideMark/>
          </w:tcPr>
          <w:p w:rsidR="004E6E0F" w:rsidRPr="00975D36" w:rsidRDefault="004E6E0F" w:rsidP="003562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75D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975D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441" w:type="pct"/>
            <w:hideMark/>
          </w:tcPr>
          <w:p w:rsidR="004E6E0F" w:rsidRPr="00975D36" w:rsidRDefault="004E6E0F" w:rsidP="00356239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5D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E6E0F" w:rsidRPr="00975D36" w:rsidTr="00227B83">
        <w:tc>
          <w:tcPr>
            <w:tcW w:w="559" w:type="pct"/>
            <w:hideMark/>
          </w:tcPr>
          <w:p w:rsidR="004E6E0F" w:rsidRPr="00975D36" w:rsidRDefault="004E6E0F" w:rsidP="003562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75D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975D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441" w:type="pct"/>
            <w:hideMark/>
          </w:tcPr>
          <w:p w:rsidR="004E6E0F" w:rsidRPr="00975D36" w:rsidRDefault="004E6E0F" w:rsidP="00356239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5D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</w:tc>
      </w:tr>
      <w:tr w:rsidR="004E6E0F" w:rsidRPr="00975D36" w:rsidTr="00227B83">
        <w:tc>
          <w:tcPr>
            <w:tcW w:w="559" w:type="pct"/>
            <w:hideMark/>
          </w:tcPr>
          <w:p w:rsidR="004E6E0F" w:rsidRPr="00975D36" w:rsidRDefault="004E6E0F" w:rsidP="003562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75D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975D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441" w:type="pct"/>
            <w:hideMark/>
          </w:tcPr>
          <w:p w:rsidR="004E6E0F" w:rsidRPr="00975D36" w:rsidRDefault="004E6E0F" w:rsidP="00356239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5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E6E0F" w:rsidRPr="00975D36" w:rsidTr="00227B83">
        <w:trPr>
          <w:trHeight w:val="673"/>
        </w:trPr>
        <w:tc>
          <w:tcPr>
            <w:tcW w:w="559" w:type="pct"/>
            <w:hideMark/>
          </w:tcPr>
          <w:p w:rsidR="004E6E0F" w:rsidRPr="00975D36" w:rsidRDefault="004E6E0F" w:rsidP="003562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75D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975D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441" w:type="pct"/>
            <w:hideMark/>
          </w:tcPr>
          <w:p w:rsidR="004E6E0F" w:rsidRPr="00975D36" w:rsidRDefault="004E6E0F" w:rsidP="00356239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5D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</w:tc>
      </w:tr>
      <w:tr w:rsidR="004E6E0F" w:rsidRPr="00975D36" w:rsidTr="00227B83">
        <w:trPr>
          <w:trHeight w:val="673"/>
        </w:trPr>
        <w:tc>
          <w:tcPr>
            <w:tcW w:w="559" w:type="pct"/>
            <w:hideMark/>
          </w:tcPr>
          <w:p w:rsidR="004E6E0F" w:rsidRPr="00975D36" w:rsidRDefault="004E6E0F" w:rsidP="003562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75D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975D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4441" w:type="pct"/>
            <w:hideMark/>
          </w:tcPr>
          <w:p w:rsidR="004E6E0F" w:rsidRPr="00975D36" w:rsidRDefault="00444B7A" w:rsidP="00356239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5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E6E0F" w:rsidRPr="00975D36" w:rsidTr="00227B83">
        <w:trPr>
          <w:trHeight w:val="673"/>
        </w:trPr>
        <w:tc>
          <w:tcPr>
            <w:tcW w:w="559" w:type="pct"/>
            <w:hideMark/>
          </w:tcPr>
          <w:p w:rsidR="004E6E0F" w:rsidRPr="00975D36" w:rsidRDefault="004E6E0F" w:rsidP="003562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75D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975D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6 </w:t>
            </w:r>
          </w:p>
        </w:tc>
        <w:tc>
          <w:tcPr>
            <w:tcW w:w="4441" w:type="pct"/>
            <w:hideMark/>
          </w:tcPr>
          <w:p w:rsidR="004E6E0F" w:rsidRPr="00975D36" w:rsidRDefault="00444B7A" w:rsidP="000F7421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5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Работать в коллективе и в команде, эффективно общаться с коллегами, </w:t>
            </w:r>
            <w:r w:rsidR="000F7421" w:rsidRPr="00975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руководством, людьми, находящимися в зонах пожара.</w:t>
            </w:r>
          </w:p>
        </w:tc>
      </w:tr>
      <w:tr w:rsidR="004E6E0F" w:rsidRPr="00975D36" w:rsidTr="00227B83">
        <w:trPr>
          <w:trHeight w:val="673"/>
        </w:trPr>
        <w:tc>
          <w:tcPr>
            <w:tcW w:w="559" w:type="pct"/>
            <w:hideMark/>
          </w:tcPr>
          <w:p w:rsidR="004E6E0F" w:rsidRPr="00975D36" w:rsidRDefault="004E6E0F" w:rsidP="003562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75D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975D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4441" w:type="pct"/>
            <w:hideMark/>
          </w:tcPr>
          <w:p w:rsidR="004E6E0F" w:rsidRPr="00975D36" w:rsidRDefault="00444B7A" w:rsidP="00356239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5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444B7A" w:rsidRPr="00975D36" w:rsidTr="00227B83">
        <w:trPr>
          <w:trHeight w:val="673"/>
        </w:trPr>
        <w:tc>
          <w:tcPr>
            <w:tcW w:w="559" w:type="pct"/>
            <w:hideMark/>
          </w:tcPr>
          <w:p w:rsidR="00444B7A" w:rsidRPr="00975D36" w:rsidRDefault="00444B7A" w:rsidP="003562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75D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975D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4441" w:type="pct"/>
            <w:hideMark/>
          </w:tcPr>
          <w:p w:rsidR="009B1AA6" w:rsidRPr="00975D36" w:rsidRDefault="00444B7A" w:rsidP="009B1A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44B7A" w:rsidRPr="00975D36" w:rsidTr="00227B83">
        <w:trPr>
          <w:trHeight w:val="673"/>
        </w:trPr>
        <w:tc>
          <w:tcPr>
            <w:tcW w:w="559" w:type="pct"/>
            <w:hideMark/>
          </w:tcPr>
          <w:p w:rsidR="00444B7A" w:rsidRPr="00975D36" w:rsidRDefault="00444B7A" w:rsidP="003562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75D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975D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4441" w:type="pct"/>
            <w:hideMark/>
          </w:tcPr>
          <w:p w:rsidR="009B1AA6" w:rsidRPr="00975D36" w:rsidRDefault="00444B7A" w:rsidP="009B1A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975D36" w:rsidRDefault="00975D36" w:rsidP="00A010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5D36" w:rsidRDefault="00975D36" w:rsidP="00975D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D36">
        <w:rPr>
          <w:rFonts w:ascii="Times New Roman" w:eastAsia="Times New Roman" w:hAnsi="Times New Roman"/>
          <w:sz w:val="24"/>
          <w:szCs w:val="24"/>
          <w:lang w:eastAsia="ru-RU"/>
        </w:rPr>
        <w:t>Результатом освоения программы дисциплины является овладение обучающимися профессиональными компетенциями (ПК):</w:t>
      </w:r>
    </w:p>
    <w:p w:rsidR="00BA7561" w:rsidRPr="00975D36" w:rsidRDefault="00BA7561" w:rsidP="00975D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8501"/>
      </w:tblGrid>
      <w:tr w:rsidR="00975D36" w:rsidRPr="00975D36" w:rsidTr="00975D36">
        <w:trPr>
          <w:trHeight w:val="651"/>
        </w:trPr>
        <w:tc>
          <w:tcPr>
            <w:tcW w:w="559" w:type="pct"/>
            <w:vAlign w:val="center"/>
            <w:hideMark/>
          </w:tcPr>
          <w:p w:rsidR="00975D36" w:rsidRPr="00975D36" w:rsidRDefault="00975D36" w:rsidP="00975D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5D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41" w:type="pct"/>
            <w:vAlign w:val="center"/>
            <w:hideMark/>
          </w:tcPr>
          <w:p w:rsidR="00975D36" w:rsidRPr="00975D36" w:rsidRDefault="00975D36" w:rsidP="00975D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5D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975D36" w:rsidRPr="00975D36" w:rsidTr="00975D36">
        <w:trPr>
          <w:trHeight w:val="651"/>
        </w:trPr>
        <w:tc>
          <w:tcPr>
            <w:tcW w:w="559" w:type="pct"/>
            <w:vAlign w:val="center"/>
          </w:tcPr>
          <w:p w:rsidR="00975D36" w:rsidRPr="00975D36" w:rsidRDefault="00975D36" w:rsidP="00975D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ВД 1</w:t>
            </w:r>
          </w:p>
        </w:tc>
        <w:tc>
          <w:tcPr>
            <w:tcW w:w="4441" w:type="pct"/>
            <w:vAlign w:val="center"/>
          </w:tcPr>
          <w:p w:rsidR="00975D36" w:rsidRPr="00975D36" w:rsidRDefault="00BA7561" w:rsidP="00BA75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5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службы пожаротушения и проведение работ по тушению пожаров и ликвидации последствий чрезвычайных ситуаций.</w:t>
            </w:r>
          </w:p>
        </w:tc>
      </w:tr>
      <w:tr w:rsidR="00975D36" w:rsidRPr="00975D36" w:rsidTr="00975D36">
        <w:trPr>
          <w:trHeight w:val="576"/>
        </w:trPr>
        <w:tc>
          <w:tcPr>
            <w:tcW w:w="559" w:type="pct"/>
          </w:tcPr>
          <w:p w:rsidR="00975D36" w:rsidRPr="00BA7561" w:rsidRDefault="00975D36" w:rsidP="00975D3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A75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ПК 1.1</w:t>
            </w:r>
          </w:p>
        </w:tc>
        <w:tc>
          <w:tcPr>
            <w:tcW w:w="4441" w:type="pct"/>
          </w:tcPr>
          <w:p w:rsidR="00975D36" w:rsidRPr="00975D36" w:rsidRDefault="00975D36" w:rsidP="00975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975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Организовывать несение службы и выезд по тревоге дежурного караула пожарной части</w:t>
            </w:r>
          </w:p>
        </w:tc>
      </w:tr>
      <w:tr w:rsidR="00975D36" w:rsidRPr="00975D36" w:rsidTr="00BA7561">
        <w:trPr>
          <w:trHeight w:val="308"/>
        </w:trPr>
        <w:tc>
          <w:tcPr>
            <w:tcW w:w="559" w:type="pct"/>
          </w:tcPr>
          <w:p w:rsidR="00975D36" w:rsidRPr="00BA7561" w:rsidRDefault="00975D36" w:rsidP="00975D3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A75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ПК 1.2</w:t>
            </w:r>
          </w:p>
        </w:tc>
        <w:tc>
          <w:tcPr>
            <w:tcW w:w="4441" w:type="pct"/>
          </w:tcPr>
          <w:p w:rsidR="00975D36" w:rsidRPr="00975D36" w:rsidRDefault="00975D36" w:rsidP="00975D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Проводить подготовку личного состава к действиям по тушению пожаров.</w:t>
            </w:r>
          </w:p>
        </w:tc>
      </w:tr>
      <w:tr w:rsidR="00975D36" w:rsidRPr="00975D36" w:rsidTr="00975D36">
        <w:trPr>
          <w:trHeight w:val="269"/>
        </w:trPr>
        <w:tc>
          <w:tcPr>
            <w:tcW w:w="559" w:type="pct"/>
          </w:tcPr>
          <w:p w:rsidR="00975D36" w:rsidRPr="00BA7561" w:rsidRDefault="00975D36" w:rsidP="00975D3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A75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ПК 1.3</w:t>
            </w:r>
          </w:p>
        </w:tc>
        <w:tc>
          <w:tcPr>
            <w:tcW w:w="4441" w:type="pct"/>
          </w:tcPr>
          <w:p w:rsidR="00975D36" w:rsidRPr="00975D36" w:rsidRDefault="00975D36" w:rsidP="00975D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Организовывать действия по тушению пожаров.</w:t>
            </w:r>
          </w:p>
        </w:tc>
      </w:tr>
      <w:tr w:rsidR="00975D36" w:rsidRPr="00975D36" w:rsidTr="00975D36">
        <w:trPr>
          <w:trHeight w:val="281"/>
        </w:trPr>
        <w:tc>
          <w:tcPr>
            <w:tcW w:w="559" w:type="pct"/>
          </w:tcPr>
          <w:p w:rsidR="00975D36" w:rsidRPr="00BA7561" w:rsidRDefault="00975D36" w:rsidP="00975D3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A75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ПК 1.4</w:t>
            </w:r>
          </w:p>
        </w:tc>
        <w:tc>
          <w:tcPr>
            <w:tcW w:w="4441" w:type="pct"/>
          </w:tcPr>
          <w:p w:rsidR="00975D36" w:rsidRPr="00975D36" w:rsidRDefault="00975D36" w:rsidP="00975D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Организовывать проведение аварийно-спасательных работ.</w:t>
            </w:r>
          </w:p>
        </w:tc>
      </w:tr>
      <w:tr w:rsidR="00975D36" w:rsidRPr="00975D36" w:rsidTr="00975D36">
        <w:trPr>
          <w:trHeight w:val="281"/>
        </w:trPr>
        <w:tc>
          <w:tcPr>
            <w:tcW w:w="559" w:type="pct"/>
          </w:tcPr>
          <w:p w:rsidR="00975D36" w:rsidRPr="00BA7561" w:rsidRDefault="00975D36" w:rsidP="00975D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5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ВД 2</w:t>
            </w:r>
          </w:p>
        </w:tc>
        <w:tc>
          <w:tcPr>
            <w:tcW w:w="4441" w:type="pct"/>
          </w:tcPr>
          <w:p w:rsidR="00975D36" w:rsidRPr="00BA7561" w:rsidRDefault="00BA7561" w:rsidP="00BA75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5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Осуществление государственных мер в области обеспечения пожарной безопасности.</w:t>
            </w:r>
          </w:p>
        </w:tc>
      </w:tr>
      <w:tr w:rsidR="00975D36" w:rsidRPr="00975D36" w:rsidTr="00975D36">
        <w:trPr>
          <w:trHeight w:val="335"/>
        </w:trPr>
        <w:tc>
          <w:tcPr>
            <w:tcW w:w="559" w:type="pct"/>
          </w:tcPr>
          <w:p w:rsidR="00975D36" w:rsidRPr="00BA7561" w:rsidRDefault="00975D36" w:rsidP="00975D3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A75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ПК 2.1</w:t>
            </w:r>
          </w:p>
        </w:tc>
        <w:tc>
          <w:tcPr>
            <w:tcW w:w="4441" w:type="pct"/>
          </w:tcPr>
          <w:p w:rsidR="00975D36" w:rsidRPr="00975D36" w:rsidRDefault="00975D36" w:rsidP="00975D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проверки противопожарного состояния промышленных, сельскохозяйственных объектов, зданий и сооружений различного назначения.</w:t>
            </w:r>
          </w:p>
        </w:tc>
      </w:tr>
      <w:tr w:rsidR="00975D36" w:rsidRPr="00975D36" w:rsidTr="00975D36">
        <w:trPr>
          <w:trHeight w:val="335"/>
        </w:trPr>
        <w:tc>
          <w:tcPr>
            <w:tcW w:w="559" w:type="pct"/>
          </w:tcPr>
          <w:p w:rsidR="00975D36" w:rsidRPr="00BA7561" w:rsidRDefault="00975D36" w:rsidP="00975D3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A75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ПК 2.2</w:t>
            </w:r>
          </w:p>
        </w:tc>
        <w:tc>
          <w:tcPr>
            <w:tcW w:w="4441" w:type="pct"/>
          </w:tcPr>
          <w:p w:rsidR="00975D36" w:rsidRPr="00975D36" w:rsidRDefault="00975D36" w:rsidP="00975D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Разрабатывать мероприятия, обеспечивающие пожарную безопасность зданий, сооружений, технологических установок и производств.</w:t>
            </w:r>
          </w:p>
        </w:tc>
      </w:tr>
      <w:tr w:rsidR="00975D36" w:rsidRPr="00975D36" w:rsidTr="00975D36">
        <w:trPr>
          <w:trHeight w:val="335"/>
        </w:trPr>
        <w:tc>
          <w:tcPr>
            <w:tcW w:w="559" w:type="pct"/>
          </w:tcPr>
          <w:p w:rsidR="00975D36" w:rsidRPr="00BA7561" w:rsidRDefault="00975D36" w:rsidP="00975D3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A75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ПК 2.3</w:t>
            </w:r>
          </w:p>
        </w:tc>
        <w:tc>
          <w:tcPr>
            <w:tcW w:w="4441" w:type="pct"/>
          </w:tcPr>
          <w:p w:rsidR="00975D36" w:rsidRPr="00975D36" w:rsidRDefault="00975D36" w:rsidP="00975D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Проводить правоприменительную деятельность по пресечению нарушений требований пожарной безопасности при эксплуатации объектов, зданий и сооружений.</w:t>
            </w:r>
          </w:p>
        </w:tc>
      </w:tr>
      <w:tr w:rsidR="00975D36" w:rsidRPr="00975D36" w:rsidTr="00975D36">
        <w:trPr>
          <w:trHeight w:val="335"/>
        </w:trPr>
        <w:tc>
          <w:tcPr>
            <w:tcW w:w="559" w:type="pct"/>
          </w:tcPr>
          <w:p w:rsidR="00975D36" w:rsidRPr="00BA7561" w:rsidRDefault="00975D36" w:rsidP="00975D3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A75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ПК 2.4</w:t>
            </w:r>
          </w:p>
        </w:tc>
        <w:tc>
          <w:tcPr>
            <w:tcW w:w="4441" w:type="pct"/>
          </w:tcPr>
          <w:p w:rsidR="00975D36" w:rsidRPr="00975D36" w:rsidRDefault="00975D36" w:rsidP="00975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75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Проводить противопожарную пропаганду и обучать граждан, персонал объектов правилам пожарной безопасности.</w:t>
            </w:r>
          </w:p>
        </w:tc>
      </w:tr>
      <w:tr w:rsidR="00975D36" w:rsidRPr="00975D36" w:rsidTr="00975D36">
        <w:trPr>
          <w:trHeight w:val="335"/>
        </w:trPr>
        <w:tc>
          <w:tcPr>
            <w:tcW w:w="559" w:type="pct"/>
          </w:tcPr>
          <w:p w:rsidR="00975D36" w:rsidRPr="00BA7561" w:rsidRDefault="00975D36" w:rsidP="00975D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5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ВД 3</w:t>
            </w:r>
          </w:p>
        </w:tc>
        <w:tc>
          <w:tcPr>
            <w:tcW w:w="4441" w:type="pct"/>
          </w:tcPr>
          <w:p w:rsidR="00975D36" w:rsidRPr="00BA7561" w:rsidRDefault="00BA7561" w:rsidP="00BA756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5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Ремонт и обслуживание технических средств, используемых для предупреждения, тушения пожаров и проведения аварийно-спасательных работ.</w:t>
            </w:r>
          </w:p>
        </w:tc>
      </w:tr>
      <w:tr w:rsidR="00975D36" w:rsidRPr="00975D36" w:rsidTr="00975D36">
        <w:trPr>
          <w:trHeight w:val="488"/>
        </w:trPr>
        <w:tc>
          <w:tcPr>
            <w:tcW w:w="559" w:type="pct"/>
          </w:tcPr>
          <w:p w:rsidR="00975D36" w:rsidRPr="00BA7561" w:rsidRDefault="00975D36" w:rsidP="00975D3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A75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ПК 3.1</w:t>
            </w:r>
          </w:p>
        </w:tc>
        <w:tc>
          <w:tcPr>
            <w:tcW w:w="4441" w:type="pct"/>
          </w:tcPr>
          <w:p w:rsidR="00975D36" w:rsidRPr="00975D36" w:rsidRDefault="00975D36" w:rsidP="00975D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Организовывать регламентное обслуживание пожарно-технического вооружения, аварийно-спасательного оборудования и техники.</w:t>
            </w:r>
          </w:p>
        </w:tc>
      </w:tr>
      <w:tr w:rsidR="00975D36" w:rsidRPr="00975D36" w:rsidTr="00975D36">
        <w:trPr>
          <w:trHeight w:val="335"/>
        </w:trPr>
        <w:tc>
          <w:tcPr>
            <w:tcW w:w="559" w:type="pct"/>
          </w:tcPr>
          <w:p w:rsidR="00975D36" w:rsidRPr="00BA7561" w:rsidRDefault="00975D36" w:rsidP="00975D3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A75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ПК 3.2</w:t>
            </w:r>
          </w:p>
        </w:tc>
        <w:tc>
          <w:tcPr>
            <w:tcW w:w="4441" w:type="pct"/>
          </w:tcPr>
          <w:p w:rsidR="00975D36" w:rsidRPr="00975D36" w:rsidRDefault="00975D36" w:rsidP="00975D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Организовывать ремонт технических средств.</w:t>
            </w:r>
          </w:p>
        </w:tc>
      </w:tr>
      <w:tr w:rsidR="00975D36" w:rsidRPr="00975D36" w:rsidTr="00975D36">
        <w:trPr>
          <w:trHeight w:val="335"/>
        </w:trPr>
        <w:tc>
          <w:tcPr>
            <w:tcW w:w="559" w:type="pct"/>
          </w:tcPr>
          <w:p w:rsidR="00975D36" w:rsidRPr="00BA7561" w:rsidRDefault="00975D36" w:rsidP="00975D3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A75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ПК 3.3</w:t>
            </w:r>
          </w:p>
        </w:tc>
        <w:tc>
          <w:tcPr>
            <w:tcW w:w="4441" w:type="pct"/>
          </w:tcPr>
          <w:p w:rsidR="00975D36" w:rsidRPr="00975D36" w:rsidRDefault="00975D36" w:rsidP="00975D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Организовывать консервацию и хранение технических и автотранспортных средств.</w:t>
            </w:r>
          </w:p>
        </w:tc>
      </w:tr>
    </w:tbl>
    <w:p w:rsidR="00975D36" w:rsidRDefault="00975D36" w:rsidP="00A010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3AB0" w:rsidRPr="00BA7561" w:rsidRDefault="00A0104B" w:rsidP="00A010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A75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1.4. </w:t>
      </w:r>
      <w:r w:rsidR="00B83AB0" w:rsidRPr="00BA7561">
        <w:rPr>
          <w:rFonts w:ascii="Times New Roman" w:hAnsi="Times New Roman"/>
          <w:b/>
          <w:color w:val="000000" w:themeColor="text1"/>
          <w:sz w:val="24"/>
          <w:szCs w:val="24"/>
        </w:rPr>
        <w:t>Рекомендуемое количество часов на освоение программы дисциплины</w:t>
      </w:r>
    </w:p>
    <w:p w:rsidR="00B83AB0" w:rsidRPr="00BA7561" w:rsidRDefault="00B83AB0" w:rsidP="00B83AB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</w:pPr>
    </w:p>
    <w:p w:rsidR="00B83AB0" w:rsidRPr="00BA7561" w:rsidRDefault="00B83AB0" w:rsidP="007525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7561">
        <w:rPr>
          <w:rFonts w:ascii="Times New Roman" w:hAnsi="Times New Roman"/>
          <w:color w:val="000000" w:themeColor="text1"/>
          <w:sz w:val="24"/>
          <w:szCs w:val="24"/>
        </w:rPr>
        <w:t>Максимальной у</w:t>
      </w:r>
      <w:r w:rsidR="006F3449" w:rsidRPr="00BA7561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0D268C">
        <w:rPr>
          <w:rFonts w:ascii="Times New Roman" w:hAnsi="Times New Roman"/>
          <w:color w:val="000000" w:themeColor="text1"/>
          <w:sz w:val="24"/>
          <w:szCs w:val="24"/>
        </w:rPr>
        <w:t xml:space="preserve">ебной нагрузки </w:t>
      </w:r>
      <w:proofErr w:type="gramStart"/>
      <w:r w:rsidR="000D268C">
        <w:rPr>
          <w:rFonts w:ascii="Times New Roman" w:hAnsi="Times New Roman"/>
          <w:color w:val="000000" w:themeColor="text1"/>
          <w:sz w:val="24"/>
          <w:szCs w:val="24"/>
        </w:rPr>
        <w:t>обучающегося</w:t>
      </w:r>
      <w:proofErr w:type="gramEnd"/>
      <w:r w:rsidR="000D268C">
        <w:rPr>
          <w:rFonts w:ascii="Times New Roman" w:hAnsi="Times New Roman"/>
          <w:color w:val="000000" w:themeColor="text1"/>
          <w:sz w:val="24"/>
          <w:szCs w:val="24"/>
        </w:rPr>
        <w:t xml:space="preserve">  126</w:t>
      </w:r>
      <w:r w:rsidRPr="00BA7561">
        <w:rPr>
          <w:rFonts w:ascii="Times New Roman" w:hAnsi="Times New Roman"/>
          <w:color w:val="000000" w:themeColor="text1"/>
          <w:sz w:val="24"/>
          <w:szCs w:val="24"/>
        </w:rPr>
        <w:t xml:space="preserve"> час, в том числе: </w:t>
      </w:r>
    </w:p>
    <w:p w:rsidR="00791C86" w:rsidRDefault="00B83AB0" w:rsidP="0075258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7561">
        <w:rPr>
          <w:rFonts w:ascii="Times New Roman" w:hAnsi="Times New Roman"/>
          <w:color w:val="000000" w:themeColor="text1"/>
          <w:sz w:val="24"/>
          <w:szCs w:val="24"/>
        </w:rPr>
        <w:t>обязательной аудиторной у</w:t>
      </w:r>
      <w:r w:rsidR="000D268C">
        <w:rPr>
          <w:rFonts w:ascii="Times New Roman" w:hAnsi="Times New Roman"/>
          <w:color w:val="000000" w:themeColor="text1"/>
          <w:sz w:val="24"/>
          <w:szCs w:val="24"/>
        </w:rPr>
        <w:t xml:space="preserve">чебной нагрузки </w:t>
      </w:r>
      <w:proofErr w:type="gramStart"/>
      <w:r w:rsidR="000D268C">
        <w:rPr>
          <w:rFonts w:ascii="Times New Roman" w:hAnsi="Times New Roman"/>
          <w:color w:val="000000" w:themeColor="text1"/>
          <w:sz w:val="24"/>
          <w:szCs w:val="24"/>
        </w:rPr>
        <w:t>обучающегося</w:t>
      </w:r>
      <w:proofErr w:type="gramEnd"/>
      <w:r w:rsidR="000D268C">
        <w:rPr>
          <w:rFonts w:ascii="Times New Roman" w:hAnsi="Times New Roman"/>
          <w:color w:val="000000" w:themeColor="text1"/>
          <w:sz w:val="24"/>
          <w:szCs w:val="24"/>
        </w:rPr>
        <w:t xml:space="preserve">  84</w:t>
      </w:r>
      <w:r w:rsidR="006F0C8A" w:rsidRPr="00BA7561">
        <w:rPr>
          <w:rFonts w:ascii="Times New Roman" w:hAnsi="Times New Roman"/>
          <w:color w:val="000000" w:themeColor="text1"/>
          <w:sz w:val="24"/>
          <w:szCs w:val="24"/>
        </w:rPr>
        <w:t xml:space="preserve"> часов</w:t>
      </w:r>
      <w:r w:rsidR="00791C86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B83AB0" w:rsidRPr="00BA7561" w:rsidRDefault="00B83AB0" w:rsidP="0075258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7561">
        <w:rPr>
          <w:rFonts w:ascii="Times New Roman" w:hAnsi="Times New Roman"/>
          <w:color w:val="000000" w:themeColor="text1"/>
          <w:sz w:val="24"/>
          <w:szCs w:val="24"/>
        </w:rPr>
        <w:t>самост</w:t>
      </w:r>
      <w:r w:rsidR="000D268C">
        <w:rPr>
          <w:rFonts w:ascii="Times New Roman" w:hAnsi="Times New Roman"/>
          <w:color w:val="000000" w:themeColor="text1"/>
          <w:sz w:val="24"/>
          <w:szCs w:val="24"/>
        </w:rPr>
        <w:t xml:space="preserve">оятельной работы </w:t>
      </w:r>
      <w:proofErr w:type="gramStart"/>
      <w:r w:rsidR="000D268C">
        <w:rPr>
          <w:rFonts w:ascii="Times New Roman" w:hAnsi="Times New Roman"/>
          <w:color w:val="000000" w:themeColor="text1"/>
          <w:sz w:val="24"/>
          <w:szCs w:val="24"/>
        </w:rPr>
        <w:t>обучающегося</w:t>
      </w:r>
      <w:proofErr w:type="gramEnd"/>
      <w:r w:rsidR="000D268C">
        <w:rPr>
          <w:rFonts w:ascii="Times New Roman" w:hAnsi="Times New Roman"/>
          <w:color w:val="000000" w:themeColor="text1"/>
          <w:sz w:val="24"/>
          <w:szCs w:val="24"/>
        </w:rPr>
        <w:t xml:space="preserve"> 42</w:t>
      </w:r>
      <w:r w:rsidRPr="00BA7561">
        <w:rPr>
          <w:rFonts w:ascii="Times New Roman" w:hAnsi="Times New Roman"/>
          <w:color w:val="000000" w:themeColor="text1"/>
          <w:sz w:val="24"/>
          <w:szCs w:val="24"/>
        </w:rPr>
        <w:t xml:space="preserve"> часов.</w:t>
      </w:r>
    </w:p>
    <w:p w:rsidR="00B83AB0" w:rsidRDefault="00B83AB0" w:rsidP="00B83AB0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6601F8" w:rsidRPr="00BA7561" w:rsidRDefault="006601F8" w:rsidP="006601F8">
      <w:pPr>
        <w:pStyle w:val="a4"/>
        <w:tabs>
          <w:tab w:val="left" w:pos="915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jc w:val="center"/>
        <w:rPr>
          <w:rFonts w:eastAsia="Calibri"/>
          <w:b/>
          <w:caps/>
        </w:rPr>
      </w:pPr>
      <w:r w:rsidRPr="00BA7561">
        <w:rPr>
          <w:rFonts w:eastAsia="Calibri"/>
          <w:b/>
        </w:rPr>
        <w:t xml:space="preserve">2. </w:t>
      </w:r>
      <w:r w:rsidRPr="00BA7561">
        <w:rPr>
          <w:rFonts w:eastAsia="Calibri"/>
          <w:b/>
          <w:caps/>
        </w:rPr>
        <w:t>Структура и содержание учебной дисциплины</w:t>
      </w:r>
    </w:p>
    <w:p w:rsidR="006601F8" w:rsidRPr="00BA7561" w:rsidRDefault="006601F8" w:rsidP="006601F8">
      <w:pPr>
        <w:pStyle w:val="a4"/>
        <w:tabs>
          <w:tab w:val="left" w:pos="915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jc w:val="center"/>
        <w:rPr>
          <w:b/>
        </w:rPr>
      </w:pPr>
      <w:r w:rsidRPr="00BA7561">
        <w:rPr>
          <w:b/>
        </w:rPr>
        <w:t>ОП.04.  СТАНДАРТИЗАЦИЯ, МЕТРОЛОГИЯ  И ПОДТВЕ</w:t>
      </w:r>
      <w:r>
        <w:rPr>
          <w:b/>
        </w:rPr>
        <w:t>РЖДЕНИЕ СООТВЕТСТВИЯ</w:t>
      </w:r>
    </w:p>
    <w:p w:rsidR="006601F8" w:rsidRPr="00BA7561" w:rsidRDefault="006601F8" w:rsidP="006601F8">
      <w:pPr>
        <w:pStyle w:val="a4"/>
        <w:tabs>
          <w:tab w:val="left" w:pos="915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jc w:val="center"/>
        <w:rPr>
          <w:b/>
        </w:rPr>
      </w:pPr>
    </w:p>
    <w:p w:rsidR="006601F8" w:rsidRDefault="006601F8" w:rsidP="006601F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A7561">
        <w:rPr>
          <w:rFonts w:ascii="Times New Roman" w:hAnsi="Times New Roman"/>
          <w:b/>
          <w:bCs/>
          <w:sz w:val="24"/>
          <w:szCs w:val="24"/>
        </w:rPr>
        <w:t xml:space="preserve">2.1. Объём учебной дисциплины </w:t>
      </w:r>
      <w:r w:rsidRPr="00BA7561">
        <w:rPr>
          <w:rFonts w:ascii="Times New Roman" w:hAnsi="Times New Roman"/>
          <w:b/>
          <w:sz w:val="24"/>
          <w:szCs w:val="24"/>
        </w:rPr>
        <w:t xml:space="preserve">  </w:t>
      </w:r>
      <w:r w:rsidRPr="00BA7561">
        <w:rPr>
          <w:rFonts w:ascii="Times New Roman" w:hAnsi="Times New Roman"/>
          <w:b/>
          <w:bCs/>
          <w:sz w:val="24"/>
          <w:szCs w:val="24"/>
        </w:rPr>
        <w:t>и виды учебной работы по семестрам</w:t>
      </w:r>
    </w:p>
    <w:p w:rsidR="006601F8" w:rsidRDefault="006601F8" w:rsidP="006601F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74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529"/>
        <w:gridCol w:w="3801"/>
      </w:tblGrid>
      <w:tr w:rsidR="006601F8" w:rsidRPr="006601F8" w:rsidTr="00791C86">
        <w:trPr>
          <w:trHeight w:val="490"/>
        </w:trPr>
        <w:tc>
          <w:tcPr>
            <w:tcW w:w="2963" w:type="pct"/>
            <w:vAlign w:val="center"/>
          </w:tcPr>
          <w:p w:rsidR="006601F8" w:rsidRPr="006601F8" w:rsidRDefault="006601F8" w:rsidP="006601F8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01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037" w:type="pct"/>
            <w:vAlign w:val="center"/>
          </w:tcPr>
          <w:p w:rsidR="006601F8" w:rsidRPr="006601F8" w:rsidRDefault="006601F8" w:rsidP="006601F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601F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6601F8" w:rsidRPr="006601F8" w:rsidTr="00791C86">
        <w:trPr>
          <w:trHeight w:val="490"/>
        </w:trPr>
        <w:tc>
          <w:tcPr>
            <w:tcW w:w="2963" w:type="pct"/>
            <w:vAlign w:val="center"/>
          </w:tcPr>
          <w:p w:rsidR="006601F8" w:rsidRPr="006601F8" w:rsidRDefault="006601F8" w:rsidP="006601F8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01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2037" w:type="pct"/>
            <w:vAlign w:val="center"/>
          </w:tcPr>
          <w:p w:rsidR="006601F8" w:rsidRPr="00791C86" w:rsidRDefault="006601F8" w:rsidP="006601F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91C8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126</w:t>
            </w:r>
          </w:p>
        </w:tc>
      </w:tr>
      <w:tr w:rsidR="006601F8" w:rsidRPr="006601F8" w:rsidTr="00536AB6">
        <w:trPr>
          <w:trHeight w:val="490"/>
        </w:trPr>
        <w:tc>
          <w:tcPr>
            <w:tcW w:w="5000" w:type="pct"/>
            <w:gridSpan w:val="2"/>
            <w:vAlign w:val="center"/>
          </w:tcPr>
          <w:p w:rsidR="006601F8" w:rsidRPr="006601F8" w:rsidRDefault="006601F8" w:rsidP="006601F8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6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601F8" w:rsidRPr="006601F8" w:rsidTr="00791C86">
        <w:trPr>
          <w:trHeight w:val="490"/>
        </w:trPr>
        <w:tc>
          <w:tcPr>
            <w:tcW w:w="2963" w:type="pct"/>
            <w:vAlign w:val="center"/>
          </w:tcPr>
          <w:p w:rsidR="006601F8" w:rsidRPr="006601F8" w:rsidRDefault="006601F8" w:rsidP="00CC5923">
            <w:pPr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037" w:type="pct"/>
            <w:vAlign w:val="center"/>
          </w:tcPr>
          <w:p w:rsidR="006601F8" w:rsidRPr="006601F8" w:rsidRDefault="006601F8" w:rsidP="006601F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54</w:t>
            </w:r>
          </w:p>
        </w:tc>
      </w:tr>
      <w:tr w:rsidR="006601F8" w:rsidRPr="006601F8" w:rsidTr="00791C86">
        <w:trPr>
          <w:trHeight w:val="490"/>
        </w:trPr>
        <w:tc>
          <w:tcPr>
            <w:tcW w:w="2963" w:type="pct"/>
            <w:vAlign w:val="center"/>
          </w:tcPr>
          <w:p w:rsidR="006601F8" w:rsidRPr="006601F8" w:rsidRDefault="006601F8" w:rsidP="00CC5923">
            <w:pPr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2037" w:type="pct"/>
            <w:vAlign w:val="center"/>
          </w:tcPr>
          <w:p w:rsidR="006601F8" w:rsidRPr="006601F8" w:rsidRDefault="006601F8" w:rsidP="006601F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  <w:r w:rsidRPr="006601F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601F8" w:rsidRPr="006601F8" w:rsidTr="00791C86">
        <w:trPr>
          <w:trHeight w:val="554"/>
        </w:trPr>
        <w:tc>
          <w:tcPr>
            <w:tcW w:w="2963" w:type="pct"/>
            <w:vAlign w:val="center"/>
          </w:tcPr>
          <w:p w:rsidR="006601F8" w:rsidRPr="006601F8" w:rsidRDefault="006601F8" w:rsidP="00CC5923">
            <w:pPr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2037" w:type="pct"/>
            <w:vAlign w:val="center"/>
          </w:tcPr>
          <w:p w:rsidR="006601F8" w:rsidRPr="006601F8" w:rsidRDefault="006601F8" w:rsidP="006601F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42</w:t>
            </w:r>
          </w:p>
        </w:tc>
      </w:tr>
      <w:tr w:rsidR="006601F8" w:rsidRPr="006601F8" w:rsidTr="00791C86">
        <w:trPr>
          <w:trHeight w:val="490"/>
        </w:trPr>
        <w:tc>
          <w:tcPr>
            <w:tcW w:w="2963" w:type="pct"/>
            <w:vAlign w:val="center"/>
          </w:tcPr>
          <w:p w:rsidR="006601F8" w:rsidRPr="006601F8" w:rsidRDefault="006601F8" w:rsidP="006601F8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601F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037" w:type="pct"/>
            <w:vAlign w:val="center"/>
          </w:tcPr>
          <w:p w:rsidR="006601F8" w:rsidRPr="006601F8" w:rsidRDefault="006601F8" w:rsidP="006601F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601F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6601F8" w:rsidRPr="006601F8" w:rsidRDefault="006601F8" w:rsidP="00660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601F8" w:rsidRDefault="006601F8" w:rsidP="00B83AB0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sectPr w:rsidR="006601F8" w:rsidSect="00165D9A">
          <w:headerReference w:type="default" r:id="rId9"/>
          <w:pgSz w:w="11906" w:h="16838"/>
          <w:pgMar w:top="568" w:right="850" w:bottom="851" w:left="1701" w:header="567" w:footer="567" w:gutter="0"/>
          <w:cols w:space="720"/>
          <w:titlePg/>
          <w:docGrid w:linePitch="299"/>
        </w:sectPr>
      </w:pPr>
    </w:p>
    <w:p w:rsidR="00364AB2" w:rsidRPr="00BA7561" w:rsidRDefault="00B83AB0" w:rsidP="00D02755">
      <w:pPr>
        <w:pStyle w:val="a4"/>
        <w:tabs>
          <w:tab w:val="left" w:pos="915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jc w:val="center"/>
        <w:rPr>
          <w:b/>
        </w:rPr>
      </w:pPr>
      <w:r w:rsidRPr="00207BED">
        <w:rPr>
          <w:b/>
          <w:sz w:val="28"/>
          <w:szCs w:val="28"/>
        </w:rPr>
        <w:lastRenderedPageBreak/>
        <w:t>2</w:t>
      </w:r>
      <w:r w:rsidRPr="00BA7561">
        <w:rPr>
          <w:b/>
        </w:rPr>
        <w:t>.2. Тематический план и содержание учебной дисциплины</w:t>
      </w:r>
      <w:r w:rsidR="00364AB2" w:rsidRPr="00BA7561">
        <w:rPr>
          <w:b/>
        </w:rPr>
        <w:t xml:space="preserve"> </w:t>
      </w:r>
      <w:r w:rsidR="00791C86">
        <w:rPr>
          <w:b/>
        </w:rPr>
        <w:t>ОП.04</w:t>
      </w:r>
      <w:r w:rsidR="00074FE2" w:rsidRPr="00D72192">
        <w:rPr>
          <w:b/>
        </w:rPr>
        <w:t xml:space="preserve">. </w:t>
      </w:r>
      <w:r w:rsidR="002005A4">
        <w:rPr>
          <w:rFonts w:eastAsia="Calibri"/>
          <w:b/>
        </w:rPr>
        <w:t>С</w:t>
      </w:r>
      <w:r w:rsidR="002005A4" w:rsidRPr="00F12304">
        <w:rPr>
          <w:rFonts w:eastAsia="Calibri"/>
          <w:b/>
        </w:rPr>
        <w:t>тандартизация</w:t>
      </w:r>
      <w:r w:rsidR="002005A4">
        <w:rPr>
          <w:rFonts w:eastAsia="Calibri"/>
          <w:b/>
        </w:rPr>
        <w:t>, м</w:t>
      </w:r>
      <w:r w:rsidR="00074FE2" w:rsidRPr="00F12304">
        <w:rPr>
          <w:rFonts w:eastAsia="Calibri"/>
          <w:b/>
        </w:rPr>
        <w:t xml:space="preserve">етрология, и </w:t>
      </w:r>
      <w:r w:rsidR="002005A4" w:rsidRPr="002005A4">
        <w:rPr>
          <w:rFonts w:eastAsia="Calibri"/>
          <w:b/>
        </w:rPr>
        <w:t>подтверждение соответствия</w:t>
      </w:r>
    </w:p>
    <w:p w:rsidR="00B83AB0" w:rsidRDefault="00B83AB0" w:rsidP="00364A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9653"/>
        <w:gridCol w:w="991"/>
        <w:gridCol w:w="2432"/>
      </w:tblGrid>
      <w:tr w:rsidR="00BF3A7F" w:rsidRPr="003D2E87" w:rsidTr="009C44D3">
        <w:trPr>
          <w:trHeight w:val="377"/>
        </w:trPr>
        <w:tc>
          <w:tcPr>
            <w:tcW w:w="726" w:type="pct"/>
          </w:tcPr>
          <w:p w:rsidR="003D2E87" w:rsidRPr="003D2E87" w:rsidRDefault="003D2E87" w:rsidP="003D2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D2E87" w:rsidRPr="003D2E87" w:rsidRDefault="003D2E87" w:rsidP="003D2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2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155" w:type="pct"/>
          </w:tcPr>
          <w:p w:rsidR="003D2E87" w:rsidRPr="003D2E87" w:rsidRDefault="003D2E87" w:rsidP="003D2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D2E87" w:rsidRPr="003D2E87" w:rsidRDefault="003D2E87" w:rsidP="003D2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D2E87" w:rsidRPr="003D2E87" w:rsidRDefault="003D2E87" w:rsidP="003D2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2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3D2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24" w:type="pct"/>
          </w:tcPr>
          <w:p w:rsidR="003D2E87" w:rsidRPr="003D2E87" w:rsidRDefault="003D2E87" w:rsidP="003D2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D2E87" w:rsidRPr="003D2E87" w:rsidRDefault="003D2E87" w:rsidP="003D2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2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795" w:type="pct"/>
          </w:tcPr>
          <w:p w:rsidR="003D2E87" w:rsidRPr="003D2E87" w:rsidRDefault="003D2E87" w:rsidP="003D2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2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BF3A7F" w:rsidRPr="003D2E87" w:rsidTr="009C44D3">
        <w:trPr>
          <w:trHeight w:val="103"/>
        </w:trPr>
        <w:tc>
          <w:tcPr>
            <w:tcW w:w="726" w:type="pct"/>
          </w:tcPr>
          <w:p w:rsidR="003D2E87" w:rsidRPr="003D2E87" w:rsidRDefault="003D2E87" w:rsidP="003D2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2E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5" w:type="pct"/>
          </w:tcPr>
          <w:p w:rsidR="003D2E87" w:rsidRPr="003D2E87" w:rsidRDefault="003D2E87" w:rsidP="003D2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2E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</w:tcPr>
          <w:p w:rsidR="003D2E87" w:rsidRPr="003D2E87" w:rsidRDefault="003D2E87" w:rsidP="003D2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2E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pct"/>
          </w:tcPr>
          <w:p w:rsidR="003D2E87" w:rsidRPr="003D2E87" w:rsidRDefault="003D2E87" w:rsidP="003D2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2E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05A4" w:rsidRPr="003D2E87" w:rsidTr="00750BF8">
        <w:trPr>
          <w:trHeight w:val="103"/>
        </w:trPr>
        <w:tc>
          <w:tcPr>
            <w:tcW w:w="726" w:type="pct"/>
            <w:vMerge w:val="restart"/>
          </w:tcPr>
          <w:p w:rsidR="002005A4" w:rsidRPr="003D2E87" w:rsidRDefault="002005A4" w:rsidP="002005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5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3155" w:type="pct"/>
          </w:tcPr>
          <w:p w:rsidR="002005A4" w:rsidRPr="003D2E87" w:rsidRDefault="002005A4" w:rsidP="002005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2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24" w:type="pct"/>
            <w:shd w:val="clear" w:color="auto" w:fill="D9D9D9" w:themeFill="background1" w:themeFillShade="D9"/>
          </w:tcPr>
          <w:p w:rsidR="002005A4" w:rsidRPr="002005A4" w:rsidRDefault="002005A4" w:rsidP="003D2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05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pct"/>
            <w:vMerge w:val="restart"/>
          </w:tcPr>
          <w:p w:rsidR="002005A4" w:rsidRPr="002005A4" w:rsidRDefault="002005A4" w:rsidP="00200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005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2005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1 – 9 </w:t>
            </w:r>
          </w:p>
          <w:p w:rsidR="002005A4" w:rsidRPr="002005A4" w:rsidRDefault="002005A4" w:rsidP="00200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005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ПК 1.1 – 1.4, ПК 2.1 – 2.4, </w:t>
            </w:r>
          </w:p>
          <w:p w:rsidR="002005A4" w:rsidRPr="003D2E87" w:rsidRDefault="002005A4" w:rsidP="00200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5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ПК 3.1 – 3.3</w:t>
            </w:r>
            <w:r w:rsidRPr="002005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2005A4" w:rsidRPr="003D2E87" w:rsidTr="009C44D3">
        <w:trPr>
          <w:trHeight w:val="103"/>
        </w:trPr>
        <w:tc>
          <w:tcPr>
            <w:tcW w:w="726" w:type="pct"/>
            <w:vMerge/>
          </w:tcPr>
          <w:p w:rsidR="002005A4" w:rsidRPr="002005A4" w:rsidRDefault="002005A4" w:rsidP="002005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2005A4" w:rsidRPr="003D2E87" w:rsidRDefault="002005A4" w:rsidP="002005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Введение в дисциплину </w:t>
            </w:r>
          </w:p>
        </w:tc>
        <w:tc>
          <w:tcPr>
            <w:tcW w:w="324" w:type="pct"/>
          </w:tcPr>
          <w:p w:rsidR="002005A4" w:rsidRPr="003D2E87" w:rsidRDefault="00536AB6" w:rsidP="003D2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pct"/>
            <w:vMerge/>
          </w:tcPr>
          <w:p w:rsidR="002005A4" w:rsidRPr="003D2E87" w:rsidRDefault="002005A4" w:rsidP="003D2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313C0" w:rsidRPr="003D2E87" w:rsidTr="009C44D3">
        <w:trPr>
          <w:trHeight w:val="10"/>
        </w:trPr>
        <w:tc>
          <w:tcPr>
            <w:tcW w:w="3881" w:type="pct"/>
            <w:gridSpan w:val="2"/>
            <w:shd w:val="clear" w:color="auto" w:fill="auto"/>
          </w:tcPr>
          <w:p w:rsidR="003D2E87" w:rsidRPr="003D2E87" w:rsidRDefault="003D2E87" w:rsidP="003D2E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2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3D2E87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ОСНОВЫ ТЕХНИЧЕСКОГО РЕГУЛИРОВАНИЯ</w:t>
            </w:r>
          </w:p>
        </w:tc>
        <w:tc>
          <w:tcPr>
            <w:tcW w:w="324" w:type="pct"/>
            <w:shd w:val="clear" w:color="auto" w:fill="D9D9D9" w:themeFill="background1" w:themeFillShade="D9"/>
          </w:tcPr>
          <w:p w:rsidR="003D2E87" w:rsidRPr="003D2E87" w:rsidRDefault="009726A7" w:rsidP="003D2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5" w:type="pct"/>
          </w:tcPr>
          <w:p w:rsidR="003D2E87" w:rsidRPr="003D2E87" w:rsidRDefault="003D2E87" w:rsidP="003D2E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F3A7F" w:rsidRPr="003D2E87" w:rsidTr="009C44D3">
        <w:trPr>
          <w:trHeight w:val="138"/>
        </w:trPr>
        <w:tc>
          <w:tcPr>
            <w:tcW w:w="726" w:type="pct"/>
            <w:vMerge w:val="restart"/>
          </w:tcPr>
          <w:p w:rsidR="003D2E87" w:rsidRPr="003D2E87" w:rsidRDefault="003D2E87" w:rsidP="003D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1.1 </w:t>
            </w:r>
            <w:r w:rsidRPr="0026468B">
              <w:rPr>
                <w:rFonts w:ascii="Times New Roman" w:hAnsi="Times New Roman"/>
                <w:b/>
                <w:sz w:val="24"/>
                <w:szCs w:val="24"/>
              </w:rPr>
              <w:t>Законодательство Российской Федерации о техническом регулировании</w:t>
            </w:r>
          </w:p>
        </w:tc>
        <w:tc>
          <w:tcPr>
            <w:tcW w:w="3155" w:type="pct"/>
            <w:shd w:val="clear" w:color="auto" w:fill="auto"/>
          </w:tcPr>
          <w:p w:rsidR="003D2E87" w:rsidRPr="003D2E87" w:rsidRDefault="003D2E87" w:rsidP="003D2E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D2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3D2E87" w:rsidRPr="003D2E87" w:rsidRDefault="009726A7" w:rsidP="003D2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5" w:type="pct"/>
            <w:vMerge w:val="restart"/>
            <w:vAlign w:val="center"/>
          </w:tcPr>
          <w:p w:rsidR="00EC226D" w:rsidRPr="00EC226D" w:rsidRDefault="00EC226D" w:rsidP="003D2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2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2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– 9 </w:t>
            </w:r>
          </w:p>
          <w:p w:rsidR="00EC226D" w:rsidRDefault="00EC226D" w:rsidP="003D2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 1.1 – 1.4, ПК 2.1 – 2.4, </w:t>
            </w:r>
          </w:p>
          <w:p w:rsidR="003D2E87" w:rsidRPr="003D2E87" w:rsidRDefault="00EC226D" w:rsidP="003D2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2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3.1 – 3.3</w:t>
            </w:r>
            <w:r w:rsidRPr="00EC22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BF3A7F" w:rsidRPr="003D2E87" w:rsidTr="009C44D3">
        <w:trPr>
          <w:trHeight w:val="280"/>
        </w:trPr>
        <w:tc>
          <w:tcPr>
            <w:tcW w:w="726" w:type="pct"/>
            <w:vMerge/>
          </w:tcPr>
          <w:p w:rsidR="003D2E87" w:rsidRPr="003D2E87" w:rsidRDefault="003D2E87" w:rsidP="003D2E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  <w:shd w:val="clear" w:color="auto" w:fill="auto"/>
          </w:tcPr>
          <w:p w:rsidR="003D2E87" w:rsidRPr="003D2E87" w:rsidRDefault="00F623B8" w:rsidP="00F623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3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Сфера применения ФЗ «О техническом регулировании»</w:t>
            </w:r>
            <w:r w:rsidR="005E3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F623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Принци</w:t>
            </w:r>
            <w:r w:rsidR="005E3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пы технического регулирования.  </w:t>
            </w:r>
            <w:r w:rsidRPr="00F623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Технические регламенты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3D2E87" w:rsidRPr="003D2E87" w:rsidRDefault="00F623B8" w:rsidP="003D2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0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pct"/>
            <w:vMerge/>
            <w:vAlign w:val="center"/>
          </w:tcPr>
          <w:p w:rsidR="003D2E87" w:rsidRPr="003D2E87" w:rsidRDefault="003D2E87" w:rsidP="003D2E8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BF3A7F" w:rsidRPr="003D2E87" w:rsidTr="009C44D3">
        <w:trPr>
          <w:trHeight w:val="372"/>
        </w:trPr>
        <w:tc>
          <w:tcPr>
            <w:tcW w:w="726" w:type="pct"/>
            <w:vMerge/>
          </w:tcPr>
          <w:p w:rsidR="003D2E87" w:rsidRPr="003D2E87" w:rsidRDefault="003D2E87" w:rsidP="003D2E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  <w:shd w:val="clear" w:color="auto" w:fill="auto"/>
          </w:tcPr>
          <w:p w:rsidR="003D2E87" w:rsidRPr="003D2E87" w:rsidRDefault="003D2E87" w:rsidP="005E3E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2E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том числе лабораторных / практических занятий</w:t>
            </w:r>
          </w:p>
          <w:p w:rsidR="00F623B8" w:rsidRPr="00F623B8" w:rsidRDefault="003D2E87" w:rsidP="005E3E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2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3D2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2E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№1.</w:t>
            </w:r>
            <w:r w:rsidR="00F623B8">
              <w:t xml:space="preserve"> </w:t>
            </w:r>
            <w:r w:rsidR="00F623B8" w:rsidRPr="00F62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требования к оформлению текстовых документов</w:t>
            </w:r>
          </w:p>
          <w:p w:rsidR="003D2E87" w:rsidRPr="003D2E87" w:rsidRDefault="003D2E87" w:rsidP="005E3E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2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5E3E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рактическое </w:t>
            </w:r>
            <w:r w:rsidRPr="003D2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занятие</w:t>
            </w:r>
            <w:r w:rsidR="005E3E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D2E87">
              <w:rPr>
                <w:rFonts w:ascii="Times New Roman" w:eastAsiaTheme="minorHAnsi" w:hAnsi="Times New Roman"/>
                <w:b/>
                <w:sz w:val="24"/>
                <w:szCs w:val="24"/>
              </w:rPr>
              <w:t>№2</w:t>
            </w:r>
            <w:r w:rsidR="00F623B8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  <w:r w:rsidR="005E3E4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F623B8" w:rsidRPr="00F62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технического регламента «О требованиях пожарной безопасности»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3D2E87" w:rsidRPr="003D2E87" w:rsidRDefault="00F623B8" w:rsidP="003D2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pct"/>
            <w:vMerge/>
            <w:vAlign w:val="center"/>
          </w:tcPr>
          <w:p w:rsidR="003D2E87" w:rsidRPr="003D2E87" w:rsidRDefault="003D2E87" w:rsidP="003D2E8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BF3A7F" w:rsidRPr="003D2E87" w:rsidTr="009C44D3">
        <w:trPr>
          <w:trHeight w:val="354"/>
        </w:trPr>
        <w:tc>
          <w:tcPr>
            <w:tcW w:w="726" w:type="pct"/>
            <w:vMerge/>
          </w:tcPr>
          <w:p w:rsidR="003D2E87" w:rsidRPr="003D2E87" w:rsidRDefault="003D2E87" w:rsidP="003D2E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  <w:shd w:val="clear" w:color="auto" w:fill="auto"/>
          </w:tcPr>
          <w:p w:rsidR="003D2E87" w:rsidRPr="003D2E87" w:rsidRDefault="003D2E87" w:rsidP="003D2E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2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3D2E87" w:rsidRPr="003D2E87" w:rsidRDefault="003D2E87" w:rsidP="003D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2E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Подготовка сообщений и  </w:t>
            </w:r>
            <w:r w:rsidRPr="003D2E87">
              <w:rPr>
                <w:rFonts w:ascii="Times New Roman" w:eastAsiaTheme="minorHAnsi" w:hAnsi="Times New Roman"/>
                <w:sz w:val="24"/>
                <w:szCs w:val="24"/>
              </w:rPr>
              <w:t>докладов</w:t>
            </w:r>
            <w:r w:rsidRPr="003D2E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тему «Государственный контроль (надзор) за соблюдением технических регламентов, «Информация о технических регламентах и документах по</w:t>
            </w:r>
            <w:r w:rsidRPr="003D2E87">
              <w:rPr>
                <w:rFonts w:asciiTheme="minorHAnsi" w:eastAsiaTheme="minorHAnsi" w:hAnsiTheme="minorHAnsi" w:cstheme="minorBidi"/>
              </w:rPr>
              <w:t xml:space="preserve"> </w:t>
            </w:r>
            <w:r w:rsidRPr="003D2E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стандартизации». Подготовка к практическим работам с использованием методических рекомендаций, оформление результатов практических работ к защите.</w:t>
            </w:r>
            <w:r w:rsidRPr="003D2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D2E87" w:rsidRPr="003D2E87" w:rsidRDefault="003D2E87" w:rsidP="003D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2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Изучение нормативных документов</w:t>
            </w:r>
          </w:p>
          <w:p w:rsidR="003D2E87" w:rsidRPr="003D2E87" w:rsidRDefault="003D2E87" w:rsidP="003D2E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 2.105-95 ЕСКД. «Общие требования к текстовым документам»,</w:t>
            </w:r>
          </w:p>
          <w:p w:rsidR="003D2E87" w:rsidRPr="003D2E87" w:rsidRDefault="005E3E40" w:rsidP="005E3E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3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 №</w:t>
            </w:r>
            <w:r w:rsidRPr="005E3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123 «Технический регламент о требованиях пожарной безопасности»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E3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 22.07.2008 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3D2E87" w:rsidRPr="003D2E87" w:rsidRDefault="009726A7" w:rsidP="003D2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pct"/>
            <w:vMerge/>
          </w:tcPr>
          <w:p w:rsidR="003D2E87" w:rsidRPr="003D2E87" w:rsidRDefault="003D2E87" w:rsidP="003D2E8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7313C0" w:rsidRPr="00725D71" w:rsidTr="009C44D3">
        <w:trPr>
          <w:trHeight w:val="91"/>
        </w:trPr>
        <w:tc>
          <w:tcPr>
            <w:tcW w:w="3881" w:type="pct"/>
            <w:gridSpan w:val="2"/>
            <w:shd w:val="clear" w:color="auto" w:fill="auto"/>
          </w:tcPr>
          <w:p w:rsidR="005E3E40" w:rsidRPr="00725D71" w:rsidRDefault="005E3E40" w:rsidP="005E3E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AD64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ОСНОВЫ СТАНДАРТИЗАЦИИ</w:t>
            </w:r>
          </w:p>
        </w:tc>
        <w:tc>
          <w:tcPr>
            <w:tcW w:w="324" w:type="pct"/>
            <w:shd w:val="clear" w:color="auto" w:fill="D9D9D9" w:themeFill="background1" w:themeFillShade="D9"/>
            <w:vAlign w:val="center"/>
          </w:tcPr>
          <w:p w:rsidR="005E3E40" w:rsidRPr="00725D71" w:rsidRDefault="003D3145" w:rsidP="005E3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5" w:type="pct"/>
          </w:tcPr>
          <w:p w:rsidR="005E3E40" w:rsidRPr="00725D71" w:rsidRDefault="005E3E40" w:rsidP="005E3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A7F" w:rsidRPr="00725D71" w:rsidTr="009C44D3">
        <w:trPr>
          <w:trHeight w:val="156"/>
        </w:trPr>
        <w:tc>
          <w:tcPr>
            <w:tcW w:w="726" w:type="pct"/>
            <w:vMerge w:val="restart"/>
          </w:tcPr>
          <w:p w:rsidR="005E3E40" w:rsidRPr="00725D71" w:rsidRDefault="005E3E40" w:rsidP="005E3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 2.1</w:t>
            </w:r>
            <w:r w:rsidRPr="00AD6462">
              <w:rPr>
                <w:rFonts w:ascii="Times New Roman" w:hAnsi="Times New Roman"/>
                <w:b/>
                <w:sz w:val="24"/>
                <w:szCs w:val="24"/>
              </w:rPr>
              <w:t xml:space="preserve"> Общая характеристика стандартизации</w:t>
            </w:r>
          </w:p>
        </w:tc>
        <w:tc>
          <w:tcPr>
            <w:tcW w:w="3155" w:type="pct"/>
            <w:shd w:val="clear" w:color="auto" w:fill="auto"/>
          </w:tcPr>
          <w:p w:rsidR="005E3E40" w:rsidRPr="00725D71" w:rsidRDefault="005E3E40" w:rsidP="005E3E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E3E40" w:rsidRPr="00725D71" w:rsidRDefault="00FA670E" w:rsidP="005E3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pct"/>
            <w:vMerge w:val="restart"/>
            <w:vAlign w:val="center"/>
          </w:tcPr>
          <w:p w:rsidR="00EC226D" w:rsidRPr="00EC226D" w:rsidRDefault="00EC226D" w:rsidP="00EC2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2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2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C2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C226D" w:rsidRDefault="00EC226D" w:rsidP="00EC2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 1.1 – 1.4, ПК 2.1 – 2.4, </w:t>
            </w:r>
          </w:p>
          <w:p w:rsidR="005E3E40" w:rsidRPr="00EC226D" w:rsidRDefault="00EC226D" w:rsidP="00EC2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3.1 – 3.3</w:t>
            </w:r>
            <w:r w:rsidRPr="00EC22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BF3A7F" w:rsidRPr="008831B3" w:rsidTr="009C44D3">
        <w:trPr>
          <w:trHeight w:val="156"/>
        </w:trPr>
        <w:tc>
          <w:tcPr>
            <w:tcW w:w="726" w:type="pct"/>
            <w:vMerge/>
          </w:tcPr>
          <w:p w:rsidR="005E3E40" w:rsidRPr="00725D71" w:rsidRDefault="005E3E40" w:rsidP="005E3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  <w:shd w:val="clear" w:color="auto" w:fill="auto"/>
          </w:tcPr>
          <w:p w:rsidR="005E3E40" w:rsidRPr="00274CEA" w:rsidRDefault="005E3E40" w:rsidP="005E3E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60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Сущность стандартизации, цели, принципы и  функции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 </w:t>
            </w:r>
            <w:r w:rsidRPr="008560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Методы стандартизации, их характеристика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E3E40" w:rsidRPr="00725D71" w:rsidRDefault="005E3E40" w:rsidP="005E3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30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pct"/>
            <w:vMerge/>
            <w:vAlign w:val="center"/>
          </w:tcPr>
          <w:p w:rsidR="005E3E40" w:rsidRPr="008831B3" w:rsidRDefault="005E3E40" w:rsidP="005E3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A7F" w:rsidRPr="00725D71" w:rsidTr="009C44D3">
        <w:trPr>
          <w:trHeight w:val="294"/>
        </w:trPr>
        <w:tc>
          <w:tcPr>
            <w:tcW w:w="726" w:type="pct"/>
            <w:vMerge/>
            <w:tcBorders>
              <w:bottom w:val="single" w:sz="4" w:space="0" w:color="auto"/>
            </w:tcBorders>
          </w:tcPr>
          <w:p w:rsidR="005E3E40" w:rsidRPr="00725D71" w:rsidRDefault="005E3E40" w:rsidP="005E3E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  <w:tcBorders>
              <w:bottom w:val="single" w:sz="4" w:space="0" w:color="auto"/>
            </w:tcBorders>
            <w:shd w:val="clear" w:color="auto" w:fill="auto"/>
          </w:tcPr>
          <w:p w:rsidR="005E3E40" w:rsidRPr="00856035" w:rsidRDefault="005E3E40" w:rsidP="005E3E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60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5E3E40" w:rsidRPr="00725D71" w:rsidRDefault="005E3E40" w:rsidP="005E3E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1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Домашняя работа: </w:t>
            </w:r>
            <w:r w:rsidRPr="0088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теоретического материала в соответствии с дидактическими единицами темы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88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ответов на вопросы, выданны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Pr="0088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преподавателем (работа с конспектами, учебной и специальной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литературой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E40" w:rsidRPr="00725D71" w:rsidRDefault="00FA670E" w:rsidP="005E3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26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pct"/>
            <w:vMerge/>
            <w:tcBorders>
              <w:bottom w:val="single" w:sz="4" w:space="0" w:color="auto"/>
            </w:tcBorders>
            <w:vAlign w:val="center"/>
          </w:tcPr>
          <w:p w:rsidR="005E3E40" w:rsidRPr="00725D71" w:rsidRDefault="005E3E40" w:rsidP="005E3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A7F" w:rsidRPr="008831B3" w:rsidTr="009C44D3">
        <w:trPr>
          <w:trHeight w:val="158"/>
        </w:trPr>
        <w:tc>
          <w:tcPr>
            <w:tcW w:w="726" w:type="pct"/>
            <w:vMerge w:val="restart"/>
          </w:tcPr>
          <w:p w:rsidR="005E3E40" w:rsidRPr="00AD6462" w:rsidRDefault="005E3E40" w:rsidP="005E3E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D64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2.2. Система стандартизации в </w:t>
            </w:r>
            <w:r w:rsidRPr="00AD64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3155" w:type="pct"/>
            <w:shd w:val="clear" w:color="auto" w:fill="auto"/>
          </w:tcPr>
          <w:p w:rsidR="005E3E40" w:rsidRPr="00856035" w:rsidRDefault="005E3E40" w:rsidP="005E3E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E3E40" w:rsidRPr="008831B3" w:rsidRDefault="003D3145" w:rsidP="005E3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5" w:type="pct"/>
            <w:vMerge w:val="restart"/>
            <w:vAlign w:val="center"/>
          </w:tcPr>
          <w:p w:rsidR="00EC226D" w:rsidRDefault="00EC226D" w:rsidP="00EC2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226D" w:rsidRDefault="00EC226D" w:rsidP="00EC2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226D" w:rsidRPr="00EC226D" w:rsidRDefault="00EC226D" w:rsidP="00EC2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2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2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– 9 </w:t>
            </w:r>
          </w:p>
          <w:p w:rsidR="00EC226D" w:rsidRDefault="00EC226D" w:rsidP="00EC2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 1.1 – 1.4, ПК 2.1 – 2.4, </w:t>
            </w:r>
          </w:p>
          <w:p w:rsidR="005E3E40" w:rsidRPr="008831B3" w:rsidRDefault="00EC226D" w:rsidP="00EC2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3.1 – 3.3</w:t>
            </w:r>
            <w:r w:rsidRPr="00EC22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BF3A7F" w:rsidRPr="008831B3" w:rsidTr="009C44D3">
        <w:trPr>
          <w:trHeight w:val="135"/>
        </w:trPr>
        <w:tc>
          <w:tcPr>
            <w:tcW w:w="726" w:type="pct"/>
            <w:vMerge/>
          </w:tcPr>
          <w:p w:rsidR="005E3E40" w:rsidRPr="00725D71" w:rsidRDefault="005E3E40" w:rsidP="005E3E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  <w:shd w:val="clear" w:color="auto" w:fill="auto"/>
          </w:tcPr>
          <w:p w:rsidR="005E3E40" w:rsidRPr="00515984" w:rsidRDefault="00611CC2" w:rsidP="00611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1C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Общая характеристика системы. Правовые основы стандартизации в РФ</w:t>
            </w:r>
            <w:r w:rsidR="006F6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515984" w:rsidRPr="00820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Нормативные </w:t>
            </w:r>
            <w:r w:rsidR="00515984" w:rsidRPr="00820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документы по стандартизации: регламенты, правила (нормы), общер</w:t>
            </w:r>
            <w:r w:rsidR="00515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оссийские       классификаторы.</w:t>
            </w:r>
            <w:r w:rsidR="007313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15984" w:rsidRPr="00820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Стандарты: виды, характеристика</w:t>
            </w:r>
            <w:r w:rsidR="00515984" w:rsidRPr="00611C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1C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Межотраслевые системы стандартов</w:t>
            </w:r>
            <w:r w:rsidR="006F6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E3E40" w:rsidRPr="00F11F96" w:rsidRDefault="00611CC2" w:rsidP="005E3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30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95" w:type="pct"/>
            <w:vMerge/>
          </w:tcPr>
          <w:p w:rsidR="005E3E40" w:rsidRPr="008831B3" w:rsidRDefault="005E3E40" w:rsidP="005E3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A7F" w:rsidRPr="008831B3" w:rsidTr="009C44D3">
        <w:trPr>
          <w:trHeight w:val="302"/>
        </w:trPr>
        <w:tc>
          <w:tcPr>
            <w:tcW w:w="726" w:type="pct"/>
            <w:vMerge/>
          </w:tcPr>
          <w:p w:rsidR="005E3E40" w:rsidRPr="00725D71" w:rsidRDefault="005E3E40" w:rsidP="005E3E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  <w:shd w:val="clear" w:color="auto" w:fill="auto"/>
          </w:tcPr>
          <w:p w:rsidR="005E3E40" w:rsidRDefault="005E3E40" w:rsidP="005E3E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32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том числе лабораторных / практических занятий</w:t>
            </w:r>
          </w:p>
          <w:p w:rsidR="00536AB6" w:rsidRDefault="005E3E40" w:rsidP="00611C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4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="00611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№3</w:t>
            </w:r>
            <w:r w:rsidRPr="00AD64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A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6AB6" w:rsidRPr="00A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структуры</w:t>
            </w:r>
            <w:r w:rsidR="00536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6AB6" w:rsidRPr="00A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41410" w:rsidRPr="007F5C87">
              <w:rPr>
                <w:rFonts w:ascii="Times New Roman" w:hAnsi="Times New Roman"/>
                <w:sz w:val="24"/>
                <w:szCs w:val="24"/>
              </w:rPr>
              <w:t>федерального проф</w:t>
            </w:r>
            <w:r w:rsidR="00E41410">
              <w:rPr>
                <w:rFonts w:ascii="Times New Roman" w:hAnsi="Times New Roman"/>
                <w:sz w:val="24"/>
                <w:szCs w:val="24"/>
              </w:rPr>
              <w:t>.</w:t>
            </w:r>
            <w:r w:rsidR="00E41410" w:rsidRPr="007F5C87">
              <w:rPr>
                <w:rFonts w:ascii="Times New Roman" w:hAnsi="Times New Roman"/>
                <w:sz w:val="24"/>
                <w:szCs w:val="24"/>
              </w:rPr>
              <w:t xml:space="preserve"> стандарта 12.007 «Пожарный»</w:t>
            </w:r>
            <w:r w:rsidR="00536AB6" w:rsidRPr="00A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E3E40" w:rsidRPr="00536AB6" w:rsidRDefault="00536AB6" w:rsidP="00536A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4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№4</w:t>
            </w:r>
            <w:r w:rsidRPr="00AD64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A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3E40" w:rsidRPr="00A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структуры стандарта  специальности</w:t>
            </w:r>
            <w:r w:rsidR="005E3E40" w:rsidRPr="007A7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E3E40" w:rsidRPr="008D78AE" w:rsidRDefault="00E41410" w:rsidP="005E3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pct"/>
            <w:vMerge/>
          </w:tcPr>
          <w:p w:rsidR="005E3E40" w:rsidRPr="008831B3" w:rsidRDefault="005E3E40" w:rsidP="005E3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A7F" w:rsidRPr="002E3F4E" w:rsidTr="009C44D3">
        <w:trPr>
          <w:trHeight w:val="1100"/>
        </w:trPr>
        <w:tc>
          <w:tcPr>
            <w:tcW w:w="726" w:type="pct"/>
            <w:vMerge/>
          </w:tcPr>
          <w:p w:rsidR="005E3E40" w:rsidRPr="00725D71" w:rsidRDefault="005E3E40" w:rsidP="005E3E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  <w:shd w:val="clear" w:color="auto" w:fill="auto"/>
          </w:tcPr>
          <w:p w:rsidR="005E3E40" w:rsidRDefault="005E3E40" w:rsidP="005E3E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60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5E3E40" w:rsidRPr="008831B3" w:rsidRDefault="005E3E40" w:rsidP="005E3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31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Домашняя работа: </w:t>
            </w:r>
            <w:r w:rsidRPr="0088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теоретического материала в соответствии с дидактическими единицами темы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88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ответов на вопросы, выданны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Pr="0088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преподавателем (работа с конспектами, учебной и специальной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литературой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5E3E40" w:rsidRDefault="005E3E40" w:rsidP="005E3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1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подготовка к практическ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</w:t>
            </w:r>
            <w:r w:rsidRPr="008831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ам</w:t>
            </w:r>
            <w:r w:rsidRPr="008831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использованием методических рекомендаций, оформление результатов практическ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их</w:t>
            </w:r>
            <w:r w:rsidRPr="008831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подготовка</w:t>
            </w:r>
            <w:r w:rsidRPr="008831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 защите.</w:t>
            </w:r>
            <w:r w:rsidRPr="00A241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E3E40" w:rsidRDefault="005E3E40" w:rsidP="005E3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41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Изучение нормативных документов</w:t>
            </w:r>
          </w:p>
          <w:p w:rsidR="00E41410" w:rsidRDefault="00E41410" w:rsidP="00E414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7F5C87">
              <w:rPr>
                <w:rFonts w:ascii="Times New Roman" w:hAnsi="Times New Roman"/>
                <w:sz w:val="24"/>
                <w:szCs w:val="24"/>
              </w:rPr>
              <w:t>едеральн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7F5C87">
              <w:rPr>
                <w:rFonts w:ascii="Times New Roman" w:hAnsi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7F5C87">
              <w:rPr>
                <w:rFonts w:ascii="Times New Roman" w:hAnsi="Times New Roman"/>
                <w:sz w:val="24"/>
                <w:szCs w:val="24"/>
              </w:rPr>
              <w:t xml:space="preserve"> стандарт 12.007 «Пожарный»</w:t>
            </w:r>
            <w:r w:rsidRPr="00AD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E3E40" w:rsidRPr="00611CC2" w:rsidRDefault="005E3E40" w:rsidP="00611CC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7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ФГОС СПО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A7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A7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специальности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11CC2" w:rsidRPr="00975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20.02.04</w:t>
            </w:r>
            <w:r w:rsidR="00611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Пожарная безопасность</w:t>
            </w:r>
            <w:r w:rsidR="00611CC2" w:rsidRPr="00975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11CC2" w:rsidRPr="00975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1CC2" w:rsidRPr="00975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E3E40" w:rsidRPr="008D78AE" w:rsidRDefault="003D3145" w:rsidP="005E3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pct"/>
            <w:vMerge/>
          </w:tcPr>
          <w:p w:rsidR="005E3E40" w:rsidRPr="002E3F4E" w:rsidRDefault="005E3E40" w:rsidP="005E3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670E" w:rsidRPr="002E3F4E" w:rsidTr="009C44D3">
        <w:trPr>
          <w:trHeight w:val="137"/>
        </w:trPr>
        <w:tc>
          <w:tcPr>
            <w:tcW w:w="726" w:type="pct"/>
            <w:vMerge w:val="restart"/>
          </w:tcPr>
          <w:p w:rsidR="00611CC2" w:rsidRPr="00725D71" w:rsidRDefault="00611CC2" w:rsidP="00611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  <w:r w:rsidRPr="00367B84">
              <w:rPr>
                <w:rFonts w:ascii="Times New Roman" w:hAnsi="Times New Roman"/>
                <w:b/>
                <w:sz w:val="24"/>
                <w:szCs w:val="24"/>
              </w:rPr>
              <w:t xml:space="preserve">.3 Международная </w:t>
            </w:r>
            <w:r w:rsidR="006F6EBE" w:rsidRPr="008121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региональная </w:t>
            </w:r>
            <w:r w:rsidRPr="00367B84">
              <w:rPr>
                <w:rFonts w:ascii="Times New Roman" w:hAnsi="Times New Roman"/>
                <w:b/>
                <w:sz w:val="24"/>
                <w:szCs w:val="24"/>
              </w:rPr>
              <w:t>стандартизация</w:t>
            </w:r>
          </w:p>
        </w:tc>
        <w:tc>
          <w:tcPr>
            <w:tcW w:w="3155" w:type="pct"/>
            <w:shd w:val="clear" w:color="auto" w:fill="auto"/>
          </w:tcPr>
          <w:p w:rsidR="00611CC2" w:rsidRPr="00856035" w:rsidRDefault="00611CC2" w:rsidP="00611C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11CC2" w:rsidRPr="008831B3" w:rsidRDefault="006F6EBE" w:rsidP="00611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pct"/>
            <w:vMerge w:val="restart"/>
            <w:vAlign w:val="center"/>
          </w:tcPr>
          <w:p w:rsidR="00EC226D" w:rsidRPr="00EC226D" w:rsidRDefault="00EC226D" w:rsidP="00EC2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2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2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2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  <w:p w:rsidR="00EC226D" w:rsidRDefault="00EC226D" w:rsidP="00EC2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 1.1 – 1.4, ПК 2.1 – 2.4, </w:t>
            </w:r>
          </w:p>
          <w:p w:rsidR="00611CC2" w:rsidRPr="002E3F4E" w:rsidRDefault="00EC226D" w:rsidP="00EC2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3.1 – 3.3</w:t>
            </w:r>
            <w:r w:rsidRPr="00EC22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FA670E" w:rsidRPr="002E3F4E" w:rsidTr="009C44D3">
        <w:trPr>
          <w:trHeight w:val="122"/>
        </w:trPr>
        <w:tc>
          <w:tcPr>
            <w:tcW w:w="726" w:type="pct"/>
            <w:vMerge/>
          </w:tcPr>
          <w:p w:rsidR="00611CC2" w:rsidRPr="00725D71" w:rsidRDefault="00611CC2" w:rsidP="00611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  <w:shd w:val="clear" w:color="auto" w:fill="auto"/>
          </w:tcPr>
          <w:p w:rsidR="00611CC2" w:rsidRPr="00856035" w:rsidRDefault="006F6EBE" w:rsidP="00611C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2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Межгосударственная система стандартизации (МГСС)</w:t>
            </w:r>
            <w:r w:rsidRPr="00812176">
              <w:rPr>
                <w:rFonts w:ascii="Times New Roman" w:hAnsi="Times New Roman"/>
                <w:sz w:val="24"/>
                <w:szCs w:val="24"/>
              </w:rPr>
              <w:t xml:space="preserve"> Международные и региональные организации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11CC2" w:rsidRPr="00813068" w:rsidRDefault="00611CC2" w:rsidP="00611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30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pct"/>
            <w:vMerge/>
          </w:tcPr>
          <w:p w:rsidR="00611CC2" w:rsidRPr="002E3F4E" w:rsidRDefault="00611CC2" w:rsidP="0061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670E" w:rsidRPr="002E3F4E" w:rsidTr="009C44D3">
        <w:trPr>
          <w:trHeight w:val="286"/>
        </w:trPr>
        <w:tc>
          <w:tcPr>
            <w:tcW w:w="726" w:type="pct"/>
            <w:vMerge/>
          </w:tcPr>
          <w:p w:rsidR="00611CC2" w:rsidRPr="00725D71" w:rsidRDefault="00611CC2" w:rsidP="00611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  <w:shd w:val="clear" w:color="auto" w:fill="auto"/>
          </w:tcPr>
          <w:p w:rsidR="00611CC2" w:rsidRDefault="00611CC2" w:rsidP="00611C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47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том числе лабораторных / практических занятий</w:t>
            </w:r>
          </w:p>
          <w:p w:rsidR="006F6EBE" w:rsidRPr="006F6EBE" w:rsidRDefault="00611CC2" w:rsidP="006F6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4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E414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F6EBE" w:rsidRPr="006F6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</w:t>
            </w:r>
            <w:proofErr w:type="gramStart"/>
            <w:r w:rsidR="006F6EBE" w:rsidRPr="006F6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реальных</w:t>
            </w:r>
            <w:proofErr w:type="gramEnd"/>
            <w:r w:rsidR="006F6EBE" w:rsidRPr="006F6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штрих-кодов </w:t>
            </w:r>
          </w:p>
          <w:p w:rsidR="00611CC2" w:rsidRPr="00856035" w:rsidRDefault="006F6EBE" w:rsidP="006F6E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D64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E414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6F6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F6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маркировочных знаков реального монитора  ПК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11CC2" w:rsidRPr="00813068" w:rsidRDefault="006F6EBE" w:rsidP="006F6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30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pct"/>
            <w:vMerge/>
          </w:tcPr>
          <w:p w:rsidR="00611CC2" w:rsidRPr="002E3F4E" w:rsidRDefault="00611CC2" w:rsidP="0061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670E" w:rsidRPr="002E3F4E" w:rsidTr="009C44D3">
        <w:trPr>
          <w:trHeight w:val="81"/>
        </w:trPr>
        <w:tc>
          <w:tcPr>
            <w:tcW w:w="726" w:type="pct"/>
            <w:vMerge/>
          </w:tcPr>
          <w:p w:rsidR="00611CC2" w:rsidRPr="00725D71" w:rsidRDefault="00611CC2" w:rsidP="00611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  <w:shd w:val="clear" w:color="auto" w:fill="auto"/>
          </w:tcPr>
          <w:p w:rsidR="00611CC2" w:rsidRDefault="00611CC2" w:rsidP="00611C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60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611CC2" w:rsidRPr="008831B3" w:rsidRDefault="00611CC2" w:rsidP="00611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31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Домашняя работа: </w:t>
            </w:r>
            <w:r w:rsidRPr="0088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теоретического материала в соответствии с дидактическими единицами темы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88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ответов на вопросы, выданны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Pr="0088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преподавателем (работа с конспектами, учебной и специальной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литературой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611CC2" w:rsidRPr="006F6EBE" w:rsidRDefault="00611CC2" w:rsidP="006F6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1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подготовка к практическ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</w:t>
            </w:r>
            <w:r w:rsidRPr="008831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ам</w:t>
            </w:r>
            <w:r w:rsidRPr="008831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использованием методических рекомендаций, оформление результатов практическ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их</w:t>
            </w:r>
            <w:r w:rsidRPr="008831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работ к защите.</w:t>
            </w:r>
            <w:r w:rsidRPr="00A241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11CC2" w:rsidRPr="006D78E3" w:rsidRDefault="006F6EBE" w:rsidP="00611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26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pct"/>
            <w:vMerge/>
          </w:tcPr>
          <w:p w:rsidR="00611CC2" w:rsidRPr="002E3F4E" w:rsidRDefault="00611CC2" w:rsidP="0061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670E" w:rsidRPr="002E3F4E" w:rsidTr="009C44D3">
        <w:trPr>
          <w:trHeight w:val="141"/>
        </w:trPr>
        <w:tc>
          <w:tcPr>
            <w:tcW w:w="3881" w:type="pct"/>
            <w:gridSpan w:val="2"/>
            <w:shd w:val="clear" w:color="auto" w:fill="auto"/>
          </w:tcPr>
          <w:p w:rsidR="00611CC2" w:rsidRPr="00856035" w:rsidRDefault="00611CC2" w:rsidP="00611C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376A">
              <w:rPr>
                <w:rFonts w:ascii="Times New Roman" w:hAnsi="Times New Roman"/>
                <w:b/>
                <w:sz w:val="24"/>
                <w:szCs w:val="24"/>
              </w:rPr>
              <w:t>Раздел 3.  ОСНОВЫ МЕТРОЛОГИИ</w:t>
            </w:r>
          </w:p>
        </w:tc>
        <w:tc>
          <w:tcPr>
            <w:tcW w:w="324" w:type="pct"/>
            <w:shd w:val="clear" w:color="auto" w:fill="D9D9D9" w:themeFill="background1" w:themeFillShade="D9"/>
            <w:vAlign w:val="center"/>
          </w:tcPr>
          <w:p w:rsidR="00611CC2" w:rsidRPr="008831B3" w:rsidRDefault="0013518F" w:rsidP="00611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5" w:type="pct"/>
          </w:tcPr>
          <w:p w:rsidR="00611CC2" w:rsidRPr="002E3F4E" w:rsidRDefault="00611CC2" w:rsidP="0061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70FE" w:rsidRPr="002E3F4E" w:rsidTr="009C44D3">
        <w:trPr>
          <w:trHeight w:val="141"/>
        </w:trPr>
        <w:tc>
          <w:tcPr>
            <w:tcW w:w="726" w:type="pct"/>
            <w:vMerge w:val="restart"/>
            <w:shd w:val="clear" w:color="auto" w:fill="auto"/>
          </w:tcPr>
          <w:p w:rsidR="00F970FE" w:rsidRPr="007D376A" w:rsidRDefault="00F970FE" w:rsidP="00863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3</w:t>
            </w:r>
            <w:r w:rsidRPr="008121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  Структурные элементы метрологии</w:t>
            </w:r>
          </w:p>
        </w:tc>
        <w:tc>
          <w:tcPr>
            <w:tcW w:w="3155" w:type="pct"/>
            <w:shd w:val="clear" w:color="auto" w:fill="auto"/>
          </w:tcPr>
          <w:p w:rsidR="00F970FE" w:rsidRPr="007D376A" w:rsidRDefault="00F970FE" w:rsidP="00611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D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F970FE" w:rsidRPr="008831B3" w:rsidRDefault="00F970FE" w:rsidP="00611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31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pct"/>
            <w:vMerge w:val="restart"/>
            <w:vAlign w:val="center"/>
          </w:tcPr>
          <w:p w:rsidR="00EC226D" w:rsidRDefault="00EC226D" w:rsidP="00EC2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226D" w:rsidRDefault="00EC226D" w:rsidP="00EC2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226D" w:rsidRPr="00EC226D" w:rsidRDefault="00EC226D" w:rsidP="00EC2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2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2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9</w:t>
            </w:r>
          </w:p>
          <w:p w:rsidR="00EC226D" w:rsidRDefault="00EC226D" w:rsidP="00EC2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1.1 – 1.4, ПК 2.1 – 2.4,</w:t>
            </w:r>
          </w:p>
          <w:p w:rsidR="00F970FE" w:rsidRPr="002E3F4E" w:rsidRDefault="00EC226D" w:rsidP="00EC2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3.1 – 3.3</w:t>
            </w:r>
          </w:p>
        </w:tc>
      </w:tr>
      <w:tr w:rsidR="00F970FE" w:rsidRPr="002E3F4E" w:rsidTr="009C44D3">
        <w:trPr>
          <w:trHeight w:val="141"/>
        </w:trPr>
        <w:tc>
          <w:tcPr>
            <w:tcW w:w="726" w:type="pct"/>
            <w:vMerge/>
            <w:shd w:val="clear" w:color="auto" w:fill="auto"/>
          </w:tcPr>
          <w:p w:rsidR="00F970FE" w:rsidRDefault="00F970FE" w:rsidP="00863F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  <w:shd w:val="clear" w:color="auto" w:fill="auto"/>
          </w:tcPr>
          <w:p w:rsidR="00F970FE" w:rsidRPr="00725D71" w:rsidRDefault="00F970FE" w:rsidP="00611C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развития и значение метрологии. </w:t>
            </w:r>
            <w:r w:rsidRPr="00A97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 и задачи. Разделы метрологии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F970FE" w:rsidRPr="00813068" w:rsidRDefault="00F970FE" w:rsidP="00611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30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pct"/>
            <w:vMerge/>
          </w:tcPr>
          <w:p w:rsidR="00F970FE" w:rsidRPr="002E3F4E" w:rsidRDefault="00F970FE" w:rsidP="0061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70FE" w:rsidRPr="002E3F4E" w:rsidTr="009C44D3">
        <w:trPr>
          <w:trHeight w:val="219"/>
        </w:trPr>
        <w:tc>
          <w:tcPr>
            <w:tcW w:w="726" w:type="pct"/>
            <w:vMerge/>
          </w:tcPr>
          <w:p w:rsidR="00F970FE" w:rsidRPr="00725D71" w:rsidRDefault="00F970FE" w:rsidP="00FA6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  <w:shd w:val="clear" w:color="auto" w:fill="auto"/>
          </w:tcPr>
          <w:p w:rsidR="00F970FE" w:rsidRDefault="00F970FE" w:rsidP="00FA6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60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F970FE" w:rsidRPr="00863FF5" w:rsidRDefault="00F970FE" w:rsidP="0086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0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сообщений и  презентаций на тему «</w:t>
            </w:r>
            <w:r>
              <w:rPr>
                <w:rFonts w:ascii="Times New Roman" w:hAnsi="Times New Roman"/>
                <w:sz w:val="24"/>
                <w:szCs w:val="24"/>
              </w:rPr>
              <w:t>История развития и значение метрологии»</w:t>
            </w:r>
            <w:r w:rsidRPr="00D57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F970FE" w:rsidRPr="00813068" w:rsidRDefault="00F970FE" w:rsidP="009726A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30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pct"/>
            <w:vMerge/>
          </w:tcPr>
          <w:p w:rsidR="00F970FE" w:rsidRPr="002E3F4E" w:rsidRDefault="00F970FE" w:rsidP="00553FA5">
            <w:pPr>
              <w:jc w:val="center"/>
              <w:rPr>
                <w:rFonts w:ascii="Times New Roman" w:hAnsi="Times New Roman"/>
              </w:rPr>
            </w:pPr>
          </w:p>
        </w:tc>
      </w:tr>
      <w:tr w:rsidR="00F970FE" w:rsidRPr="002E3F4E" w:rsidTr="009C44D3">
        <w:trPr>
          <w:trHeight w:val="81"/>
        </w:trPr>
        <w:tc>
          <w:tcPr>
            <w:tcW w:w="726" w:type="pct"/>
            <w:vMerge w:val="restart"/>
          </w:tcPr>
          <w:p w:rsidR="00F970FE" w:rsidRPr="00725D71" w:rsidRDefault="00F970FE" w:rsidP="00FA6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3</w:t>
            </w:r>
            <w:r w:rsidRPr="00367B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 Основы измерений</w:t>
            </w:r>
          </w:p>
        </w:tc>
        <w:tc>
          <w:tcPr>
            <w:tcW w:w="3155" w:type="pct"/>
            <w:shd w:val="clear" w:color="auto" w:fill="auto"/>
          </w:tcPr>
          <w:p w:rsidR="00F970FE" w:rsidRPr="007D376A" w:rsidRDefault="00F970FE" w:rsidP="00553F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D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F970FE" w:rsidRPr="00813068" w:rsidRDefault="00655D45" w:rsidP="00553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5" w:type="pct"/>
            <w:vMerge/>
          </w:tcPr>
          <w:p w:rsidR="00F970FE" w:rsidRPr="00F970FE" w:rsidRDefault="00F970FE" w:rsidP="00553FA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70FE" w:rsidRPr="002E3F4E" w:rsidTr="009C44D3">
        <w:trPr>
          <w:trHeight w:val="83"/>
        </w:trPr>
        <w:tc>
          <w:tcPr>
            <w:tcW w:w="726" w:type="pct"/>
            <w:vMerge/>
          </w:tcPr>
          <w:p w:rsidR="00F970FE" w:rsidRPr="00725D71" w:rsidRDefault="00F970FE" w:rsidP="00FA6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  <w:shd w:val="clear" w:color="auto" w:fill="auto"/>
          </w:tcPr>
          <w:p w:rsidR="00F970FE" w:rsidRPr="00F970FE" w:rsidRDefault="00F970FE" w:rsidP="00BF3A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Общая характеристика объектов метрологии, их характеристик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а. Значения измеряемых величин. </w:t>
            </w:r>
            <w:r w:rsidRPr="00F97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Единицы физических величин. Понятие. Виды. Системы единиц физических величин (СГС,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97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 и др.)</w:t>
            </w:r>
            <w:r w:rsidR="00BF3A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F97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Понятие измерения, виды. Понятие о методах измерений</w:t>
            </w:r>
            <w:r w:rsidR="00BF3A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F97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Средства измерений: классификация, назначение. Эталоны, их классификация</w:t>
            </w:r>
            <w:r w:rsidR="00BF3A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F97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Метрологические характеристики средств измерений</w:t>
            </w:r>
            <w:r w:rsidR="00BF3A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F97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Погрешности. Определение. Классификация погрешностей.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F970FE" w:rsidRPr="00813068" w:rsidRDefault="00F970FE" w:rsidP="00553F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30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95" w:type="pct"/>
            <w:vMerge/>
          </w:tcPr>
          <w:p w:rsidR="00F970FE" w:rsidRPr="002E3F4E" w:rsidRDefault="00F970FE" w:rsidP="00553FA5">
            <w:pPr>
              <w:jc w:val="center"/>
              <w:rPr>
                <w:rFonts w:ascii="Times New Roman" w:hAnsi="Times New Roman"/>
              </w:rPr>
            </w:pPr>
          </w:p>
        </w:tc>
      </w:tr>
      <w:tr w:rsidR="00F970FE" w:rsidRPr="002E3F4E" w:rsidTr="009C44D3">
        <w:trPr>
          <w:trHeight w:val="300"/>
        </w:trPr>
        <w:tc>
          <w:tcPr>
            <w:tcW w:w="726" w:type="pct"/>
            <w:vMerge/>
          </w:tcPr>
          <w:p w:rsidR="00F970FE" w:rsidRPr="00725D71" w:rsidRDefault="00F970FE" w:rsidP="00FA6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  <w:shd w:val="clear" w:color="auto" w:fill="auto"/>
          </w:tcPr>
          <w:p w:rsidR="00F970FE" w:rsidRPr="00856035" w:rsidRDefault="00F970FE" w:rsidP="00FA6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47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том числе лабораторных / практических занятий</w:t>
            </w:r>
          </w:p>
          <w:p w:rsidR="00F970FE" w:rsidRPr="00BF3A7F" w:rsidRDefault="00F970FE" w:rsidP="00FA67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4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="00E414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№7</w:t>
            </w:r>
            <w:r w:rsidR="00BF3A7F" w:rsidRPr="00F970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BF3A7F" w:rsidRPr="00BF3A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Перевод национальных </w:t>
            </w:r>
            <w:proofErr w:type="spellStart"/>
            <w:r w:rsidR="00BF3A7F" w:rsidRPr="00BF3A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неметрических</w:t>
            </w:r>
            <w:proofErr w:type="spellEnd"/>
            <w:r w:rsidR="00BF3A7F" w:rsidRPr="00BF3A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единиц измерения в единицы СИ</w:t>
            </w:r>
            <w:r w:rsidR="00BF3A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F970FE" w:rsidRPr="00BF3A7F" w:rsidRDefault="00BF3A7F" w:rsidP="00F970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4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="00E414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№8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970FE" w:rsidRPr="00F970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970FE" w:rsidRPr="00BF3A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Многократные измерения с помощью средств измерений разной точности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F970FE" w:rsidRPr="00BF3A7F" w:rsidRDefault="00BF3A7F" w:rsidP="00F970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4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="00E414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№9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970FE" w:rsidRPr="00F970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970FE" w:rsidRPr="00BF3A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Расчет погрешностей измерений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F970FE" w:rsidRPr="00BF3A7F" w:rsidRDefault="00655D45" w:rsidP="00553F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pct"/>
            <w:vMerge/>
          </w:tcPr>
          <w:p w:rsidR="00F970FE" w:rsidRPr="002E3F4E" w:rsidRDefault="00F970FE" w:rsidP="00553FA5">
            <w:pPr>
              <w:jc w:val="center"/>
              <w:rPr>
                <w:rFonts w:ascii="Times New Roman" w:hAnsi="Times New Roman"/>
              </w:rPr>
            </w:pPr>
          </w:p>
        </w:tc>
      </w:tr>
      <w:tr w:rsidR="00F970FE" w:rsidRPr="002E3F4E" w:rsidTr="009C44D3">
        <w:trPr>
          <w:trHeight w:val="436"/>
        </w:trPr>
        <w:tc>
          <w:tcPr>
            <w:tcW w:w="726" w:type="pct"/>
            <w:vMerge/>
          </w:tcPr>
          <w:p w:rsidR="00F970FE" w:rsidRPr="00725D71" w:rsidRDefault="00F970FE" w:rsidP="00FA6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  <w:shd w:val="clear" w:color="auto" w:fill="auto"/>
          </w:tcPr>
          <w:p w:rsidR="00F970FE" w:rsidRDefault="00F970FE" w:rsidP="00FA6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60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F970FE" w:rsidRPr="008831B3" w:rsidRDefault="00F970FE" w:rsidP="00FA6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31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Домашняя работа: </w:t>
            </w:r>
            <w:r w:rsidRPr="0088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теоретического материала в соответствии с дидактическими единицами темы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88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ответов на вопросы, </w:t>
            </w:r>
            <w:r w:rsidRPr="00A65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выданные</w:t>
            </w:r>
            <w:r w:rsidRPr="0088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преподавателем (работа с конспектами, учебной и специальной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литературой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F970FE" w:rsidRPr="00856035" w:rsidRDefault="00F970FE" w:rsidP="00FA6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31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подготовка к практической работе с использованием методических рекомендаций, оформление результат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 практической работы к защите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F970FE" w:rsidRPr="00141EE6" w:rsidRDefault="00BF3A7F" w:rsidP="00553F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26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pct"/>
            <w:vMerge/>
          </w:tcPr>
          <w:p w:rsidR="00F970FE" w:rsidRPr="002E3F4E" w:rsidRDefault="00F970FE" w:rsidP="00553FA5">
            <w:pPr>
              <w:jc w:val="center"/>
              <w:rPr>
                <w:rFonts w:ascii="Times New Roman" w:hAnsi="Times New Roman"/>
              </w:rPr>
            </w:pPr>
          </w:p>
        </w:tc>
      </w:tr>
      <w:tr w:rsidR="009D3D94" w:rsidRPr="002E3F4E" w:rsidTr="009C44D3">
        <w:trPr>
          <w:trHeight w:val="179"/>
        </w:trPr>
        <w:tc>
          <w:tcPr>
            <w:tcW w:w="726" w:type="pct"/>
            <w:vMerge w:val="restart"/>
          </w:tcPr>
          <w:p w:rsidR="009D3D94" w:rsidRPr="00725D71" w:rsidRDefault="009D3D94" w:rsidP="00BF3A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21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3.3</w:t>
            </w:r>
            <w:r w:rsidRPr="008121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Государственная система обеспечения единства измерений (ГСИ)</w:t>
            </w:r>
          </w:p>
        </w:tc>
        <w:tc>
          <w:tcPr>
            <w:tcW w:w="3155" w:type="pct"/>
            <w:shd w:val="clear" w:color="auto" w:fill="auto"/>
          </w:tcPr>
          <w:p w:rsidR="009D3D94" w:rsidRPr="00856035" w:rsidRDefault="009D3D94" w:rsidP="00FA6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D3D94" w:rsidRPr="00FD5DFB" w:rsidRDefault="009D3D94" w:rsidP="00BF3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5" w:type="pct"/>
            <w:vMerge w:val="restart"/>
            <w:vAlign w:val="center"/>
          </w:tcPr>
          <w:p w:rsidR="009D3D94" w:rsidRPr="00EC226D" w:rsidRDefault="009D3D94" w:rsidP="00EC2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2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2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9</w:t>
            </w:r>
          </w:p>
          <w:p w:rsidR="009D3D94" w:rsidRDefault="009D3D94" w:rsidP="00EC2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1.1 – 1.4, ПК 2.1 – 2.4,</w:t>
            </w:r>
          </w:p>
          <w:p w:rsidR="009D3D94" w:rsidRPr="002E3F4E" w:rsidRDefault="009D3D94" w:rsidP="00EC2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3.1 – 3.3</w:t>
            </w:r>
          </w:p>
        </w:tc>
      </w:tr>
      <w:tr w:rsidR="009D3D94" w:rsidRPr="002E3F4E" w:rsidTr="009C44D3">
        <w:trPr>
          <w:trHeight w:val="179"/>
        </w:trPr>
        <w:tc>
          <w:tcPr>
            <w:tcW w:w="726" w:type="pct"/>
            <w:vMerge/>
          </w:tcPr>
          <w:p w:rsidR="009D3D94" w:rsidRPr="00725D71" w:rsidRDefault="009D3D94" w:rsidP="00FA6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  <w:shd w:val="clear" w:color="auto" w:fill="auto"/>
          </w:tcPr>
          <w:p w:rsidR="009D3D94" w:rsidRPr="00BF3A7F" w:rsidRDefault="009D3D94" w:rsidP="008B6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Цель, задачи и состав  ГСИ. Органы и службы по метрологии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BF3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Метрологическая деятельность и сферы государственного регулирования в области обеспечения единства измерений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D5D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Государственный метрологический контроль и надзор: понятие, цель, объекты. Виды госконтроля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FD5D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Виды государственного метрологического надзора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D3D94" w:rsidRPr="00813068" w:rsidRDefault="009D3D94" w:rsidP="00BF3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5" w:type="pct"/>
            <w:vMerge/>
          </w:tcPr>
          <w:p w:rsidR="009D3D94" w:rsidRPr="002E3F4E" w:rsidRDefault="009D3D94" w:rsidP="00BF3A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D94" w:rsidRPr="002E3F4E" w:rsidTr="009C44D3">
        <w:trPr>
          <w:trHeight w:val="179"/>
        </w:trPr>
        <w:tc>
          <w:tcPr>
            <w:tcW w:w="726" w:type="pct"/>
            <w:vMerge/>
          </w:tcPr>
          <w:p w:rsidR="009D3D94" w:rsidRPr="00725D71" w:rsidRDefault="009D3D94" w:rsidP="00FA6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  <w:shd w:val="clear" w:color="auto" w:fill="auto"/>
          </w:tcPr>
          <w:p w:rsidR="009D3D94" w:rsidRPr="00856035" w:rsidRDefault="009D3D94" w:rsidP="00BF3A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47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том числе лабораторных / практических занятий</w:t>
            </w:r>
          </w:p>
          <w:p w:rsidR="009D3D94" w:rsidRDefault="009D3D94" w:rsidP="00FD5D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Pr="00F970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  <w:r w:rsidRPr="00BF3A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5D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Изучение правовой основы метрологии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9D3D94" w:rsidRDefault="009D3D94" w:rsidP="008B6B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64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№11.</w:t>
            </w:r>
            <w:r w:rsidRPr="00BF3A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6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 противопожарной службы в области  государственного пожарного надзора (</w:t>
            </w:r>
            <w:proofErr w:type="spellStart"/>
            <w:r w:rsidRPr="00A56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ФЗоПБ</w:t>
            </w:r>
            <w:proofErr w:type="spellEnd"/>
            <w:r w:rsidRPr="00A56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56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A56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6)</w:t>
            </w:r>
          </w:p>
          <w:p w:rsidR="009D3D94" w:rsidRPr="00856035" w:rsidRDefault="009D3D94" w:rsidP="008B6B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Pr="00F970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  <w:r w:rsidRPr="00BF3A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5D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Международные и региональные метрологические организации (МБМВ, МОЗ и др.)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D3D94" w:rsidRPr="00813068" w:rsidRDefault="009D3D94" w:rsidP="00BF3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pct"/>
            <w:vMerge/>
          </w:tcPr>
          <w:p w:rsidR="009D3D94" w:rsidRPr="002E3F4E" w:rsidRDefault="009D3D94" w:rsidP="00BF3A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D94" w:rsidRPr="002E3F4E" w:rsidTr="00664951">
        <w:trPr>
          <w:trHeight w:val="2484"/>
        </w:trPr>
        <w:tc>
          <w:tcPr>
            <w:tcW w:w="726" w:type="pct"/>
            <w:vMerge/>
          </w:tcPr>
          <w:p w:rsidR="009D3D94" w:rsidRPr="00725D71" w:rsidRDefault="009D3D94" w:rsidP="00FA6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  <w:shd w:val="clear" w:color="auto" w:fill="auto"/>
          </w:tcPr>
          <w:p w:rsidR="009D3D94" w:rsidRDefault="009D3D94" w:rsidP="00FD5D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60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9D3D94" w:rsidRPr="008831B3" w:rsidRDefault="009D3D94" w:rsidP="00FD5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31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Домашняя работа: </w:t>
            </w:r>
            <w:r w:rsidRPr="0088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теоретического материала в соответствии с дидактическими единицами темы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88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ответов на вопросы, </w:t>
            </w:r>
            <w:r w:rsidRPr="00A65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выданные</w:t>
            </w:r>
            <w:r w:rsidRPr="0088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преподавателем (работа с конспектами, учебной и специальной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литературой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9D3D94" w:rsidRDefault="009D3D94" w:rsidP="00FD5D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31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подготовка к практической работе с использованием методических рекомендаций, оформление результат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 практической работы к защите</w:t>
            </w:r>
          </w:p>
          <w:p w:rsidR="009D3D94" w:rsidRDefault="009D3D94" w:rsidP="008B6B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5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Изучение нормативных документов</w:t>
            </w:r>
          </w:p>
          <w:p w:rsidR="009D3D94" w:rsidRPr="00FD5DFB" w:rsidRDefault="009D3D94" w:rsidP="008B6B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E5B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З № 69</w:t>
            </w:r>
            <w:r w:rsidRPr="00740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40E5B">
              <w:rPr>
                <w:rFonts w:ascii="Times New Roman" w:hAnsi="Times New Roman"/>
                <w:sz w:val="24"/>
                <w:szCs w:val="24"/>
              </w:rPr>
              <w:t>О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40E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740E5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.11.1994 </w:t>
            </w:r>
          </w:p>
          <w:p w:rsidR="009D3D94" w:rsidRPr="00856035" w:rsidRDefault="009D3D94" w:rsidP="008B6B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7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ФЗ №102 «Об обеспечении единства измерений»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26.06. 2008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D3D94" w:rsidRPr="00813068" w:rsidRDefault="009D3D94" w:rsidP="00BF3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pct"/>
            <w:vMerge/>
          </w:tcPr>
          <w:p w:rsidR="009D3D94" w:rsidRPr="002E3F4E" w:rsidRDefault="009D3D94" w:rsidP="00BF3A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3068" w:rsidRPr="002E3F4E" w:rsidTr="009C44D3">
        <w:trPr>
          <w:trHeight w:val="179"/>
        </w:trPr>
        <w:tc>
          <w:tcPr>
            <w:tcW w:w="3881" w:type="pct"/>
            <w:gridSpan w:val="2"/>
          </w:tcPr>
          <w:p w:rsidR="007313C0" w:rsidRPr="002E3F4E" w:rsidRDefault="007313C0" w:rsidP="001351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21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5177F">
              <w:rPr>
                <w:rFonts w:ascii="Times New Roman" w:hAnsi="Times New Roman"/>
                <w:b/>
                <w:sz w:val="24"/>
                <w:szCs w:val="24"/>
              </w:rPr>
              <w:t>дтверждени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B5177F">
              <w:rPr>
                <w:rFonts w:ascii="Times New Roman" w:hAnsi="Times New Roman"/>
                <w:b/>
                <w:sz w:val="24"/>
                <w:szCs w:val="24"/>
              </w:rPr>
              <w:t xml:space="preserve"> соответствия</w:t>
            </w:r>
          </w:p>
        </w:tc>
        <w:tc>
          <w:tcPr>
            <w:tcW w:w="324" w:type="pct"/>
          </w:tcPr>
          <w:p w:rsidR="007313C0" w:rsidRPr="007313C0" w:rsidRDefault="007313C0" w:rsidP="00731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C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95" w:type="pct"/>
          </w:tcPr>
          <w:p w:rsidR="007313C0" w:rsidRPr="002E3F4E" w:rsidRDefault="007313C0" w:rsidP="001351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26A7" w:rsidRPr="002E3F4E" w:rsidTr="009C44D3">
        <w:trPr>
          <w:trHeight w:val="179"/>
        </w:trPr>
        <w:tc>
          <w:tcPr>
            <w:tcW w:w="726" w:type="pct"/>
            <w:vMerge w:val="restart"/>
          </w:tcPr>
          <w:p w:rsidR="009726A7" w:rsidRPr="0013518F" w:rsidRDefault="009726A7" w:rsidP="00FA6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51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Тема 4.1 Оценка и п</w:t>
            </w:r>
            <w:r w:rsidRPr="0013518F">
              <w:rPr>
                <w:rFonts w:ascii="Times New Roman" w:hAnsi="Times New Roman"/>
                <w:b/>
                <w:sz w:val="24"/>
                <w:szCs w:val="24"/>
              </w:rPr>
              <w:t>одтверждение соответствия</w:t>
            </w:r>
          </w:p>
        </w:tc>
        <w:tc>
          <w:tcPr>
            <w:tcW w:w="3155" w:type="pct"/>
            <w:shd w:val="clear" w:color="auto" w:fill="auto"/>
          </w:tcPr>
          <w:p w:rsidR="009726A7" w:rsidRPr="00856035" w:rsidRDefault="009726A7" w:rsidP="00FA6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5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726A7" w:rsidRPr="007313C0" w:rsidRDefault="009726A7" w:rsidP="00BF3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1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5" w:type="pct"/>
            <w:vMerge w:val="restart"/>
            <w:vAlign w:val="center"/>
          </w:tcPr>
          <w:p w:rsidR="00EC226D" w:rsidRPr="00EC226D" w:rsidRDefault="00EC226D" w:rsidP="00EC2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– 9</w:t>
            </w:r>
          </w:p>
          <w:p w:rsidR="00EC226D" w:rsidRDefault="00EC226D" w:rsidP="00EC2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1.1 – 1.4, ПК 2.1 – 2.4,</w:t>
            </w:r>
          </w:p>
          <w:p w:rsidR="009726A7" w:rsidRPr="002E3F4E" w:rsidRDefault="00EC226D" w:rsidP="00EC2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3.1 – 3.3</w:t>
            </w:r>
          </w:p>
        </w:tc>
      </w:tr>
      <w:tr w:rsidR="009726A7" w:rsidRPr="002E3F4E" w:rsidTr="009C44D3">
        <w:trPr>
          <w:trHeight w:val="179"/>
        </w:trPr>
        <w:tc>
          <w:tcPr>
            <w:tcW w:w="726" w:type="pct"/>
            <w:vMerge/>
          </w:tcPr>
          <w:p w:rsidR="009726A7" w:rsidRPr="0013518F" w:rsidRDefault="009726A7" w:rsidP="00FA6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  <w:shd w:val="clear" w:color="auto" w:fill="auto"/>
          </w:tcPr>
          <w:p w:rsidR="009726A7" w:rsidRPr="0013518F" w:rsidRDefault="009726A7" w:rsidP="001351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5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понятия в области оценки и подтверждения соответствия. Цели и принципы</w:t>
            </w:r>
          </w:p>
          <w:p w:rsidR="009726A7" w:rsidRPr="0013518F" w:rsidRDefault="009726A7" w:rsidP="001351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5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Сертификация и декларирование как формы подтверждения соответствия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135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Оценка соответст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вия объектов защиты (продукции) </w:t>
            </w:r>
            <w:r w:rsidRPr="00135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требованиям пожарной безопасности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726A7" w:rsidRPr="00813068" w:rsidRDefault="009726A7" w:rsidP="00BF3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30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pct"/>
            <w:vMerge/>
          </w:tcPr>
          <w:p w:rsidR="009726A7" w:rsidRPr="002E3F4E" w:rsidRDefault="009726A7" w:rsidP="00BF3A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26A7" w:rsidRPr="002E3F4E" w:rsidTr="009C44D3">
        <w:trPr>
          <w:trHeight w:val="179"/>
        </w:trPr>
        <w:tc>
          <w:tcPr>
            <w:tcW w:w="726" w:type="pct"/>
            <w:vMerge/>
          </w:tcPr>
          <w:p w:rsidR="009726A7" w:rsidRPr="0013518F" w:rsidRDefault="009726A7" w:rsidP="00FA6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  <w:shd w:val="clear" w:color="auto" w:fill="auto"/>
          </w:tcPr>
          <w:p w:rsidR="009726A7" w:rsidRPr="00856035" w:rsidRDefault="009726A7" w:rsidP="001351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47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том числе лабораторных / практических занятий</w:t>
            </w:r>
          </w:p>
          <w:p w:rsidR="009726A7" w:rsidRPr="0013518F" w:rsidRDefault="009726A7" w:rsidP="001351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№1</w:t>
            </w:r>
            <w:r w:rsidR="000351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135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Правовые основы подтверждения соответствия </w:t>
            </w:r>
          </w:p>
          <w:p w:rsidR="009726A7" w:rsidRPr="0013518F" w:rsidRDefault="00035175" w:rsidP="001351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№14</w:t>
            </w:r>
            <w:r w:rsidR="009726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9726A7" w:rsidRPr="00135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Формы и схемы подтверждения соответствия требованиям тех. рег</w:t>
            </w:r>
            <w:r w:rsidR="009726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ламента о пожарной безопасности</w:t>
            </w:r>
          </w:p>
          <w:p w:rsidR="009726A7" w:rsidRPr="00856035" w:rsidRDefault="00035175" w:rsidP="001351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№15</w:t>
            </w:r>
            <w:r w:rsidR="009726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9726A7" w:rsidRPr="00135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 бланков пожарного сертификата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726A7" w:rsidRPr="00813068" w:rsidRDefault="009726A7" w:rsidP="00BF3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30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pct"/>
            <w:vMerge/>
          </w:tcPr>
          <w:p w:rsidR="009726A7" w:rsidRPr="002E3F4E" w:rsidRDefault="009726A7" w:rsidP="00BF3A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26A7" w:rsidRPr="002E3F4E" w:rsidTr="009C44D3">
        <w:trPr>
          <w:trHeight w:val="179"/>
        </w:trPr>
        <w:tc>
          <w:tcPr>
            <w:tcW w:w="726" w:type="pct"/>
            <w:vMerge/>
          </w:tcPr>
          <w:p w:rsidR="009726A7" w:rsidRPr="0013518F" w:rsidRDefault="009726A7" w:rsidP="00FA6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  <w:shd w:val="clear" w:color="auto" w:fill="auto"/>
          </w:tcPr>
          <w:p w:rsidR="009726A7" w:rsidRDefault="009726A7" w:rsidP="001351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60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9726A7" w:rsidRPr="008831B3" w:rsidRDefault="009726A7" w:rsidP="00135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31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Домашняя работа: </w:t>
            </w:r>
            <w:r w:rsidRPr="0088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теоретического материала в соответствии с дидактическими единицами темы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88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ответов на вопросы, </w:t>
            </w:r>
            <w:r w:rsidRPr="00A65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выданные</w:t>
            </w:r>
            <w:r w:rsidRPr="0088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преподавателем (работа с конспектами, учебной и специальной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литературой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9726A7" w:rsidRPr="002328CF" w:rsidRDefault="009726A7" w:rsidP="00FA6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31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подготовка к практической работе с использованием методических рекомендаций, оформление результат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 практической работы к защите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726A7" w:rsidRPr="00813068" w:rsidRDefault="009726A7" w:rsidP="00BF3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26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pct"/>
            <w:vMerge/>
          </w:tcPr>
          <w:p w:rsidR="009726A7" w:rsidRPr="002E3F4E" w:rsidRDefault="009726A7" w:rsidP="00BF3A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8CF" w:rsidRPr="002E3F4E" w:rsidTr="009C44D3">
        <w:trPr>
          <w:trHeight w:val="229"/>
        </w:trPr>
        <w:tc>
          <w:tcPr>
            <w:tcW w:w="3881" w:type="pct"/>
            <w:gridSpan w:val="2"/>
          </w:tcPr>
          <w:p w:rsidR="002328CF" w:rsidRPr="009C44D3" w:rsidRDefault="00F37ED7" w:rsidP="002328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и систематизация знаний по курсу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2328CF" w:rsidRPr="00813068" w:rsidRDefault="002328CF" w:rsidP="00232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30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pct"/>
          </w:tcPr>
          <w:p w:rsidR="002328CF" w:rsidRPr="002E3F4E" w:rsidRDefault="002328CF" w:rsidP="002328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0A49" w:rsidRPr="002E3F4E" w:rsidTr="009C44D3">
        <w:trPr>
          <w:trHeight w:val="229"/>
        </w:trPr>
        <w:tc>
          <w:tcPr>
            <w:tcW w:w="3881" w:type="pct"/>
            <w:gridSpan w:val="2"/>
          </w:tcPr>
          <w:p w:rsidR="00940A49" w:rsidRPr="009A3E44" w:rsidRDefault="00940A49" w:rsidP="002328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форме дифференцированного зачета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40A49" w:rsidRPr="00813068" w:rsidRDefault="00940A49" w:rsidP="00232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pct"/>
          </w:tcPr>
          <w:p w:rsidR="00940A49" w:rsidRPr="002E3F4E" w:rsidRDefault="00940A49" w:rsidP="002328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8CF" w:rsidRPr="002E3F4E" w:rsidTr="009C44D3">
        <w:trPr>
          <w:trHeight w:val="265"/>
        </w:trPr>
        <w:tc>
          <w:tcPr>
            <w:tcW w:w="3881" w:type="pct"/>
            <w:gridSpan w:val="2"/>
          </w:tcPr>
          <w:p w:rsidR="002328CF" w:rsidRPr="009A3E44" w:rsidRDefault="002328CF" w:rsidP="002328CF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дисциплине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2328CF" w:rsidRPr="002328CF" w:rsidRDefault="009D3D94" w:rsidP="00232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95" w:type="pct"/>
          </w:tcPr>
          <w:p w:rsidR="002328CF" w:rsidRPr="002E3F4E" w:rsidRDefault="002328CF" w:rsidP="002328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D2E87" w:rsidRDefault="003D2E87" w:rsidP="002328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E87" w:rsidRDefault="003D2E87" w:rsidP="00364A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E87" w:rsidRDefault="003D2E87" w:rsidP="00364A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AB0" w:rsidRDefault="00B83AB0" w:rsidP="00B83AB0">
      <w:pPr>
        <w:spacing w:after="0"/>
        <w:rPr>
          <w:rFonts w:ascii="Times New Roman" w:hAnsi="Times New Roman"/>
          <w:sz w:val="24"/>
          <w:szCs w:val="24"/>
          <w:highlight w:val="yellow"/>
        </w:rPr>
        <w:sectPr w:rsidR="00B83AB0" w:rsidSect="00165D9A">
          <w:headerReference w:type="default" r:id="rId10"/>
          <w:pgSz w:w="16838" w:h="11906" w:orient="landscape"/>
          <w:pgMar w:top="709" w:right="567" w:bottom="426" w:left="1134" w:header="624" w:footer="709" w:gutter="0"/>
          <w:cols w:space="720"/>
          <w:docGrid w:linePitch="299"/>
        </w:sectPr>
      </w:pPr>
    </w:p>
    <w:p w:rsidR="00B83AB0" w:rsidRPr="00BA7561" w:rsidRDefault="00B83AB0" w:rsidP="00CC5923">
      <w:pPr>
        <w:pStyle w:val="a5"/>
        <w:keepNext/>
        <w:numPr>
          <w:ilvl w:val="0"/>
          <w:numId w:val="4"/>
        </w:numPr>
        <w:tabs>
          <w:tab w:val="left" w:pos="284"/>
          <w:tab w:val="left" w:pos="1418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709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BA7561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условия реализации программы дисциплины</w:t>
      </w:r>
    </w:p>
    <w:p w:rsidR="00B83AB0" w:rsidRPr="00BA7561" w:rsidRDefault="00B83AB0" w:rsidP="007760EB">
      <w:pPr>
        <w:pStyle w:val="a5"/>
        <w:keepNext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83AB0" w:rsidRPr="00BA7561" w:rsidRDefault="00B83AB0" w:rsidP="00CC5923">
      <w:pPr>
        <w:pStyle w:val="a5"/>
        <w:numPr>
          <w:ilvl w:val="1"/>
          <w:numId w:val="4"/>
        </w:numPr>
        <w:tabs>
          <w:tab w:val="left" w:pos="567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75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B83AB0" w:rsidRPr="00BA7561" w:rsidRDefault="00B83AB0" w:rsidP="007760E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83AB0" w:rsidRPr="00BA7561" w:rsidRDefault="00B83AB0" w:rsidP="007760EB">
      <w:pPr>
        <w:pStyle w:val="a4"/>
        <w:tabs>
          <w:tab w:val="left" w:pos="0"/>
          <w:tab w:val="left" w:pos="709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ind w:firstLine="709"/>
        <w:jc w:val="both"/>
      </w:pPr>
      <w:r w:rsidRPr="00BA7561">
        <w:rPr>
          <w:bCs/>
        </w:rPr>
        <w:t xml:space="preserve">Реализация программы дисциплины требует наличия кабинета </w:t>
      </w:r>
      <w:r w:rsidRPr="00BA7561">
        <w:t>«</w:t>
      </w:r>
      <w:r w:rsidR="008F317A" w:rsidRPr="00BA7561">
        <w:t>Стандартизация, метрология и подтверждение соответствия</w:t>
      </w:r>
      <w:r w:rsidR="008F317A" w:rsidRPr="00BA7561">
        <w:rPr>
          <w:caps/>
        </w:rPr>
        <w:t>»</w:t>
      </w:r>
    </w:p>
    <w:p w:rsidR="007B7630" w:rsidRPr="00BA7561" w:rsidRDefault="007B7630" w:rsidP="007760E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A75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Оборудование </w:t>
      </w:r>
      <w:r w:rsidRPr="00BA7561">
        <w:rPr>
          <w:rFonts w:ascii="Times New Roman" w:eastAsia="Times New Roman" w:hAnsi="Times New Roman"/>
          <w:sz w:val="24"/>
          <w:szCs w:val="24"/>
          <w:lang w:eastAsia="ru-RU"/>
        </w:rPr>
        <w:t xml:space="preserve">кабинета </w:t>
      </w:r>
      <w:r w:rsidRPr="00BA7561">
        <w:rPr>
          <w:rFonts w:ascii="Times New Roman" w:eastAsia="Times New Roman" w:hAnsi="Times New Roman"/>
          <w:bCs/>
          <w:sz w:val="24"/>
          <w:szCs w:val="24"/>
          <w:lang w:eastAsia="ru-RU"/>
        </w:rPr>
        <w:t>и рабочих мест</w:t>
      </w:r>
      <w:r w:rsidRPr="00BA7561">
        <w:rPr>
          <w:rFonts w:ascii="Times New Roman" w:eastAsiaTheme="minorHAnsi" w:hAnsi="Times New Roman"/>
          <w:bCs/>
          <w:sz w:val="24"/>
          <w:szCs w:val="24"/>
        </w:rPr>
        <w:t xml:space="preserve"> кабинета </w:t>
      </w:r>
      <w:r w:rsidRPr="00BA7561">
        <w:rPr>
          <w:rFonts w:ascii="Times New Roman" w:eastAsiaTheme="minorHAnsi" w:hAnsi="Times New Roman"/>
          <w:sz w:val="24"/>
          <w:szCs w:val="24"/>
        </w:rPr>
        <w:t>метрологии, стандартизации, сертификации и технического регулирования</w:t>
      </w:r>
      <w:r w:rsidRPr="00BA75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</w:p>
    <w:p w:rsidR="007B7630" w:rsidRPr="00BA7561" w:rsidRDefault="007B7630" w:rsidP="00CC5923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A75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посадочные места по количеству </w:t>
      </w:r>
      <w:proofErr w:type="gramStart"/>
      <w:r w:rsidRPr="00BA7561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Pr="00BA756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B7630" w:rsidRPr="00BA7561" w:rsidRDefault="007B7630" w:rsidP="00CC5923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A7561"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рабочее место преподавателя;</w:t>
      </w:r>
    </w:p>
    <w:p w:rsidR="007B7630" w:rsidRPr="00BA7561" w:rsidRDefault="007B7630" w:rsidP="00CC5923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A75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комплект учебно-методической документации по дисциплине; </w:t>
      </w:r>
    </w:p>
    <w:p w:rsidR="007B7630" w:rsidRPr="00BA7561" w:rsidRDefault="007B7630" w:rsidP="00CC5923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A7561">
        <w:rPr>
          <w:rFonts w:ascii="Times New Roman" w:eastAsia="Times New Roman" w:hAnsi="Times New Roman"/>
          <w:bCs/>
          <w:sz w:val="24"/>
          <w:szCs w:val="24"/>
          <w:lang w:eastAsia="ru-RU"/>
        </w:rPr>
        <w:t>комплект нормативно-технической документации;</w:t>
      </w:r>
    </w:p>
    <w:p w:rsidR="007B7630" w:rsidRPr="00BA7561" w:rsidRDefault="007B7630" w:rsidP="00CC5923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A7561">
        <w:rPr>
          <w:rFonts w:ascii="Times New Roman" w:eastAsia="Times New Roman" w:hAnsi="Times New Roman"/>
          <w:bCs/>
          <w:sz w:val="24"/>
          <w:szCs w:val="24"/>
          <w:lang w:eastAsia="ru-RU"/>
        </w:rPr>
        <w:t>средства измерений.</w:t>
      </w:r>
    </w:p>
    <w:p w:rsidR="007B7630" w:rsidRPr="00BA7561" w:rsidRDefault="007B7630" w:rsidP="00165D9A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A75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Технические средства обучения: </w:t>
      </w:r>
    </w:p>
    <w:p w:rsidR="007B7630" w:rsidRPr="00BA7561" w:rsidRDefault="007B7630" w:rsidP="00CC5923">
      <w:pPr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BA7561">
        <w:rPr>
          <w:rFonts w:ascii="Times New Roman" w:eastAsia="Times New Roman" w:hAnsi="Times New Roman"/>
          <w:bCs/>
          <w:sz w:val="24"/>
          <w:szCs w:val="24"/>
          <w:lang w:eastAsia="ru-RU"/>
        </w:rPr>
        <w:t>мультимедиапроектор</w:t>
      </w:r>
      <w:proofErr w:type="spellEnd"/>
      <w:r w:rsidRPr="00BA756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B7630" w:rsidRPr="00BA7561" w:rsidRDefault="007B7630" w:rsidP="00CC5923">
      <w:pPr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A7561">
        <w:rPr>
          <w:rFonts w:ascii="Times New Roman" w:eastAsia="Times New Roman" w:hAnsi="Times New Roman"/>
          <w:bCs/>
          <w:sz w:val="24"/>
          <w:szCs w:val="24"/>
          <w:lang w:eastAsia="ru-RU"/>
        </w:rPr>
        <w:t>ноутбук.</w:t>
      </w:r>
    </w:p>
    <w:p w:rsidR="00B83AB0" w:rsidRPr="00BA7561" w:rsidRDefault="00B83AB0" w:rsidP="007760E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3AB0" w:rsidRPr="00BA7561" w:rsidRDefault="00B83AB0" w:rsidP="00165D9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7561">
        <w:rPr>
          <w:rFonts w:ascii="Times New Roman" w:eastAsia="Times New Roman" w:hAnsi="Times New Roman"/>
          <w:b/>
          <w:sz w:val="24"/>
          <w:szCs w:val="24"/>
          <w:lang w:eastAsia="ru-RU"/>
        </w:rPr>
        <w:t>3.2. Информационное обеспечение обучения</w:t>
      </w:r>
      <w:r w:rsidR="007B7630" w:rsidRPr="00BA75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BA75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0D33D7" w:rsidRDefault="000D33D7" w:rsidP="000D33D7">
      <w:pPr>
        <w:tabs>
          <w:tab w:val="left" w:pos="709"/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33D7" w:rsidRPr="00740E5B" w:rsidRDefault="000D33D7" w:rsidP="000D33D7">
      <w:pPr>
        <w:tabs>
          <w:tab w:val="left" w:pos="709"/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Основные источники: </w:t>
      </w:r>
    </w:p>
    <w:p w:rsidR="000D33D7" w:rsidRPr="00740E5B" w:rsidRDefault="000D33D7" w:rsidP="000D33D7">
      <w:pPr>
        <w:pStyle w:val="a5"/>
        <w:numPr>
          <w:ilvl w:val="0"/>
          <w:numId w:val="10"/>
        </w:numPr>
        <w:tabs>
          <w:tab w:val="left" w:pos="993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Вячеславова</w:t>
      </w:r>
      <w:proofErr w:type="spellEnd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О.Ф., Метрология, стандартизация и сертификация : учебник /  О.Ф. </w:t>
      </w:r>
      <w:proofErr w:type="spellStart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Вячеславова</w:t>
      </w:r>
      <w:proofErr w:type="spellEnd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,  И.Е. Парфеньева, ; под общ</w:t>
      </w:r>
      <w:proofErr w:type="gramStart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proofErr w:type="gramEnd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ед. С.А. Зайцева. – Москва</w:t>
      </w:r>
      <w:proofErr w:type="gramStart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КноРус</w:t>
      </w:r>
      <w:proofErr w:type="spellEnd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, 2021. – 174 с. – Текст</w:t>
      </w:r>
      <w:proofErr w:type="gramStart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электронный.//ЭБС </w:t>
      </w:r>
      <w:proofErr w:type="gramStart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proofErr w:type="gramEnd"/>
      <w:r w:rsidRPr="00740E5B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OOK</w:t>
      </w:r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C1015">
        <w:rPr>
          <w:rFonts w:ascii="Times New Roman" w:eastAsia="Times New Roman" w:hAnsi="Times New Roman"/>
          <w:sz w:val="24"/>
          <w:szCs w:val="24"/>
        </w:rPr>
        <w:t xml:space="preserve">[сайт]. – </w:t>
      </w:r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ISBN 978-5-406-07926-3. – </w:t>
      </w:r>
      <w:hyperlink r:id="rId11" w:history="1">
        <w:r w:rsidRPr="00740E5B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URL:https://old.book.ru/book/938466</w:t>
        </w:r>
      </w:hyperlink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(дата обращения: 05.04.2022). </w:t>
      </w:r>
    </w:p>
    <w:p w:rsidR="000D33D7" w:rsidRPr="00740E5B" w:rsidRDefault="000D33D7" w:rsidP="000D33D7">
      <w:pPr>
        <w:pStyle w:val="a5"/>
        <w:numPr>
          <w:ilvl w:val="0"/>
          <w:numId w:val="10"/>
        </w:numPr>
        <w:tabs>
          <w:tab w:val="left" w:pos="993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Хрусталева, З.А., Метрология, стандартизация и сертификация. Практикум</w:t>
      </w:r>
      <w:proofErr w:type="gramStart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: </w:t>
      </w:r>
      <w:proofErr w:type="gramEnd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учебное пособие / З.А. Хрусталева. – Москва</w:t>
      </w:r>
      <w:proofErr w:type="gramStart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КноРус</w:t>
      </w:r>
      <w:proofErr w:type="spellEnd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2021. – 171 с. </w:t>
      </w:r>
      <w:proofErr w:type="gramStart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–Т</w:t>
      </w:r>
      <w:proofErr w:type="gramEnd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екст : электронный.//ЭБС </w:t>
      </w:r>
      <w:proofErr w:type="gramStart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proofErr w:type="gramEnd"/>
      <w:r w:rsidRPr="00740E5B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OOK</w:t>
      </w:r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C1015">
        <w:rPr>
          <w:rFonts w:ascii="Times New Roman" w:eastAsia="Times New Roman" w:hAnsi="Times New Roman"/>
          <w:sz w:val="24"/>
          <w:szCs w:val="24"/>
        </w:rPr>
        <w:t xml:space="preserve">[сайт]. </w:t>
      </w:r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ISBN 978-5-406-03241-1. – </w:t>
      </w:r>
      <w:hyperlink r:id="rId12" w:history="1">
        <w:r w:rsidRPr="00740E5B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URL:https://old.book.ru/book/937033</w:t>
        </w:r>
      </w:hyperlink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(дата обращения: 05.04.2022). </w:t>
      </w:r>
    </w:p>
    <w:p w:rsidR="000D33D7" w:rsidRPr="00740E5B" w:rsidRDefault="000D33D7" w:rsidP="000D33D7">
      <w:pPr>
        <w:pStyle w:val="a5"/>
        <w:numPr>
          <w:ilvl w:val="0"/>
          <w:numId w:val="10"/>
        </w:numPr>
        <w:tabs>
          <w:tab w:val="left" w:pos="993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Шишмарёв</w:t>
      </w:r>
      <w:proofErr w:type="spellEnd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, В.Ю., Метрология, стандартизация и сертификация</w:t>
      </w:r>
      <w:proofErr w:type="gramStart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 / В.Ю. </w:t>
      </w:r>
      <w:proofErr w:type="spellStart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Шишмарёв</w:t>
      </w:r>
      <w:proofErr w:type="spellEnd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. — Москва</w:t>
      </w:r>
      <w:proofErr w:type="gramStart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КноРус</w:t>
      </w:r>
      <w:proofErr w:type="spellEnd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2021. – 304 с. </w:t>
      </w:r>
      <w:proofErr w:type="gramStart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–Т</w:t>
      </w:r>
      <w:proofErr w:type="gramEnd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екст : электронный.//ЭБС </w:t>
      </w:r>
      <w:proofErr w:type="gramStart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proofErr w:type="gramEnd"/>
      <w:r w:rsidRPr="00740E5B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OOK</w:t>
      </w:r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C1015">
        <w:rPr>
          <w:rFonts w:ascii="Times New Roman" w:eastAsia="Times New Roman" w:hAnsi="Times New Roman"/>
          <w:sz w:val="24"/>
          <w:szCs w:val="24"/>
        </w:rPr>
        <w:t xml:space="preserve">[сайт]. </w:t>
      </w:r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40E5B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ISBN</w:t>
      </w:r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978-5-406-08290-4. – </w:t>
      </w:r>
      <w:hyperlink r:id="rId13" w:history="1">
        <w:r w:rsidRPr="00740E5B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URL</w:t>
        </w:r>
        <w:r w:rsidRPr="00740E5B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:</w:t>
        </w:r>
        <w:r w:rsidRPr="00740E5B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https</w:t>
        </w:r>
        <w:r w:rsidRPr="00740E5B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Pr="00740E5B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old</w:t>
        </w:r>
        <w:r w:rsidRPr="00740E5B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Pr="00740E5B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book</w:t>
        </w:r>
        <w:r w:rsidRPr="00740E5B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Pr="00740E5B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  <w:proofErr w:type="spellEnd"/>
        <w:r w:rsidRPr="00740E5B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/</w:t>
        </w:r>
        <w:r w:rsidRPr="00740E5B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book</w:t>
        </w:r>
        <w:r w:rsidRPr="00740E5B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/940950</w:t>
        </w:r>
      </w:hyperlink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(дата обращения: 05.04.2022). </w:t>
      </w:r>
    </w:p>
    <w:p w:rsidR="000D33D7" w:rsidRPr="00740E5B" w:rsidRDefault="000D33D7" w:rsidP="000D33D7">
      <w:pPr>
        <w:pStyle w:val="a5"/>
        <w:numPr>
          <w:ilvl w:val="0"/>
          <w:numId w:val="10"/>
        </w:numPr>
        <w:tabs>
          <w:tab w:val="left" w:pos="993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0E5B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Федерация. Законы. О техническом регулировании: Федеральный Закон № 187-ФЗ [</w:t>
      </w:r>
      <w:proofErr w:type="gramStart"/>
      <w:r w:rsidRPr="00740E5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 </w:t>
      </w:r>
      <w:r w:rsidRPr="00740E5B">
        <w:rPr>
          <w:rFonts w:ascii="Times New Roman" w:eastAsia="Times New Roman" w:hAnsi="Times New Roman"/>
          <w:sz w:val="24"/>
          <w:szCs w:val="24"/>
        </w:rPr>
        <w:t>Государственной думой</w:t>
      </w:r>
      <w:r w:rsidRPr="00740E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15 декабря 2002 года  одобрен</w:t>
      </w:r>
      <w:proofErr w:type="gramEnd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Советом Федерации 18 декабря 2002 год]. – Текст</w:t>
      </w:r>
      <w:proofErr w:type="gramStart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// </w:t>
      </w:r>
      <w:proofErr w:type="spellStart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КонсультантПлюс</w:t>
      </w:r>
      <w:proofErr w:type="spellEnd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 сайт. – 2019. – URL: http://www.consultant.ru </w:t>
      </w:r>
    </w:p>
    <w:p w:rsidR="000D33D7" w:rsidRPr="00740E5B" w:rsidRDefault="00EC531B" w:rsidP="000D33D7">
      <w:pPr>
        <w:pStyle w:val="a5"/>
        <w:tabs>
          <w:tab w:val="left" w:pos="993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14" w:history="1">
        <w:r w:rsidR="000D33D7" w:rsidRPr="00740E5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http://www.consultant.ru/document/cons_doc_LAW_76318/31344b0bc0a98fa09e7666b05f17e4240b7dfa80/</w:t>
        </w:r>
      </w:hyperlink>
      <w:r w:rsidR="000D33D7" w:rsidRPr="00740E5B">
        <w:rPr>
          <w:rStyle w:val="a3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33D7"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(дата обращения: 17.10.2022)</w:t>
      </w:r>
    </w:p>
    <w:p w:rsidR="000D33D7" w:rsidRPr="00740E5B" w:rsidRDefault="000D33D7" w:rsidP="000D33D7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993"/>
          <w:tab w:val="left" w:pos="1072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38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0E5B">
        <w:rPr>
          <w:rFonts w:ascii="Times New Roman" w:hAnsi="Times New Roman"/>
          <w:sz w:val="24"/>
          <w:szCs w:val="24"/>
        </w:rPr>
        <w:t>Российская Федерация. Законы. О стандартизации в Российской Федерации</w:t>
      </w:r>
      <w:proofErr w:type="gramStart"/>
      <w:r w:rsidRPr="00740E5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40E5B">
        <w:rPr>
          <w:rFonts w:ascii="Times New Roman" w:hAnsi="Times New Roman"/>
          <w:sz w:val="24"/>
          <w:szCs w:val="24"/>
        </w:rPr>
        <w:t xml:space="preserve">  Федеральный закон</w:t>
      </w:r>
      <w:r w:rsidRPr="00740E5B">
        <w:rPr>
          <w:rFonts w:ascii="Times New Roman" w:hAnsi="Times New Roman"/>
          <w:bCs/>
          <w:kern w:val="36"/>
          <w:sz w:val="24"/>
          <w:szCs w:val="24"/>
        </w:rPr>
        <w:t xml:space="preserve"> № 162-ФЗ</w:t>
      </w:r>
      <w:proofErr w:type="gramStart"/>
      <w:r w:rsidRPr="00740E5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40E5B"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 xml:space="preserve"> </w:t>
      </w:r>
      <w:r w:rsidRPr="00740E5B">
        <w:rPr>
          <w:rFonts w:ascii="Times New Roman" w:eastAsia="Times New Roman" w:hAnsi="Times New Roman"/>
          <w:sz w:val="24"/>
          <w:szCs w:val="24"/>
          <w:lang w:eastAsia="ru-RU"/>
        </w:rPr>
        <w:t xml:space="preserve">[принят </w:t>
      </w:r>
      <w:r w:rsidRPr="00740E5B">
        <w:rPr>
          <w:rFonts w:ascii="Times New Roman" w:hAnsi="Times New Roman"/>
          <w:color w:val="000000"/>
          <w:sz w:val="24"/>
          <w:szCs w:val="24"/>
        </w:rPr>
        <w:t>Государственной Думой 19 июня 2015 года :</w:t>
      </w:r>
      <w:r w:rsidRPr="00740E5B">
        <w:rPr>
          <w:rFonts w:ascii="Times New Roman" w:eastAsia="Times New Roman" w:hAnsi="Times New Roman"/>
          <w:sz w:val="24"/>
          <w:szCs w:val="24"/>
        </w:rPr>
        <w:t xml:space="preserve"> одобрен Советом Федерации</w:t>
      </w:r>
      <w:r w:rsidRPr="00740E5B">
        <w:rPr>
          <w:rFonts w:ascii="Times New Roman" w:hAnsi="Times New Roman"/>
          <w:sz w:val="24"/>
          <w:szCs w:val="24"/>
        </w:rPr>
        <w:t xml:space="preserve"> 24 июня 2015 года</w:t>
      </w:r>
      <w:r w:rsidRPr="00740E5B">
        <w:rPr>
          <w:rFonts w:ascii="Times New Roman" w:eastAsia="Times New Roman" w:hAnsi="Times New Roman"/>
          <w:sz w:val="24"/>
          <w:szCs w:val="24"/>
          <w:lang w:eastAsia="ru-RU"/>
        </w:rPr>
        <w:t>]. – Текст</w:t>
      </w:r>
      <w:proofErr w:type="gramStart"/>
      <w:r w:rsidRPr="00740E5B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40E5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http://www.duma.gov.ru/ : сайт. – 2022. – </w:t>
      </w:r>
      <w:r w:rsidRPr="00740E5B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Pr="00740E5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0D33D7" w:rsidRPr="00740E5B" w:rsidRDefault="00EC531B" w:rsidP="000D33D7">
      <w:pPr>
        <w:pStyle w:val="a5"/>
        <w:widowControl w:val="0"/>
        <w:shd w:val="clear" w:color="auto" w:fill="FFFFFF"/>
        <w:tabs>
          <w:tab w:val="left" w:pos="993"/>
          <w:tab w:val="left" w:pos="1072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38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history="1">
        <w:r w:rsidR="000D33D7" w:rsidRPr="00740E5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https://duma.consultant.ru/documents/3703219?items=10</w:t>
        </w:r>
      </w:hyperlink>
      <w:r w:rsidR="000D33D7" w:rsidRPr="00740E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33D7"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(дата обращения: 09.04.2022)</w:t>
      </w:r>
    </w:p>
    <w:p w:rsidR="000D33D7" w:rsidRPr="00740E5B" w:rsidRDefault="000D33D7" w:rsidP="000D33D7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993"/>
          <w:tab w:val="left" w:pos="1072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38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0E5B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Федерация. Законы. Об обеспечении единства измерений  Федеральный Закон</w:t>
      </w:r>
      <w:r w:rsidRPr="00740E5B">
        <w:rPr>
          <w:rFonts w:ascii="Times New Roman" w:hAnsi="Times New Roman"/>
          <w:sz w:val="24"/>
          <w:szCs w:val="24"/>
        </w:rPr>
        <w:t xml:space="preserve"> </w:t>
      </w:r>
      <w:r w:rsidRPr="00740E5B">
        <w:rPr>
          <w:rFonts w:ascii="Times New Roman" w:eastAsia="Times New Roman" w:hAnsi="Times New Roman"/>
          <w:sz w:val="24"/>
          <w:szCs w:val="24"/>
          <w:lang w:eastAsia="ru-RU"/>
        </w:rPr>
        <w:t>№ 102-ФЗ</w:t>
      </w:r>
      <w:proofErr w:type="gramStart"/>
      <w:r w:rsidRPr="00740E5B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40E5B">
        <w:rPr>
          <w:rFonts w:ascii="Times New Roman" w:eastAsia="Times New Roman" w:hAnsi="Times New Roman"/>
          <w:sz w:val="24"/>
          <w:szCs w:val="24"/>
          <w:lang w:eastAsia="ru-RU"/>
        </w:rPr>
        <w:t xml:space="preserve"> [принят </w:t>
      </w:r>
      <w:r w:rsidRPr="00740E5B">
        <w:rPr>
          <w:rFonts w:ascii="Times New Roman" w:eastAsia="Times New Roman" w:hAnsi="Times New Roman"/>
          <w:sz w:val="24"/>
          <w:szCs w:val="24"/>
        </w:rPr>
        <w:t>Государственной думой11 июня 2008 года : одобрен Советом Федерации 18 июня 2008 года</w:t>
      </w:r>
      <w:r w:rsidRPr="00740E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0E5B">
        <w:rPr>
          <w:rFonts w:ascii="Times New Roman" w:eastAsia="Times New Roman" w:hAnsi="Times New Roman"/>
          <w:sz w:val="24"/>
          <w:szCs w:val="24"/>
          <w:lang w:eastAsia="ru-RU"/>
        </w:rPr>
        <w:t>Текст : электронный /</w:t>
      </w:r>
      <w:r w:rsidRPr="00740E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740E5B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740E5B">
        <w:rPr>
          <w:rFonts w:ascii="Times New Roman" w:hAnsi="Times New Roman"/>
          <w:sz w:val="24"/>
          <w:szCs w:val="24"/>
        </w:rPr>
        <w:t xml:space="preserve"> : сайт. – 2022</w:t>
      </w:r>
      <w:r w:rsidRPr="00740E5B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740E5B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Pr="00740E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6" w:history="1">
        <w:r w:rsidRPr="00740E5B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http</w:t>
        </w:r>
        <w:r w:rsidRPr="00740E5B">
          <w:rPr>
            <w:rStyle w:val="a3"/>
            <w:rFonts w:ascii="Times New Roman" w:hAnsi="Times New Roman"/>
            <w:sz w:val="24"/>
            <w:szCs w:val="24"/>
            <w:lang w:eastAsia="ru-RU"/>
          </w:rPr>
          <w:t>://</w:t>
        </w:r>
        <w:r w:rsidRPr="00740E5B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www</w:t>
        </w:r>
        <w:r w:rsidRPr="00740E5B">
          <w:rPr>
            <w:rStyle w:val="a3"/>
            <w:rFonts w:ascii="Times New Roman" w:hAnsi="Times New Roman"/>
            <w:sz w:val="24"/>
            <w:szCs w:val="24"/>
            <w:lang w:eastAsia="ru-RU"/>
          </w:rPr>
          <w:t>.</w:t>
        </w:r>
        <w:r w:rsidRPr="00740E5B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c</w:t>
        </w:r>
        <w:r w:rsidRPr="00740E5B">
          <w:rPr>
            <w:rStyle w:val="a3"/>
            <w:rFonts w:ascii="Times New Roman" w:hAnsi="Times New Roman"/>
            <w:sz w:val="24"/>
            <w:szCs w:val="24"/>
            <w:lang w:eastAsia="ru-RU"/>
          </w:rPr>
          <w:t>onsultant.ru</w:t>
        </w:r>
      </w:hyperlink>
      <w:r w:rsidRPr="00740E5B">
        <w:rPr>
          <w:rFonts w:ascii="Times New Roman" w:hAnsi="Times New Roman"/>
          <w:sz w:val="24"/>
          <w:szCs w:val="24"/>
        </w:rPr>
        <w:t xml:space="preserve">  </w:t>
      </w:r>
      <w:hyperlink r:id="rId17" w:history="1">
        <w:r w:rsidRPr="00740E5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http://www.consultant.ru/document/cons_doc_LAW_387619/</w:t>
        </w:r>
      </w:hyperlink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(дата обращения: 09.04.2022).</w:t>
      </w:r>
    </w:p>
    <w:p w:rsidR="000D33D7" w:rsidRPr="00740E5B" w:rsidRDefault="000D33D7" w:rsidP="000D33D7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993"/>
          <w:tab w:val="left" w:pos="1072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38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0E5B">
        <w:rPr>
          <w:rFonts w:ascii="Times New Roman" w:hAnsi="Times New Roman"/>
          <w:sz w:val="24"/>
          <w:szCs w:val="24"/>
        </w:rPr>
        <w:t>Российская  Федерация.  Законы.  О пожарной безопасности</w:t>
      </w:r>
      <w:proofErr w:type="gramStart"/>
      <w:r w:rsidRPr="00740E5B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740E5B">
        <w:rPr>
          <w:rFonts w:ascii="Times New Roman" w:hAnsi="Times New Roman"/>
          <w:sz w:val="24"/>
          <w:szCs w:val="24"/>
        </w:rPr>
        <w:t xml:space="preserve">  Федеральный закон № 69-ФЗ</w:t>
      </w:r>
      <w:proofErr w:type="gramStart"/>
      <w:r w:rsidRPr="00740E5B">
        <w:rPr>
          <w:rFonts w:ascii="Times New Roman" w:hAnsi="Times New Roman"/>
          <w:bCs/>
          <w:sz w:val="24"/>
          <w:szCs w:val="24"/>
        </w:rPr>
        <w:t xml:space="preserve"> </w:t>
      </w:r>
      <w:r w:rsidRPr="00740E5B">
        <w:rPr>
          <w:rFonts w:ascii="Times New Roman" w:hAnsi="Times New Roman"/>
          <w:sz w:val="24"/>
          <w:szCs w:val="24"/>
        </w:rPr>
        <w:t>:</w:t>
      </w:r>
      <w:proofErr w:type="gramEnd"/>
      <w:r w:rsidRPr="00740E5B">
        <w:rPr>
          <w:rFonts w:ascii="Times New Roman" w:hAnsi="Times New Roman"/>
          <w:sz w:val="24"/>
          <w:szCs w:val="24"/>
        </w:rPr>
        <w:t xml:space="preserve"> [принят Государственной думой</w:t>
      </w:r>
      <w:r w:rsidRPr="00740E5B">
        <w:rPr>
          <w:rFonts w:ascii="Times New Roman" w:hAnsi="Times New Roman"/>
          <w:color w:val="000000"/>
          <w:sz w:val="24"/>
          <w:szCs w:val="24"/>
        </w:rPr>
        <w:t xml:space="preserve"> 18 ноября 1994 года : одобрен Советом Федерации</w:t>
      </w:r>
      <w:r w:rsidRPr="00740E5B">
        <w:rPr>
          <w:rFonts w:ascii="Times New Roman" w:hAnsi="Times New Roman"/>
          <w:sz w:val="24"/>
          <w:szCs w:val="24"/>
        </w:rPr>
        <w:t xml:space="preserve"> </w:t>
      </w:r>
      <w:r w:rsidRPr="00740E5B">
        <w:rPr>
          <w:rFonts w:ascii="Times New Roman" w:hAnsi="Times New Roman"/>
          <w:color w:val="000000"/>
          <w:sz w:val="24"/>
          <w:szCs w:val="24"/>
        </w:rPr>
        <w:t>года</w:t>
      </w:r>
      <w:r w:rsidRPr="00740E5B">
        <w:rPr>
          <w:rFonts w:ascii="Times New Roman" w:hAnsi="Times New Roman"/>
          <w:sz w:val="24"/>
          <w:szCs w:val="24"/>
        </w:rPr>
        <w:t>]. – Текст</w:t>
      </w:r>
      <w:proofErr w:type="gramStart"/>
      <w:r w:rsidRPr="00740E5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40E5B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740E5B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740E5B">
        <w:rPr>
          <w:rFonts w:ascii="Times New Roman" w:hAnsi="Times New Roman"/>
          <w:sz w:val="24"/>
          <w:szCs w:val="24"/>
        </w:rPr>
        <w:t xml:space="preserve"> : сайт. – 2022. – </w:t>
      </w:r>
      <w:r w:rsidRPr="00740E5B">
        <w:rPr>
          <w:rFonts w:ascii="Times New Roman" w:hAnsi="Times New Roman"/>
          <w:sz w:val="24"/>
          <w:szCs w:val="24"/>
          <w:lang w:val="en-US"/>
        </w:rPr>
        <w:t>URL</w:t>
      </w:r>
      <w:r w:rsidRPr="00740E5B">
        <w:rPr>
          <w:rFonts w:ascii="Times New Roman" w:hAnsi="Times New Roman"/>
          <w:sz w:val="24"/>
          <w:szCs w:val="24"/>
        </w:rPr>
        <w:t xml:space="preserve">: </w:t>
      </w:r>
    </w:p>
    <w:p w:rsidR="000D33D7" w:rsidRPr="00740E5B" w:rsidRDefault="00EC531B" w:rsidP="000D33D7">
      <w:pPr>
        <w:pStyle w:val="alignright"/>
        <w:shd w:val="clear" w:color="auto" w:fill="FFFFFF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hyperlink r:id="rId18" w:history="1">
        <w:r w:rsidR="000D33D7" w:rsidRPr="00740E5B">
          <w:rPr>
            <w:rStyle w:val="a3"/>
          </w:rPr>
          <w:t>http://www.consultant.ru/document/cons_doc_LAW_5438/</w:t>
        </w:r>
      </w:hyperlink>
      <w:r w:rsidR="000D33D7" w:rsidRPr="00740E5B">
        <w:rPr>
          <w:bCs/>
        </w:rPr>
        <w:t>(дата обращения: 09.04.2022).</w:t>
      </w:r>
    </w:p>
    <w:p w:rsidR="000D33D7" w:rsidRPr="00740E5B" w:rsidRDefault="000D33D7" w:rsidP="000D33D7">
      <w:pPr>
        <w:pStyle w:val="a5"/>
        <w:numPr>
          <w:ilvl w:val="0"/>
          <w:numId w:val="10"/>
        </w:numPr>
        <w:tabs>
          <w:tab w:val="left" w:pos="0"/>
          <w:tab w:val="left" w:pos="851"/>
          <w:tab w:val="left" w:pos="993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0E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Российская Федерация. Законы.</w:t>
      </w:r>
      <w:r w:rsidRPr="00740E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40E5B">
        <w:rPr>
          <w:rFonts w:ascii="Times New Roman" w:eastAsia="Times New Roman" w:hAnsi="Times New Roman"/>
          <w:sz w:val="24"/>
          <w:szCs w:val="24"/>
          <w:lang w:eastAsia="ru-RU"/>
        </w:rPr>
        <w:t>Технический регламент о требованиях пожарной безопасности</w:t>
      </w:r>
      <w:proofErr w:type="gramStart"/>
      <w:r w:rsidRPr="00740E5B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40E5B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Федеральный закон № 123-ФЗ </w:t>
      </w:r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(ред. от 29.07.2017)</w:t>
      </w:r>
      <w:proofErr w:type="gramStart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40E5B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40E5B">
        <w:rPr>
          <w:rFonts w:ascii="Times New Roman" w:eastAsia="Times New Roman" w:hAnsi="Times New Roman"/>
          <w:sz w:val="24"/>
          <w:szCs w:val="24"/>
          <w:lang w:eastAsia="ru-RU"/>
        </w:rPr>
        <w:t xml:space="preserve"> [принят </w:t>
      </w:r>
      <w:r w:rsidRPr="00740E5B">
        <w:rPr>
          <w:rFonts w:ascii="Times New Roman" w:eastAsia="Times New Roman" w:hAnsi="Times New Roman"/>
          <w:sz w:val="24"/>
          <w:szCs w:val="24"/>
        </w:rPr>
        <w:t xml:space="preserve">Государственной думой </w:t>
      </w:r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4 июля 2008 года: одобрен Советом Федерации 11 июля 2008 года</w:t>
      </w:r>
      <w:r w:rsidRPr="00740E5B">
        <w:rPr>
          <w:rFonts w:ascii="Times New Roman" w:hAnsi="Times New Roman"/>
          <w:sz w:val="24"/>
          <w:szCs w:val="24"/>
        </w:rPr>
        <w:t xml:space="preserve"> </w:t>
      </w:r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Текст : электронный // </w:t>
      </w:r>
      <w:proofErr w:type="spellStart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КонсультантПлюс</w:t>
      </w:r>
      <w:proofErr w:type="spellEnd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 сайт. –2022. – URL: </w:t>
      </w:r>
      <w:hyperlink r:id="rId19" w:history="1">
        <w:r w:rsidRPr="00740E5B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http://www.consultant.ru</w:t>
        </w:r>
      </w:hyperlink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D33D7" w:rsidRPr="00740E5B" w:rsidRDefault="00EC531B" w:rsidP="000D33D7">
      <w:pPr>
        <w:tabs>
          <w:tab w:val="left" w:pos="0"/>
          <w:tab w:val="left" w:pos="851"/>
          <w:tab w:val="left" w:pos="993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20" w:history="1">
        <w:r w:rsidR="000D33D7" w:rsidRPr="00740E5B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http://www.consultant.ru/document/cons_doc_LAW_383482</w:t>
        </w:r>
      </w:hyperlink>
      <w:r w:rsidR="000D33D7"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(дата обращения: 09.04.2022).</w:t>
      </w:r>
    </w:p>
    <w:p w:rsidR="000D33D7" w:rsidRDefault="000D33D7" w:rsidP="000D33D7">
      <w:pPr>
        <w:tabs>
          <w:tab w:val="left" w:pos="0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33D7" w:rsidRPr="00740E5B" w:rsidRDefault="000D33D7" w:rsidP="000D33D7">
      <w:pPr>
        <w:tabs>
          <w:tab w:val="left" w:pos="0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:rsidR="000D33D7" w:rsidRPr="00740E5B" w:rsidRDefault="000D33D7" w:rsidP="000D33D7">
      <w:pPr>
        <w:pStyle w:val="a5"/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Шишмарев</w:t>
      </w:r>
      <w:proofErr w:type="spellEnd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В. Ю.  Метрология, стандартизация, сертификация, техническое регулирование и документирование. Учебник/ В. Ю. </w:t>
      </w:r>
      <w:proofErr w:type="spellStart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Шишмарев</w:t>
      </w:r>
      <w:proofErr w:type="spellEnd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. – М: КУРС: ИНФРА-М, 2017. – 312с. – (Среднее профессиональное образование);</w:t>
      </w:r>
    </w:p>
    <w:p w:rsidR="000D33D7" w:rsidRPr="00740E5B" w:rsidRDefault="000D33D7" w:rsidP="000D33D7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Хрусталева З.А. Метрология, стандартизация и сертификация. Практикум. Учебное пособие/ З.А.   Хрусталева – 3-е изд. стер. –  Москва: КНОРУС, 2017 – 172с. –  (Среднее профессиональное образование).</w:t>
      </w:r>
    </w:p>
    <w:p w:rsidR="000D33D7" w:rsidRPr="00740E5B" w:rsidRDefault="000D33D7" w:rsidP="000D33D7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0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Лифиц</w:t>
      </w:r>
      <w:proofErr w:type="spellEnd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И.М..  Метрология, стандартизация подтверждение соответствия. Учебник/ И.М. </w:t>
      </w:r>
      <w:proofErr w:type="spellStart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Лифиц</w:t>
      </w:r>
      <w:proofErr w:type="spellEnd"/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. –  Москва: КНОРУС, 2017 – 300с  (Среднее профессиональное образование);</w:t>
      </w:r>
    </w:p>
    <w:p w:rsidR="000D33D7" w:rsidRPr="00740E5B" w:rsidRDefault="000D33D7" w:rsidP="000D33D7">
      <w:pPr>
        <w:pStyle w:val="a5"/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0E5B">
        <w:rPr>
          <w:rFonts w:ascii="Times New Roman" w:eastAsia="Times New Roman" w:hAnsi="Times New Roman"/>
          <w:bCs/>
          <w:sz w:val="24"/>
          <w:szCs w:val="24"/>
          <w:lang w:eastAsia="ru-RU"/>
        </w:rPr>
        <w:t>Кошевая И.П. Метрология, стандартизация, сертификация: учебник / И.П. Кошевая,  А.А. Канке. – М.: ИНФРА-М, 2017. – 416 с. – (Профессиональное образование);</w:t>
      </w:r>
    </w:p>
    <w:p w:rsidR="000D33D7" w:rsidRPr="00740E5B" w:rsidRDefault="000D33D7" w:rsidP="000D33D7">
      <w:pPr>
        <w:numPr>
          <w:ilvl w:val="0"/>
          <w:numId w:val="11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0E5B">
        <w:rPr>
          <w:rFonts w:ascii="Times New Roman" w:eastAsia="Times New Roman" w:hAnsi="Times New Roman"/>
          <w:sz w:val="24"/>
          <w:szCs w:val="24"/>
          <w:lang w:eastAsia="ru-RU"/>
        </w:rPr>
        <w:t>Крылова  Г.Д. Основы стандартизации, сертификации, метрологии. Учебник для вузов / Г.Д. Крылова. – М.: ЮНИТИ-ДАНА, 2007. – 711с.;</w:t>
      </w:r>
    </w:p>
    <w:p w:rsidR="000D33D7" w:rsidRPr="00740E5B" w:rsidRDefault="000D33D7" w:rsidP="000D33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D33D7" w:rsidRPr="00740E5B" w:rsidRDefault="000D33D7" w:rsidP="000D33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0E5B">
        <w:rPr>
          <w:rFonts w:ascii="Times New Roman" w:hAnsi="Times New Roman"/>
          <w:bCs/>
          <w:color w:val="000000"/>
          <w:sz w:val="24"/>
          <w:szCs w:val="24"/>
        </w:rPr>
        <w:t xml:space="preserve">Интернет-ресурсы </w:t>
      </w:r>
    </w:p>
    <w:p w:rsidR="000D33D7" w:rsidRPr="00740E5B" w:rsidRDefault="000D33D7" w:rsidP="000D33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0E5B">
        <w:rPr>
          <w:rFonts w:ascii="Times New Roman" w:hAnsi="Times New Roman"/>
          <w:color w:val="000000"/>
          <w:sz w:val="24"/>
          <w:szCs w:val="24"/>
        </w:rPr>
        <w:t xml:space="preserve">http://www.yandex.ru/  Поисковая система Яндекс: URL Неофициальный http://rgost.ru сайт ГОСТов. URL: </w:t>
      </w:r>
    </w:p>
    <w:p w:rsidR="000D33D7" w:rsidRPr="00740E5B" w:rsidRDefault="000D33D7" w:rsidP="000D33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0E5B">
        <w:rPr>
          <w:rFonts w:ascii="Times New Roman" w:hAnsi="Times New Roman"/>
          <w:color w:val="000000"/>
          <w:sz w:val="24"/>
          <w:szCs w:val="24"/>
        </w:rPr>
        <w:t xml:space="preserve">http://rugost.com Сайт «Разработка документации по ГОСТ». URL: Сайт </w:t>
      </w:r>
      <w:r w:rsidRPr="00740E5B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740E5B">
        <w:rPr>
          <w:rFonts w:ascii="Times New Roman" w:hAnsi="Times New Roman"/>
          <w:color w:val="000000"/>
          <w:sz w:val="24"/>
          <w:szCs w:val="24"/>
        </w:rPr>
        <w:t>://</w:t>
      </w:r>
      <w:r w:rsidRPr="00740E5B"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r w:rsidRPr="00740E5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740E5B">
        <w:rPr>
          <w:rFonts w:ascii="Times New Roman" w:hAnsi="Times New Roman"/>
          <w:color w:val="000000"/>
          <w:sz w:val="24"/>
          <w:szCs w:val="24"/>
          <w:lang w:val="en-US"/>
        </w:rPr>
        <w:t>technormativ</w:t>
      </w:r>
      <w:proofErr w:type="spellEnd"/>
      <w:r w:rsidRPr="00740E5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740E5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740E5B">
        <w:rPr>
          <w:rFonts w:ascii="Times New Roman" w:hAnsi="Times New Roman"/>
          <w:color w:val="000000"/>
          <w:sz w:val="24"/>
          <w:szCs w:val="24"/>
        </w:rPr>
        <w:t>/  «</w:t>
      </w:r>
      <w:proofErr w:type="spellStart"/>
      <w:r w:rsidRPr="00740E5B">
        <w:rPr>
          <w:rFonts w:ascii="Times New Roman" w:hAnsi="Times New Roman"/>
          <w:color w:val="000000"/>
          <w:sz w:val="24"/>
          <w:szCs w:val="24"/>
        </w:rPr>
        <w:t>Технорматив</w:t>
      </w:r>
      <w:proofErr w:type="spellEnd"/>
      <w:r w:rsidRPr="00740E5B">
        <w:rPr>
          <w:rFonts w:ascii="Times New Roman" w:hAnsi="Times New Roman"/>
          <w:color w:val="000000"/>
          <w:sz w:val="24"/>
          <w:szCs w:val="24"/>
        </w:rPr>
        <w:t xml:space="preserve">». </w:t>
      </w:r>
      <w:r w:rsidRPr="00740E5B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740E5B">
        <w:rPr>
          <w:rFonts w:ascii="Times New Roman" w:hAnsi="Times New Roman"/>
          <w:color w:val="000000"/>
          <w:sz w:val="24"/>
          <w:szCs w:val="24"/>
        </w:rPr>
        <w:t xml:space="preserve">: Сайт «Все </w:t>
      </w:r>
      <w:proofErr w:type="spellStart"/>
      <w:r w:rsidRPr="00740E5B">
        <w:rPr>
          <w:rFonts w:ascii="Times New Roman" w:hAnsi="Times New Roman"/>
          <w:color w:val="000000"/>
          <w:sz w:val="24"/>
          <w:szCs w:val="24"/>
        </w:rPr>
        <w:t>ГОСты</w:t>
      </w:r>
      <w:proofErr w:type="spellEnd"/>
      <w:r w:rsidRPr="00740E5B">
        <w:rPr>
          <w:rFonts w:ascii="Times New Roman" w:hAnsi="Times New Roman"/>
          <w:color w:val="000000"/>
          <w:sz w:val="24"/>
          <w:szCs w:val="24"/>
        </w:rPr>
        <w:t>». http://allgosts.info/ URL:</w:t>
      </w:r>
    </w:p>
    <w:p w:rsidR="000D33D7" w:rsidRPr="00740E5B" w:rsidRDefault="000D33D7" w:rsidP="000D33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0E5B">
        <w:rPr>
          <w:rFonts w:ascii="Times New Roman" w:hAnsi="Times New Roman"/>
          <w:color w:val="000000"/>
          <w:sz w:val="24"/>
          <w:szCs w:val="24"/>
        </w:rPr>
        <w:t xml:space="preserve">http://rulaw.ru/  Сайт «Законодательство РФ». URL </w:t>
      </w:r>
    </w:p>
    <w:p w:rsidR="000D33D7" w:rsidRPr="00740E5B" w:rsidRDefault="000D33D7" w:rsidP="000D33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0E5B">
        <w:rPr>
          <w:rFonts w:ascii="Times New Roman" w:hAnsi="Times New Roman"/>
          <w:color w:val="000000"/>
          <w:sz w:val="24"/>
          <w:szCs w:val="24"/>
        </w:rPr>
        <w:t>http://www.iso.org Сайт международный организации по стандартизации. URL:</w:t>
      </w:r>
    </w:p>
    <w:p w:rsidR="000D33D7" w:rsidRPr="00740E5B" w:rsidRDefault="000D33D7" w:rsidP="000D33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40E5B">
        <w:rPr>
          <w:rFonts w:ascii="Times New Roman" w:hAnsi="Times New Roman"/>
          <w:color w:val="000000"/>
          <w:sz w:val="24"/>
          <w:szCs w:val="24"/>
        </w:rPr>
        <w:t xml:space="preserve">http://protect.gost.ru/  Сайт </w:t>
      </w:r>
      <w:proofErr w:type="gramStart"/>
      <w:r w:rsidRPr="00740E5B">
        <w:rPr>
          <w:rFonts w:ascii="Times New Roman" w:hAnsi="Times New Roman"/>
          <w:color w:val="000000"/>
          <w:sz w:val="24"/>
          <w:szCs w:val="24"/>
        </w:rPr>
        <w:t>Федерального</w:t>
      </w:r>
      <w:proofErr w:type="gramEnd"/>
      <w:r w:rsidRPr="00740E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0E5B">
        <w:rPr>
          <w:rFonts w:ascii="Times New Roman" w:hAnsi="Times New Roman"/>
          <w:color w:val="000000"/>
          <w:sz w:val="24"/>
          <w:szCs w:val="24"/>
        </w:rPr>
        <w:t>агенства</w:t>
      </w:r>
      <w:proofErr w:type="spellEnd"/>
      <w:r w:rsidRPr="00740E5B">
        <w:rPr>
          <w:rFonts w:ascii="Times New Roman" w:hAnsi="Times New Roman"/>
          <w:color w:val="000000"/>
          <w:sz w:val="24"/>
          <w:szCs w:val="24"/>
        </w:rPr>
        <w:t xml:space="preserve"> по техническому регулированию и метрологии. </w:t>
      </w:r>
      <w:r w:rsidRPr="00740E5B">
        <w:rPr>
          <w:rFonts w:ascii="Times New Roman" w:hAnsi="Times New Roman"/>
          <w:color w:val="000000"/>
          <w:sz w:val="24"/>
          <w:szCs w:val="24"/>
          <w:lang w:val="en-US"/>
        </w:rPr>
        <w:t xml:space="preserve">URL </w:t>
      </w:r>
    </w:p>
    <w:p w:rsidR="000D33D7" w:rsidRPr="00740E5B" w:rsidRDefault="000D33D7" w:rsidP="000D33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val="en-US"/>
        </w:rPr>
      </w:pPr>
      <w:r w:rsidRPr="00740E5B">
        <w:rPr>
          <w:rFonts w:ascii="Times New Roman" w:hAnsi="Times New Roman"/>
          <w:sz w:val="24"/>
          <w:szCs w:val="24"/>
          <w:lang w:val="en-US"/>
        </w:rPr>
        <w:t>http://70.mchs.gov.ru/folder/1465149</w:t>
      </w:r>
    </w:p>
    <w:p w:rsidR="000D33D7" w:rsidRPr="00740E5B" w:rsidRDefault="000D33D7" w:rsidP="000D33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val="en-US"/>
        </w:rPr>
      </w:pPr>
      <w:r w:rsidRPr="00740E5B">
        <w:rPr>
          <w:rFonts w:ascii="Times New Roman" w:hAnsi="Times New Roman"/>
          <w:sz w:val="24"/>
          <w:szCs w:val="24"/>
          <w:lang w:val="en-US"/>
        </w:rPr>
        <w:t>http://base.garant.ru/5646727/2/</w:t>
      </w:r>
    </w:p>
    <w:p w:rsidR="004B4D7F" w:rsidRPr="000D33D7" w:rsidRDefault="004B4D7F" w:rsidP="00165D9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AC2F32" w:rsidRPr="00AC2F32" w:rsidRDefault="00AC2F32" w:rsidP="00CC5923">
      <w:pPr>
        <w:widowControl w:val="0"/>
        <w:numPr>
          <w:ilvl w:val="1"/>
          <w:numId w:val="7"/>
        </w:numPr>
        <w:tabs>
          <w:tab w:val="left" w:pos="851"/>
          <w:tab w:val="left" w:pos="1276"/>
        </w:tabs>
        <w:spacing w:after="0" w:line="240" w:lineRule="auto"/>
        <w:ind w:hanging="7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AC2F32">
        <w:rPr>
          <w:rFonts w:ascii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AC2F32" w:rsidRPr="00AC2F32" w:rsidRDefault="00AC2F32" w:rsidP="00AC2F32">
      <w:pPr>
        <w:widowControl w:val="0"/>
        <w:tabs>
          <w:tab w:val="left" w:pos="851"/>
        </w:tabs>
        <w:spacing w:after="0" w:line="240" w:lineRule="auto"/>
        <w:ind w:left="786"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AC2F32" w:rsidRPr="00AC2F32" w:rsidRDefault="00AC2F32" w:rsidP="00AC2F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F32">
        <w:rPr>
          <w:rFonts w:ascii="Times New Roman" w:eastAsia="Times New Roman" w:hAnsi="Times New Roman"/>
          <w:sz w:val="24"/>
          <w:szCs w:val="24"/>
          <w:lang w:eastAsia="ru-RU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:rsidR="00AC2F32" w:rsidRPr="00AC2F32" w:rsidRDefault="00AC2F32" w:rsidP="00AC2F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2F32" w:rsidRPr="00AC2F32" w:rsidRDefault="00AC2F32" w:rsidP="00CC5923">
      <w:pPr>
        <w:widowControl w:val="0"/>
        <w:numPr>
          <w:ilvl w:val="1"/>
          <w:numId w:val="7"/>
        </w:numPr>
        <w:tabs>
          <w:tab w:val="left" w:pos="709"/>
          <w:tab w:val="left" w:pos="1276"/>
        </w:tabs>
        <w:spacing w:after="0" w:line="240" w:lineRule="auto"/>
        <w:ind w:hanging="7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bookmark10"/>
      <w:r w:rsidRPr="00AC2F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Кадровое обеспечение образовательного процесса</w:t>
      </w:r>
      <w:bookmarkEnd w:id="2"/>
    </w:p>
    <w:p w:rsidR="00AC2F32" w:rsidRPr="00AC2F32" w:rsidRDefault="00AC2F32" w:rsidP="00AC2F32">
      <w:pPr>
        <w:widowControl w:val="0"/>
        <w:tabs>
          <w:tab w:val="left" w:pos="709"/>
        </w:tabs>
        <w:spacing w:after="0" w:line="240" w:lineRule="auto"/>
        <w:ind w:left="709"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2F32" w:rsidRPr="00AC2F32" w:rsidRDefault="00AC2F32" w:rsidP="00AC2F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F32">
        <w:rPr>
          <w:rFonts w:ascii="Times New Roman" w:eastAsia="Times New Roman" w:hAnsi="Times New Roman"/>
          <w:sz w:val="24"/>
          <w:szCs w:val="24"/>
          <w:lang w:eastAsia="ru-RU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AC2F32" w:rsidRPr="00AC2F32" w:rsidRDefault="00AC2F32" w:rsidP="00AC2F32">
      <w:pPr>
        <w:widowControl w:val="0"/>
        <w:spacing w:after="0" w:line="240" w:lineRule="auto"/>
        <w:ind w:right="-1"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C2F32">
        <w:rPr>
          <w:rFonts w:ascii="Times New Roman" w:eastAsia="Arial Unicode MS" w:hAnsi="Times New Roman"/>
          <w:sz w:val="24"/>
          <w:szCs w:val="24"/>
          <w:lang w:eastAsia="ru-RU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AC2F32" w:rsidRPr="00AC2F32" w:rsidRDefault="00AC2F32" w:rsidP="00AC2F32">
      <w:pPr>
        <w:widowControl w:val="0"/>
        <w:spacing w:after="0" w:line="240" w:lineRule="auto"/>
        <w:ind w:right="-1"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proofErr w:type="gramStart"/>
      <w:r w:rsidRPr="00AC2F32">
        <w:rPr>
          <w:rFonts w:ascii="Times New Roman" w:eastAsia="Arial Unicode MS" w:hAnsi="Times New Roman"/>
          <w:sz w:val="24"/>
          <w:szCs w:val="24"/>
          <w:lang w:eastAsia="ru-RU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  <w:proofErr w:type="gramEnd"/>
    </w:p>
    <w:p w:rsidR="00AC2F32" w:rsidRPr="00AC2F32" w:rsidRDefault="00AC2F32" w:rsidP="00AC2F32">
      <w:pPr>
        <w:widowControl w:val="0"/>
        <w:spacing w:after="0" w:line="240" w:lineRule="auto"/>
        <w:ind w:right="-1"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54314" w:rsidRPr="00BA7561" w:rsidRDefault="00954314" w:rsidP="00165D9A">
      <w:pPr>
        <w:pStyle w:val="a4"/>
        <w:tabs>
          <w:tab w:val="left" w:pos="915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ind w:firstLine="709"/>
        <w:jc w:val="center"/>
        <w:rPr>
          <w:b/>
          <w:caps/>
        </w:rPr>
      </w:pPr>
      <w:r w:rsidRPr="00BA7561">
        <w:rPr>
          <w:b/>
          <w:caps/>
        </w:rPr>
        <w:lastRenderedPageBreak/>
        <w:t xml:space="preserve">4. </w:t>
      </w:r>
      <w:r w:rsidR="00B83AB0" w:rsidRPr="00BA7561">
        <w:rPr>
          <w:b/>
          <w:caps/>
        </w:rPr>
        <w:t>Контроль и оценка результатов освоения Дисциплины</w:t>
      </w:r>
    </w:p>
    <w:p w:rsidR="00B83AB0" w:rsidRPr="00BA7561" w:rsidRDefault="00B83AB0" w:rsidP="00954314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83AB0" w:rsidRPr="00BA7561" w:rsidRDefault="00B83AB0" w:rsidP="00165D9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561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</w:t>
      </w:r>
      <w:r w:rsidRPr="00BA75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7561">
        <w:rPr>
          <w:rFonts w:ascii="Times New Roman" w:eastAsia="Times New Roman" w:hAnsi="Times New Roman"/>
          <w:b/>
          <w:sz w:val="24"/>
          <w:szCs w:val="24"/>
          <w:lang w:eastAsia="ru-RU"/>
        </w:rPr>
        <w:t>и оценка</w:t>
      </w:r>
      <w:r w:rsidRPr="00BA7561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занятий, лабораторных работ, тестирования, выполнения контрольных работ, а также выполнения </w:t>
      </w:r>
      <w:proofErr w:type="gramStart"/>
      <w:r w:rsidRPr="00BA7561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BA7561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индивидуальных заданий.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245"/>
      </w:tblGrid>
      <w:tr w:rsidR="00B83AB0" w:rsidRPr="00BA7561" w:rsidTr="009C44D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B0" w:rsidRPr="00BA7561" w:rsidRDefault="00B83AB0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7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B83AB0" w:rsidRPr="00BA7561" w:rsidRDefault="00B83AB0" w:rsidP="009E673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7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B0" w:rsidRPr="00BA7561" w:rsidRDefault="00B83AB0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75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B15093" w:rsidRPr="00BA7561" w:rsidTr="009C44D3">
        <w:trPr>
          <w:trHeight w:val="10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5093" w:rsidRPr="00EC226D" w:rsidRDefault="00EC226D" w:rsidP="00EC226D">
            <w:pPr>
              <w:tabs>
                <w:tab w:val="left" w:pos="284"/>
              </w:tabs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EC22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="00B15093" w:rsidRPr="00EC226D">
              <w:rPr>
                <w:rFonts w:ascii="Times New Roman" w:hAnsi="Times New Roman"/>
                <w:sz w:val="24"/>
                <w:szCs w:val="24"/>
              </w:rPr>
              <w:t xml:space="preserve"> основные понятия метрологии;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5093" w:rsidRPr="00BA7561" w:rsidRDefault="00B15093" w:rsidP="00B33B45">
            <w:pPr>
              <w:pStyle w:val="a5"/>
              <w:numPr>
                <w:ilvl w:val="0"/>
                <w:numId w:val="2"/>
              </w:numPr>
              <w:tabs>
                <w:tab w:val="left" w:pos="354"/>
              </w:tabs>
              <w:spacing w:after="0" w:line="240" w:lineRule="auto"/>
              <w:ind w:left="0" w:firstLine="7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226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устный контроль</w:t>
            </w:r>
            <w:r w:rsidRPr="00BA75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 собеседование фронтальный и индивидуальный опрос, выполнение тестовых заданий</w:t>
            </w:r>
          </w:p>
          <w:p w:rsidR="00B15093" w:rsidRPr="00BA7561" w:rsidRDefault="00B15093" w:rsidP="00B33B45">
            <w:pPr>
              <w:spacing w:after="0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15093" w:rsidRPr="00BA7561" w:rsidTr="009C44D3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093" w:rsidRPr="00EC226D" w:rsidRDefault="00EC226D" w:rsidP="00EC226D">
            <w:pPr>
              <w:tabs>
                <w:tab w:val="left" w:pos="284"/>
              </w:tabs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EC22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="00B15093" w:rsidRPr="00EC226D">
              <w:rPr>
                <w:rFonts w:ascii="Times New Roman" w:hAnsi="Times New Roman"/>
                <w:sz w:val="24"/>
                <w:szCs w:val="24"/>
              </w:rPr>
              <w:t xml:space="preserve"> задачи стандартизации, ее экономическую эффективность; </w:t>
            </w:r>
          </w:p>
          <w:p w:rsidR="00B15093" w:rsidRPr="00BA7561" w:rsidRDefault="00B15093" w:rsidP="00EC226D">
            <w:pPr>
              <w:spacing w:after="0"/>
              <w:ind w:left="709" w:firstLine="60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093" w:rsidRPr="00BA7561" w:rsidRDefault="00B15093" w:rsidP="00B33B45">
            <w:pPr>
              <w:pStyle w:val="a5"/>
              <w:numPr>
                <w:ilvl w:val="0"/>
                <w:numId w:val="2"/>
              </w:numPr>
              <w:tabs>
                <w:tab w:val="left" w:pos="212"/>
              </w:tabs>
              <w:spacing w:after="0"/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226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устный контроль:</w:t>
            </w:r>
            <w:r w:rsidRPr="00BA75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собеседование фронтальный и индивидуальный опрос</w:t>
            </w:r>
          </w:p>
        </w:tc>
      </w:tr>
      <w:tr w:rsidR="00B15093" w:rsidRPr="00BA7561" w:rsidTr="009C44D3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093" w:rsidRPr="00EC226D" w:rsidRDefault="00EC226D" w:rsidP="00EC226D">
            <w:pPr>
              <w:tabs>
                <w:tab w:val="left" w:pos="284"/>
              </w:tabs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EC22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="00B15093" w:rsidRPr="00EC22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15093" w:rsidRPr="00EC226D">
              <w:rPr>
                <w:rFonts w:ascii="Times New Roman" w:hAnsi="Times New Roman"/>
                <w:sz w:val="24"/>
                <w:szCs w:val="24"/>
              </w:rPr>
              <w:t xml:space="preserve">формы подтверждения качества; </w:t>
            </w:r>
          </w:p>
          <w:p w:rsidR="00B15093" w:rsidRPr="00BA7561" w:rsidRDefault="00B15093" w:rsidP="00EC226D">
            <w:pPr>
              <w:spacing w:after="0"/>
              <w:ind w:left="709" w:firstLine="60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093" w:rsidRPr="00BA7561" w:rsidRDefault="00B15093" w:rsidP="00B33B45">
            <w:pPr>
              <w:pStyle w:val="a5"/>
              <w:numPr>
                <w:ilvl w:val="0"/>
                <w:numId w:val="2"/>
              </w:numPr>
              <w:tabs>
                <w:tab w:val="left" w:pos="35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226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устный контроль</w:t>
            </w:r>
            <w:r w:rsidRPr="00BA75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 собеседование фронтальный и индивидуальный опрос, защита рефератов</w:t>
            </w:r>
          </w:p>
          <w:p w:rsidR="00B15093" w:rsidRPr="00BA7561" w:rsidRDefault="00B15093" w:rsidP="00B33B45">
            <w:pPr>
              <w:spacing w:after="0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15093" w:rsidRPr="00BA7561" w:rsidTr="009C44D3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093" w:rsidRPr="00EC226D" w:rsidRDefault="00EC226D" w:rsidP="00EC226D">
            <w:pPr>
              <w:tabs>
                <w:tab w:val="left" w:pos="284"/>
              </w:tabs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EC22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="00B15093" w:rsidRPr="00EC226D">
              <w:rPr>
                <w:rFonts w:ascii="Times New Roman" w:hAnsi="Times New Roman"/>
                <w:sz w:val="24"/>
                <w:szCs w:val="24"/>
              </w:rPr>
              <w:t xml:space="preserve"> терминологию и единицы измерения величин в соответствии с действующими стандартами и международной системой единиц СИ</w:t>
            </w:r>
          </w:p>
          <w:p w:rsidR="00B33B45" w:rsidRPr="00BA7561" w:rsidRDefault="00B33B45" w:rsidP="00EC226D">
            <w:pPr>
              <w:pStyle w:val="a5"/>
              <w:tabs>
                <w:tab w:val="left" w:pos="284"/>
              </w:tabs>
              <w:spacing w:after="0" w:line="240" w:lineRule="auto"/>
              <w:ind w:left="0" w:firstLine="6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093" w:rsidRPr="00BA7561" w:rsidRDefault="00B15093" w:rsidP="00B33B45">
            <w:pPr>
              <w:pStyle w:val="a5"/>
              <w:numPr>
                <w:ilvl w:val="0"/>
                <w:numId w:val="2"/>
              </w:numPr>
              <w:tabs>
                <w:tab w:val="left" w:pos="35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226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устный контроль</w:t>
            </w:r>
            <w:r w:rsidRPr="00BA75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: фронтальный  опрос, собеседование </w:t>
            </w:r>
          </w:p>
          <w:p w:rsidR="00B15093" w:rsidRPr="00BA7561" w:rsidRDefault="00B15093" w:rsidP="00B33B45">
            <w:pPr>
              <w:spacing w:after="0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33B45" w:rsidRPr="00BA7561" w:rsidTr="009C44D3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3B45" w:rsidRPr="00EC226D" w:rsidRDefault="00EC226D" w:rsidP="00EC226D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602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26D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="00B33B45" w:rsidRPr="00EC22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33B45" w:rsidRPr="00EC226D">
              <w:rPr>
                <w:rFonts w:ascii="Times New Roman" w:hAnsi="Times New Roman"/>
                <w:sz w:val="24"/>
                <w:szCs w:val="24"/>
              </w:rPr>
              <w:t>применять требования нормативных документов к основным видам продукции (услуг) и процессов;</w:t>
            </w:r>
          </w:p>
          <w:p w:rsidR="00B33B45" w:rsidRPr="00BA7561" w:rsidRDefault="00B33B45" w:rsidP="00EC226D">
            <w:pPr>
              <w:pStyle w:val="a5"/>
              <w:tabs>
                <w:tab w:val="left" w:pos="284"/>
              </w:tabs>
              <w:spacing w:after="0" w:line="240" w:lineRule="auto"/>
              <w:ind w:firstLine="6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3B45" w:rsidRPr="00BA7561" w:rsidRDefault="00B33B45" w:rsidP="00B33B45">
            <w:pPr>
              <w:pStyle w:val="a5"/>
              <w:numPr>
                <w:ilvl w:val="0"/>
                <w:numId w:val="2"/>
              </w:numPr>
              <w:tabs>
                <w:tab w:val="left" w:pos="354"/>
              </w:tabs>
              <w:spacing w:after="0" w:line="240" w:lineRule="auto"/>
              <w:ind w:left="0" w:firstLine="7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3FA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устный контроль</w:t>
            </w:r>
            <w:r w:rsidRPr="00BA75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 собеседование фронтальный и индивидуальный опрос; оформление отчетов</w:t>
            </w:r>
          </w:p>
          <w:p w:rsidR="00B33B45" w:rsidRPr="00BA7561" w:rsidRDefault="00B33B45" w:rsidP="00B33B45">
            <w:pPr>
              <w:pStyle w:val="a5"/>
              <w:tabs>
                <w:tab w:val="left" w:pos="35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33B45" w:rsidRPr="00BA7561" w:rsidTr="009C44D3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3B45" w:rsidRPr="00EC226D" w:rsidRDefault="00EC226D" w:rsidP="00EC226D">
            <w:pPr>
              <w:tabs>
                <w:tab w:val="left" w:pos="0"/>
                <w:tab w:val="left" w:pos="284"/>
                <w:tab w:val="left" w:pos="1134"/>
              </w:tabs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EC226D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="00B33B45" w:rsidRPr="00EC22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33B45" w:rsidRPr="00EC226D">
              <w:rPr>
                <w:rFonts w:ascii="Times New Roman" w:hAnsi="Times New Roman"/>
                <w:sz w:val="24"/>
                <w:szCs w:val="24"/>
              </w:rPr>
              <w:t xml:space="preserve">оформлять техническую и технологическую документацию в соответствии с действующей нормативной базой; </w:t>
            </w:r>
          </w:p>
          <w:p w:rsidR="00B33B45" w:rsidRPr="00BA7561" w:rsidRDefault="00B33B45" w:rsidP="00EC226D">
            <w:pPr>
              <w:pStyle w:val="a5"/>
              <w:tabs>
                <w:tab w:val="left" w:pos="284"/>
              </w:tabs>
              <w:spacing w:after="0" w:line="240" w:lineRule="auto"/>
              <w:ind w:firstLine="6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3B45" w:rsidRPr="00BA7561" w:rsidRDefault="00B33B45" w:rsidP="00B33B45">
            <w:pPr>
              <w:pStyle w:val="a5"/>
              <w:numPr>
                <w:ilvl w:val="0"/>
                <w:numId w:val="2"/>
              </w:numPr>
              <w:tabs>
                <w:tab w:val="left" w:pos="35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3FA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устный контроль:</w:t>
            </w:r>
            <w:r w:rsidRPr="00BA75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фронтальный и индивидуальный опрос, собеседование; оформление отчетов по практическим занятиям</w:t>
            </w:r>
          </w:p>
        </w:tc>
      </w:tr>
      <w:tr w:rsidR="00B33B45" w:rsidRPr="00BA7561" w:rsidTr="009C44D3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3B45" w:rsidRPr="00EC226D" w:rsidRDefault="00EC226D" w:rsidP="00EC226D">
            <w:pPr>
              <w:tabs>
                <w:tab w:val="left" w:pos="0"/>
                <w:tab w:val="left" w:pos="284"/>
                <w:tab w:val="left" w:pos="1134"/>
              </w:tabs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EC226D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="00B33B45" w:rsidRPr="00EC22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33B45" w:rsidRPr="00EC226D">
              <w:rPr>
                <w:rFonts w:ascii="Times New Roman" w:hAnsi="Times New Roman"/>
                <w:sz w:val="24"/>
                <w:szCs w:val="24"/>
              </w:rPr>
              <w:t>использовать в профессиональной деятельности документацию систем качества;</w:t>
            </w:r>
          </w:p>
          <w:p w:rsidR="00954314" w:rsidRPr="00BA7561" w:rsidRDefault="00954314" w:rsidP="00EC226D">
            <w:pPr>
              <w:pStyle w:val="a5"/>
              <w:tabs>
                <w:tab w:val="left" w:pos="0"/>
                <w:tab w:val="left" w:pos="284"/>
                <w:tab w:val="left" w:pos="1134"/>
              </w:tabs>
              <w:spacing w:after="0" w:line="240" w:lineRule="auto"/>
              <w:ind w:left="0" w:firstLine="6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3B45" w:rsidRPr="00BA7561" w:rsidRDefault="00B33B45" w:rsidP="00B33B45">
            <w:pPr>
              <w:pStyle w:val="a5"/>
              <w:numPr>
                <w:ilvl w:val="0"/>
                <w:numId w:val="2"/>
              </w:numPr>
              <w:tabs>
                <w:tab w:val="left" w:pos="35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3FA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устный контроль:</w:t>
            </w:r>
            <w:r w:rsidRPr="00BA75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фронтальный и индивидуальный опрос, собеседование </w:t>
            </w:r>
          </w:p>
          <w:p w:rsidR="00B33B45" w:rsidRPr="00BA7561" w:rsidRDefault="00B33B45" w:rsidP="00B33B45">
            <w:pPr>
              <w:pStyle w:val="a5"/>
              <w:tabs>
                <w:tab w:val="left" w:pos="35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3AB0" w:rsidRPr="00BA7561" w:rsidTr="009C44D3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B0" w:rsidRPr="00EC226D" w:rsidRDefault="00EC226D" w:rsidP="00EC226D">
            <w:pPr>
              <w:tabs>
                <w:tab w:val="left" w:pos="0"/>
                <w:tab w:val="left" w:pos="284"/>
              </w:tabs>
              <w:spacing w:after="0" w:line="240" w:lineRule="auto"/>
              <w:ind w:firstLine="60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226D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="00B83AB0" w:rsidRPr="00EC226D">
              <w:rPr>
                <w:rFonts w:ascii="Times New Roman" w:hAnsi="Times New Roman"/>
                <w:sz w:val="24"/>
                <w:szCs w:val="24"/>
              </w:rPr>
              <w:t xml:space="preserve"> приводить несистемные величины измерений в соответствие  с действующими стандартами и международной системой единиц СИ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B0" w:rsidRPr="00BA7561" w:rsidRDefault="00B83AB0" w:rsidP="00824097">
            <w:pPr>
              <w:pStyle w:val="a5"/>
              <w:numPr>
                <w:ilvl w:val="0"/>
                <w:numId w:val="2"/>
              </w:numPr>
              <w:tabs>
                <w:tab w:val="left" w:pos="35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3FA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устный контроль:</w:t>
            </w:r>
            <w:r w:rsidRPr="00BA75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фронтальный и индивидуальный опрос, решение ситуационных задач</w:t>
            </w:r>
          </w:p>
          <w:p w:rsidR="00B15093" w:rsidRPr="00BA7561" w:rsidRDefault="00B15093" w:rsidP="00B15093">
            <w:pPr>
              <w:pStyle w:val="a5"/>
              <w:tabs>
                <w:tab w:val="left" w:pos="35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33B45" w:rsidRDefault="00B33B45" w:rsidP="00A011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FA5" w:rsidRDefault="00553FA5" w:rsidP="00553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F32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и методы контроля и оценки результатов обучения должны позволять проверять у обучающихся развитие общих </w:t>
      </w:r>
      <w:r w:rsidR="009C44D3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9C44D3" w:rsidRPr="00BA756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профессиональных </w:t>
      </w:r>
      <w:r w:rsidRPr="00AC2F32">
        <w:rPr>
          <w:rFonts w:ascii="Times New Roman" w:eastAsia="Times New Roman" w:hAnsi="Times New Roman"/>
          <w:sz w:val="24"/>
          <w:szCs w:val="24"/>
          <w:lang w:eastAsia="ru-RU"/>
        </w:rPr>
        <w:t>компетенций и обеспечивающих их умений.</w:t>
      </w:r>
    </w:p>
    <w:p w:rsidR="00553FA5" w:rsidRDefault="00553FA5" w:rsidP="00553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GoBack"/>
      <w:bookmarkEnd w:id="3"/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111"/>
        <w:gridCol w:w="2835"/>
      </w:tblGrid>
      <w:tr w:rsidR="00553FA5" w:rsidRPr="00AC2F32" w:rsidTr="009C44D3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A5" w:rsidRPr="00AC2F32" w:rsidRDefault="00553FA5" w:rsidP="001A0AB2">
            <w:pPr>
              <w:spacing w:after="0" w:line="240" w:lineRule="auto"/>
              <w:ind w:firstLine="34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553FA5" w:rsidRPr="00AC2F32" w:rsidRDefault="00553FA5" w:rsidP="001A0AB2">
            <w:pPr>
              <w:spacing w:after="0" w:line="240" w:lineRule="auto"/>
              <w:ind w:firstLine="34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A5" w:rsidRPr="00AC2F32" w:rsidRDefault="00553FA5" w:rsidP="00553FA5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A5" w:rsidRPr="00AC2F32" w:rsidRDefault="00553FA5" w:rsidP="00553FA5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553FA5" w:rsidRPr="00AC2F32" w:rsidTr="009C44D3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A5" w:rsidRPr="00AC2F32" w:rsidRDefault="00553FA5" w:rsidP="00553F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proofErr w:type="gramStart"/>
            <w:r w:rsidRPr="00AC2F32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>ОК</w:t>
            </w:r>
            <w:proofErr w:type="gramEnd"/>
            <w:r w:rsidRPr="00AC2F32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 xml:space="preserve"> 1.</w:t>
            </w:r>
            <w:r w:rsidRPr="00AC2F32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 xml:space="preserve"> Понимать сущность и социальную значимость своей будущей профессии, </w:t>
            </w:r>
            <w:r w:rsidRPr="00AC2F32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lastRenderedPageBreak/>
              <w:t xml:space="preserve">проявлять к ней устойчивый интерес. </w:t>
            </w:r>
          </w:p>
          <w:p w:rsidR="00553FA5" w:rsidRPr="00AC2F32" w:rsidRDefault="00553FA5" w:rsidP="00553FA5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A5" w:rsidRPr="00AC2F32" w:rsidRDefault="00553FA5" w:rsidP="00553FA5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lastRenderedPageBreak/>
              <w:t xml:space="preserve">демонстрация интереса к будущей профессии </w:t>
            </w:r>
            <w:proofErr w:type="gramStart"/>
            <w:r w:rsidRPr="00AC2F32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>через</w:t>
            </w:r>
            <w:proofErr w:type="gramEnd"/>
            <w:r w:rsidRPr="00AC2F32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>:</w:t>
            </w:r>
          </w:p>
          <w:p w:rsidR="00553FA5" w:rsidRPr="00AC2F32" w:rsidRDefault="00553FA5" w:rsidP="00CC5923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 xml:space="preserve">повышение качества </w:t>
            </w:r>
            <w:proofErr w:type="gramStart"/>
            <w:r w:rsidRPr="00AC2F32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>обучения по ПМ</w:t>
            </w:r>
            <w:proofErr w:type="gramEnd"/>
            <w:r w:rsidRPr="00AC2F32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>;</w:t>
            </w:r>
          </w:p>
          <w:p w:rsidR="00553FA5" w:rsidRPr="00AC2F32" w:rsidRDefault="00553FA5" w:rsidP="00CC5923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lastRenderedPageBreak/>
              <w:t>участие в НСО;</w:t>
            </w:r>
          </w:p>
          <w:p w:rsidR="00553FA5" w:rsidRPr="00AC2F32" w:rsidRDefault="00553FA5" w:rsidP="00CC5923">
            <w:pPr>
              <w:numPr>
                <w:ilvl w:val="0"/>
                <w:numId w:val="8"/>
              </w:numPr>
              <w:tabs>
                <w:tab w:val="left" w:pos="176"/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 xml:space="preserve">  участие студенческих </w:t>
            </w:r>
            <w:proofErr w:type="gramStart"/>
            <w:r w:rsidRPr="00AC2F32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>олимпиадах</w:t>
            </w:r>
            <w:proofErr w:type="gramEnd"/>
            <w:r w:rsidRPr="00AC2F32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>,  научных конференциях;</w:t>
            </w:r>
          </w:p>
          <w:p w:rsidR="00553FA5" w:rsidRPr="00AC2F32" w:rsidRDefault="00553FA5" w:rsidP="00CC5923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  <w:t>участие в органах студенческого самоуправления;</w:t>
            </w:r>
          </w:p>
          <w:p w:rsidR="00553FA5" w:rsidRPr="00AC2F32" w:rsidRDefault="00553FA5" w:rsidP="00CC5923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  <w:t>участие  в социально-проектной деятельности;</w:t>
            </w:r>
          </w:p>
          <w:p w:rsidR="00553FA5" w:rsidRPr="00AC2F32" w:rsidRDefault="00553FA5" w:rsidP="00CC5923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  <w:t>портфолио студента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A5" w:rsidRPr="00AC2F32" w:rsidRDefault="00553FA5" w:rsidP="00553FA5">
            <w:pPr>
              <w:spacing w:after="0" w:line="240" w:lineRule="auto"/>
              <w:ind w:firstLine="34"/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  <w:lastRenderedPageBreak/>
              <w:t>наблюдение; мониторинг; оценка содержания портфолио студента</w:t>
            </w:r>
          </w:p>
          <w:p w:rsidR="00553FA5" w:rsidRPr="00AC2F32" w:rsidRDefault="00553FA5" w:rsidP="00553FA5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553FA5" w:rsidRPr="00AC2F32" w:rsidTr="009C44D3">
        <w:trPr>
          <w:trHeight w:val="63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A5" w:rsidRPr="00AC2F32" w:rsidRDefault="00553FA5" w:rsidP="00553F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proofErr w:type="gramStart"/>
            <w:r w:rsidRPr="00AC2F32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lastRenderedPageBreak/>
              <w:t>ОК</w:t>
            </w:r>
            <w:proofErr w:type="gramEnd"/>
            <w:r w:rsidRPr="00AC2F32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 xml:space="preserve"> 2.</w:t>
            </w:r>
            <w:r w:rsidRPr="00AC2F32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A5" w:rsidRPr="00AC2F32" w:rsidRDefault="00553FA5" w:rsidP="00CC592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33"/>
              <w:contextualSpacing/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>выбор и применение методов и способов решения профессиональных задач в области информационных систем;</w:t>
            </w:r>
          </w:p>
          <w:p w:rsidR="00553FA5" w:rsidRPr="00AC2F32" w:rsidRDefault="00553FA5" w:rsidP="00CC5923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/>
              <w:contextualSpacing/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>оценка эффективности и качества выполнения профессиональных задач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A5" w:rsidRPr="00AC2F32" w:rsidRDefault="00553FA5" w:rsidP="00553FA5">
            <w:pPr>
              <w:spacing w:after="0" w:line="240" w:lineRule="auto"/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  <w:t>мониторинг и рейтинг выполнения работ во время выполнения практических работ и на  учебной практике</w:t>
            </w:r>
          </w:p>
          <w:p w:rsidR="00553FA5" w:rsidRPr="00AC2F32" w:rsidRDefault="00553FA5" w:rsidP="00553FA5">
            <w:pPr>
              <w:spacing w:after="0" w:line="240" w:lineRule="auto"/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</w:pPr>
          </w:p>
        </w:tc>
      </w:tr>
      <w:tr w:rsidR="00553FA5" w:rsidRPr="00AC2F32" w:rsidTr="009C44D3">
        <w:trPr>
          <w:trHeight w:val="63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A5" w:rsidRPr="00AC2F32" w:rsidRDefault="00553FA5" w:rsidP="00553F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proofErr w:type="gramStart"/>
            <w:r w:rsidRPr="00AC2F32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>ОК</w:t>
            </w:r>
            <w:proofErr w:type="gramEnd"/>
            <w:r w:rsidRPr="00AC2F32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 xml:space="preserve"> 3.</w:t>
            </w:r>
            <w:r w:rsidRPr="00AC2F32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 xml:space="preserve"> </w:t>
            </w:r>
            <w:r w:rsidRPr="00AC2F32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ab/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A5" w:rsidRPr="00AC2F32" w:rsidRDefault="00553FA5" w:rsidP="00CC592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33"/>
              <w:contextualSpacing/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>демонстрация способности принимать решения в стандартных и нестандартных</w:t>
            </w:r>
            <w:r w:rsidRPr="00AC2F3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C2F32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>ситуациях и нести за них ответственность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A5" w:rsidRPr="00AC2F32" w:rsidRDefault="00553FA5" w:rsidP="00553FA5">
            <w:pPr>
              <w:spacing w:after="0" w:line="240" w:lineRule="auto"/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 xml:space="preserve">экспертное наблюдение и оценка на практических занятиях при выполнении работ по </w:t>
            </w:r>
            <w:proofErr w:type="gramStart"/>
            <w:r w:rsidRPr="00AC2F32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>учебной</w:t>
            </w:r>
            <w:proofErr w:type="gramEnd"/>
            <w:r w:rsidRPr="00AC2F32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 xml:space="preserve"> и производственной практик</w:t>
            </w:r>
          </w:p>
        </w:tc>
      </w:tr>
      <w:tr w:rsidR="00553FA5" w:rsidRPr="00AC2F32" w:rsidTr="009C44D3">
        <w:trPr>
          <w:trHeight w:val="63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A5" w:rsidRPr="00AC2F32" w:rsidRDefault="00553FA5" w:rsidP="00553F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proofErr w:type="gramStart"/>
            <w:r w:rsidRPr="00AC2F32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>ОК</w:t>
            </w:r>
            <w:proofErr w:type="gramEnd"/>
            <w:r w:rsidRPr="00AC2F32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 xml:space="preserve"> 4.</w:t>
            </w:r>
            <w:r w:rsidRPr="00AC2F32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A5" w:rsidRPr="00AC2F32" w:rsidRDefault="00553FA5" w:rsidP="00CC5923">
            <w:pPr>
              <w:numPr>
                <w:ilvl w:val="0"/>
                <w:numId w:val="8"/>
              </w:numPr>
              <w:tabs>
                <w:tab w:val="left" w:pos="321"/>
              </w:tabs>
              <w:spacing w:after="0" w:line="240" w:lineRule="auto"/>
              <w:ind w:left="33"/>
              <w:contextualSpacing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gramStart"/>
            <w:r w:rsidRPr="00AC2F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получение </w:t>
            </w:r>
            <w:r w:rsidRPr="00AC2F32">
              <w:rPr>
                <w:rFonts w:ascii="Times New Roman" w:eastAsiaTheme="minorHAnsi" w:hAnsi="Times New Roman"/>
                <w:sz w:val="24"/>
                <w:szCs w:val="24"/>
              </w:rPr>
              <w:t xml:space="preserve">необходимой информации с </w:t>
            </w:r>
            <w:r w:rsidRPr="00AC2F32">
              <w:rPr>
                <w:rFonts w:ascii="Times New Roman" w:eastAsiaTheme="minorHAnsi" w:hAnsi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  <w:proofErr w:type="gramEnd"/>
          </w:p>
          <w:p w:rsidR="00553FA5" w:rsidRPr="00AC2F32" w:rsidRDefault="00553FA5" w:rsidP="00553FA5">
            <w:pPr>
              <w:tabs>
                <w:tab w:val="left" w:pos="252"/>
              </w:tabs>
              <w:spacing w:after="0" w:line="240" w:lineRule="auto"/>
              <w:ind w:left="33"/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A5" w:rsidRPr="00AC2F32" w:rsidRDefault="00553FA5" w:rsidP="00553FA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bCs/>
                <w:sz w:val="24"/>
                <w:szCs w:val="24"/>
              </w:rPr>
              <w:t>подготовка рефератов, докладов; участие в конференциях; использование электронных источников</w:t>
            </w:r>
          </w:p>
        </w:tc>
      </w:tr>
      <w:tr w:rsidR="00553FA5" w:rsidRPr="00AC2F32" w:rsidTr="009C44D3">
        <w:trPr>
          <w:trHeight w:val="63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A5" w:rsidRPr="00AC2F32" w:rsidRDefault="00553FA5" w:rsidP="00553F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proofErr w:type="gramStart"/>
            <w:r w:rsidRPr="00AC2F32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>ОК</w:t>
            </w:r>
            <w:proofErr w:type="gramEnd"/>
            <w:r w:rsidRPr="00AC2F32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 xml:space="preserve"> 5.</w:t>
            </w:r>
            <w:r w:rsidRPr="00AC2F32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 xml:space="preserve">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A5" w:rsidRPr="00AC2F32" w:rsidRDefault="00553FA5" w:rsidP="00CC592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33"/>
              <w:contextualSpacing/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>демонстрация навыков использования информационно-коммуникационные технологии в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A5" w:rsidRPr="00AC2F32" w:rsidRDefault="00553FA5" w:rsidP="00553FA5">
            <w:pPr>
              <w:spacing w:after="0" w:line="240" w:lineRule="auto"/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 xml:space="preserve">экспертное наблюдение и оценка на практических занятиях при выполнении работ по </w:t>
            </w:r>
            <w:proofErr w:type="gramStart"/>
            <w:r w:rsidRPr="00AC2F32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>учебной</w:t>
            </w:r>
            <w:proofErr w:type="gramEnd"/>
            <w:r w:rsidRPr="00AC2F32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 xml:space="preserve"> и производственной практик</w:t>
            </w:r>
          </w:p>
        </w:tc>
      </w:tr>
      <w:tr w:rsidR="00553FA5" w:rsidRPr="00AC2F32" w:rsidTr="009C44D3">
        <w:trPr>
          <w:trHeight w:val="63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A5" w:rsidRPr="00AC2F32" w:rsidRDefault="00553FA5" w:rsidP="00553F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proofErr w:type="gramStart"/>
            <w:r w:rsidRPr="00AC2F32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>ОК</w:t>
            </w:r>
            <w:proofErr w:type="gramEnd"/>
            <w:r w:rsidRPr="00AC2F32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 xml:space="preserve"> 6.</w:t>
            </w:r>
            <w:r w:rsidRPr="00AC2F32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 xml:space="preserve"> </w:t>
            </w:r>
            <w:r w:rsidRPr="00AC2F32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ab/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A5" w:rsidRPr="00AC2F32" w:rsidRDefault="00553FA5" w:rsidP="00CC592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33"/>
              <w:contextualSpacing/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>взаимодействие с обучающимися, преподавателями в ходе обучения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A5" w:rsidRPr="00AC2F32" w:rsidRDefault="00553FA5" w:rsidP="00553FA5">
            <w:pPr>
              <w:spacing w:after="0" w:line="240" w:lineRule="auto"/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 xml:space="preserve">экспертное наблюдение и оценка на практических занятиях при выполнении работ по </w:t>
            </w:r>
            <w:proofErr w:type="gramStart"/>
            <w:r w:rsidRPr="00AC2F32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>учебной</w:t>
            </w:r>
            <w:proofErr w:type="gramEnd"/>
            <w:r w:rsidRPr="00AC2F32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 xml:space="preserve"> и производственной практик</w:t>
            </w:r>
          </w:p>
        </w:tc>
      </w:tr>
      <w:tr w:rsidR="00553FA5" w:rsidRPr="00AC2F32" w:rsidTr="009C44D3">
        <w:trPr>
          <w:trHeight w:val="63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A5" w:rsidRPr="00AC2F32" w:rsidRDefault="00553FA5" w:rsidP="00553F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proofErr w:type="gramStart"/>
            <w:r w:rsidRPr="00AC2F32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>ОК</w:t>
            </w:r>
            <w:proofErr w:type="gramEnd"/>
            <w:r w:rsidRPr="00AC2F32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 xml:space="preserve"> 7.</w:t>
            </w:r>
            <w:r w:rsidRPr="00AC2F32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 xml:space="preserve"> </w:t>
            </w:r>
            <w:r w:rsidRPr="00AC2F32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ab/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A5" w:rsidRPr="00AC2F32" w:rsidRDefault="00553FA5" w:rsidP="00CC592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33"/>
              <w:contextualSpacing/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>проявление ответственности за работу подчиненных, результат выполнения заданий</w:t>
            </w:r>
          </w:p>
          <w:p w:rsidR="00553FA5" w:rsidRPr="00AC2F32" w:rsidRDefault="00553FA5" w:rsidP="00553FA5">
            <w:pPr>
              <w:tabs>
                <w:tab w:val="left" w:pos="252"/>
              </w:tabs>
              <w:spacing w:after="0" w:line="240" w:lineRule="auto"/>
              <w:ind w:left="33"/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A5" w:rsidRPr="00AC2F32" w:rsidRDefault="00553FA5" w:rsidP="00553FA5">
            <w:pPr>
              <w:spacing w:after="0" w:line="240" w:lineRule="auto"/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 xml:space="preserve">экспертное наблюдение и оценка на практических занятиях при выполнении работ по </w:t>
            </w:r>
            <w:proofErr w:type="gramStart"/>
            <w:r w:rsidRPr="00AC2F32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>учебной</w:t>
            </w:r>
            <w:proofErr w:type="gramEnd"/>
            <w:r w:rsidRPr="00AC2F32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 xml:space="preserve"> и производственной практик</w:t>
            </w:r>
          </w:p>
        </w:tc>
      </w:tr>
      <w:tr w:rsidR="00553FA5" w:rsidRPr="00AC2F32" w:rsidTr="009C44D3">
        <w:trPr>
          <w:trHeight w:val="316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A5" w:rsidRPr="00AC2F32" w:rsidRDefault="00553FA5" w:rsidP="00553F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proofErr w:type="gramStart"/>
            <w:r w:rsidRPr="00AC2F32">
              <w:rPr>
                <w:rFonts w:ascii="Times New Roman" w:eastAsiaTheme="minorHAnsi" w:hAnsi="Times New Roman"/>
                <w:b/>
                <w:sz w:val="24"/>
                <w:szCs w:val="24"/>
              </w:rPr>
              <w:t>ОК</w:t>
            </w:r>
            <w:proofErr w:type="gramEnd"/>
            <w:r w:rsidRPr="00AC2F3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8.</w:t>
            </w:r>
            <w:r w:rsidRPr="00AC2F3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C2F32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 xml:space="preserve">Самостоятельно определять задачи </w:t>
            </w:r>
            <w:r w:rsidRPr="00AC2F32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lastRenderedPageBreak/>
              <w:t>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553FA5" w:rsidRPr="00AC2F32" w:rsidRDefault="00553FA5" w:rsidP="00553F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A5" w:rsidRPr="00AC2F32" w:rsidRDefault="00553FA5" w:rsidP="00CC5923">
            <w:pPr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3"/>
              <w:contextualSpacing/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  <w:lastRenderedPageBreak/>
              <w:t xml:space="preserve"> организация самостоятельных занятий при изучении </w:t>
            </w:r>
            <w:r w:rsidRPr="00AC2F32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  <w:lastRenderedPageBreak/>
              <w:t>профессионального модуля;</w:t>
            </w:r>
          </w:p>
          <w:p w:rsidR="00553FA5" w:rsidRPr="00AC2F32" w:rsidRDefault="00553FA5" w:rsidP="00CC5923">
            <w:pPr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3"/>
              <w:contextualSpacing/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  <w:t xml:space="preserve">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:rsidR="00553FA5" w:rsidRPr="00AC2F32" w:rsidRDefault="00553FA5" w:rsidP="00CC5923">
            <w:pPr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3"/>
              <w:contextualSpacing/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  <w:t xml:space="preserve"> составление резюме;</w:t>
            </w:r>
          </w:p>
          <w:p w:rsidR="00553FA5" w:rsidRPr="00AC2F32" w:rsidRDefault="00553FA5" w:rsidP="00CC5923">
            <w:pPr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3"/>
              <w:contextualSpacing/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  <w:t xml:space="preserve"> посещение дополнительных занятий;</w:t>
            </w:r>
          </w:p>
          <w:p w:rsidR="00553FA5" w:rsidRPr="00AC2F32" w:rsidRDefault="00553FA5" w:rsidP="00CC5923">
            <w:pPr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3"/>
              <w:contextualSpacing/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  <w:t xml:space="preserve"> освоение дополнительных рабочих профессий;</w:t>
            </w:r>
          </w:p>
          <w:p w:rsidR="00553FA5" w:rsidRPr="00AC2F32" w:rsidRDefault="00553FA5" w:rsidP="00CC5923">
            <w:pPr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3"/>
              <w:contextualSpacing/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  <w:t xml:space="preserve"> обучение на курсах дополнительной профессиональной подготовки;</w:t>
            </w:r>
          </w:p>
          <w:p w:rsidR="00553FA5" w:rsidRPr="00AC2F32" w:rsidRDefault="00553FA5" w:rsidP="00CC5923">
            <w:pPr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3"/>
              <w:contextualSpacing/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  <w:t xml:space="preserve"> уровень профессиональной зрелости;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A5" w:rsidRPr="00AC2F32" w:rsidRDefault="00553FA5" w:rsidP="00553FA5">
            <w:pPr>
              <w:spacing w:after="0" w:line="240" w:lineRule="auto"/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  <w:lastRenderedPageBreak/>
              <w:t xml:space="preserve">контроль графика выполнения </w:t>
            </w:r>
            <w:r w:rsidRPr="00AC2F32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  <w:lastRenderedPageBreak/>
              <w:t>индивидуальной самостоятельной работы обучающегося;</w:t>
            </w:r>
          </w:p>
          <w:p w:rsidR="00553FA5" w:rsidRPr="00AC2F32" w:rsidRDefault="00553FA5" w:rsidP="00553FA5">
            <w:pPr>
              <w:spacing w:after="0" w:line="240" w:lineRule="auto"/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  <w:t>открытые защиты творческих и проектных работ</w:t>
            </w:r>
          </w:p>
          <w:p w:rsidR="00553FA5" w:rsidRPr="00AC2F32" w:rsidRDefault="00553FA5" w:rsidP="00553FA5">
            <w:pPr>
              <w:spacing w:after="0" w:line="240" w:lineRule="auto"/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</w:pPr>
          </w:p>
        </w:tc>
      </w:tr>
      <w:tr w:rsidR="00553FA5" w:rsidRPr="00AC2F32" w:rsidTr="009C44D3">
        <w:trPr>
          <w:trHeight w:val="63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A5" w:rsidRPr="00AC2F32" w:rsidRDefault="00553FA5" w:rsidP="00553F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proofErr w:type="gramStart"/>
            <w:r w:rsidRPr="00AC2F32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lastRenderedPageBreak/>
              <w:t>ОК</w:t>
            </w:r>
            <w:proofErr w:type="gramEnd"/>
            <w:r w:rsidRPr="00AC2F32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 xml:space="preserve"> 9.</w:t>
            </w:r>
            <w:r w:rsidRPr="00AC2F32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 xml:space="preserve"> Ориентироваться в условиях частой смены технологий в профессиональной деятельности.</w:t>
            </w:r>
          </w:p>
          <w:p w:rsidR="00553FA5" w:rsidRPr="00AC2F32" w:rsidRDefault="00553FA5" w:rsidP="00553FA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A5" w:rsidRPr="00AC2F32" w:rsidRDefault="00553FA5" w:rsidP="00CC5923">
            <w:pPr>
              <w:numPr>
                <w:ilvl w:val="0"/>
                <w:numId w:val="8"/>
              </w:numPr>
              <w:tabs>
                <w:tab w:val="left" w:pos="306"/>
              </w:tabs>
              <w:spacing w:after="0" w:line="240" w:lineRule="auto"/>
              <w:ind w:left="33"/>
              <w:contextualSpacing/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  <w:t xml:space="preserve">анализ инноваций в области </w:t>
            </w:r>
            <w:r w:rsidRPr="00AC2F32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>разработки технологических процессов;</w:t>
            </w:r>
          </w:p>
          <w:p w:rsidR="00553FA5" w:rsidRPr="00AC2F32" w:rsidRDefault="00553FA5" w:rsidP="00CC592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33"/>
              <w:contextualSpacing/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 xml:space="preserve">использование «элементов реальности» в работах обучающихся </w:t>
            </w:r>
            <w:r w:rsidRPr="00AC2F32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  <w:t xml:space="preserve">(рефератов, докладов и </w:t>
            </w:r>
            <w:r w:rsidR="00074FE2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  <w:t>т.п.)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FA5" w:rsidRPr="00AC2F32" w:rsidRDefault="00553FA5" w:rsidP="00553FA5">
            <w:pPr>
              <w:spacing w:after="0" w:line="240" w:lineRule="auto"/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  <w:t>семинары;</w:t>
            </w:r>
          </w:p>
          <w:p w:rsidR="00553FA5" w:rsidRPr="00AC2F32" w:rsidRDefault="00553FA5" w:rsidP="00553FA5">
            <w:pPr>
              <w:spacing w:after="0" w:line="240" w:lineRule="auto"/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</w:pPr>
            <w:r w:rsidRPr="00AC2F32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  <w:t>учебно-практические конференции; конкурсы профессионального мастерства; олимпиады</w:t>
            </w:r>
          </w:p>
        </w:tc>
      </w:tr>
      <w:tr w:rsidR="00AA7A3F" w:rsidRPr="00BA7561" w:rsidTr="009C44D3">
        <w:tblPrEx>
          <w:tblBorders>
            <w:insideH w:val="single" w:sz="4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A7A3F" w:rsidRPr="00BA7561" w:rsidRDefault="00AA7A3F" w:rsidP="008C52E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C2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ПК 1.1</w:t>
            </w:r>
            <w:proofErr w:type="gramStart"/>
            <w:r w:rsidRPr="00BA7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7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A7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рганизовывать несение службы и выезд по тревоге дежурного караула пожарной части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A7A3F" w:rsidRPr="009C44D3" w:rsidRDefault="00AA7A3F" w:rsidP="009C44D3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9C44D3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правильность выполнения требований по организации</w:t>
            </w:r>
            <w:r w:rsidRPr="009C4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несения службы и выезда по тревоге дежурного караула пожарной части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F" w:rsidRPr="009C44D3" w:rsidRDefault="00AA7A3F" w:rsidP="009C44D3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9C44D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наблюдение за действиями на занятиях; </w:t>
            </w:r>
          </w:p>
          <w:p w:rsidR="00AA7A3F" w:rsidRPr="009C44D3" w:rsidRDefault="00AA7A3F" w:rsidP="009C44D3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9C44D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собеседование; </w:t>
            </w:r>
          </w:p>
        </w:tc>
      </w:tr>
      <w:tr w:rsidR="00AA7A3F" w:rsidRPr="00BA7561" w:rsidTr="009C44D3">
        <w:tblPrEx>
          <w:tblBorders>
            <w:insideH w:val="single" w:sz="4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A7A3F" w:rsidRPr="00BA7561" w:rsidRDefault="00AA7A3F" w:rsidP="00F228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C2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ПК 1.2</w:t>
            </w:r>
            <w:proofErr w:type="gramStart"/>
            <w:r w:rsidRPr="00BA7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7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7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роводить подготовку личного состава к действиям по тушению пожаров.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A7A3F" w:rsidRPr="009C44D3" w:rsidRDefault="00AA7A3F" w:rsidP="009C44D3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9C44D3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скорость и техничность при</w:t>
            </w:r>
            <w:r w:rsidRPr="009C4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проведении подготовки личного состава к действиям по тушению пожаров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F" w:rsidRPr="009C44D3" w:rsidRDefault="00AA7A3F" w:rsidP="009C44D3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9C44D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решение нестандартных ситуаций на учебных занятиях;</w:t>
            </w:r>
          </w:p>
        </w:tc>
      </w:tr>
      <w:tr w:rsidR="00AA7A3F" w:rsidRPr="00BA7561" w:rsidTr="009C44D3">
        <w:tblPrEx>
          <w:tblBorders>
            <w:insideH w:val="single" w:sz="4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A7A3F" w:rsidRPr="00BA7561" w:rsidRDefault="00AA7A3F" w:rsidP="00F228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C2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ПК 1.3</w:t>
            </w:r>
            <w:proofErr w:type="gramStart"/>
            <w:r w:rsidRPr="00BA7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7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A7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рганизовывать действия по тушению пожаров.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A7A3F" w:rsidRPr="009C44D3" w:rsidRDefault="00AA7A3F" w:rsidP="009C44D3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9C44D3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правильность распределения времени на о</w:t>
            </w:r>
            <w:r w:rsidRPr="009C4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рганизацию действий по тушению пожаров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F" w:rsidRPr="009C44D3" w:rsidRDefault="00AA7A3F" w:rsidP="009C44D3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9C44D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контроль графика выполнения индивидуальной самостоятельной работы обучающегося; </w:t>
            </w:r>
          </w:p>
          <w:p w:rsidR="00AA7A3F" w:rsidRPr="009C44D3" w:rsidRDefault="00AA7A3F" w:rsidP="009C44D3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9C44D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наблюдение; </w:t>
            </w:r>
          </w:p>
          <w:p w:rsidR="00AA7A3F" w:rsidRPr="00BA7561" w:rsidRDefault="00AA7A3F" w:rsidP="009C44D3">
            <w:pPr>
              <w:pStyle w:val="a5"/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AA7A3F" w:rsidRPr="00BA7561" w:rsidTr="009C44D3">
        <w:tblPrEx>
          <w:tblBorders>
            <w:insideH w:val="single" w:sz="4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A7A3F" w:rsidRPr="00BA7561" w:rsidRDefault="00AA7A3F" w:rsidP="00F228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C2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ПК 1.4</w:t>
            </w:r>
            <w:proofErr w:type="gramStart"/>
            <w:r w:rsidRPr="00BA7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7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A7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рганизовывать проведение аварийно-спасательных работ.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A7A3F" w:rsidRPr="009C44D3" w:rsidRDefault="00AA7A3F" w:rsidP="009C44D3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9C44D3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правильность последовательности </w:t>
            </w:r>
            <w:r w:rsidRPr="009C4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организации проведения аварийно-спасательных работ</w:t>
            </w:r>
          </w:p>
          <w:p w:rsidR="00AA7A3F" w:rsidRPr="00BA7561" w:rsidRDefault="00AA7A3F" w:rsidP="009C44D3">
            <w:pPr>
              <w:pStyle w:val="a5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F" w:rsidRPr="009C44D3" w:rsidRDefault="00AA7A3F" w:rsidP="009C44D3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9C44D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наблюдение за действиями на занятиях;</w:t>
            </w:r>
          </w:p>
        </w:tc>
      </w:tr>
      <w:tr w:rsidR="00AA7A3F" w:rsidRPr="00BA7561" w:rsidTr="009C44D3">
        <w:tblPrEx>
          <w:tblBorders>
            <w:insideH w:val="single" w:sz="4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A7A3F" w:rsidRPr="00BA7561" w:rsidRDefault="00AA7A3F" w:rsidP="00F228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C2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ПК 2.1</w:t>
            </w:r>
            <w:proofErr w:type="gramStart"/>
            <w:r w:rsidRPr="00BA7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A7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существлять проверки противопожарного состояния промышленных, сельскохозяйственных объектов, зданий и сооружений различного назначения.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A7A3F" w:rsidRPr="009C44D3" w:rsidRDefault="00AA7A3F" w:rsidP="009C44D3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9C44D3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своевременность </w:t>
            </w:r>
            <w:r w:rsidRPr="009C4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осуществления проверки противопожарного состояния промышленных, сельскохозяйственных объектов, зданий и сооружений различного назначения</w:t>
            </w:r>
          </w:p>
          <w:p w:rsidR="00AA7A3F" w:rsidRPr="00BA7561" w:rsidRDefault="00AA7A3F" w:rsidP="009C44D3">
            <w:pPr>
              <w:pStyle w:val="a5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F" w:rsidRPr="009C44D3" w:rsidRDefault="00AA7A3F" w:rsidP="009C44D3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9C44D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решение нестандартных ситуаций на учебных занятиях;</w:t>
            </w:r>
          </w:p>
          <w:p w:rsidR="00AA7A3F" w:rsidRPr="009C44D3" w:rsidRDefault="00AA7A3F" w:rsidP="009C44D3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9C44D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использование электронных источников;</w:t>
            </w:r>
          </w:p>
        </w:tc>
      </w:tr>
      <w:tr w:rsidR="00AA7A3F" w:rsidRPr="00BA7561" w:rsidTr="009C44D3">
        <w:tblPrEx>
          <w:tblBorders>
            <w:insideH w:val="single" w:sz="4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A7A3F" w:rsidRPr="00BA7561" w:rsidRDefault="00AA7A3F" w:rsidP="00F228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2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ПК 2.2</w:t>
            </w:r>
            <w:proofErr w:type="gramStart"/>
            <w:r w:rsidRPr="00BA7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7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A7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азрабатывать мероприятия, обеспечивающие пожарную безопасность зданий, сооружений, технологических установок и производств.</w:t>
            </w:r>
          </w:p>
          <w:p w:rsidR="00AA7A3F" w:rsidRPr="00BA7561" w:rsidRDefault="00AA7A3F" w:rsidP="00F228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A7A3F" w:rsidRPr="009C44D3" w:rsidRDefault="00AA7A3F" w:rsidP="009C44D3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9C44D3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правильность выполнения требований</w:t>
            </w:r>
            <w:r w:rsidRPr="009C4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мероприятий, обеспечивающих пожарную безопасность зданий, сооружений, технологических установок и производств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F" w:rsidRPr="009C44D3" w:rsidRDefault="00AA7A3F" w:rsidP="009C44D3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9C44D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наблюдение за ролью </w:t>
            </w:r>
            <w:proofErr w:type="gramStart"/>
            <w:r w:rsidRPr="009C44D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C44D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в группе;</w:t>
            </w:r>
          </w:p>
        </w:tc>
      </w:tr>
      <w:tr w:rsidR="00AA7A3F" w:rsidRPr="00BA7561" w:rsidTr="009C44D3">
        <w:tblPrEx>
          <w:tblBorders>
            <w:insideH w:val="single" w:sz="4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A7A3F" w:rsidRPr="00BA7561" w:rsidRDefault="00AA7A3F" w:rsidP="00F228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C2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ПК 2.3</w:t>
            </w:r>
            <w:proofErr w:type="gramStart"/>
            <w:r w:rsidRPr="00BA7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7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7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роводить правоприменительную деятельность по пресечению нарушений требований пожарной безопасности при эксплуатации объектов, зданий и сооружений.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A7A3F" w:rsidRPr="009C44D3" w:rsidRDefault="00AA7A3F" w:rsidP="009C44D3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9C44D3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точность и скорость проведения </w:t>
            </w:r>
            <w:r w:rsidRPr="009C4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правоприменительных действий по пресечению нарушений требований пожарной безопасности при эксплуатации объектов, зданий и сооружений</w:t>
            </w:r>
          </w:p>
          <w:p w:rsidR="00AA7A3F" w:rsidRPr="00BA7561" w:rsidRDefault="00AA7A3F" w:rsidP="009C44D3">
            <w:pPr>
              <w:pStyle w:val="a5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F" w:rsidRPr="009C44D3" w:rsidRDefault="00AA7A3F" w:rsidP="009C44D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9C44D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решение нестандартных ситуаций на учебных занятиях;</w:t>
            </w:r>
          </w:p>
          <w:p w:rsidR="00AA7A3F" w:rsidRPr="009C44D3" w:rsidRDefault="00AA7A3F" w:rsidP="009C44D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9C44D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наблюдение за ролью </w:t>
            </w:r>
            <w:proofErr w:type="gramStart"/>
            <w:r w:rsidRPr="009C44D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C44D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в группе;</w:t>
            </w:r>
          </w:p>
        </w:tc>
      </w:tr>
      <w:tr w:rsidR="00AA7A3F" w:rsidRPr="00BA7561" w:rsidTr="009C44D3">
        <w:tblPrEx>
          <w:tblBorders>
            <w:insideH w:val="single" w:sz="4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A7A3F" w:rsidRPr="00BA7561" w:rsidRDefault="00AA7A3F" w:rsidP="00F228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C2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ПК 2.4</w:t>
            </w:r>
            <w:proofErr w:type="gramStart"/>
            <w:r w:rsidRPr="00BA7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BA7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7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роводить противопожарную пропаганду и обучать граждан, персонал объектов правилам пожарной безопасности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A7A3F" w:rsidRPr="009C44D3" w:rsidRDefault="00AA7A3F" w:rsidP="009C44D3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9C44D3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своевременность</w:t>
            </w:r>
            <w:r w:rsidRPr="009C4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проведения противопожарной пропаганды и обучения граждан, персонала объектов правилам пожарной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F" w:rsidRPr="009C44D3" w:rsidRDefault="00AA7A3F" w:rsidP="009C44D3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9C44D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контроль графика выполнения индивидуальной самостоятельной работы обучающегося;</w:t>
            </w:r>
          </w:p>
          <w:p w:rsidR="00AA7A3F" w:rsidRPr="009C44D3" w:rsidRDefault="00AA7A3F" w:rsidP="009C44D3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9C44D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использование электронных источников;</w:t>
            </w:r>
          </w:p>
          <w:p w:rsidR="00AA7A3F" w:rsidRPr="00BA7561" w:rsidRDefault="00AA7A3F" w:rsidP="009C44D3">
            <w:pPr>
              <w:pStyle w:val="a5"/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AA7A3F" w:rsidRPr="00BA7561" w:rsidTr="009C44D3">
        <w:tblPrEx>
          <w:tblBorders>
            <w:insideH w:val="single" w:sz="4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A7A3F" w:rsidRPr="00BA7561" w:rsidRDefault="00AA7A3F" w:rsidP="00F228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2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ПК 3.1</w:t>
            </w:r>
            <w:proofErr w:type="gramStart"/>
            <w:r w:rsidRPr="00BA7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7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A7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рганизовывать регламентное обслуживание пожарно-технического вооружения, аварийно-спасательного оборудования и техники.</w:t>
            </w:r>
          </w:p>
          <w:p w:rsidR="00AA7A3F" w:rsidRPr="00BA7561" w:rsidRDefault="00AA7A3F" w:rsidP="00F228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A7A3F" w:rsidRPr="009C44D3" w:rsidRDefault="00AA7A3F" w:rsidP="009C44D3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9C44D3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правильность </w:t>
            </w:r>
            <w:r w:rsidRPr="009C4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организации регламентного обслуживания пожарно-технического вооружения, аварийно-спасательного оборудования и техники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F" w:rsidRPr="009C44D3" w:rsidRDefault="00AA7A3F" w:rsidP="009C44D3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9C44D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наблюдение за ролью </w:t>
            </w:r>
            <w:proofErr w:type="gramStart"/>
            <w:r w:rsidRPr="009C44D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C44D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в группе;</w:t>
            </w:r>
          </w:p>
        </w:tc>
      </w:tr>
      <w:tr w:rsidR="00AA7A3F" w:rsidRPr="00BA7561" w:rsidTr="009C44D3">
        <w:tblPrEx>
          <w:tblBorders>
            <w:insideH w:val="single" w:sz="4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A7A3F" w:rsidRPr="00BA7561" w:rsidRDefault="00AA7A3F" w:rsidP="00F228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C2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ПК 3.2</w:t>
            </w:r>
            <w:proofErr w:type="gramStart"/>
            <w:r w:rsidRPr="00BA7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7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A7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рганизовывать ремонт технических средств.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A7A3F" w:rsidRPr="009C44D3" w:rsidRDefault="00AA7A3F" w:rsidP="009C44D3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9C44D3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своевременность</w:t>
            </w:r>
            <w:r w:rsidRPr="009C4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организации ремонта технических средств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F" w:rsidRPr="009C44D3" w:rsidRDefault="00AA7A3F" w:rsidP="009C44D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9C44D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решение нестандартных ситуаций на учебных занятиях;</w:t>
            </w:r>
          </w:p>
          <w:p w:rsidR="00AA7A3F" w:rsidRPr="00BA7561" w:rsidRDefault="00AA7A3F" w:rsidP="009C44D3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AA7A3F" w:rsidRPr="00BA7561" w:rsidTr="009C44D3">
        <w:tblPrEx>
          <w:tblBorders>
            <w:insideH w:val="single" w:sz="4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A7A3F" w:rsidRPr="00BA7561" w:rsidRDefault="00AA7A3F" w:rsidP="00F228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C2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ПК 3.3</w:t>
            </w:r>
            <w:proofErr w:type="gramStart"/>
            <w:r w:rsidRPr="00BA7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7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A7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рганизовывать консервацию и хранение технических и автотранспортных средств.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A7A3F" w:rsidRPr="009C44D3" w:rsidRDefault="00AA7A3F" w:rsidP="009C44D3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9C44D3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правильность выполнения требований при </w:t>
            </w:r>
            <w:r w:rsidRPr="009C4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организации консервации и хранения технических и автотранспортных средств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F" w:rsidRPr="009C44D3" w:rsidRDefault="00AA7A3F" w:rsidP="009C44D3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9C44D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наблюдение за ролью </w:t>
            </w:r>
            <w:proofErr w:type="gramStart"/>
            <w:r w:rsidRPr="009C44D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C44D3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в группе</w:t>
            </w:r>
          </w:p>
        </w:tc>
      </w:tr>
    </w:tbl>
    <w:p w:rsidR="00AA7A3F" w:rsidRPr="00BA7561" w:rsidRDefault="00AA7A3F" w:rsidP="00F209E1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sectPr w:rsidR="00AA7A3F" w:rsidRPr="00BA7561" w:rsidSect="00165D9A">
      <w:pgSz w:w="11906" w:h="16838"/>
      <w:pgMar w:top="851" w:right="85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1B" w:rsidRDefault="00EC531B" w:rsidP="00D9549D">
      <w:pPr>
        <w:spacing w:after="0" w:line="240" w:lineRule="auto"/>
      </w:pPr>
      <w:r>
        <w:separator/>
      </w:r>
    </w:p>
  </w:endnote>
  <w:endnote w:type="continuationSeparator" w:id="0">
    <w:p w:rsidR="00EC531B" w:rsidRDefault="00EC531B" w:rsidP="00D9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Hei">
    <w:altName w:val="??§Ю??§Ю??§ЮЎм§Ч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1B" w:rsidRDefault="00EC531B" w:rsidP="00D9549D">
      <w:pPr>
        <w:spacing w:after="0" w:line="240" w:lineRule="auto"/>
      </w:pPr>
      <w:r>
        <w:separator/>
      </w:r>
    </w:p>
  </w:footnote>
  <w:footnote w:type="continuationSeparator" w:id="0">
    <w:p w:rsidR="00EC531B" w:rsidRDefault="00EC531B" w:rsidP="00D9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154363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37A6C" w:rsidRPr="001E49F4" w:rsidRDefault="00C37A6C">
        <w:pPr>
          <w:pStyle w:val="a9"/>
          <w:jc w:val="center"/>
          <w:rPr>
            <w:rFonts w:ascii="Times New Roman" w:hAnsi="Times New Roman"/>
          </w:rPr>
        </w:pPr>
        <w:r w:rsidRPr="001E49F4">
          <w:rPr>
            <w:rFonts w:ascii="Times New Roman" w:hAnsi="Times New Roman"/>
          </w:rPr>
          <w:fldChar w:fldCharType="begin"/>
        </w:r>
        <w:r w:rsidRPr="001E49F4">
          <w:rPr>
            <w:rFonts w:ascii="Times New Roman" w:hAnsi="Times New Roman"/>
          </w:rPr>
          <w:instrText>PAGE   \* MERGEFORMAT</w:instrText>
        </w:r>
        <w:r w:rsidRPr="001E49F4">
          <w:rPr>
            <w:rFonts w:ascii="Times New Roman" w:hAnsi="Times New Roman"/>
          </w:rPr>
          <w:fldChar w:fldCharType="separate"/>
        </w:r>
        <w:r w:rsidR="001A0AB2">
          <w:rPr>
            <w:rFonts w:ascii="Times New Roman" w:hAnsi="Times New Roman"/>
            <w:noProof/>
          </w:rPr>
          <w:t>6</w:t>
        </w:r>
        <w:r w:rsidRPr="001E49F4">
          <w:rPr>
            <w:rFonts w:ascii="Times New Roman" w:hAnsi="Times New Roman"/>
          </w:rPr>
          <w:fldChar w:fldCharType="end"/>
        </w:r>
      </w:p>
    </w:sdtContent>
  </w:sdt>
  <w:p w:rsidR="00C37A6C" w:rsidRDefault="00C37A6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115622129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37A6C" w:rsidRPr="00954314" w:rsidRDefault="00C37A6C">
        <w:pPr>
          <w:pStyle w:val="a9"/>
          <w:jc w:val="center"/>
          <w:rPr>
            <w:rFonts w:ascii="Times New Roman" w:hAnsi="Times New Roman"/>
          </w:rPr>
        </w:pPr>
        <w:r w:rsidRPr="00954314">
          <w:rPr>
            <w:rFonts w:ascii="Times New Roman" w:hAnsi="Times New Roman"/>
          </w:rPr>
          <w:fldChar w:fldCharType="begin"/>
        </w:r>
        <w:r w:rsidRPr="00954314">
          <w:rPr>
            <w:rFonts w:ascii="Times New Roman" w:hAnsi="Times New Roman"/>
          </w:rPr>
          <w:instrText>PAGE   \* MERGEFORMAT</w:instrText>
        </w:r>
        <w:r w:rsidRPr="00954314">
          <w:rPr>
            <w:rFonts w:ascii="Times New Roman" w:hAnsi="Times New Roman"/>
          </w:rPr>
          <w:fldChar w:fldCharType="separate"/>
        </w:r>
        <w:r w:rsidR="001A0AB2">
          <w:rPr>
            <w:rFonts w:ascii="Times New Roman" w:hAnsi="Times New Roman"/>
            <w:noProof/>
          </w:rPr>
          <w:t>16</w:t>
        </w:r>
        <w:r w:rsidRPr="00954314">
          <w:rPr>
            <w:rFonts w:ascii="Times New Roman" w:hAnsi="Times New Roman"/>
          </w:rPr>
          <w:fldChar w:fldCharType="end"/>
        </w:r>
      </w:p>
    </w:sdtContent>
  </w:sdt>
  <w:p w:rsidR="00C37A6C" w:rsidRDefault="00C37A6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1B0"/>
    <w:multiLevelType w:val="multilevel"/>
    <w:tmpl w:val="7DC44B1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1E47B7B"/>
    <w:multiLevelType w:val="hybridMultilevel"/>
    <w:tmpl w:val="A7FA9732"/>
    <w:lvl w:ilvl="0" w:tplc="E844F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58C4D12"/>
    <w:multiLevelType w:val="multilevel"/>
    <w:tmpl w:val="04FC75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3">
    <w:nsid w:val="16892B1D"/>
    <w:multiLevelType w:val="hybridMultilevel"/>
    <w:tmpl w:val="7046D0E6"/>
    <w:lvl w:ilvl="0" w:tplc="6F4C1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2560C"/>
    <w:multiLevelType w:val="hybridMultilevel"/>
    <w:tmpl w:val="B558756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E4BA4"/>
    <w:multiLevelType w:val="multilevel"/>
    <w:tmpl w:val="E21E506E"/>
    <w:lvl w:ilvl="0">
      <w:start w:val="1"/>
      <w:numFmt w:val="decimal"/>
      <w:lvlText w:val="%1."/>
      <w:lvlJc w:val="left"/>
      <w:pPr>
        <w:ind w:left="779" w:hanging="495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2BF33BDC"/>
    <w:multiLevelType w:val="hybridMultilevel"/>
    <w:tmpl w:val="627CB8CA"/>
    <w:lvl w:ilvl="0" w:tplc="BA363F6C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1FF3A66"/>
    <w:multiLevelType w:val="hybridMultilevel"/>
    <w:tmpl w:val="DADCE36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02E37"/>
    <w:multiLevelType w:val="hybridMultilevel"/>
    <w:tmpl w:val="F1224C9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DA2F48">
      <w:numFmt w:val="bullet"/>
      <w:lvlText w:val=""/>
      <w:lvlJc w:val="left"/>
      <w:pPr>
        <w:ind w:left="1500" w:hanging="420"/>
      </w:pPr>
      <w:rPr>
        <w:rFonts w:ascii="Symbol" w:eastAsia="Calibri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604E8"/>
    <w:multiLevelType w:val="hybridMultilevel"/>
    <w:tmpl w:val="DC8A1ABC"/>
    <w:lvl w:ilvl="0" w:tplc="BD921504">
      <w:start w:val="1"/>
      <w:numFmt w:val="bullet"/>
      <w:lvlText w:val=""/>
      <w:lvlJc w:val="left"/>
      <w:pPr>
        <w:ind w:left="720" w:hanging="360"/>
      </w:pPr>
      <w:rPr>
        <w:rFonts w:ascii="Symbol" w:eastAsia="SimHei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47E79"/>
    <w:multiLevelType w:val="hybridMultilevel"/>
    <w:tmpl w:val="30E0801E"/>
    <w:lvl w:ilvl="0" w:tplc="BA363F6C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F0B29444">
      <w:start w:val="1"/>
      <w:numFmt w:val="decimal"/>
      <w:lvlText w:val="%2"/>
      <w:lvlJc w:val="left"/>
      <w:pPr>
        <w:ind w:left="2644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10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6AA"/>
    <w:rsid w:val="000066BB"/>
    <w:rsid w:val="00021B27"/>
    <w:rsid w:val="00035175"/>
    <w:rsid w:val="00043CF5"/>
    <w:rsid w:val="000451B5"/>
    <w:rsid w:val="00052B01"/>
    <w:rsid w:val="00056239"/>
    <w:rsid w:val="00073565"/>
    <w:rsid w:val="00074FE2"/>
    <w:rsid w:val="00082B4F"/>
    <w:rsid w:val="00084DEC"/>
    <w:rsid w:val="00092D94"/>
    <w:rsid w:val="00095171"/>
    <w:rsid w:val="000A4122"/>
    <w:rsid w:val="000A4EAB"/>
    <w:rsid w:val="000B0D50"/>
    <w:rsid w:val="000B26AA"/>
    <w:rsid w:val="000B4EA5"/>
    <w:rsid w:val="000B7263"/>
    <w:rsid w:val="000D268C"/>
    <w:rsid w:val="000D33D7"/>
    <w:rsid w:val="000E260A"/>
    <w:rsid w:val="000F7421"/>
    <w:rsid w:val="00105E3B"/>
    <w:rsid w:val="0011567E"/>
    <w:rsid w:val="001219BF"/>
    <w:rsid w:val="00122C56"/>
    <w:rsid w:val="0013518F"/>
    <w:rsid w:val="00157AB4"/>
    <w:rsid w:val="00160761"/>
    <w:rsid w:val="001622C8"/>
    <w:rsid w:val="00165D9A"/>
    <w:rsid w:val="001A0AB2"/>
    <w:rsid w:val="001A1FD3"/>
    <w:rsid w:val="001B1A14"/>
    <w:rsid w:val="001C3A09"/>
    <w:rsid w:val="001D5AE6"/>
    <w:rsid w:val="001E49F4"/>
    <w:rsid w:val="001E7EE1"/>
    <w:rsid w:val="001F0A62"/>
    <w:rsid w:val="001F1246"/>
    <w:rsid w:val="001F3FEE"/>
    <w:rsid w:val="001F7F21"/>
    <w:rsid w:val="002005A4"/>
    <w:rsid w:val="00207BED"/>
    <w:rsid w:val="00212B61"/>
    <w:rsid w:val="00212D0B"/>
    <w:rsid w:val="002219EE"/>
    <w:rsid w:val="00225B6B"/>
    <w:rsid w:val="00227B83"/>
    <w:rsid w:val="002328CF"/>
    <w:rsid w:val="00250868"/>
    <w:rsid w:val="002725B5"/>
    <w:rsid w:val="00285237"/>
    <w:rsid w:val="002920D9"/>
    <w:rsid w:val="0029299A"/>
    <w:rsid w:val="00297974"/>
    <w:rsid w:val="002A71E6"/>
    <w:rsid w:val="002B177C"/>
    <w:rsid w:val="002C3D29"/>
    <w:rsid w:val="002D2DA0"/>
    <w:rsid w:val="002D373E"/>
    <w:rsid w:val="002E5A6F"/>
    <w:rsid w:val="00305BFF"/>
    <w:rsid w:val="00316023"/>
    <w:rsid w:val="00321629"/>
    <w:rsid w:val="00345CF7"/>
    <w:rsid w:val="00347320"/>
    <w:rsid w:val="00356239"/>
    <w:rsid w:val="00356675"/>
    <w:rsid w:val="0035670B"/>
    <w:rsid w:val="00364AB2"/>
    <w:rsid w:val="003753D1"/>
    <w:rsid w:val="003B0024"/>
    <w:rsid w:val="003B4D49"/>
    <w:rsid w:val="003B565B"/>
    <w:rsid w:val="003B62CF"/>
    <w:rsid w:val="003C0A77"/>
    <w:rsid w:val="003C33A4"/>
    <w:rsid w:val="003D120C"/>
    <w:rsid w:val="003D2E87"/>
    <w:rsid w:val="003D3145"/>
    <w:rsid w:val="003E5B1B"/>
    <w:rsid w:val="004061FB"/>
    <w:rsid w:val="004374BC"/>
    <w:rsid w:val="00437BDF"/>
    <w:rsid w:val="00444B7A"/>
    <w:rsid w:val="00446F6B"/>
    <w:rsid w:val="00457706"/>
    <w:rsid w:val="00457BDA"/>
    <w:rsid w:val="00463FC3"/>
    <w:rsid w:val="00477514"/>
    <w:rsid w:val="004857FE"/>
    <w:rsid w:val="004943CC"/>
    <w:rsid w:val="004B4D7F"/>
    <w:rsid w:val="004C0FDE"/>
    <w:rsid w:val="004C1742"/>
    <w:rsid w:val="004D4053"/>
    <w:rsid w:val="004E6E0F"/>
    <w:rsid w:val="005000B8"/>
    <w:rsid w:val="00510C2B"/>
    <w:rsid w:val="00514976"/>
    <w:rsid w:val="00515984"/>
    <w:rsid w:val="00517AEC"/>
    <w:rsid w:val="005247D9"/>
    <w:rsid w:val="00526921"/>
    <w:rsid w:val="00536AB6"/>
    <w:rsid w:val="00547701"/>
    <w:rsid w:val="00553F70"/>
    <w:rsid w:val="00553FA5"/>
    <w:rsid w:val="00554F2C"/>
    <w:rsid w:val="005579B8"/>
    <w:rsid w:val="0056537D"/>
    <w:rsid w:val="00573C45"/>
    <w:rsid w:val="00580656"/>
    <w:rsid w:val="0058125B"/>
    <w:rsid w:val="005B6ADF"/>
    <w:rsid w:val="005C129A"/>
    <w:rsid w:val="005D0F78"/>
    <w:rsid w:val="005D4613"/>
    <w:rsid w:val="005D52A4"/>
    <w:rsid w:val="005E3DEF"/>
    <w:rsid w:val="005E3E40"/>
    <w:rsid w:val="005E5E4B"/>
    <w:rsid w:val="00611CC2"/>
    <w:rsid w:val="006211E9"/>
    <w:rsid w:val="00621AA7"/>
    <w:rsid w:val="00623EB5"/>
    <w:rsid w:val="00626CEE"/>
    <w:rsid w:val="0063667F"/>
    <w:rsid w:val="00637CE3"/>
    <w:rsid w:val="0064172D"/>
    <w:rsid w:val="00650E1E"/>
    <w:rsid w:val="0065337A"/>
    <w:rsid w:val="00655D45"/>
    <w:rsid w:val="006601F8"/>
    <w:rsid w:val="00664DF1"/>
    <w:rsid w:val="00683397"/>
    <w:rsid w:val="0069482C"/>
    <w:rsid w:val="006B1816"/>
    <w:rsid w:val="006B1844"/>
    <w:rsid w:val="006D1EA4"/>
    <w:rsid w:val="006D4B4F"/>
    <w:rsid w:val="006D5284"/>
    <w:rsid w:val="006D6816"/>
    <w:rsid w:val="006D7D63"/>
    <w:rsid w:val="006E3FA4"/>
    <w:rsid w:val="006E6B0E"/>
    <w:rsid w:val="006F0C8A"/>
    <w:rsid w:val="006F3449"/>
    <w:rsid w:val="006F6EBE"/>
    <w:rsid w:val="00707FCD"/>
    <w:rsid w:val="00713A57"/>
    <w:rsid w:val="007163A0"/>
    <w:rsid w:val="00716E92"/>
    <w:rsid w:val="007313C0"/>
    <w:rsid w:val="00734BD7"/>
    <w:rsid w:val="00735374"/>
    <w:rsid w:val="00736669"/>
    <w:rsid w:val="00736C72"/>
    <w:rsid w:val="00746AA2"/>
    <w:rsid w:val="00750BF8"/>
    <w:rsid w:val="00752580"/>
    <w:rsid w:val="0076094D"/>
    <w:rsid w:val="00764DD7"/>
    <w:rsid w:val="007742D4"/>
    <w:rsid w:val="007760EB"/>
    <w:rsid w:val="00791931"/>
    <w:rsid w:val="00791C86"/>
    <w:rsid w:val="00795DE2"/>
    <w:rsid w:val="007A6CA8"/>
    <w:rsid w:val="007B5DD6"/>
    <w:rsid w:val="007B7630"/>
    <w:rsid w:val="007D6DDD"/>
    <w:rsid w:val="007E0075"/>
    <w:rsid w:val="007E1B07"/>
    <w:rsid w:val="007E3B37"/>
    <w:rsid w:val="007E63FB"/>
    <w:rsid w:val="007F467B"/>
    <w:rsid w:val="00812176"/>
    <w:rsid w:val="00813068"/>
    <w:rsid w:val="0081554C"/>
    <w:rsid w:val="0082227D"/>
    <w:rsid w:val="008222EF"/>
    <w:rsid w:val="00824097"/>
    <w:rsid w:val="00851A1C"/>
    <w:rsid w:val="0086180E"/>
    <w:rsid w:val="00863FF5"/>
    <w:rsid w:val="0086639B"/>
    <w:rsid w:val="00866662"/>
    <w:rsid w:val="008737B0"/>
    <w:rsid w:val="0087503C"/>
    <w:rsid w:val="00880276"/>
    <w:rsid w:val="00885828"/>
    <w:rsid w:val="00886ECD"/>
    <w:rsid w:val="00887AA5"/>
    <w:rsid w:val="008916F5"/>
    <w:rsid w:val="0089293C"/>
    <w:rsid w:val="00896DAC"/>
    <w:rsid w:val="008A667E"/>
    <w:rsid w:val="008B6B70"/>
    <w:rsid w:val="008C52E7"/>
    <w:rsid w:val="008D612B"/>
    <w:rsid w:val="008F317A"/>
    <w:rsid w:val="00940A49"/>
    <w:rsid w:val="009515BD"/>
    <w:rsid w:val="009522EE"/>
    <w:rsid w:val="00954314"/>
    <w:rsid w:val="009558C8"/>
    <w:rsid w:val="00957ADC"/>
    <w:rsid w:val="00962115"/>
    <w:rsid w:val="009653DF"/>
    <w:rsid w:val="009726A7"/>
    <w:rsid w:val="00975D36"/>
    <w:rsid w:val="00984607"/>
    <w:rsid w:val="009A78F4"/>
    <w:rsid w:val="009B1AA6"/>
    <w:rsid w:val="009B2B34"/>
    <w:rsid w:val="009B2D54"/>
    <w:rsid w:val="009B3DA0"/>
    <w:rsid w:val="009B43DB"/>
    <w:rsid w:val="009B5A56"/>
    <w:rsid w:val="009B5A87"/>
    <w:rsid w:val="009C22EB"/>
    <w:rsid w:val="009C44D3"/>
    <w:rsid w:val="009C4A64"/>
    <w:rsid w:val="009D3D94"/>
    <w:rsid w:val="009E673A"/>
    <w:rsid w:val="009F144D"/>
    <w:rsid w:val="009F2D07"/>
    <w:rsid w:val="00A0104B"/>
    <w:rsid w:val="00A01162"/>
    <w:rsid w:val="00A133EE"/>
    <w:rsid w:val="00A220B0"/>
    <w:rsid w:val="00A2726F"/>
    <w:rsid w:val="00A30AED"/>
    <w:rsid w:val="00A321A2"/>
    <w:rsid w:val="00A615EF"/>
    <w:rsid w:val="00A93174"/>
    <w:rsid w:val="00A977F0"/>
    <w:rsid w:val="00AA04F8"/>
    <w:rsid w:val="00AA62CC"/>
    <w:rsid w:val="00AA7A3F"/>
    <w:rsid w:val="00AB637B"/>
    <w:rsid w:val="00AC0EFB"/>
    <w:rsid w:val="00AC2F32"/>
    <w:rsid w:val="00AC3204"/>
    <w:rsid w:val="00AD7018"/>
    <w:rsid w:val="00AF246F"/>
    <w:rsid w:val="00B1266C"/>
    <w:rsid w:val="00B12E5D"/>
    <w:rsid w:val="00B15093"/>
    <w:rsid w:val="00B22B6B"/>
    <w:rsid w:val="00B273C3"/>
    <w:rsid w:val="00B31770"/>
    <w:rsid w:val="00B33B45"/>
    <w:rsid w:val="00B43ED8"/>
    <w:rsid w:val="00B44BA9"/>
    <w:rsid w:val="00B45B70"/>
    <w:rsid w:val="00B5177F"/>
    <w:rsid w:val="00B6078A"/>
    <w:rsid w:val="00B60B33"/>
    <w:rsid w:val="00B74EA8"/>
    <w:rsid w:val="00B83AB0"/>
    <w:rsid w:val="00B87147"/>
    <w:rsid w:val="00B91DBA"/>
    <w:rsid w:val="00BA7561"/>
    <w:rsid w:val="00BB175E"/>
    <w:rsid w:val="00BB1E6D"/>
    <w:rsid w:val="00BB396E"/>
    <w:rsid w:val="00BC3D32"/>
    <w:rsid w:val="00BC4D1C"/>
    <w:rsid w:val="00BC6931"/>
    <w:rsid w:val="00BD54A7"/>
    <w:rsid w:val="00BE08AB"/>
    <w:rsid w:val="00BF3A7F"/>
    <w:rsid w:val="00C04E6C"/>
    <w:rsid w:val="00C168F3"/>
    <w:rsid w:val="00C17B86"/>
    <w:rsid w:val="00C23E38"/>
    <w:rsid w:val="00C24B42"/>
    <w:rsid w:val="00C31B04"/>
    <w:rsid w:val="00C37A6C"/>
    <w:rsid w:val="00C40DDF"/>
    <w:rsid w:val="00C56AED"/>
    <w:rsid w:val="00C62322"/>
    <w:rsid w:val="00C762DC"/>
    <w:rsid w:val="00C76EE3"/>
    <w:rsid w:val="00CA2F61"/>
    <w:rsid w:val="00CA602C"/>
    <w:rsid w:val="00CA776C"/>
    <w:rsid w:val="00CC00A2"/>
    <w:rsid w:val="00CC5923"/>
    <w:rsid w:val="00CC6876"/>
    <w:rsid w:val="00CD2D4A"/>
    <w:rsid w:val="00CE1D51"/>
    <w:rsid w:val="00CE7E70"/>
    <w:rsid w:val="00CF134E"/>
    <w:rsid w:val="00CF4D8D"/>
    <w:rsid w:val="00D00855"/>
    <w:rsid w:val="00D02755"/>
    <w:rsid w:val="00D20AE5"/>
    <w:rsid w:val="00D2284E"/>
    <w:rsid w:val="00D352BA"/>
    <w:rsid w:val="00D40E47"/>
    <w:rsid w:val="00D41DC4"/>
    <w:rsid w:val="00D43718"/>
    <w:rsid w:val="00D46C37"/>
    <w:rsid w:val="00D5205F"/>
    <w:rsid w:val="00D82249"/>
    <w:rsid w:val="00D85F37"/>
    <w:rsid w:val="00D90CA1"/>
    <w:rsid w:val="00D9549D"/>
    <w:rsid w:val="00DA0F96"/>
    <w:rsid w:val="00DB3617"/>
    <w:rsid w:val="00DC7C91"/>
    <w:rsid w:val="00DD4649"/>
    <w:rsid w:val="00DE41E1"/>
    <w:rsid w:val="00DE519B"/>
    <w:rsid w:val="00DF61CF"/>
    <w:rsid w:val="00DF7300"/>
    <w:rsid w:val="00DF7E0F"/>
    <w:rsid w:val="00E02DEC"/>
    <w:rsid w:val="00E215F5"/>
    <w:rsid w:val="00E24ED9"/>
    <w:rsid w:val="00E277CB"/>
    <w:rsid w:val="00E34450"/>
    <w:rsid w:val="00E41410"/>
    <w:rsid w:val="00E4618F"/>
    <w:rsid w:val="00E6045C"/>
    <w:rsid w:val="00E81C53"/>
    <w:rsid w:val="00E918C9"/>
    <w:rsid w:val="00E93A7E"/>
    <w:rsid w:val="00EA31DB"/>
    <w:rsid w:val="00EB2C6F"/>
    <w:rsid w:val="00EB45C6"/>
    <w:rsid w:val="00EC226D"/>
    <w:rsid w:val="00EC4D5A"/>
    <w:rsid w:val="00EC531B"/>
    <w:rsid w:val="00ED4F25"/>
    <w:rsid w:val="00ED64E0"/>
    <w:rsid w:val="00EF656E"/>
    <w:rsid w:val="00F01947"/>
    <w:rsid w:val="00F03E29"/>
    <w:rsid w:val="00F14277"/>
    <w:rsid w:val="00F144A8"/>
    <w:rsid w:val="00F149EC"/>
    <w:rsid w:val="00F2002F"/>
    <w:rsid w:val="00F209E1"/>
    <w:rsid w:val="00F225E6"/>
    <w:rsid w:val="00F228AC"/>
    <w:rsid w:val="00F240BA"/>
    <w:rsid w:val="00F2430B"/>
    <w:rsid w:val="00F27228"/>
    <w:rsid w:val="00F37ED7"/>
    <w:rsid w:val="00F4203B"/>
    <w:rsid w:val="00F51B9A"/>
    <w:rsid w:val="00F623B8"/>
    <w:rsid w:val="00F6491E"/>
    <w:rsid w:val="00F75FE4"/>
    <w:rsid w:val="00F95106"/>
    <w:rsid w:val="00F970FE"/>
    <w:rsid w:val="00FA3E85"/>
    <w:rsid w:val="00FA670E"/>
    <w:rsid w:val="00FB3574"/>
    <w:rsid w:val="00FC712C"/>
    <w:rsid w:val="00FD5DFB"/>
    <w:rsid w:val="00FF67B0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9A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AB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83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3AB0"/>
    <w:pPr>
      <w:ind w:left="720"/>
      <w:contextualSpacing/>
    </w:pPr>
  </w:style>
  <w:style w:type="table" w:styleId="a6">
    <w:name w:val="Table Grid"/>
    <w:basedOn w:val="a1"/>
    <w:uiPriority w:val="59"/>
    <w:rsid w:val="00B83AB0"/>
    <w:pPr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0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947"/>
    <w:rPr>
      <w:rFonts w:ascii="Tahoma" w:eastAsia="Calibri" w:hAnsi="Tahoma" w:cs="Tahoma"/>
      <w:sz w:val="16"/>
      <w:szCs w:val="16"/>
    </w:rPr>
  </w:style>
  <w:style w:type="paragraph" w:customStyle="1" w:styleId="Heading">
    <w:name w:val="Heading"/>
    <w:rsid w:val="001B1A14"/>
    <w:pPr>
      <w:widowControl w:val="0"/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95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549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95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549D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517AEC"/>
    <w:pPr>
      <w:ind w:left="720"/>
      <w:contextualSpacing/>
    </w:pPr>
    <w:rPr>
      <w:rFonts w:eastAsia="Times New Roman"/>
    </w:rPr>
  </w:style>
  <w:style w:type="character" w:customStyle="1" w:styleId="2">
    <w:name w:val="Основной текст (2)_"/>
    <w:basedOn w:val="a0"/>
    <w:link w:val="20"/>
    <w:rsid w:val="00A010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104B"/>
    <w:pPr>
      <w:widowControl w:val="0"/>
      <w:shd w:val="clear" w:color="auto" w:fill="FFFFFF"/>
      <w:spacing w:after="0" w:line="0" w:lineRule="atLeast"/>
      <w:ind w:hanging="1300"/>
    </w:pPr>
    <w:rPr>
      <w:rFonts w:ascii="Times New Roman" w:eastAsia="Times New Roman" w:hAnsi="Times New Roman"/>
      <w:sz w:val="28"/>
      <w:szCs w:val="28"/>
    </w:rPr>
  </w:style>
  <w:style w:type="paragraph" w:customStyle="1" w:styleId="alignright">
    <w:name w:val="align_right"/>
    <w:basedOn w:val="a"/>
    <w:rsid w:val="00FA3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23E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9A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AB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83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3AB0"/>
    <w:pPr>
      <w:ind w:left="720"/>
      <w:contextualSpacing/>
    </w:pPr>
  </w:style>
  <w:style w:type="table" w:styleId="a6">
    <w:name w:val="Table Grid"/>
    <w:basedOn w:val="a1"/>
    <w:uiPriority w:val="59"/>
    <w:rsid w:val="00B83AB0"/>
    <w:pPr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0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947"/>
    <w:rPr>
      <w:rFonts w:ascii="Tahoma" w:eastAsia="Calibri" w:hAnsi="Tahoma" w:cs="Tahoma"/>
      <w:sz w:val="16"/>
      <w:szCs w:val="16"/>
    </w:rPr>
  </w:style>
  <w:style w:type="paragraph" w:customStyle="1" w:styleId="Heading">
    <w:name w:val="Heading"/>
    <w:rsid w:val="001B1A14"/>
    <w:pPr>
      <w:widowControl w:val="0"/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95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549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95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549D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517AE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URL:https://old.book.ru/book/940950" TargetMode="External"/><Relationship Id="rId18" Type="http://schemas.openxmlformats.org/officeDocument/2006/relationships/hyperlink" Target="http://www.consultant.ru/document/cons_doc_LAW_5438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URL:https://old.book.ru/book/937033" TargetMode="External"/><Relationship Id="rId17" Type="http://schemas.openxmlformats.org/officeDocument/2006/relationships/hyperlink" Target="http://www.consultant.ru/document/cons_doc_LAW_38761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20" Type="http://schemas.openxmlformats.org/officeDocument/2006/relationships/hyperlink" Target="http://www.consultant.ru/document/cons_doc_LAW_38348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URL:https://old.book.ru/book/93846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uma.consultant.ru/documents/3703219?items=10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consultant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consultant.ru/document/cons_doc_LAW_76318/31344b0bc0a98fa09e7666b05f17e4240b7dfa8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10BD4-5BCF-4440-9D61-FC8EB228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3981</TotalTime>
  <Pages>16</Pages>
  <Words>4469</Words>
  <Characters>25479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126</cp:revision>
  <cp:lastPrinted>2023-09-15T10:15:00Z</cp:lastPrinted>
  <dcterms:created xsi:type="dcterms:W3CDTF">2014-01-13T14:35:00Z</dcterms:created>
  <dcterms:modified xsi:type="dcterms:W3CDTF">2023-09-15T16:46:00Z</dcterms:modified>
</cp:coreProperties>
</file>