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CF901" w14:textId="77777777" w:rsidR="00211D20" w:rsidRDefault="00211D20" w:rsidP="00C96A70">
      <w:pPr>
        <w:jc w:val="center"/>
        <w:rPr>
          <w:rFonts w:eastAsia="Calibri"/>
        </w:rPr>
      </w:pPr>
    </w:p>
    <w:p w14:paraId="45597235" w14:textId="77777777" w:rsidR="00211D20" w:rsidRDefault="00211D20" w:rsidP="00C96A70">
      <w:pPr>
        <w:jc w:val="center"/>
        <w:rPr>
          <w:rFonts w:eastAsia="Calibri"/>
        </w:rPr>
      </w:pPr>
    </w:p>
    <w:p w14:paraId="137F22BD" w14:textId="77777777" w:rsidR="00C96A70" w:rsidRPr="00C577F3" w:rsidRDefault="00C96A70" w:rsidP="00C96A70">
      <w:pPr>
        <w:jc w:val="center"/>
        <w:rPr>
          <w:rFonts w:eastAsia="Calibri"/>
        </w:rPr>
      </w:pPr>
      <w:r w:rsidRPr="00C577F3">
        <w:rPr>
          <w:rFonts w:eastAsia="Calibri"/>
        </w:rPr>
        <w:t>Министерство образования Красноярского края</w:t>
      </w:r>
    </w:p>
    <w:p w14:paraId="0F646B14" w14:textId="77777777" w:rsidR="00C96A70" w:rsidRPr="00C577F3" w:rsidRDefault="00C96A70" w:rsidP="00C96A70">
      <w:pPr>
        <w:jc w:val="center"/>
        <w:rPr>
          <w:rFonts w:eastAsia="Calibri"/>
        </w:rPr>
      </w:pPr>
      <w:r w:rsidRPr="00C577F3">
        <w:rPr>
          <w:rFonts w:eastAsia="Calibri"/>
        </w:rPr>
        <w:t xml:space="preserve">краевое государственное бюджетное профессиональное образовательное учреждение </w:t>
      </w:r>
    </w:p>
    <w:p w14:paraId="1A6C9D82" w14:textId="77777777" w:rsidR="00C96A70" w:rsidRPr="00C577F3" w:rsidRDefault="00C96A70" w:rsidP="00C96A70">
      <w:pPr>
        <w:jc w:val="center"/>
        <w:rPr>
          <w:rFonts w:eastAsia="Calibri"/>
        </w:rPr>
      </w:pPr>
      <w:r w:rsidRPr="00C577F3">
        <w:rPr>
          <w:rFonts w:eastAsia="Calibri"/>
        </w:rPr>
        <w:t>«Красноярский колледж радиоэлектроники и информационных технологий»</w:t>
      </w:r>
    </w:p>
    <w:p w14:paraId="53E34364" w14:textId="77777777" w:rsidR="00C96A70" w:rsidRPr="00C577F3" w:rsidRDefault="00C96A70" w:rsidP="00C96A70">
      <w:pPr>
        <w:jc w:val="center"/>
      </w:pPr>
    </w:p>
    <w:p w14:paraId="509D31E3" w14:textId="77777777" w:rsidR="00C96A70" w:rsidRPr="00C577F3" w:rsidRDefault="00C96A70" w:rsidP="00C96A70">
      <w:pPr>
        <w:jc w:val="center"/>
      </w:pPr>
    </w:p>
    <w:p w14:paraId="398FB425" w14:textId="77777777" w:rsidR="00C96A70" w:rsidRPr="00C577F3" w:rsidRDefault="00C96A70" w:rsidP="00C96A70">
      <w:pPr>
        <w:jc w:val="center"/>
      </w:pPr>
    </w:p>
    <w:p w14:paraId="58FED1BF" w14:textId="77777777" w:rsidR="00C96A70" w:rsidRPr="00C577F3" w:rsidRDefault="00C96A70" w:rsidP="00C96A70">
      <w:pPr>
        <w:jc w:val="center"/>
      </w:pPr>
    </w:p>
    <w:p w14:paraId="42C17237" w14:textId="77777777" w:rsidR="00C96A70" w:rsidRPr="00C577F3" w:rsidRDefault="00C96A70" w:rsidP="00C96A70">
      <w:pPr>
        <w:jc w:val="center"/>
      </w:pPr>
    </w:p>
    <w:p w14:paraId="12477C0E" w14:textId="77777777" w:rsidR="00C96A70" w:rsidRDefault="00C96A70" w:rsidP="00C96A70">
      <w:pPr>
        <w:jc w:val="center"/>
      </w:pPr>
    </w:p>
    <w:p w14:paraId="5B6ED0EB" w14:textId="77777777" w:rsidR="00C96A70" w:rsidRDefault="00C96A70" w:rsidP="00C96A70">
      <w:pPr>
        <w:jc w:val="center"/>
      </w:pPr>
    </w:p>
    <w:p w14:paraId="4551AB2D" w14:textId="77777777" w:rsidR="00C96A70" w:rsidRDefault="00C96A70" w:rsidP="00C96A70">
      <w:pPr>
        <w:jc w:val="center"/>
      </w:pPr>
    </w:p>
    <w:p w14:paraId="6920B516" w14:textId="77777777" w:rsidR="00C96A70" w:rsidRDefault="00C96A70" w:rsidP="00C96A70">
      <w:pPr>
        <w:jc w:val="center"/>
      </w:pPr>
    </w:p>
    <w:p w14:paraId="26D001BB" w14:textId="77777777" w:rsidR="00C96A70" w:rsidRPr="00C577F3" w:rsidRDefault="00C96A70" w:rsidP="00C96A70">
      <w:pPr>
        <w:jc w:val="center"/>
      </w:pPr>
    </w:p>
    <w:p w14:paraId="14DF3CA0" w14:textId="77777777" w:rsidR="00C96A70" w:rsidRPr="00C577F3" w:rsidRDefault="00C96A70" w:rsidP="00C96A70">
      <w:pPr>
        <w:jc w:val="center"/>
      </w:pPr>
    </w:p>
    <w:p w14:paraId="532589DC" w14:textId="77777777" w:rsidR="00C96A70" w:rsidRPr="00C577F3" w:rsidRDefault="00C96A70" w:rsidP="00C96A70">
      <w:pPr>
        <w:jc w:val="center"/>
      </w:pPr>
    </w:p>
    <w:p w14:paraId="62269E8D" w14:textId="77777777" w:rsidR="00C96A70" w:rsidRPr="00C577F3" w:rsidRDefault="00C96A70" w:rsidP="00C96A70">
      <w:pPr>
        <w:jc w:val="center"/>
      </w:pPr>
    </w:p>
    <w:p w14:paraId="7E9D7B0F" w14:textId="77777777" w:rsidR="00C96A70" w:rsidRPr="00C577F3" w:rsidRDefault="00C96A70" w:rsidP="00C96A70">
      <w:pPr>
        <w:jc w:val="center"/>
      </w:pPr>
    </w:p>
    <w:p w14:paraId="7A86E79B" w14:textId="77777777" w:rsidR="00C96A70" w:rsidRPr="00C577F3" w:rsidRDefault="00C96A70" w:rsidP="00C96A70">
      <w:pPr>
        <w:jc w:val="center"/>
      </w:pPr>
    </w:p>
    <w:p w14:paraId="24701A93" w14:textId="77777777" w:rsidR="00C96A70" w:rsidRPr="00C577F3" w:rsidRDefault="00C96A70" w:rsidP="00C96A70">
      <w:pPr>
        <w:jc w:val="center"/>
      </w:pPr>
    </w:p>
    <w:p w14:paraId="7BB83737" w14:textId="77777777" w:rsidR="00C96A70" w:rsidRPr="00C577F3" w:rsidRDefault="00C96A70" w:rsidP="00C96A70">
      <w:pPr>
        <w:jc w:val="center"/>
      </w:pPr>
    </w:p>
    <w:p w14:paraId="652B3390" w14:textId="77777777" w:rsidR="00C96A70" w:rsidRPr="00C577F3" w:rsidRDefault="00C96A70" w:rsidP="00C96A70">
      <w:pPr>
        <w:spacing w:line="360" w:lineRule="auto"/>
        <w:jc w:val="center"/>
      </w:pPr>
    </w:p>
    <w:p w14:paraId="4565FB72" w14:textId="77777777" w:rsidR="00C96A70" w:rsidRPr="00C42700" w:rsidRDefault="00C96A70" w:rsidP="00C96A70">
      <w:pPr>
        <w:spacing w:line="360" w:lineRule="auto"/>
        <w:jc w:val="center"/>
        <w:rPr>
          <w:b/>
          <w:sz w:val="28"/>
          <w:szCs w:val="28"/>
        </w:rPr>
      </w:pPr>
      <w:r w:rsidRPr="00C42700">
        <w:rPr>
          <w:b/>
          <w:sz w:val="28"/>
          <w:szCs w:val="28"/>
        </w:rPr>
        <w:t>ФОНД ОЦЕНОЧНЫХ СРЕДСТВ</w:t>
      </w:r>
    </w:p>
    <w:p w14:paraId="746C1FF9" w14:textId="77777777" w:rsidR="00C96A70" w:rsidRPr="00C42700" w:rsidRDefault="00C96A70" w:rsidP="00C96A70">
      <w:pPr>
        <w:spacing w:line="360" w:lineRule="auto"/>
        <w:jc w:val="center"/>
      </w:pPr>
      <w:r w:rsidRPr="00C42700">
        <w:t>для проведения текущей и промежуточной аттестации</w:t>
      </w:r>
    </w:p>
    <w:p w14:paraId="7313924F" w14:textId="77777777" w:rsidR="00C96A70" w:rsidRDefault="00C96A70" w:rsidP="00C96A70">
      <w:pPr>
        <w:jc w:val="center"/>
      </w:pPr>
    </w:p>
    <w:p w14:paraId="70882EB2" w14:textId="6C31F7C2" w:rsidR="008B03DC" w:rsidRPr="001D3EB2" w:rsidRDefault="00C96A70" w:rsidP="008B03DC">
      <w:pPr>
        <w:pStyle w:val="14"/>
        <w:shd w:val="clear" w:color="auto" w:fill="auto"/>
        <w:spacing w:before="0"/>
        <w:ind w:right="180"/>
        <w:rPr>
          <w:sz w:val="24"/>
          <w:szCs w:val="24"/>
        </w:rPr>
      </w:pPr>
      <w:r>
        <w:t xml:space="preserve">ПО </w:t>
      </w:r>
      <w:r w:rsidR="008B03DC" w:rsidRPr="001D3EB2">
        <w:rPr>
          <w:sz w:val="24"/>
          <w:szCs w:val="24"/>
        </w:rPr>
        <w:t>МЕЖДИСЦИПЛИНАРНО</w:t>
      </w:r>
      <w:r w:rsidR="008B03DC">
        <w:rPr>
          <w:sz w:val="24"/>
          <w:szCs w:val="24"/>
        </w:rPr>
        <w:t>МУ</w:t>
      </w:r>
      <w:r w:rsidR="008B03DC" w:rsidRPr="001D3EB2">
        <w:rPr>
          <w:sz w:val="24"/>
          <w:szCs w:val="24"/>
        </w:rPr>
        <w:t xml:space="preserve"> КУРС</w:t>
      </w:r>
      <w:r w:rsidR="008B03DC">
        <w:rPr>
          <w:sz w:val="24"/>
          <w:szCs w:val="24"/>
        </w:rPr>
        <w:t>У</w:t>
      </w:r>
    </w:p>
    <w:p w14:paraId="337448B8" w14:textId="77777777" w:rsidR="008B03DC" w:rsidRPr="003E1489" w:rsidRDefault="008B03DC" w:rsidP="008B03DC">
      <w:pPr>
        <w:pStyle w:val="14"/>
        <w:shd w:val="clear" w:color="auto" w:fill="auto"/>
        <w:spacing w:before="0"/>
        <w:ind w:right="180"/>
        <w:rPr>
          <w:sz w:val="24"/>
          <w:szCs w:val="24"/>
        </w:rPr>
      </w:pPr>
      <w:r>
        <w:rPr>
          <w:sz w:val="24"/>
          <w:szCs w:val="24"/>
        </w:rPr>
        <w:t>МДК 0</w:t>
      </w:r>
      <w:r w:rsidRPr="003E1489">
        <w:rPr>
          <w:sz w:val="24"/>
          <w:szCs w:val="24"/>
        </w:rPr>
        <w:t>3</w:t>
      </w:r>
      <w:r w:rsidRPr="001D3EB2">
        <w:rPr>
          <w:sz w:val="24"/>
          <w:szCs w:val="24"/>
        </w:rPr>
        <w:t xml:space="preserve">.01 </w:t>
      </w:r>
      <w:r>
        <w:rPr>
          <w:sz w:val="24"/>
          <w:szCs w:val="24"/>
        </w:rPr>
        <w:t>ПОЖАРНО-СПСАТЕЛЬНАЯ ТЕХНИКА И ОБОРУДОВАНИЕ</w:t>
      </w:r>
    </w:p>
    <w:p w14:paraId="0F167D9C" w14:textId="77777777" w:rsidR="008B03DC" w:rsidRPr="001D3EB2" w:rsidRDefault="008B03DC" w:rsidP="008B03DC">
      <w:pPr>
        <w:pStyle w:val="14"/>
        <w:shd w:val="clear" w:color="auto" w:fill="auto"/>
        <w:spacing w:before="0"/>
        <w:ind w:right="180"/>
        <w:rPr>
          <w:sz w:val="24"/>
          <w:szCs w:val="24"/>
        </w:rPr>
      </w:pPr>
      <w:r w:rsidRPr="001D3EB2">
        <w:rPr>
          <w:sz w:val="24"/>
          <w:szCs w:val="24"/>
        </w:rPr>
        <w:t>ПРОФЕССИОНАЛЬНОГО МОДУЛЯ</w:t>
      </w:r>
      <w:r>
        <w:rPr>
          <w:sz w:val="24"/>
          <w:szCs w:val="24"/>
        </w:rPr>
        <w:t xml:space="preserve"> 03</w:t>
      </w:r>
    </w:p>
    <w:p w14:paraId="6CDD7713" w14:textId="77777777" w:rsidR="008B03DC" w:rsidRPr="000E0501" w:rsidRDefault="008B03DC" w:rsidP="008B03DC">
      <w:pPr>
        <w:jc w:val="center"/>
        <w:rPr>
          <w:b/>
        </w:rPr>
      </w:pPr>
      <w:r>
        <w:rPr>
          <w:b/>
        </w:rPr>
        <w:t>РЕМОНТ И ОБСЛУЖИВАНИЕ</w:t>
      </w:r>
      <w:r w:rsidRPr="003E1489">
        <w:rPr>
          <w:b/>
        </w:rPr>
        <w:t xml:space="preserve"> ТЕХНИЧЕСКИХ СРЕДСВ, ИСПОЛЬЗУЕМЫХ ДЛЯ ПРЕДУПРЕЖДЕНИЯ, ТУШЕНИЯ ПОЖАРОВ И ПРОВЕДЕНИЯ АВАРИЙНО-СПАСАТЕЛЬНЫХ РАБОТ</w:t>
      </w:r>
    </w:p>
    <w:p w14:paraId="50E0CE78" w14:textId="072E16F5" w:rsidR="00C96A70" w:rsidRPr="00C577F3" w:rsidRDefault="00C96A70" w:rsidP="00C96A70">
      <w:pPr>
        <w:jc w:val="center"/>
      </w:pPr>
    </w:p>
    <w:p w14:paraId="5B5DAF7A" w14:textId="77777777" w:rsidR="00C96A70" w:rsidRPr="00C577F3" w:rsidRDefault="00C96A70" w:rsidP="00C96A70"/>
    <w:p w14:paraId="3421CC03" w14:textId="77777777" w:rsidR="00C96A70" w:rsidRPr="00C577F3" w:rsidRDefault="00C96A70" w:rsidP="00C96A70">
      <w:pPr>
        <w:jc w:val="center"/>
      </w:pPr>
    </w:p>
    <w:p w14:paraId="36ED034C" w14:textId="77777777" w:rsidR="008B03DC" w:rsidRPr="000E0501" w:rsidRDefault="008B03DC" w:rsidP="008B03DC">
      <w:pPr>
        <w:tabs>
          <w:tab w:val="left" w:pos="7088"/>
        </w:tabs>
        <w:spacing w:line="360" w:lineRule="auto"/>
      </w:pPr>
      <w:r w:rsidRPr="000E0501">
        <w:t xml:space="preserve">для студентов специальности </w:t>
      </w:r>
    </w:p>
    <w:p w14:paraId="3DA4459D" w14:textId="77777777" w:rsidR="008B03DC" w:rsidRPr="000E0501" w:rsidRDefault="008B03DC" w:rsidP="008B03DC">
      <w:pPr>
        <w:tabs>
          <w:tab w:val="left" w:pos="7088"/>
        </w:tabs>
        <w:jc w:val="both"/>
      </w:pPr>
      <w:r>
        <w:t>20.02.04 Пожарная безопасность</w:t>
      </w:r>
    </w:p>
    <w:p w14:paraId="5B145B3E" w14:textId="77777777" w:rsidR="00C96A70" w:rsidRPr="00C577F3" w:rsidRDefault="00C96A70" w:rsidP="00C96A70">
      <w:pPr>
        <w:tabs>
          <w:tab w:val="left" w:pos="7088"/>
        </w:tabs>
        <w:spacing w:line="360" w:lineRule="auto"/>
      </w:pPr>
    </w:p>
    <w:p w14:paraId="1E150685" w14:textId="77777777" w:rsidR="00C96A70" w:rsidRDefault="00C96A70" w:rsidP="008B03DC">
      <w:pPr>
        <w:pStyle w:val="30"/>
        <w:shd w:val="clear" w:color="auto" w:fill="auto"/>
        <w:rPr>
          <w:sz w:val="24"/>
          <w:szCs w:val="24"/>
        </w:rPr>
      </w:pPr>
    </w:p>
    <w:p w14:paraId="27A7EAEC" w14:textId="77777777"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14:paraId="6FEC189A" w14:textId="77777777"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14:paraId="4F78C6FA" w14:textId="77777777" w:rsidR="00C96A70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14:paraId="6776488C" w14:textId="77777777" w:rsidR="008B42A9" w:rsidRDefault="008B42A9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14:paraId="3FCA19FF" w14:textId="77777777" w:rsidR="0041686B" w:rsidRDefault="0041686B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14:paraId="47541E22" w14:textId="77777777" w:rsidR="00432849" w:rsidRPr="00C577F3" w:rsidRDefault="00432849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14:paraId="0114D7AC" w14:textId="4D6B58DB" w:rsidR="00C96A70" w:rsidRPr="003B73D0" w:rsidRDefault="008A7A31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  <w:r>
        <w:rPr>
          <w:b w:val="0"/>
        </w:rPr>
        <w:t>г. Красноярск, 20</w:t>
      </w:r>
      <w:r w:rsidR="003B73D0">
        <w:rPr>
          <w:b w:val="0"/>
        </w:rPr>
        <w:t>2</w:t>
      </w:r>
      <w:r w:rsidR="003B73D0" w:rsidRPr="003B73D0">
        <w:rPr>
          <w:b w:val="0"/>
        </w:rPr>
        <w:t>2</w:t>
      </w:r>
    </w:p>
    <w:p w14:paraId="17A28261" w14:textId="77777777" w:rsidR="00004BBB" w:rsidRDefault="00004BBB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14:paraId="5070931D" w14:textId="77777777" w:rsidR="00432849" w:rsidRDefault="00432849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14:paraId="09C896A5" w14:textId="13BF2283" w:rsidR="00004BBB" w:rsidRPr="00E43653" w:rsidRDefault="00004BBB" w:rsidP="00004BBB">
      <w:pPr>
        <w:jc w:val="both"/>
      </w:pPr>
      <w:r>
        <w:t>Фонд оценочных средств разработан на основе федерального государственного образовательного стандарта среднего профессионального</w:t>
      </w:r>
      <w:r w:rsidR="00817CC4">
        <w:t xml:space="preserve"> образования по специальности </w:t>
      </w:r>
      <w:r w:rsidR="008B03DC">
        <w:t xml:space="preserve">20.02.04 Пожарная безопасность МДК 03.01 Пожарно-спасательная техника и </w:t>
      </w:r>
      <w:r w:rsidR="008D446E">
        <w:t>оборудование</w:t>
      </w:r>
      <w:r w:rsidR="008B03DC">
        <w:t xml:space="preserve"> </w:t>
      </w:r>
    </w:p>
    <w:p w14:paraId="6F47DE4D" w14:textId="77777777" w:rsidR="00004BBB" w:rsidRDefault="00004BBB" w:rsidP="00004BBB">
      <w:pPr>
        <w:spacing w:line="360" w:lineRule="auto"/>
        <w:jc w:val="both"/>
        <w:rPr>
          <w:b/>
        </w:rPr>
      </w:pPr>
    </w:p>
    <w:p w14:paraId="3328302D" w14:textId="77777777" w:rsidR="00004BBB" w:rsidRDefault="00004BBB" w:rsidP="00004BBB">
      <w:pPr>
        <w:spacing w:line="360" w:lineRule="auto"/>
        <w:jc w:val="both"/>
        <w:rPr>
          <w:b/>
        </w:rPr>
      </w:pPr>
    </w:p>
    <w:p w14:paraId="27CD0019" w14:textId="77777777" w:rsidR="00004BBB" w:rsidRPr="00277C4F" w:rsidRDefault="00004BBB" w:rsidP="00004BBB">
      <w:pPr>
        <w:spacing w:line="360" w:lineRule="auto"/>
        <w:jc w:val="both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004BBB" w:rsidRPr="00BC25B4" w14:paraId="3AC86724" w14:textId="77777777" w:rsidTr="00143230">
        <w:trPr>
          <w:jc w:val="center"/>
        </w:trPr>
        <w:tc>
          <w:tcPr>
            <w:tcW w:w="4785" w:type="dxa"/>
          </w:tcPr>
          <w:p w14:paraId="7E897913" w14:textId="77777777" w:rsidR="00004BBB" w:rsidRPr="00BC25B4" w:rsidRDefault="00004BBB" w:rsidP="00143230">
            <w:r w:rsidRPr="00BC25B4">
              <w:t>ОДОБРЕНО</w:t>
            </w:r>
          </w:p>
          <w:p w14:paraId="7AF6BE5E" w14:textId="77777777" w:rsidR="00004BBB" w:rsidRPr="00BC25B4" w:rsidRDefault="00004BBB" w:rsidP="00143230">
            <w:r w:rsidRPr="00BC25B4">
              <w:t>Старший методист</w:t>
            </w:r>
          </w:p>
          <w:p w14:paraId="66F20EB6" w14:textId="77777777" w:rsidR="00004BBB" w:rsidRPr="00BC25B4" w:rsidRDefault="00004BBB" w:rsidP="00143230">
            <w:r w:rsidRPr="00BC25B4">
              <w:t>______________Т.В. Клачкова</w:t>
            </w:r>
          </w:p>
          <w:p w14:paraId="6F2B51FA" w14:textId="3EB6D516" w:rsidR="00004BBB" w:rsidRPr="00BC25B4" w:rsidRDefault="00F32347" w:rsidP="00143230">
            <w:pPr>
              <w:rPr>
                <w:b/>
              </w:rPr>
            </w:pPr>
            <w:r>
              <w:t>«___»________________ 20</w:t>
            </w:r>
            <w:r w:rsidR="00D05BDB">
              <w:t xml:space="preserve">22 </w:t>
            </w:r>
            <w:r w:rsidR="00004BBB" w:rsidRPr="00BC25B4">
              <w:t>г.</w:t>
            </w:r>
          </w:p>
        </w:tc>
        <w:tc>
          <w:tcPr>
            <w:tcW w:w="4786" w:type="dxa"/>
          </w:tcPr>
          <w:p w14:paraId="6BF4D94E" w14:textId="77777777" w:rsidR="00004BBB" w:rsidRPr="00BC25B4" w:rsidRDefault="00004BBB" w:rsidP="00143230">
            <w:pPr>
              <w:ind w:firstLine="885"/>
            </w:pPr>
            <w:r w:rsidRPr="00BC25B4">
              <w:t>УТВЕРЖДАЮ</w:t>
            </w:r>
          </w:p>
          <w:p w14:paraId="2B417E59" w14:textId="77777777" w:rsidR="00004BBB" w:rsidRPr="00BC25B4" w:rsidRDefault="00004BBB" w:rsidP="00143230">
            <w:pPr>
              <w:ind w:firstLine="885"/>
            </w:pPr>
            <w:r w:rsidRPr="00BC25B4">
              <w:t xml:space="preserve">Заместитель директора </w:t>
            </w:r>
          </w:p>
          <w:p w14:paraId="0A98DD4C" w14:textId="77777777" w:rsidR="00004BBB" w:rsidRPr="00BC25B4" w:rsidRDefault="00004BBB" w:rsidP="00143230">
            <w:pPr>
              <w:ind w:firstLine="885"/>
            </w:pPr>
            <w:r w:rsidRPr="00BC25B4">
              <w:t>по учебной работе</w:t>
            </w:r>
          </w:p>
          <w:p w14:paraId="256E7298" w14:textId="77777777" w:rsidR="00004BBB" w:rsidRPr="00BC25B4" w:rsidRDefault="00004BBB" w:rsidP="00143230">
            <w:pPr>
              <w:ind w:firstLine="885"/>
            </w:pPr>
            <w:r w:rsidRPr="00BC25B4">
              <w:t>____________М.А. Полютова</w:t>
            </w:r>
          </w:p>
          <w:p w14:paraId="192EFDB9" w14:textId="5452A1F2" w:rsidR="00004BBB" w:rsidRPr="00BC25B4" w:rsidRDefault="00F32347" w:rsidP="00143230">
            <w:pPr>
              <w:ind w:firstLine="885"/>
              <w:rPr>
                <w:b/>
              </w:rPr>
            </w:pPr>
            <w:r>
              <w:t>«</w:t>
            </w:r>
            <w:r w:rsidR="00D05BDB">
              <w:t>30</w:t>
            </w:r>
            <w:r>
              <w:t>»</w:t>
            </w:r>
            <w:r w:rsidR="00D05BDB">
              <w:t xml:space="preserve"> </w:t>
            </w:r>
            <w:r w:rsidR="00D05BDB">
              <w:rPr>
                <w:u w:val="single"/>
              </w:rPr>
              <w:t xml:space="preserve">сентября </w:t>
            </w:r>
            <w:r>
              <w:t xml:space="preserve"> 20</w:t>
            </w:r>
            <w:r w:rsidR="00D05BDB">
              <w:t xml:space="preserve">22 </w:t>
            </w:r>
            <w:r w:rsidR="00004BBB" w:rsidRPr="00BC25B4">
              <w:t>г.</w:t>
            </w:r>
          </w:p>
        </w:tc>
      </w:tr>
    </w:tbl>
    <w:p w14:paraId="3529AE1D" w14:textId="77777777" w:rsidR="00004BBB" w:rsidRPr="00277C4F" w:rsidRDefault="00004BBB" w:rsidP="00004BBB">
      <w:pPr>
        <w:spacing w:line="360" w:lineRule="auto"/>
        <w:jc w:val="center"/>
        <w:rPr>
          <w:b/>
        </w:rPr>
      </w:pPr>
    </w:p>
    <w:p w14:paraId="1B0966CE" w14:textId="77777777" w:rsidR="00004BBB" w:rsidRPr="00277C4F" w:rsidRDefault="00004BBB" w:rsidP="00004BBB">
      <w:pPr>
        <w:spacing w:line="360" w:lineRule="auto"/>
        <w:jc w:val="center"/>
        <w:rPr>
          <w:b/>
        </w:rPr>
      </w:pPr>
    </w:p>
    <w:p w14:paraId="52B99F43" w14:textId="77777777" w:rsidR="00004BBB" w:rsidRPr="00277C4F" w:rsidRDefault="00004BBB" w:rsidP="00004BBB">
      <w:pPr>
        <w:spacing w:line="360" w:lineRule="auto"/>
        <w:jc w:val="center"/>
        <w:rPr>
          <w:b/>
        </w:rPr>
      </w:pPr>
    </w:p>
    <w:p w14:paraId="361FB08C" w14:textId="77777777" w:rsidR="00004BBB" w:rsidRPr="00277C4F" w:rsidRDefault="00004BBB" w:rsidP="00004BBB">
      <w:pPr>
        <w:spacing w:line="360" w:lineRule="auto"/>
      </w:pPr>
      <w:r w:rsidRPr="00277C4F">
        <w:t>РАССМОТРЕНО</w:t>
      </w:r>
    </w:p>
    <w:p w14:paraId="78C4B137" w14:textId="77777777" w:rsidR="00004BBB" w:rsidRPr="00277C4F" w:rsidRDefault="00004BBB" w:rsidP="00004BBB">
      <w:r w:rsidRPr="00277C4F">
        <w:t>на заседании цикловой комиссии</w:t>
      </w:r>
    </w:p>
    <w:p w14:paraId="2CCF7A53" w14:textId="77777777" w:rsidR="00004BBB" w:rsidRDefault="004740EA" w:rsidP="00004BBB">
      <w:r>
        <w:t xml:space="preserve">преподавателей </w:t>
      </w:r>
      <w:r w:rsidR="00E52092">
        <w:t>профессионального цикла</w:t>
      </w:r>
    </w:p>
    <w:p w14:paraId="2E9498FF" w14:textId="77777777" w:rsidR="00E52092" w:rsidRPr="00277C4F" w:rsidRDefault="00E52092" w:rsidP="00004BBB">
      <w:r>
        <w:t>технического профиля</w:t>
      </w:r>
    </w:p>
    <w:p w14:paraId="15BE361F" w14:textId="28B64143" w:rsidR="00004BBB" w:rsidRPr="00277C4F" w:rsidRDefault="00D05BDB" w:rsidP="00004BBB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F25F02" wp14:editId="3A050147">
                <wp:simplePos x="0" y="0"/>
                <wp:positionH relativeFrom="column">
                  <wp:posOffset>1228090</wp:posOffset>
                </wp:positionH>
                <wp:positionV relativeFrom="paragraph">
                  <wp:posOffset>153670</wp:posOffset>
                </wp:positionV>
                <wp:extent cx="704850" cy="428625"/>
                <wp:effectExtent l="0" t="0" r="19050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5167AEC" w14:textId="4D960431" w:rsidR="00D05BDB" w:rsidRDefault="00D05B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2B9FB9" wp14:editId="58521839">
                                  <wp:extent cx="393065" cy="330835"/>
                                  <wp:effectExtent l="0" t="0" r="698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подпись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3065" cy="330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F25F0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96.7pt;margin-top:12.1pt;width:55.5pt;height:33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" fillcolor="white [3201]" strokecolor="white [3212]" strokeweight=".5pt">
                <v:textbox>
                  <w:txbxContent>
                    <w:p w14:paraId="25167AEC" w14:textId="4D960431" w:rsidR="00D05BDB" w:rsidRDefault="00D05BDB">
                      <w:r>
                        <w:rPr>
                          <w:noProof/>
                        </w:rPr>
                        <w:drawing>
                          <wp:inline distT="0" distB="0" distL="0" distR="0" wp14:anchorId="0F2B9FB9" wp14:editId="58521839">
                            <wp:extent cx="393065" cy="330835"/>
                            <wp:effectExtent l="0" t="0" r="698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подпись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3065" cy="330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04BBB" w:rsidRPr="00277C4F">
        <w:t>Протокол  №</w:t>
      </w:r>
      <w:r>
        <w:t>1</w:t>
      </w:r>
      <w:r w:rsidR="00004BBB" w:rsidRPr="00277C4F">
        <w:t xml:space="preserve"> от «</w:t>
      </w:r>
      <w:r>
        <w:t>26</w:t>
      </w:r>
      <w:r w:rsidR="00004BBB" w:rsidRPr="00277C4F">
        <w:t>»</w:t>
      </w:r>
      <w:r>
        <w:t xml:space="preserve"> </w:t>
      </w:r>
      <w:r>
        <w:rPr>
          <w:u w:val="single"/>
        </w:rPr>
        <w:t>сентября</w:t>
      </w:r>
      <w:r w:rsidR="00F32347">
        <w:t xml:space="preserve"> 20</w:t>
      </w:r>
      <w:r>
        <w:t>22</w:t>
      </w:r>
      <w:r w:rsidR="00004BBB" w:rsidRPr="00277C4F">
        <w:t xml:space="preserve"> г.  </w:t>
      </w:r>
    </w:p>
    <w:p w14:paraId="3D2F01AD" w14:textId="1E7A0E4B" w:rsidR="00004BBB" w:rsidRPr="00277C4F" w:rsidRDefault="00004BBB" w:rsidP="00004BBB">
      <w:pPr>
        <w:spacing w:line="360" w:lineRule="auto"/>
      </w:pPr>
      <w:r w:rsidRPr="00277C4F">
        <w:t xml:space="preserve">Председатель ЦК __________________ </w:t>
      </w:r>
      <w:r w:rsidR="003B73D0">
        <w:rPr>
          <w:lang w:eastAsia="en-US"/>
        </w:rPr>
        <w:t xml:space="preserve">И.С </w:t>
      </w:r>
      <w:r w:rsidR="003B73D0" w:rsidRPr="00D05BDB">
        <w:rPr>
          <w:lang w:eastAsia="en-US"/>
        </w:rPr>
        <w:t xml:space="preserve"> </w:t>
      </w:r>
      <w:r w:rsidR="003B73D0">
        <w:rPr>
          <w:lang w:eastAsia="en-US"/>
        </w:rPr>
        <w:t>Богданова</w:t>
      </w:r>
    </w:p>
    <w:p w14:paraId="4F602F73" w14:textId="77777777" w:rsidR="00004BBB" w:rsidRPr="00277C4F" w:rsidRDefault="00004BBB" w:rsidP="00004BBB">
      <w:pPr>
        <w:spacing w:line="360" w:lineRule="auto"/>
        <w:jc w:val="center"/>
        <w:rPr>
          <w:b/>
        </w:rPr>
      </w:pPr>
    </w:p>
    <w:p w14:paraId="3809344E" w14:textId="77777777" w:rsidR="00004BBB" w:rsidRPr="00277C4F" w:rsidRDefault="00004BBB" w:rsidP="00004BBB">
      <w:pPr>
        <w:spacing w:line="360" w:lineRule="auto"/>
        <w:jc w:val="center"/>
        <w:rPr>
          <w:b/>
        </w:rPr>
      </w:pPr>
    </w:p>
    <w:p w14:paraId="542872E5" w14:textId="77777777" w:rsidR="00004BBB" w:rsidRPr="00277C4F" w:rsidRDefault="00004BBB" w:rsidP="00004BBB">
      <w:pPr>
        <w:spacing w:line="360" w:lineRule="auto"/>
        <w:jc w:val="center"/>
        <w:rPr>
          <w:b/>
        </w:rPr>
      </w:pPr>
    </w:p>
    <w:p w14:paraId="2ECC9DE0" w14:textId="77777777" w:rsidR="00004BBB" w:rsidRPr="00277C4F" w:rsidRDefault="00004BBB" w:rsidP="00004BBB">
      <w:pPr>
        <w:spacing w:line="360" w:lineRule="auto"/>
        <w:jc w:val="center"/>
        <w:rPr>
          <w:b/>
        </w:rPr>
      </w:pPr>
    </w:p>
    <w:p w14:paraId="7AD15650" w14:textId="3F6B1421" w:rsidR="00004BBB" w:rsidRDefault="008B03DC" w:rsidP="00004BBB">
      <w:pPr>
        <w:spacing w:line="360" w:lineRule="auto"/>
      </w:pPr>
      <w:r>
        <w:t>Евтушенко А.Е.</w:t>
      </w:r>
      <w:r w:rsidR="00C30C83">
        <w:t xml:space="preserve">., </w:t>
      </w:r>
      <w:r w:rsidR="00004BBB" w:rsidRPr="00277C4F">
        <w:t>преподаватель  КГБПОУ  «ККРИТ»</w:t>
      </w:r>
    </w:p>
    <w:p w14:paraId="4BE94741" w14:textId="77777777" w:rsidR="00004BBB" w:rsidRPr="00277C4F" w:rsidRDefault="00004BBB" w:rsidP="00004BBB">
      <w:pPr>
        <w:spacing w:line="360" w:lineRule="auto"/>
      </w:pPr>
    </w:p>
    <w:p w14:paraId="4F5F5CC2" w14:textId="77777777" w:rsidR="00004BBB" w:rsidRPr="00277C4F" w:rsidRDefault="00004BBB" w:rsidP="00004BBB">
      <w:pPr>
        <w:spacing w:line="360" w:lineRule="auto"/>
      </w:pPr>
    </w:p>
    <w:p w14:paraId="187657A5" w14:textId="77777777" w:rsidR="00004BBB" w:rsidRPr="00277C4F" w:rsidRDefault="00004BBB" w:rsidP="00004BBB">
      <w:pPr>
        <w:spacing w:line="360" w:lineRule="auto"/>
      </w:pPr>
    </w:p>
    <w:p w14:paraId="0F0D0E44" w14:textId="77777777" w:rsidR="00004BBB" w:rsidRPr="00277C4F" w:rsidRDefault="00004BBB" w:rsidP="00004BBB">
      <w:pPr>
        <w:spacing w:line="360" w:lineRule="auto"/>
      </w:pPr>
    </w:p>
    <w:p w14:paraId="02E8F876" w14:textId="77777777" w:rsidR="00004BBB" w:rsidRDefault="00004BBB" w:rsidP="00004BBB">
      <w:pPr>
        <w:spacing w:line="360" w:lineRule="auto"/>
      </w:pPr>
    </w:p>
    <w:p w14:paraId="3E906B5C" w14:textId="77777777" w:rsidR="00004BBB" w:rsidRDefault="00004BBB" w:rsidP="00004BBB">
      <w:pPr>
        <w:spacing w:line="360" w:lineRule="auto"/>
      </w:pPr>
    </w:p>
    <w:p w14:paraId="45736D82" w14:textId="77777777" w:rsidR="00004BBB" w:rsidRDefault="00004BBB" w:rsidP="00004BBB">
      <w:pPr>
        <w:spacing w:line="360" w:lineRule="auto"/>
      </w:pPr>
    </w:p>
    <w:p w14:paraId="783CF0D6" w14:textId="77777777" w:rsidR="00004BBB" w:rsidRDefault="00004BBB" w:rsidP="00004BBB">
      <w:pPr>
        <w:spacing w:line="360" w:lineRule="auto"/>
      </w:pPr>
    </w:p>
    <w:p w14:paraId="54F02F10" w14:textId="77777777" w:rsidR="00004BBB" w:rsidRPr="00277C4F" w:rsidRDefault="00004BBB" w:rsidP="00004BBB">
      <w:pPr>
        <w:spacing w:line="360" w:lineRule="auto"/>
      </w:pPr>
    </w:p>
    <w:p w14:paraId="1D4A5341" w14:textId="77777777" w:rsidR="00004BBB" w:rsidRPr="00277C4F" w:rsidRDefault="00004BBB" w:rsidP="00004BBB">
      <w:r w:rsidRPr="00277C4F">
        <w:t>ПРОВЕРЕНО</w:t>
      </w:r>
    </w:p>
    <w:p w14:paraId="4768A14E" w14:textId="77777777" w:rsidR="00004BBB" w:rsidRPr="00277C4F" w:rsidRDefault="00004BBB" w:rsidP="00004BBB">
      <w:r w:rsidRPr="00277C4F">
        <w:t>Методист</w:t>
      </w:r>
    </w:p>
    <w:p w14:paraId="14010C20" w14:textId="77777777" w:rsidR="00004BBB" w:rsidRPr="00277C4F" w:rsidRDefault="00004BBB" w:rsidP="00004BBB">
      <w:r w:rsidRPr="00277C4F">
        <w:t>______________Е.И. Макарова</w:t>
      </w:r>
    </w:p>
    <w:p w14:paraId="073AD27D" w14:textId="460F84C9" w:rsidR="00004BBB" w:rsidRDefault="00F32347" w:rsidP="00004BBB">
      <w:pPr>
        <w:spacing w:line="360" w:lineRule="auto"/>
      </w:pPr>
      <w:r>
        <w:t>«___»________________ 20</w:t>
      </w:r>
      <w:r w:rsidR="00D05BDB">
        <w:t xml:space="preserve">22 </w:t>
      </w:r>
      <w:bookmarkStart w:id="0" w:name="_GoBack"/>
      <w:bookmarkEnd w:id="0"/>
      <w:r w:rsidR="00004BBB" w:rsidRPr="00277C4F">
        <w:t>г</w:t>
      </w:r>
    </w:p>
    <w:p w14:paraId="76A9B4FD" w14:textId="77777777" w:rsidR="00004BBB" w:rsidRPr="00277C4F" w:rsidRDefault="00004BBB" w:rsidP="00004BBB">
      <w:pPr>
        <w:spacing w:line="360" w:lineRule="auto"/>
      </w:pPr>
    </w:p>
    <w:p w14:paraId="679134DC" w14:textId="77777777" w:rsidR="00004BBB" w:rsidRDefault="00004BBB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14:paraId="48A5CBF1" w14:textId="77777777" w:rsidR="00D92F5D" w:rsidRDefault="00D92F5D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14:paraId="1B8DA53C" w14:textId="77777777" w:rsidR="00D92F5D" w:rsidRDefault="00D92F5D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14:paraId="2408A99E" w14:textId="77777777" w:rsidR="009B55C9" w:rsidRDefault="009B55C9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tbl>
      <w:tblPr>
        <w:tblW w:w="8938" w:type="dxa"/>
        <w:jc w:val="center"/>
        <w:tblLook w:val="04A0" w:firstRow="1" w:lastRow="0" w:firstColumn="1" w:lastColumn="0" w:noHBand="0" w:noVBand="1"/>
      </w:tblPr>
      <w:tblGrid>
        <w:gridCol w:w="391"/>
        <w:gridCol w:w="7939"/>
        <w:gridCol w:w="608"/>
      </w:tblGrid>
      <w:tr w:rsidR="009B55C9" w:rsidRPr="00BA4A69" w14:paraId="0A0045E2" w14:textId="77777777" w:rsidTr="004C3E32">
        <w:trPr>
          <w:jc w:val="center"/>
        </w:trPr>
        <w:tc>
          <w:tcPr>
            <w:tcW w:w="391" w:type="dxa"/>
            <w:shd w:val="clear" w:color="auto" w:fill="auto"/>
          </w:tcPr>
          <w:p w14:paraId="7B5FDC6D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shd w:val="clear" w:color="auto" w:fill="auto"/>
          </w:tcPr>
          <w:p w14:paraId="27982D1F" w14:textId="77777777" w:rsidR="009B55C9" w:rsidRPr="003160EC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0EC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608" w:type="dxa"/>
            <w:shd w:val="clear" w:color="auto" w:fill="auto"/>
          </w:tcPr>
          <w:p w14:paraId="1407CAEB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5C9" w:rsidRPr="00BA4A69" w14:paraId="5F6D0778" w14:textId="77777777" w:rsidTr="004C3E32">
        <w:trPr>
          <w:jc w:val="center"/>
        </w:trPr>
        <w:tc>
          <w:tcPr>
            <w:tcW w:w="391" w:type="dxa"/>
            <w:shd w:val="clear" w:color="auto" w:fill="auto"/>
          </w:tcPr>
          <w:p w14:paraId="47859E88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shd w:val="clear" w:color="auto" w:fill="auto"/>
          </w:tcPr>
          <w:p w14:paraId="6C1FA06B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14:paraId="145A20FC" w14:textId="77777777" w:rsidR="009B55C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14:paraId="60B01D9D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5C9" w:rsidRPr="00BA4A69" w14:paraId="3CFA356D" w14:textId="77777777" w:rsidTr="004C3E32">
        <w:trPr>
          <w:jc w:val="center"/>
        </w:trPr>
        <w:tc>
          <w:tcPr>
            <w:tcW w:w="391" w:type="dxa"/>
            <w:shd w:val="clear" w:color="auto" w:fill="auto"/>
          </w:tcPr>
          <w:p w14:paraId="74C474F6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  <w:shd w:val="clear" w:color="auto" w:fill="auto"/>
          </w:tcPr>
          <w:p w14:paraId="2FC7F090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ПАСПОРТ ФОНДА ОЦЕНОЧНЫХ СРЕДСТВ </w:t>
            </w:r>
          </w:p>
          <w:p w14:paraId="24648D12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14:paraId="4084AD54" w14:textId="77777777" w:rsidR="009B55C9" w:rsidRPr="00BA4A69" w:rsidRDefault="00A9378D" w:rsidP="004C3E32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B55C9" w:rsidRPr="00BA4A69" w14:paraId="15224CD5" w14:textId="77777777" w:rsidTr="004C3E32">
        <w:trPr>
          <w:jc w:val="center"/>
        </w:trPr>
        <w:tc>
          <w:tcPr>
            <w:tcW w:w="391" w:type="dxa"/>
            <w:shd w:val="clear" w:color="auto" w:fill="auto"/>
          </w:tcPr>
          <w:p w14:paraId="65E05C21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  <w:shd w:val="clear" w:color="auto" w:fill="auto"/>
          </w:tcPr>
          <w:p w14:paraId="6B3B4D68" w14:textId="77777777" w:rsidR="009B55C9" w:rsidRPr="00BA4A69" w:rsidRDefault="009B55C9" w:rsidP="00143230">
            <w:pPr>
              <w:pStyle w:val="a6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ОРГАНИЗАЦИЯ КОНТРОЛЯ И ОЦЕНКИ ОСВОЕНИЯ ПРОГРАММЫ УЧЕБНОЙ ДИСЦИПЛИНЫ </w:t>
            </w:r>
          </w:p>
          <w:p w14:paraId="5D156C71" w14:textId="77777777" w:rsidR="009B55C9" w:rsidRPr="00BA4A69" w:rsidRDefault="009B55C9" w:rsidP="00143230">
            <w:pPr>
              <w:pStyle w:val="a6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14:paraId="19EE06FE" w14:textId="77777777" w:rsidR="009B55C9" w:rsidRPr="00BA4A69" w:rsidRDefault="009B55C9" w:rsidP="004C3E32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8EECE1" w14:textId="44532463" w:rsidR="009B55C9" w:rsidRPr="00BA4A69" w:rsidRDefault="004C3E32" w:rsidP="004C3E32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B55C9" w:rsidRPr="00BA4A69" w14:paraId="0A495A28" w14:textId="77777777" w:rsidTr="004C3E32">
        <w:trPr>
          <w:jc w:val="center"/>
        </w:trPr>
        <w:tc>
          <w:tcPr>
            <w:tcW w:w="391" w:type="dxa"/>
            <w:shd w:val="clear" w:color="auto" w:fill="auto"/>
          </w:tcPr>
          <w:p w14:paraId="5FEA39BB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  <w:shd w:val="clear" w:color="auto" w:fill="auto"/>
          </w:tcPr>
          <w:p w14:paraId="37B5972C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КОНТРОЛЬНО-ОЦЕНОЧНЫЕ </w:t>
            </w: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Pr="00BA4A69">
              <w:rPr>
                <w:rFonts w:ascii="Times New Roman" w:hAnsi="Times New Roman"/>
                <w:sz w:val="24"/>
                <w:szCs w:val="24"/>
              </w:rPr>
              <w:t xml:space="preserve"> ДЛЯ ТЕКУЩЕГО КОНТРОЛЯ</w:t>
            </w:r>
          </w:p>
          <w:p w14:paraId="4C753D76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14:paraId="48C3C6D6" w14:textId="77777777" w:rsidR="009B55C9" w:rsidRPr="00BA4A69" w:rsidRDefault="009B55C9" w:rsidP="004C3E32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AFD9F5" w14:textId="573F6D98" w:rsidR="009B55C9" w:rsidRPr="00BA4A69" w:rsidRDefault="00FF5348" w:rsidP="004C3E32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C3E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B55C9" w:rsidRPr="00BA4A69" w14:paraId="58534230" w14:textId="77777777" w:rsidTr="004C3E32">
        <w:trPr>
          <w:jc w:val="center"/>
        </w:trPr>
        <w:tc>
          <w:tcPr>
            <w:tcW w:w="391" w:type="dxa"/>
            <w:shd w:val="clear" w:color="auto" w:fill="auto"/>
          </w:tcPr>
          <w:p w14:paraId="3B147551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9" w:type="dxa"/>
            <w:shd w:val="clear" w:color="auto" w:fill="auto"/>
          </w:tcPr>
          <w:p w14:paraId="1AE57487" w14:textId="77777777" w:rsidR="009B55C9" w:rsidRPr="00BA4A69" w:rsidRDefault="009B55C9" w:rsidP="00143230">
            <w:pPr>
              <w:jc w:val="both"/>
            </w:pPr>
            <w:r w:rsidRPr="00BA4A69">
              <w:t xml:space="preserve">КОНТРОЛЬНО-ОЦЕНОЧНЫЕ </w:t>
            </w:r>
            <w:r>
              <w:t>СРЕДСТВА</w:t>
            </w:r>
            <w:r w:rsidRPr="00BA4A69">
              <w:t xml:space="preserve"> ДЛЯ ПРОМЕЖУТОЧНОЙ АТТЕСТАЦИИ</w:t>
            </w:r>
          </w:p>
          <w:p w14:paraId="6FB4192F" w14:textId="77777777" w:rsidR="009B55C9" w:rsidRPr="00BA4A69" w:rsidRDefault="009B55C9" w:rsidP="00143230">
            <w:pPr>
              <w:jc w:val="both"/>
            </w:pPr>
          </w:p>
        </w:tc>
        <w:tc>
          <w:tcPr>
            <w:tcW w:w="608" w:type="dxa"/>
            <w:shd w:val="clear" w:color="auto" w:fill="auto"/>
          </w:tcPr>
          <w:p w14:paraId="6B371E7A" w14:textId="77777777" w:rsidR="009B55C9" w:rsidRPr="00BA4A69" w:rsidRDefault="009B55C9" w:rsidP="004C3E32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9918A5" w14:textId="171E34AC" w:rsidR="009B55C9" w:rsidRPr="00BA4A69" w:rsidRDefault="004C3E32" w:rsidP="004C3E32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9B55C9" w:rsidRPr="00BA4A69" w14:paraId="64EE8922" w14:textId="77777777" w:rsidTr="004C3E32">
        <w:trPr>
          <w:jc w:val="center"/>
        </w:trPr>
        <w:tc>
          <w:tcPr>
            <w:tcW w:w="391" w:type="dxa"/>
            <w:shd w:val="clear" w:color="auto" w:fill="auto"/>
          </w:tcPr>
          <w:p w14:paraId="0D1F19E3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9" w:type="dxa"/>
            <w:shd w:val="clear" w:color="auto" w:fill="auto"/>
          </w:tcPr>
          <w:p w14:paraId="7D30C2E6" w14:textId="77777777" w:rsidR="009B55C9" w:rsidRPr="00BA4A69" w:rsidRDefault="009B55C9" w:rsidP="00143230">
            <w:pPr>
              <w:pStyle w:val="a6"/>
              <w:shd w:val="clear" w:color="auto" w:fill="FFFFFF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A4A69">
              <w:rPr>
                <w:rFonts w:ascii="yandex-sans" w:hAnsi="yandex-sans"/>
                <w:color w:val="000000"/>
                <w:sz w:val="24"/>
                <w:szCs w:val="24"/>
              </w:rPr>
              <w:t xml:space="preserve">ПЕРЕЧНЬ ПЕЧАТНЫХ ИЗДАНИЙ, ЭЛЕКТРОННЫХ ИЗДАНИЙ (ЭЛЕКТРОННЫХ РЕСУРСОВ), ДОПОЛНИТЕЛЬНЫХ ИСТОЧНИКОВ </w:t>
            </w:r>
          </w:p>
        </w:tc>
        <w:tc>
          <w:tcPr>
            <w:tcW w:w="608" w:type="dxa"/>
            <w:shd w:val="clear" w:color="auto" w:fill="auto"/>
          </w:tcPr>
          <w:p w14:paraId="52B1DC8D" w14:textId="77777777" w:rsidR="009B55C9" w:rsidRPr="00BA4A69" w:rsidRDefault="009B55C9" w:rsidP="004C3E32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66F5C0" w14:textId="55AF6218" w:rsidR="009B55C9" w:rsidRPr="00BA4A69" w:rsidRDefault="004C3E32" w:rsidP="004C3E32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14:paraId="2E0FDB02" w14:textId="77777777" w:rsidR="009B55C9" w:rsidRPr="00244483" w:rsidRDefault="009B55C9" w:rsidP="009B55C9">
      <w:pPr>
        <w:pStyle w:val="a6"/>
        <w:tabs>
          <w:tab w:val="left" w:pos="993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14:paraId="3151A6A8" w14:textId="77777777" w:rsidR="009B55C9" w:rsidRDefault="009B55C9" w:rsidP="009B55C9">
      <w:pPr>
        <w:pStyle w:val="a6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24734716" w14:textId="77777777" w:rsidR="009B55C9" w:rsidRDefault="009B55C9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14:paraId="757AD87A" w14:textId="77777777" w:rsidR="00D92F5D" w:rsidRDefault="00D92F5D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04CFB716" w14:textId="77777777" w:rsidR="00D92F5D" w:rsidRDefault="00D92F5D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2FAF76B9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796A65BB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01CD9E90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4848B5E1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28766217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609DE5AB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2480BEBE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7A224EE5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11399929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69B57802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71C9D4D1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66F64BF0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11CC1354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5D0E2886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03358090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3691CCA9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126539A7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5061865F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486CC806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10425C09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5CD16E2E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697CBB4B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712A0B41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74FEA2BD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67B61CAD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507707F7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017976E3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2BD28203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45D272A0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358438AF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2C7F578F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2C4ED574" w14:textId="77777777"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14:paraId="675F8813" w14:textId="77777777" w:rsidR="003160EC" w:rsidRPr="007628F1" w:rsidRDefault="003160EC" w:rsidP="003160EC">
      <w:pPr>
        <w:pStyle w:val="a6"/>
        <w:numPr>
          <w:ilvl w:val="0"/>
          <w:numId w:val="1"/>
        </w:numPr>
        <w:tabs>
          <w:tab w:val="left" w:pos="993"/>
          <w:tab w:val="left" w:pos="1701"/>
          <w:tab w:val="left" w:pos="1985"/>
          <w:tab w:val="left" w:pos="226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628F1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АСПОРТ ФОНДА ОЦЕНОЧНЫХ СРЕДСТВ</w:t>
      </w:r>
    </w:p>
    <w:p w14:paraId="56F41EF0" w14:textId="77777777" w:rsidR="003160EC" w:rsidRPr="007628F1" w:rsidRDefault="003160EC" w:rsidP="003160EC">
      <w:pPr>
        <w:pStyle w:val="a6"/>
        <w:tabs>
          <w:tab w:val="left" w:pos="3119"/>
          <w:tab w:val="left" w:pos="3261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6E53B573" w14:textId="77777777" w:rsidR="003160EC" w:rsidRPr="00E440CD" w:rsidRDefault="003160EC" w:rsidP="003160EC">
      <w:pPr>
        <w:pStyle w:val="20"/>
        <w:numPr>
          <w:ilvl w:val="1"/>
          <w:numId w:val="1"/>
        </w:numPr>
        <w:shd w:val="clear" w:color="auto" w:fill="auto"/>
        <w:tabs>
          <w:tab w:val="left" w:pos="1128"/>
        </w:tabs>
        <w:spacing w:line="276" w:lineRule="auto"/>
        <w:ind w:left="1440"/>
        <w:jc w:val="both"/>
      </w:pPr>
      <w:r w:rsidRPr="00E440CD">
        <w:t>Область применения</w:t>
      </w:r>
    </w:p>
    <w:p w14:paraId="1C64FBEF" w14:textId="77777777" w:rsidR="003160EC" w:rsidRDefault="003160EC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</w:p>
    <w:p w14:paraId="6921BCBD" w14:textId="60335C6D" w:rsidR="003160EC" w:rsidRPr="00FB680A" w:rsidRDefault="003160EC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 w:rsidRPr="00367E3B">
        <w:rPr>
          <w:sz w:val="24"/>
          <w:szCs w:val="24"/>
        </w:rPr>
        <w:t>Фонд оценочных средств предназначен для проверки результатов освоения дисциплины</w:t>
      </w:r>
      <w:r w:rsidR="00387D1C">
        <w:rPr>
          <w:sz w:val="24"/>
          <w:szCs w:val="24"/>
        </w:rPr>
        <w:t xml:space="preserve">  </w:t>
      </w:r>
      <w:r w:rsidR="008B03DC">
        <w:rPr>
          <w:sz w:val="24"/>
          <w:szCs w:val="24"/>
        </w:rPr>
        <w:t>МДК 03.01 Пожарно-спасательная техника и оборудование</w:t>
      </w:r>
      <w:r w:rsidRPr="00367E3B">
        <w:rPr>
          <w:sz w:val="24"/>
          <w:szCs w:val="24"/>
        </w:rPr>
        <w:t xml:space="preserve"> основной профессиональной образовательной программы среднего профессионального</w:t>
      </w:r>
      <w:r>
        <w:rPr>
          <w:sz w:val="24"/>
          <w:szCs w:val="24"/>
        </w:rPr>
        <w:t xml:space="preserve"> </w:t>
      </w:r>
      <w:r w:rsidRPr="00367E3B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Pr="00367E3B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67E3B">
        <w:rPr>
          <w:sz w:val="24"/>
          <w:szCs w:val="24"/>
        </w:rPr>
        <w:t>специальности</w:t>
      </w:r>
      <w:r w:rsidR="00387D1C">
        <w:rPr>
          <w:sz w:val="24"/>
          <w:szCs w:val="24"/>
        </w:rPr>
        <w:t xml:space="preserve"> </w:t>
      </w:r>
      <w:r w:rsidR="008B03DC">
        <w:rPr>
          <w:sz w:val="24"/>
          <w:szCs w:val="24"/>
        </w:rPr>
        <w:t>20.02.04</w:t>
      </w:r>
    </w:p>
    <w:p w14:paraId="4E529259" w14:textId="77777777" w:rsidR="003160EC" w:rsidRDefault="003160EC" w:rsidP="003160EC">
      <w:pPr>
        <w:pStyle w:val="20"/>
        <w:shd w:val="clear" w:color="auto" w:fill="auto"/>
        <w:spacing w:line="317" w:lineRule="exact"/>
        <w:ind w:left="40" w:firstLine="680"/>
        <w:jc w:val="both"/>
        <w:rPr>
          <w:b w:val="0"/>
        </w:rPr>
      </w:pPr>
    </w:p>
    <w:p w14:paraId="50C54B8E" w14:textId="77777777" w:rsidR="003160EC" w:rsidRDefault="003160EC" w:rsidP="003160EC">
      <w:pPr>
        <w:pStyle w:val="20"/>
        <w:shd w:val="clear" w:color="auto" w:fill="auto"/>
        <w:spacing w:line="317" w:lineRule="exact"/>
        <w:ind w:left="40" w:firstLine="680"/>
        <w:jc w:val="both"/>
        <w:rPr>
          <w:b w:val="0"/>
        </w:rPr>
      </w:pPr>
      <w:r w:rsidRPr="00367E3B">
        <w:rPr>
          <w:b w:val="0"/>
        </w:rPr>
        <w:t>Фонд оценочных средств позволяет оценить:</w:t>
      </w:r>
    </w:p>
    <w:p w14:paraId="3BF05DA7" w14:textId="77777777" w:rsidR="003160EC" w:rsidRPr="00367E3B" w:rsidRDefault="003160EC" w:rsidP="003160EC">
      <w:pPr>
        <w:pStyle w:val="51"/>
        <w:shd w:val="clear" w:color="auto" w:fill="auto"/>
        <w:tabs>
          <w:tab w:val="left" w:pos="1330"/>
        </w:tabs>
        <w:spacing w:before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1.1.1. </w:t>
      </w:r>
      <w:r w:rsidRPr="00367E3B">
        <w:rPr>
          <w:sz w:val="24"/>
          <w:szCs w:val="24"/>
        </w:rPr>
        <w:t>Освоенные умения и усвоенные знания:</w:t>
      </w:r>
    </w:p>
    <w:p w14:paraId="5C8E7E2F" w14:textId="71127730" w:rsidR="0048378E" w:rsidRPr="00115686" w:rsidRDefault="00E634B1" w:rsidP="00483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pacing w:val="-5"/>
        </w:rPr>
      </w:pPr>
      <w:r>
        <w:t xml:space="preserve"> </w:t>
      </w:r>
      <w:r w:rsidR="003160EC" w:rsidRPr="00367E3B">
        <w:t>У.1</w:t>
      </w:r>
      <w:r w:rsidR="0048378E">
        <w:t xml:space="preserve">  </w:t>
      </w:r>
      <w:r w:rsidR="0048378E" w:rsidRPr="00115686">
        <w:rPr>
          <w:spacing w:val="-5"/>
        </w:rPr>
        <w:t>организовывать и проводить техническое обслуживание пожарной, аварийно-спасательной  техники и оборудования;</w:t>
      </w:r>
    </w:p>
    <w:p w14:paraId="618BAA2A" w14:textId="3890D295" w:rsidR="0048378E" w:rsidRPr="00115686" w:rsidRDefault="0048378E" w:rsidP="00483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pacing w:val="-5"/>
        </w:rPr>
      </w:pPr>
      <w:r>
        <w:rPr>
          <w:spacing w:val="-5"/>
        </w:rPr>
        <w:t xml:space="preserve">У.2 </w:t>
      </w:r>
      <w:r w:rsidRPr="00115686">
        <w:rPr>
          <w:spacing w:val="-5"/>
        </w:rPr>
        <w:t>осуществлять ведение документации по регламентному обслуживанию, по складскому учету и ремонту пожарной и аварийно-спасательной техники и оборудования;</w:t>
      </w:r>
    </w:p>
    <w:p w14:paraId="460BE5F9" w14:textId="741A2957" w:rsidR="0048378E" w:rsidRPr="00115686" w:rsidRDefault="0048378E" w:rsidP="00483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pacing w:val="-5"/>
        </w:rPr>
      </w:pPr>
      <w:r>
        <w:rPr>
          <w:spacing w:val="-5"/>
        </w:rPr>
        <w:t xml:space="preserve">У.3 </w:t>
      </w:r>
      <w:r w:rsidRPr="00115686">
        <w:rPr>
          <w:spacing w:val="-5"/>
        </w:rPr>
        <w:t>оценивать неисправности и осуществлять несложный ремонт пожарной техники и аварийно-спасательного оборудования;</w:t>
      </w:r>
    </w:p>
    <w:p w14:paraId="51825DB1" w14:textId="0229EA57" w:rsidR="0048378E" w:rsidRPr="00115686" w:rsidRDefault="0048378E" w:rsidP="00483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pacing w:val="-5"/>
        </w:rPr>
      </w:pPr>
      <w:r>
        <w:rPr>
          <w:spacing w:val="-5"/>
        </w:rPr>
        <w:t xml:space="preserve">У.4 </w:t>
      </w:r>
      <w:r w:rsidRPr="00115686">
        <w:rPr>
          <w:spacing w:val="-5"/>
        </w:rPr>
        <w:t>принимать решения по прекращению эксплуатации неисправных технических средств;</w:t>
      </w:r>
    </w:p>
    <w:p w14:paraId="11514025" w14:textId="485B98FC" w:rsidR="0048378E" w:rsidRPr="00115686" w:rsidRDefault="0048378E" w:rsidP="00483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pacing w:val="-5"/>
        </w:rPr>
      </w:pPr>
      <w:r>
        <w:rPr>
          <w:spacing w:val="-5"/>
        </w:rPr>
        <w:t xml:space="preserve">У.5 </w:t>
      </w:r>
      <w:r w:rsidRPr="00115686">
        <w:rPr>
          <w:spacing w:val="-5"/>
        </w:rPr>
        <w:t>использовать слесарный и электротехнический инструмент;</w:t>
      </w:r>
    </w:p>
    <w:p w14:paraId="7516940B" w14:textId="079F531C" w:rsidR="0048378E" w:rsidRPr="00115686" w:rsidRDefault="0048378E" w:rsidP="00483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pacing w:val="-5"/>
        </w:rPr>
      </w:pPr>
      <w:r>
        <w:rPr>
          <w:spacing w:val="-5"/>
        </w:rPr>
        <w:t xml:space="preserve">У.6 </w:t>
      </w:r>
      <w:r w:rsidRPr="00115686">
        <w:rPr>
          <w:spacing w:val="-5"/>
        </w:rPr>
        <w:t>консервировать и хранить пожарную, аварийно-спасательную технику и оборудование;</w:t>
      </w:r>
    </w:p>
    <w:p w14:paraId="4E5FF6E1" w14:textId="77777777" w:rsidR="0048378E" w:rsidRDefault="0048378E" w:rsidP="00483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pacing w:val="-5"/>
        </w:rPr>
      </w:pPr>
      <w:r>
        <w:rPr>
          <w:spacing w:val="-5"/>
        </w:rPr>
        <w:t xml:space="preserve">У.7 </w:t>
      </w:r>
      <w:r w:rsidRPr="00115686">
        <w:rPr>
          <w:spacing w:val="-5"/>
        </w:rPr>
        <w:t>расконсервировать  и подготавливать к работе пожарную, аварийно- спасательную технику и оборудование.</w:t>
      </w:r>
    </w:p>
    <w:p w14:paraId="06FBB0C1" w14:textId="65D5991E" w:rsidR="0048378E" w:rsidRPr="00115686" w:rsidRDefault="0048378E" w:rsidP="00483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3.1 </w:t>
      </w:r>
      <w:r w:rsidRPr="00115686">
        <w:t>устройство, принцип действия, правила и безопасные приемы эксплуатации пожарной, аварийно-спасательной техники и оборудования;</w:t>
      </w:r>
    </w:p>
    <w:p w14:paraId="00B8A014" w14:textId="2C131405" w:rsidR="0048378E" w:rsidRPr="00115686" w:rsidRDefault="0048378E" w:rsidP="0048378E">
      <w:pPr>
        <w:pStyle w:val="af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З.2 </w:t>
      </w:r>
      <w:r w:rsidRPr="00115686">
        <w:rPr>
          <w:rFonts w:ascii="Times New Roman" w:hAnsi="Times New Roman" w:cs="Times New Roman"/>
          <w:sz w:val="24"/>
          <w:szCs w:val="24"/>
        </w:rPr>
        <w:t>технические возможности и условия применения различных видов транспорта, инженерной и аварийно – спасательной техники и оборудования;</w:t>
      </w:r>
    </w:p>
    <w:p w14:paraId="45E1C913" w14:textId="4EF4237E" w:rsidR="0048378E" w:rsidRPr="00115686" w:rsidRDefault="0048378E" w:rsidP="0048378E">
      <w:pPr>
        <w:pStyle w:val="af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r w:rsidRPr="00115686">
        <w:rPr>
          <w:rFonts w:ascii="Times New Roman" w:hAnsi="Times New Roman" w:cs="Times New Roman"/>
          <w:sz w:val="24"/>
          <w:szCs w:val="24"/>
        </w:rPr>
        <w:t>порядок  организации регламентного обслуживания пожарной, аварийно-спасательной техники и оборудования;</w:t>
      </w:r>
    </w:p>
    <w:p w14:paraId="01EBC562" w14:textId="566C9051" w:rsidR="0048378E" w:rsidRPr="00115686" w:rsidRDefault="0048378E" w:rsidP="0048378E">
      <w:pPr>
        <w:pStyle w:val="af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З.4 </w:t>
      </w:r>
      <w:r w:rsidRPr="00115686">
        <w:rPr>
          <w:rFonts w:ascii="Times New Roman" w:hAnsi="Times New Roman" w:cs="Times New Roman"/>
          <w:sz w:val="24"/>
          <w:szCs w:val="24"/>
        </w:rPr>
        <w:t>классификацию пожарно-спасательных средств, их значение, характеристики и принцип работы;</w:t>
      </w:r>
    </w:p>
    <w:p w14:paraId="4CFFF99F" w14:textId="68A652A5" w:rsidR="0048378E" w:rsidRPr="00115686" w:rsidRDefault="0048378E" w:rsidP="0048378E">
      <w:pPr>
        <w:pStyle w:val="af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З.5 </w:t>
      </w:r>
      <w:r w:rsidRPr="00115686">
        <w:rPr>
          <w:rFonts w:ascii="Times New Roman" w:hAnsi="Times New Roman" w:cs="Times New Roman"/>
          <w:sz w:val="24"/>
          <w:szCs w:val="24"/>
        </w:rPr>
        <w:t>порядок проведения периодического испытаний технических средств;</w:t>
      </w:r>
    </w:p>
    <w:p w14:paraId="13182B5F" w14:textId="0ED71FFF" w:rsidR="0048378E" w:rsidRPr="00115686" w:rsidRDefault="0048378E" w:rsidP="0048378E">
      <w:pPr>
        <w:pStyle w:val="af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 </w:t>
      </w:r>
      <w:r w:rsidRPr="00115686">
        <w:rPr>
          <w:rFonts w:ascii="Times New Roman" w:hAnsi="Times New Roman" w:cs="Times New Roman"/>
          <w:sz w:val="24"/>
          <w:szCs w:val="24"/>
        </w:rPr>
        <w:t>основные нормативные технические параметры пожарно-спасательной техники и оборудования;</w:t>
      </w:r>
    </w:p>
    <w:p w14:paraId="2144A77E" w14:textId="30702069" w:rsidR="0048378E" w:rsidRPr="00115686" w:rsidRDefault="0048378E" w:rsidP="0048378E">
      <w:pPr>
        <w:pStyle w:val="af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 </w:t>
      </w:r>
      <w:r w:rsidRPr="00115686">
        <w:rPr>
          <w:rFonts w:ascii="Times New Roman" w:hAnsi="Times New Roman" w:cs="Times New Roman"/>
          <w:sz w:val="24"/>
          <w:szCs w:val="24"/>
        </w:rPr>
        <w:t>устройство и принцип работы основных видов пожарно-спасательной техники и оборудования;</w:t>
      </w:r>
    </w:p>
    <w:p w14:paraId="61DA474A" w14:textId="6715C370" w:rsidR="0048378E" w:rsidRPr="00115686" w:rsidRDefault="0048378E" w:rsidP="0048378E">
      <w:pPr>
        <w:pStyle w:val="af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 </w:t>
      </w:r>
      <w:r w:rsidRPr="00115686">
        <w:rPr>
          <w:rFonts w:ascii="Times New Roman" w:hAnsi="Times New Roman" w:cs="Times New Roman"/>
          <w:sz w:val="24"/>
          <w:szCs w:val="24"/>
        </w:rPr>
        <w:t>назначение и применение слесарного и электротехнического инструмента;</w:t>
      </w:r>
    </w:p>
    <w:p w14:paraId="0DEDDCC5" w14:textId="253F1B63" w:rsidR="0048378E" w:rsidRPr="00115686" w:rsidRDefault="0048378E" w:rsidP="0048378E">
      <w:pPr>
        <w:pStyle w:val="af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 </w:t>
      </w:r>
      <w:r w:rsidRPr="00115686">
        <w:rPr>
          <w:rFonts w:ascii="Times New Roman" w:hAnsi="Times New Roman" w:cs="Times New Roman"/>
          <w:sz w:val="24"/>
          <w:szCs w:val="24"/>
        </w:rPr>
        <w:t>правила хранения , расконсервирования и подготовки к работе пожарной, аварийно-спасательной техники и оборудования;</w:t>
      </w:r>
    </w:p>
    <w:p w14:paraId="793B20D8" w14:textId="1FFBC12F" w:rsidR="0048378E" w:rsidRPr="00115686" w:rsidRDefault="0048378E" w:rsidP="0048378E">
      <w:pPr>
        <w:pStyle w:val="af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 </w:t>
      </w:r>
      <w:r w:rsidRPr="00115686">
        <w:rPr>
          <w:rFonts w:ascii="Times New Roman" w:hAnsi="Times New Roman" w:cs="Times New Roman"/>
          <w:sz w:val="24"/>
          <w:szCs w:val="24"/>
        </w:rPr>
        <w:t>основные свойства и классификацию горюче-смазочных материалов;</w:t>
      </w:r>
    </w:p>
    <w:p w14:paraId="6C67EFE8" w14:textId="7AD9E3D2" w:rsidR="0048378E" w:rsidRPr="00115686" w:rsidRDefault="0048378E" w:rsidP="0048378E">
      <w:pPr>
        <w:pStyle w:val="af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 </w:t>
      </w:r>
      <w:r w:rsidRPr="00115686">
        <w:rPr>
          <w:rFonts w:ascii="Times New Roman" w:hAnsi="Times New Roman" w:cs="Times New Roman"/>
          <w:sz w:val="24"/>
          <w:szCs w:val="24"/>
        </w:rPr>
        <w:t>режимы и условия эксплуатации основных видов пожарно-спасательной техники и оборудования.</w:t>
      </w:r>
    </w:p>
    <w:p w14:paraId="2781270C" w14:textId="6A6B97C8" w:rsidR="0048378E" w:rsidRPr="00115686" w:rsidRDefault="0048378E" w:rsidP="0048378E">
      <w:pPr>
        <w:pStyle w:val="af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45AC0F" w14:textId="5B8CD589" w:rsidR="008B03DC" w:rsidRDefault="008B03DC" w:rsidP="008B03DC">
      <w:pPr>
        <w:jc w:val="both"/>
      </w:pPr>
    </w:p>
    <w:p w14:paraId="0AB42669" w14:textId="081CF9F1" w:rsidR="008B03DC" w:rsidRDefault="008B03DC" w:rsidP="008B03DC">
      <w:pPr>
        <w:jc w:val="both"/>
      </w:pPr>
    </w:p>
    <w:p w14:paraId="4D3FC21C" w14:textId="2D6D98F7" w:rsidR="003160EC" w:rsidRPr="00367E3B" w:rsidRDefault="00237127" w:rsidP="00237127">
      <w:pPr>
        <w:pStyle w:val="51"/>
        <w:shd w:val="clear" w:color="auto" w:fill="auto"/>
        <w:tabs>
          <w:tab w:val="left" w:pos="4155"/>
        </w:tabs>
        <w:spacing w:before="0" w:line="317" w:lineRule="exact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2067A40" w14:textId="77777777" w:rsidR="003160EC" w:rsidRDefault="003160EC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</w:p>
    <w:p w14:paraId="6D8CA710" w14:textId="77777777" w:rsidR="003160EC" w:rsidRPr="00EB7A3F" w:rsidRDefault="003160EC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1.1.2. Освоение общих и профессиональных компетенций по учебной дисциплине:</w:t>
      </w:r>
    </w:p>
    <w:p w14:paraId="7D140AC4" w14:textId="77777777" w:rsidR="0048378E" w:rsidRDefault="003F60E2" w:rsidP="003F60E2">
      <w:r>
        <w:rPr>
          <w:lang w:eastAsia="en-US"/>
        </w:rPr>
        <w:t xml:space="preserve">ПК </w:t>
      </w:r>
      <w:r w:rsidR="0048378E">
        <w:rPr>
          <w:lang w:eastAsia="en-US"/>
        </w:rPr>
        <w:t>3</w:t>
      </w:r>
      <w:r>
        <w:rPr>
          <w:lang w:eastAsia="en-US"/>
        </w:rPr>
        <w:t>.</w:t>
      </w:r>
      <w:r w:rsidR="0048378E">
        <w:rPr>
          <w:lang w:eastAsia="en-US"/>
        </w:rPr>
        <w:t>1</w:t>
      </w:r>
      <w:r>
        <w:rPr>
          <w:lang w:eastAsia="en-US"/>
        </w:rPr>
        <w:tab/>
        <w:t xml:space="preserve">   </w:t>
      </w:r>
      <w:r w:rsidR="0048378E" w:rsidRPr="00115686">
        <w:t>Организовывать регламентное обслуживание  пожарно- технического вооружения, аварийно-спасательного оборудования и техники.</w:t>
      </w:r>
    </w:p>
    <w:p w14:paraId="2BAC01D3" w14:textId="04EE0CB9" w:rsidR="003F60E2" w:rsidRDefault="003F60E2" w:rsidP="003F60E2">
      <w:pPr>
        <w:rPr>
          <w:lang w:eastAsia="en-US"/>
        </w:rPr>
      </w:pPr>
      <w:r>
        <w:rPr>
          <w:lang w:eastAsia="en-US"/>
        </w:rPr>
        <w:t xml:space="preserve">ПК </w:t>
      </w:r>
      <w:r w:rsidR="0048378E">
        <w:rPr>
          <w:lang w:eastAsia="en-US"/>
        </w:rPr>
        <w:t>3</w:t>
      </w:r>
      <w:r>
        <w:rPr>
          <w:lang w:eastAsia="en-US"/>
        </w:rPr>
        <w:t>.</w:t>
      </w:r>
      <w:r w:rsidR="0048378E">
        <w:rPr>
          <w:lang w:eastAsia="en-US"/>
        </w:rPr>
        <w:t>2</w:t>
      </w:r>
      <w:r>
        <w:rPr>
          <w:lang w:eastAsia="en-US"/>
        </w:rPr>
        <w:t xml:space="preserve">  </w:t>
      </w:r>
      <w:r w:rsidR="0048378E" w:rsidRPr="00115686">
        <w:t>Организовывать ремонт технических средств.</w:t>
      </w:r>
    </w:p>
    <w:p w14:paraId="06575FFD" w14:textId="4D47889D" w:rsidR="0048378E" w:rsidRDefault="0048378E" w:rsidP="003F60E2">
      <w:pPr>
        <w:rPr>
          <w:lang w:eastAsia="en-US"/>
        </w:rPr>
      </w:pPr>
      <w:r>
        <w:rPr>
          <w:lang w:eastAsia="en-US"/>
        </w:rPr>
        <w:t>ПК 3.3</w:t>
      </w:r>
      <w:r w:rsidRPr="0048378E">
        <w:t xml:space="preserve"> </w:t>
      </w:r>
      <w:r w:rsidRPr="00115686">
        <w:t>Организовывать консервацию и хранение технических и автотранспортных средств.</w:t>
      </w:r>
    </w:p>
    <w:p w14:paraId="00CED738" w14:textId="77777777" w:rsidR="003F60E2" w:rsidRDefault="003F60E2" w:rsidP="003F60E2">
      <w:pPr>
        <w:rPr>
          <w:lang w:eastAsia="en-US"/>
        </w:rPr>
      </w:pPr>
      <w:r>
        <w:rPr>
          <w:lang w:eastAsia="en-US"/>
        </w:rPr>
        <w:lastRenderedPageBreak/>
        <w:t>ОК 1</w:t>
      </w:r>
      <w:r>
        <w:rPr>
          <w:lang w:eastAsia="en-US"/>
        </w:rPr>
        <w:tab/>
        <w:t>Понимать сущность и социальную значимость своей будущей профессии, проявлять к ней устойчивый  интерес.</w:t>
      </w:r>
    </w:p>
    <w:p w14:paraId="1A233179" w14:textId="77777777" w:rsidR="003F60E2" w:rsidRDefault="003F60E2" w:rsidP="003F60E2">
      <w:pPr>
        <w:rPr>
          <w:lang w:eastAsia="en-US"/>
        </w:rPr>
      </w:pPr>
      <w:r>
        <w:rPr>
          <w:lang w:eastAsia="en-US"/>
        </w:rPr>
        <w:t xml:space="preserve">ОК 2 </w:t>
      </w:r>
      <w:r>
        <w:rPr>
          <w:lang w:eastAsia="en-US"/>
        </w:rPr>
        <w:tab/>
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14:paraId="532DB64A" w14:textId="77777777" w:rsidR="003F60E2" w:rsidRDefault="003F60E2" w:rsidP="003F60E2">
      <w:pPr>
        <w:rPr>
          <w:lang w:eastAsia="en-US"/>
        </w:rPr>
      </w:pPr>
      <w:r>
        <w:rPr>
          <w:lang w:eastAsia="en-US"/>
        </w:rPr>
        <w:t>ОК 3</w:t>
      </w:r>
      <w:r>
        <w:rPr>
          <w:lang w:eastAsia="en-US"/>
        </w:rPr>
        <w:tab/>
        <w:t>Принимать решения в стандартных и нестандартных ситуациях и нести за них ответственность.</w:t>
      </w:r>
    </w:p>
    <w:p w14:paraId="1BB7173B" w14:textId="77777777" w:rsidR="003F60E2" w:rsidRDefault="003F60E2" w:rsidP="003F60E2">
      <w:pPr>
        <w:rPr>
          <w:lang w:eastAsia="en-US"/>
        </w:rPr>
      </w:pPr>
      <w:r>
        <w:rPr>
          <w:lang w:eastAsia="en-US"/>
        </w:rPr>
        <w:t>ОК 4</w:t>
      </w:r>
      <w:r>
        <w:rPr>
          <w:lang w:eastAsia="en-US"/>
        </w:rPr>
        <w:tab/>
        <w:t>Осуществлять поиск и использование информации, необходимое для эффективного выполнения профессиональных задач, профессионального и личностного развития.</w:t>
      </w:r>
    </w:p>
    <w:p w14:paraId="5A02E23D" w14:textId="77777777" w:rsidR="003F60E2" w:rsidRDefault="003F60E2" w:rsidP="003F60E2">
      <w:pPr>
        <w:rPr>
          <w:lang w:eastAsia="en-US"/>
        </w:rPr>
      </w:pPr>
      <w:r>
        <w:rPr>
          <w:lang w:eastAsia="en-US"/>
        </w:rPr>
        <w:t>ОК 5</w:t>
      </w:r>
      <w:r>
        <w:rPr>
          <w:lang w:eastAsia="en-US"/>
        </w:rPr>
        <w:tab/>
        <w:t>Использовать информационно-коммуникационные технологии  в профессиональной деятельности.</w:t>
      </w:r>
    </w:p>
    <w:p w14:paraId="3BAE13A7" w14:textId="77777777" w:rsidR="003F60E2" w:rsidRDefault="003F60E2" w:rsidP="003F60E2">
      <w:pPr>
        <w:rPr>
          <w:lang w:eastAsia="en-US"/>
        </w:rPr>
      </w:pPr>
      <w:r>
        <w:rPr>
          <w:lang w:eastAsia="en-US"/>
        </w:rPr>
        <w:t>ОК 6</w:t>
      </w:r>
      <w:r>
        <w:rPr>
          <w:lang w:eastAsia="en-US"/>
        </w:rPr>
        <w:tab/>
        <w:t>Работать в коллективе и команде, эффективно общаться с коллегами, руководством, потребителями.</w:t>
      </w:r>
    </w:p>
    <w:p w14:paraId="2034D12D" w14:textId="77777777" w:rsidR="003F60E2" w:rsidRDefault="003F60E2" w:rsidP="003F60E2">
      <w:pPr>
        <w:rPr>
          <w:lang w:eastAsia="en-US"/>
        </w:rPr>
      </w:pPr>
      <w:r>
        <w:rPr>
          <w:lang w:eastAsia="en-US"/>
        </w:rPr>
        <w:t>ОК 7</w:t>
      </w:r>
      <w:r>
        <w:rPr>
          <w:lang w:eastAsia="en-US"/>
        </w:rPr>
        <w:tab/>
        <w:t>Брать на себя ответственность за работу членов команды (подчиненных), результат выполнения заданий.</w:t>
      </w:r>
    </w:p>
    <w:p w14:paraId="25496738" w14:textId="77777777" w:rsidR="003F60E2" w:rsidRDefault="003F60E2" w:rsidP="003F60E2">
      <w:pPr>
        <w:rPr>
          <w:lang w:eastAsia="en-US"/>
        </w:rPr>
      </w:pPr>
      <w:r>
        <w:rPr>
          <w:lang w:eastAsia="en-US"/>
        </w:rPr>
        <w:t>ОК 8</w:t>
      </w:r>
      <w:r>
        <w:rPr>
          <w:lang w:eastAsia="en-US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0C0987D8" w14:textId="77777777" w:rsidR="006073D0" w:rsidRPr="006073D0" w:rsidRDefault="003F60E2" w:rsidP="003F60E2">
      <w:r>
        <w:rPr>
          <w:lang w:eastAsia="en-US"/>
        </w:rPr>
        <w:t>ОК 9</w:t>
      </w:r>
      <w:r>
        <w:rPr>
          <w:lang w:eastAsia="en-US"/>
        </w:rPr>
        <w:tab/>
        <w:t>Ориентироваться в условиях частой смены технологий и профессиональной деятельности.</w:t>
      </w:r>
    </w:p>
    <w:p w14:paraId="5FFD046E" w14:textId="77777777" w:rsidR="003160EC" w:rsidRPr="00367E3B" w:rsidRDefault="003160EC" w:rsidP="00686E58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right="20" w:firstLine="0"/>
        <w:jc w:val="both"/>
        <w:rPr>
          <w:sz w:val="24"/>
          <w:szCs w:val="24"/>
        </w:rPr>
      </w:pPr>
    </w:p>
    <w:p w14:paraId="089FD74A" w14:textId="77777777" w:rsidR="003160EC" w:rsidRPr="007628F1" w:rsidRDefault="003160EC" w:rsidP="003160EC">
      <w:pPr>
        <w:pStyle w:val="50"/>
        <w:shd w:val="clear" w:color="auto" w:fill="auto"/>
        <w:spacing w:line="276" w:lineRule="auto"/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Формой промежуточной аттестации в соответствии с учебным планом специальности явл</w:t>
      </w:r>
      <w:r w:rsidR="00FC49FC">
        <w:rPr>
          <w:i w:val="0"/>
          <w:sz w:val="24"/>
          <w:szCs w:val="24"/>
        </w:rPr>
        <w:t xml:space="preserve">яется </w:t>
      </w:r>
      <w:r>
        <w:rPr>
          <w:i w:val="0"/>
          <w:sz w:val="24"/>
          <w:szCs w:val="24"/>
        </w:rPr>
        <w:t xml:space="preserve"> экзамен.</w:t>
      </w:r>
    </w:p>
    <w:p w14:paraId="7712F7DD" w14:textId="77777777" w:rsidR="003160EC" w:rsidRDefault="003160EC" w:rsidP="003160EC"/>
    <w:p w14:paraId="2DBBCC27" w14:textId="77777777" w:rsidR="004A57B8" w:rsidRDefault="004A57B8" w:rsidP="003160EC"/>
    <w:p w14:paraId="1893B92E" w14:textId="77777777" w:rsidR="00546B6D" w:rsidRDefault="00EC69DB">
      <w:pPr>
        <w:spacing w:after="200" w:line="276" w:lineRule="auto"/>
        <w:sectPr w:rsidR="00546B6D" w:rsidSect="00EC69DB">
          <w:headerReference w:type="default" r:id="rId8"/>
          <w:pgSz w:w="11906" w:h="16838" w:code="9"/>
          <w:pgMar w:top="142" w:right="566" w:bottom="426" w:left="1276" w:header="709" w:footer="709" w:gutter="0"/>
          <w:cols w:space="708"/>
          <w:titlePg/>
          <w:docGrid w:linePitch="360"/>
        </w:sectPr>
      </w:pPr>
      <w:r>
        <w:br w:type="page"/>
      </w:r>
    </w:p>
    <w:p w14:paraId="7633D859" w14:textId="5E5DEFF5" w:rsidR="00C12540" w:rsidRPr="007628F1" w:rsidRDefault="00B50C26" w:rsidP="00B50C26">
      <w:pPr>
        <w:pStyle w:val="a6"/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1.2 </w:t>
      </w:r>
      <w:r w:rsidR="00C12540" w:rsidRPr="007628F1">
        <w:rPr>
          <w:rFonts w:ascii="Times New Roman" w:hAnsi="Times New Roman"/>
          <w:b/>
          <w:sz w:val="24"/>
          <w:szCs w:val="24"/>
        </w:rPr>
        <w:t>Система контроля и оценки освоения программы учебной дисциплины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F5B57">
        <w:rPr>
          <w:rFonts w:ascii="Times New Roman" w:hAnsi="Times New Roman"/>
          <w:b/>
          <w:sz w:val="24"/>
          <w:szCs w:val="24"/>
        </w:rPr>
        <w:t>МДК 03.01 Пожарно-спасательная техника и оборудование</w:t>
      </w:r>
    </w:p>
    <w:p w14:paraId="3DFFC8D7" w14:textId="77777777" w:rsidR="00C12540" w:rsidRDefault="00C12540" w:rsidP="00C1254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856"/>
        <w:gridCol w:w="2081"/>
        <w:gridCol w:w="2544"/>
        <w:gridCol w:w="2393"/>
      </w:tblGrid>
      <w:tr w:rsidR="00C12540" w:rsidRPr="00BC25B4" w14:paraId="4AA0F81B" w14:textId="77777777" w:rsidTr="00EF5B57">
        <w:trPr>
          <w:jc w:val="center"/>
        </w:trPr>
        <w:tc>
          <w:tcPr>
            <w:tcW w:w="3794" w:type="dxa"/>
            <w:shd w:val="clear" w:color="auto" w:fill="auto"/>
          </w:tcPr>
          <w:p w14:paraId="18C8B959" w14:textId="77777777" w:rsidR="00C12540" w:rsidRPr="00BC25B4" w:rsidRDefault="00C12540" w:rsidP="00143230">
            <w:pPr>
              <w:jc w:val="center"/>
            </w:pPr>
            <w:r w:rsidRPr="00BC25B4">
              <w:rPr>
                <w:bCs/>
              </w:rPr>
              <w:t>Контролируемые элементы учебной дисциплины (темы)</w:t>
            </w:r>
          </w:p>
        </w:tc>
        <w:tc>
          <w:tcPr>
            <w:tcW w:w="3856" w:type="dxa"/>
            <w:shd w:val="clear" w:color="auto" w:fill="auto"/>
          </w:tcPr>
          <w:p w14:paraId="677B4B9E" w14:textId="77777777" w:rsidR="00C12540" w:rsidRPr="00BC25B4" w:rsidRDefault="00C12540" w:rsidP="00143230">
            <w:pPr>
              <w:jc w:val="center"/>
            </w:pPr>
            <w:r w:rsidRPr="00BC25B4">
              <w:t>Контролируемые знания, умения</w:t>
            </w:r>
          </w:p>
        </w:tc>
        <w:tc>
          <w:tcPr>
            <w:tcW w:w="2081" w:type="dxa"/>
            <w:shd w:val="clear" w:color="auto" w:fill="auto"/>
          </w:tcPr>
          <w:p w14:paraId="0010E6C3" w14:textId="77777777" w:rsidR="00C12540" w:rsidRPr="00BC25B4" w:rsidRDefault="00C12540" w:rsidP="00143230">
            <w:pPr>
              <w:jc w:val="center"/>
            </w:pPr>
            <w:r w:rsidRPr="00BC25B4">
              <w:t>Вид контроля</w:t>
            </w:r>
          </w:p>
        </w:tc>
        <w:tc>
          <w:tcPr>
            <w:tcW w:w="2544" w:type="dxa"/>
            <w:shd w:val="clear" w:color="auto" w:fill="auto"/>
          </w:tcPr>
          <w:p w14:paraId="23716BB5" w14:textId="77777777" w:rsidR="00C12540" w:rsidRPr="00BC25B4" w:rsidRDefault="00C12540" w:rsidP="00143230">
            <w:pPr>
              <w:jc w:val="center"/>
            </w:pPr>
            <w:r w:rsidRPr="00BC25B4">
              <w:t xml:space="preserve">Форма контроля </w:t>
            </w:r>
          </w:p>
        </w:tc>
        <w:tc>
          <w:tcPr>
            <w:tcW w:w="2393" w:type="dxa"/>
            <w:shd w:val="clear" w:color="auto" w:fill="auto"/>
          </w:tcPr>
          <w:p w14:paraId="513DC051" w14:textId="77777777" w:rsidR="00C12540" w:rsidRPr="00BC25B4" w:rsidRDefault="00C12540" w:rsidP="00143230">
            <w:pPr>
              <w:spacing w:line="278" w:lineRule="exact"/>
              <w:jc w:val="center"/>
            </w:pPr>
            <w:r w:rsidRPr="00BC25B4">
              <w:rPr>
                <w:bCs/>
              </w:rPr>
              <w:t>Контрольно-оценочные</w:t>
            </w:r>
          </w:p>
          <w:p w14:paraId="4907C86E" w14:textId="77777777" w:rsidR="00C12540" w:rsidRPr="00BC25B4" w:rsidRDefault="00C12540" w:rsidP="00143230">
            <w:pPr>
              <w:jc w:val="center"/>
            </w:pPr>
            <w:r w:rsidRPr="00BC25B4">
              <w:rPr>
                <w:bCs/>
              </w:rPr>
              <w:t>материалы</w:t>
            </w:r>
          </w:p>
        </w:tc>
      </w:tr>
      <w:tr w:rsidR="00C12540" w:rsidRPr="00BC25B4" w14:paraId="407BC4F1" w14:textId="77777777" w:rsidTr="00EF5B57">
        <w:trPr>
          <w:jc w:val="center"/>
        </w:trPr>
        <w:tc>
          <w:tcPr>
            <w:tcW w:w="3794" w:type="dxa"/>
            <w:shd w:val="clear" w:color="auto" w:fill="auto"/>
          </w:tcPr>
          <w:p w14:paraId="1C5AFCFA" w14:textId="77777777" w:rsidR="00031684" w:rsidRDefault="00C12540" w:rsidP="0089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C25B4">
              <w:t xml:space="preserve">Тема 1.1 </w:t>
            </w:r>
          </w:p>
          <w:p w14:paraId="69A7BC23" w14:textId="6B6680ED" w:rsidR="00C12540" w:rsidRPr="00396969" w:rsidRDefault="00686E58" w:rsidP="0039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Снаряжение пожарного</w:t>
            </w:r>
          </w:p>
        </w:tc>
        <w:tc>
          <w:tcPr>
            <w:tcW w:w="3856" w:type="dxa"/>
            <w:shd w:val="clear" w:color="auto" w:fill="auto"/>
          </w:tcPr>
          <w:p w14:paraId="62E98931" w14:textId="77777777" w:rsidR="00C12540" w:rsidRPr="00BC25B4" w:rsidRDefault="00C12540" w:rsidP="00143230">
            <w:r w:rsidRPr="00BC25B4">
              <w:t>Знать:</w:t>
            </w:r>
          </w:p>
          <w:p w14:paraId="2DA64462" w14:textId="4C1730CF" w:rsidR="00172FAD" w:rsidRPr="00115686" w:rsidRDefault="00172FAD" w:rsidP="00172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</w:t>
            </w:r>
            <w:r w:rsidR="00C12540" w:rsidRPr="00BC25B4">
              <w:t xml:space="preserve"> </w:t>
            </w:r>
            <w:r w:rsidRPr="00115686">
              <w:t>устройство, принцип действия, правила и безопасные приемы эксплуатации пожарной, аварийно-спасательной техники и оборудования;</w:t>
            </w:r>
          </w:p>
          <w:p w14:paraId="5E9A3666" w14:textId="55EFAF99" w:rsidR="00172FAD" w:rsidRPr="00115686" w:rsidRDefault="00172FAD" w:rsidP="00172FAD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5686">
              <w:rPr>
                <w:rFonts w:ascii="Times New Roman" w:hAnsi="Times New Roman" w:cs="Times New Roman"/>
                <w:sz w:val="24"/>
                <w:szCs w:val="24"/>
              </w:rPr>
              <w:t>технические возможности и условия применения различных видов транспорта, инженерной и аварийно – спасательной техники и оборудования</w:t>
            </w:r>
            <w:r w:rsidR="00EF5B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1A5586" w14:textId="76AD1FED" w:rsidR="007A7D68" w:rsidRDefault="007A7D68" w:rsidP="007A7D68">
            <w:r>
              <w:t>Уметь:</w:t>
            </w:r>
          </w:p>
          <w:p w14:paraId="44EAD729" w14:textId="78E96BCA" w:rsidR="00A5116D" w:rsidRPr="00115686" w:rsidRDefault="00A5116D" w:rsidP="00A51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115686">
              <w:rPr>
                <w:spacing w:val="-5"/>
              </w:rPr>
              <w:t>организовывать и проводить техническое обслуживание пожарной, аварийно-спасательной  техники и оборудования;;</w:t>
            </w:r>
          </w:p>
          <w:p w14:paraId="004D1E88" w14:textId="2C4398ED" w:rsidR="00A5116D" w:rsidRPr="00115686" w:rsidRDefault="00A5116D" w:rsidP="00A51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115686">
              <w:rPr>
                <w:spacing w:val="-5"/>
              </w:rPr>
              <w:t>оценивать неисправности и осуществлять несложный ремонт пожарной техники и аварийно-спасательного оборудования;</w:t>
            </w:r>
          </w:p>
          <w:p w14:paraId="29990AB2" w14:textId="384E817B" w:rsidR="00A5116D" w:rsidRPr="00115686" w:rsidRDefault="00A5116D" w:rsidP="00A51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115686">
              <w:rPr>
                <w:spacing w:val="-5"/>
              </w:rPr>
              <w:t>принимать решения по прекращению эксплуатации неисправных технических средств;</w:t>
            </w:r>
          </w:p>
          <w:p w14:paraId="6CD1B7A2" w14:textId="5B741C64" w:rsidR="00A5116D" w:rsidRPr="00115686" w:rsidRDefault="00A5116D" w:rsidP="00A51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115686">
              <w:rPr>
                <w:spacing w:val="-5"/>
              </w:rPr>
              <w:t>использовать слесарный и электротехнический инструмент;</w:t>
            </w:r>
          </w:p>
          <w:p w14:paraId="1A4FEC12" w14:textId="1071FDF9" w:rsidR="00C12540" w:rsidRPr="00BC25B4" w:rsidRDefault="00EF5B57" w:rsidP="00A5116D">
            <w:pPr>
              <w:jc w:val="both"/>
            </w:pPr>
            <w:r>
              <w:rPr>
                <w:spacing w:val="-5"/>
              </w:rPr>
              <w:t>-</w:t>
            </w:r>
            <w:r w:rsidR="00A5116D" w:rsidRPr="00115686">
              <w:rPr>
                <w:spacing w:val="-5"/>
              </w:rPr>
              <w:t>расконсервировать  и подготавливать к работе пожарную, аварийно- спасательную технику и оборудование.</w:t>
            </w:r>
          </w:p>
        </w:tc>
        <w:tc>
          <w:tcPr>
            <w:tcW w:w="2081" w:type="dxa"/>
            <w:shd w:val="clear" w:color="auto" w:fill="auto"/>
          </w:tcPr>
          <w:p w14:paraId="072021B8" w14:textId="77777777" w:rsidR="00C12540" w:rsidRPr="00BC25B4" w:rsidRDefault="00C12540" w:rsidP="00143230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14:paraId="76BA45A4" w14:textId="77777777" w:rsidR="00C12540" w:rsidRPr="00BC25B4" w:rsidRDefault="00C12540" w:rsidP="00143230">
            <w:pPr>
              <w:jc w:val="center"/>
            </w:pPr>
            <w:r w:rsidRPr="00BC25B4">
              <w:t>Устный опрос</w:t>
            </w:r>
          </w:p>
        </w:tc>
        <w:tc>
          <w:tcPr>
            <w:tcW w:w="2393" w:type="dxa"/>
            <w:shd w:val="clear" w:color="auto" w:fill="auto"/>
          </w:tcPr>
          <w:p w14:paraId="684C1048" w14:textId="77777777" w:rsidR="00C12540" w:rsidRDefault="00C12540" w:rsidP="00143230">
            <w:pPr>
              <w:jc w:val="both"/>
            </w:pPr>
            <w:r w:rsidRPr="00BC25B4">
              <w:t>Задания для устного опроса (пункт 3)</w:t>
            </w:r>
          </w:p>
          <w:p w14:paraId="630E8E73" w14:textId="3A93BA3F" w:rsidR="00C71459" w:rsidRPr="00BC25B4" w:rsidRDefault="00C71459" w:rsidP="00143230">
            <w:pPr>
              <w:jc w:val="both"/>
            </w:pPr>
            <w:r>
              <w:t>Практическое занятие №1</w:t>
            </w:r>
          </w:p>
        </w:tc>
      </w:tr>
      <w:tr w:rsidR="00C12540" w:rsidRPr="00BC25B4" w14:paraId="1EF31B24" w14:textId="77777777" w:rsidTr="00EF5B57">
        <w:trPr>
          <w:jc w:val="center"/>
        </w:trPr>
        <w:tc>
          <w:tcPr>
            <w:tcW w:w="3794" w:type="dxa"/>
            <w:shd w:val="clear" w:color="auto" w:fill="auto"/>
          </w:tcPr>
          <w:p w14:paraId="673F325B" w14:textId="77777777" w:rsidR="00031684" w:rsidRDefault="00DA11FF" w:rsidP="00DA11FF">
            <w:pPr>
              <w:jc w:val="both"/>
              <w:rPr>
                <w:bCs/>
              </w:rPr>
            </w:pPr>
            <w:r>
              <w:t>Тема 1.2</w:t>
            </w:r>
            <w:r w:rsidR="00C12540" w:rsidRPr="00BC25B4">
              <w:t xml:space="preserve"> </w:t>
            </w:r>
          </w:p>
          <w:p w14:paraId="7E7BC0F8" w14:textId="3192E4C7" w:rsidR="00DA11FF" w:rsidRPr="00DA11FF" w:rsidRDefault="00686E58" w:rsidP="00DA11FF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Оборудование и инструмент для </w:t>
            </w:r>
            <w:r>
              <w:rPr>
                <w:bCs/>
              </w:rPr>
              <w:lastRenderedPageBreak/>
              <w:t>спасания самоспасания и ведения АСР</w:t>
            </w:r>
          </w:p>
          <w:p w14:paraId="6CA6EA38" w14:textId="77777777" w:rsidR="00C12540" w:rsidRPr="00BC25B4" w:rsidRDefault="00C12540" w:rsidP="00DA11FF">
            <w:pPr>
              <w:jc w:val="both"/>
            </w:pPr>
          </w:p>
        </w:tc>
        <w:tc>
          <w:tcPr>
            <w:tcW w:w="3856" w:type="dxa"/>
            <w:shd w:val="clear" w:color="auto" w:fill="auto"/>
          </w:tcPr>
          <w:p w14:paraId="366B0F60" w14:textId="77777777" w:rsidR="00716300" w:rsidRPr="00BC25B4" w:rsidRDefault="00716300" w:rsidP="00716300">
            <w:r w:rsidRPr="00BC25B4">
              <w:lastRenderedPageBreak/>
              <w:t>Знать:</w:t>
            </w:r>
          </w:p>
          <w:p w14:paraId="4439B183" w14:textId="77777777" w:rsidR="00716300" w:rsidRPr="00115686" w:rsidRDefault="00716300" w:rsidP="00716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</w:t>
            </w:r>
            <w:r w:rsidRPr="00BC25B4">
              <w:t xml:space="preserve"> </w:t>
            </w:r>
            <w:r w:rsidRPr="00115686">
              <w:t xml:space="preserve">устройство, принцип действия, </w:t>
            </w:r>
            <w:r w:rsidRPr="00115686">
              <w:lastRenderedPageBreak/>
              <w:t>правила и безопасные приемы эксплуатации пожарной, аварийно-спасательной техники и оборудования;</w:t>
            </w:r>
          </w:p>
          <w:p w14:paraId="745BCE0C" w14:textId="77777777" w:rsidR="00716300" w:rsidRPr="00115686" w:rsidRDefault="00716300" w:rsidP="00716300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5686">
              <w:rPr>
                <w:rFonts w:ascii="Times New Roman" w:hAnsi="Times New Roman" w:cs="Times New Roman"/>
                <w:sz w:val="24"/>
                <w:szCs w:val="24"/>
              </w:rPr>
              <w:t>технические возможности и условия применения различных видов транспорта, инженерной и аварийно – спасательной техники 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FC8BF0" w14:textId="77777777" w:rsidR="00716300" w:rsidRDefault="00716300" w:rsidP="00716300">
            <w:r>
              <w:t>Уметь:</w:t>
            </w:r>
          </w:p>
          <w:p w14:paraId="7391271D" w14:textId="77777777" w:rsidR="00716300" w:rsidRPr="00115686" w:rsidRDefault="00716300" w:rsidP="00716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115686">
              <w:rPr>
                <w:spacing w:val="-5"/>
              </w:rPr>
              <w:t>организовывать и проводить техническое обслуживание пожарной, аварийно-спасательной  техники и оборудования;;</w:t>
            </w:r>
          </w:p>
          <w:p w14:paraId="229674D4" w14:textId="77777777" w:rsidR="00716300" w:rsidRPr="00115686" w:rsidRDefault="00716300" w:rsidP="00716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115686">
              <w:rPr>
                <w:spacing w:val="-5"/>
              </w:rPr>
              <w:t>оценивать неисправности и осуществлять несложный ремонт пожарной техники и аварийно-спасательного оборудования;</w:t>
            </w:r>
          </w:p>
          <w:p w14:paraId="010CC09C" w14:textId="77777777" w:rsidR="00716300" w:rsidRPr="00115686" w:rsidRDefault="00716300" w:rsidP="00716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115686">
              <w:rPr>
                <w:spacing w:val="-5"/>
              </w:rPr>
              <w:t>принимать решения по прекращению эксплуатации неисправных технических средств;</w:t>
            </w:r>
          </w:p>
          <w:p w14:paraId="6145E11C" w14:textId="77777777" w:rsidR="00716300" w:rsidRPr="00115686" w:rsidRDefault="00716300" w:rsidP="00716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115686">
              <w:rPr>
                <w:spacing w:val="-5"/>
              </w:rPr>
              <w:t>использовать слесарный и электротехнический инструмент;</w:t>
            </w:r>
          </w:p>
          <w:p w14:paraId="4C5246B2" w14:textId="50D9D11B" w:rsidR="00C12540" w:rsidRPr="00BC25B4" w:rsidRDefault="00716300" w:rsidP="00716300">
            <w:r>
              <w:rPr>
                <w:spacing w:val="-5"/>
              </w:rPr>
              <w:t>-</w:t>
            </w:r>
            <w:r w:rsidRPr="00115686">
              <w:rPr>
                <w:spacing w:val="-5"/>
              </w:rPr>
              <w:t>расконсервировать  и подготавливать к работе пожарную, аварийно- спасательную технику и оборудование.</w:t>
            </w:r>
          </w:p>
        </w:tc>
        <w:tc>
          <w:tcPr>
            <w:tcW w:w="2081" w:type="dxa"/>
            <w:shd w:val="clear" w:color="auto" w:fill="auto"/>
          </w:tcPr>
          <w:p w14:paraId="0B6EEFF0" w14:textId="77777777" w:rsidR="00C12540" w:rsidRPr="00BC25B4" w:rsidRDefault="00C12540" w:rsidP="00143230">
            <w:pPr>
              <w:jc w:val="center"/>
            </w:pPr>
            <w:r w:rsidRPr="00BC25B4">
              <w:lastRenderedPageBreak/>
              <w:t xml:space="preserve">Текущий </w:t>
            </w:r>
          </w:p>
        </w:tc>
        <w:tc>
          <w:tcPr>
            <w:tcW w:w="2544" w:type="dxa"/>
            <w:shd w:val="clear" w:color="auto" w:fill="auto"/>
          </w:tcPr>
          <w:p w14:paraId="39F7726D" w14:textId="77777777" w:rsidR="00026B45" w:rsidRDefault="00026B45" w:rsidP="00143230">
            <w:pPr>
              <w:jc w:val="center"/>
            </w:pPr>
            <w:r w:rsidRPr="00BC25B4">
              <w:t>Устный опрос</w:t>
            </w:r>
          </w:p>
          <w:p w14:paraId="64ED87D4" w14:textId="77777777" w:rsidR="00C12540" w:rsidRPr="00BC25B4" w:rsidRDefault="00425E15" w:rsidP="00425E15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14:paraId="0780ADC1" w14:textId="77777777" w:rsidR="00307EA5" w:rsidRDefault="00307EA5" w:rsidP="00143230">
            <w:pPr>
              <w:jc w:val="both"/>
            </w:pPr>
            <w:r>
              <w:t>Задания для устного опроса (пункт</w:t>
            </w:r>
            <w:r w:rsidRPr="00BC25B4">
              <w:t>3)</w:t>
            </w:r>
          </w:p>
          <w:p w14:paraId="6E968181" w14:textId="71266E3E" w:rsidR="00C12540" w:rsidRPr="00BC25B4" w:rsidRDefault="007202C6" w:rsidP="00143230">
            <w:pPr>
              <w:jc w:val="both"/>
            </w:pPr>
            <w:r>
              <w:lastRenderedPageBreak/>
              <w:t>Практическое занятие №</w:t>
            </w:r>
            <w:r w:rsidR="00C71459">
              <w:t>2, №3</w:t>
            </w:r>
            <w:r w:rsidR="00C12540" w:rsidRPr="00BC25B4">
              <w:t xml:space="preserve"> (пункт 3)</w:t>
            </w:r>
          </w:p>
        </w:tc>
      </w:tr>
      <w:tr w:rsidR="00C12540" w:rsidRPr="00BC25B4" w14:paraId="37D03BD3" w14:textId="77777777" w:rsidTr="00EF5B57">
        <w:trPr>
          <w:trHeight w:val="900"/>
          <w:jc w:val="center"/>
        </w:trPr>
        <w:tc>
          <w:tcPr>
            <w:tcW w:w="3794" w:type="dxa"/>
            <w:shd w:val="clear" w:color="auto" w:fill="auto"/>
          </w:tcPr>
          <w:p w14:paraId="6F64EF7E" w14:textId="030A31D9" w:rsidR="00031684" w:rsidRDefault="00C12540" w:rsidP="00031684">
            <w:pPr>
              <w:jc w:val="both"/>
            </w:pPr>
            <w:r w:rsidRPr="00BC25B4">
              <w:lastRenderedPageBreak/>
              <w:t xml:space="preserve"> </w:t>
            </w:r>
            <w:r w:rsidR="00644804">
              <w:t xml:space="preserve">Тема </w:t>
            </w:r>
            <w:r w:rsidR="00686E58">
              <w:t>1.3</w:t>
            </w:r>
          </w:p>
          <w:p w14:paraId="0E44B68D" w14:textId="3F7E3B80" w:rsidR="004662AB" w:rsidRPr="00644804" w:rsidRDefault="00686E58" w:rsidP="00644804">
            <w:pPr>
              <w:jc w:val="both"/>
              <w:rPr>
                <w:bCs/>
              </w:rPr>
            </w:pPr>
            <w:r>
              <w:rPr>
                <w:bCs/>
              </w:rPr>
              <w:t>Пожарные рукава, рукавные базы. Оборудование для забора и подачи воды.</w:t>
            </w:r>
          </w:p>
        </w:tc>
        <w:tc>
          <w:tcPr>
            <w:tcW w:w="3856" w:type="dxa"/>
            <w:shd w:val="clear" w:color="auto" w:fill="auto"/>
          </w:tcPr>
          <w:p w14:paraId="4F37C742" w14:textId="77777777" w:rsidR="00716300" w:rsidRPr="00BC25B4" w:rsidRDefault="00716300" w:rsidP="00716300">
            <w:r w:rsidRPr="00BC25B4">
              <w:t>Знать:</w:t>
            </w:r>
          </w:p>
          <w:p w14:paraId="29E40FA3" w14:textId="77777777" w:rsidR="00716300" w:rsidRPr="00115686" w:rsidRDefault="00716300" w:rsidP="00716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</w:t>
            </w:r>
            <w:r w:rsidRPr="00BC25B4">
              <w:t xml:space="preserve"> </w:t>
            </w:r>
            <w:r w:rsidRPr="00115686">
              <w:t>устройство, принцип действия, правила и безопасные приемы эксплуатации пожарной, аварийно-спасательной техники и оборудования;</w:t>
            </w:r>
          </w:p>
          <w:p w14:paraId="2D389FD5" w14:textId="77777777" w:rsidR="00716300" w:rsidRPr="00115686" w:rsidRDefault="00716300" w:rsidP="00716300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5686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возможности и условия применения различных видов транспорта, инженерной и </w:t>
            </w:r>
            <w:r w:rsidRPr="00115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аварийно – спасательной техники 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586A05" w14:textId="77777777" w:rsidR="00716300" w:rsidRDefault="00716300" w:rsidP="00716300">
            <w:r>
              <w:t>Уметь:</w:t>
            </w:r>
          </w:p>
          <w:p w14:paraId="0AE83223" w14:textId="77777777" w:rsidR="00716300" w:rsidRPr="00115686" w:rsidRDefault="00716300" w:rsidP="00716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115686">
              <w:rPr>
                <w:spacing w:val="-5"/>
              </w:rPr>
              <w:t>организовывать и проводить техническое обслуживание пожарной, аварийно-спасательной  техники и оборудования;;</w:t>
            </w:r>
          </w:p>
          <w:p w14:paraId="08D826FC" w14:textId="77777777" w:rsidR="00716300" w:rsidRPr="00115686" w:rsidRDefault="00716300" w:rsidP="00716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115686">
              <w:rPr>
                <w:spacing w:val="-5"/>
              </w:rPr>
              <w:t>оценивать неисправности и осуществлять несложный ремонт пожарной техники и аварийно-спасательного оборудования;</w:t>
            </w:r>
          </w:p>
          <w:p w14:paraId="675C42D9" w14:textId="77777777" w:rsidR="00716300" w:rsidRPr="00115686" w:rsidRDefault="00716300" w:rsidP="00716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115686">
              <w:rPr>
                <w:spacing w:val="-5"/>
              </w:rPr>
              <w:t>принимать решения по прекращению эксплуатации неисправных технических средств;</w:t>
            </w:r>
          </w:p>
          <w:p w14:paraId="597D6C9A" w14:textId="77777777" w:rsidR="00716300" w:rsidRPr="00115686" w:rsidRDefault="00716300" w:rsidP="00716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115686">
              <w:rPr>
                <w:spacing w:val="-5"/>
              </w:rPr>
              <w:t>использовать слесарный и электротехнический инструмент;</w:t>
            </w:r>
          </w:p>
          <w:p w14:paraId="5283F4D2" w14:textId="3BBC2DC2" w:rsidR="00C12540" w:rsidRPr="00BC25B4" w:rsidRDefault="00716300" w:rsidP="00716300">
            <w:r>
              <w:rPr>
                <w:spacing w:val="-5"/>
              </w:rPr>
              <w:t>-</w:t>
            </w:r>
            <w:r w:rsidRPr="00115686">
              <w:rPr>
                <w:spacing w:val="-5"/>
              </w:rPr>
              <w:t>расконсервировать  и подготавливать к работе пожарную, аварийно- спасательную технику и оборудование.</w:t>
            </w:r>
          </w:p>
        </w:tc>
        <w:tc>
          <w:tcPr>
            <w:tcW w:w="2081" w:type="dxa"/>
            <w:shd w:val="clear" w:color="auto" w:fill="auto"/>
          </w:tcPr>
          <w:p w14:paraId="2B53FDEC" w14:textId="77777777" w:rsidR="00C12540" w:rsidRPr="00BC25B4" w:rsidRDefault="00A53E85" w:rsidP="00A53E85">
            <w:pPr>
              <w:jc w:val="center"/>
            </w:pPr>
            <w:r w:rsidRPr="00BC25B4">
              <w:lastRenderedPageBreak/>
              <w:t>Текущий</w:t>
            </w:r>
          </w:p>
        </w:tc>
        <w:tc>
          <w:tcPr>
            <w:tcW w:w="2544" w:type="dxa"/>
            <w:shd w:val="clear" w:color="auto" w:fill="auto"/>
          </w:tcPr>
          <w:p w14:paraId="50411436" w14:textId="77777777" w:rsidR="00C12540" w:rsidRDefault="00DE4156" w:rsidP="00DE4156">
            <w:pPr>
              <w:jc w:val="center"/>
            </w:pPr>
            <w:r w:rsidRPr="00BC25B4">
              <w:t>Устный опрос</w:t>
            </w:r>
          </w:p>
          <w:p w14:paraId="6BB12E69" w14:textId="77777777" w:rsidR="004157EE" w:rsidRPr="00BC25B4" w:rsidRDefault="004157EE" w:rsidP="00DE4156">
            <w:pPr>
              <w:jc w:val="center"/>
            </w:pPr>
            <w:r>
              <w:t>Проверка отчётов</w:t>
            </w:r>
          </w:p>
        </w:tc>
        <w:tc>
          <w:tcPr>
            <w:tcW w:w="2393" w:type="dxa"/>
            <w:shd w:val="clear" w:color="auto" w:fill="auto"/>
          </w:tcPr>
          <w:p w14:paraId="074E6756" w14:textId="77777777" w:rsidR="00C12540" w:rsidRDefault="00026B45" w:rsidP="00143230">
            <w:r w:rsidRPr="00BC25B4">
              <w:t>Задания для устного опроса (пункт 3)</w:t>
            </w:r>
          </w:p>
          <w:p w14:paraId="65DF0503" w14:textId="16402B9D" w:rsidR="00554633" w:rsidRPr="00BC25B4" w:rsidRDefault="00C71459" w:rsidP="00143230">
            <w:r>
              <w:t>Практическое занятие</w:t>
            </w:r>
            <w:r w:rsidR="004157EE">
              <w:t xml:space="preserve"> №</w:t>
            </w:r>
            <w:r w:rsidR="00172FAD">
              <w:t>4</w:t>
            </w:r>
            <w:r w:rsidR="004157EE">
              <w:t>, №</w:t>
            </w:r>
            <w:r w:rsidR="00172FAD">
              <w:t>5</w:t>
            </w:r>
            <w:r w:rsidR="0065160F">
              <w:rPr>
                <w:lang w:val="en-US"/>
              </w:rPr>
              <w:t xml:space="preserve">, </w:t>
            </w:r>
            <w:r w:rsidR="0065160F">
              <w:t xml:space="preserve">№6 </w:t>
            </w:r>
            <w:r w:rsidR="00842E8D">
              <w:t>(пункт 3)</w:t>
            </w:r>
          </w:p>
        </w:tc>
      </w:tr>
      <w:tr w:rsidR="00811534" w:rsidRPr="00BC25B4" w14:paraId="58984712" w14:textId="77777777" w:rsidTr="00EF5B57">
        <w:trPr>
          <w:trHeight w:val="471"/>
          <w:jc w:val="center"/>
        </w:trPr>
        <w:tc>
          <w:tcPr>
            <w:tcW w:w="3794" w:type="dxa"/>
            <w:shd w:val="clear" w:color="auto" w:fill="auto"/>
          </w:tcPr>
          <w:p w14:paraId="4A93F188" w14:textId="4475EB73" w:rsidR="00811534" w:rsidRDefault="00396969" w:rsidP="00644804">
            <w:pPr>
              <w:jc w:val="both"/>
            </w:pPr>
            <w:r>
              <w:t xml:space="preserve">Тема </w:t>
            </w:r>
            <w:r w:rsidR="00686E58">
              <w:t>1.4</w:t>
            </w:r>
          </w:p>
          <w:p w14:paraId="28A5CD1E" w14:textId="5E31199D" w:rsidR="00811534" w:rsidRPr="00686E58" w:rsidRDefault="00686E58" w:rsidP="0039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6E58">
              <w:rPr>
                <w:rFonts w:eastAsia="Calibri"/>
                <w:bCs/>
              </w:rPr>
              <w:t>Огнетушители. Зарядные станции</w:t>
            </w:r>
          </w:p>
        </w:tc>
        <w:tc>
          <w:tcPr>
            <w:tcW w:w="3856" w:type="dxa"/>
            <w:shd w:val="clear" w:color="auto" w:fill="auto"/>
          </w:tcPr>
          <w:p w14:paraId="15F5ACE6" w14:textId="77777777" w:rsidR="00716300" w:rsidRPr="00BC25B4" w:rsidRDefault="00716300" w:rsidP="00716300">
            <w:r w:rsidRPr="00BC25B4">
              <w:t>Знать:</w:t>
            </w:r>
          </w:p>
          <w:p w14:paraId="0CF6AF47" w14:textId="77777777" w:rsidR="00716300" w:rsidRPr="00115686" w:rsidRDefault="00716300" w:rsidP="00716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</w:t>
            </w:r>
            <w:r w:rsidRPr="00BC25B4">
              <w:t xml:space="preserve"> </w:t>
            </w:r>
            <w:r w:rsidRPr="00115686">
              <w:t>устройство, принцип действия, правила и безопасные приемы эксплуатации пожарной, аварийно-спасательной техники и оборудования;</w:t>
            </w:r>
          </w:p>
          <w:p w14:paraId="6EAEE15A" w14:textId="77777777" w:rsidR="00716300" w:rsidRPr="00115686" w:rsidRDefault="00716300" w:rsidP="00716300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5686">
              <w:rPr>
                <w:rFonts w:ascii="Times New Roman" w:hAnsi="Times New Roman" w:cs="Times New Roman"/>
                <w:sz w:val="24"/>
                <w:szCs w:val="24"/>
              </w:rPr>
              <w:t>технические возможности и условия применения различных видов транспорта, инженерной и аварийно – спасательной техники 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081A21" w14:textId="77777777" w:rsidR="00716300" w:rsidRDefault="00716300" w:rsidP="00716300">
            <w:r>
              <w:t>Уметь:</w:t>
            </w:r>
          </w:p>
          <w:p w14:paraId="3FDF3523" w14:textId="77777777" w:rsidR="00716300" w:rsidRPr="00115686" w:rsidRDefault="00716300" w:rsidP="00716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115686">
              <w:rPr>
                <w:spacing w:val="-5"/>
              </w:rPr>
              <w:t>организовывать и проводить техническое обслуживание пожарной, аварийно-спасательной  техники и оборудования;;</w:t>
            </w:r>
          </w:p>
          <w:p w14:paraId="71064EB0" w14:textId="77777777" w:rsidR="00716300" w:rsidRPr="00115686" w:rsidRDefault="00716300" w:rsidP="00716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lastRenderedPageBreak/>
              <w:t>-</w:t>
            </w:r>
            <w:r w:rsidRPr="00115686">
              <w:rPr>
                <w:spacing w:val="-5"/>
              </w:rPr>
              <w:t>оценивать неисправности и осуществлять несложный ремонт пожарной техники и аварийно-спасательного оборудования;</w:t>
            </w:r>
          </w:p>
          <w:p w14:paraId="1A05A103" w14:textId="77777777" w:rsidR="00716300" w:rsidRPr="00115686" w:rsidRDefault="00716300" w:rsidP="00716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115686">
              <w:rPr>
                <w:spacing w:val="-5"/>
              </w:rPr>
              <w:t>принимать решения по прекращению эксплуатации неисправных технических средств;</w:t>
            </w:r>
          </w:p>
          <w:p w14:paraId="64FEB94B" w14:textId="77777777" w:rsidR="00716300" w:rsidRPr="00115686" w:rsidRDefault="00716300" w:rsidP="00716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115686">
              <w:rPr>
                <w:spacing w:val="-5"/>
              </w:rPr>
              <w:t>использовать слесарный и электротехнический инструмент;</w:t>
            </w:r>
          </w:p>
          <w:p w14:paraId="5A54F095" w14:textId="1B175DD8" w:rsidR="00811534" w:rsidRPr="00BC25B4" w:rsidRDefault="00716300" w:rsidP="00716300">
            <w:r>
              <w:rPr>
                <w:spacing w:val="-5"/>
              </w:rPr>
              <w:t>-</w:t>
            </w:r>
            <w:r w:rsidRPr="00115686">
              <w:rPr>
                <w:spacing w:val="-5"/>
              </w:rPr>
              <w:t>расконсервировать  и подготавливать к работе пожарную, аварийно- спасательную технику и оборудование.</w:t>
            </w:r>
          </w:p>
        </w:tc>
        <w:tc>
          <w:tcPr>
            <w:tcW w:w="2081" w:type="dxa"/>
            <w:shd w:val="clear" w:color="auto" w:fill="auto"/>
          </w:tcPr>
          <w:p w14:paraId="079E7619" w14:textId="77777777" w:rsidR="00811534" w:rsidRPr="00BC25B4" w:rsidRDefault="00A53E85" w:rsidP="00A53E85">
            <w:pPr>
              <w:jc w:val="center"/>
            </w:pPr>
            <w:r w:rsidRPr="00BC25B4">
              <w:lastRenderedPageBreak/>
              <w:t>Текущий</w:t>
            </w:r>
          </w:p>
        </w:tc>
        <w:tc>
          <w:tcPr>
            <w:tcW w:w="2544" w:type="dxa"/>
            <w:shd w:val="clear" w:color="auto" w:fill="auto"/>
          </w:tcPr>
          <w:p w14:paraId="65255B1F" w14:textId="77777777" w:rsidR="00811534" w:rsidRDefault="00DE4156" w:rsidP="00DE4156">
            <w:pPr>
              <w:jc w:val="center"/>
            </w:pPr>
            <w:r w:rsidRPr="00BC25B4">
              <w:t>Устный опрос</w:t>
            </w:r>
          </w:p>
          <w:p w14:paraId="65259D62" w14:textId="77777777" w:rsidR="00BE5745" w:rsidRPr="00BC25B4" w:rsidRDefault="00BE5745" w:rsidP="00DE4156">
            <w:pPr>
              <w:jc w:val="center"/>
            </w:pPr>
            <w:r>
              <w:t>Проверка отчётов</w:t>
            </w:r>
          </w:p>
        </w:tc>
        <w:tc>
          <w:tcPr>
            <w:tcW w:w="2393" w:type="dxa"/>
            <w:shd w:val="clear" w:color="auto" w:fill="auto"/>
          </w:tcPr>
          <w:p w14:paraId="6F13B2BB" w14:textId="77777777" w:rsidR="00811534" w:rsidRDefault="00026B45" w:rsidP="00143230">
            <w:r w:rsidRPr="00BC25B4">
              <w:t>Задания для устного опроса (пункт 3)</w:t>
            </w:r>
          </w:p>
          <w:p w14:paraId="61BCB2FB" w14:textId="26B37E82" w:rsidR="00B74EB1" w:rsidRDefault="00B74EB1" w:rsidP="00143230">
            <w:r>
              <w:t>Практич</w:t>
            </w:r>
            <w:r w:rsidR="00970604">
              <w:t>еско</w:t>
            </w:r>
            <w:r>
              <w:t>е занятие №</w:t>
            </w:r>
            <w:r w:rsidR="0065160F">
              <w:t>7, №8</w:t>
            </w:r>
          </w:p>
          <w:p w14:paraId="1F2B3B8D" w14:textId="3BD292D0" w:rsidR="009F24E3" w:rsidRPr="00BC25B4" w:rsidRDefault="009F24E3" w:rsidP="00143230">
            <w:r>
              <w:t xml:space="preserve"> (пункт 3)</w:t>
            </w:r>
          </w:p>
        </w:tc>
      </w:tr>
      <w:tr w:rsidR="00811534" w:rsidRPr="00BC25B4" w14:paraId="2D7B84CD" w14:textId="77777777" w:rsidTr="00EF5B57">
        <w:trPr>
          <w:trHeight w:val="615"/>
          <w:jc w:val="center"/>
        </w:trPr>
        <w:tc>
          <w:tcPr>
            <w:tcW w:w="3794" w:type="dxa"/>
            <w:shd w:val="clear" w:color="auto" w:fill="auto"/>
          </w:tcPr>
          <w:p w14:paraId="64EB55E1" w14:textId="48ECA758" w:rsidR="00811534" w:rsidRDefault="00C61545" w:rsidP="00644804">
            <w:pPr>
              <w:jc w:val="both"/>
              <w:rPr>
                <w:bCs/>
              </w:rPr>
            </w:pPr>
            <w:r>
              <w:t xml:space="preserve">Тема </w:t>
            </w:r>
            <w:r w:rsidR="00686E58">
              <w:t>1.5</w:t>
            </w:r>
          </w:p>
          <w:p w14:paraId="334A787F" w14:textId="311B00DC" w:rsidR="00811534" w:rsidRPr="00686E58" w:rsidRDefault="00686E58" w:rsidP="00C61545">
            <w:pPr>
              <w:rPr>
                <w:bCs/>
              </w:rPr>
            </w:pPr>
            <w:r w:rsidRPr="00686E58">
              <w:rPr>
                <w:rFonts w:eastAsia="Calibri"/>
                <w:bCs/>
              </w:rPr>
              <w:t>Приборы и аппараты для получения воздушно-механической пены</w:t>
            </w:r>
          </w:p>
        </w:tc>
        <w:tc>
          <w:tcPr>
            <w:tcW w:w="3856" w:type="dxa"/>
            <w:shd w:val="clear" w:color="auto" w:fill="auto"/>
          </w:tcPr>
          <w:p w14:paraId="408F3B00" w14:textId="77777777" w:rsidR="00716300" w:rsidRPr="00BC25B4" w:rsidRDefault="00716300" w:rsidP="00716300">
            <w:r w:rsidRPr="00BC25B4">
              <w:t>Знать:</w:t>
            </w:r>
          </w:p>
          <w:p w14:paraId="51D74BFC" w14:textId="77777777" w:rsidR="00716300" w:rsidRPr="00115686" w:rsidRDefault="00716300" w:rsidP="00716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</w:t>
            </w:r>
            <w:r w:rsidRPr="00BC25B4">
              <w:t xml:space="preserve"> </w:t>
            </w:r>
            <w:r w:rsidRPr="00115686">
              <w:t>устройство, принцип действия, правила и безопасные приемы эксплуатации пожарной, аварийно-спасательной техники и оборудования;</w:t>
            </w:r>
          </w:p>
          <w:p w14:paraId="4B8AEC58" w14:textId="77777777" w:rsidR="00716300" w:rsidRPr="00115686" w:rsidRDefault="00716300" w:rsidP="00716300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5686">
              <w:rPr>
                <w:rFonts w:ascii="Times New Roman" w:hAnsi="Times New Roman" w:cs="Times New Roman"/>
                <w:sz w:val="24"/>
                <w:szCs w:val="24"/>
              </w:rPr>
              <w:t>технические возможности и условия применения различных видов транспорта, инженерной и аварийно – спасательной техники 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99D818" w14:textId="77777777" w:rsidR="00716300" w:rsidRDefault="00716300" w:rsidP="00716300">
            <w:r>
              <w:t>Уметь:</w:t>
            </w:r>
          </w:p>
          <w:p w14:paraId="4803C851" w14:textId="77777777" w:rsidR="00716300" w:rsidRPr="00115686" w:rsidRDefault="00716300" w:rsidP="00716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115686">
              <w:rPr>
                <w:spacing w:val="-5"/>
              </w:rPr>
              <w:t>организовывать и проводить техническое обслуживание пожарной, аварийно-спасательной  техники и оборудования;;</w:t>
            </w:r>
          </w:p>
          <w:p w14:paraId="54289CB9" w14:textId="77777777" w:rsidR="00716300" w:rsidRPr="00115686" w:rsidRDefault="00716300" w:rsidP="00716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115686">
              <w:rPr>
                <w:spacing w:val="-5"/>
              </w:rPr>
              <w:t>оценивать неисправности и осуществлять несложный ремонт пожарной техники и аварийно-спасательного оборудования;</w:t>
            </w:r>
          </w:p>
          <w:p w14:paraId="3511421E" w14:textId="77777777" w:rsidR="00716300" w:rsidRPr="00115686" w:rsidRDefault="00716300" w:rsidP="00716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115686">
              <w:rPr>
                <w:spacing w:val="-5"/>
              </w:rPr>
              <w:t>принимать решения по прекращению эксплуатации неисправных технических средств;</w:t>
            </w:r>
          </w:p>
          <w:p w14:paraId="72225BBA" w14:textId="77777777" w:rsidR="00716300" w:rsidRPr="00115686" w:rsidRDefault="00716300" w:rsidP="00716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lastRenderedPageBreak/>
              <w:t>-</w:t>
            </w:r>
            <w:r w:rsidRPr="00115686">
              <w:rPr>
                <w:spacing w:val="-5"/>
              </w:rPr>
              <w:t>использовать слесарный и электротехнический инструмент;</w:t>
            </w:r>
          </w:p>
          <w:p w14:paraId="0BC22EF2" w14:textId="2B25DED1" w:rsidR="00811534" w:rsidRPr="00BC25B4" w:rsidRDefault="00716300" w:rsidP="00716300">
            <w:r>
              <w:rPr>
                <w:spacing w:val="-5"/>
              </w:rPr>
              <w:t>-</w:t>
            </w:r>
            <w:r w:rsidRPr="00115686">
              <w:rPr>
                <w:spacing w:val="-5"/>
              </w:rPr>
              <w:t>расконсервировать  и подготавливать к работе пожарную, аварийно- спасательную технику и оборудование.</w:t>
            </w:r>
          </w:p>
        </w:tc>
        <w:tc>
          <w:tcPr>
            <w:tcW w:w="2081" w:type="dxa"/>
            <w:shd w:val="clear" w:color="auto" w:fill="auto"/>
          </w:tcPr>
          <w:p w14:paraId="338FAC6B" w14:textId="77777777" w:rsidR="00811534" w:rsidRPr="00BC25B4" w:rsidRDefault="00A53E85" w:rsidP="00A53E85">
            <w:pPr>
              <w:jc w:val="center"/>
            </w:pPr>
            <w:r w:rsidRPr="00BC25B4">
              <w:lastRenderedPageBreak/>
              <w:t>Текущий</w:t>
            </w:r>
          </w:p>
        </w:tc>
        <w:tc>
          <w:tcPr>
            <w:tcW w:w="2544" w:type="dxa"/>
            <w:shd w:val="clear" w:color="auto" w:fill="auto"/>
          </w:tcPr>
          <w:p w14:paraId="29D648AF" w14:textId="77777777" w:rsidR="00811534" w:rsidRDefault="00DE4156" w:rsidP="00DE4156">
            <w:pPr>
              <w:jc w:val="center"/>
            </w:pPr>
            <w:r w:rsidRPr="00BC25B4">
              <w:t>Устный опрос</w:t>
            </w:r>
          </w:p>
          <w:p w14:paraId="1CAF23D0" w14:textId="77777777" w:rsidR="00295EE2" w:rsidRPr="00BC25B4" w:rsidRDefault="00295EE2" w:rsidP="00DE4156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14:paraId="05FDABEC" w14:textId="77777777" w:rsidR="00811534" w:rsidRDefault="00026B45" w:rsidP="00143230">
            <w:r w:rsidRPr="00BC25B4">
              <w:t>Задания для устного опроса (пункт 3)</w:t>
            </w:r>
          </w:p>
          <w:p w14:paraId="6FB9298A" w14:textId="264447B1" w:rsidR="00295EE2" w:rsidRPr="00BC25B4" w:rsidRDefault="00172FAD" w:rsidP="00143230">
            <w:r>
              <w:t>Практическое занятие</w:t>
            </w:r>
            <w:r w:rsidR="00295EE2">
              <w:t xml:space="preserve"> №</w:t>
            </w:r>
            <w:r w:rsidR="0065160F">
              <w:t>9</w:t>
            </w:r>
            <w:r w:rsidR="00295EE2">
              <w:t xml:space="preserve"> (пункт 3)</w:t>
            </w:r>
          </w:p>
        </w:tc>
      </w:tr>
      <w:tr w:rsidR="00811534" w:rsidRPr="00BC25B4" w14:paraId="0DCDA309" w14:textId="77777777" w:rsidTr="00EF5B57">
        <w:trPr>
          <w:trHeight w:val="690"/>
          <w:jc w:val="center"/>
        </w:trPr>
        <w:tc>
          <w:tcPr>
            <w:tcW w:w="3794" w:type="dxa"/>
            <w:shd w:val="clear" w:color="auto" w:fill="auto"/>
          </w:tcPr>
          <w:p w14:paraId="76A27513" w14:textId="083DA4EE" w:rsidR="00811534" w:rsidRDefault="000133F1" w:rsidP="00644804">
            <w:pPr>
              <w:jc w:val="both"/>
            </w:pPr>
            <w:r>
              <w:t xml:space="preserve">Тема </w:t>
            </w:r>
            <w:r w:rsidR="00686E58">
              <w:t>1.6</w:t>
            </w:r>
          </w:p>
          <w:p w14:paraId="2B05EED6" w14:textId="567A4AA5" w:rsidR="00811534" w:rsidRPr="00686E58" w:rsidRDefault="00686E58" w:rsidP="00644804">
            <w:pPr>
              <w:jc w:val="both"/>
              <w:rPr>
                <w:bCs/>
              </w:rPr>
            </w:pPr>
            <w:r w:rsidRPr="00686E58">
              <w:rPr>
                <w:rFonts w:eastAsia="Calibri"/>
                <w:bCs/>
              </w:rPr>
              <w:t>Пожарные насосы</w:t>
            </w:r>
            <w:r w:rsidRPr="00686E58">
              <w:rPr>
                <w:bCs/>
              </w:rPr>
              <w:t xml:space="preserve"> </w:t>
            </w:r>
          </w:p>
        </w:tc>
        <w:tc>
          <w:tcPr>
            <w:tcW w:w="3856" w:type="dxa"/>
            <w:shd w:val="clear" w:color="auto" w:fill="auto"/>
          </w:tcPr>
          <w:p w14:paraId="7B0ED95D" w14:textId="77777777" w:rsidR="00716300" w:rsidRPr="00BC25B4" w:rsidRDefault="00716300" w:rsidP="00716300">
            <w:r w:rsidRPr="00BC25B4">
              <w:t>Знать:</w:t>
            </w:r>
          </w:p>
          <w:p w14:paraId="03B5AE10" w14:textId="77777777" w:rsidR="00716300" w:rsidRPr="00115686" w:rsidRDefault="00716300" w:rsidP="00716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</w:t>
            </w:r>
            <w:r w:rsidRPr="00BC25B4">
              <w:t xml:space="preserve"> </w:t>
            </w:r>
            <w:r w:rsidRPr="00115686">
              <w:t>устройство, принцип действия, правила и безопасные приемы эксплуатации пожарной, аварийно-спасательной техники и оборудования;</w:t>
            </w:r>
          </w:p>
          <w:p w14:paraId="6BE3573A" w14:textId="77777777" w:rsidR="00716300" w:rsidRPr="00115686" w:rsidRDefault="00716300" w:rsidP="00716300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5686">
              <w:rPr>
                <w:rFonts w:ascii="Times New Roman" w:hAnsi="Times New Roman" w:cs="Times New Roman"/>
                <w:sz w:val="24"/>
                <w:szCs w:val="24"/>
              </w:rPr>
              <w:t>технические возможности и условия применения различных видов транспорта, инженерной и аварийно – спасательной техники 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964DDA" w14:textId="77777777" w:rsidR="00716300" w:rsidRDefault="00716300" w:rsidP="00716300">
            <w:r>
              <w:t>Уметь:</w:t>
            </w:r>
          </w:p>
          <w:p w14:paraId="20354863" w14:textId="77777777" w:rsidR="00716300" w:rsidRPr="00115686" w:rsidRDefault="00716300" w:rsidP="00716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115686">
              <w:rPr>
                <w:spacing w:val="-5"/>
              </w:rPr>
              <w:t>организовывать и проводить техническое обслуживание пожарной, аварийно-спасательной  техники и оборудования;;</w:t>
            </w:r>
          </w:p>
          <w:p w14:paraId="3726CD8A" w14:textId="77777777" w:rsidR="00716300" w:rsidRPr="00115686" w:rsidRDefault="00716300" w:rsidP="00716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115686">
              <w:rPr>
                <w:spacing w:val="-5"/>
              </w:rPr>
              <w:t>оценивать неисправности и осуществлять несложный ремонт пожарной техники и аварийно-спасательного оборудования;</w:t>
            </w:r>
          </w:p>
          <w:p w14:paraId="66A7FD39" w14:textId="77777777" w:rsidR="00716300" w:rsidRPr="00115686" w:rsidRDefault="00716300" w:rsidP="00716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115686">
              <w:rPr>
                <w:spacing w:val="-5"/>
              </w:rPr>
              <w:t>принимать решения по прекращению эксплуатации неисправных технических средств;</w:t>
            </w:r>
          </w:p>
          <w:p w14:paraId="55AA6898" w14:textId="77777777" w:rsidR="00716300" w:rsidRPr="00115686" w:rsidRDefault="00716300" w:rsidP="00716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115686">
              <w:rPr>
                <w:spacing w:val="-5"/>
              </w:rPr>
              <w:t>использовать слесарный и электротехнический инструмент;</w:t>
            </w:r>
          </w:p>
          <w:p w14:paraId="29EE473D" w14:textId="057B76D9" w:rsidR="00811534" w:rsidRPr="00BC25B4" w:rsidRDefault="00716300" w:rsidP="00716300">
            <w:r>
              <w:rPr>
                <w:spacing w:val="-5"/>
              </w:rPr>
              <w:t>-</w:t>
            </w:r>
            <w:r w:rsidRPr="00115686">
              <w:rPr>
                <w:spacing w:val="-5"/>
              </w:rPr>
              <w:t>расконсервировать  и подготавливать к работе пожарную, аварийно- спасательную технику и оборудование.</w:t>
            </w:r>
          </w:p>
        </w:tc>
        <w:tc>
          <w:tcPr>
            <w:tcW w:w="2081" w:type="dxa"/>
            <w:shd w:val="clear" w:color="auto" w:fill="auto"/>
          </w:tcPr>
          <w:p w14:paraId="352FB465" w14:textId="77777777" w:rsidR="00811534" w:rsidRPr="00BC25B4" w:rsidRDefault="00A53E85" w:rsidP="00A53E85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14:paraId="02285A3E" w14:textId="77777777" w:rsidR="00811534" w:rsidRDefault="00DE4156" w:rsidP="00DE4156">
            <w:pPr>
              <w:jc w:val="center"/>
            </w:pPr>
            <w:r w:rsidRPr="00BC25B4">
              <w:t>Устный опрос</w:t>
            </w:r>
          </w:p>
          <w:p w14:paraId="611A9DF1" w14:textId="77777777" w:rsidR="00370C3E" w:rsidRPr="00BC25B4" w:rsidRDefault="00370C3E" w:rsidP="00DE4156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14:paraId="552A00D7" w14:textId="77777777" w:rsidR="00811534" w:rsidRDefault="00026B45" w:rsidP="00143230">
            <w:r w:rsidRPr="00BC25B4">
              <w:t>Задания для устного опроса (пункт 3)</w:t>
            </w:r>
          </w:p>
          <w:p w14:paraId="476F243A" w14:textId="23A7F6A1" w:rsidR="00370C3E" w:rsidRPr="00BC25B4" w:rsidRDefault="0065160F" w:rsidP="0065160F">
            <w:r>
              <w:t xml:space="preserve">Практическое занятие </w:t>
            </w:r>
            <w:r w:rsidR="00172FAD">
              <w:t xml:space="preserve"> №10, №11</w:t>
            </w:r>
            <w:r>
              <w:t xml:space="preserve">, №12, №13 </w:t>
            </w:r>
            <w:r w:rsidR="00370C3E" w:rsidRPr="00BC25B4">
              <w:t xml:space="preserve"> (пункт 3)</w:t>
            </w:r>
          </w:p>
        </w:tc>
      </w:tr>
      <w:tr w:rsidR="00301E1A" w:rsidRPr="00BC25B4" w14:paraId="2EABBE7A" w14:textId="77777777" w:rsidTr="00EF5B57">
        <w:trPr>
          <w:trHeight w:val="585"/>
          <w:jc w:val="center"/>
        </w:trPr>
        <w:tc>
          <w:tcPr>
            <w:tcW w:w="3794" w:type="dxa"/>
            <w:shd w:val="clear" w:color="auto" w:fill="auto"/>
          </w:tcPr>
          <w:p w14:paraId="24F43B35" w14:textId="030AF0A1" w:rsidR="00301E1A" w:rsidRDefault="00301E1A" w:rsidP="00301E1A">
            <w:pPr>
              <w:jc w:val="both"/>
            </w:pPr>
            <w:r>
              <w:lastRenderedPageBreak/>
              <w:t xml:space="preserve">Тема </w:t>
            </w:r>
            <w:r w:rsidR="00686E58">
              <w:t>1.7</w:t>
            </w:r>
          </w:p>
          <w:p w14:paraId="5AC7994D" w14:textId="0137ABB1" w:rsidR="00301E1A" w:rsidRDefault="00686E58" w:rsidP="00644804">
            <w:pPr>
              <w:jc w:val="both"/>
            </w:pPr>
            <w:r w:rsidRPr="00686E58">
              <w:rPr>
                <w:rFonts w:eastAsia="Calibri"/>
                <w:bCs/>
              </w:rPr>
              <w:t>Применение средств</w:t>
            </w:r>
            <w:r w:rsidRPr="00F07783">
              <w:rPr>
                <w:rFonts w:eastAsia="Calibri"/>
                <w:b/>
              </w:rPr>
              <w:t xml:space="preserve"> </w:t>
            </w:r>
            <w:r w:rsidRPr="00686E58">
              <w:rPr>
                <w:rFonts w:eastAsia="Calibri"/>
                <w:bCs/>
              </w:rPr>
              <w:t>дымоудаления, первичных средств пожаротушения и гидравлического аварийно-спасательного инструмента</w:t>
            </w:r>
          </w:p>
          <w:p w14:paraId="36510F37" w14:textId="77777777" w:rsidR="00301E1A" w:rsidRDefault="00301E1A" w:rsidP="00644804">
            <w:pPr>
              <w:jc w:val="both"/>
            </w:pPr>
          </w:p>
        </w:tc>
        <w:tc>
          <w:tcPr>
            <w:tcW w:w="3856" w:type="dxa"/>
            <w:shd w:val="clear" w:color="auto" w:fill="auto"/>
          </w:tcPr>
          <w:p w14:paraId="30173889" w14:textId="77777777" w:rsidR="00716300" w:rsidRPr="00BC25B4" w:rsidRDefault="00716300" w:rsidP="00716300">
            <w:r w:rsidRPr="00BC25B4">
              <w:t>Знать:</w:t>
            </w:r>
          </w:p>
          <w:p w14:paraId="05E0A648" w14:textId="77777777" w:rsidR="00716300" w:rsidRPr="00115686" w:rsidRDefault="00716300" w:rsidP="00716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</w:t>
            </w:r>
            <w:r w:rsidRPr="00BC25B4">
              <w:t xml:space="preserve"> </w:t>
            </w:r>
            <w:r w:rsidRPr="00115686">
              <w:t>устройство, принцип действия, правила и безопасные приемы эксплуатации пожарной, аварийно-спасательной техники и оборудования;</w:t>
            </w:r>
          </w:p>
          <w:p w14:paraId="1657C8B6" w14:textId="77777777" w:rsidR="00716300" w:rsidRPr="00115686" w:rsidRDefault="00716300" w:rsidP="00716300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5686">
              <w:rPr>
                <w:rFonts w:ascii="Times New Roman" w:hAnsi="Times New Roman" w:cs="Times New Roman"/>
                <w:sz w:val="24"/>
                <w:szCs w:val="24"/>
              </w:rPr>
              <w:t>технические возможности и условия применения различных видов транспорта, инженерной и аварийно – спасательной техники 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BBBC91" w14:textId="77777777" w:rsidR="00716300" w:rsidRDefault="00716300" w:rsidP="00716300">
            <w:r>
              <w:t>Уметь:</w:t>
            </w:r>
          </w:p>
          <w:p w14:paraId="7D3DE754" w14:textId="77777777" w:rsidR="00716300" w:rsidRPr="00115686" w:rsidRDefault="00716300" w:rsidP="00716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115686">
              <w:rPr>
                <w:spacing w:val="-5"/>
              </w:rPr>
              <w:t>организовывать и проводить техническое обслуживание пожарной, аварийно-спасательной  техники и оборудования;;</w:t>
            </w:r>
          </w:p>
          <w:p w14:paraId="4AE08DDB" w14:textId="77777777" w:rsidR="00716300" w:rsidRPr="00115686" w:rsidRDefault="00716300" w:rsidP="00716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115686">
              <w:rPr>
                <w:spacing w:val="-5"/>
              </w:rPr>
              <w:t>оценивать неисправности и осуществлять несложный ремонт пожарной техники и аварийно-спасательного оборудования;</w:t>
            </w:r>
          </w:p>
          <w:p w14:paraId="23AEECA4" w14:textId="77777777" w:rsidR="00716300" w:rsidRPr="00115686" w:rsidRDefault="00716300" w:rsidP="00716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115686">
              <w:rPr>
                <w:spacing w:val="-5"/>
              </w:rPr>
              <w:t>принимать решения по прекращению эксплуатации неисправных технических средств;</w:t>
            </w:r>
          </w:p>
          <w:p w14:paraId="08B92081" w14:textId="77777777" w:rsidR="00716300" w:rsidRPr="00115686" w:rsidRDefault="00716300" w:rsidP="00716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115686">
              <w:rPr>
                <w:spacing w:val="-5"/>
              </w:rPr>
              <w:t>использовать слесарный и электротехнический инструмент;</w:t>
            </w:r>
          </w:p>
          <w:p w14:paraId="55B6444A" w14:textId="4120AEEF" w:rsidR="00301E1A" w:rsidRPr="00BC25B4" w:rsidRDefault="00716300" w:rsidP="00716300">
            <w:pPr>
              <w:jc w:val="both"/>
            </w:pPr>
            <w:r>
              <w:rPr>
                <w:spacing w:val="-5"/>
              </w:rPr>
              <w:t>-</w:t>
            </w:r>
            <w:r w:rsidRPr="00115686">
              <w:rPr>
                <w:spacing w:val="-5"/>
              </w:rPr>
              <w:t>расконсервировать  и подготавливать к работе пожарную, аварийно- спасательную технику и оборудование.</w:t>
            </w:r>
            <w:r w:rsidR="00C66F2F" w:rsidRPr="000B34DB">
              <w:t>.</w:t>
            </w:r>
          </w:p>
        </w:tc>
        <w:tc>
          <w:tcPr>
            <w:tcW w:w="2081" w:type="dxa"/>
            <w:shd w:val="clear" w:color="auto" w:fill="auto"/>
          </w:tcPr>
          <w:p w14:paraId="4C66ABD7" w14:textId="77777777" w:rsidR="00301E1A" w:rsidRPr="00BC25B4" w:rsidRDefault="00C3122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14:paraId="19DB3298" w14:textId="77777777" w:rsidR="00301E1A" w:rsidRPr="00BC25B4" w:rsidRDefault="00DE4156" w:rsidP="00DE4156">
            <w:pPr>
              <w:jc w:val="center"/>
            </w:pPr>
            <w:r w:rsidRPr="00BC25B4">
              <w:t>Устный опрос</w:t>
            </w:r>
          </w:p>
        </w:tc>
        <w:tc>
          <w:tcPr>
            <w:tcW w:w="2393" w:type="dxa"/>
            <w:shd w:val="clear" w:color="auto" w:fill="auto"/>
          </w:tcPr>
          <w:p w14:paraId="38A6649F" w14:textId="77777777" w:rsidR="00301E1A" w:rsidRDefault="00026B45" w:rsidP="00143230">
            <w:r w:rsidRPr="00BC25B4">
              <w:t>Задания для устного опроса (пункт 3)</w:t>
            </w:r>
          </w:p>
          <w:p w14:paraId="0930C2BF" w14:textId="418E9538" w:rsidR="00172FAD" w:rsidRPr="00BC25B4" w:rsidRDefault="0065160F" w:rsidP="00143230">
            <w:r>
              <w:t>Практическое занятие №14, №15, №16</w:t>
            </w:r>
            <w:r w:rsidR="00172FAD">
              <w:t xml:space="preserve"> (пункт 3)</w:t>
            </w:r>
          </w:p>
        </w:tc>
      </w:tr>
      <w:tr w:rsidR="00301E1A" w:rsidRPr="00BC25B4" w14:paraId="6C8864C7" w14:textId="77777777" w:rsidTr="00EF5B57">
        <w:trPr>
          <w:trHeight w:val="510"/>
          <w:jc w:val="center"/>
        </w:trPr>
        <w:tc>
          <w:tcPr>
            <w:tcW w:w="3794" w:type="dxa"/>
            <w:shd w:val="clear" w:color="auto" w:fill="auto"/>
          </w:tcPr>
          <w:p w14:paraId="0DB724CA" w14:textId="39C1BE95" w:rsidR="00301E1A" w:rsidRDefault="006C1252" w:rsidP="00301E1A">
            <w:pPr>
              <w:jc w:val="both"/>
            </w:pPr>
            <w:r>
              <w:t xml:space="preserve">Тема </w:t>
            </w:r>
            <w:r w:rsidR="00686E58">
              <w:t>1.8</w:t>
            </w:r>
          </w:p>
          <w:p w14:paraId="347FBCFD" w14:textId="437BEBB9" w:rsidR="00301E1A" w:rsidRPr="00686E58" w:rsidRDefault="00686E58" w:rsidP="00644804">
            <w:pPr>
              <w:jc w:val="both"/>
              <w:rPr>
                <w:bCs/>
              </w:rPr>
            </w:pPr>
            <w:r w:rsidRPr="00686E58">
              <w:rPr>
                <w:rFonts w:eastAsia="Calibri"/>
                <w:bCs/>
              </w:rPr>
              <w:t>Базовые транспортные средства для пожарных автомобилей и их силовые агрегаты</w:t>
            </w:r>
            <w:r w:rsidRPr="00686E58">
              <w:rPr>
                <w:bCs/>
              </w:rPr>
              <w:t xml:space="preserve">. </w:t>
            </w:r>
            <w:r w:rsidRPr="00686E58">
              <w:rPr>
                <w:rFonts w:eastAsia="Calibri"/>
                <w:bCs/>
              </w:rPr>
              <w:t>Основные пожарные автомобили</w:t>
            </w:r>
            <w:r w:rsidRPr="00686E58">
              <w:rPr>
                <w:bCs/>
              </w:rPr>
              <w:t>.</w:t>
            </w:r>
          </w:p>
          <w:p w14:paraId="2381F347" w14:textId="77777777" w:rsidR="00301E1A" w:rsidRDefault="00301E1A" w:rsidP="00644804">
            <w:pPr>
              <w:jc w:val="both"/>
            </w:pPr>
          </w:p>
        </w:tc>
        <w:tc>
          <w:tcPr>
            <w:tcW w:w="3856" w:type="dxa"/>
            <w:shd w:val="clear" w:color="auto" w:fill="auto"/>
          </w:tcPr>
          <w:p w14:paraId="48DE5A90" w14:textId="77777777" w:rsidR="00716300" w:rsidRPr="00BC25B4" w:rsidRDefault="00716300" w:rsidP="00716300">
            <w:r w:rsidRPr="00BC25B4">
              <w:t>Знать:</w:t>
            </w:r>
          </w:p>
          <w:p w14:paraId="15450F25" w14:textId="77777777" w:rsidR="00716300" w:rsidRPr="00115686" w:rsidRDefault="00716300" w:rsidP="00716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</w:t>
            </w:r>
            <w:r w:rsidRPr="00BC25B4">
              <w:t xml:space="preserve"> </w:t>
            </w:r>
            <w:r w:rsidRPr="00115686">
              <w:t>устройство, принцип действия, правила и безопасные приемы эксплуатации пожарной, аварийно-спасательной техники и оборудования;</w:t>
            </w:r>
          </w:p>
          <w:p w14:paraId="1562C733" w14:textId="77777777" w:rsidR="00716300" w:rsidRPr="00115686" w:rsidRDefault="00716300" w:rsidP="00716300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5686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возможности и </w:t>
            </w:r>
            <w:r w:rsidRPr="00115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применения различных видов транспорта, инженерной и аварийно – спасательной техники 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80B151" w14:textId="77777777" w:rsidR="00716300" w:rsidRDefault="00716300" w:rsidP="00716300">
            <w:r>
              <w:t>Уметь:</w:t>
            </w:r>
          </w:p>
          <w:p w14:paraId="291F3656" w14:textId="77777777" w:rsidR="00716300" w:rsidRPr="00115686" w:rsidRDefault="00716300" w:rsidP="00716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115686">
              <w:rPr>
                <w:spacing w:val="-5"/>
              </w:rPr>
              <w:t>организовывать и проводить техническое обслуживание пожарной, аварийно-спасательной  техники и оборудования;;</w:t>
            </w:r>
          </w:p>
          <w:p w14:paraId="2D7446C7" w14:textId="77777777" w:rsidR="00716300" w:rsidRPr="00115686" w:rsidRDefault="00716300" w:rsidP="00716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115686">
              <w:rPr>
                <w:spacing w:val="-5"/>
              </w:rPr>
              <w:t>оценивать неисправности и осуществлять несложный ремонт пожарной техники и аварийно-спасательного оборудования;</w:t>
            </w:r>
          </w:p>
          <w:p w14:paraId="60CC0959" w14:textId="77777777" w:rsidR="00716300" w:rsidRPr="00115686" w:rsidRDefault="00716300" w:rsidP="00716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115686">
              <w:rPr>
                <w:spacing w:val="-5"/>
              </w:rPr>
              <w:t>принимать решения по прекращению эксплуатации неисправных технических средств;</w:t>
            </w:r>
          </w:p>
          <w:p w14:paraId="0E8F78FF" w14:textId="77777777" w:rsidR="00716300" w:rsidRPr="00115686" w:rsidRDefault="00716300" w:rsidP="00716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115686">
              <w:rPr>
                <w:spacing w:val="-5"/>
              </w:rPr>
              <w:t>использовать слесарный и электротехнический инструмент;</w:t>
            </w:r>
          </w:p>
          <w:p w14:paraId="7319BA3A" w14:textId="31218410" w:rsidR="00301E1A" w:rsidRPr="00BC25B4" w:rsidRDefault="00716300" w:rsidP="00716300">
            <w:pPr>
              <w:jc w:val="both"/>
            </w:pPr>
            <w:r>
              <w:rPr>
                <w:spacing w:val="-5"/>
              </w:rPr>
              <w:t>-</w:t>
            </w:r>
            <w:r w:rsidRPr="00115686">
              <w:rPr>
                <w:spacing w:val="-5"/>
              </w:rPr>
              <w:t>расконсервировать  и подготавливать к работе пожарную, аварийно- спасательную технику и оборудование.</w:t>
            </w:r>
          </w:p>
        </w:tc>
        <w:tc>
          <w:tcPr>
            <w:tcW w:w="2081" w:type="dxa"/>
            <w:shd w:val="clear" w:color="auto" w:fill="auto"/>
          </w:tcPr>
          <w:p w14:paraId="3D0A394F" w14:textId="77777777" w:rsidR="00301E1A" w:rsidRPr="00BC25B4" w:rsidRDefault="00C31223" w:rsidP="00C31223">
            <w:pPr>
              <w:jc w:val="center"/>
            </w:pPr>
            <w:r w:rsidRPr="00BC25B4">
              <w:lastRenderedPageBreak/>
              <w:t>Текущий</w:t>
            </w:r>
          </w:p>
        </w:tc>
        <w:tc>
          <w:tcPr>
            <w:tcW w:w="2544" w:type="dxa"/>
            <w:shd w:val="clear" w:color="auto" w:fill="auto"/>
          </w:tcPr>
          <w:p w14:paraId="4C455774" w14:textId="77777777" w:rsidR="00301E1A" w:rsidRPr="00BC25B4" w:rsidRDefault="00DE4156" w:rsidP="00DE4156">
            <w:pPr>
              <w:jc w:val="center"/>
            </w:pPr>
            <w:r w:rsidRPr="00BC25B4">
              <w:t>Устный опрос</w:t>
            </w:r>
          </w:p>
        </w:tc>
        <w:tc>
          <w:tcPr>
            <w:tcW w:w="2393" w:type="dxa"/>
            <w:shd w:val="clear" w:color="auto" w:fill="auto"/>
          </w:tcPr>
          <w:p w14:paraId="3E45936E" w14:textId="77777777" w:rsidR="00301E1A" w:rsidRDefault="00026B45" w:rsidP="00143230">
            <w:r w:rsidRPr="00BC25B4">
              <w:t>Задания для устного опроса (пункт 3)</w:t>
            </w:r>
          </w:p>
          <w:p w14:paraId="1B38C91F" w14:textId="2CEDC360" w:rsidR="00172FAD" w:rsidRPr="00BC25B4" w:rsidRDefault="00172FAD" w:rsidP="0065160F">
            <w:r>
              <w:t xml:space="preserve">Практическое занятие </w:t>
            </w:r>
            <w:r w:rsidR="0065160F">
              <w:t xml:space="preserve">№17, №18, №19, №20, №21, </w:t>
            </w:r>
            <w:r>
              <w:t>№22</w:t>
            </w:r>
            <w:r w:rsidR="0065160F">
              <w:t>, №23, №24, №25</w:t>
            </w:r>
            <w:r>
              <w:t xml:space="preserve"> (пункт 3)</w:t>
            </w:r>
          </w:p>
        </w:tc>
      </w:tr>
      <w:tr w:rsidR="00301E1A" w:rsidRPr="00BC25B4" w14:paraId="3E9AAE31" w14:textId="77777777" w:rsidTr="00EF5B57">
        <w:trPr>
          <w:trHeight w:val="525"/>
          <w:jc w:val="center"/>
        </w:trPr>
        <w:tc>
          <w:tcPr>
            <w:tcW w:w="3794" w:type="dxa"/>
            <w:shd w:val="clear" w:color="auto" w:fill="auto"/>
          </w:tcPr>
          <w:p w14:paraId="478F212D" w14:textId="2A06408A" w:rsidR="00301E1A" w:rsidRDefault="006C1252" w:rsidP="00301E1A">
            <w:pPr>
              <w:jc w:val="both"/>
            </w:pPr>
            <w:r>
              <w:t xml:space="preserve">Тема </w:t>
            </w:r>
            <w:r w:rsidR="00686E58">
              <w:t>1.9</w:t>
            </w:r>
          </w:p>
          <w:p w14:paraId="58F890FD" w14:textId="1F26A312" w:rsidR="00C3453D" w:rsidRPr="00686E58" w:rsidRDefault="00686E58" w:rsidP="00C3453D">
            <w:pPr>
              <w:rPr>
                <w:bCs/>
              </w:rPr>
            </w:pPr>
            <w:r w:rsidRPr="00686E58">
              <w:rPr>
                <w:rFonts w:eastAsia="Calibri"/>
                <w:bCs/>
              </w:rPr>
              <w:t>Правила и порядок безотказной работы на пожарной технике</w:t>
            </w:r>
            <w:r w:rsidR="00C3453D" w:rsidRPr="00686E58">
              <w:rPr>
                <w:bCs/>
              </w:rPr>
              <w:tab/>
            </w:r>
          </w:p>
          <w:p w14:paraId="52DF2B5A" w14:textId="77777777" w:rsidR="00301E1A" w:rsidRDefault="00301E1A" w:rsidP="00644804">
            <w:pPr>
              <w:jc w:val="both"/>
            </w:pPr>
          </w:p>
        </w:tc>
        <w:tc>
          <w:tcPr>
            <w:tcW w:w="3856" w:type="dxa"/>
            <w:shd w:val="clear" w:color="auto" w:fill="auto"/>
          </w:tcPr>
          <w:p w14:paraId="7DFCDFCC" w14:textId="77777777" w:rsidR="00716300" w:rsidRPr="00BC25B4" w:rsidRDefault="00716300" w:rsidP="00716300">
            <w:r w:rsidRPr="00BC25B4">
              <w:t>Знать:</w:t>
            </w:r>
          </w:p>
          <w:p w14:paraId="69229383" w14:textId="77777777" w:rsidR="00716300" w:rsidRPr="00115686" w:rsidRDefault="00716300" w:rsidP="00716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</w:t>
            </w:r>
            <w:r w:rsidRPr="00BC25B4">
              <w:t xml:space="preserve"> </w:t>
            </w:r>
            <w:r w:rsidRPr="00115686">
              <w:t>устройство, принцип действия, правила и безопасные приемы эксплуатации пожарной, аварийно-спасательной техники и оборудования;</w:t>
            </w:r>
          </w:p>
          <w:p w14:paraId="6E81F2E9" w14:textId="77777777" w:rsidR="00716300" w:rsidRPr="00115686" w:rsidRDefault="00716300" w:rsidP="00716300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5686">
              <w:rPr>
                <w:rFonts w:ascii="Times New Roman" w:hAnsi="Times New Roman" w:cs="Times New Roman"/>
                <w:sz w:val="24"/>
                <w:szCs w:val="24"/>
              </w:rPr>
              <w:t>технические возможности и условия применения различных видов транспорта, инженерной и аварийно – спасательной техники 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50CB2F" w14:textId="77777777" w:rsidR="00716300" w:rsidRDefault="00716300" w:rsidP="00716300">
            <w:r>
              <w:t>Уметь:</w:t>
            </w:r>
          </w:p>
          <w:p w14:paraId="588F8B56" w14:textId="77777777" w:rsidR="00716300" w:rsidRPr="00115686" w:rsidRDefault="00716300" w:rsidP="00716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115686">
              <w:rPr>
                <w:spacing w:val="-5"/>
              </w:rPr>
              <w:t xml:space="preserve">организовывать и проводить техническое обслуживание </w:t>
            </w:r>
            <w:r w:rsidRPr="00115686">
              <w:rPr>
                <w:spacing w:val="-5"/>
              </w:rPr>
              <w:lastRenderedPageBreak/>
              <w:t>пожарной, аварийно-спасательной  техники и оборудования;;</w:t>
            </w:r>
          </w:p>
          <w:p w14:paraId="15E1441A" w14:textId="77777777" w:rsidR="00716300" w:rsidRPr="00115686" w:rsidRDefault="00716300" w:rsidP="00716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115686">
              <w:rPr>
                <w:spacing w:val="-5"/>
              </w:rPr>
              <w:t>оценивать неисправности и осуществлять несложный ремонт пожарной техники и аварийно-спасательного оборудования;</w:t>
            </w:r>
          </w:p>
          <w:p w14:paraId="7DFE5576" w14:textId="77777777" w:rsidR="00716300" w:rsidRPr="00115686" w:rsidRDefault="00716300" w:rsidP="00716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115686">
              <w:rPr>
                <w:spacing w:val="-5"/>
              </w:rPr>
              <w:t>принимать решения по прекращению эксплуатации неисправных технических средств;</w:t>
            </w:r>
          </w:p>
          <w:p w14:paraId="21217CAA" w14:textId="77777777" w:rsidR="00716300" w:rsidRPr="00115686" w:rsidRDefault="00716300" w:rsidP="00716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115686">
              <w:rPr>
                <w:spacing w:val="-5"/>
              </w:rPr>
              <w:t>использовать слесарный и электротехнический инструмент;</w:t>
            </w:r>
          </w:p>
          <w:p w14:paraId="38F066A6" w14:textId="1CB855B5" w:rsidR="00301E1A" w:rsidRPr="00BC25B4" w:rsidRDefault="00716300" w:rsidP="00716300">
            <w:r>
              <w:rPr>
                <w:spacing w:val="-5"/>
              </w:rPr>
              <w:t>-</w:t>
            </w:r>
            <w:r w:rsidRPr="00115686">
              <w:rPr>
                <w:spacing w:val="-5"/>
              </w:rPr>
              <w:t>расконсервировать  и подготавливать к работе пожарную, аварийно- спасательную технику и оборудование.</w:t>
            </w:r>
          </w:p>
        </w:tc>
        <w:tc>
          <w:tcPr>
            <w:tcW w:w="2081" w:type="dxa"/>
            <w:shd w:val="clear" w:color="auto" w:fill="auto"/>
          </w:tcPr>
          <w:p w14:paraId="799ED2EE" w14:textId="77777777" w:rsidR="00301E1A" w:rsidRPr="00BC25B4" w:rsidRDefault="00C31223" w:rsidP="00C31223">
            <w:pPr>
              <w:jc w:val="center"/>
            </w:pPr>
            <w:r w:rsidRPr="00BC25B4">
              <w:lastRenderedPageBreak/>
              <w:t>Текущий</w:t>
            </w:r>
          </w:p>
        </w:tc>
        <w:tc>
          <w:tcPr>
            <w:tcW w:w="2544" w:type="dxa"/>
            <w:shd w:val="clear" w:color="auto" w:fill="auto"/>
          </w:tcPr>
          <w:p w14:paraId="5D0EF27D" w14:textId="77777777" w:rsidR="00301E1A" w:rsidRDefault="00FA62D4" w:rsidP="00FA62D4">
            <w:pPr>
              <w:jc w:val="center"/>
            </w:pPr>
            <w:r w:rsidRPr="00BC25B4">
              <w:t>Устный опрос</w:t>
            </w:r>
          </w:p>
          <w:p w14:paraId="21799355" w14:textId="77777777" w:rsidR="00FA62D4" w:rsidRPr="00BC25B4" w:rsidRDefault="00FA62D4" w:rsidP="00FA62D4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14:paraId="5015E943" w14:textId="77777777" w:rsidR="00301E1A" w:rsidRDefault="00E50EAC" w:rsidP="00143230">
            <w:r w:rsidRPr="00BC25B4">
              <w:t>Задания для устного опроса (пункт 3)</w:t>
            </w:r>
          </w:p>
          <w:p w14:paraId="73A290D2" w14:textId="4124100B" w:rsidR="00DD4EEC" w:rsidRPr="00BC25B4" w:rsidRDefault="00172FAD" w:rsidP="00143230">
            <w:r>
              <w:t>Практическое занятие</w:t>
            </w:r>
            <w:r w:rsidR="00DD4EEC">
              <w:t xml:space="preserve"> №</w:t>
            </w:r>
            <w:r w:rsidR="0065160F">
              <w:t>26</w:t>
            </w:r>
            <w:r>
              <w:t xml:space="preserve"> </w:t>
            </w:r>
            <w:r w:rsidR="00DD4EEC">
              <w:t>(пункт 3)</w:t>
            </w:r>
          </w:p>
        </w:tc>
      </w:tr>
      <w:tr w:rsidR="00301E1A" w:rsidRPr="00BC25B4" w14:paraId="7D757A83" w14:textId="77777777" w:rsidTr="00EF5B57">
        <w:trPr>
          <w:trHeight w:val="378"/>
          <w:jc w:val="center"/>
        </w:trPr>
        <w:tc>
          <w:tcPr>
            <w:tcW w:w="3794" w:type="dxa"/>
            <w:shd w:val="clear" w:color="auto" w:fill="auto"/>
          </w:tcPr>
          <w:p w14:paraId="4F1968D7" w14:textId="63795875" w:rsidR="00C3453D" w:rsidRDefault="00C3453D" w:rsidP="00C3453D">
            <w:pPr>
              <w:jc w:val="both"/>
            </w:pPr>
            <w:r>
              <w:t xml:space="preserve">Тема </w:t>
            </w:r>
            <w:r w:rsidR="00686E58">
              <w:t>1.10</w:t>
            </w:r>
          </w:p>
          <w:p w14:paraId="1CD7CE2F" w14:textId="0140B31F" w:rsidR="00301E1A" w:rsidRPr="00716300" w:rsidRDefault="00686E58" w:rsidP="004044E5">
            <w:pPr>
              <w:rPr>
                <w:bCs/>
              </w:rPr>
            </w:pPr>
            <w:r w:rsidRPr="00716300">
              <w:rPr>
                <w:bCs/>
              </w:rPr>
              <w:t>Условия эксплуатации пожарной техники.</w:t>
            </w:r>
          </w:p>
        </w:tc>
        <w:tc>
          <w:tcPr>
            <w:tcW w:w="3856" w:type="dxa"/>
            <w:shd w:val="clear" w:color="auto" w:fill="auto"/>
          </w:tcPr>
          <w:p w14:paraId="7503F76F" w14:textId="77777777" w:rsidR="00716300" w:rsidRPr="00BC25B4" w:rsidRDefault="00716300" w:rsidP="00716300">
            <w:r w:rsidRPr="00BC25B4">
              <w:t>Знать:</w:t>
            </w:r>
          </w:p>
          <w:p w14:paraId="343846D3" w14:textId="77777777" w:rsidR="00716300" w:rsidRPr="00115686" w:rsidRDefault="00716300" w:rsidP="00716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</w:t>
            </w:r>
            <w:r w:rsidRPr="00BC25B4">
              <w:t xml:space="preserve"> </w:t>
            </w:r>
            <w:r w:rsidRPr="00115686">
              <w:t>устройство, принцип действия, правила и безопасные приемы эксплуатации пожарной, аварийно-спасательной техники и оборудования;</w:t>
            </w:r>
          </w:p>
          <w:p w14:paraId="6E01DCE6" w14:textId="77777777" w:rsidR="00716300" w:rsidRPr="00115686" w:rsidRDefault="00716300" w:rsidP="00716300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5686">
              <w:rPr>
                <w:rFonts w:ascii="Times New Roman" w:hAnsi="Times New Roman" w:cs="Times New Roman"/>
                <w:sz w:val="24"/>
                <w:szCs w:val="24"/>
              </w:rPr>
              <w:t>технические возможности и условия применения различных видов транспорта, инженерной и аварийно – спасательной техники 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8451FF" w14:textId="77777777" w:rsidR="00716300" w:rsidRDefault="00716300" w:rsidP="00716300">
            <w:r>
              <w:t>Уметь:</w:t>
            </w:r>
          </w:p>
          <w:p w14:paraId="674A99F2" w14:textId="77777777" w:rsidR="00716300" w:rsidRPr="00115686" w:rsidRDefault="00716300" w:rsidP="00716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115686">
              <w:rPr>
                <w:spacing w:val="-5"/>
              </w:rPr>
              <w:t>организовывать и проводить техническое обслуживание пожарной, аварийно-спасательной  техники и оборудования;;</w:t>
            </w:r>
          </w:p>
          <w:p w14:paraId="3400D1D9" w14:textId="77777777" w:rsidR="00716300" w:rsidRPr="00115686" w:rsidRDefault="00716300" w:rsidP="00716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115686">
              <w:rPr>
                <w:spacing w:val="-5"/>
              </w:rPr>
              <w:t>оценивать неисправности и осуществлять несложный ремонт пожарной техники и аварийно-спасательного оборудования;</w:t>
            </w:r>
          </w:p>
          <w:p w14:paraId="1E7F521E" w14:textId="77777777" w:rsidR="00716300" w:rsidRPr="00115686" w:rsidRDefault="00716300" w:rsidP="00716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115686">
              <w:rPr>
                <w:spacing w:val="-5"/>
              </w:rPr>
              <w:t xml:space="preserve">принимать решения по </w:t>
            </w:r>
            <w:r w:rsidRPr="00115686">
              <w:rPr>
                <w:spacing w:val="-5"/>
              </w:rPr>
              <w:lastRenderedPageBreak/>
              <w:t>прекращению эксплуатации неисправных технических средств;</w:t>
            </w:r>
          </w:p>
          <w:p w14:paraId="157E0C0A" w14:textId="77777777" w:rsidR="00716300" w:rsidRPr="00115686" w:rsidRDefault="00716300" w:rsidP="00716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115686">
              <w:rPr>
                <w:spacing w:val="-5"/>
              </w:rPr>
              <w:t>использовать слесарный и электротехнический инструмент;</w:t>
            </w:r>
          </w:p>
          <w:p w14:paraId="7501D85E" w14:textId="1FA08585" w:rsidR="00301E1A" w:rsidRPr="00BC25B4" w:rsidRDefault="00716300" w:rsidP="00716300">
            <w:r>
              <w:rPr>
                <w:spacing w:val="-5"/>
              </w:rPr>
              <w:t>-</w:t>
            </w:r>
            <w:r w:rsidRPr="00115686">
              <w:rPr>
                <w:spacing w:val="-5"/>
              </w:rPr>
              <w:t>расконсервировать  и подготавливать к работе пожарную, аварийно- спасательную технику и оборудование.</w:t>
            </w:r>
          </w:p>
        </w:tc>
        <w:tc>
          <w:tcPr>
            <w:tcW w:w="2081" w:type="dxa"/>
            <w:shd w:val="clear" w:color="auto" w:fill="auto"/>
          </w:tcPr>
          <w:p w14:paraId="62D6831C" w14:textId="77777777" w:rsidR="00301E1A" w:rsidRPr="00BC25B4" w:rsidRDefault="00C31223" w:rsidP="00C31223">
            <w:pPr>
              <w:jc w:val="center"/>
            </w:pPr>
            <w:r w:rsidRPr="00BC25B4">
              <w:lastRenderedPageBreak/>
              <w:t>Текущий</w:t>
            </w:r>
          </w:p>
        </w:tc>
        <w:tc>
          <w:tcPr>
            <w:tcW w:w="2544" w:type="dxa"/>
            <w:shd w:val="clear" w:color="auto" w:fill="auto"/>
          </w:tcPr>
          <w:p w14:paraId="5A70B7D7" w14:textId="77777777" w:rsidR="00301E1A" w:rsidRDefault="00DE4156" w:rsidP="00DE4156">
            <w:pPr>
              <w:jc w:val="center"/>
            </w:pPr>
            <w:r w:rsidRPr="00BC25B4">
              <w:t>Устный опрос</w:t>
            </w:r>
          </w:p>
          <w:p w14:paraId="314997CF" w14:textId="77777777" w:rsidR="00423327" w:rsidRPr="00BC25B4" w:rsidRDefault="00423327" w:rsidP="00DE4156">
            <w:pPr>
              <w:jc w:val="center"/>
            </w:pPr>
            <w:r>
              <w:t>Проверка отчётов</w:t>
            </w:r>
          </w:p>
        </w:tc>
        <w:tc>
          <w:tcPr>
            <w:tcW w:w="2393" w:type="dxa"/>
            <w:shd w:val="clear" w:color="auto" w:fill="auto"/>
          </w:tcPr>
          <w:p w14:paraId="6F51BED5" w14:textId="77777777" w:rsidR="00301E1A" w:rsidRDefault="00E50EAC" w:rsidP="00143230">
            <w:r w:rsidRPr="00BC25B4">
              <w:t>Задания для устного опроса (пункт 3)</w:t>
            </w:r>
          </w:p>
          <w:p w14:paraId="2E12DB07" w14:textId="609AC38B" w:rsidR="00423327" w:rsidRDefault="00423327" w:rsidP="00423327">
            <w:r>
              <w:t>Практическое занятие №</w:t>
            </w:r>
            <w:r w:rsidR="00884951">
              <w:t>27, №28</w:t>
            </w:r>
            <w:r w:rsidR="00172FAD">
              <w:t>.</w:t>
            </w:r>
          </w:p>
          <w:p w14:paraId="246979E1" w14:textId="411394C0" w:rsidR="00423327" w:rsidRPr="00BC25B4" w:rsidRDefault="00E240AA" w:rsidP="00423327">
            <w:r>
              <w:t xml:space="preserve"> </w:t>
            </w:r>
            <w:r w:rsidR="00423327">
              <w:t>(пункт 3)</w:t>
            </w:r>
          </w:p>
        </w:tc>
      </w:tr>
      <w:tr w:rsidR="00C12540" w:rsidRPr="00BC25B4" w14:paraId="72D9EE53" w14:textId="77777777" w:rsidTr="00EF5B57">
        <w:trPr>
          <w:jc w:val="center"/>
        </w:trPr>
        <w:tc>
          <w:tcPr>
            <w:tcW w:w="3794" w:type="dxa"/>
            <w:shd w:val="clear" w:color="auto" w:fill="auto"/>
          </w:tcPr>
          <w:p w14:paraId="3ED284F8" w14:textId="1576D573" w:rsidR="00C12540" w:rsidRPr="00BC25B4" w:rsidRDefault="00686E58" w:rsidP="00143230">
            <w:r>
              <w:t>Д</w:t>
            </w:r>
            <w:r w:rsidR="00C12540" w:rsidRPr="00BC25B4">
              <w:t>исциплина</w:t>
            </w:r>
            <w:r w:rsidR="00B52D15">
              <w:t xml:space="preserve"> </w:t>
            </w:r>
            <w:r>
              <w:t xml:space="preserve">МДК 03.01 </w:t>
            </w:r>
            <w:r w:rsidR="00C71459">
              <w:t>Пожарно-спасательная техника и оборудование</w:t>
            </w:r>
          </w:p>
        </w:tc>
        <w:tc>
          <w:tcPr>
            <w:tcW w:w="3856" w:type="dxa"/>
            <w:shd w:val="clear" w:color="auto" w:fill="auto"/>
          </w:tcPr>
          <w:p w14:paraId="6C2F0765" w14:textId="77777777" w:rsidR="00716300" w:rsidRPr="00BC25B4" w:rsidRDefault="00716300" w:rsidP="00716300">
            <w:r w:rsidRPr="00BC25B4">
              <w:t>Знать:</w:t>
            </w:r>
          </w:p>
          <w:p w14:paraId="33984159" w14:textId="3E1C7DEF" w:rsidR="00716300" w:rsidRPr="00115686" w:rsidRDefault="00792471" w:rsidP="00792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</w:t>
            </w:r>
            <w:r w:rsidR="00716300" w:rsidRPr="00115686">
              <w:t>устройство, принцип действия, правила и безопасные приемы эксплуатации пожарной, аварийно-спасательной техники и оборудования;</w:t>
            </w:r>
          </w:p>
          <w:p w14:paraId="730FB857" w14:textId="69F065AF" w:rsidR="00716300" w:rsidRPr="00115686" w:rsidRDefault="00792471" w:rsidP="00792471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6300" w:rsidRPr="00115686">
              <w:rPr>
                <w:rFonts w:ascii="Times New Roman" w:hAnsi="Times New Roman" w:cs="Times New Roman"/>
                <w:sz w:val="24"/>
                <w:szCs w:val="24"/>
              </w:rPr>
              <w:t>технические возможности и условия применения различных видов транспорта, инженерной и аварийно – спасательной техники и оборудования;</w:t>
            </w:r>
          </w:p>
          <w:p w14:paraId="3D1FC69C" w14:textId="1F6E6A4A" w:rsidR="00716300" w:rsidRPr="00115686" w:rsidRDefault="00792471" w:rsidP="00792471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6300" w:rsidRPr="00115686">
              <w:rPr>
                <w:rFonts w:ascii="Times New Roman" w:hAnsi="Times New Roman" w:cs="Times New Roman"/>
                <w:sz w:val="24"/>
                <w:szCs w:val="24"/>
              </w:rPr>
              <w:t>порядок  организации регламентного обслуживания пожарной, аварийно-спасательной техники и оборудования;</w:t>
            </w:r>
          </w:p>
          <w:p w14:paraId="071322D2" w14:textId="3B7F5862" w:rsidR="00716300" w:rsidRPr="00115686" w:rsidRDefault="00792471" w:rsidP="00792471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6300" w:rsidRPr="00115686">
              <w:rPr>
                <w:rFonts w:ascii="Times New Roman" w:hAnsi="Times New Roman" w:cs="Times New Roman"/>
                <w:sz w:val="24"/>
                <w:szCs w:val="24"/>
              </w:rPr>
              <w:t>классификацию пожарно-спасательных средств, их значение, характеристики и принцип работы;</w:t>
            </w:r>
          </w:p>
          <w:p w14:paraId="042B8518" w14:textId="3537DF54" w:rsidR="00716300" w:rsidRPr="00115686" w:rsidRDefault="00792471" w:rsidP="00792471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6300" w:rsidRPr="00115686">
              <w:rPr>
                <w:rFonts w:ascii="Times New Roman" w:hAnsi="Times New Roman" w:cs="Times New Roman"/>
                <w:sz w:val="24"/>
                <w:szCs w:val="24"/>
              </w:rPr>
              <w:t>порядок проведения периодического испытаний технических средств;</w:t>
            </w:r>
          </w:p>
          <w:p w14:paraId="149DA30B" w14:textId="6B7CFE62" w:rsidR="00716300" w:rsidRPr="00115686" w:rsidRDefault="00792471" w:rsidP="00792471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6300" w:rsidRPr="00115686">
              <w:rPr>
                <w:rFonts w:ascii="Times New Roman" w:hAnsi="Times New Roman" w:cs="Times New Roman"/>
                <w:sz w:val="24"/>
                <w:szCs w:val="24"/>
              </w:rPr>
              <w:t>основные нормативные технические параметры пожарно-спасательной техники и оборудования;</w:t>
            </w:r>
          </w:p>
          <w:p w14:paraId="7E848EBF" w14:textId="11A113B0" w:rsidR="00716300" w:rsidRPr="00115686" w:rsidRDefault="00792471" w:rsidP="00792471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6300" w:rsidRPr="00115686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работы основных видов пожарно-</w:t>
            </w:r>
            <w:r w:rsidR="00716300" w:rsidRPr="00115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спасательной техники и оборудования;</w:t>
            </w:r>
          </w:p>
          <w:p w14:paraId="3E65269B" w14:textId="112D4AF3" w:rsidR="00716300" w:rsidRPr="00115686" w:rsidRDefault="00792471" w:rsidP="00792471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6300" w:rsidRPr="00115686">
              <w:rPr>
                <w:rFonts w:ascii="Times New Roman" w:hAnsi="Times New Roman" w:cs="Times New Roman"/>
                <w:sz w:val="24"/>
                <w:szCs w:val="24"/>
              </w:rPr>
              <w:t>назначение и применение слесарного и электротехнического инструмента;</w:t>
            </w:r>
          </w:p>
          <w:p w14:paraId="4986CD78" w14:textId="3ADB7BE8" w:rsidR="00716300" w:rsidRPr="00115686" w:rsidRDefault="00792471" w:rsidP="00792471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6300" w:rsidRPr="00115686">
              <w:rPr>
                <w:rFonts w:ascii="Times New Roman" w:hAnsi="Times New Roman" w:cs="Times New Roman"/>
                <w:sz w:val="24"/>
                <w:szCs w:val="24"/>
              </w:rPr>
              <w:t>правила хранения , расконсервирования и подготовки к работе пожарной, аварийно-спасательной техники и оборудования;</w:t>
            </w:r>
          </w:p>
          <w:p w14:paraId="5385412B" w14:textId="43B611F3" w:rsidR="00716300" w:rsidRPr="00115686" w:rsidRDefault="00792471" w:rsidP="00792471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6300" w:rsidRPr="00115686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классификацию горюче-смазочных материалов;</w:t>
            </w:r>
          </w:p>
          <w:p w14:paraId="0209CD46" w14:textId="4DED4A56" w:rsidR="00716300" w:rsidRPr="00115686" w:rsidRDefault="00716300" w:rsidP="00716300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5686">
              <w:rPr>
                <w:rFonts w:ascii="Times New Roman" w:hAnsi="Times New Roman" w:cs="Times New Roman"/>
                <w:sz w:val="24"/>
                <w:szCs w:val="24"/>
              </w:rPr>
              <w:t>режимы и условия эксплуатации основных видов пожарно-спасательной техники и оборудования.</w:t>
            </w:r>
          </w:p>
          <w:p w14:paraId="4D149932" w14:textId="77777777" w:rsidR="00716300" w:rsidRDefault="00716300" w:rsidP="00716300">
            <w:r>
              <w:t>Уметь:</w:t>
            </w:r>
          </w:p>
          <w:p w14:paraId="13A139DF" w14:textId="511C0BD9" w:rsidR="00716300" w:rsidRPr="00115686" w:rsidRDefault="00716300" w:rsidP="00716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115686">
              <w:rPr>
                <w:spacing w:val="-5"/>
              </w:rPr>
              <w:t>организовывать и проводить техническое обслуживание пожарной, аварийно-спасательной  техники и оборудования;</w:t>
            </w:r>
          </w:p>
          <w:p w14:paraId="2B35E0E7" w14:textId="5A8105EB" w:rsidR="00716300" w:rsidRPr="00115686" w:rsidRDefault="00716300" w:rsidP="00716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115686">
              <w:rPr>
                <w:spacing w:val="-5"/>
              </w:rPr>
              <w:t>осуществлять ведение документации по регламентному обслуживанию, по складскому учету и ремонту пожарной и аварийно-спасательной техники и оборудования;</w:t>
            </w:r>
          </w:p>
          <w:p w14:paraId="4D01BCEF" w14:textId="66180487" w:rsidR="00716300" w:rsidRPr="00115686" w:rsidRDefault="00792471" w:rsidP="00792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="00716300" w:rsidRPr="00115686">
              <w:rPr>
                <w:spacing w:val="-5"/>
              </w:rPr>
              <w:t>оценивать неисправности и осуществлять несложный ремонт пожарной техники и аварийно-спасательного оборудования;</w:t>
            </w:r>
          </w:p>
          <w:p w14:paraId="56B9ED72" w14:textId="42728C8E" w:rsidR="00716300" w:rsidRPr="00115686" w:rsidRDefault="00792471" w:rsidP="00792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="00716300" w:rsidRPr="00115686">
              <w:rPr>
                <w:spacing w:val="-5"/>
              </w:rPr>
              <w:t>принимать решения по прекращению эксплуатации неисправных технических средств;</w:t>
            </w:r>
          </w:p>
          <w:p w14:paraId="35D71956" w14:textId="3F86F170" w:rsidR="00716300" w:rsidRPr="00115686" w:rsidRDefault="00792471" w:rsidP="00792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="00716300" w:rsidRPr="00115686">
              <w:rPr>
                <w:spacing w:val="-5"/>
              </w:rPr>
              <w:t xml:space="preserve">использовать слесарный и </w:t>
            </w:r>
            <w:r w:rsidR="00716300" w:rsidRPr="00115686">
              <w:rPr>
                <w:spacing w:val="-5"/>
              </w:rPr>
              <w:lastRenderedPageBreak/>
              <w:t>электротехнический инструмент;</w:t>
            </w:r>
          </w:p>
          <w:p w14:paraId="17F3D9CD" w14:textId="36E924F6" w:rsidR="00716300" w:rsidRPr="00115686" w:rsidRDefault="00792471" w:rsidP="00792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="00716300" w:rsidRPr="00115686">
              <w:rPr>
                <w:spacing w:val="-5"/>
              </w:rPr>
              <w:t>консервировать и хранить пожарную, аварийно-спасательную технику и оборудование;</w:t>
            </w:r>
          </w:p>
          <w:p w14:paraId="2A45F7CC" w14:textId="293BD1F4" w:rsidR="00716300" w:rsidRPr="00BC25B4" w:rsidRDefault="00792471" w:rsidP="00716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pacing w:val="-5"/>
              </w:rPr>
              <w:t>-</w:t>
            </w:r>
            <w:r w:rsidR="00716300" w:rsidRPr="00115686">
              <w:rPr>
                <w:spacing w:val="-5"/>
              </w:rPr>
              <w:t>расконсервировать  и подготавливать к работе пожарную, аварийно- спасательную технику и оборудование.</w:t>
            </w:r>
          </w:p>
          <w:p w14:paraId="17507BCA" w14:textId="6203A1D5" w:rsidR="00213040" w:rsidRPr="00BC25B4" w:rsidRDefault="00213040" w:rsidP="00716300">
            <w:pPr>
              <w:shd w:val="clear" w:color="auto" w:fill="FFFFFF"/>
              <w:jc w:val="both"/>
            </w:pPr>
          </w:p>
        </w:tc>
        <w:tc>
          <w:tcPr>
            <w:tcW w:w="2081" w:type="dxa"/>
            <w:shd w:val="clear" w:color="auto" w:fill="auto"/>
          </w:tcPr>
          <w:p w14:paraId="05A9C3BC" w14:textId="77777777" w:rsidR="00C12540" w:rsidRPr="00BC25B4" w:rsidRDefault="00C12540" w:rsidP="00143230">
            <w:pPr>
              <w:jc w:val="center"/>
            </w:pPr>
            <w:r w:rsidRPr="00BC25B4">
              <w:lastRenderedPageBreak/>
              <w:t xml:space="preserve">Промежуточный </w:t>
            </w:r>
          </w:p>
        </w:tc>
        <w:tc>
          <w:tcPr>
            <w:tcW w:w="2544" w:type="dxa"/>
            <w:shd w:val="clear" w:color="auto" w:fill="auto"/>
          </w:tcPr>
          <w:p w14:paraId="5CC6C47C" w14:textId="77777777" w:rsidR="00C12540" w:rsidRPr="00BC25B4" w:rsidRDefault="00B52D15" w:rsidP="00143230">
            <w:pPr>
              <w:jc w:val="center"/>
            </w:pPr>
            <w:r>
              <w:t>Экзамен</w:t>
            </w:r>
          </w:p>
        </w:tc>
        <w:tc>
          <w:tcPr>
            <w:tcW w:w="2393" w:type="dxa"/>
            <w:shd w:val="clear" w:color="auto" w:fill="auto"/>
          </w:tcPr>
          <w:p w14:paraId="506CA3EF" w14:textId="77777777" w:rsidR="00C12540" w:rsidRPr="00E50EAC" w:rsidRDefault="00C12540" w:rsidP="00143230">
            <w:pPr>
              <w:jc w:val="center"/>
              <w:rPr>
                <w:b/>
              </w:rPr>
            </w:pPr>
            <w:r w:rsidRPr="00E50EAC">
              <w:rPr>
                <w:rStyle w:val="115pt"/>
                <w:rFonts w:eastAsia="Courier New"/>
                <w:b w:val="0"/>
              </w:rPr>
              <w:t>Контрольно-оценочные материалы для промежуточной аттестации (Пункт 4).</w:t>
            </w:r>
          </w:p>
        </w:tc>
      </w:tr>
    </w:tbl>
    <w:p w14:paraId="2D98D293" w14:textId="77777777" w:rsidR="00EC69DB" w:rsidRDefault="00EC69DB">
      <w:pPr>
        <w:spacing w:after="200" w:line="276" w:lineRule="auto"/>
      </w:pPr>
    </w:p>
    <w:p w14:paraId="5AD324F2" w14:textId="77777777" w:rsidR="004A57B8" w:rsidRDefault="004A57B8" w:rsidP="003160EC"/>
    <w:p w14:paraId="713D460E" w14:textId="77777777" w:rsidR="004A57B8" w:rsidRDefault="004A57B8" w:rsidP="003160EC"/>
    <w:p w14:paraId="56B587BD" w14:textId="77777777" w:rsidR="004A57B8" w:rsidRDefault="004A57B8" w:rsidP="003160EC"/>
    <w:p w14:paraId="0D2532DB" w14:textId="77777777" w:rsidR="004A57B8" w:rsidRDefault="004A57B8" w:rsidP="003160EC"/>
    <w:p w14:paraId="671CC330" w14:textId="77777777" w:rsidR="004A57B8" w:rsidRDefault="004A57B8" w:rsidP="003160EC"/>
    <w:p w14:paraId="5578FB27" w14:textId="77777777" w:rsidR="004A57B8" w:rsidRDefault="004A57B8" w:rsidP="003160EC"/>
    <w:p w14:paraId="1D47E488" w14:textId="77777777" w:rsidR="004A57B8" w:rsidRDefault="004A57B8" w:rsidP="003160EC"/>
    <w:p w14:paraId="6A16F551" w14:textId="77777777" w:rsidR="004A57B8" w:rsidRDefault="004A57B8" w:rsidP="003160EC"/>
    <w:p w14:paraId="0DCE224F" w14:textId="77777777" w:rsidR="004A57B8" w:rsidRDefault="004A57B8" w:rsidP="003160EC"/>
    <w:p w14:paraId="3806EA2C" w14:textId="77777777" w:rsidR="004A57B8" w:rsidRDefault="004A57B8" w:rsidP="003160EC"/>
    <w:p w14:paraId="7C5259AC" w14:textId="77777777" w:rsidR="004A57B8" w:rsidRDefault="004A57B8" w:rsidP="003160EC"/>
    <w:p w14:paraId="7E470475" w14:textId="77777777" w:rsidR="004A57B8" w:rsidRDefault="004A57B8" w:rsidP="003160EC"/>
    <w:p w14:paraId="5D3DF984" w14:textId="77777777" w:rsidR="001F667C" w:rsidRDefault="001F667C" w:rsidP="003160EC">
      <w:pPr>
        <w:sectPr w:rsidR="001F667C" w:rsidSect="00546B6D">
          <w:pgSz w:w="16838" w:h="11906" w:orient="landscape" w:code="9"/>
          <w:pgMar w:top="1276" w:right="142" w:bottom="566" w:left="426" w:header="709" w:footer="709" w:gutter="0"/>
          <w:cols w:space="708"/>
          <w:titlePg/>
          <w:docGrid w:linePitch="360"/>
        </w:sectPr>
      </w:pPr>
    </w:p>
    <w:p w14:paraId="0DD05FBF" w14:textId="46D9D1BE" w:rsidR="00DA370D" w:rsidRPr="007B1C3F" w:rsidRDefault="00615078" w:rsidP="00CD01B0">
      <w:pPr>
        <w:pStyle w:val="a6"/>
        <w:tabs>
          <w:tab w:val="left" w:pos="426"/>
        </w:tabs>
        <w:spacing w:after="0"/>
        <w:ind w:left="0"/>
        <w:jc w:val="center"/>
        <w:rPr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DA370D" w:rsidRPr="00197CB3">
        <w:rPr>
          <w:rFonts w:ascii="Times New Roman" w:hAnsi="Times New Roman"/>
          <w:b/>
          <w:sz w:val="24"/>
          <w:szCs w:val="24"/>
        </w:rPr>
        <w:t>О</w:t>
      </w:r>
      <w:r w:rsidR="00DA370D">
        <w:rPr>
          <w:rFonts w:ascii="Times New Roman" w:hAnsi="Times New Roman"/>
          <w:b/>
          <w:sz w:val="24"/>
          <w:szCs w:val="24"/>
        </w:rPr>
        <w:t>РГАНИЗАЦИЯ КОНТРОЛЯ И ОЦЕНКИ ОСВОЕНИЯ ПРОГ</w:t>
      </w:r>
      <w:r w:rsidR="00CE1AC9">
        <w:rPr>
          <w:rFonts w:ascii="Times New Roman" w:hAnsi="Times New Roman"/>
          <w:b/>
          <w:sz w:val="24"/>
          <w:szCs w:val="24"/>
        </w:rPr>
        <w:t xml:space="preserve">РАММЫ УЧЕБНОЙ ДИСЦИПЛИНЫ </w:t>
      </w:r>
      <w:r w:rsidR="007B1C3F">
        <w:rPr>
          <w:rFonts w:ascii="Times New Roman" w:hAnsi="Times New Roman"/>
          <w:b/>
          <w:sz w:val="24"/>
          <w:szCs w:val="24"/>
        </w:rPr>
        <w:t>МДК 03.01 ПОЖАРНО-СПАСАТЕЛЬНАЯ ТЕХНИКА И ОБОРУДОВАНИЕ</w:t>
      </w:r>
    </w:p>
    <w:p w14:paraId="0DF5D5DE" w14:textId="77777777" w:rsidR="00DA370D" w:rsidRPr="00A43E7F" w:rsidRDefault="00DA370D" w:rsidP="00DA370D">
      <w:pPr>
        <w:pStyle w:val="a6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B1A50F5" w14:textId="563954A6" w:rsidR="00096479" w:rsidRDefault="00DA370D" w:rsidP="00096479">
      <w:pPr>
        <w:pStyle w:val="a6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3E7F">
        <w:rPr>
          <w:rFonts w:ascii="Times New Roman" w:hAnsi="Times New Roman"/>
          <w:sz w:val="24"/>
          <w:szCs w:val="24"/>
        </w:rPr>
        <w:t>Формой промежуточной аттест</w:t>
      </w:r>
      <w:r w:rsidR="000C1684">
        <w:rPr>
          <w:rFonts w:ascii="Times New Roman" w:hAnsi="Times New Roman"/>
          <w:sz w:val="24"/>
          <w:szCs w:val="24"/>
        </w:rPr>
        <w:t xml:space="preserve">ации по дисциплине </w:t>
      </w:r>
      <w:r w:rsidR="00792471">
        <w:rPr>
          <w:rFonts w:ascii="Times New Roman" w:hAnsi="Times New Roman"/>
          <w:sz w:val="24"/>
          <w:szCs w:val="24"/>
        </w:rPr>
        <w:t>МДК 03.01 Пожарно-спасательная техника и оборудование</w:t>
      </w:r>
      <w:r w:rsidRPr="00A43E7F">
        <w:rPr>
          <w:rFonts w:ascii="Times New Roman" w:hAnsi="Times New Roman"/>
          <w:sz w:val="24"/>
          <w:szCs w:val="24"/>
        </w:rPr>
        <w:t xml:space="preserve"> в соответствии с</w:t>
      </w:r>
      <w:r w:rsidR="000C1684">
        <w:rPr>
          <w:rFonts w:ascii="Times New Roman" w:hAnsi="Times New Roman"/>
          <w:sz w:val="24"/>
          <w:szCs w:val="24"/>
        </w:rPr>
        <w:t xml:space="preserve"> учебным планом специальности </w:t>
      </w:r>
      <w:r w:rsidR="00792471">
        <w:rPr>
          <w:rFonts w:ascii="Times New Roman" w:hAnsi="Times New Roman"/>
          <w:sz w:val="24"/>
          <w:szCs w:val="24"/>
        </w:rPr>
        <w:t>20.02.04 Пожарная безопасность</w:t>
      </w:r>
      <w:r w:rsidRPr="00A43E7F">
        <w:rPr>
          <w:rFonts w:ascii="Times New Roman" w:hAnsi="Times New Roman"/>
          <w:sz w:val="24"/>
          <w:szCs w:val="24"/>
        </w:rPr>
        <w:t xml:space="preserve"> явл</w:t>
      </w:r>
      <w:r w:rsidR="000C1684">
        <w:rPr>
          <w:rFonts w:ascii="Times New Roman" w:hAnsi="Times New Roman"/>
          <w:sz w:val="24"/>
          <w:szCs w:val="24"/>
        </w:rPr>
        <w:t>яется</w:t>
      </w:r>
      <w:r w:rsidRPr="00A43E7F">
        <w:rPr>
          <w:rFonts w:ascii="Times New Roman" w:hAnsi="Times New Roman"/>
          <w:sz w:val="24"/>
          <w:szCs w:val="24"/>
        </w:rPr>
        <w:t xml:space="preserve"> экзамен.</w:t>
      </w:r>
    </w:p>
    <w:p w14:paraId="2BA0A065" w14:textId="77777777" w:rsidR="00251F5C" w:rsidRDefault="00DA370D" w:rsidP="00251F5C">
      <w:pPr>
        <w:pStyle w:val="a6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6479">
        <w:rPr>
          <w:rFonts w:ascii="Times New Roman" w:hAnsi="Times New Roman"/>
          <w:sz w:val="24"/>
          <w:szCs w:val="24"/>
        </w:rPr>
        <w:t>Экзаменационные материалы составляются на основе рабочей программ</w:t>
      </w:r>
      <w:r w:rsidR="00096479" w:rsidRPr="00096479">
        <w:rPr>
          <w:rFonts w:ascii="Times New Roman" w:hAnsi="Times New Roman"/>
          <w:sz w:val="24"/>
          <w:szCs w:val="24"/>
        </w:rPr>
        <w:t>ы учебной дисциплины и охватывают ее</w:t>
      </w:r>
      <w:r w:rsidRPr="00096479">
        <w:rPr>
          <w:rFonts w:ascii="Times New Roman" w:hAnsi="Times New Roman"/>
          <w:sz w:val="24"/>
          <w:szCs w:val="24"/>
        </w:rPr>
        <w:t xml:space="preserve"> наиболее актуальные разделы и темы. Экзаменационные</w:t>
      </w:r>
      <w:r w:rsidRPr="00096479">
        <w:rPr>
          <w:rFonts w:ascii="Times New Roman" w:hAnsi="Times New Roman"/>
          <w:i/>
          <w:sz w:val="24"/>
          <w:szCs w:val="24"/>
        </w:rPr>
        <w:t xml:space="preserve"> </w:t>
      </w:r>
      <w:r w:rsidRPr="00251F5C">
        <w:rPr>
          <w:rFonts w:ascii="Times New Roman" w:hAnsi="Times New Roman"/>
          <w:sz w:val="24"/>
          <w:szCs w:val="24"/>
        </w:rPr>
        <w:t>материалы должны целостно отражать объем проверяемых теоретических знаний и умений.</w:t>
      </w:r>
    </w:p>
    <w:p w14:paraId="4C3610EB" w14:textId="77777777" w:rsidR="00DA753F" w:rsidRDefault="00DA370D" w:rsidP="00DA753F">
      <w:pPr>
        <w:pStyle w:val="a6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1F5C">
        <w:rPr>
          <w:rFonts w:ascii="Times New Roman" w:hAnsi="Times New Roman"/>
          <w:sz w:val="24"/>
          <w:szCs w:val="24"/>
        </w:rPr>
        <w:t>Перечень вопросов</w:t>
      </w:r>
      <w:r w:rsidR="002824B4">
        <w:rPr>
          <w:rFonts w:ascii="Times New Roman" w:hAnsi="Times New Roman"/>
          <w:sz w:val="24"/>
          <w:szCs w:val="24"/>
        </w:rPr>
        <w:t>, тестовых и практических заданий</w:t>
      </w:r>
      <w:r w:rsidRPr="00251F5C">
        <w:rPr>
          <w:rFonts w:ascii="Times New Roman" w:hAnsi="Times New Roman"/>
          <w:sz w:val="24"/>
          <w:szCs w:val="24"/>
        </w:rPr>
        <w:t xml:space="preserve"> входит в состав ФОС, являются его составной частью и доводятся до сведения студентов в течение первых двух месяцев от начала обучения.</w:t>
      </w:r>
    </w:p>
    <w:p w14:paraId="5133D31F" w14:textId="77777777" w:rsidR="00DA753F" w:rsidRPr="00DA753F" w:rsidRDefault="00DA370D" w:rsidP="00DA753F">
      <w:pPr>
        <w:pStyle w:val="a6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753F">
        <w:rPr>
          <w:rFonts w:ascii="Times New Roman" w:hAnsi="Times New Roman"/>
          <w:sz w:val="24"/>
          <w:szCs w:val="24"/>
        </w:rPr>
        <w:t>Количество вопросов</w:t>
      </w:r>
      <w:r w:rsidR="002824B4">
        <w:rPr>
          <w:rFonts w:ascii="Times New Roman" w:hAnsi="Times New Roman"/>
          <w:sz w:val="24"/>
          <w:szCs w:val="24"/>
        </w:rPr>
        <w:t>,</w:t>
      </w:r>
      <w:r w:rsidR="002824B4" w:rsidRPr="002824B4">
        <w:rPr>
          <w:rFonts w:ascii="Times New Roman" w:hAnsi="Times New Roman"/>
          <w:sz w:val="24"/>
          <w:szCs w:val="24"/>
        </w:rPr>
        <w:t xml:space="preserve"> </w:t>
      </w:r>
      <w:r w:rsidR="002824B4">
        <w:rPr>
          <w:rFonts w:ascii="Times New Roman" w:hAnsi="Times New Roman"/>
          <w:sz w:val="24"/>
          <w:szCs w:val="24"/>
        </w:rPr>
        <w:t>тестовых и практических заданий</w:t>
      </w:r>
      <w:r w:rsidRPr="00DA753F">
        <w:rPr>
          <w:rFonts w:ascii="Times New Roman" w:hAnsi="Times New Roman"/>
          <w:sz w:val="24"/>
          <w:szCs w:val="24"/>
        </w:rPr>
        <w:t xml:space="preserve"> в перечне должно превышать количество вопросов и практических задач, необходимых для составления экзаменационных билетов.</w:t>
      </w:r>
    </w:p>
    <w:p w14:paraId="4C373E9A" w14:textId="77777777" w:rsidR="00DA370D" w:rsidRPr="00DA753F" w:rsidRDefault="00DA370D" w:rsidP="00DA753F">
      <w:pPr>
        <w:pStyle w:val="a6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753F">
        <w:rPr>
          <w:rFonts w:ascii="Times New Roman" w:hAnsi="Times New Roman"/>
          <w:sz w:val="24"/>
          <w:szCs w:val="24"/>
        </w:rPr>
        <w:t>На основе разработанного и объявленного студентам перечня вопросов</w:t>
      </w:r>
      <w:r w:rsidR="00532F4B">
        <w:rPr>
          <w:rFonts w:ascii="Times New Roman" w:hAnsi="Times New Roman"/>
          <w:sz w:val="24"/>
          <w:szCs w:val="24"/>
        </w:rPr>
        <w:t>,</w:t>
      </w:r>
      <w:r w:rsidR="00532F4B" w:rsidRPr="00532F4B">
        <w:rPr>
          <w:rFonts w:ascii="Times New Roman" w:hAnsi="Times New Roman"/>
          <w:sz w:val="24"/>
          <w:szCs w:val="24"/>
        </w:rPr>
        <w:t xml:space="preserve"> </w:t>
      </w:r>
      <w:r w:rsidR="00532F4B">
        <w:rPr>
          <w:rFonts w:ascii="Times New Roman" w:hAnsi="Times New Roman"/>
          <w:sz w:val="24"/>
          <w:szCs w:val="24"/>
        </w:rPr>
        <w:t>тестовых и практических заданий</w:t>
      </w:r>
      <w:r w:rsidRPr="00DA753F">
        <w:rPr>
          <w:rFonts w:ascii="Times New Roman" w:hAnsi="Times New Roman"/>
          <w:sz w:val="24"/>
          <w:szCs w:val="24"/>
        </w:rPr>
        <w:t>, рекомендуемых для подготовки к экзамену, составляются экзаменационные билеты, содержание которых до ст</w:t>
      </w:r>
      <w:r w:rsidR="00532F4B">
        <w:rPr>
          <w:rFonts w:ascii="Times New Roman" w:hAnsi="Times New Roman"/>
          <w:sz w:val="24"/>
          <w:szCs w:val="24"/>
        </w:rPr>
        <w:t xml:space="preserve">удентов не доводится. Вопросы, </w:t>
      </w:r>
      <w:r w:rsidR="00D260CD">
        <w:rPr>
          <w:rFonts w:ascii="Times New Roman" w:hAnsi="Times New Roman"/>
          <w:sz w:val="24"/>
          <w:szCs w:val="24"/>
        </w:rPr>
        <w:t>тестовые и практические задания</w:t>
      </w:r>
      <w:r w:rsidR="00532F4B" w:rsidRPr="00251F5C">
        <w:rPr>
          <w:rFonts w:ascii="Times New Roman" w:hAnsi="Times New Roman"/>
          <w:sz w:val="24"/>
          <w:szCs w:val="24"/>
        </w:rPr>
        <w:t xml:space="preserve"> </w:t>
      </w:r>
      <w:r w:rsidRPr="00DA753F">
        <w:rPr>
          <w:rFonts w:ascii="Times New Roman" w:hAnsi="Times New Roman"/>
          <w:sz w:val="24"/>
          <w:szCs w:val="24"/>
        </w:rPr>
        <w:t xml:space="preserve">носят равноценный характер. Формулировки вопросов должны быть четкими, краткими, понятными, исключающими двойное толкование. </w:t>
      </w:r>
    </w:p>
    <w:p w14:paraId="7E697AD3" w14:textId="77777777" w:rsidR="00DA370D" w:rsidRPr="00186BA3" w:rsidRDefault="00DA370D" w:rsidP="00DA370D">
      <w:pPr>
        <w:pStyle w:val="51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  <w:r w:rsidRPr="00186BA3">
        <w:rPr>
          <w:sz w:val="24"/>
          <w:szCs w:val="24"/>
        </w:rPr>
        <w:t>Условием допуска к экзамену является положительный результат в ходе текущего контроля в процессе изучения дисциплины и выполнения всех практичес</w:t>
      </w:r>
      <w:r w:rsidR="00357BC2">
        <w:rPr>
          <w:sz w:val="24"/>
          <w:szCs w:val="24"/>
        </w:rPr>
        <w:t>ких занятий и лабораторных работ</w:t>
      </w:r>
      <w:r w:rsidRPr="00186BA3">
        <w:rPr>
          <w:sz w:val="24"/>
          <w:szCs w:val="24"/>
        </w:rPr>
        <w:t>, предусмотренных рабочей программой.</w:t>
      </w:r>
    </w:p>
    <w:p w14:paraId="2F99EB89" w14:textId="77777777" w:rsidR="00DA370D" w:rsidRDefault="00DA370D" w:rsidP="00DA370D">
      <w:pPr>
        <w:pStyle w:val="51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  <w:r w:rsidRPr="00186BA3">
        <w:rPr>
          <w:sz w:val="24"/>
          <w:szCs w:val="24"/>
        </w:rPr>
        <w:t>Экзамен проводится в форме устног</w:t>
      </w:r>
      <w:r>
        <w:rPr>
          <w:sz w:val="24"/>
          <w:szCs w:val="24"/>
        </w:rPr>
        <w:t>о опроса обучающегося по билету</w:t>
      </w:r>
      <w:r w:rsidRPr="00186BA3">
        <w:rPr>
          <w:sz w:val="24"/>
          <w:szCs w:val="24"/>
        </w:rPr>
        <w:t xml:space="preserve">, включающему </w:t>
      </w:r>
      <w:r w:rsidR="00AC2239">
        <w:rPr>
          <w:sz w:val="24"/>
          <w:szCs w:val="24"/>
        </w:rPr>
        <w:t>1</w:t>
      </w:r>
      <w:r w:rsidRPr="00186BA3">
        <w:rPr>
          <w:sz w:val="24"/>
          <w:szCs w:val="24"/>
        </w:rPr>
        <w:t xml:space="preserve"> теоретически</w:t>
      </w:r>
      <w:r w:rsidR="00AC2239">
        <w:rPr>
          <w:sz w:val="24"/>
          <w:szCs w:val="24"/>
        </w:rPr>
        <w:t xml:space="preserve">й </w:t>
      </w:r>
      <w:r w:rsidRPr="00186BA3">
        <w:rPr>
          <w:sz w:val="24"/>
          <w:szCs w:val="24"/>
        </w:rPr>
        <w:t xml:space="preserve">вопрос и </w:t>
      </w:r>
      <w:r w:rsidR="003A4D81">
        <w:rPr>
          <w:sz w:val="24"/>
          <w:szCs w:val="24"/>
        </w:rPr>
        <w:t>одного из вариантов</w:t>
      </w:r>
      <w:r w:rsidR="003A4D81" w:rsidRPr="003A4D81">
        <w:rPr>
          <w:sz w:val="24"/>
          <w:szCs w:val="24"/>
        </w:rPr>
        <w:t xml:space="preserve"> </w:t>
      </w:r>
      <w:r w:rsidR="003A4D81">
        <w:rPr>
          <w:sz w:val="24"/>
          <w:szCs w:val="24"/>
        </w:rPr>
        <w:t xml:space="preserve">практических заданий. </w:t>
      </w:r>
      <w:r w:rsidRPr="00186BA3">
        <w:rPr>
          <w:sz w:val="24"/>
          <w:szCs w:val="24"/>
        </w:rPr>
        <w:t xml:space="preserve">Вопросы к </w:t>
      </w:r>
      <w:r w:rsidRPr="005C5F79">
        <w:rPr>
          <w:sz w:val="24"/>
          <w:szCs w:val="24"/>
        </w:rPr>
        <w:t>экзамену охватывают наиболее значимые из тем, предусмотренных рабочей программой.</w:t>
      </w:r>
    </w:p>
    <w:p w14:paraId="3EEDBC6A" w14:textId="77777777" w:rsidR="00DA370D" w:rsidRPr="005C5F79" w:rsidRDefault="00DA370D" w:rsidP="00DA370D">
      <w:pPr>
        <w:pStyle w:val="51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</w:p>
    <w:p w14:paraId="4161F996" w14:textId="77777777" w:rsidR="00DA370D" w:rsidRPr="005C5F79" w:rsidRDefault="00DA370D" w:rsidP="00DA370D">
      <w:pPr>
        <w:pStyle w:val="20"/>
        <w:shd w:val="clear" w:color="auto" w:fill="auto"/>
        <w:spacing w:line="276" w:lineRule="auto"/>
        <w:ind w:firstLine="620"/>
        <w:rPr>
          <w:b w:val="0"/>
        </w:rPr>
      </w:pPr>
      <w:r w:rsidRPr="005C5F79">
        <w:rPr>
          <w:b w:val="0"/>
        </w:rPr>
        <w:t>Критерии оценки для промежуточной аттестации:</w:t>
      </w:r>
    </w:p>
    <w:p w14:paraId="66B0C97B" w14:textId="77777777" w:rsidR="00DA370D" w:rsidRPr="005C5F79" w:rsidRDefault="00DA370D" w:rsidP="00DA370D"/>
    <w:p w14:paraId="272E534B" w14:textId="77777777" w:rsidR="00DA370D" w:rsidRPr="005C5F79" w:rsidRDefault="00DA370D" w:rsidP="00DA370D">
      <w:pPr>
        <w:pStyle w:val="21"/>
        <w:shd w:val="clear" w:color="auto" w:fill="auto"/>
        <w:spacing w:before="0" w:line="276" w:lineRule="auto"/>
        <w:ind w:right="20" w:firstLine="620"/>
        <w:rPr>
          <w:sz w:val="24"/>
          <w:szCs w:val="24"/>
        </w:rPr>
      </w:pPr>
      <w:r w:rsidRPr="005C5F79">
        <w:rPr>
          <w:sz w:val="24"/>
          <w:szCs w:val="24"/>
        </w:rPr>
        <w:t>Промежуточная аттестация предназначена для определения уровня освоения всего объема учебной дисциплины. Для оценивания результатов обучения при проведении промежуточной аттестации используется</w:t>
      </w:r>
      <w:r w:rsidRPr="005C5F79">
        <w:rPr>
          <w:sz w:val="24"/>
          <w:szCs w:val="24"/>
        </w:rPr>
        <w:tab/>
        <w:t xml:space="preserve">шкала </w:t>
      </w:r>
      <w:r w:rsidRPr="005C5F79">
        <w:rPr>
          <w:rStyle w:val="a9"/>
          <w:rFonts w:eastAsia="Constantia"/>
          <w:sz w:val="24"/>
          <w:szCs w:val="24"/>
        </w:rPr>
        <w:t xml:space="preserve">(указывается шкала обучения в </w:t>
      </w:r>
      <w:r w:rsidRPr="005C5F79">
        <w:rPr>
          <w:sz w:val="24"/>
          <w:szCs w:val="24"/>
        </w:rPr>
        <w:t>соответствии с таблицей).</w:t>
      </w:r>
    </w:p>
    <w:p w14:paraId="373E3565" w14:textId="77777777" w:rsidR="00DA370D" w:rsidRDefault="00DA370D" w:rsidP="00DA370D">
      <w:pPr>
        <w:pStyle w:val="21"/>
        <w:shd w:val="clear" w:color="auto" w:fill="auto"/>
        <w:spacing w:before="0" w:after="194" w:line="230" w:lineRule="exact"/>
        <w:ind w:firstLine="0"/>
        <w:jc w:val="center"/>
      </w:pPr>
      <w:r>
        <w:t>Основные виды систем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4770"/>
      </w:tblGrid>
      <w:tr w:rsidR="00DA370D" w:rsidRPr="00BC25B4" w14:paraId="40734A82" w14:textId="77777777" w:rsidTr="00143230">
        <w:tc>
          <w:tcPr>
            <w:tcW w:w="4785" w:type="dxa"/>
            <w:shd w:val="clear" w:color="auto" w:fill="auto"/>
          </w:tcPr>
          <w:p w14:paraId="689332AA" w14:textId="77777777"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4-балльная</w:t>
            </w:r>
          </w:p>
        </w:tc>
        <w:tc>
          <w:tcPr>
            <w:tcW w:w="4785" w:type="dxa"/>
            <w:shd w:val="clear" w:color="auto" w:fill="auto"/>
          </w:tcPr>
          <w:p w14:paraId="720B8ED4" w14:textId="77777777"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2-балльная</w:t>
            </w:r>
          </w:p>
        </w:tc>
      </w:tr>
      <w:tr w:rsidR="00DA370D" w:rsidRPr="00BC25B4" w14:paraId="2519B422" w14:textId="77777777" w:rsidTr="00143230">
        <w:tc>
          <w:tcPr>
            <w:tcW w:w="4785" w:type="dxa"/>
            <w:shd w:val="clear" w:color="auto" w:fill="auto"/>
          </w:tcPr>
          <w:p w14:paraId="21FE41DB" w14:textId="77777777"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Отлично</w:t>
            </w:r>
          </w:p>
        </w:tc>
        <w:tc>
          <w:tcPr>
            <w:tcW w:w="4785" w:type="dxa"/>
            <w:vMerge w:val="restart"/>
            <w:shd w:val="clear" w:color="auto" w:fill="auto"/>
          </w:tcPr>
          <w:p w14:paraId="3231463A" w14:textId="77777777"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</w:p>
          <w:p w14:paraId="275FE67B" w14:textId="77777777"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 xml:space="preserve">Зачтено </w:t>
            </w:r>
          </w:p>
        </w:tc>
      </w:tr>
      <w:tr w:rsidR="00DA370D" w:rsidRPr="00BC25B4" w14:paraId="6DE54F25" w14:textId="77777777" w:rsidTr="00143230">
        <w:tc>
          <w:tcPr>
            <w:tcW w:w="4785" w:type="dxa"/>
            <w:shd w:val="clear" w:color="auto" w:fill="auto"/>
          </w:tcPr>
          <w:p w14:paraId="66203FB6" w14:textId="77777777"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Хорошо</w:t>
            </w:r>
          </w:p>
        </w:tc>
        <w:tc>
          <w:tcPr>
            <w:tcW w:w="4785" w:type="dxa"/>
            <w:vMerge/>
            <w:shd w:val="clear" w:color="auto" w:fill="auto"/>
          </w:tcPr>
          <w:p w14:paraId="7E390E44" w14:textId="77777777"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</w:p>
        </w:tc>
      </w:tr>
      <w:tr w:rsidR="00DA370D" w:rsidRPr="00BC25B4" w14:paraId="45589E32" w14:textId="77777777" w:rsidTr="00143230">
        <w:tc>
          <w:tcPr>
            <w:tcW w:w="4785" w:type="dxa"/>
            <w:shd w:val="clear" w:color="auto" w:fill="auto"/>
          </w:tcPr>
          <w:p w14:paraId="111A35CE" w14:textId="77777777"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Удовлетворительно</w:t>
            </w:r>
          </w:p>
        </w:tc>
        <w:tc>
          <w:tcPr>
            <w:tcW w:w="4785" w:type="dxa"/>
            <w:vMerge/>
            <w:shd w:val="clear" w:color="auto" w:fill="auto"/>
          </w:tcPr>
          <w:p w14:paraId="358EE0F3" w14:textId="77777777"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</w:p>
        </w:tc>
      </w:tr>
      <w:tr w:rsidR="00DA370D" w:rsidRPr="00BC25B4" w14:paraId="194D2052" w14:textId="77777777" w:rsidTr="00143230">
        <w:tc>
          <w:tcPr>
            <w:tcW w:w="4785" w:type="dxa"/>
            <w:shd w:val="clear" w:color="auto" w:fill="auto"/>
          </w:tcPr>
          <w:p w14:paraId="73B9CEC9" w14:textId="77777777"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 xml:space="preserve">Неудовлетворительно </w:t>
            </w:r>
          </w:p>
        </w:tc>
        <w:tc>
          <w:tcPr>
            <w:tcW w:w="4785" w:type="dxa"/>
            <w:shd w:val="clear" w:color="auto" w:fill="auto"/>
          </w:tcPr>
          <w:p w14:paraId="3A3EE111" w14:textId="77777777"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Не зачтено</w:t>
            </w:r>
          </w:p>
        </w:tc>
      </w:tr>
    </w:tbl>
    <w:p w14:paraId="3EDDA6C8" w14:textId="77777777" w:rsidR="00DA370D" w:rsidRDefault="00DA370D" w:rsidP="00DA370D">
      <w:pPr>
        <w:pStyle w:val="40"/>
        <w:shd w:val="clear" w:color="auto" w:fill="auto"/>
        <w:spacing w:before="0" w:after="0" w:line="240" w:lineRule="auto"/>
        <w:ind w:right="120"/>
        <w:jc w:val="center"/>
        <w:rPr>
          <w:sz w:val="24"/>
          <w:szCs w:val="24"/>
        </w:rPr>
      </w:pPr>
    </w:p>
    <w:p w14:paraId="58541AF3" w14:textId="77777777" w:rsidR="00DA370D" w:rsidRPr="00EA3690" w:rsidRDefault="00DA370D" w:rsidP="00C16E96">
      <w:pPr>
        <w:pStyle w:val="40"/>
        <w:shd w:val="clear" w:color="auto" w:fill="auto"/>
        <w:spacing w:before="0" w:after="0" w:line="276" w:lineRule="auto"/>
        <w:ind w:right="120"/>
        <w:jc w:val="center"/>
        <w:rPr>
          <w:sz w:val="24"/>
          <w:szCs w:val="24"/>
        </w:rPr>
      </w:pPr>
      <w:r w:rsidRPr="00EA3690">
        <w:rPr>
          <w:sz w:val="24"/>
          <w:szCs w:val="24"/>
        </w:rPr>
        <w:t>Экзамен</w:t>
      </w:r>
    </w:p>
    <w:p w14:paraId="2D9AC361" w14:textId="77777777" w:rsidR="00DA370D" w:rsidRPr="00EA3690" w:rsidRDefault="00DA370D" w:rsidP="00DA370D">
      <w:pPr>
        <w:pStyle w:val="21"/>
        <w:shd w:val="clear" w:color="auto" w:fill="auto"/>
        <w:spacing w:before="0" w:line="276" w:lineRule="auto"/>
        <w:ind w:right="119" w:firstLine="709"/>
        <w:rPr>
          <w:sz w:val="24"/>
          <w:szCs w:val="24"/>
        </w:rPr>
      </w:pPr>
      <w:r w:rsidRPr="00EA3690">
        <w:rPr>
          <w:sz w:val="24"/>
          <w:szCs w:val="24"/>
        </w:rPr>
        <w:t>При определении уровня достижений обучающих на экзамене обращается особое внимание на следующее:</w:t>
      </w:r>
    </w:p>
    <w:p w14:paraId="254637AE" w14:textId="77777777" w:rsidR="00DA370D" w:rsidRPr="00EA3690" w:rsidRDefault="00DA370D" w:rsidP="00DA370D">
      <w:pPr>
        <w:pStyle w:val="2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  <w:rPr>
          <w:sz w:val="24"/>
          <w:szCs w:val="24"/>
        </w:rPr>
      </w:pPr>
      <w:r w:rsidRPr="00EA3690">
        <w:rPr>
          <w:sz w:val="24"/>
          <w:szCs w:val="24"/>
        </w:rPr>
        <w:t>дан полный, развернутый ответ на поставленный вопрос;</w:t>
      </w:r>
    </w:p>
    <w:p w14:paraId="11D2E714" w14:textId="77777777" w:rsidR="00DA370D" w:rsidRPr="00EA3690" w:rsidRDefault="00DA370D" w:rsidP="00DA370D">
      <w:pPr>
        <w:pStyle w:val="2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76" w:lineRule="auto"/>
        <w:ind w:left="0" w:right="120" w:firstLine="709"/>
        <w:rPr>
          <w:sz w:val="24"/>
          <w:szCs w:val="24"/>
        </w:rPr>
      </w:pPr>
      <w:r w:rsidRPr="00EA3690">
        <w:rPr>
          <w:sz w:val="24"/>
          <w:szCs w:val="24"/>
        </w:rPr>
        <w:lastRenderedPageBreak/>
        <w:t>показана совокупность осознанных знаний об объекте, проявляющаяся в свободном оперировании понятиями, умении выделить существенные и несущественные признаки, причинно-следственные связи;</w:t>
      </w:r>
    </w:p>
    <w:p w14:paraId="62F7AE13" w14:textId="77777777" w:rsidR="00DA370D" w:rsidRPr="00EA3690" w:rsidRDefault="00DA370D" w:rsidP="00DA370D">
      <w:pPr>
        <w:pStyle w:val="2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76" w:lineRule="auto"/>
        <w:ind w:left="0" w:right="120" w:firstLine="709"/>
        <w:rPr>
          <w:sz w:val="24"/>
          <w:szCs w:val="24"/>
        </w:rPr>
      </w:pPr>
      <w:r w:rsidRPr="00EA3690">
        <w:rPr>
          <w:sz w:val="24"/>
          <w:szCs w:val="24"/>
        </w:rPr>
        <w:t>знание об объекте демонстрируются на фоне понимания его в системе данной дисциплины и междисциплинарных связей;</w:t>
      </w:r>
    </w:p>
    <w:p w14:paraId="52DDF780" w14:textId="77777777" w:rsidR="00DA370D" w:rsidRPr="00EA3690" w:rsidRDefault="00DA370D" w:rsidP="00DA370D">
      <w:pPr>
        <w:pStyle w:val="21"/>
        <w:numPr>
          <w:ilvl w:val="0"/>
          <w:numId w:val="5"/>
        </w:numPr>
        <w:shd w:val="clear" w:color="auto" w:fill="auto"/>
        <w:tabs>
          <w:tab w:val="left" w:pos="360"/>
          <w:tab w:val="left" w:pos="1134"/>
        </w:tabs>
        <w:spacing w:before="0" w:line="276" w:lineRule="auto"/>
        <w:ind w:left="0" w:right="340" w:firstLine="709"/>
        <w:rPr>
          <w:sz w:val="24"/>
          <w:szCs w:val="24"/>
        </w:rPr>
      </w:pPr>
      <w:r w:rsidRPr="00EA3690">
        <w:rPr>
          <w:sz w:val="24"/>
          <w:szCs w:val="24"/>
        </w:rPr>
        <w:t>ответ формулируется в терминах дисциплины, изложен литературным языком, логичен, доказателен, демонстрирует авторскую позицию обучающегося;</w:t>
      </w:r>
    </w:p>
    <w:p w14:paraId="286CD938" w14:textId="77777777" w:rsidR="00DA370D" w:rsidRDefault="00DA370D" w:rsidP="00DA370D">
      <w:pPr>
        <w:pStyle w:val="21"/>
        <w:numPr>
          <w:ilvl w:val="0"/>
          <w:numId w:val="5"/>
        </w:numPr>
        <w:shd w:val="clear" w:color="auto" w:fill="auto"/>
        <w:tabs>
          <w:tab w:val="left" w:pos="350"/>
          <w:tab w:val="left" w:pos="1134"/>
        </w:tabs>
        <w:spacing w:before="0" w:line="276" w:lineRule="auto"/>
        <w:ind w:left="0" w:firstLine="709"/>
        <w:rPr>
          <w:sz w:val="24"/>
          <w:szCs w:val="24"/>
        </w:rPr>
      </w:pPr>
      <w:r w:rsidRPr="00EA3690">
        <w:rPr>
          <w:sz w:val="24"/>
          <w:szCs w:val="24"/>
        </w:rPr>
        <w:t>теоретические постулаты подтверждаются примерами из практики.</w:t>
      </w:r>
    </w:p>
    <w:p w14:paraId="72D60C83" w14:textId="77777777" w:rsidR="00DA370D" w:rsidRPr="00EA3690" w:rsidRDefault="00DA370D" w:rsidP="00DA370D">
      <w:pPr>
        <w:pStyle w:val="21"/>
        <w:shd w:val="clear" w:color="auto" w:fill="auto"/>
        <w:tabs>
          <w:tab w:val="left" w:pos="350"/>
          <w:tab w:val="left" w:pos="1134"/>
        </w:tabs>
        <w:spacing w:before="0" w:line="276" w:lineRule="auto"/>
        <w:ind w:left="709" w:firstLine="0"/>
        <w:rPr>
          <w:sz w:val="24"/>
          <w:szCs w:val="24"/>
        </w:rPr>
      </w:pPr>
    </w:p>
    <w:p w14:paraId="18AAEF42" w14:textId="77777777" w:rsidR="00DA370D" w:rsidRPr="001B03B0" w:rsidRDefault="001B03B0" w:rsidP="001B03B0">
      <w:pPr>
        <w:tabs>
          <w:tab w:val="left" w:pos="426"/>
        </w:tabs>
        <w:jc w:val="center"/>
        <w:rPr>
          <w:b/>
        </w:rPr>
      </w:pPr>
      <w:r w:rsidRPr="001633B7">
        <w:rPr>
          <w:b/>
        </w:rPr>
        <w:t xml:space="preserve">3   </w:t>
      </w:r>
      <w:r w:rsidR="00DA370D" w:rsidRPr="001B03B0">
        <w:rPr>
          <w:b/>
        </w:rPr>
        <w:t xml:space="preserve">КОНТРОЛЬНО-ОЦЕНОЧНЫЕ СРЕДСТВА ДЛЯ ТЕКУЩЕГО КОНТРОЛЯ </w:t>
      </w:r>
    </w:p>
    <w:p w14:paraId="70A97F94" w14:textId="77777777" w:rsidR="00DA370D" w:rsidRDefault="00DA370D" w:rsidP="00DA370D">
      <w:pPr>
        <w:pStyle w:val="a6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14:paraId="31905158" w14:textId="77777777" w:rsidR="00DA370D" w:rsidRDefault="00DA370D" w:rsidP="00DA370D">
      <w:pPr>
        <w:pStyle w:val="21"/>
        <w:shd w:val="clear" w:color="auto" w:fill="auto"/>
        <w:spacing w:before="0" w:line="276" w:lineRule="auto"/>
        <w:ind w:right="23" w:firstLine="709"/>
        <w:rPr>
          <w:sz w:val="24"/>
          <w:szCs w:val="24"/>
        </w:rPr>
      </w:pPr>
      <w:r w:rsidRPr="00E45A40">
        <w:rPr>
          <w:sz w:val="24"/>
          <w:szCs w:val="24"/>
        </w:rPr>
        <w:t xml:space="preserve">Текущий контроль предназначен для проверки хода и качества формирования компетенций, стимулирования учебной работы обучаемых и совершенствования методики освоения новых знаний. Он обеспечивается проведением семинаров, оцениванием контрольных заданий, проверкой конспектов лекций, выполнением индивидуальных и творческих заданий, периодическим опросом обучающихся на </w:t>
      </w:r>
      <w:r w:rsidRPr="005C2D20">
        <w:rPr>
          <w:sz w:val="24"/>
          <w:szCs w:val="24"/>
        </w:rPr>
        <w:t xml:space="preserve">занятиях. </w:t>
      </w:r>
    </w:p>
    <w:p w14:paraId="088D6B1F" w14:textId="5FE93796" w:rsidR="00DA370D" w:rsidRDefault="00DA370D" w:rsidP="00DA370D">
      <w:pPr>
        <w:pStyle w:val="21"/>
        <w:shd w:val="clear" w:color="auto" w:fill="auto"/>
        <w:spacing w:before="0" w:line="276" w:lineRule="auto"/>
        <w:ind w:right="23" w:firstLine="0"/>
        <w:rPr>
          <w:sz w:val="24"/>
          <w:szCs w:val="24"/>
        </w:rPr>
      </w:pPr>
      <w:r>
        <w:rPr>
          <w:sz w:val="24"/>
          <w:szCs w:val="24"/>
        </w:rPr>
        <w:tab/>
        <w:t>В соответствии с рабочей про</w:t>
      </w:r>
      <w:r w:rsidR="00645943">
        <w:rPr>
          <w:sz w:val="24"/>
          <w:szCs w:val="24"/>
        </w:rPr>
        <w:t xml:space="preserve">граммой учебной дисциплины </w:t>
      </w:r>
      <w:r w:rsidR="002C4FB1">
        <w:rPr>
          <w:sz w:val="24"/>
          <w:szCs w:val="24"/>
        </w:rPr>
        <w:t>МДК 03.01 Пожарно-спасательная техника и оборудование</w:t>
      </w:r>
      <w:r w:rsidR="00AC4639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представлено следующее распределение оценочных средств:</w:t>
      </w:r>
    </w:p>
    <w:p w14:paraId="3453490C" w14:textId="77777777" w:rsidR="00DA370D" w:rsidRPr="009335A0" w:rsidRDefault="00DA370D" w:rsidP="009335A0">
      <w:pPr>
        <w:pStyle w:val="21"/>
        <w:shd w:val="clear" w:color="auto" w:fill="auto"/>
        <w:spacing w:before="0" w:line="240" w:lineRule="auto"/>
        <w:ind w:firstLine="0"/>
        <w:rPr>
          <w:rFonts w:cs="Times New Roman"/>
          <w:sz w:val="24"/>
          <w:szCs w:val="24"/>
        </w:rPr>
      </w:pPr>
      <w:r>
        <w:rPr>
          <w:sz w:val="24"/>
          <w:szCs w:val="24"/>
        </w:rPr>
        <w:tab/>
      </w:r>
    </w:p>
    <w:p w14:paraId="7A262174" w14:textId="5214F551" w:rsidR="00DA370D" w:rsidRPr="009335A0" w:rsidRDefault="00DA370D" w:rsidP="009335A0">
      <w:pPr>
        <w:pStyle w:val="21"/>
        <w:shd w:val="clear" w:color="auto" w:fill="auto"/>
        <w:spacing w:before="0" w:line="240" w:lineRule="auto"/>
        <w:ind w:firstLine="0"/>
        <w:jc w:val="center"/>
        <w:rPr>
          <w:rFonts w:cs="Times New Roman"/>
          <w:bCs/>
          <w:sz w:val="24"/>
          <w:szCs w:val="24"/>
        </w:rPr>
      </w:pPr>
      <w:r w:rsidRPr="009335A0">
        <w:rPr>
          <w:rFonts w:cs="Times New Roman"/>
          <w:sz w:val="24"/>
          <w:szCs w:val="24"/>
        </w:rPr>
        <w:t xml:space="preserve">Тема 1.1 </w:t>
      </w:r>
      <w:r w:rsidR="00DC489B" w:rsidRPr="009335A0">
        <w:rPr>
          <w:rFonts w:cs="Times New Roman"/>
          <w:bCs/>
          <w:sz w:val="24"/>
          <w:szCs w:val="24"/>
        </w:rPr>
        <w:t>Снаряжение пожарного</w:t>
      </w:r>
    </w:p>
    <w:p w14:paraId="23DE6603" w14:textId="77777777" w:rsidR="00F11CB4" w:rsidRPr="009335A0" w:rsidRDefault="00F11CB4" w:rsidP="009335A0">
      <w:pPr>
        <w:pStyle w:val="21"/>
        <w:shd w:val="clear" w:color="auto" w:fill="auto"/>
        <w:spacing w:before="0" w:line="240" w:lineRule="auto"/>
        <w:ind w:firstLine="0"/>
        <w:jc w:val="center"/>
        <w:rPr>
          <w:rFonts w:cs="Times New Roman"/>
          <w:sz w:val="24"/>
          <w:szCs w:val="24"/>
        </w:rPr>
      </w:pPr>
    </w:p>
    <w:p w14:paraId="25FC5922" w14:textId="77777777" w:rsidR="00DA370D" w:rsidRPr="009335A0" w:rsidRDefault="003D5DFD" w:rsidP="0039642F">
      <w:pPr>
        <w:pStyle w:val="21"/>
        <w:shd w:val="clear" w:color="auto" w:fill="auto"/>
        <w:spacing w:before="0" w:line="240" w:lineRule="auto"/>
        <w:ind w:firstLine="709"/>
        <w:rPr>
          <w:rFonts w:cs="Times New Roman"/>
          <w:sz w:val="24"/>
          <w:szCs w:val="24"/>
        </w:rPr>
      </w:pPr>
      <w:r w:rsidRPr="009335A0">
        <w:rPr>
          <w:rFonts w:cs="Times New Roman"/>
          <w:sz w:val="24"/>
          <w:szCs w:val="24"/>
        </w:rPr>
        <w:t xml:space="preserve">1. </w:t>
      </w:r>
      <w:r w:rsidR="00DA370D" w:rsidRPr="009335A0">
        <w:rPr>
          <w:rFonts w:cs="Times New Roman"/>
          <w:sz w:val="24"/>
          <w:szCs w:val="24"/>
        </w:rPr>
        <w:t>Перечень вопросов для устного опроса.</w:t>
      </w:r>
    </w:p>
    <w:p w14:paraId="319C1C26" w14:textId="6F41B942" w:rsidR="00DA370D" w:rsidRPr="009335A0" w:rsidRDefault="004D2796" w:rsidP="009335A0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335A0">
        <w:rPr>
          <w:rFonts w:ascii="Times New Roman" w:hAnsi="Times New Roman"/>
          <w:sz w:val="24"/>
          <w:szCs w:val="24"/>
        </w:rPr>
        <w:t xml:space="preserve"> 1</w:t>
      </w:r>
      <w:r w:rsidR="00C15CBA" w:rsidRPr="009335A0">
        <w:rPr>
          <w:rFonts w:ascii="Times New Roman" w:hAnsi="Times New Roman"/>
          <w:sz w:val="24"/>
          <w:szCs w:val="24"/>
        </w:rPr>
        <w:t>.</w:t>
      </w:r>
      <w:r w:rsidR="007C33DF" w:rsidRPr="009335A0">
        <w:rPr>
          <w:rFonts w:ascii="Times New Roman" w:hAnsi="Times New Roman"/>
          <w:bCs/>
          <w:sz w:val="24"/>
          <w:szCs w:val="24"/>
        </w:rPr>
        <w:t xml:space="preserve">     Боевое снаряжение пожарного.</w:t>
      </w:r>
    </w:p>
    <w:p w14:paraId="3B174F39" w14:textId="074726FF" w:rsidR="00DC489B" w:rsidRPr="009335A0" w:rsidRDefault="00DC489B" w:rsidP="009335A0">
      <w:pPr>
        <w:pStyle w:val="a6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9335A0">
        <w:rPr>
          <w:rFonts w:ascii="Times New Roman" w:hAnsi="Times New Roman"/>
          <w:sz w:val="24"/>
          <w:szCs w:val="24"/>
        </w:rPr>
        <w:t xml:space="preserve">           2. Проверка отчёта по практическому занятию №</w:t>
      </w:r>
      <w:r w:rsidR="00B71809" w:rsidRPr="009335A0">
        <w:rPr>
          <w:rFonts w:ascii="Times New Roman" w:hAnsi="Times New Roman"/>
          <w:sz w:val="24"/>
          <w:szCs w:val="24"/>
        </w:rPr>
        <w:t>1</w:t>
      </w:r>
      <w:r w:rsidRPr="009335A0">
        <w:rPr>
          <w:rFonts w:ascii="Times New Roman" w:hAnsi="Times New Roman"/>
          <w:sz w:val="24"/>
          <w:szCs w:val="24"/>
        </w:rPr>
        <w:t>.</w:t>
      </w:r>
    </w:p>
    <w:p w14:paraId="63331E1E" w14:textId="77777777" w:rsidR="00DC489B" w:rsidRPr="009335A0" w:rsidRDefault="00DC489B" w:rsidP="009335A0">
      <w:pPr>
        <w:pStyle w:val="a6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6CF544D0" w14:textId="77777777" w:rsidR="00B71809" w:rsidRPr="009335A0" w:rsidRDefault="00912BE6" w:rsidP="009335A0">
      <w:pPr>
        <w:jc w:val="center"/>
        <w:rPr>
          <w:bCs/>
        </w:rPr>
      </w:pPr>
      <w:r w:rsidRPr="009335A0">
        <w:t xml:space="preserve">Тема 1.2 </w:t>
      </w:r>
      <w:r w:rsidR="00B71809" w:rsidRPr="009335A0">
        <w:rPr>
          <w:bCs/>
        </w:rPr>
        <w:t>Оборудование и инструмент для спасания самоспасания и ведения АСР</w:t>
      </w:r>
    </w:p>
    <w:p w14:paraId="470D45C8" w14:textId="185DD7D3" w:rsidR="00F11CB4" w:rsidRPr="009335A0" w:rsidRDefault="00F11CB4" w:rsidP="009335A0">
      <w:pPr>
        <w:jc w:val="center"/>
        <w:rPr>
          <w:bCs/>
        </w:rPr>
      </w:pPr>
    </w:p>
    <w:p w14:paraId="633ADEC6" w14:textId="77777777" w:rsidR="00D6081C" w:rsidRPr="009335A0" w:rsidRDefault="003D5DFD" w:rsidP="0039642F">
      <w:pPr>
        <w:pStyle w:val="21"/>
        <w:shd w:val="clear" w:color="auto" w:fill="auto"/>
        <w:spacing w:before="0" w:line="240" w:lineRule="auto"/>
        <w:ind w:firstLine="709"/>
        <w:rPr>
          <w:rFonts w:cs="Times New Roman"/>
          <w:sz w:val="24"/>
          <w:szCs w:val="24"/>
        </w:rPr>
      </w:pPr>
      <w:r w:rsidRPr="009335A0">
        <w:rPr>
          <w:rFonts w:cs="Times New Roman"/>
          <w:sz w:val="24"/>
          <w:szCs w:val="24"/>
        </w:rPr>
        <w:t xml:space="preserve">1. </w:t>
      </w:r>
      <w:r w:rsidR="00D6081C" w:rsidRPr="009335A0">
        <w:rPr>
          <w:rFonts w:cs="Times New Roman"/>
          <w:sz w:val="24"/>
          <w:szCs w:val="24"/>
        </w:rPr>
        <w:t>Перечень вопросов для устного опроса.</w:t>
      </w:r>
    </w:p>
    <w:p w14:paraId="3D8E0A9C" w14:textId="77777777" w:rsidR="009335A0" w:rsidRPr="009335A0" w:rsidRDefault="00F11CB4" w:rsidP="009335A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-23"/>
        </w:rPr>
      </w:pPr>
      <w:r w:rsidRPr="009335A0">
        <w:rPr>
          <w:bCs/>
        </w:rPr>
        <w:t xml:space="preserve"> </w:t>
      </w:r>
      <w:r w:rsidR="00093707" w:rsidRPr="009335A0">
        <w:t>1</w:t>
      </w:r>
      <w:r w:rsidR="0042556F" w:rsidRPr="009335A0">
        <w:t xml:space="preserve">. </w:t>
      </w:r>
      <w:r w:rsidR="007C33DF" w:rsidRPr="00B71809">
        <w:rPr>
          <w:color w:val="000000"/>
          <w:spacing w:val="4"/>
        </w:rPr>
        <w:t xml:space="preserve">Ручной инструмент, применяемый для проведения аварийно-спасательных </w:t>
      </w:r>
      <w:r w:rsidR="007C33DF" w:rsidRPr="00B71809">
        <w:rPr>
          <w:color w:val="000000"/>
          <w:spacing w:val="1"/>
        </w:rPr>
        <w:t>работ. Техника безопасности при работе с инструментом.</w:t>
      </w:r>
    </w:p>
    <w:p w14:paraId="6DF4284E" w14:textId="52B4E422" w:rsidR="00093707" w:rsidRPr="009335A0" w:rsidRDefault="007C33DF" w:rsidP="009335A0">
      <w:pPr>
        <w:pStyle w:val="a6"/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9335A0">
        <w:rPr>
          <w:rFonts w:ascii="Times New Roman" w:hAnsi="Times New Roman"/>
          <w:color w:val="000000"/>
          <w:spacing w:val="3"/>
          <w:sz w:val="24"/>
          <w:szCs w:val="24"/>
        </w:rPr>
        <w:t xml:space="preserve">Автолестницы и автоподъемники как спасательная техника. Их достоинства </w:t>
      </w:r>
      <w:r w:rsidRPr="009335A0">
        <w:rPr>
          <w:rFonts w:ascii="Times New Roman" w:hAnsi="Times New Roman"/>
          <w:color w:val="000000"/>
          <w:sz w:val="24"/>
          <w:szCs w:val="24"/>
        </w:rPr>
        <w:t>и недостатки.</w:t>
      </w:r>
    </w:p>
    <w:p w14:paraId="4ABB2222" w14:textId="200FB1BF" w:rsidR="003D5DFD" w:rsidRDefault="003D5DFD" w:rsidP="009335A0">
      <w:pPr>
        <w:pStyle w:val="a6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9335A0">
        <w:rPr>
          <w:rFonts w:ascii="Times New Roman" w:hAnsi="Times New Roman"/>
          <w:sz w:val="24"/>
          <w:szCs w:val="24"/>
        </w:rPr>
        <w:t xml:space="preserve">           2. </w:t>
      </w:r>
      <w:r w:rsidR="00F94EAD" w:rsidRPr="009335A0">
        <w:rPr>
          <w:rFonts w:ascii="Times New Roman" w:hAnsi="Times New Roman"/>
          <w:sz w:val="24"/>
          <w:szCs w:val="24"/>
        </w:rPr>
        <w:t>П</w:t>
      </w:r>
      <w:r w:rsidR="00313009" w:rsidRPr="009335A0">
        <w:rPr>
          <w:rFonts w:ascii="Times New Roman" w:hAnsi="Times New Roman"/>
          <w:sz w:val="24"/>
          <w:szCs w:val="24"/>
        </w:rPr>
        <w:t>роверка отчёта по практическому занятию №</w:t>
      </w:r>
      <w:r w:rsidR="00B71809" w:rsidRPr="009335A0">
        <w:rPr>
          <w:rFonts w:ascii="Times New Roman" w:hAnsi="Times New Roman"/>
          <w:sz w:val="24"/>
          <w:szCs w:val="24"/>
        </w:rPr>
        <w:t>2, №3</w:t>
      </w:r>
      <w:r w:rsidR="00313009" w:rsidRPr="009335A0">
        <w:rPr>
          <w:rFonts w:ascii="Times New Roman" w:hAnsi="Times New Roman"/>
          <w:sz w:val="24"/>
          <w:szCs w:val="24"/>
        </w:rPr>
        <w:t>.</w:t>
      </w:r>
    </w:p>
    <w:p w14:paraId="1522B140" w14:textId="77777777" w:rsidR="0039642F" w:rsidRPr="009335A0" w:rsidRDefault="0039642F" w:rsidP="009335A0">
      <w:pPr>
        <w:pStyle w:val="a6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08195E7A" w14:textId="0131111C" w:rsidR="00DA370D" w:rsidRPr="009335A0" w:rsidRDefault="00F11CB4" w:rsidP="009335A0">
      <w:pPr>
        <w:jc w:val="center"/>
        <w:rPr>
          <w:bCs/>
        </w:rPr>
      </w:pPr>
      <w:r w:rsidRPr="009335A0">
        <w:t xml:space="preserve">Тема </w:t>
      </w:r>
      <w:r w:rsidR="00792471" w:rsidRPr="009335A0">
        <w:t>1</w:t>
      </w:r>
      <w:r w:rsidRPr="009335A0">
        <w:t>.</w:t>
      </w:r>
      <w:r w:rsidR="00792471" w:rsidRPr="009335A0">
        <w:t>3</w:t>
      </w:r>
      <w:r w:rsidR="0068666F" w:rsidRPr="009335A0">
        <w:t xml:space="preserve"> </w:t>
      </w:r>
      <w:r w:rsidR="00B71809" w:rsidRPr="009335A0">
        <w:rPr>
          <w:bCs/>
        </w:rPr>
        <w:t>Пожарные рукава, рукавные базы. Оборудование для забора и подачи воды.</w:t>
      </w:r>
    </w:p>
    <w:p w14:paraId="504A25EB" w14:textId="77777777" w:rsidR="0068666F" w:rsidRPr="009335A0" w:rsidRDefault="0068666F" w:rsidP="009335A0">
      <w:pPr>
        <w:jc w:val="center"/>
        <w:rPr>
          <w:bCs/>
        </w:rPr>
      </w:pPr>
    </w:p>
    <w:p w14:paraId="479D79AB" w14:textId="77777777" w:rsidR="0068666F" w:rsidRPr="009335A0" w:rsidRDefault="005E11B8" w:rsidP="0039642F">
      <w:pPr>
        <w:pStyle w:val="21"/>
        <w:shd w:val="clear" w:color="auto" w:fill="auto"/>
        <w:spacing w:before="0" w:line="240" w:lineRule="auto"/>
        <w:ind w:firstLine="709"/>
        <w:rPr>
          <w:rFonts w:cs="Times New Roman"/>
          <w:sz w:val="24"/>
          <w:szCs w:val="24"/>
        </w:rPr>
      </w:pPr>
      <w:r w:rsidRPr="009335A0">
        <w:rPr>
          <w:rFonts w:cs="Times New Roman"/>
          <w:sz w:val="24"/>
          <w:szCs w:val="24"/>
        </w:rPr>
        <w:t xml:space="preserve">1. </w:t>
      </w:r>
      <w:r w:rsidR="0068666F" w:rsidRPr="009335A0">
        <w:rPr>
          <w:rFonts w:cs="Times New Roman"/>
          <w:sz w:val="24"/>
          <w:szCs w:val="24"/>
        </w:rPr>
        <w:t>Перечень вопросов для устного опроса.</w:t>
      </w:r>
    </w:p>
    <w:p w14:paraId="633D64A1" w14:textId="77777777" w:rsidR="007C33DF" w:rsidRPr="00B71809" w:rsidRDefault="0042556F" w:rsidP="009335A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-11"/>
        </w:rPr>
      </w:pPr>
      <w:r w:rsidRPr="009335A0">
        <w:t xml:space="preserve">1. </w:t>
      </w:r>
      <w:r w:rsidR="007C33DF" w:rsidRPr="00B71809">
        <w:rPr>
          <w:color w:val="000000"/>
          <w:spacing w:val="1"/>
        </w:rPr>
        <w:t>Всасывающие пожарные рукава: назначение, устройство, эксплуатация, учет работы рукавов.</w:t>
      </w:r>
    </w:p>
    <w:p w14:paraId="63FC4208" w14:textId="169E98BE" w:rsidR="0042556F" w:rsidRPr="009335A0" w:rsidRDefault="007C33DF" w:rsidP="009335A0">
      <w:pPr>
        <w:pStyle w:val="a6"/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35A0">
        <w:rPr>
          <w:rFonts w:ascii="Times New Roman" w:hAnsi="Times New Roman"/>
          <w:color w:val="000000"/>
          <w:spacing w:val="5"/>
          <w:sz w:val="24"/>
          <w:szCs w:val="24"/>
        </w:rPr>
        <w:t xml:space="preserve">Напорные пожарные рукава: классификация по видам, группам и </w:t>
      </w:r>
      <w:r w:rsidRPr="009335A0">
        <w:rPr>
          <w:rFonts w:ascii="Times New Roman" w:hAnsi="Times New Roman"/>
          <w:color w:val="000000"/>
          <w:spacing w:val="1"/>
          <w:sz w:val="24"/>
          <w:szCs w:val="24"/>
        </w:rPr>
        <w:t>категориям.</w:t>
      </w:r>
    </w:p>
    <w:p w14:paraId="0922FFB2" w14:textId="2C4C8530" w:rsidR="00DC489B" w:rsidRPr="009335A0" w:rsidRDefault="005E11B8" w:rsidP="009335A0">
      <w:pPr>
        <w:pStyle w:val="a6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9335A0">
        <w:rPr>
          <w:rFonts w:ascii="Times New Roman" w:hAnsi="Times New Roman"/>
          <w:sz w:val="24"/>
          <w:szCs w:val="24"/>
        </w:rPr>
        <w:t xml:space="preserve">   </w:t>
      </w:r>
      <w:r w:rsidR="00DC489B" w:rsidRPr="009335A0">
        <w:rPr>
          <w:rFonts w:ascii="Times New Roman" w:hAnsi="Times New Roman"/>
          <w:sz w:val="24"/>
          <w:szCs w:val="24"/>
        </w:rPr>
        <w:t xml:space="preserve">    2. Проверка отчёта по практическому занятию №</w:t>
      </w:r>
      <w:r w:rsidR="00C15CBA" w:rsidRPr="009335A0">
        <w:rPr>
          <w:rFonts w:ascii="Times New Roman" w:hAnsi="Times New Roman"/>
          <w:sz w:val="24"/>
          <w:szCs w:val="24"/>
        </w:rPr>
        <w:t>4, №5</w:t>
      </w:r>
      <w:r w:rsidR="00884951">
        <w:rPr>
          <w:rFonts w:ascii="Times New Roman" w:hAnsi="Times New Roman"/>
          <w:sz w:val="24"/>
          <w:szCs w:val="24"/>
        </w:rPr>
        <w:t>, №6</w:t>
      </w:r>
      <w:r w:rsidR="00DC489B" w:rsidRPr="009335A0">
        <w:rPr>
          <w:rFonts w:ascii="Times New Roman" w:hAnsi="Times New Roman"/>
          <w:sz w:val="24"/>
          <w:szCs w:val="24"/>
        </w:rPr>
        <w:t>.</w:t>
      </w:r>
    </w:p>
    <w:p w14:paraId="5F7E09AA" w14:textId="1EB7F67B" w:rsidR="005E11B8" w:rsidRPr="009335A0" w:rsidRDefault="005E11B8" w:rsidP="009335A0">
      <w:pPr>
        <w:pStyle w:val="a6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0145BA05" w14:textId="32082642" w:rsidR="0068666F" w:rsidRPr="009335A0" w:rsidRDefault="00F9294D" w:rsidP="009335A0">
      <w:pPr>
        <w:jc w:val="center"/>
        <w:rPr>
          <w:bCs/>
        </w:rPr>
      </w:pPr>
      <w:r w:rsidRPr="009335A0">
        <w:t xml:space="preserve">Тема </w:t>
      </w:r>
      <w:r w:rsidR="00792471" w:rsidRPr="009335A0">
        <w:t>1</w:t>
      </w:r>
      <w:r w:rsidRPr="009335A0">
        <w:t>.</w:t>
      </w:r>
      <w:r w:rsidR="00792471" w:rsidRPr="009335A0">
        <w:t>4</w:t>
      </w:r>
      <w:r w:rsidRPr="009335A0">
        <w:t xml:space="preserve"> </w:t>
      </w:r>
      <w:r w:rsidR="00DC489B" w:rsidRPr="009335A0">
        <w:rPr>
          <w:rFonts w:eastAsia="Calibri"/>
          <w:bCs/>
        </w:rPr>
        <w:t>Огнетушители. Зарядные станции</w:t>
      </w:r>
    </w:p>
    <w:p w14:paraId="6AFDFD92" w14:textId="77777777" w:rsidR="00920EA4" w:rsidRPr="009335A0" w:rsidRDefault="00920EA4" w:rsidP="009335A0">
      <w:pPr>
        <w:jc w:val="center"/>
      </w:pPr>
    </w:p>
    <w:p w14:paraId="2CF5CD3E" w14:textId="77777777" w:rsidR="00920EA4" w:rsidRPr="009335A0" w:rsidRDefault="0092228F" w:rsidP="0039642F">
      <w:pPr>
        <w:pStyle w:val="21"/>
        <w:shd w:val="clear" w:color="auto" w:fill="auto"/>
        <w:spacing w:before="0" w:line="240" w:lineRule="auto"/>
        <w:ind w:firstLine="426"/>
        <w:rPr>
          <w:rFonts w:cs="Times New Roman"/>
          <w:sz w:val="24"/>
          <w:szCs w:val="24"/>
        </w:rPr>
      </w:pPr>
      <w:r w:rsidRPr="009335A0">
        <w:rPr>
          <w:rFonts w:cs="Times New Roman"/>
          <w:sz w:val="24"/>
          <w:szCs w:val="24"/>
        </w:rPr>
        <w:t xml:space="preserve">1. </w:t>
      </w:r>
      <w:r w:rsidR="00920EA4" w:rsidRPr="009335A0">
        <w:rPr>
          <w:rFonts w:cs="Times New Roman"/>
          <w:sz w:val="24"/>
          <w:szCs w:val="24"/>
        </w:rPr>
        <w:t>Перечень вопросов для устного опроса.</w:t>
      </w:r>
    </w:p>
    <w:p w14:paraId="6C441338" w14:textId="77777777" w:rsidR="009335A0" w:rsidRPr="009335A0" w:rsidRDefault="00920EA4" w:rsidP="009335A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1"/>
        </w:rPr>
      </w:pPr>
      <w:r w:rsidRPr="009335A0">
        <w:t xml:space="preserve">1. </w:t>
      </w:r>
      <w:r w:rsidR="007C33DF" w:rsidRPr="00B71809">
        <w:rPr>
          <w:color w:val="000000"/>
          <w:spacing w:val="2"/>
        </w:rPr>
        <w:t xml:space="preserve">Устройство, принцип действия, состав заряда, характеристики, особенности </w:t>
      </w:r>
      <w:r w:rsidR="007C33DF" w:rsidRPr="00B71809">
        <w:rPr>
          <w:color w:val="000000"/>
          <w:spacing w:val="1"/>
        </w:rPr>
        <w:t>эксплуатации</w:t>
      </w:r>
      <w:r w:rsidR="009335A0" w:rsidRPr="009335A0">
        <w:rPr>
          <w:color w:val="000000"/>
          <w:spacing w:val="1"/>
        </w:rPr>
        <w:t>.</w:t>
      </w:r>
    </w:p>
    <w:p w14:paraId="61AD3D17" w14:textId="03266D57" w:rsidR="0092228F" w:rsidRPr="009335A0" w:rsidRDefault="0092228F" w:rsidP="009335A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</w:pPr>
      <w:r w:rsidRPr="009335A0">
        <w:t xml:space="preserve">           2. Проверка отчёта по практическ</w:t>
      </w:r>
      <w:r w:rsidR="00884951">
        <w:t xml:space="preserve">ому занятию </w:t>
      </w:r>
      <w:r w:rsidR="00C15CBA" w:rsidRPr="009335A0">
        <w:t xml:space="preserve"> №7</w:t>
      </w:r>
      <w:r w:rsidR="00884951">
        <w:t>, №8</w:t>
      </w:r>
      <w:r w:rsidRPr="009335A0">
        <w:t>.</w:t>
      </w:r>
    </w:p>
    <w:p w14:paraId="4FCAF91A" w14:textId="77777777" w:rsidR="009335A0" w:rsidRPr="009335A0" w:rsidRDefault="009335A0" w:rsidP="009335A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</w:pPr>
    </w:p>
    <w:p w14:paraId="4E0D93B1" w14:textId="7D6464BB" w:rsidR="00920EA4" w:rsidRPr="009335A0" w:rsidRDefault="00D74C1C" w:rsidP="009335A0">
      <w:pPr>
        <w:jc w:val="center"/>
      </w:pPr>
      <w:r w:rsidRPr="009335A0">
        <w:lastRenderedPageBreak/>
        <w:t xml:space="preserve">Тема </w:t>
      </w:r>
      <w:r w:rsidR="00792471" w:rsidRPr="009335A0">
        <w:t>1</w:t>
      </w:r>
      <w:r w:rsidRPr="009335A0">
        <w:t>.</w:t>
      </w:r>
      <w:r w:rsidR="00792471" w:rsidRPr="009335A0">
        <w:t>5</w:t>
      </w:r>
      <w:r w:rsidRPr="009335A0">
        <w:rPr>
          <w:bCs/>
        </w:rPr>
        <w:t xml:space="preserve"> </w:t>
      </w:r>
      <w:r w:rsidR="00DC489B" w:rsidRPr="009335A0">
        <w:rPr>
          <w:rFonts w:eastAsia="Calibri"/>
          <w:bCs/>
        </w:rPr>
        <w:t>Приборы и аппараты для получения воздушно-механической пены</w:t>
      </w:r>
    </w:p>
    <w:p w14:paraId="79E7BC32" w14:textId="77777777" w:rsidR="00D74C1C" w:rsidRPr="009335A0" w:rsidRDefault="00D74C1C" w:rsidP="009335A0">
      <w:pPr>
        <w:jc w:val="center"/>
        <w:rPr>
          <w:bCs/>
        </w:rPr>
      </w:pPr>
    </w:p>
    <w:p w14:paraId="4A2BD4A2" w14:textId="77777777" w:rsidR="00D74C1C" w:rsidRPr="009335A0" w:rsidRDefault="00B3337F" w:rsidP="0039642F">
      <w:pPr>
        <w:pStyle w:val="21"/>
        <w:shd w:val="clear" w:color="auto" w:fill="auto"/>
        <w:spacing w:before="0" w:line="240" w:lineRule="auto"/>
        <w:ind w:firstLine="709"/>
        <w:rPr>
          <w:rFonts w:cs="Times New Roman"/>
          <w:sz w:val="24"/>
          <w:szCs w:val="24"/>
        </w:rPr>
      </w:pPr>
      <w:r w:rsidRPr="009335A0">
        <w:rPr>
          <w:rFonts w:cs="Times New Roman"/>
          <w:sz w:val="24"/>
          <w:szCs w:val="24"/>
        </w:rPr>
        <w:t xml:space="preserve">1. </w:t>
      </w:r>
      <w:r w:rsidR="00D74C1C" w:rsidRPr="009335A0">
        <w:rPr>
          <w:rFonts w:cs="Times New Roman"/>
          <w:sz w:val="24"/>
          <w:szCs w:val="24"/>
        </w:rPr>
        <w:t>Перечень вопросов для устного опроса.</w:t>
      </w:r>
    </w:p>
    <w:p w14:paraId="235398FF" w14:textId="17E90A38" w:rsidR="00152419" w:rsidRPr="009335A0" w:rsidRDefault="00152419" w:rsidP="009335A0">
      <w:pPr>
        <w:jc w:val="both"/>
      </w:pPr>
      <w:r w:rsidRPr="009335A0">
        <w:t xml:space="preserve">1. </w:t>
      </w:r>
      <w:r w:rsidR="007C33DF" w:rsidRPr="009335A0">
        <w:rPr>
          <w:rFonts w:eastAsia="Calibri"/>
        </w:rPr>
        <w:t>Пеносмесители</w:t>
      </w:r>
      <w:r w:rsidR="007C33DF" w:rsidRPr="009335A0">
        <w:t>.</w:t>
      </w:r>
    </w:p>
    <w:p w14:paraId="59212436" w14:textId="6EDA43C9" w:rsidR="00B3337F" w:rsidRDefault="00BD5F64" w:rsidP="009335A0">
      <w:pPr>
        <w:pStyle w:val="a6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9335A0">
        <w:rPr>
          <w:rFonts w:ascii="Times New Roman" w:hAnsi="Times New Roman"/>
          <w:sz w:val="24"/>
          <w:szCs w:val="24"/>
        </w:rPr>
        <w:t xml:space="preserve">           2. Проверка отчёта по лабораторной работе №</w:t>
      </w:r>
      <w:r w:rsidR="00884951">
        <w:rPr>
          <w:rFonts w:ascii="Times New Roman" w:hAnsi="Times New Roman"/>
          <w:sz w:val="24"/>
          <w:szCs w:val="24"/>
        </w:rPr>
        <w:t>9</w:t>
      </w:r>
      <w:r w:rsidRPr="009335A0">
        <w:rPr>
          <w:rFonts w:ascii="Times New Roman" w:hAnsi="Times New Roman"/>
          <w:sz w:val="24"/>
          <w:szCs w:val="24"/>
        </w:rPr>
        <w:t>.</w:t>
      </w:r>
    </w:p>
    <w:p w14:paraId="21274337" w14:textId="77777777" w:rsidR="0039642F" w:rsidRPr="009335A0" w:rsidRDefault="0039642F" w:rsidP="009335A0">
      <w:pPr>
        <w:pStyle w:val="a6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67770095" w14:textId="4A2C20FA" w:rsidR="007B3DF6" w:rsidRPr="009335A0" w:rsidRDefault="007B3DF6" w:rsidP="009335A0">
      <w:pPr>
        <w:jc w:val="center"/>
      </w:pPr>
      <w:r w:rsidRPr="009335A0">
        <w:t xml:space="preserve">Тема </w:t>
      </w:r>
      <w:r w:rsidR="00792471" w:rsidRPr="009335A0">
        <w:t>1</w:t>
      </w:r>
      <w:r w:rsidRPr="009335A0">
        <w:t>.</w:t>
      </w:r>
      <w:r w:rsidR="00792471" w:rsidRPr="009335A0">
        <w:t>6</w:t>
      </w:r>
      <w:r w:rsidRPr="009335A0">
        <w:t xml:space="preserve"> </w:t>
      </w:r>
      <w:r w:rsidR="00DC489B" w:rsidRPr="009335A0">
        <w:rPr>
          <w:rFonts w:eastAsia="Calibri"/>
          <w:bCs/>
        </w:rPr>
        <w:t>Пожарные насосы</w:t>
      </w:r>
    </w:p>
    <w:p w14:paraId="5B5E5395" w14:textId="77777777" w:rsidR="007E2C81" w:rsidRPr="009335A0" w:rsidRDefault="007E2C81" w:rsidP="009335A0">
      <w:pPr>
        <w:jc w:val="center"/>
      </w:pPr>
    </w:p>
    <w:p w14:paraId="79B3F4CD" w14:textId="20741474" w:rsidR="007C33DF" w:rsidRPr="00B71809" w:rsidRDefault="00470413" w:rsidP="0039642F">
      <w:pPr>
        <w:pStyle w:val="21"/>
        <w:shd w:val="clear" w:color="auto" w:fill="auto"/>
        <w:spacing w:before="0" w:line="240" w:lineRule="auto"/>
        <w:ind w:firstLine="709"/>
        <w:rPr>
          <w:rFonts w:cs="Times New Roman"/>
          <w:sz w:val="24"/>
          <w:szCs w:val="24"/>
        </w:rPr>
      </w:pPr>
      <w:r w:rsidRPr="009335A0">
        <w:rPr>
          <w:rFonts w:cs="Times New Roman"/>
          <w:sz w:val="24"/>
          <w:szCs w:val="24"/>
        </w:rPr>
        <w:t xml:space="preserve">1. </w:t>
      </w:r>
      <w:r w:rsidR="007E2C81" w:rsidRPr="009335A0">
        <w:rPr>
          <w:rFonts w:cs="Times New Roman"/>
          <w:sz w:val="24"/>
          <w:szCs w:val="24"/>
        </w:rPr>
        <w:t>Перечень вопросов для устного опроса.</w:t>
      </w:r>
    </w:p>
    <w:p w14:paraId="07C34441" w14:textId="77777777" w:rsidR="007C33DF" w:rsidRPr="00B71809" w:rsidRDefault="007C33DF" w:rsidP="009335A0">
      <w:pPr>
        <w:widowControl w:val="0"/>
        <w:numPr>
          <w:ilvl w:val="0"/>
          <w:numId w:val="2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</w:rPr>
      </w:pPr>
      <w:r w:rsidRPr="00B71809">
        <w:rPr>
          <w:color w:val="000000"/>
          <w:spacing w:val="1"/>
        </w:rPr>
        <w:t xml:space="preserve">Центробежный насос  устройство, работа, испытание, обкатка. </w:t>
      </w:r>
    </w:p>
    <w:p w14:paraId="691E14C1" w14:textId="77777777" w:rsidR="007C33DF" w:rsidRPr="00B71809" w:rsidRDefault="007C33DF" w:rsidP="009335A0">
      <w:pPr>
        <w:widowControl w:val="0"/>
        <w:numPr>
          <w:ilvl w:val="0"/>
          <w:numId w:val="2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</w:rPr>
      </w:pPr>
      <w:r w:rsidRPr="00B71809">
        <w:rPr>
          <w:color w:val="000000"/>
          <w:spacing w:val="1"/>
        </w:rPr>
        <w:t>Струйные насосы. Принцип работы. Гидроэлеватор Г-600 устройство, схемы включения, технические данные.</w:t>
      </w:r>
    </w:p>
    <w:p w14:paraId="5674A6C8" w14:textId="5BBC9692" w:rsidR="0028018D" w:rsidRPr="009335A0" w:rsidRDefault="007C33DF" w:rsidP="009335A0">
      <w:pPr>
        <w:widowControl w:val="0"/>
        <w:numPr>
          <w:ilvl w:val="0"/>
          <w:numId w:val="2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B71809">
        <w:rPr>
          <w:color w:val="000000"/>
          <w:spacing w:val="6"/>
        </w:rPr>
        <w:t xml:space="preserve">Газоструйный вакуумаппарат:  назначение, устройство,  принцип работы, </w:t>
      </w:r>
      <w:r w:rsidRPr="00B71809">
        <w:rPr>
          <w:color w:val="000000"/>
        </w:rPr>
        <w:t>техническое обслуживание.</w:t>
      </w:r>
    </w:p>
    <w:p w14:paraId="542F328D" w14:textId="02D6674C" w:rsidR="00470413" w:rsidRDefault="00A56867" w:rsidP="009335A0">
      <w:pPr>
        <w:pStyle w:val="a6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9335A0">
        <w:rPr>
          <w:rFonts w:ascii="Times New Roman" w:hAnsi="Times New Roman"/>
          <w:sz w:val="24"/>
          <w:szCs w:val="24"/>
        </w:rPr>
        <w:t xml:space="preserve">           2. Проверка о</w:t>
      </w:r>
      <w:r w:rsidR="00884951">
        <w:rPr>
          <w:rFonts w:ascii="Times New Roman" w:hAnsi="Times New Roman"/>
          <w:sz w:val="24"/>
          <w:szCs w:val="24"/>
        </w:rPr>
        <w:t xml:space="preserve">тчёта по практическому занятию </w:t>
      </w:r>
      <w:r w:rsidR="00C15CBA" w:rsidRPr="009335A0">
        <w:rPr>
          <w:rFonts w:ascii="Times New Roman" w:hAnsi="Times New Roman"/>
          <w:sz w:val="24"/>
          <w:szCs w:val="24"/>
        </w:rPr>
        <w:t xml:space="preserve"> №10, №11</w:t>
      </w:r>
      <w:r w:rsidR="00884951">
        <w:rPr>
          <w:rFonts w:ascii="Times New Roman" w:hAnsi="Times New Roman"/>
          <w:sz w:val="24"/>
          <w:szCs w:val="24"/>
        </w:rPr>
        <w:t>, №12, №13</w:t>
      </w:r>
      <w:r w:rsidRPr="009335A0">
        <w:rPr>
          <w:rFonts w:ascii="Times New Roman" w:hAnsi="Times New Roman"/>
          <w:sz w:val="24"/>
          <w:szCs w:val="24"/>
        </w:rPr>
        <w:t>.</w:t>
      </w:r>
    </w:p>
    <w:p w14:paraId="1E69AE4F" w14:textId="77777777" w:rsidR="0039642F" w:rsidRPr="009335A0" w:rsidRDefault="0039642F" w:rsidP="009335A0">
      <w:pPr>
        <w:pStyle w:val="a6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05D66237" w14:textId="77777777" w:rsidR="00DC489B" w:rsidRPr="009335A0" w:rsidRDefault="0028018D" w:rsidP="009335A0">
      <w:pPr>
        <w:jc w:val="center"/>
      </w:pPr>
      <w:r w:rsidRPr="009335A0">
        <w:t xml:space="preserve">Тема </w:t>
      </w:r>
      <w:r w:rsidR="00792471" w:rsidRPr="009335A0">
        <w:t>1</w:t>
      </w:r>
      <w:r w:rsidRPr="009335A0">
        <w:t>.</w:t>
      </w:r>
      <w:r w:rsidR="00792471" w:rsidRPr="009335A0">
        <w:t>7</w:t>
      </w:r>
      <w:r w:rsidRPr="009335A0">
        <w:t xml:space="preserve"> </w:t>
      </w:r>
      <w:r w:rsidR="00DC489B" w:rsidRPr="009335A0">
        <w:rPr>
          <w:rFonts w:eastAsia="Calibri"/>
          <w:bCs/>
        </w:rPr>
        <w:t>Применение средств</w:t>
      </w:r>
      <w:r w:rsidR="00DC489B" w:rsidRPr="009335A0">
        <w:rPr>
          <w:rFonts w:eastAsia="Calibri"/>
          <w:b/>
        </w:rPr>
        <w:t xml:space="preserve"> </w:t>
      </w:r>
      <w:r w:rsidR="00DC489B" w:rsidRPr="009335A0">
        <w:rPr>
          <w:rFonts w:eastAsia="Calibri"/>
          <w:bCs/>
        </w:rPr>
        <w:t>дымоудаления, первичных средств пожаротушения и гидравлического аварийно-спасательного инструмента</w:t>
      </w:r>
    </w:p>
    <w:p w14:paraId="43DD833D" w14:textId="77777777" w:rsidR="0028018D" w:rsidRPr="009335A0" w:rsidRDefault="0028018D" w:rsidP="009335A0">
      <w:pPr>
        <w:jc w:val="both"/>
      </w:pPr>
    </w:p>
    <w:p w14:paraId="240096F3" w14:textId="77777777" w:rsidR="00D54AAF" w:rsidRPr="009335A0" w:rsidRDefault="00A56867" w:rsidP="0039642F">
      <w:pPr>
        <w:pStyle w:val="21"/>
        <w:shd w:val="clear" w:color="auto" w:fill="auto"/>
        <w:spacing w:before="0" w:line="240" w:lineRule="auto"/>
        <w:ind w:firstLine="709"/>
        <w:rPr>
          <w:rFonts w:cs="Times New Roman"/>
          <w:sz w:val="24"/>
          <w:szCs w:val="24"/>
        </w:rPr>
      </w:pPr>
      <w:r w:rsidRPr="009335A0">
        <w:rPr>
          <w:rFonts w:cs="Times New Roman"/>
          <w:sz w:val="24"/>
          <w:szCs w:val="24"/>
        </w:rPr>
        <w:t xml:space="preserve">1. </w:t>
      </w:r>
      <w:r w:rsidR="00D54AAF" w:rsidRPr="009335A0">
        <w:rPr>
          <w:rFonts w:cs="Times New Roman"/>
          <w:sz w:val="24"/>
          <w:szCs w:val="24"/>
        </w:rPr>
        <w:t>Перечень вопросов для устного опроса.</w:t>
      </w:r>
    </w:p>
    <w:p w14:paraId="3FB4B193" w14:textId="59A152DE" w:rsidR="00D54AAF" w:rsidRPr="009335A0" w:rsidRDefault="00D54AAF" w:rsidP="009335A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1"/>
        </w:rPr>
      </w:pPr>
      <w:r w:rsidRPr="009335A0">
        <w:t xml:space="preserve">1. </w:t>
      </w:r>
      <w:r w:rsidR="007C33DF" w:rsidRPr="009335A0">
        <w:rPr>
          <w:rFonts w:eastAsia="Calibri"/>
          <w:color w:val="000000"/>
        </w:rPr>
        <w:t>Использование средств дымоудаления для ведения АСР.</w:t>
      </w:r>
    </w:p>
    <w:p w14:paraId="45E6BA6E" w14:textId="7381DCD2" w:rsidR="00DC489B" w:rsidRDefault="00DC489B" w:rsidP="009335A0">
      <w:pPr>
        <w:pStyle w:val="a6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9335A0">
        <w:rPr>
          <w:rFonts w:ascii="Times New Roman" w:hAnsi="Times New Roman"/>
          <w:sz w:val="24"/>
          <w:szCs w:val="24"/>
        </w:rPr>
        <w:t xml:space="preserve">           2. Проверка отчёта по практическому занятию №</w:t>
      </w:r>
      <w:r w:rsidR="00884951">
        <w:rPr>
          <w:rFonts w:ascii="Times New Roman" w:hAnsi="Times New Roman"/>
          <w:sz w:val="24"/>
          <w:szCs w:val="24"/>
        </w:rPr>
        <w:t>14, №15,№16</w:t>
      </w:r>
    </w:p>
    <w:p w14:paraId="2EED6EA8" w14:textId="77777777" w:rsidR="0039642F" w:rsidRPr="009335A0" w:rsidRDefault="0039642F" w:rsidP="009335A0">
      <w:pPr>
        <w:pStyle w:val="a6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72458ABD" w14:textId="77777777" w:rsidR="00DC489B" w:rsidRPr="009335A0" w:rsidRDefault="00A22CE9" w:rsidP="0039642F">
      <w:pPr>
        <w:jc w:val="center"/>
        <w:rPr>
          <w:bCs/>
        </w:rPr>
      </w:pPr>
      <w:r w:rsidRPr="009335A0">
        <w:t xml:space="preserve">Тема </w:t>
      </w:r>
      <w:r w:rsidR="00792471" w:rsidRPr="009335A0">
        <w:t>1.8</w:t>
      </w:r>
      <w:r w:rsidRPr="009335A0">
        <w:t xml:space="preserve"> </w:t>
      </w:r>
      <w:r w:rsidR="00DC489B" w:rsidRPr="009335A0">
        <w:rPr>
          <w:rFonts w:eastAsia="Calibri"/>
          <w:bCs/>
        </w:rPr>
        <w:t>Базовые транспортные средства для пожарных автомобилей и их силовые агрегаты</w:t>
      </w:r>
      <w:r w:rsidR="00DC489B" w:rsidRPr="009335A0">
        <w:rPr>
          <w:bCs/>
        </w:rPr>
        <w:t xml:space="preserve">. </w:t>
      </w:r>
      <w:r w:rsidR="00DC489B" w:rsidRPr="009335A0">
        <w:rPr>
          <w:rFonts w:eastAsia="Calibri"/>
          <w:bCs/>
        </w:rPr>
        <w:t>Основные пожарные автомобили</w:t>
      </w:r>
      <w:r w:rsidR="00DC489B" w:rsidRPr="009335A0">
        <w:rPr>
          <w:bCs/>
        </w:rPr>
        <w:t>.</w:t>
      </w:r>
    </w:p>
    <w:p w14:paraId="1B8EF669" w14:textId="77777777" w:rsidR="00A22CE9" w:rsidRPr="009335A0" w:rsidRDefault="00A22CE9" w:rsidP="009335A0"/>
    <w:p w14:paraId="568FD02B" w14:textId="77777777" w:rsidR="00A22CE9" w:rsidRPr="009335A0" w:rsidRDefault="00A56867" w:rsidP="0039642F">
      <w:pPr>
        <w:pStyle w:val="21"/>
        <w:shd w:val="clear" w:color="auto" w:fill="auto"/>
        <w:spacing w:before="0" w:line="240" w:lineRule="auto"/>
        <w:ind w:firstLine="709"/>
        <w:rPr>
          <w:rFonts w:cs="Times New Roman"/>
          <w:sz w:val="24"/>
          <w:szCs w:val="24"/>
        </w:rPr>
      </w:pPr>
      <w:r w:rsidRPr="009335A0">
        <w:rPr>
          <w:rFonts w:cs="Times New Roman"/>
          <w:sz w:val="24"/>
          <w:szCs w:val="24"/>
        </w:rPr>
        <w:t xml:space="preserve">1. </w:t>
      </w:r>
      <w:r w:rsidR="00A22CE9" w:rsidRPr="009335A0">
        <w:rPr>
          <w:rFonts w:cs="Times New Roman"/>
          <w:sz w:val="24"/>
          <w:szCs w:val="24"/>
        </w:rPr>
        <w:t>Перечень вопросов для устного опроса.</w:t>
      </w:r>
    </w:p>
    <w:p w14:paraId="02F777A1" w14:textId="77777777" w:rsidR="007C33DF" w:rsidRPr="00B71809" w:rsidRDefault="002C6389" w:rsidP="009335A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1"/>
        </w:rPr>
      </w:pPr>
      <w:r w:rsidRPr="009335A0">
        <w:t xml:space="preserve">1. </w:t>
      </w:r>
      <w:r w:rsidR="007C33DF" w:rsidRPr="00B71809">
        <w:rPr>
          <w:color w:val="000000"/>
          <w:spacing w:val="1"/>
        </w:rPr>
        <w:t>Классификация пожарных автомобилей по назначению.</w:t>
      </w:r>
    </w:p>
    <w:p w14:paraId="6AB500F3" w14:textId="0201C3D3" w:rsidR="007C33DF" w:rsidRPr="009335A0" w:rsidRDefault="007C33DF" w:rsidP="009335A0">
      <w:pPr>
        <w:pStyle w:val="a6"/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9335A0">
        <w:rPr>
          <w:rFonts w:ascii="Times New Roman" w:hAnsi="Times New Roman"/>
          <w:color w:val="000000"/>
          <w:sz w:val="24"/>
          <w:szCs w:val="24"/>
        </w:rPr>
        <w:t xml:space="preserve">Классификация основных пожарных автомобилей по расположению </w:t>
      </w:r>
      <w:r w:rsidRPr="009335A0">
        <w:rPr>
          <w:rFonts w:ascii="Times New Roman" w:hAnsi="Times New Roman"/>
          <w:color w:val="000000"/>
          <w:spacing w:val="1"/>
          <w:sz w:val="24"/>
          <w:szCs w:val="24"/>
        </w:rPr>
        <w:t>насосных установок, их достоинства и недостатки.</w:t>
      </w:r>
    </w:p>
    <w:p w14:paraId="3CF26397" w14:textId="77777777" w:rsidR="007C33DF" w:rsidRPr="00B71809" w:rsidRDefault="007C33DF" w:rsidP="009335A0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</w:rPr>
      </w:pPr>
      <w:r w:rsidRPr="00B71809">
        <w:rPr>
          <w:color w:val="000000"/>
          <w:spacing w:val="8"/>
        </w:rPr>
        <w:t xml:space="preserve">Пожарные автомобили: основные дополнения и изменения конструкция: </w:t>
      </w:r>
      <w:r w:rsidRPr="00B71809">
        <w:rPr>
          <w:color w:val="000000"/>
          <w:spacing w:val="3"/>
        </w:rPr>
        <w:t xml:space="preserve">базовых шасси на пожарных автомобилях: дополнительные система </w:t>
      </w:r>
      <w:r w:rsidRPr="00B71809">
        <w:rPr>
          <w:color w:val="000000"/>
          <w:spacing w:val="1"/>
        </w:rPr>
        <w:t>охлаждения, газовыхлопа и трансмиссии.</w:t>
      </w:r>
    </w:p>
    <w:p w14:paraId="39E36542" w14:textId="77777777" w:rsidR="007C33DF" w:rsidRPr="00B71809" w:rsidRDefault="007C33DF" w:rsidP="009335A0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5"/>
        </w:rPr>
      </w:pPr>
      <w:r w:rsidRPr="00B71809">
        <w:rPr>
          <w:color w:val="000000"/>
          <w:spacing w:val="3"/>
        </w:rPr>
        <w:t xml:space="preserve">Особенности устройства </w:t>
      </w:r>
      <w:r w:rsidRPr="00B71809">
        <w:rPr>
          <w:color w:val="000000"/>
          <w:spacing w:val="5"/>
        </w:rPr>
        <w:t xml:space="preserve">и эксплуатации. </w:t>
      </w:r>
    </w:p>
    <w:p w14:paraId="63B060CD" w14:textId="77777777" w:rsidR="007C33DF" w:rsidRPr="00B71809" w:rsidRDefault="007C33DF" w:rsidP="009335A0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</w:rPr>
      </w:pPr>
      <w:r w:rsidRPr="00B71809">
        <w:rPr>
          <w:color w:val="000000"/>
        </w:rPr>
        <w:t xml:space="preserve">Водопенные коммуникации пожарных автоцистерн   и   перечень   работ </w:t>
      </w:r>
      <w:r w:rsidRPr="00B71809">
        <w:rPr>
          <w:color w:val="000000"/>
          <w:spacing w:val="1"/>
        </w:rPr>
        <w:t xml:space="preserve">осуществляемых с их помощью при подаче огнетушащих веществ. </w:t>
      </w:r>
    </w:p>
    <w:p w14:paraId="574BD206" w14:textId="717FE3D8" w:rsidR="002C6389" w:rsidRPr="009335A0" w:rsidRDefault="007C33DF" w:rsidP="009335A0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</w:rPr>
      </w:pPr>
      <w:r w:rsidRPr="00B71809">
        <w:rPr>
          <w:color w:val="000000"/>
          <w:spacing w:val="1"/>
        </w:rPr>
        <w:t xml:space="preserve">Последовательность операций при заполнении цистерны водой от открытого водоисточника (по схеме водопенных коммуникаций). </w:t>
      </w:r>
    </w:p>
    <w:p w14:paraId="5F731338" w14:textId="327103EC" w:rsidR="00DC489B" w:rsidRDefault="00DC489B" w:rsidP="009335A0">
      <w:pPr>
        <w:pStyle w:val="a6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9335A0">
        <w:rPr>
          <w:rFonts w:ascii="Times New Roman" w:hAnsi="Times New Roman"/>
          <w:sz w:val="24"/>
          <w:szCs w:val="24"/>
        </w:rPr>
        <w:t xml:space="preserve">           2. Проверка отчёта по практическому занятию</w:t>
      </w:r>
      <w:r w:rsidR="00C15CBA" w:rsidRPr="009335A0">
        <w:rPr>
          <w:rFonts w:ascii="Times New Roman" w:hAnsi="Times New Roman"/>
          <w:sz w:val="24"/>
          <w:szCs w:val="24"/>
        </w:rPr>
        <w:t xml:space="preserve"> №17, №18, №19, №20, №21, №22</w:t>
      </w:r>
      <w:r w:rsidR="00884951">
        <w:rPr>
          <w:rFonts w:ascii="Times New Roman" w:hAnsi="Times New Roman"/>
          <w:sz w:val="24"/>
          <w:szCs w:val="24"/>
        </w:rPr>
        <w:t>, №23, №24, №25</w:t>
      </w:r>
      <w:r w:rsidRPr="009335A0">
        <w:rPr>
          <w:rFonts w:ascii="Times New Roman" w:hAnsi="Times New Roman"/>
          <w:sz w:val="24"/>
          <w:szCs w:val="24"/>
        </w:rPr>
        <w:t>.</w:t>
      </w:r>
    </w:p>
    <w:p w14:paraId="242D88C1" w14:textId="77777777" w:rsidR="0039642F" w:rsidRPr="009335A0" w:rsidRDefault="0039642F" w:rsidP="009335A0">
      <w:pPr>
        <w:pStyle w:val="a6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12C513D6" w14:textId="0E798B10" w:rsidR="008C4B14" w:rsidRPr="009335A0" w:rsidRDefault="008C4B14" w:rsidP="009335A0">
      <w:pPr>
        <w:jc w:val="center"/>
      </w:pPr>
      <w:r w:rsidRPr="009335A0">
        <w:t xml:space="preserve">Тема </w:t>
      </w:r>
      <w:r w:rsidR="00792471" w:rsidRPr="009335A0">
        <w:t>1.9</w:t>
      </w:r>
      <w:r w:rsidRPr="009335A0">
        <w:t xml:space="preserve"> </w:t>
      </w:r>
      <w:r w:rsidR="00DC489B" w:rsidRPr="009335A0">
        <w:rPr>
          <w:rFonts w:eastAsia="Calibri"/>
          <w:bCs/>
        </w:rPr>
        <w:t>Правила и порядок безотказной работы на пожарной технике</w:t>
      </w:r>
    </w:p>
    <w:p w14:paraId="2D96C28C" w14:textId="77777777" w:rsidR="008C4B14" w:rsidRPr="009335A0" w:rsidRDefault="008C4B14" w:rsidP="009335A0">
      <w:pPr>
        <w:jc w:val="center"/>
      </w:pPr>
    </w:p>
    <w:p w14:paraId="0BB24B7B" w14:textId="77777777" w:rsidR="008C4B14" w:rsidRPr="009335A0" w:rsidRDefault="00A56867" w:rsidP="0039642F">
      <w:pPr>
        <w:pStyle w:val="21"/>
        <w:shd w:val="clear" w:color="auto" w:fill="auto"/>
        <w:spacing w:before="0" w:line="240" w:lineRule="auto"/>
        <w:ind w:firstLine="709"/>
        <w:rPr>
          <w:rFonts w:cs="Times New Roman"/>
          <w:sz w:val="24"/>
          <w:szCs w:val="24"/>
        </w:rPr>
      </w:pPr>
      <w:r w:rsidRPr="009335A0">
        <w:rPr>
          <w:rFonts w:cs="Times New Roman"/>
          <w:sz w:val="24"/>
          <w:szCs w:val="24"/>
        </w:rPr>
        <w:t xml:space="preserve">1. </w:t>
      </w:r>
      <w:r w:rsidR="008C4B14" w:rsidRPr="009335A0">
        <w:rPr>
          <w:rFonts w:cs="Times New Roman"/>
          <w:sz w:val="24"/>
          <w:szCs w:val="24"/>
        </w:rPr>
        <w:t>Перечень вопросов для устного опроса.</w:t>
      </w:r>
    </w:p>
    <w:p w14:paraId="29DC8F5C" w14:textId="77777777" w:rsidR="007C33DF" w:rsidRPr="00B71809" w:rsidRDefault="00462BE5" w:rsidP="009335A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-8"/>
        </w:rPr>
      </w:pPr>
      <w:r w:rsidRPr="009335A0">
        <w:t>1</w:t>
      </w:r>
      <w:r w:rsidR="008C4B14" w:rsidRPr="009335A0">
        <w:t xml:space="preserve">. </w:t>
      </w:r>
      <w:r w:rsidR="007C33DF" w:rsidRPr="00B71809">
        <w:rPr>
          <w:color w:val="000000"/>
          <w:spacing w:val="-8"/>
        </w:rPr>
        <w:t xml:space="preserve">Режимы работы пожарной техники и их особенности. </w:t>
      </w:r>
    </w:p>
    <w:p w14:paraId="0D748C86" w14:textId="32A557F6" w:rsidR="007C33DF" w:rsidRPr="009335A0" w:rsidRDefault="007C33DF" w:rsidP="009335A0">
      <w:pPr>
        <w:pStyle w:val="a6"/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9335A0">
        <w:rPr>
          <w:rFonts w:ascii="Times New Roman" w:hAnsi="Times New Roman"/>
          <w:color w:val="000000"/>
          <w:spacing w:val="-3"/>
          <w:sz w:val="24"/>
          <w:szCs w:val="24"/>
        </w:rPr>
        <w:t xml:space="preserve">Основные условия, влияющие на надежность пожарной техники в период </w:t>
      </w:r>
      <w:r w:rsidRPr="009335A0">
        <w:rPr>
          <w:rFonts w:ascii="Times New Roman" w:hAnsi="Times New Roman"/>
          <w:color w:val="000000"/>
          <w:spacing w:val="-8"/>
          <w:sz w:val="24"/>
          <w:szCs w:val="24"/>
        </w:rPr>
        <w:t xml:space="preserve">эксплуатации. </w:t>
      </w:r>
    </w:p>
    <w:p w14:paraId="4B3FAAD3" w14:textId="77777777" w:rsidR="007C33DF" w:rsidRPr="00B71809" w:rsidRDefault="007C33DF" w:rsidP="009335A0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9"/>
        </w:rPr>
      </w:pPr>
      <w:r w:rsidRPr="00B71809">
        <w:rPr>
          <w:color w:val="000000"/>
          <w:spacing w:val="-4"/>
        </w:rPr>
        <w:t xml:space="preserve">Основные мероприятия, выполняемые в подразделениях, направленные на </w:t>
      </w:r>
      <w:r w:rsidRPr="00B71809">
        <w:rPr>
          <w:color w:val="000000"/>
          <w:spacing w:val="-9"/>
        </w:rPr>
        <w:t xml:space="preserve">продление срока службы пожарной техники. </w:t>
      </w:r>
    </w:p>
    <w:p w14:paraId="6AB707BE" w14:textId="3C0B3245" w:rsidR="00444D17" w:rsidRPr="009335A0" w:rsidRDefault="007C33DF" w:rsidP="009335A0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8"/>
        </w:rPr>
      </w:pPr>
      <w:r w:rsidRPr="00B71809">
        <w:rPr>
          <w:color w:val="000000"/>
          <w:spacing w:val="-7"/>
        </w:rPr>
        <w:t xml:space="preserve">Контроль   состояния   пожарной   техники   и   инспектирование   пожарных </w:t>
      </w:r>
      <w:r w:rsidRPr="00B71809">
        <w:rPr>
          <w:color w:val="000000"/>
          <w:spacing w:val="-8"/>
        </w:rPr>
        <w:t xml:space="preserve">подразделений. Цель, виды, периодичность проведения. </w:t>
      </w:r>
    </w:p>
    <w:p w14:paraId="0AB0E117" w14:textId="65480430" w:rsidR="00A2457B" w:rsidRDefault="008651F3" w:rsidP="009335A0">
      <w:pPr>
        <w:pStyle w:val="a6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9335A0">
        <w:rPr>
          <w:rFonts w:ascii="Times New Roman" w:hAnsi="Times New Roman"/>
          <w:sz w:val="24"/>
          <w:szCs w:val="24"/>
        </w:rPr>
        <w:t xml:space="preserve">           2. Проверка отчёта по лабораторной работе №</w:t>
      </w:r>
      <w:r w:rsidR="00884951">
        <w:rPr>
          <w:rFonts w:ascii="Times New Roman" w:hAnsi="Times New Roman"/>
          <w:sz w:val="24"/>
          <w:szCs w:val="24"/>
        </w:rPr>
        <w:t>26</w:t>
      </w:r>
      <w:r w:rsidRPr="009335A0">
        <w:rPr>
          <w:rFonts w:ascii="Times New Roman" w:hAnsi="Times New Roman"/>
          <w:sz w:val="24"/>
          <w:szCs w:val="24"/>
        </w:rPr>
        <w:t>.</w:t>
      </w:r>
    </w:p>
    <w:p w14:paraId="0FC95684" w14:textId="77777777" w:rsidR="0039642F" w:rsidRPr="009335A0" w:rsidRDefault="0039642F" w:rsidP="009335A0">
      <w:pPr>
        <w:pStyle w:val="a6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2D35B1B1" w14:textId="1921630C" w:rsidR="00A2457B" w:rsidRPr="009335A0" w:rsidRDefault="00A2457B" w:rsidP="009335A0">
      <w:pPr>
        <w:jc w:val="center"/>
        <w:rPr>
          <w:bCs/>
        </w:rPr>
      </w:pPr>
      <w:r w:rsidRPr="009335A0">
        <w:t xml:space="preserve">Тема </w:t>
      </w:r>
      <w:r w:rsidR="00792471" w:rsidRPr="009335A0">
        <w:t>1.10</w:t>
      </w:r>
      <w:r w:rsidRPr="009335A0">
        <w:t xml:space="preserve"> </w:t>
      </w:r>
      <w:r w:rsidR="00DC489B" w:rsidRPr="009335A0">
        <w:rPr>
          <w:bCs/>
        </w:rPr>
        <w:t>Условия эксплуатации пожарной техники.</w:t>
      </w:r>
    </w:p>
    <w:p w14:paraId="30E18DEA" w14:textId="77777777" w:rsidR="00DC489B" w:rsidRPr="009335A0" w:rsidRDefault="00DC489B" w:rsidP="009335A0">
      <w:pPr>
        <w:jc w:val="center"/>
      </w:pPr>
    </w:p>
    <w:p w14:paraId="7FEEB1A2" w14:textId="77777777" w:rsidR="00A2457B" w:rsidRPr="009335A0" w:rsidRDefault="00B35BC8" w:rsidP="0039642F">
      <w:pPr>
        <w:pStyle w:val="21"/>
        <w:shd w:val="clear" w:color="auto" w:fill="auto"/>
        <w:spacing w:before="0" w:line="240" w:lineRule="auto"/>
        <w:ind w:firstLine="709"/>
        <w:rPr>
          <w:rFonts w:cs="Times New Roman"/>
          <w:sz w:val="24"/>
          <w:szCs w:val="24"/>
        </w:rPr>
      </w:pPr>
      <w:r w:rsidRPr="009335A0">
        <w:rPr>
          <w:rFonts w:cs="Times New Roman"/>
          <w:sz w:val="24"/>
          <w:szCs w:val="24"/>
        </w:rPr>
        <w:t xml:space="preserve">1. </w:t>
      </w:r>
      <w:r w:rsidR="00A2457B" w:rsidRPr="009335A0">
        <w:rPr>
          <w:rFonts w:cs="Times New Roman"/>
          <w:sz w:val="24"/>
          <w:szCs w:val="24"/>
        </w:rPr>
        <w:t>Перечень вопросов для устного опроса.</w:t>
      </w:r>
    </w:p>
    <w:p w14:paraId="2799ECA5" w14:textId="1ACC6BBD" w:rsidR="007C33DF" w:rsidRPr="00B71809" w:rsidRDefault="00C953BB" w:rsidP="009335A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</w:pPr>
      <w:r w:rsidRPr="009335A0">
        <w:t>1.</w:t>
      </w:r>
      <w:r w:rsidR="007C33DF" w:rsidRPr="009335A0">
        <w:rPr>
          <w:color w:val="000000"/>
          <w:spacing w:val="2"/>
        </w:rPr>
        <w:t xml:space="preserve"> </w:t>
      </w:r>
      <w:r w:rsidR="007C33DF" w:rsidRPr="00B71809">
        <w:rPr>
          <w:color w:val="000000"/>
          <w:spacing w:val="2"/>
        </w:rPr>
        <w:t>Получение новой пожарной техники: основные документы на получение</w:t>
      </w:r>
      <w:r w:rsidR="007C33DF" w:rsidRPr="00B71809">
        <w:t xml:space="preserve"> </w:t>
      </w:r>
      <w:r w:rsidR="007C33DF" w:rsidRPr="00B71809">
        <w:rPr>
          <w:color w:val="000000"/>
          <w:spacing w:val="1"/>
        </w:rPr>
        <w:t xml:space="preserve">поставщика, требования к технике при получении. </w:t>
      </w:r>
    </w:p>
    <w:p w14:paraId="57183D92" w14:textId="330B3BF8" w:rsidR="007C33DF" w:rsidRPr="009335A0" w:rsidRDefault="007C33DF" w:rsidP="009335A0">
      <w:pPr>
        <w:pStyle w:val="a6"/>
        <w:widowControl w:val="0"/>
        <w:numPr>
          <w:ilvl w:val="0"/>
          <w:numId w:val="3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35A0">
        <w:rPr>
          <w:rFonts w:ascii="Times New Roman" w:hAnsi="Times New Roman"/>
          <w:color w:val="000000"/>
          <w:spacing w:val="5"/>
          <w:sz w:val="24"/>
          <w:szCs w:val="24"/>
        </w:rPr>
        <w:t xml:space="preserve">Документы, оформляемые на новую пожарную технику в подразделениях </w:t>
      </w:r>
      <w:r w:rsidRPr="009335A0">
        <w:rPr>
          <w:rFonts w:ascii="Times New Roman" w:hAnsi="Times New Roman"/>
          <w:color w:val="000000"/>
          <w:sz w:val="24"/>
          <w:szCs w:val="24"/>
        </w:rPr>
        <w:t>противопожарной службы.</w:t>
      </w:r>
    </w:p>
    <w:p w14:paraId="57FEFCC1" w14:textId="77777777" w:rsidR="007C33DF" w:rsidRPr="00B71809" w:rsidRDefault="007C33DF" w:rsidP="009335A0">
      <w:pPr>
        <w:widowControl w:val="0"/>
        <w:numPr>
          <w:ilvl w:val="0"/>
          <w:numId w:val="3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</w:rPr>
      </w:pPr>
      <w:r w:rsidRPr="00B71809">
        <w:rPr>
          <w:color w:val="000000"/>
          <w:spacing w:val="1"/>
        </w:rPr>
        <w:t xml:space="preserve">Приемка и постановка пожарных автомобилей в боевой расчет. </w:t>
      </w:r>
    </w:p>
    <w:p w14:paraId="6C335579" w14:textId="77777777" w:rsidR="007C33DF" w:rsidRPr="00B71809" w:rsidRDefault="007C33DF" w:rsidP="009335A0">
      <w:pPr>
        <w:widowControl w:val="0"/>
        <w:numPr>
          <w:ilvl w:val="0"/>
          <w:numId w:val="3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B71809">
        <w:rPr>
          <w:color w:val="000000"/>
        </w:rPr>
        <w:t>Обкатка новых пожарных автомобилей и ее документальное оформление</w:t>
      </w:r>
    </w:p>
    <w:p w14:paraId="0862E93D" w14:textId="77777777" w:rsidR="007C33DF" w:rsidRPr="00B71809" w:rsidRDefault="007C33DF" w:rsidP="009335A0">
      <w:pPr>
        <w:widowControl w:val="0"/>
        <w:numPr>
          <w:ilvl w:val="0"/>
          <w:numId w:val="3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1"/>
        </w:rPr>
      </w:pPr>
      <w:r w:rsidRPr="00B71809">
        <w:rPr>
          <w:color w:val="000000"/>
          <w:spacing w:val="-1"/>
        </w:rPr>
        <w:t xml:space="preserve">Консервация, хранение пожарных автомобилей. </w:t>
      </w:r>
    </w:p>
    <w:p w14:paraId="77AF4936" w14:textId="522EEB52" w:rsidR="00C953BB" w:rsidRPr="009335A0" w:rsidRDefault="007C33DF" w:rsidP="009335A0">
      <w:pPr>
        <w:widowControl w:val="0"/>
        <w:numPr>
          <w:ilvl w:val="0"/>
          <w:numId w:val="3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</w:rPr>
      </w:pPr>
      <w:r w:rsidRPr="00B71809">
        <w:rPr>
          <w:color w:val="000000"/>
          <w:spacing w:val="1"/>
        </w:rPr>
        <w:t xml:space="preserve">Нормирование эксплуатации и списания пожарной техники. </w:t>
      </w:r>
    </w:p>
    <w:p w14:paraId="1A988A04" w14:textId="080E649D" w:rsidR="00B35BC8" w:rsidRDefault="00B35BC8" w:rsidP="009335A0">
      <w:pPr>
        <w:pStyle w:val="a6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9335A0">
        <w:rPr>
          <w:rFonts w:ascii="Times New Roman" w:hAnsi="Times New Roman"/>
          <w:sz w:val="24"/>
          <w:szCs w:val="24"/>
        </w:rPr>
        <w:t xml:space="preserve">          2. Проверка отчёта по практическому занятию №</w:t>
      </w:r>
      <w:r w:rsidR="00884951">
        <w:rPr>
          <w:rFonts w:ascii="Times New Roman" w:hAnsi="Times New Roman"/>
          <w:sz w:val="24"/>
          <w:szCs w:val="24"/>
        </w:rPr>
        <w:t>27, №28</w:t>
      </w:r>
      <w:r w:rsidRPr="009335A0">
        <w:rPr>
          <w:rFonts w:ascii="Times New Roman" w:hAnsi="Times New Roman"/>
          <w:sz w:val="24"/>
          <w:szCs w:val="24"/>
        </w:rPr>
        <w:t>.</w:t>
      </w:r>
    </w:p>
    <w:p w14:paraId="16D91AC7" w14:textId="6B5B54FD" w:rsidR="0039642F" w:rsidRPr="009335A0" w:rsidRDefault="00CC0C59" w:rsidP="009335A0">
      <w:pPr>
        <w:pStyle w:val="a6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545D744" w14:textId="77777777" w:rsidR="00227C50" w:rsidRDefault="00227C50" w:rsidP="00227C50">
      <w:pPr>
        <w:pStyle w:val="21"/>
        <w:shd w:val="clear" w:color="auto" w:fill="auto"/>
        <w:spacing w:before="0" w:line="276" w:lineRule="auto"/>
        <w:ind w:right="23" w:firstLine="630"/>
        <w:rPr>
          <w:b/>
          <w:sz w:val="24"/>
          <w:szCs w:val="24"/>
        </w:rPr>
      </w:pPr>
      <w:r w:rsidRPr="00EA3690">
        <w:rPr>
          <w:b/>
          <w:sz w:val="24"/>
          <w:szCs w:val="24"/>
        </w:rPr>
        <w:t>Критерии оценки устного опроса:</w:t>
      </w:r>
    </w:p>
    <w:p w14:paraId="436037AD" w14:textId="77777777" w:rsidR="00DC4CC0" w:rsidRPr="00EA3690" w:rsidRDefault="00EB266D" w:rsidP="00DC4CC0">
      <w:pPr>
        <w:pStyle w:val="50"/>
        <w:shd w:val="clear" w:color="auto" w:fill="auto"/>
        <w:spacing w:before="0" w:line="274" w:lineRule="exact"/>
        <w:ind w:right="20" w:firstLine="720"/>
        <w:jc w:val="both"/>
        <w:rPr>
          <w:sz w:val="22"/>
          <w:szCs w:val="22"/>
        </w:rPr>
      </w:pPr>
      <w:r w:rsidRPr="002C24F0">
        <w:rPr>
          <w:b/>
        </w:rPr>
        <w:t>-</w:t>
      </w:r>
      <w:r w:rsidR="00DC4CC0">
        <w:t>оценка «</w:t>
      </w:r>
      <w:r w:rsidR="00DC4CC0" w:rsidRPr="00EA3690">
        <w:rPr>
          <w:sz w:val="22"/>
          <w:szCs w:val="22"/>
        </w:rPr>
        <w:t>отлично» ставится за</w:t>
      </w:r>
      <w:r w:rsidR="00DC4CC0">
        <w:rPr>
          <w:sz w:val="22"/>
          <w:szCs w:val="22"/>
        </w:rPr>
        <w:t xml:space="preserve"> ответ </w:t>
      </w:r>
      <w:r w:rsidR="00DC4CC0" w:rsidRPr="00EA3690">
        <w:rPr>
          <w:sz w:val="22"/>
          <w:szCs w:val="22"/>
        </w:rPr>
        <w:t>бе</w:t>
      </w:r>
      <w:r w:rsidR="00A4257B">
        <w:rPr>
          <w:sz w:val="22"/>
          <w:szCs w:val="22"/>
        </w:rPr>
        <w:t>з ошибок и недочетов или имеющий</w:t>
      </w:r>
      <w:r w:rsidR="00DC4CC0" w:rsidRPr="00EA3690">
        <w:rPr>
          <w:sz w:val="22"/>
          <w:szCs w:val="22"/>
        </w:rPr>
        <w:t xml:space="preserve"> не более одного недочета;</w:t>
      </w:r>
    </w:p>
    <w:p w14:paraId="5D44B7DF" w14:textId="77777777" w:rsidR="00DC4CC0" w:rsidRPr="00EA3690" w:rsidRDefault="00DC4CC0" w:rsidP="00DC4CC0">
      <w:pPr>
        <w:pStyle w:val="50"/>
        <w:numPr>
          <w:ilvl w:val="0"/>
          <w:numId w:val="6"/>
        </w:numPr>
        <w:shd w:val="clear" w:color="auto" w:fill="auto"/>
        <w:tabs>
          <w:tab w:val="left" w:pos="864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оценка «хорошо</w:t>
      </w:r>
      <w:r w:rsidR="006F3E13">
        <w:rPr>
          <w:sz w:val="22"/>
          <w:szCs w:val="22"/>
        </w:rPr>
        <w:t xml:space="preserve">» </w:t>
      </w:r>
      <w:r w:rsidR="00A4257B">
        <w:rPr>
          <w:sz w:val="22"/>
          <w:szCs w:val="22"/>
        </w:rPr>
        <w:t xml:space="preserve"> ставится за правильный ответ</w:t>
      </w:r>
      <w:r w:rsidRPr="00EA3690">
        <w:rPr>
          <w:sz w:val="22"/>
          <w:szCs w:val="22"/>
        </w:rPr>
        <w:t>, но при наличии в ней не более одной негрубой ошибки и одного недочета или не более двух недочетов;</w:t>
      </w:r>
    </w:p>
    <w:p w14:paraId="304EBF8D" w14:textId="77777777" w:rsidR="00DC4CC0" w:rsidRPr="00EA3690" w:rsidRDefault="00DC4CC0" w:rsidP="00DC4CC0">
      <w:pPr>
        <w:pStyle w:val="50"/>
        <w:numPr>
          <w:ilvl w:val="0"/>
          <w:numId w:val="6"/>
        </w:numPr>
        <w:shd w:val="clear" w:color="auto" w:fill="auto"/>
        <w:tabs>
          <w:tab w:val="left" w:pos="922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«удовлетворительно» ставится в том случае, если студент правильно </w:t>
      </w:r>
      <w:r w:rsidR="006F3E13">
        <w:rPr>
          <w:sz w:val="22"/>
          <w:szCs w:val="22"/>
        </w:rPr>
        <w:t xml:space="preserve">ответил </w:t>
      </w:r>
      <w:r w:rsidRPr="00EA3690">
        <w:rPr>
          <w:sz w:val="22"/>
          <w:szCs w:val="22"/>
        </w:rPr>
        <w:t xml:space="preserve">не менее половины </w:t>
      </w:r>
      <w:r w:rsidR="002C5695">
        <w:rPr>
          <w:sz w:val="22"/>
          <w:szCs w:val="22"/>
        </w:rPr>
        <w:t xml:space="preserve">вопроса </w:t>
      </w:r>
      <w:r w:rsidRPr="00EA3690">
        <w:rPr>
          <w:sz w:val="22"/>
          <w:szCs w:val="22"/>
        </w:rPr>
        <w:t>или допустил:</w:t>
      </w:r>
    </w:p>
    <w:p w14:paraId="58176062" w14:textId="77777777" w:rsidR="00DC4CC0" w:rsidRPr="00EA3690" w:rsidRDefault="00DC4CC0" w:rsidP="00DC4CC0">
      <w:pPr>
        <w:pStyle w:val="50"/>
        <w:shd w:val="clear" w:color="auto" w:fill="auto"/>
        <w:tabs>
          <w:tab w:val="left" w:pos="979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а)</w:t>
      </w:r>
      <w:r w:rsidRPr="00EA3690">
        <w:rPr>
          <w:sz w:val="22"/>
          <w:szCs w:val="22"/>
        </w:rPr>
        <w:tab/>
        <w:t>не более двух грубых ошибок;</w:t>
      </w:r>
    </w:p>
    <w:p w14:paraId="13D9797A" w14:textId="77777777" w:rsidR="00DC4CC0" w:rsidRPr="00EA3690" w:rsidRDefault="00DC4CC0" w:rsidP="00DC4CC0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б)</w:t>
      </w:r>
      <w:r w:rsidRPr="00EA3690">
        <w:rPr>
          <w:sz w:val="22"/>
          <w:szCs w:val="22"/>
        </w:rPr>
        <w:tab/>
        <w:t>не более одной грубой ошибки и одного недочета;</w:t>
      </w:r>
    </w:p>
    <w:p w14:paraId="19160A0D" w14:textId="77777777" w:rsidR="00DC4CC0" w:rsidRPr="00EA3690" w:rsidRDefault="00DC4CC0" w:rsidP="00DC4CC0">
      <w:pPr>
        <w:pStyle w:val="50"/>
        <w:shd w:val="clear" w:color="auto" w:fill="auto"/>
        <w:tabs>
          <w:tab w:val="left" w:pos="965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в)</w:t>
      </w:r>
      <w:r w:rsidRPr="00EA3690">
        <w:rPr>
          <w:sz w:val="22"/>
          <w:szCs w:val="22"/>
        </w:rPr>
        <w:tab/>
        <w:t>не более двух-трех негрубых ошибок;</w:t>
      </w:r>
    </w:p>
    <w:p w14:paraId="7D8C4832" w14:textId="77777777" w:rsidR="00DC4CC0" w:rsidRPr="00EA3690" w:rsidRDefault="00DC4CC0" w:rsidP="00DC4CC0">
      <w:pPr>
        <w:pStyle w:val="50"/>
        <w:shd w:val="clear" w:color="auto" w:fill="auto"/>
        <w:tabs>
          <w:tab w:val="left" w:pos="955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г)</w:t>
      </w:r>
      <w:r w:rsidRPr="00EA3690">
        <w:rPr>
          <w:sz w:val="22"/>
          <w:szCs w:val="22"/>
        </w:rPr>
        <w:tab/>
        <w:t>не более одной негрубой ошибки и трех недочетов;</w:t>
      </w:r>
    </w:p>
    <w:p w14:paraId="09BA9E34" w14:textId="77777777" w:rsidR="00DC4CC0" w:rsidRPr="00EA3690" w:rsidRDefault="00DC4CC0" w:rsidP="00DC4CC0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д)</w:t>
      </w:r>
      <w:r w:rsidRPr="00EA3690">
        <w:rPr>
          <w:sz w:val="22"/>
          <w:szCs w:val="22"/>
        </w:rPr>
        <w:tab/>
        <w:t>при отсутствии ошибок, но при наличии 4-5 недочетов;</w:t>
      </w:r>
    </w:p>
    <w:p w14:paraId="5753E411" w14:textId="77777777" w:rsidR="00DC4CC0" w:rsidRPr="00EA3690" w:rsidRDefault="00DC4CC0" w:rsidP="00DC4CC0">
      <w:pPr>
        <w:pStyle w:val="50"/>
        <w:numPr>
          <w:ilvl w:val="0"/>
          <w:numId w:val="6"/>
        </w:numPr>
        <w:shd w:val="clear" w:color="auto" w:fill="auto"/>
        <w:tabs>
          <w:tab w:val="left" w:pos="1074"/>
        </w:tabs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</w:t>
      </w:r>
      <w:r w:rsidR="001F7AA9">
        <w:rPr>
          <w:sz w:val="22"/>
          <w:szCs w:val="22"/>
        </w:rPr>
        <w:t>ответил  менее половины вопроса</w:t>
      </w:r>
      <w:r w:rsidRPr="00EA3690">
        <w:rPr>
          <w:sz w:val="22"/>
          <w:szCs w:val="22"/>
        </w:rPr>
        <w:t>.</w:t>
      </w:r>
    </w:p>
    <w:p w14:paraId="48613C56" w14:textId="77777777" w:rsidR="00DC4CC0" w:rsidRPr="00EA3690" w:rsidRDefault="00DC4CC0" w:rsidP="00DC4CC0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 выводы по результатам расчетов.</w:t>
      </w:r>
    </w:p>
    <w:p w14:paraId="5554991D" w14:textId="77777777" w:rsidR="00DC4CC0" w:rsidRPr="00EA3690" w:rsidRDefault="00DC4CC0" w:rsidP="00DC4CC0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Негрубыми ошибками являются неточности расчетов, пропуск или неполное написание формул, неполное отражение результатов исследования в выводе.</w:t>
      </w:r>
    </w:p>
    <w:p w14:paraId="2982E0A0" w14:textId="77777777" w:rsidR="00DC4CC0" w:rsidRDefault="00DC4CC0" w:rsidP="00DC4CC0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  <w:r w:rsidRPr="00EA3690">
        <w:rPr>
          <w:i/>
          <w:sz w:val="22"/>
          <w:szCs w:val="22"/>
        </w:rPr>
        <w:t>К недочетам относятся небрежное выполнение заданий, отдельные погрешности в формулировке ответа.</w:t>
      </w:r>
    </w:p>
    <w:p w14:paraId="1CF033F7" w14:textId="77777777" w:rsidR="0041549B" w:rsidRDefault="0041549B" w:rsidP="00DC4CC0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</w:p>
    <w:p w14:paraId="46065C67" w14:textId="77777777" w:rsidR="00A95482" w:rsidRPr="00EA3690" w:rsidRDefault="00A95482" w:rsidP="00A95482">
      <w:pPr>
        <w:pStyle w:val="21"/>
        <w:shd w:val="clear" w:color="auto" w:fill="auto"/>
        <w:spacing w:before="0" w:line="276" w:lineRule="auto"/>
        <w:ind w:right="23" w:firstLine="709"/>
        <w:rPr>
          <w:b/>
          <w:sz w:val="24"/>
          <w:szCs w:val="24"/>
        </w:rPr>
      </w:pPr>
      <w:r w:rsidRPr="00EA3690">
        <w:rPr>
          <w:b/>
          <w:sz w:val="24"/>
          <w:szCs w:val="24"/>
        </w:rPr>
        <w:t>Критерии оценки</w:t>
      </w:r>
      <w:r>
        <w:rPr>
          <w:b/>
          <w:sz w:val="24"/>
          <w:szCs w:val="24"/>
        </w:rPr>
        <w:t xml:space="preserve"> практического занятия</w:t>
      </w:r>
      <w:r w:rsidRPr="00EA3690">
        <w:rPr>
          <w:b/>
          <w:sz w:val="24"/>
          <w:szCs w:val="24"/>
        </w:rPr>
        <w:t>:</w:t>
      </w:r>
    </w:p>
    <w:p w14:paraId="7D13B4CE" w14:textId="77777777" w:rsidR="00A95482" w:rsidRPr="00EA3690" w:rsidRDefault="002C24F0" w:rsidP="00A95482">
      <w:pPr>
        <w:pStyle w:val="50"/>
        <w:shd w:val="clear" w:color="auto" w:fill="auto"/>
        <w:spacing w:before="0" w:line="274" w:lineRule="exact"/>
        <w:ind w:right="20" w:firstLine="720"/>
        <w:jc w:val="both"/>
        <w:rPr>
          <w:sz w:val="22"/>
          <w:szCs w:val="22"/>
        </w:rPr>
      </w:pPr>
      <w:r w:rsidRPr="002C24F0">
        <w:rPr>
          <w:b/>
        </w:rPr>
        <w:t>-</w:t>
      </w:r>
      <w:r w:rsidR="00A95482">
        <w:t>оценка «</w:t>
      </w:r>
      <w:r w:rsidR="00A95482" w:rsidRPr="00EA3690">
        <w:rPr>
          <w:sz w:val="22"/>
          <w:szCs w:val="22"/>
        </w:rPr>
        <w:t xml:space="preserve">отлично» ставится за </w:t>
      </w:r>
      <w:r w:rsidR="00BC4B6E">
        <w:rPr>
          <w:sz w:val="22"/>
          <w:szCs w:val="22"/>
        </w:rPr>
        <w:t>практическое</w:t>
      </w:r>
      <w:r>
        <w:rPr>
          <w:sz w:val="22"/>
          <w:szCs w:val="22"/>
        </w:rPr>
        <w:t xml:space="preserve"> </w:t>
      </w:r>
      <w:r w:rsidR="00BC4B6E">
        <w:rPr>
          <w:sz w:val="22"/>
          <w:szCs w:val="22"/>
        </w:rPr>
        <w:t>занятие</w:t>
      </w:r>
      <w:r w:rsidR="00AC14D8">
        <w:rPr>
          <w:sz w:val="22"/>
          <w:szCs w:val="22"/>
        </w:rPr>
        <w:t>, выполненное</w:t>
      </w:r>
      <w:r w:rsidR="00A95482" w:rsidRPr="00EA3690">
        <w:rPr>
          <w:sz w:val="22"/>
          <w:szCs w:val="22"/>
        </w:rPr>
        <w:t xml:space="preserve"> бе</w:t>
      </w:r>
      <w:r w:rsidR="008C03D5">
        <w:rPr>
          <w:sz w:val="22"/>
          <w:szCs w:val="22"/>
        </w:rPr>
        <w:t>з ошибок и недочетов или имеющее</w:t>
      </w:r>
      <w:r w:rsidR="00A95482" w:rsidRPr="00EA3690">
        <w:rPr>
          <w:sz w:val="22"/>
          <w:szCs w:val="22"/>
        </w:rPr>
        <w:t xml:space="preserve"> не более одного недочета;</w:t>
      </w:r>
    </w:p>
    <w:p w14:paraId="780C376C" w14:textId="77777777" w:rsidR="00A95482" w:rsidRPr="00EA3690" w:rsidRDefault="00A95482" w:rsidP="00A95482">
      <w:pPr>
        <w:pStyle w:val="50"/>
        <w:numPr>
          <w:ilvl w:val="0"/>
          <w:numId w:val="6"/>
        </w:numPr>
        <w:shd w:val="clear" w:color="auto" w:fill="auto"/>
        <w:tabs>
          <w:tab w:val="left" w:pos="864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«хорошо», ставится за </w:t>
      </w:r>
      <w:r w:rsidR="00CA68AE">
        <w:rPr>
          <w:sz w:val="22"/>
          <w:szCs w:val="22"/>
        </w:rPr>
        <w:t>практическ</w:t>
      </w:r>
      <w:r w:rsidR="00AC14D8">
        <w:rPr>
          <w:sz w:val="22"/>
          <w:szCs w:val="22"/>
        </w:rPr>
        <w:t>ое занятие</w:t>
      </w:r>
      <w:r w:rsidRPr="00EA3690">
        <w:rPr>
          <w:sz w:val="22"/>
          <w:szCs w:val="22"/>
        </w:rPr>
        <w:t>, выполненн</w:t>
      </w:r>
      <w:r w:rsidR="00AC14D8">
        <w:rPr>
          <w:sz w:val="22"/>
          <w:szCs w:val="22"/>
        </w:rPr>
        <w:t>ое</w:t>
      </w:r>
      <w:r w:rsidRPr="00EA3690">
        <w:rPr>
          <w:sz w:val="22"/>
          <w:szCs w:val="22"/>
        </w:rPr>
        <w:t xml:space="preserve"> полностью, но при наличии в ней не более одной негрубой ошибки и одного недочета или не более двух недочетов;</w:t>
      </w:r>
    </w:p>
    <w:p w14:paraId="07B71C5B" w14:textId="77777777" w:rsidR="00A95482" w:rsidRPr="00EA3690" w:rsidRDefault="00A95482" w:rsidP="00A95482">
      <w:pPr>
        <w:pStyle w:val="50"/>
        <w:numPr>
          <w:ilvl w:val="0"/>
          <w:numId w:val="6"/>
        </w:numPr>
        <w:shd w:val="clear" w:color="auto" w:fill="auto"/>
        <w:tabs>
          <w:tab w:val="left" w:pos="922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«удовлетворительно» ставится в том случае, если студент правильно выполнил не менее половины </w:t>
      </w:r>
      <w:r w:rsidR="00146D67">
        <w:rPr>
          <w:sz w:val="22"/>
          <w:szCs w:val="22"/>
        </w:rPr>
        <w:t>практическо</w:t>
      </w:r>
      <w:r w:rsidR="00CE688F">
        <w:rPr>
          <w:sz w:val="22"/>
          <w:szCs w:val="22"/>
        </w:rPr>
        <w:t>го</w:t>
      </w:r>
      <w:r w:rsidR="00146D67">
        <w:rPr>
          <w:sz w:val="22"/>
          <w:szCs w:val="22"/>
        </w:rPr>
        <w:t xml:space="preserve"> </w:t>
      </w:r>
      <w:r w:rsidR="00CE688F">
        <w:rPr>
          <w:sz w:val="22"/>
          <w:szCs w:val="22"/>
        </w:rPr>
        <w:t xml:space="preserve">занятия </w:t>
      </w:r>
      <w:r w:rsidRPr="00EA3690">
        <w:rPr>
          <w:sz w:val="22"/>
          <w:szCs w:val="22"/>
        </w:rPr>
        <w:t>или допустил:</w:t>
      </w:r>
    </w:p>
    <w:p w14:paraId="16C774C0" w14:textId="77777777" w:rsidR="00A95482" w:rsidRPr="00EA3690" w:rsidRDefault="00A95482" w:rsidP="00A95482">
      <w:pPr>
        <w:pStyle w:val="50"/>
        <w:shd w:val="clear" w:color="auto" w:fill="auto"/>
        <w:tabs>
          <w:tab w:val="left" w:pos="979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а)</w:t>
      </w:r>
      <w:r w:rsidRPr="00EA3690">
        <w:rPr>
          <w:sz w:val="22"/>
          <w:szCs w:val="22"/>
        </w:rPr>
        <w:tab/>
        <w:t>не более двух грубых ошибок;</w:t>
      </w:r>
    </w:p>
    <w:p w14:paraId="7CD6AB3C" w14:textId="77777777" w:rsidR="00A95482" w:rsidRPr="00EA3690" w:rsidRDefault="00A95482" w:rsidP="00A95482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б)</w:t>
      </w:r>
      <w:r w:rsidRPr="00EA3690">
        <w:rPr>
          <w:sz w:val="22"/>
          <w:szCs w:val="22"/>
        </w:rPr>
        <w:tab/>
        <w:t>не более одной грубой ошибки и одного недочета;</w:t>
      </w:r>
    </w:p>
    <w:p w14:paraId="5274138F" w14:textId="77777777" w:rsidR="00A95482" w:rsidRPr="00EA3690" w:rsidRDefault="00A95482" w:rsidP="00A95482">
      <w:pPr>
        <w:pStyle w:val="50"/>
        <w:shd w:val="clear" w:color="auto" w:fill="auto"/>
        <w:tabs>
          <w:tab w:val="left" w:pos="965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в)</w:t>
      </w:r>
      <w:r w:rsidRPr="00EA3690">
        <w:rPr>
          <w:sz w:val="22"/>
          <w:szCs w:val="22"/>
        </w:rPr>
        <w:tab/>
        <w:t>не более двух-трех негрубых ошибок;</w:t>
      </w:r>
    </w:p>
    <w:p w14:paraId="4A1F2B0B" w14:textId="77777777" w:rsidR="00A95482" w:rsidRPr="00EA3690" w:rsidRDefault="00A95482" w:rsidP="00A95482">
      <w:pPr>
        <w:pStyle w:val="50"/>
        <w:shd w:val="clear" w:color="auto" w:fill="auto"/>
        <w:tabs>
          <w:tab w:val="left" w:pos="955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г)</w:t>
      </w:r>
      <w:r w:rsidRPr="00EA3690">
        <w:rPr>
          <w:sz w:val="22"/>
          <w:szCs w:val="22"/>
        </w:rPr>
        <w:tab/>
        <w:t>не более одной негрубой ошибки и трех недочетов;</w:t>
      </w:r>
    </w:p>
    <w:p w14:paraId="28C31386" w14:textId="77777777" w:rsidR="00A95482" w:rsidRPr="00EA3690" w:rsidRDefault="00A95482" w:rsidP="00A95482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д)</w:t>
      </w:r>
      <w:r w:rsidRPr="00EA3690">
        <w:rPr>
          <w:sz w:val="22"/>
          <w:szCs w:val="22"/>
        </w:rPr>
        <w:tab/>
        <w:t>при отсутствии ошибок, но при наличии 4-5 недочетов;</w:t>
      </w:r>
    </w:p>
    <w:p w14:paraId="5ED0BCF1" w14:textId="77777777" w:rsidR="00A95482" w:rsidRPr="00EA3690" w:rsidRDefault="00A95482" w:rsidP="00A95482">
      <w:pPr>
        <w:pStyle w:val="50"/>
        <w:numPr>
          <w:ilvl w:val="0"/>
          <w:numId w:val="6"/>
        </w:numPr>
        <w:shd w:val="clear" w:color="auto" w:fill="auto"/>
        <w:tabs>
          <w:tab w:val="left" w:pos="1074"/>
        </w:tabs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выполнено менее половины </w:t>
      </w:r>
      <w:r w:rsidR="00CE688F">
        <w:rPr>
          <w:sz w:val="22"/>
          <w:szCs w:val="22"/>
        </w:rPr>
        <w:t>практического занятия</w:t>
      </w:r>
      <w:r w:rsidRPr="00EA3690">
        <w:rPr>
          <w:sz w:val="22"/>
          <w:szCs w:val="22"/>
        </w:rPr>
        <w:t>.</w:t>
      </w:r>
    </w:p>
    <w:p w14:paraId="08ED4B69" w14:textId="77777777" w:rsidR="00A95482" w:rsidRPr="00EA3690" w:rsidRDefault="00A95482" w:rsidP="00A95482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</w:t>
      </w:r>
      <w:r w:rsidR="00146D67">
        <w:rPr>
          <w:sz w:val="22"/>
          <w:szCs w:val="22"/>
        </w:rPr>
        <w:t xml:space="preserve"> выводы по результатам расчетов,</w:t>
      </w:r>
      <w:r w:rsidR="00635B66">
        <w:rPr>
          <w:sz w:val="22"/>
          <w:szCs w:val="22"/>
        </w:rPr>
        <w:t xml:space="preserve"> не правильно </w:t>
      </w:r>
      <w:r w:rsidR="0049405F">
        <w:rPr>
          <w:sz w:val="22"/>
          <w:szCs w:val="22"/>
        </w:rPr>
        <w:t>изобразил</w:t>
      </w:r>
      <w:r w:rsidR="00635B66">
        <w:rPr>
          <w:sz w:val="22"/>
          <w:szCs w:val="22"/>
        </w:rPr>
        <w:t xml:space="preserve"> </w:t>
      </w:r>
      <w:r w:rsidR="0049405F">
        <w:rPr>
          <w:sz w:val="22"/>
          <w:szCs w:val="22"/>
        </w:rPr>
        <w:t>схему</w:t>
      </w:r>
      <w:r w:rsidR="00635B66">
        <w:rPr>
          <w:sz w:val="22"/>
          <w:szCs w:val="22"/>
        </w:rPr>
        <w:t xml:space="preserve"> электрической цепи</w:t>
      </w:r>
      <w:r w:rsidR="00DD5AB6">
        <w:rPr>
          <w:sz w:val="22"/>
          <w:szCs w:val="22"/>
        </w:rPr>
        <w:t xml:space="preserve">, </w:t>
      </w:r>
      <w:r w:rsidR="00514666">
        <w:rPr>
          <w:sz w:val="22"/>
          <w:szCs w:val="22"/>
        </w:rPr>
        <w:t>не правильно рассчитал параметры электрической цепи.</w:t>
      </w:r>
    </w:p>
    <w:p w14:paraId="1272B72A" w14:textId="77777777" w:rsidR="00A95482" w:rsidRPr="00EA3690" w:rsidRDefault="00A95482" w:rsidP="00A95482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lastRenderedPageBreak/>
        <w:t>Негрубыми ошибками являются неточности расчетов</w:t>
      </w:r>
      <w:r w:rsidR="006622CA">
        <w:rPr>
          <w:sz w:val="22"/>
          <w:szCs w:val="22"/>
        </w:rPr>
        <w:t xml:space="preserve"> параметров и изображении </w:t>
      </w:r>
      <w:r w:rsidR="001833A6">
        <w:rPr>
          <w:sz w:val="22"/>
          <w:szCs w:val="22"/>
        </w:rPr>
        <w:t xml:space="preserve">схемы </w:t>
      </w:r>
      <w:r w:rsidR="006622CA">
        <w:rPr>
          <w:sz w:val="22"/>
          <w:szCs w:val="22"/>
        </w:rPr>
        <w:t>электрической цепи</w:t>
      </w:r>
      <w:r w:rsidRPr="00EA3690">
        <w:rPr>
          <w:sz w:val="22"/>
          <w:szCs w:val="22"/>
        </w:rPr>
        <w:t>, пропуск или неполное написание формул, неполное отражение результатов исследования в в</w:t>
      </w:r>
      <w:r w:rsidR="008F2D5C">
        <w:rPr>
          <w:sz w:val="22"/>
          <w:szCs w:val="22"/>
        </w:rPr>
        <w:t>ыводе</w:t>
      </w:r>
      <w:r w:rsidR="001D1983">
        <w:rPr>
          <w:sz w:val="22"/>
          <w:szCs w:val="22"/>
        </w:rPr>
        <w:t>.</w:t>
      </w:r>
    </w:p>
    <w:p w14:paraId="55E98CB0" w14:textId="77777777" w:rsidR="00A95482" w:rsidRPr="00EA3690" w:rsidRDefault="00A95482" w:rsidP="00A95482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  <w:r w:rsidRPr="00EA3690">
        <w:rPr>
          <w:i/>
          <w:sz w:val="22"/>
          <w:szCs w:val="22"/>
        </w:rPr>
        <w:t xml:space="preserve">К недочетам относятся небрежное выполнение </w:t>
      </w:r>
      <w:r w:rsidR="00AF421D">
        <w:rPr>
          <w:i/>
          <w:sz w:val="22"/>
          <w:szCs w:val="22"/>
        </w:rPr>
        <w:t>заданий</w:t>
      </w:r>
      <w:r w:rsidR="00B80799">
        <w:rPr>
          <w:i/>
          <w:sz w:val="22"/>
          <w:szCs w:val="22"/>
        </w:rPr>
        <w:t xml:space="preserve"> к практическому занятию</w:t>
      </w:r>
      <w:r w:rsidR="00AF421D">
        <w:rPr>
          <w:i/>
          <w:sz w:val="22"/>
          <w:szCs w:val="22"/>
        </w:rPr>
        <w:t>, отдельные погрешности</w:t>
      </w:r>
      <w:r w:rsidR="00B80799">
        <w:rPr>
          <w:i/>
          <w:sz w:val="22"/>
          <w:szCs w:val="22"/>
        </w:rPr>
        <w:t xml:space="preserve"> при расчетах параметров и </w:t>
      </w:r>
      <w:r w:rsidR="001833A6">
        <w:rPr>
          <w:i/>
          <w:sz w:val="22"/>
          <w:szCs w:val="22"/>
        </w:rPr>
        <w:t>изображении схемы электрической цепи</w:t>
      </w:r>
      <w:r w:rsidR="00C6356D">
        <w:rPr>
          <w:i/>
          <w:sz w:val="22"/>
          <w:szCs w:val="22"/>
        </w:rPr>
        <w:t>.</w:t>
      </w:r>
    </w:p>
    <w:p w14:paraId="7BC7323F" w14:textId="77777777" w:rsidR="00A95482" w:rsidRPr="005C2D20" w:rsidRDefault="00A95482" w:rsidP="00A95482">
      <w:pPr>
        <w:pStyle w:val="21"/>
        <w:shd w:val="clear" w:color="auto" w:fill="auto"/>
        <w:spacing w:before="0" w:line="276" w:lineRule="auto"/>
        <w:ind w:left="79" w:right="23" w:firstLine="709"/>
        <w:rPr>
          <w:sz w:val="24"/>
          <w:szCs w:val="24"/>
        </w:rPr>
      </w:pPr>
    </w:p>
    <w:p w14:paraId="4B505355" w14:textId="77777777" w:rsidR="0041549B" w:rsidRDefault="0041549B" w:rsidP="00576171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</w:p>
    <w:p w14:paraId="6399B0E7" w14:textId="6BC62F39" w:rsidR="00B71809" w:rsidRDefault="00B71809">
      <w:pPr>
        <w:spacing w:after="200" w:line="276" w:lineRule="auto"/>
        <w:rPr>
          <w:rFonts w:cstheme="minorBidi"/>
          <w:i/>
          <w:sz w:val="22"/>
          <w:szCs w:val="22"/>
          <w:lang w:eastAsia="en-US"/>
        </w:rPr>
      </w:pPr>
      <w:r>
        <w:rPr>
          <w:i/>
          <w:sz w:val="22"/>
          <w:szCs w:val="22"/>
        </w:rPr>
        <w:br w:type="page"/>
      </w:r>
    </w:p>
    <w:p w14:paraId="05DA9F0B" w14:textId="560CEED3" w:rsidR="00DA370D" w:rsidRPr="00B71809" w:rsidRDefault="00DA370D" w:rsidP="00B71809">
      <w:pPr>
        <w:pStyle w:val="a6"/>
        <w:numPr>
          <w:ilvl w:val="0"/>
          <w:numId w:val="24"/>
        </w:numPr>
        <w:jc w:val="center"/>
        <w:rPr>
          <w:rFonts w:ascii="Times New Roman" w:hAnsi="Times New Roman"/>
          <w:b/>
          <w:sz w:val="24"/>
          <w:szCs w:val="24"/>
        </w:rPr>
      </w:pPr>
      <w:r w:rsidRPr="00B71809">
        <w:rPr>
          <w:rFonts w:ascii="Times New Roman" w:hAnsi="Times New Roman"/>
          <w:b/>
          <w:sz w:val="24"/>
          <w:szCs w:val="24"/>
        </w:rPr>
        <w:lastRenderedPageBreak/>
        <w:t>КОНТРОЛЬНО-ОЦЕНОЧНЫЕ СРЕДСТВА ДЛЯ ПРОМЕЖУТОЧНОЙ АТТЕСТАЦИИ</w:t>
      </w:r>
    </w:p>
    <w:p w14:paraId="2F141D86" w14:textId="77777777" w:rsidR="00DA370D" w:rsidRPr="00A43E7F" w:rsidRDefault="00DA370D" w:rsidP="00DA370D">
      <w:pPr>
        <w:rPr>
          <w:b/>
        </w:rPr>
      </w:pPr>
    </w:p>
    <w:p w14:paraId="31BD5DD2" w14:textId="2AB381B2" w:rsidR="00607958" w:rsidRDefault="00607958" w:rsidP="00BE5E57">
      <w:pPr>
        <w:jc w:val="center"/>
        <w:rPr>
          <w:b/>
        </w:rPr>
      </w:pPr>
      <w:r w:rsidRPr="00607958">
        <w:rPr>
          <w:b/>
        </w:rPr>
        <w:t xml:space="preserve">Экзаменационные вопросы по дисциплине </w:t>
      </w:r>
      <w:r w:rsidR="00E264ED">
        <w:rPr>
          <w:b/>
        </w:rPr>
        <w:t>МДК 03.01 «Пожарно-спасательная техника и оборудование</w:t>
      </w:r>
      <w:r w:rsidRPr="00607958">
        <w:rPr>
          <w:b/>
        </w:rPr>
        <w:t>»</w:t>
      </w:r>
    </w:p>
    <w:p w14:paraId="17B31D36" w14:textId="77777777" w:rsidR="00C15CBA" w:rsidRPr="00607958" w:rsidRDefault="00C15CBA" w:rsidP="00BE5E57">
      <w:pPr>
        <w:jc w:val="center"/>
        <w:rPr>
          <w:b/>
        </w:rPr>
      </w:pPr>
    </w:p>
    <w:p w14:paraId="057EC249" w14:textId="4F82C843" w:rsidR="00C15CBA" w:rsidRPr="00DF74B6" w:rsidRDefault="00C15CBA" w:rsidP="00DF74B6">
      <w:pPr>
        <w:pStyle w:val="21"/>
        <w:shd w:val="clear" w:color="auto" w:fill="auto"/>
        <w:spacing w:before="0" w:line="240" w:lineRule="auto"/>
        <w:ind w:firstLine="0"/>
        <w:rPr>
          <w:rFonts w:cs="Times New Roman"/>
          <w:b/>
          <w:bCs/>
          <w:sz w:val="24"/>
          <w:szCs w:val="24"/>
        </w:rPr>
      </w:pPr>
      <w:r w:rsidRPr="00DF74B6">
        <w:rPr>
          <w:rFonts w:cs="Times New Roman"/>
          <w:b/>
          <w:bCs/>
          <w:sz w:val="24"/>
          <w:szCs w:val="24"/>
        </w:rPr>
        <w:t xml:space="preserve">Тема 1.1 </w:t>
      </w:r>
      <w:r w:rsidR="00FD4A15" w:rsidRPr="00DF74B6">
        <w:rPr>
          <w:rFonts w:cs="Times New Roman"/>
          <w:b/>
          <w:bCs/>
          <w:sz w:val="24"/>
          <w:szCs w:val="24"/>
        </w:rPr>
        <w:t>«</w:t>
      </w:r>
      <w:r w:rsidRPr="00DF74B6">
        <w:rPr>
          <w:rFonts w:cs="Times New Roman"/>
          <w:b/>
          <w:bCs/>
          <w:sz w:val="24"/>
          <w:szCs w:val="24"/>
        </w:rPr>
        <w:t>Снаряжение пожарного</w:t>
      </w:r>
      <w:r w:rsidR="00FD4A15" w:rsidRPr="00DF74B6">
        <w:rPr>
          <w:rFonts w:cs="Times New Roman"/>
          <w:b/>
          <w:bCs/>
          <w:sz w:val="24"/>
          <w:szCs w:val="24"/>
        </w:rPr>
        <w:t>»</w:t>
      </w:r>
    </w:p>
    <w:p w14:paraId="48C50759" w14:textId="00409411" w:rsidR="00607958" w:rsidRPr="00DF74B6" w:rsidRDefault="00607958" w:rsidP="00DF74B6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66985D3D" w14:textId="45CE95A4" w:rsidR="00C15CBA" w:rsidRPr="00DF74B6" w:rsidRDefault="00C15CBA" w:rsidP="00A070ED">
      <w:pPr>
        <w:pStyle w:val="a6"/>
        <w:numPr>
          <w:ilvl w:val="0"/>
          <w:numId w:val="3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F74B6">
        <w:rPr>
          <w:rFonts w:ascii="Times New Roman" w:hAnsi="Times New Roman"/>
          <w:bCs/>
          <w:sz w:val="24"/>
          <w:szCs w:val="24"/>
        </w:rPr>
        <w:t xml:space="preserve">     Боевое снаряжение пожарного.</w:t>
      </w:r>
    </w:p>
    <w:p w14:paraId="0212F6AC" w14:textId="2A012D83" w:rsidR="00C15CBA" w:rsidRPr="00DF74B6" w:rsidRDefault="00C15CBA" w:rsidP="00DF74B6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14:paraId="7490C23E" w14:textId="34BEB2A3" w:rsidR="00C15CBA" w:rsidRPr="00DF74B6" w:rsidRDefault="00C15CBA" w:rsidP="00DF74B6">
      <w:pPr>
        <w:jc w:val="both"/>
        <w:rPr>
          <w:b/>
          <w:bCs/>
        </w:rPr>
      </w:pPr>
      <w:r w:rsidRPr="00DF74B6">
        <w:rPr>
          <w:b/>
          <w:bCs/>
        </w:rPr>
        <w:t xml:space="preserve">Тема 1.2 </w:t>
      </w:r>
      <w:r w:rsidR="00FD4A15" w:rsidRPr="00DF74B6">
        <w:rPr>
          <w:b/>
          <w:bCs/>
        </w:rPr>
        <w:t>«</w:t>
      </w:r>
      <w:r w:rsidRPr="00DF74B6">
        <w:rPr>
          <w:b/>
          <w:bCs/>
        </w:rPr>
        <w:t>Оборудование и инструмент для спасания самоспасания и ведения АСР</w:t>
      </w:r>
      <w:r w:rsidR="00FD4A15" w:rsidRPr="00DF74B6">
        <w:rPr>
          <w:b/>
          <w:bCs/>
        </w:rPr>
        <w:t>»</w:t>
      </w:r>
    </w:p>
    <w:p w14:paraId="2F076E8C" w14:textId="77777777" w:rsidR="00C15CBA" w:rsidRPr="00DF74B6" w:rsidRDefault="00C15CBA" w:rsidP="00DF74B6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14:paraId="68593F42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23"/>
        </w:rPr>
      </w:pPr>
      <w:r w:rsidRPr="00B71809">
        <w:rPr>
          <w:color w:val="000000"/>
          <w:spacing w:val="4"/>
        </w:rPr>
        <w:t xml:space="preserve">Ручной инструмент, применяемый для проведения аварийно-спасательных </w:t>
      </w:r>
      <w:r w:rsidRPr="00B71809">
        <w:rPr>
          <w:color w:val="000000"/>
          <w:spacing w:val="1"/>
        </w:rPr>
        <w:t>работ. Техника безопасности при работе с инструментом.</w:t>
      </w:r>
    </w:p>
    <w:p w14:paraId="42DCA4B6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i/>
          <w:iCs/>
          <w:color w:val="000000"/>
          <w:spacing w:val="-10"/>
        </w:rPr>
      </w:pPr>
      <w:r w:rsidRPr="00B71809">
        <w:rPr>
          <w:color w:val="000000"/>
          <w:spacing w:val="5"/>
        </w:rPr>
        <w:t xml:space="preserve">Инструмент и приспособления для аварийно-спасательных работ с </w:t>
      </w:r>
      <w:r w:rsidRPr="00B71809">
        <w:rPr>
          <w:color w:val="000000"/>
          <w:spacing w:val="1"/>
        </w:rPr>
        <w:t>гидроприводом, его достоинства и недостатки.</w:t>
      </w:r>
    </w:p>
    <w:p w14:paraId="25A7BCE0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12"/>
        </w:rPr>
      </w:pPr>
      <w:r w:rsidRPr="00B71809">
        <w:rPr>
          <w:color w:val="000000"/>
          <w:spacing w:val="5"/>
        </w:rPr>
        <w:t xml:space="preserve">Канатно-спусковые приспособления для спасания и самоспасания, их </w:t>
      </w:r>
      <w:r w:rsidRPr="00B71809">
        <w:rPr>
          <w:color w:val="000000"/>
        </w:rPr>
        <w:t>устройство и работа.</w:t>
      </w:r>
    </w:p>
    <w:p w14:paraId="2F05A04A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9"/>
        </w:rPr>
      </w:pPr>
      <w:r w:rsidRPr="00B71809">
        <w:rPr>
          <w:color w:val="000000"/>
          <w:spacing w:val="3"/>
        </w:rPr>
        <w:t xml:space="preserve">Автолестницы и автоподъемники как спасательная техника. Их достоинства </w:t>
      </w:r>
      <w:r w:rsidRPr="00B71809">
        <w:rPr>
          <w:color w:val="000000"/>
        </w:rPr>
        <w:t>и недостатки.</w:t>
      </w:r>
    </w:p>
    <w:p w14:paraId="05E2F23B" w14:textId="79991423" w:rsidR="00B71809" w:rsidRPr="00DF74B6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14"/>
        </w:rPr>
      </w:pPr>
      <w:r w:rsidRPr="00B71809">
        <w:rPr>
          <w:color w:val="000000"/>
          <w:spacing w:val="1"/>
        </w:rPr>
        <w:t>Вертолеты и самолеты как спасательная техника. Их достоинства и недостатки.</w:t>
      </w:r>
    </w:p>
    <w:p w14:paraId="00A6864B" w14:textId="0F7A9D3A" w:rsidR="00812E97" w:rsidRPr="00DF74B6" w:rsidRDefault="00812E97" w:rsidP="00DF74B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1"/>
        </w:rPr>
      </w:pPr>
    </w:p>
    <w:p w14:paraId="0EAE4656" w14:textId="06568D65" w:rsidR="00812E97" w:rsidRPr="00DF74B6" w:rsidRDefault="00812E97" w:rsidP="00DF74B6">
      <w:pPr>
        <w:jc w:val="both"/>
        <w:rPr>
          <w:b/>
          <w:bCs/>
        </w:rPr>
      </w:pPr>
      <w:r w:rsidRPr="00DF74B6">
        <w:rPr>
          <w:b/>
          <w:bCs/>
        </w:rPr>
        <w:t xml:space="preserve">Тема 1.3 </w:t>
      </w:r>
      <w:r w:rsidR="00FD4A15" w:rsidRPr="00DF74B6">
        <w:rPr>
          <w:b/>
          <w:bCs/>
        </w:rPr>
        <w:t>«</w:t>
      </w:r>
      <w:r w:rsidRPr="00DF74B6">
        <w:rPr>
          <w:b/>
          <w:bCs/>
        </w:rPr>
        <w:t>Пожарные рукава, рукавные базы. Оборудование для забора и подачи воды</w:t>
      </w:r>
      <w:r w:rsidR="00FD4A15" w:rsidRPr="00DF74B6">
        <w:rPr>
          <w:b/>
          <w:bCs/>
        </w:rPr>
        <w:t>»</w:t>
      </w:r>
      <w:r w:rsidRPr="00DF74B6">
        <w:rPr>
          <w:b/>
          <w:bCs/>
        </w:rPr>
        <w:t>.</w:t>
      </w:r>
    </w:p>
    <w:p w14:paraId="6DEE7377" w14:textId="77777777" w:rsidR="00812E97" w:rsidRPr="00B71809" w:rsidRDefault="00812E97" w:rsidP="00DF74B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-14"/>
        </w:rPr>
      </w:pPr>
    </w:p>
    <w:p w14:paraId="66703473" w14:textId="0CCF7885" w:rsidR="00812E97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11"/>
        </w:rPr>
      </w:pPr>
      <w:r w:rsidRPr="00B71809">
        <w:rPr>
          <w:color w:val="000000"/>
          <w:spacing w:val="1"/>
        </w:rPr>
        <w:t>Всасывающие пожарные рукава: назначение, устройство, эксплуатация, учет работы рукавов.</w:t>
      </w:r>
    </w:p>
    <w:p w14:paraId="5D89E9A0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16"/>
        </w:rPr>
      </w:pPr>
      <w:r w:rsidRPr="00B71809">
        <w:rPr>
          <w:color w:val="000000"/>
          <w:spacing w:val="5"/>
        </w:rPr>
        <w:t xml:space="preserve">Напорные пожарные рукава: классификация по видам, группам и </w:t>
      </w:r>
      <w:r w:rsidRPr="00B71809">
        <w:rPr>
          <w:color w:val="000000"/>
          <w:spacing w:val="1"/>
        </w:rPr>
        <w:t>категориям.</w:t>
      </w:r>
    </w:p>
    <w:p w14:paraId="0ED494D7" w14:textId="4ECD1919" w:rsidR="00B71809" w:rsidRPr="00DF74B6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14"/>
        </w:rPr>
      </w:pPr>
      <w:r w:rsidRPr="00B71809">
        <w:rPr>
          <w:color w:val="000000"/>
          <w:spacing w:val="5"/>
        </w:rPr>
        <w:t xml:space="preserve">Эксплуатация напорных пожарных рукавов (маркировка,  испытание </w:t>
      </w:r>
      <w:r w:rsidRPr="00B71809">
        <w:rPr>
          <w:color w:val="000000"/>
        </w:rPr>
        <w:t>хранение, сушка и др.).</w:t>
      </w:r>
    </w:p>
    <w:p w14:paraId="2D48B557" w14:textId="59619B9A" w:rsidR="00812E97" w:rsidRPr="00DF74B6" w:rsidRDefault="00812E97" w:rsidP="00DF74B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</w:rPr>
      </w:pPr>
    </w:p>
    <w:p w14:paraId="05332E7C" w14:textId="267319A1" w:rsidR="00812E97" w:rsidRPr="00DF74B6" w:rsidRDefault="00812E97" w:rsidP="00DF74B6">
      <w:pPr>
        <w:jc w:val="both"/>
        <w:rPr>
          <w:b/>
          <w:bCs/>
        </w:rPr>
      </w:pPr>
      <w:r w:rsidRPr="00DF74B6">
        <w:rPr>
          <w:b/>
          <w:bCs/>
        </w:rPr>
        <w:t xml:space="preserve">Тема 1.4 </w:t>
      </w:r>
      <w:r w:rsidR="00FD4A15" w:rsidRPr="00DF74B6">
        <w:rPr>
          <w:b/>
          <w:bCs/>
        </w:rPr>
        <w:t>«</w:t>
      </w:r>
      <w:r w:rsidRPr="00DF74B6">
        <w:rPr>
          <w:rFonts w:eastAsia="Calibri"/>
          <w:b/>
          <w:bCs/>
        </w:rPr>
        <w:t>Огнетушители. Зарядные станции</w:t>
      </w:r>
      <w:r w:rsidR="00FD4A15" w:rsidRPr="00DF74B6">
        <w:rPr>
          <w:rFonts w:eastAsia="Calibri"/>
          <w:b/>
          <w:bCs/>
        </w:rPr>
        <w:t>»</w:t>
      </w:r>
    </w:p>
    <w:p w14:paraId="3A5789E7" w14:textId="77777777" w:rsidR="00812E97" w:rsidRPr="00B71809" w:rsidRDefault="00812E97" w:rsidP="00DF74B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-14"/>
        </w:rPr>
      </w:pPr>
    </w:p>
    <w:p w14:paraId="0C5EBD4C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9"/>
        </w:rPr>
      </w:pPr>
      <w:r w:rsidRPr="00B71809">
        <w:rPr>
          <w:color w:val="000000"/>
          <w:spacing w:val="2"/>
        </w:rPr>
        <w:t xml:space="preserve">Устройство, принцип действия, состав заряда, характеристики, особенности </w:t>
      </w:r>
      <w:r w:rsidRPr="00B71809">
        <w:rPr>
          <w:color w:val="000000"/>
          <w:spacing w:val="1"/>
        </w:rPr>
        <w:t>эксплуатации, порядок проверки ручных воздушно-пенных огнетушителей.</w:t>
      </w:r>
    </w:p>
    <w:p w14:paraId="2990C123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16"/>
        </w:rPr>
      </w:pPr>
      <w:r w:rsidRPr="00B71809">
        <w:rPr>
          <w:color w:val="000000"/>
          <w:spacing w:val="2"/>
        </w:rPr>
        <w:t xml:space="preserve">Устройство, принцип действия, состав заряда, характеристики, особенности </w:t>
      </w:r>
      <w:r w:rsidRPr="00B71809">
        <w:rPr>
          <w:color w:val="000000"/>
          <w:spacing w:val="1"/>
        </w:rPr>
        <w:t>эксплуатации, порядок проверки ручных порошковых огнетушителей.</w:t>
      </w:r>
    </w:p>
    <w:p w14:paraId="314E1BDB" w14:textId="59E8C515" w:rsidR="00B71809" w:rsidRPr="00DF74B6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13"/>
        </w:rPr>
      </w:pPr>
      <w:r w:rsidRPr="00B71809">
        <w:rPr>
          <w:color w:val="000000"/>
          <w:spacing w:val="1"/>
        </w:rPr>
        <w:t>Устройство, принцип действия, состав заряда, характеристики, особенности эксплуатации, порядок проверки ручных углекислотных огнетушителей.</w:t>
      </w:r>
    </w:p>
    <w:p w14:paraId="51DDA526" w14:textId="3F157992" w:rsidR="00FD4A15" w:rsidRPr="00DF74B6" w:rsidRDefault="00FD4A15" w:rsidP="00DF74B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1"/>
        </w:rPr>
      </w:pPr>
    </w:p>
    <w:p w14:paraId="1562F647" w14:textId="4F12A833" w:rsidR="00FD4A15" w:rsidRPr="00DF74B6" w:rsidRDefault="00FD4A15" w:rsidP="00DF74B6">
      <w:pPr>
        <w:jc w:val="both"/>
        <w:rPr>
          <w:rFonts w:eastAsia="Calibri"/>
          <w:b/>
          <w:bCs/>
        </w:rPr>
      </w:pPr>
      <w:r w:rsidRPr="00DF74B6">
        <w:rPr>
          <w:b/>
          <w:bCs/>
        </w:rPr>
        <w:t>Тема 1.5 «</w:t>
      </w:r>
      <w:r w:rsidRPr="00DF74B6">
        <w:rPr>
          <w:rFonts w:eastAsia="Calibri"/>
          <w:b/>
          <w:bCs/>
        </w:rPr>
        <w:t>Приборы и аппараты для получения воздушно-механической пены»</w:t>
      </w:r>
    </w:p>
    <w:p w14:paraId="4BBFBA82" w14:textId="77777777" w:rsidR="00FD4A15" w:rsidRPr="00DF74B6" w:rsidRDefault="00FD4A15" w:rsidP="00DF74B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-13"/>
        </w:rPr>
      </w:pPr>
    </w:p>
    <w:p w14:paraId="6A060492" w14:textId="77777777" w:rsidR="003F0CBD" w:rsidRPr="00DF74B6" w:rsidRDefault="003F0CBD" w:rsidP="00A070ED">
      <w:pPr>
        <w:pStyle w:val="a6"/>
        <w:numPr>
          <w:ilvl w:val="0"/>
          <w:numId w:val="3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74B6">
        <w:rPr>
          <w:rFonts w:ascii="Times New Roman" w:hAnsi="Times New Roman"/>
          <w:sz w:val="24"/>
          <w:szCs w:val="24"/>
        </w:rPr>
        <w:t>Пеносмесители.</w:t>
      </w:r>
    </w:p>
    <w:p w14:paraId="66894D5E" w14:textId="0FAB2B80" w:rsidR="003F0CBD" w:rsidRPr="00DF74B6" w:rsidRDefault="003F0CBD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13"/>
        </w:rPr>
      </w:pPr>
      <w:r w:rsidRPr="00DF74B6">
        <w:rPr>
          <w:rFonts w:eastAsia="Calibri"/>
        </w:rPr>
        <w:t>Стволы воздушно-пенные и пеногенераторы</w:t>
      </w:r>
      <w:r w:rsidRPr="00DF74B6">
        <w:t>.</w:t>
      </w:r>
    </w:p>
    <w:p w14:paraId="29DE1396" w14:textId="47A22527" w:rsidR="00812E97" w:rsidRPr="00DF74B6" w:rsidRDefault="00812E97" w:rsidP="00DF74B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1"/>
        </w:rPr>
      </w:pPr>
    </w:p>
    <w:p w14:paraId="4853835F" w14:textId="034921BE" w:rsidR="00812E97" w:rsidRPr="00DF74B6" w:rsidRDefault="00812E97" w:rsidP="00DF74B6">
      <w:pPr>
        <w:jc w:val="both"/>
        <w:rPr>
          <w:b/>
          <w:bCs/>
        </w:rPr>
      </w:pPr>
      <w:r w:rsidRPr="00DF74B6">
        <w:rPr>
          <w:b/>
          <w:bCs/>
        </w:rPr>
        <w:t xml:space="preserve">Тема 1.6 </w:t>
      </w:r>
      <w:r w:rsidR="00FD4A15" w:rsidRPr="00DF74B6">
        <w:rPr>
          <w:b/>
          <w:bCs/>
        </w:rPr>
        <w:t>«</w:t>
      </w:r>
      <w:r w:rsidRPr="00DF74B6">
        <w:rPr>
          <w:rFonts w:eastAsia="Calibri"/>
          <w:b/>
          <w:bCs/>
        </w:rPr>
        <w:t>Пожарные насосы</w:t>
      </w:r>
      <w:r w:rsidR="00FD4A15" w:rsidRPr="00DF74B6">
        <w:rPr>
          <w:rFonts w:eastAsia="Calibri"/>
          <w:b/>
          <w:bCs/>
        </w:rPr>
        <w:t>»</w:t>
      </w:r>
    </w:p>
    <w:p w14:paraId="0D85103F" w14:textId="77777777" w:rsidR="00812E97" w:rsidRPr="00B71809" w:rsidRDefault="00812E97" w:rsidP="00DF74B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-13"/>
        </w:rPr>
      </w:pPr>
    </w:p>
    <w:p w14:paraId="1C8F669E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B71809">
        <w:rPr>
          <w:color w:val="000000"/>
          <w:spacing w:val="8"/>
        </w:rPr>
        <w:t>Пожарные насосы: классификация по принципу действия и конструкции. Д</w:t>
      </w:r>
      <w:r w:rsidRPr="00B71809">
        <w:rPr>
          <w:color w:val="000000"/>
          <w:spacing w:val="1"/>
        </w:rPr>
        <w:t>остоинства и недостатки.</w:t>
      </w:r>
    </w:p>
    <w:p w14:paraId="44608EDE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</w:rPr>
      </w:pPr>
      <w:r w:rsidRPr="00B71809">
        <w:rPr>
          <w:color w:val="000000"/>
          <w:spacing w:val="1"/>
        </w:rPr>
        <w:t xml:space="preserve">Центробежный насос  устройство, работа, испытание, обкатка. </w:t>
      </w:r>
    </w:p>
    <w:p w14:paraId="4755C1D3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</w:rPr>
      </w:pPr>
      <w:r w:rsidRPr="00B71809">
        <w:rPr>
          <w:color w:val="000000"/>
          <w:spacing w:val="1"/>
        </w:rPr>
        <w:t>Струйные насосы. Принцип работы. Гидроэлеватор Г-600 устройство, схемы включения, технические данные.</w:t>
      </w:r>
    </w:p>
    <w:p w14:paraId="3FF99A10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B71809">
        <w:rPr>
          <w:color w:val="000000"/>
          <w:spacing w:val="6"/>
        </w:rPr>
        <w:t xml:space="preserve">Газоструйный вакуумаппарат:  назначение, устройство,  принцип работы, </w:t>
      </w:r>
      <w:r w:rsidRPr="00B71809">
        <w:rPr>
          <w:color w:val="000000"/>
        </w:rPr>
        <w:lastRenderedPageBreak/>
        <w:t>техническое обслуживание.</w:t>
      </w:r>
    </w:p>
    <w:p w14:paraId="65982C8E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</w:rPr>
      </w:pPr>
      <w:r w:rsidRPr="00B71809">
        <w:rPr>
          <w:color w:val="000000"/>
          <w:spacing w:val="1"/>
        </w:rPr>
        <w:t xml:space="preserve">Вакуумный клапан насоса: назначение, устройство, принцип действия. </w:t>
      </w:r>
    </w:p>
    <w:p w14:paraId="568190A3" w14:textId="4024FC52" w:rsidR="00812E97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</w:rPr>
      </w:pPr>
      <w:r w:rsidRPr="00B71809">
        <w:rPr>
          <w:color w:val="000000"/>
          <w:spacing w:val="1"/>
        </w:rPr>
        <w:t xml:space="preserve">Шестеренчатые насосы: принцип работы, Устройство насос. </w:t>
      </w:r>
    </w:p>
    <w:p w14:paraId="7AE0B36D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B71809">
        <w:rPr>
          <w:color w:val="000000"/>
          <w:spacing w:val="1"/>
        </w:rPr>
        <w:t xml:space="preserve">Мотопомпа: назначение, устройство, технические характеристики </w:t>
      </w:r>
      <w:r w:rsidRPr="00B71809">
        <w:rPr>
          <w:color w:val="000000"/>
        </w:rPr>
        <w:t>правила эксплуатации.</w:t>
      </w:r>
    </w:p>
    <w:p w14:paraId="19505E14" w14:textId="64CF2554" w:rsidR="00B71809" w:rsidRPr="00DF74B6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</w:rPr>
      </w:pPr>
      <w:r w:rsidRPr="00B71809">
        <w:rPr>
          <w:color w:val="000000"/>
          <w:spacing w:val="9"/>
        </w:rPr>
        <w:t xml:space="preserve">Пожарные гидранты и колонки. Назначение, устройство, обслуживание, </w:t>
      </w:r>
      <w:r w:rsidRPr="00B71809">
        <w:rPr>
          <w:color w:val="000000"/>
          <w:spacing w:val="1"/>
        </w:rPr>
        <w:t xml:space="preserve">техника безопасности при их использовании. </w:t>
      </w:r>
    </w:p>
    <w:p w14:paraId="79D7E792" w14:textId="77777777" w:rsidR="00DF74B6" w:rsidRPr="00DF74B6" w:rsidRDefault="00DF74B6" w:rsidP="00DF74B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1"/>
        </w:rPr>
      </w:pPr>
    </w:p>
    <w:p w14:paraId="750881D0" w14:textId="77777777" w:rsidR="00DF74B6" w:rsidRPr="00DF74B6" w:rsidRDefault="00DF74B6" w:rsidP="00DF74B6">
      <w:pPr>
        <w:jc w:val="both"/>
        <w:rPr>
          <w:b/>
          <w:bCs/>
        </w:rPr>
      </w:pPr>
      <w:r w:rsidRPr="00DF74B6">
        <w:rPr>
          <w:b/>
          <w:bCs/>
        </w:rPr>
        <w:t>Тема 1.7 «</w:t>
      </w:r>
      <w:r w:rsidRPr="00DF74B6">
        <w:rPr>
          <w:rFonts w:eastAsia="Calibri"/>
          <w:b/>
          <w:bCs/>
        </w:rPr>
        <w:t>Применение средств дымоудаления, первичных средств пожаротушения и гидравлического аварийно-спасательного инструмента»</w:t>
      </w:r>
    </w:p>
    <w:p w14:paraId="7D0718FE" w14:textId="77777777" w:rsidR="00DF74B6" w:rsidRPr="00DF74B6" w:rsidRDefault="00DF74B6" w:rsidP="00DF74B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1"/>
        </w:rPr>
      </w:pPr>
    </w:p>
    <w:p w14:paraId="1FA3A5C9" w14:textId="05293A55" w:rsidR="003F0CBD" w:rsidRPr="00DF74B6" w:rsidRDefault="00FD4A15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</w:rPr>
      </w:pPr>
      <w:r w:rsidRPr="00DF74B6">
        <w:rPr>
          <w:rFonts w:eastAsia="Calibri"/>
          <w:color w:val="000000"/>
        </w:rPr>
        <w:t>Использование средств дымоудаления для ведения АСР.</w:t>
      </w:r>
    </w:p>
    <w:p w14:paraId="04A7F265" w14:textId="3A0AB5D4" w:rsidR="00812E97" w:rsidRPr="00DF74B6" w:rsidRDefault="00812E97" w:rsidP="00DF74B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1"/>
        </w:rPr>
      </w:pPr>
    </w:p>
    <w:p w14:paraId="2F36277A" w14:textId="0B6DC964" w:rsidR="003F0CBD" w:rsidRPr="00DF74B6" w:rsidRDefault="003F0CBD" w:rsidP="00DF74B6">
      <w:pPr>
        <w:jc w:val="both"/>
        <w:rPr>
          <w:b/>
          <w:bCs/>
        </w:rPr>
      </w:pPr>
      <w:r w:rsidRPr="00DF74B6">
        <w:rPr>
          <w:b/>
          <w:bCs/>
        </w:rPr>
        <w:t xml:space="preserve">Тема 1.8 </w:t>
      </w:r>
      <w:r w:rsidR="00FD4A15" w:rsidRPr="00DF74B6">
        <w:rPr>
          <w:b/>
          <w:bCs/>
        </w:rPr>
        <w:t>«</w:t>
      </w:r>
      <w:r w:rsidRPr="00DF74B6">
        <w:rPr>
          <w:rFonts w:eastAsia="Calibri"/>
          <w:b/>
          <w:bCs/>
        </w:rPr>
        <w:t>Базовые транспортные средства для пожарных автомобилей и их силовые агрегаты</w:t>
      </w:r>
      <w:r w:rsidRPr="00DF74B6">
        <w:rPr>
          <w:b/>
          <w:bCs/>
        </w:rPr>
        <w:t xml:space="preserve">. </w:t>
      </w:r>
      <w:r w:rsidRPr="00DF74B6">
        <w:rPr>
          <w:rFonts w:eastAsia="Calibri"/>
          <w:b/>
          <w:bCs/>
        </w:rPr>
        <w:t>Основные пожарные автомобили</w:t>
      </w:r>
      <w:r w:rsidR="00FD4A15" w:rsidRPr="00DF74B6">
        <w:rPr>
          <w:rFonts w:eastAsia="Calibri"/>
          <w:b/>
          <w:bCs/>
        </w:rPr>
        <w:t>»</w:t>
      </w:r>
      <w:r w:rsidRPr="00DF74B6">
        <w:rPr>
          <w:b/>
          <w:bCs/>
        </w:rPr>
        <w:t>.</w:t>
      </w:r>
    </w:p>
    <w:p w14:paraId="7ED25874" w14:textId="77777777" w:rsidR="00812E97" w:rsidRPr="00B71809" w:rsidRDefault="00812E97" w:rsidP="00DF74B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1"/>
        </w:rPr>
      </w:pPr>
    </w:p>
    <w:p w14:paraId="3B35D3F2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</w:rPr>
      </w:pPr>
      <w:r w:rsidRPr="00B71809">
        <w:rPr>
          <w:color w:val="000000"/>
          <w:spacing w:val="1"/>
        </w:rPr>
        <w:t>Классификация пожарных автомобилей по назначению.</w:t>
      </w:r>
    </w:p>
    <w:p w14:paraId="1B10CAFA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</w:rPr>
      </w:pPr>
      <w:r w:rsidRPr="00B71809">
        <w:rPr>
          <w:color w:val="000000"/>
        </w:rPr>
        <w:t xml:space="preserve">Классификация основных пожарных автомобилей по расположению </w:t>
      </w:r>
      <w:r w:rsidRPr="00B71809">
        <w:rPr>
          <w:color w:val="000000"/>
          <w:spacing w:val="1"/>
        </w:rPr>
        <w:t>насосных установок, их достоинства и недостатки.</w:t>
      </w:r>
    </w:p>
    <w:p w14:paraId="6E47870C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</w:rPr>
      </w:pPr>
      <w:r w:rsidRPr="00B71809">
        <w:rPr>
          <w:color w:val="000000"/>
          <w:spacing w:val="8"/>
        </w:rPr>
        <w:t xml:space="preserve">Пожарные автомобили: основные дополнения и изменения конструкция: </w:t>
      </w:r>
      <w:r w:rsidRPr="00B71809">
        <w:rPr>
          <w:color w:val="000000"/>
          <w:spacing w:val="3"/>
        </w:rPr>
        <w:t xml:space="preserve">базовых шасси на пожарных автомобилях: дополнительные система </w:t>
      </w:r>
      <w:r w:rsidRPr="00B71809">
        <w:rPr>
          <w:color w:val="000000"/>
          <w:spacing w:val="1"/>
        </w:rPr>
        <w:t>охлаждения, газовыхлопа и трансмиссии.</w:t>
      </w:r>
    </w:p>
    <w:p w14:paraId="4914DA55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5"/>
        </w:rPr>
      </w:pPr>
      <w:r w:rsidRPr="00B71809">
        <w:rPr>
          <w:color w:val="000000"/>
          <w:spacing w:val="3"/>
        </w:rPr>
        <w:t xml:space="preserve">Особенности устройства </w:t>
      </w:r>
      <w:r w:rsidRPr="00B71809">
        <w:rPr>
          <w:color w:val="000000"/>
          <w:spacing w:val="5"/>
        </w:rPr>
        <w:t xml:space="preserve">и эксплуатации. </w:t>
      </w:r>
    </w:p>
    <w:p w14:paraId="4008DC33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</w:rPr>
      </w:pPr>
      <w:r w:rsidRPr="00B71809">
        <w:rPr>
          <w:color w:val="000000"/>
        </w:rPr>
        <w:t xml:space="preserve">Водопенные коммуникации пожарных автоцистерн   и   перечень   работ </w:t>
      </w:r>
      <w:r w:rsidRPr="00B71809">
        <w:rPr>
          <w:color w:val="000000"/>
          <w:spacing w:val="1"/>
        </w:rPr>
        <w:t xml:space="preserve">осуществляемых с их помощью при подаче огнетушащих веществ. </w:t>
      </w:r>
    </w:p>
    <w:p w14:paraId="2EF46AE4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</w:rPr>
      </w:pPr>
      <w:r w:rsidRPr="00B71809">
        <w:rPr>
          <w:color w:val="000000"/>
          <w:spacing w:val="1"/>
        </w:rPr>
        <w:t xml:space="preserve">Последовательность операций при заполнении цистерны водой от открытого водоисточника (по схеме водопенных коммуникаций). </w:t>
      </w:r>
    </w:p>
    <w:p w14:paraId="71B588EA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</w:rPr>
      </w:pPr>
      <w:r w:rsidRPr="00B71809">
        <w:rPr>
          <w:color w:val="000000"/>
        </w:rPr>
        <w:t xml:space="preserve">Последовательность операций при подаче пены при установке автоцистерны </w:t>
      </w:r>
      <w:r w:rsidRPr="00B71809">
        <w:rPr>
          <w:color w:val="000000"/>
          <w:spacing w:val="8"/>
        </w:rPr>
        <w:t>на открытый водоисточник, используя пенообразователь из пенобака (</w:t>
      </w:r>
      <w:r w:rsidRPr="00B71809">
        <w:rPr>
          <w:color w:val="000000"/>
          <w:spacing w:val="1"/>
        </w:rPr>
        <w:t xml:space="preserve">схеме водопенных коммуникаций). </w:t>
      </w:r>
    </w:p>
    <w:p w14:paraId="5C525BE9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</w:rPr>
      </w:pPr>
      <w:r w:rsidRPr="00B71809">
        <w:rPr>
          <w:color w:val="000000"/>
          <w:spacing w:val="1"/>
        </w:rPr>
        <w:t xml:space="preserve">Последовательность операций при подаче пены при установке автоцистерны на  </w:t>
      </w:r>
      <w:r w:rsidRPr="00B71809">
        <w:rPr>
          <w:color w:val="000000"/>
          <w:spacing w:val="8"/>
        </w:rPr>
        <w:t xml:space="preserve">пожарный гидрант,  используя пенообразователь  из  пенобака (по схеме </w:t>
      </w:r>
      <w:r w:rsidRPr="00B71809">
        <w:rPr>
          <w:color w:val="000000"/>
          <w:spacing w:val="1"/>
        </w:rPr>
        <w:t xml:space="preserve">водопенных коммуникаций). </w:t>
      </w:r>
    </w:p>
    <w:p w14:paraId="5E9CF0DB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B71809">
        <w:rPr>
          <w:color w:val="000000"/>
          <w:spacing w:val="7"/>
        </w:rPr>
        <w:t xml:space="preserve">Последовательность операций при подаче пены используя запас воды из </w:t>
      </w:r>
      <w:r w:rsidRPr="00B71809">
        <w:rPr>
          <w:color w:val="000000"/>
          <w:spacing w:val="3"/>
        </w:rPr>
        <w:t xml:space="preserve">цистерны, а пенообразователь из пенобака (по схеме водопенн: </w:t>
      </w:r>
      <w:r w:rsidRPr="00B71809">
        <w:rPr>
          <w:color w:val="000000"/>
        </w:rPr>
        <w:t xml:space="preserve">коммуникаций). </w:t>
      </w:r>
    </w:p>
    <w:p w14:paraId="45D0DB06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</w:rPr>
      </w:pPr>
      <w:r w:rsidRPr="00B71809">
        <w:rPr>
          <w:color w:val="000000"/>
          <w:spacing w:val="5"/>
        </w:rPr>
        <w:t xml:space="preserve">Последовательность операций при подаче воды от  цистерны </w:t>
      </w:r>
      <w:r w:rsidRPr="00B71809">
        <w:rPr>
          <w:color w:val="000000"/>
          <w:spacing w:val="1"/>
        </w:rPr>
        <w:t xml:space="preserve">использованием гидроэлеватора (по схеме водопенных коммуникаций). </w:t>
      </w:r>
    </w:p>
    <w:p w14:paraId="786F4A5F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</w:rPr>
      </w:pPr>
      <w:r w:rsidRPr="00B71809">
        <w:rPr>
          <w:color w:val="000000"/>
          <w:spacing w:val="1"/>
        </w:rPr>
        <w:t xml:space="preserve">Последовательность операций при подаче пены при установке автоцистерны </w:t>
      </w:r>
      <w:r w:rsidRPr="00B71809">
        <w:rPr>
          <w:color w:val="000000"/>
          <w:spacing w:val="6"/>
        </w:rPr>
        <w:t>на открытый водоисточник, используя пенообразователь из цистерны (</w:t>
      </w:r>
      <w:r w:rsidRPr="00B71809">
        <w:rPr>
          <w:color w:val="000000"/>
          <w:spacing w:val="1"/>
        </w:rPr>
        <w:t xml:space="preserve">схеме водопенных коммуникаций). </w:t>
      </w:r>
    </w:p>
    <w:p w14:paraId="60850C81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B71809">
        <w:rPr>
          <w:color w:val="000000"/>
          <w:spacing w:val="2"/>
        </w:rPr>
        <w:t xml:space="preserve">Последовательность    операций    при    проверке    пожарного    насоса </w:t>
      </w:r>
      <w:r w:rsidRPr="00B71809">
        <w:rPr>
          <w:color w:val="000000"/>
        </w:rPr>
        <w:t xml:space="preserve">герметичность. </w:t>
      </w:r>
    </w:p>
    <w:p w14:paraId="6B3DA394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</w:rPr>
      </w:pPr>
      <w:r w:rsidRPr="00B71809">
        <w:rPr>
          <w:color w:val="000000"/>
          <w:spacing w:val="6"/>
        </w:rPr>
        <w:t xml:space="preserve">Перечень основных работ, выполняемых на автоцистерне при ежедневном </w:t>
      </w:r>
      <w:r w:rsidRPr="00B71809">
        <w:rPr>
          <w:color w:val="000000"/>
          <w:spacing w:val="1"/>
        </w:rPr>
        <w:t xml:space="preserve">техническом обслуживании. </w:t>
      </w:r>
    </w:p>
    <w:p w14:paraId="36B94221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</w:rPr>
      </w:pPr>
      <w:r w:rsidRPr="00B71809">
        <w:rPr>
          <w:color w:val="000000"/>
          <w:spacing w:val="9"/>
        </w:rPr>
        <w:t xml:space="preserve">Назначение, маркировка, общее устройство, технические характернее </w:t>
      </w:r>
      <w:r w:rsidRPr="00B71809">
        <w:rPr>
          <w:color w:val="000000"/>
          <w:spacing w:val="1"/>
        </w:rPr>
        <w:t xml:space="preserve">автомобилей порошкового пожаротушения. </w:t>
      </w:r>
    </w:p>
    <w:p w14:paraId="7C2AAC0C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</w:rPr>
      </w:pPr>
      <w:r w:rsidRPr="00B71809">
        <w:rPr>
          <w:color w:val="000000"/>
          <w:spacing w:val="8"/>
        </w:rPr>
        <w:t xml:space="preserve">Назначение, маркировка, общее устройство, технические характеристик </w:t>
      </w:r>
      <w:r w:rsidRPr="00B71809">
        <w:rPr>
          <w:color w:val="000000"/>
          <w:spacing w:val="1"/>
        </w:rPr>
        <w:t xml:space="preserve">аэродромных пожарных автомобилей. </w:t>
      </w:r>
    </w:p>
    <w:p w14:paraId="0C17542E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B71809">
        <w:rPr>
          <w:color w:val="000000"/>
          <w:spacing w:val="6"/>
        </w:rPr>
        <w:t xml:space="preserve">Назначение, маркировка, общее устройство, технические характеристики </w:t>
      </w:r>
      <w:r w:rsidRPr="00B71809">
        <w:rPr>
          <w:color w:val="000000"/>
          <w:spacing w:val="1"/>
        </w:rPr>
        <w:t>пожарных автомобилей газового тушения.</w:t>
      </w:r>
    </w:p>
    <w:p w14:paraId="76051A16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9"/>
        </w:rPr>
      </w:pPr>
      <w:r w:rsidRPr="00B71809">
        <w:rPr>
          <w:color w:val="000000"/>
          <w:spacing w:val="-2"/>
        </w:rPr>
        <w:t xml:space="preserve">Назначение, маркировка, общее устройство, технические характеристики </w:t>
      </w:r>
      <w:r w:rsidRPr="00B71809">
        <w:rPr>
          <w:color w:val="000000"/>
          <w:spacing w:val="-9"/>
        </w:rPr>
        <w:t xml:space="preserve">пожарных автомобилей газоводяного тушения. </w:t>
      </w:r>
    </w:p>
    <w:p w14:paraId="3CC6B2BB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9"/>
        </w:rPr>
      </w:pPr>
      <w:r w:rsidRPr="00B71809">
        <w:rPr>
          <w:color w:val="000000"/>
          <w:spacing w:val="-2"/>
        </w:rPr>
        <w:t xml:space="preserve">Назначение, маркировка, общее устройство, технические характеристик </w:t>
      </w:r>
      <w:r w:rsidRPr="00B71809">
        <w:rPr>
          <w:color w:val="000000"/>
          <w:spacing w:val="-9"/>
        </w:rPr>
        <w:t xml:space="preserve">пожарной насосной станции. </w:t>
      </w:r>
    </w:p>
    <w:p w14:paraId="2DC389C6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9"/>
        </w:rPr>
      </w:pPr>
      <w:r w:rsidRPr="00B71809">
        <w:rPr>
          <w:color w:val="000000"/>
          <w:spacing w:val="-3"/>
        </w:rPr>
        <w:lastRenderedPageBreak/>
        <w:t xml:space="preserve">Назначение, маркировка, общее устройство, технические- характеристики </w:t>
      </w:r>
      <w:r w:rsidRPr="00B71809">
        <w:rPr>
          <w:color w:val="000000"/>
          <w:spacing w:val="-9"/>
        </w:rPr>
        <w:t xml:space="preserve">пожарных автомобилей связи и освещения. </w:t>
      </w:r>
    </w:p>
    <w:p w14:paraId="4189429A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9"/>
        </w:rPr>
      </w:pPr>
      <w:r w:rsidRPr="00B71809">
        <w:rPr>
          <w:color w:val="000000"/>
          <w:spacing w:val="-2"/>
        </w:rPr>
        <w:t xml:space="preserve">Назначение, маркировка, общее устройство, технические характеристики </w:t>
      </w:r>
      <w:r w:rsidRPr="00B71809">
        <w:rPr>
          <w:color w:val="000000"/>
          <w:spacing w:val="-9"/>
        </w:rPr>
        <w:t xml:space="preserve">аварийно-спасательных автомобилей. </w:t>
      </w:r>
    </w:p>
    <w:p w14:paraId="49CCE756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9"/>
        </w:rPr>
      </w:pPr>
      <w:r w:rsidRPr="00B71809">
        <w:rPr>
          <w:color w:val="000000"/>
          <w:spacing w:val="-2"/>
        </w:rPr>
        <w:t xml:space="preserve">Назначение, маркировка, общее устройство, технические характеристики </w:t>
      </w:r>
      <w:r w:rsidRPr="00B71809">
        <w:rPr>
          <w:color w:val="000000"/>
          <w:spacing w:val="-9"/>
        </w:rPr>
        <w:t xml:space="preserve">пожарных автомобилей газодымозащитной службы. </w:t>
      </w:r>
    </w:p>
    <w:p w14:paraId="54D39C77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9"/>
        </w:rPr>
      </w:pPr>
      <w:r w:rsidRPr="00B71809">
        <w:rPr>
          <w:color w:val="000000"/>
          <w:spacing w:val="-2"/>
        </w:rPr>
        <w:t xml:space="preserve">Назначение, маркировка, общее устройство, технические характеристики </w:t>
      </w:r>
      <w:r w:rsidRPr="00B71809">
        <w:rPr>
          <w:color w:val="000000"/>
          <w:spacing w:val="-9"/>
        </w:rPr>
        <w:t xml:space="preserve">пожарных рукавных автомобилей. </w:t>
      </w:r>
    </w:p>
    <w:p w14:paraId="55267358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9"/>
        </w:rPr>
      </w:pPr>
      <w:r w:rsidRPr="00B71809">
        <w:rPr>
          <w:color w:val="000000"/>
          <w:spacing w:val="-2"/>
        </w:rPr>
        <w:t xml:space="preserve">Назначение, маркировка, общее устройство, технические характеристики </w:t>
      </w:r>
      <w:r w:rsidRPr="00B71809">
        <w:rPr>
          <w:color w:val="000000"/>
          <w:spacing w:val="-9"/>
        </w:rPr>
        <w:t xml:space="preserve">коленчатых подъемников. </w:t>
      </w:r>
    </w:p>
    <w:p w14:paraId="3F23E94F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B71809">
        <w:rPr>
          <w:color w:val="000000"/>
          <w:spacing w:val="-2"/>
        </w:rPr>
        <w:t xml:space="preserve">Назначение, маркировка, общее устройство, технические характеристики </w:t>
      </w:r>
      <w:r w:rsidRPr="00B71809">
        <w:rPr>
          <w:color w:val="000000"/>
          <w:spacing w:val="-9"/>
        </w:rPr>
        <w:t>автолестниц.</w:t>
      </w:r>
    </w:p>
    <w:p w14:paraId="5FBA5C94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8"/>
        </w:rPr>
      </w:pPr>
      <w:r w:rsidRPr="00B71809">
        <w:rPr>
          <w:color w:val="000000"/>
          <w:spacing w:val="-8"/>
        </w:rPr>
        <w:t xml:space="preserve">Вспомогательная пожарная техника: назначение, типы. </w:t>
      </w:r>
    </w:p>
    <w:p w14:paraId="0B7E94A7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8"/>
        </w:rPr>
      </w:pPr>
      <w:r w:rsidRPr="00B71809">
        <w:rPr>
          <w:color w:val="000000"/>
          <w:spacing w:val="-8"/>
        </w:rPr>
        <w:t xml:space="preserve">Автомобили быстрого реагирования. Назначение. Вывозимое оборудование. </w:t>
      </w:r>
    </w:p>
    <w:p w14:paraId="121979F3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10"/>
        </w:rPr>
      </w:pPr>
      <w:r w:rsidRPr="00B71809">
        <w:rPr>
          <w:color w:val="000000"/>
          <w:spacing w:val="-9"/>
        </w:rPr>
        <w:t xml:space="preserve">Приспособленная пожарная техника: назначение, классификация, типы. </w:t>
      </w:r>
      <w:r w:rsidRPr="00B71809">
        <w:rPr>
          <w:color w:val="000000"/>
          <w:spacing w:val="-8"/>
        </w:rPr>
        <w:t xml:space="preserve">Назначение, классификация, общее устройство, технические характеристики </w:t>
      </w:r>
      <w:r w:rsidRPr="00B71809">
        <w:rPr>
          <w:color w:val="000000"/>
          <w:spacing w:val="-10"/>
        </w:rPr>
        <w:t xml:space="preserve">пожарных поездов. </w:t>
      </w:r>
    </w:p>
    <w:p w14:paraId="76682A5A" w14:textId="5CB53588" w:rsidR="00B71809" w:rsidRPr="00DF74B6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B71809">
        <w:rPr>
          <w:color w:val="000000"/>
          <w:spacing w:val="-8"/>
        </w:rPr>
        <w:t xml:space="preserve">Назначение, классификация, общее устройство, технические характеристики </w:t>
      </w:r>
      <w:r w:rsidRPr="00B71809">
        <w:rPr>
          <w:color w:val="000000"/>
          <w:spacing w:val="-9"/>
        </w:rPr>
        <w:t>пожарных судов.</w:t>
      </w:r>
    </w:p>
    <w:p w14:paraId="2ED384F0" w14:textId="039FBF90" w:rsidR="00812E97" w:rsidRPr="00DF74B6" w:rsidRDefault="00812E97" w:rsidP="00DF74B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-9"/>
        </w:rPr>
      </w:pPr>
    </w:p>
    <w:p w14:paraId="7086449B" w14:textId="612393EE" w:rsidR="003F0CBD" w:rsidRPr="00DF74B6" w:rsidRDefault="003F0CBD" w:rsidP="00DF74B6">
      <w:pPr>
        <w:jc w:val="both"/>
        <w:rPr>
          <w:b/>
          <w:bCs/>
        </w:rPr>
      </w:pPr>
      <w:r w:rsidRPr="00DF74B6">
        <w:rPr>
          <w:b/>
          <w:bCs/>
        </w:rPr>
        <w:t xml:space="preserve">Тема 1.9 </w:t>
      </w:r>
      <w:r w:rsidR="00FD4A15" w:rsidRPr="00DF74B6">
        <w:rPr>
          <w:b/>
          <w:bCs/>
        </w:rPr>
        <w:t>«</w:t>
      </w:r>
      <w:r w:rsidRPr="00DF74B6">
        <w:rPr>
          <w:rFonts w:eastAsia="Calibri"/>
          <w:b/>
          <w:bCs/>
        </w:rPr>
        <w:t>Правила и порядок безотказной работы на пожарной технике</w:t>
      </w:r>
    </w:p>
    <w:p w14:paraId="023BADF0" w14:textId="77777777" w:rsidR="00812E97" w:rsidRPr="00B71809" w:rsidRDefault="00812E97" w:rsidP="00DF74B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</w:pPr>
    </w:p>
    <w:p w14:paraId="152DBF0D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8"/>
        </w:rPr>
      </w:pPr>
      <w:r w:rsidRPr="00B71809">
        <w:rPr>
          <w:color w:val="000000"/>
          <w:spacing w:val="-8"/>
        </w:rPr>
        <w:t xml:space="preserve">Режимы работы пожарной техники и их особенности. </w:t>
      </w:r>
    </w:p>
    <w:p w14:paraId="17070F0C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8"/>
        </w:rPr>
      </w:pPr>
      <w:r w:rsidRPr="00B71809">
        <w:rPr>
          <w:color w:val="000000"/>
          <w:spacing w:val="-3"/>
        </w:rPr>
        <w:t xml:space="preserve">Основные условия, влияющие на надежность пожарной техники в период </w:t>
      </w:r>
      <w:r w:rsidRPr="00B71809">
        <w:rPr>
          <w:color w:val="000000"/>
          <w:spacing w:val="-8"/>
        </w:rPr>
        <w:t xml:space="preserve">эксплуатации. </w:t>
      </w:r>
    </w:p>
    <w:p w14:paraId="04D8F11E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9"/>
        </w:rPr>
      </w:pPr>
      <w:r w:rsidRPr="00B71809">
        <w:rPr>
          <w:color w:val="000000"/>
          <w:spacing w:val="-4"/>
        </w:rPr>
        <w:t xml:space="preserve">Основные мероприятия, выполняемые в подразделениях, направленные на </w:t>
      </w:r>
      <w:r w:rsidRPr="00B71809">
        <w:rPr>
          <w:color w:val="000000"/>
          <w:spacing w:val="-9"/>
        </w:rPr>
        <w:t xml:space="preserve">продление срока службы пожарной техники. </w:t>
      </w:r>
    </w:p>
    <w:p w14:paraId="11A6B064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8"/>
        </w:rPr>
      </w:pPr>
      <w:r w:rsidRPr="00B71809">
        <w:rPr>
          <w:color w:val="000000"/>
          <w:spacing w:val="-7"/>
        </w:rPr>
        <w:t xml:space="preserve">Контроль   состояния   пожарной   техники   и   инспектирование   пожарных </w:t>
      </w:r>
      <w:r w:rsidRPr="00B71809">
        <w:rPr>
          <w:color w:val="000000"/>
          <w:spacing w:val="-8"/>
        </w:rPr>
        <w:t xml:space="preserve">подразделений. Цель, виды, периодичность проведения. </w:t>
      </w:r>
    </w:p>
    <w:p w14:paraId="42C9B16A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8"/>
        </w:rPr>
      </w:pPr>
      <w:r w:rsidRPr="00B71809">
        <w:rPr>
          <w:color w:val="000000"/>
          <w:spacing w:val="-7"/>
        </w:rPr>
        <w:t xml:space="preserve">Планово-предупредительная система технического облуживания и ремонта. </w:t>
      </w:r>
      <w:r w:rsidRPr="00B71809">
        <w:rPr>
          <w:color w:val="000000"/>
          <w:spacing w:val="-8"/>
        </w:rPr>
        <w:t xml:space="preserve">Ее сущность и перечень основных задач, решаемых при ее применении. </w:t>
      </w:r>
    </w:p>
    <w:p w14:paraId="4EA7F51E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8"/>
        </w:rPr>
      </w:pPr>
      <w:r w:rsidRPr="00B71809">
        <w:rPr>
          <w:color w:val="000000"/>
          <w:spacing w:val="-5"/>
        </w:rPr>
        <w:t xml:space="preserve">Диагностирование пожарной техники. Сущность, цель, основные методы и </w:t>
      </w:r>
      <w:r w:rsidRPr="00B71809">
        <w:rPr>
          <w:color w:val="000000"/>
          <w:spacing w:val="-8"/>
        </w:rPr>
        <w:t>их характеристика.</w:t>
      </w:r>
    </w:p>
    <w:p w14:paraId="1C734FED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B71809">
        <w:rPr>
          <w:color w:val="000000"/>
          <w:spacing w:val="-5"/>
        </w:rPr>
        <w:t xml:space="preserve">Виды   диагностирования   по   виду   применяемого   оборудования   и   их </w:t>
      </w:r>
      <w:r w:rsidRPr="00B71809">
        <w:rPr>
          <w:color w:val="000000"/>
          <w:spacing w:val="-8"/>
        </w:rPr>
        <w:t>характеристика.</w:t>
      </w:r>
    </w:p>
    <w:p w14:paraId="0ECDEA47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8"/>
        </w:rPr>
      </w:pPr>
      <w:r w:rsidRPr="00B71809">
        <w:rPr>
          <w:color w:val="000000"/>
          <w:spacing w:val="-8"/>
        </w:rPr>
        <w:t xml:space="preserve">Отряды (части) технической службы, их цель и задачи. </w:t>
      </w:r>
    </w:p>
    <w:p w14:paraId="0CA15B98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B71809">
        <w:rPr>
          <w:color w:val="000000"/>
          <w:spacing w:val="-8"/>
        </w:rPr>
        <w:t>Структура технической службы Государственной противопожарной службы. Основные задачи отдела (отделения, группы) пожарной техники.</w:t>
      </w:r>
    </w:p>
    <w:p w14:paraId="254399BB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B71809">
        <w:rPr>
          <w:color w:val="000000"/>
          <w:spacing w:val="6"/>
        </w:rPr>
        <w:t xml:space="preserve">Функциональные обязанности начальника (заместителя) отдела пожарной </w:t>
      </w:r>
      <w:r w:rsidRPr="00B71809">
        <w:rPr>
          <w:color w:val="000000"/>
        </w:rPr>
        <w:t xml:space="preserve">техники. </w:t>
      </w:r>
    </w:p>
    <w:p w14:paraId="2D6D67A9" w14:textId="669865E1" w:rsidR="00B71809" w:rsidRPr="00DF74B6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B71809">
        <w:rPr>
          <w:color w:val="000000"/>
          <w:spacing w:val="3"/>
        </w:rPr>
        <w:t xml:space="preserve">Функциональные обязанности начальника (заместителя) пожарной части </w:t>
      </w:r>
      <w:r w:rsidRPr="00B71809">
        <w:rPr>
          <w:color w:val="000000"/>
        </w:rPr>
        <w:t>пожарной технике.</w:t>
      </w:r>
    </w:p>
    <w:p w14:paraId="7F895FCC" w14:textId="542D0700" w:rsidR="00812E97" w:rsidRPr="00DF74B6" w:rsidRDefault="00812E97" w:rsidP="00DF74B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</w:rPr>
      </w:pPr>
    </w:p>
    <w:p w14:paraId="5E72686F" w14:textId="18736A88" w:rsidR="00812E97" w:rsidRPr="00DF74B6" w:rsidRDefault="003F0CBD" w:rsidP="00DF74B6">
      <w:pPr>
        <w:jc w:val="both"/>
        <w:rPr>
          <w:bCs/>
        </w:rPr>
      </w:pPr>
      <w:r w:rsidRPr="00DF74B6">
        <w:rPr>
          <w:b/>
          <w:bCs/>
        </w:rPr>
        <w:t>Тема 1.10</w:t>
      </w:r>
      <w:r w:rsidRPr="00DF74B6">
        <w:t xml:space="preserve"> </w:t>
      </w:r>
      <w:r w:rsidR="00FD4A15" w:rsidRPr="00DF74B6">
        <w:t>«</w:t>
      </w:r>
      <w:r w:rsidRPr="00DF74B6">
        <w:rPr>
          <w:b/>
        </w:rPr>
        <w:t>Условия эксплуатации пожарной техники</w:t>
      </w:r>
      <w:r w:rsidR="00FD4A15" w:rsidRPr="00DF74B6">
        <w:rPr>
          <w:b/>
        </w:rPr>
        <w:t>»</w:t>
      </w:r>
      <w:r w:rsidRPr="00DF74B6">
        <w:rPr>
          <w:b/>
        </w:rPr>
        <w:t>.</w:t>
      </w:r>
    </w:p>
    <w:p w14:paraId="0EB54F70" w14:textId="77777777" w:rsidR="00812E97" w:rsidRPr="00B71809" w:rsidRDefault="00812E97" w:rsidP="00DF74B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</w:pPr>
    </w:p>
    <w:p w14:paraId="592E983B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B71809">
        <w:rPr>
          <w:color w:val="000000"/>
          <w:spacing w:val="2"/>
        </w:rPr>
        <w:t>Получение новой пожарной техники: основные документы на получение</w:t>
      </w:r>
      <w:r w:rsidRPr="00B71809">
        <w:t xml:space="preserve"> </w:t>
      </w:r>
      <w:r w:rsidRPr="00B71809">
        <w:rPr>
          <w:color w:val="000000"/>
          <w:spacing w:val="1"/>
        </w:rPr>
        <w:t xml:space="preserve">поставщика, требования к технике при получении. </w:t>
      </w:r>
    </w:p>
    <w:p w14:paraId="6B930777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B71809">
        <w:rPr>
          <w:color w:val="000000"/>
          <w:spacing w:val="5"/>
        </w:rPr>
        <w:t xml:space="preserve">Документы, оформляемые на новую пожарную технику в подразделениях </w:t>
      </w:r>
      <w:r w:rsidRPr="00B71809">
        <w:rPr>
          <w:color w:val="000000"/>
        </w:rPr>
        <w:t>противопожарной службы.</w:t>
      </w:r>
    </w:p>
    <w:p w14:paraId="02925FFD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</w:rPr>
      </w:pPr>
      <w:r w:rsidRPr="00B71809">
        <w:rPr>
          <w:color w:val="000000"/>
          <w:spacing w:val="1"/>
        </w:rPr>
        <w:t xml:space="preserve">Приемка и постановка пожарных автомобилей в боевой расчет. </w:t>
      </w:r>
    </w:p>
    <w:p w14:paraId="447914D9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B71809">
        <w:rPr>
          <w:color w:val="000000"/>
        </w:rPr>
        <w:t>Обкатка новых пожарных автомобилей и ее документальное оформление</w:t>
      </w:r>
    </w:p>
    <w:p w14:paraId="74219B8D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1"/>
        </w:rPr>
      </w:pPr>
      <w:r w:rsidRPr="00B71809">
        <w:rPr>
          <w:color w:val="000000"/>
          <w:spacing w:val="-1"/>
        </w:rPr>
        <w:t xml:space="preserve">Консервация, хранение пожарных автомобилей. </w:t>
      </w:r>
    </w:p>
    <w:p w14:paraId="48597572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</w:rPr>
      </w:pPr>
      <w:r w:rsidRPr="00B71809">
        <w:rPr>
          <w:color w:val="000000"/>
          <w:spacing w:val="1"/>
        </w:rPr>
        <w:t xml:space="preserve">Нормирование эксплуатации и списания пожарной техники. </w:t>
      </w:r>
    </w:p>
    <w:p w14:paraId="2AFB6EC2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</w:rPr>
      </w:pPr>
      <w:r w:rsidRPr="00B71809">
        <w:rPr>
          <w:color w:val="000000"/>
          <w:spacing w:val="1"/>
        </w:rPr>
        <w:t xml:space="preserve">Порядок предъявления рекламаций на пожарную технику. </w:t>
      </w:r>
    </w:p>
    <w:p w14:paraId="0AD4C1E0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B71809">
        <w:rPr>
          <w:color w:val="000000"/>
          <w:spacing w:val="3"/>
        </w:rPr>
        <w:t xml:space="preserve">Подготовка водителей и технического персонала Государственной </w:t>
      </w:r>
      <w:r w:rsidRPr="00B71809">
        <w:rPr>
          <w:color w:val="000000"/>
        </w:rPr>
        <w:lastRenderedPageBreak/>
        <w:t xml:space="preserve">противопожарной службы. </w:t>
      </w:r>
    </w:p>
    <w:p w14:paraId="1F1E6719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B71809">
        <w:rPr>
          <w:color w:val="000000"/>
          <w:spacing w:val="7"/>
        </w:rPr>
        <w:t xml:space="preserve">Виды технического обслуживания пожарной техники.  Периодичность, </w:t>
      </w:r>
      <w:r w:rsidRPr="00B71809">
        <w:rPr>
          <w:color w:val="000000"/>
        </w:rPr>
        <w:t xml:space="preserve">место проведения работ. </w:t>
      </w:r>
    </w:p>
    <w:p w14:paraId="6C65F0D0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B71809">
        <w:rPr>
          <w:color w:val="000000"/>
          <w:spacing w:val="3"/>
        </w:rPr>
        <w:t xml:space="preserve">Виды и способы ремонта пожарных автомобилей. Виды и способы ремонта силовых </w:t>
      </w:r>
      <w:r w:rsidRPr="00B71809">
        <w:rPr>
          <w:color w:val="000000"/>
        </w:rPr>
        <w:t xml:space="preserve">агрегатов. Планирование ремонта. </w:t>
      </w:r>
    </w:p>
    <w:p w14:paraId="1DD44763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B71809">
        <w:rPr>
          <w:color w:val="000000"/>
          <w:spacing w:val="10"/>
        </w:rPr>
        <w:t xml:space="preserve">Основные виды работ, выполняемых при ТО-1  в пожарных частях, </w:t>
      </w:r>
      <w:r w:rsidRPr="00B71809">
        <w:rPr>
          <w:color w:val="000000"/>
        </w:rPr>
        <w:t xml:space="preserve">планирование и организация. </w:t>
      </w:r>
    </w:p>
    <w:p w14:paraId="73C36320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</w:rPr>
      </w:pPr>
      <w:r w:rsidRPr="00B71809">
        <w:rPr>
          <w:color w:val="000000"/>
          <w:spacing w:val="4"/>
        </w:rPr>
        <w:t xml:space="preserve">Порядок предъявления пожарных автомобилей на </w:t>
      </w:r>
      <w:r w:rsidRPr="00B71809">
        <w:rPr>
          <w:color w:val="000000"/>
          <w:spacing w:val="4"/>
          <w:lang w:val="en-US"/>
        </w:rPr>
        <w:t>T</w:t>
      </w:r>
      <w:r w:rsidRPr="00B71809">
        <w:rPr>
          <w:color w:val="000000"/>
          <w:spacing w:val="4"/>
        </w:rPr>
        <w:t xml:space="preserve">О-2 и   выдача </w:t>
      </w:r>
      <w:r w:rsidRPr="00B71809">
        <w:rPr>
          <w:color w:val="000000"/>
          <w:spacing w:val="1"/>
        </w:rPr>
        <w:t xml:space="preserve">представителям подразделений. Сопутствующий ремонт. </w:t>
      </w:r>
    </w:p>
    <w:p w14:paraId="29BEAB60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B71809">
        <w:rPr>
          <w:color w:val="000000"/>
          <w:spacing w:val="-3"/>
        </w:rPr>
        <w:t>Передача и списание пожарной техники.</w:t>
      </w:r>
    </w:p>
    <w:p w14:paraId="12C15952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</w:rPr>
      </w:pPr>
      <w:r w:rsidRPr="00B71809">
        <w:rPr>
          <w:color w:val="000000"/>
          <w:spacing w:val="1"/>
        </w:rPr>
        <w:t>Смотры - конкурсы, проводимые в подразделениях ГПС, их цель и задачи</w:t>
      </w:r>
    </w:p>
    <w:p w14:paraId="1E8C514B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</w:rPr>
      </w:pPr>
      <w:r w:rsidRPr="00B71809">
        <w:rPr>
          <w:color w:val="000000"/>
          <w:spacing w:val="1"/>
        </w:rPr>
        <w:t xml:space="preserve">Силы, действующие на транспортное средство. </w:t>
      </w:r>
    </w:p>
    <w:p w14:paraId="08176E0F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</w:rPr>
      </w:pPr>
      <w:r w:rsidRPr="00B71809">
        <w:rPr>
          <w:color w:val="000000"/>
          <w:spacing w:val="1"/>
        </w:rPr>
        <w:t xml:space="preserve">Силовой запас пожарного автомобиля. </w:t>
      </w:r>
    </w:p>
    <w:p w14:paraId="05E5F7B1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</w:rPr>
      </w:pPr>
      <w:r w:rsidRPr="00B71809">
        <w:rPr>
          <w:color w:val="000000"/>
          <w:spacing w:val="1"/>
        </w:rPr>
        <w:t>Устойчивость и проходимость пожарного автомобиля.</w:t>
      </w:r>
    </w:p>
    <w:p w14:paraId="625BE44A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</w:rPr>
      </w:pPr>
      <w:r w:rsidRPr="00B71809">
        <w:rPr>
          <w:color w:val="000000"/>
          <w:spacing w:val="1"/>
        </w:rPr>
        <w:t xml:space="preserve">Управляемость и маневренность пожарного автомобиля </w:t>
      </w:r>
    </w:p>
    <w:p w14:paraId="7A51E46A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</w:rPr>
      </w:pPr>
      <w:r w:rsidRPr="00B71809">
        <w:rPr>
          <w:color w:val="000000"/>
          <w:spacing w:val="2"/>
        </w:rPr>
        <w:t xml:space="preserve">Основные виды занятий, проводимых с личным составом ГПС по пожарной </w:t>
      </w:r>
      <w:r w:rsidRPr="00B71809">
        <w:rPr>
          <w:color w:val="000000"/>
          <w:spacing w:val="1"/>
        </w:rPr>
        <w:t>технике и их особенности.</w:t>
      </w:r>
    </w:p>
    <w:p w14:paraId="32B4A82D" w14:textId="77777777" w:rsidR="00B71809" w:rsidRPr="00B71809" w:rsidRDefault="00B71809" w:rsidP="00A070ED">
      <w:pPr>
        <w:widowControl w:val="0"/>
        <w:numPr>
          <w:ilvl w:val="0"/>
          <w:numId w:val="38"/>
        </w:numPr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5"/>
        </w:rPr>
      </w:pPr>
      <w:r w:rsidRPr="00B71809">
        <w:rPr>
          <w:color w:val="000000"/>
          <w:spacing w:val="10"/>
        </w:rPr>
        <w:t xml:space="preserve">Особенности подготовки и проведения практических занятий с личным </w:t>
      </w:r>
      <w:r w:rsidRPr="00B71809">
        <w:rPr>
          <w:color w:val="000000"/>
        </w:rPr>
        <w:t>составом.</w:t>
      </w:r>
    </w:p>
    <w:p w14:paraId="7977CABA" w14:textId="77777777" w:rsidR="003D0A4D" w:rsidRDefault="003D0A4D" w:rsidP="00FC4E1A">
      <w:pPr>
        <w:pStyle w:val="5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14:paraId="03A947C5" w14:textId="77777777" w:rsidR="003D0A4D" w:rsidRDefault="003D0A4D" w:rsidP="00FC4E1A">
      <w:pPr>
        <w:pStyle w:val="5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14:paraId="10331055" w14:textId="316143F5" w:rsidR="00D659E3" w:rsidRDefault="00D659E3" w:rsidP="00D659E3">
      <w:pPr>
        <w:spacing w:after="60"/>
        <w:ind w:left="-567"/>
        <w:jc w:val="center"/>
        <w:rPr>
          <w:b/>
        </w:rPr>
      </w:pPr>
      <w:r w:rsidRPr="002D4FF9">
        <w:rPr>
          <w:b/>
        </w:rPr>
        <w:t>ВАРИАНТЫ ТЕСТОВЫХ И ПРАКТИЧЕСКИХ ЗАДАНИЙ.</w:t>
      </w:r>
    </w:p>
    <w:p w14:paraId="7B78EC43" w14:textId="690CB382" w:rsidR="005C7B8F" w:rsidRDefault="005C7B8F" w:rsidP="00D659E3">
      <w:pPr>
        <w:spacing w:after="60"/>
        <w:ind w:left="-567"/>
        <w:jc w:val="center"/>
        <w:rPr>
          <w:b/>
        </w:rPr>
      </w:pPr>
    </w:p>
    <w:p w14:paraId="274F7518" w14:textId="5399E1AF" w:rsidR="005C7B8F" w:rsidRDefault="00CD2336" w:rsidP="00CD2336">
      <w:pPr>
        <w:spacing w:after="60"/>
        <w:jc w:val="both"/>
        <w:rPr>
          <w:b/>
        </w:rPr>
      </w:pPr>
      <w:r>
        <w:rPr>
          <w:b/>
        </w:rPr>
        <w:t>Тест:</w:t>
      </w:r>
    </w:p>
    <w:p w14:paraId="45EF3B6D" w14:textId="77777777" w:rsidR="00CD2336" w:rsidRPr="00CD2336" w:rsidRDefault="00CD2336" w:rsidP="00CD2336">
      <w:pPr>
        <w:jc w:val="both"/>
      </w:pPr>
      <w:r w:rsidRPr="00CD2336">
        <w:t>1. Классификация пожарных рукавов по функциональному использованию:</w:t>
      </w:r>
    </w:p>
    <w:p w14:paraId="05C79AC5" w14:textId="77777777" w:rsidR="00CD2336" w:rsidRPr="00CD2336" w:rsidRDefault="00CD2336" w:rsidP="00CD2336">
      <w:pPr>
        <w:jc w:val="both"/>
      </w:pPr>
      <w:r w:rsidRPr="00CD2336">
        <w:t>A) льняные;</w:t>
      </w:r>
    </w:p>
    <w:p w14:paraId="558926B2" w14:textId="77777777" w:rsidR="00CD2336" w:rsidRPr="00CD2336" w:rsidRDefault="00CD2336" w:rsidP="00CD2336">
      <w:pPr>
        <w:jc w:val="both"/>
      </w:pPr>
      <w:r w:rsidRPr="00CD2336">
        <w:t>B) гофрированные</w:t>
      </w:r>
    </w:p>
    <w:p w14:paraId="099E5E2C" w14:textId="77777777" w:rsidR="00CD2336" w:rsidRPr="00CD2336" w:rsidRDefault="00CD2336" w:rsidP="00CD2336">
      <w:pPr>
        <w:jc w:val="both"/>
      </w:pPr>
      <w:r w:rsidRPr="00CD2336">
        <w:t>C) всасывающие, напорные, напорно-всасывающие;</w:t>
      </w:r>
    </w:p>
    <w:p w14:paraId="1B8F79DB" w14:textId="77777777" w:rsidR="00CD2336" w:rsidRPr="00CD2336" w:rsidRDefault="00CD2336" w:rsidP="00CD2336">
      <w:pPr>
        <w:jc w:val="both"/>
      </w:pPr>
      <w:r w:rsidRPr="00CD2336">
        <w:t>D) льняные, гофрированные</w:t>
      </w:r>
    </w:p>
    <w:p w14:paraId="6A427F0D" w14:textId="77777777" w:rsidR="00CD2336" w:rsidRPr="00CD2336" w:rsidRDefault="00CD2336" w:rsidP="00CD2336">
      <w:pPr>
        <w:jc w:val="both"/>
      </w:pPr>
      <w:r w:rsidRPr="00CD2336">
        <w:t>E) нет правильного ответа</w:t>
      </w:r>
    </w:p>
    <w:p w14:paraId="14111448" w14:textId="77777777" w:rsidR="00CD2336" w:rsidRPr="00CD2336" w:rsidRDefault="00CD2336" w:rsidP="00CD2336">
      <w:pPr>
        <w:jc w:val="both"/>
      </w:pPr>
      <w:r w:rsidRPr="00CD2336">
        <w:t>2. Дать определение пожарный рукав – это:</w:t>
      </w:r>
    </w:p>
    <w:p w14:paraId="6E43B99D" w14:textId="77777777" w:rsidR="00CD2336" w:rsidRPr="00CD2336" w:rsidRDefault="00CD2336" w:rsidP="00CD2336">
      <w:pPr>
        <w:jc w:val="both"/>
      </w:pPr>
      <w:r w:rsidRPr="00CD2336">
        <w:t>A) гибкий трубопровод с соединительными головками;</w:t>
      </w:r>
    </w:p>
    <w:p w14:paraId="3734A35D" w14:textId="77777777" w:rsidR="00CD2336" w:rsidRPr="00CD2336" w:rsidRDefault="00CD2336" w:rsidP="00CD2336">
      <w:pPr>
        <w:jc w:val="both"/>
      </w:pPr>
      <w:r w:rsidRPr="00CD2336">
        <w:t>B) оборудование для транспортировки ОВ;</w:t>
      </w:r>
    </w:p>
    <w:p w14:paraId="796BECD7" w14:textId="77777777" w:rsidR="00CD2336" w:rsidRPr="00CD2336" w:rsidRDefault="00CD2336" w:rsidP="00CD2336">
      <w:pPr>
        <w:jc w:val="both"/>
      </w:pPr>
      <w:r w:rsidRPr="00CD2336">
        <w:t>C) гибкий трубопровод для транспортировки ОВ и оборудованный при эксплуатации в расчете пожарной машины, а также в составе пожарного крана пожарными соединительными головками</w:t>
      </w:r>
    </w:p>
    <w:p w14:paraId="3C69EDF0" w14:textId="77777777" w:rsidR="00CD2336" w:rsidRPr="00CD2336" w:rsidRDefault="00CD2336" w:rsidP="00CD2336">
      <w:pPr>
        <w:jc w:val="both"/>
      </w:pPr>
      <w:r w:rsidRPr="00CD2336">
        <w:t>D) трубопровод для всасывания воды</w:t>
      </w:r>
    </w:p>
    <w:p w14:paraId="46D9F783" w14:textId="77777777" w:rsidR="00CD2336" w:rsidRPr="00CD2336" w:rsidRDefault="00CD2336" w:rsidP="00CD2336">
      <w:pPr>
        <w:jc w:val="both"/>
      </w:pPr>
      <w:r w:rsidRPr="00CD2336">
        <w:t>E) гофрированный трубопровод для подачи воды в цистерну</w:t>
      </w:r>
    </w:p>
    <w:p w14:paraId="32F948F0" w14:textId="77777777" w:rsidR="00CD2336" w:rsidRPr="00CD2336" w:rsidRDefault="00CD2336" w:rsidP="00CD2336">
      <w:pPr>
        <w:jc w:val="both"/>
      </w:pPr>
      <w:r w:rsidRPr="00CD2336">
        <w:t>3. Назвать признаки по которым классифицируются огнетушители:</w:t>
      </w:r>
    </w:p>
    <w:p w14:paraId="206FEBB1" w14:textId="77777777" w:rsidR="00CD2336" w:rsidRPr="00CD2336" w:rsidRDefault="00CD2336" w:rsidP="00CD2336">
      <w:pPr>
        <w:jc w:val="both"/>
      </w:pPr>
      <w:r w:rsidRPr="00CD2336">
        <w:t>A) по виду огнетушащих веществ и объему корпуса;</w:t>
      </w:r>
    </w:p>
    <w:p w14:paraId="00B1AA3D" w14:textId="77777777" w:rsidR="00CD2336" w:rsidRPr="00CD2336" w:rsidRDefault="00CD2336" w:rsidP="00CD2336">
      <w:pPr>
        <w:jc w:val="both"/>
      </w:pPr>
      <w:r w:rsidRPr="00CD2336">
        <w:t>B) по виду применяемых огнетушащих веществ, способу доставки к месту пожара, виду пусковых устройств, объему корпуса;</w:t>
      </w:r>
    </w:p>
    <w:p w14:paraId="3ADC9DD5" w14:textId="77777777" w:rsidR="00CD2336" w:rsidRPr="00CD2336" w:rsidRDefault="00CD2336" w:rsidP="00CD2336">
      <w:pPr>
        <w:jc w:val="both"/>
      </w:pPr>
      <w:r w:rsidRPr="00CD2336">
        <w:t>C) по виду применяемых огнетушащих веществ и по виду пусковых устройств;</w:t>
      </w:r>
    </w:p>
    <w:p w14:paraId="3C9FCCA5" w14:textId="77777777" w:rsidR="00CD2336" w:rsidRPr="00CD2336" w:rsidRDefault="00CD2336" w:rsidP="00CD2336">
      <w:pPr>
        <w:jc w:val="both"/>
      </w:pPr>
      <w:r w:rsidRPr="00CD2336">
        <w:t>D) по объему и размеру</w:t>
      </w:r>
    </w:p>
    <w:p w14:paraId="597ABA32" w14:textId="77777777" w:rsidR="00CD2336" w:rsidRPr="00CD2336" w:rsidRDefault="00CD2336" w:rsidP="00CD2336">
      <w:pPr>
        <w:jc w:val="both"/>
      </w:pPr>
      <w:r w:rsidRPr="00CD2336">
        <w:t>E) по цвету</w:t>
      </w:r>
    </w:p>
    <w:p w14:paraId="5445EB5A" w14:textId="77777777" w:rsidR="00CD2336" w:rsidRPr="00CD2336" w:rsidRDefault="00CD2336" w:rsidP="00CD2336">
      <w:pPr>
        <w:jc w:val="both"/>
      </w:pPr>
      <w:r w:rsidRPr="00CD2336">
        <w:t>4. Как классифицируются пожарные автомобили:</w:t>
      </w:r>
    </w:p>
    <w:p w14:paraId="1962B7B6" w14:textId="77777777" w:rsidR="00CD2336" w:rsidRPr="00CD2336" w:rsidRDefault="00CD2336" w:rsidP="00CD2336">
      <w:pPr>
        <w:jc w:val="both"/>
      </w:pPr>
      <w:r w:rsidRPr="00CD2336">
        <w:t>A) автонасосы, автоцистерны, автолестницы, автомобили воздушно-пенного тушения, автомобили газового тушения, рукавные автомобили;</w:t>
      </w:r>
    </w:p>
    <w:p w14:paraId="7B2E76B0" w14:textId="77777777" w:rsidR="00CD2336" w:rsidRPr="00CD2336" w:rsidRDefault="00CD2336" w:rsidP="00CD2336">
      <w:pPr>
        <w:jc w:val="both"/>
      </w:pPr>
      <w:r w:rsidRPr="00CD2336">
        <w:t>B) все автомобили по пункту 1 и дополнительно автомобили первой помощи, штабные, газодымозащитной службы, аварийно-спасательные;</w:t>
      </w:r>
    </w:p>
    <w:p w14:paraId="408C3945" w14:textId="77777777" w:rsidR="00CD2336" w:rsidRPr="00CD2336" w:rsidRDefault="00CD2336" w:rsidP="00CD2336">
      <w:pPr>
        <w:jc w:val="both"/>
      </w:pPr>
      <w:r w:rsidRPr="00CD2336">
        <w:t>C) основные, специальные, вспомогательные;</w:t>
      </w:r>
    </w:p>
    <w:p w14:paraId="5E7DE54E" w14:textId="77777777" w:rsidR="00CD2336" w:rsidRPr="00CD2336" w:rsidRDefault="00CD2336" w:rsidP="00CD2336">
      <w:pPr>
        <w:jc w:val="both"/>
      </w:pPr>
      <w:r w:rsidRPr="00CD2336">
        <w:t>D) тыловые, вспомогательные</w:t>
      </w:r>
    </w:p>
    <w:p w14:paraId="1ED2C7FD" w14:textId="77777777" w:rsidR="00CD2336" w:rsidRPr="00CD2336" w:rsidRDefault="00CD2336" w:rsidP="00CD2336">
      <w:pPr>
        <w:jc w:val="both"/>
      </w:pPr>
      <w:r w:rsidRPr="00CD2336">
        <w:t>E) автоцистерны, автолестницы, легковые машины</w:t>
      </w:r>
    </w:p>
    <w:p w14:paraId="174F08E8" w14:textId="77777777" w:rsidR="00CD2336" w:rsidRPr="00CD2336" w:rsidRDefault="00CD2336" w:rsidP="00CD2336">
      <w:pPr>
        <w:jc w:val="both"/>
      </w:pPr>
      <w:r w:rsidRPr="00CD2336">
        <w:lastRenderedPageBreak/>
        <w:t>5. Периодичность испытания насоса на герметичность:</w:t>
      </w:r>
    </w:p>
    <w:p w14:paraId="4E157782" w14:textId="77777777" w:rsidR="00CD2336" w:rsidRPr="00CD2336" w:rsidRDefault="00CD2336" w:rsidP="00CD2336">
      <w:pPr>
        <w:jc w:val="both"/>
      </w:pPr>
      <w:r w:rsidRPr="00CD2336">
        <w:t>A) каждую неделю;</w:t>
      </w:r>
    </w:p>
    <w:p w14:paraId="28969E27" w14:textId="77777777" w:rsidR="00CD2336" w:rsidRPr="00CD2336" w:rsidRDefault="00CD2336" w:rsidP="00CD2336">
      <w:pPr>
        <w:jc w:val="both"/>
      </w:pPr>
      <w:r w:rsidRPr="00CD2336">
        <w:t>B) ежедневно при смени караула;</w:t>
      </w:r>
    </w:p>
    <w:p w14:paraId="353E1589" w14:textId="77777777" w:rsidR="00CD2336" w:rsidRPr="00CD2336" w:rsidRDefault="00CD2336" w:rsidP="00CD2336">
      <w:pPr>
        <w:jc w:val="both"/>
      </w:pPr>
      <w:r w:rsidRPr="00CD2336">
        <w:t>C) по мере необходимости</w:t>
      </w:r>
    </w:p>
    <w:p w14:paraId="29CCFAAB" w14:textId="77777777" w:rsidR="00CD2336" w:rsidRPr="00CD2336" w:rsidRDefault="00CD2336" w:rsidP="00CD2336">
      <w:pPr>
        <w:jc w:val="both"/>
      </w:pPr>
      <w:r w:rsidRPr="00CD2336">
        <w:t>D) один раз в пол года</w:t>
      </w:r>
    </w:p>
    <w:p w14:paraId="37B93A0E" w14:textId="77777777" w:rsidR="00CD2336" w:rsidRPr="00CD2336" w:rsidRDefault="00CD2336" w:rsidP="00CD2336">
      <w:pPr>
        <w:jc w:val="both"/>
      </w:pPr>
      <w:r w:rsidRPr="00CD2336">
        <w:t>E) один раз в месяц</w:t>
      </w:r>
    </w:p>
    <w:p w14:paraId="57F4ECF2" w14:textId="77777777" w:rsidR="00CD2336" w:rsidRPr="00CD2336" w:rsidRDefault="00CD2336" w:rsidP="00CD2336">
      <w:pPr>
        <w:jc w:val="both"/>
      </w:pPr>
      <w:r w:rsidRPr="00CD2336">
        <w:t>6. Виды ручных пожарных лестниц:</w:t>
      </w:r>
    </w:p>
    <w:p w14:paraId="6A32F327" w14:textId="77777777" w:rsidR="00CD2336" w:rsidRPr="00CD2336" w:rsidRDefault="00CD2336" w:rsidP="00CD2336">
      <w:pPr>
        <w:jc w:val="both"/>
      </w:pPr>
      <w:r w:rsidRPr="00CD2336">
        <w:t>A) трехколесная лестница;</w:t>
      </w:r>
    </w:p>
    <w:p w14:paraId="3FA706F2" w14:textId="77777777" w:rsidR="00CD2336" w:rsidRPr="00CD2336" w:rsidRDefault="00CD2336" w:rsidP="00CD2336">
      <w:pPr>
        <w:jc w:val="both"/>
      </w:pPr>
      <w:r w:rsidRPr="00CD2336">
        <w:t>B) лестница палка и штурмовая лестница;</w:t>
      </w:r>
    </w:p>
    <w:p w14:paraId="05C23B59" w14:textId="77777777" w:rsidR="00CD2336" w:rsidRPr="00CD2336" w:rsidRDefault="00CD2336" w:rsidP="00CD2336">
      <w:pPr>
        <w:jc w:val="both"/>
      </w:pPr>
      <w:r w:rsidRPr="00CD2336">
        <w:t>C) трехколесная лестница, лестница палка и штурмовая лестница</w:t>
      </w:r>
    </w:p>
    <w:p w14:paraId="076B791C" w14:textId="77777777" w:rsidR="00CD2336" w:rsidRPr="00CD2336" w:rsidRDefault="00CD2336" w:rsidP="00CD2336">
      <w:pPr>
        <w:jc w:val="both"/>
      </w:pPr>
      <w:r w:rsidRPr="00CD2336">
        <w:t>D) выдвижная, складная, штурмовка</w:t>
      </w:r>
    </w:p>
    <w:p w14:paraId="4111EE5B" w14:textId="77777777" w:rsidR="00CD2336" w:rsidRPr="00CD2336" w:rsidRDefault="00CD2336" w:rsidP="00CD2336">
      <w:pPr>
        <w:jc w:val="both"/>
      </w:pPr>
      <w:r w:rsidRPr="00CD2336">
        <w:t>E) автолестница, штурмовка, лестница палка</w:t>
      </w:r>
    </w:p>
    <w:p w14:paraId="67F1E1F6" w14:textId="77777777" w:rsidR="00CD2336" w:rsidRPr="00CD2336" w:rsidRDefault="00CD2336" w:rsidP="00CD2336">
      <w:pPr>
        <w:jc w:val="both"/>
      </w:pPr>
      <w:r w:rsidRPr="00CD2336">
        <w:t>7. Классификация АЦ</w:t>
      </w:r>
    </w:p>
    <w:p w14:paraId="45769074" w14:textId="77777777" w:rsidR="00CD2336" w:rsidRPr="00CD2336" w:rsidRDefault="00CD2336" w:rsidP="00CD2336">
      <w:pPr>
        <w:jc w:val="both"/>
      </w:pPr>
      <w:r w:rsidRPr="00CD2336">
        <w:t>A) легкого типа и среднего типа;</w:t>
      </w:r>
    </w:p>
    <w:p w14:paraId="7090962B" w14:textId="77777777" w:rsidR="00CD2336" w:rsidRPr="00CD2336" w:rsidRDefault="00CD2336" w:rsidP="00CD2336">
      <w:pPr>
        <w:jc w:val="both"/>
      </w:pPr>
      <w:r w:rsidRPr="00CD2336">
        <w:t>B) тяжелого типа;</w:t>
      </w:r>
    </w:p>
    <w:p w14:paraId="75DDDC44" w14:textId="77777777" w:rsidR="00CD2336" w:rsidRPr="00CD2336" w:rsidRDefault="00CD2336" w:rsidP="00CD2336">
      <w:pPr>
        <w:jc w:val="both"/>
      </w:pPr>
      <w:r w:rsidRPr="00CD2336">
        <w:t>C) легкого типа, среднего типа, тяжелого типа</w:t>
      </w:r>
    </w:p>
    <w:p w14:paraId="5B58053A" w14:textId="77777777" w:rsidR="00CD2336" w:rsidRPr="00CD2336" w:rsidRDefault="00CD2336" w:rsidP="00CD2336">
      <w:pPr>
        <w:jc w:val="both"/>
      </w:pPr>
      <w:r w:rsidRPr="00CD2336">
        <w:t>D) тыловые, вспомогательные</w:t>
      </w:r>
    </w:p>
    <w:p w14:paraId="5ACD6AE5" w14:textId="77777777" w:rsidR="00CD2336" w:rsidRPr="00CD2336" w:rsidRDefault="00CD2336" w:rsidP="00CD2336">
      <w:pPr>
        <w:jc w:val="both"/>
      </w:pPr>
      <w:r w:rsidRPr="00CD2336">
        <w:t>E) нет правильного ответа</w:t>
      </w:r>
    </w:p>
    <w:p w14:paraId="158AB174" w14:textId="77777777" w:rsidR="00CD2336" w:rsidRPr="00CD2336" w:rsidRDefault="00CD2336" w:rsidP="00CD2336">
      <w:pPr>
        <w:jc w:val="both"/>
      </w:pPr>
      <w:r w:rsidRPr="00CD2336">
        <w:t>8. Спецобувь должна обеспечивать защиту носочной части ноги человека от температуры не менее</w:t>
      </w:r>
    </w:p>
    <w:p w14:paraId="04C675F4" w14:textId="77777777" w:rsidR="00CD2336" w:rsidRPr="00CD2336" w:rsidRDefault="00CD2336" w:rsidP="00CD2336">
      <w:pPr>
        <w:jc w:val="both"/>
      </w:pPr>
      <w:r w:rsidRPr="00CD2336">
        <w:t>A) 200 °С</w:t>
      </w:r>
    </w:p>
    <w:p w14:paraId="4CA7B7B4" w14:textId="77777777" w:rsidR="00CD2336" w:rsidRPr="00CD2336" w:rsidRDefault="00CD2336" w:rsidP="00CD2336">
      <w:pPr>
        <w:jc w:val="both"/>
      </w:pPr>
      <w:r w:rsidRPr="00CD2336">
        <w:t>B) 300 0С</w:t>
      </w:r>
    </w:p>
    <w:p w14:paraId="593F58B8" w14:textId="77777777" w:rsidR="00CD2336" w:rsidRPr="00CD2336" w:rsidRDefault="00CD2336" w:rsidP="00CD2336">
      <w:pPr>
        <w:jc w:val="both"/>
      </w:pPr>
      <w:r w:rsidRPr="00CD2336">
        <w:t>C) 400 0С</w:t>
      </w:r>
    </w:p>
    <w:p w14:paraId="6E3B6CFF" w14:textId="77777777" w:rsidR="00CD2336" w:rsidRPr="00CD2336" w:rsidRDefault="00CD2336" w:rsidP="00CD2336">
      <w:pPr>
        <w:jc w:val="both"/>
      </w:pPr>
      <w:r w:rsidRPr="00CD2336">
        <w:t>D) 500 0С</w:t>
      </w:r>
    </w:p>
    <w:p w14:paraId="78D170E3" w14:textId="77777777" w:rsidR="00CD2336" w:rsidRPr="00CD2336" w:rsidRDefault="00CD2336" w:rsidP="00CD2336">
      <w:pPr>
        <w:jc w:val="both"/>
      </w:pPr>
      <w:r w:rsidRPr="00CD2336">
        <w:t>E) 600 0С</w:t>
      </w:r>
    </w:p>
    <w:p w14:paraId="15E4B738" w14:textId="77777777" w:rsidR="00CD2336" w:rsidRPr="00CD2336" w:rsidRDefault="00CD2336" w:rsidP="00CD2336">
      <w:pPr>
        <w:jc w:val="both"/>
      </w:pPr>
      <w:r w:rsidRPr="00CD2336">
        <w:t>9. Длина лома пожарного универсального составляет</w:t>
      </w:r>
    </w:p>
    <w:p w14:paraId="0255917A" w14:textId="77777777" w:rsidR="00CD2336" w:rsidRPr="00CD2336" w:rsidRDefault="00CD2336" w:rsidP="00CD2336">
      <w:pPr>
        <w:jc w:val="both"/>
      </w:pPr>
      <w:r w:rsidRPr="00CD2336">
        <w:t>A) 500 мм</w:t>
      </w:r>
    </w:p>
    <w:p w14:paraId="27BA964A" w14:textId="77777777" w:rsidR="00CD2336" w:rsidRPr="00CD2336" w:rsidRDefault="00CD2336" w:rsidP="00CD2336">
      <w:pPr>
        <w:jc w:val="both"/>
      </w:pPr>
      <w:r w:rsidRPr="00CD2336">
        <w:t>B) 800 мм</w:t>
      </w:r>
    </w:p>
    <w:p w14:paraId="3C246BBA" w14:textId="77777777" w:rsidR="00CD2336" w:rsidRPr="00CD2336" w:rsidRDefault="00CD2336" w:rsidP="00CD2336">
      <w:pPr>
        <w:jc w:val="both"/>
      </w:pPr>
      <w:r w:rsidRPr="00CD2336">
        <w:t>C) 1000 мм</w:t>
      </w:r>
    </w:p>
    <w:p w14:paraId="5C459D0E" w14:textId="77777777" w:rsidR="00CD2336" w:rsidRPr="00CD2336" w:rsidRDefault="00CD2336" w:rsidP="00CD2336">
      <w:pPr>
        <w:jc w:val="both"/>
      </w:pPr>
      <w:r w:rsidRPr="00CD2336">
        <w:t>D) 750 мм</w:t>
      </w:r>
    </w:p>
    <w:p w14:paraId="75A6FDCC" w14:textId="77777777" w:rsidR="00CD2336" w:rsidRPr="00CD2336" w:rsidRDefault="00CD2336" w:rsidP="00CD2336">
      <w:pPr>
        <w:jc w:val="both"/>
      </w:pPr>
      <w:r w:rsidRPr="00CD2336">
        <w:t>E) 1500 мм</w:t>
      </w:r>
    </w:p>
    <w:p w14:paraId="2263618A" w14:textId="77777777" w:rsidR="00CD2336" w:rsidRPr="00CD2336" w:rsidRDefault="00CD2336" w:rsidP="00CD2336">
      <w:pPr>
        <w:jc w:val="both"/>
      </w:pPr>
      <w:r w:rsidRPr="00CD2336">
        <w:t>10 Спасательные подушки применяют для спасения с</w:t>
      </w:r>
    </w:p>
    <w:p w14:paraId="59A1AA4C" w14:textId="77777777" w:rsidR="00CD2336" w:rsidRPr="00CD2336" w:rsidRDefault="00CD2336" w:rsidP="00CD2336">
      <w:pPr>
        <w:jc w:val="both"/>
      </w:pPr>
      <w:r w:rsidRPr="00CD2336">
        <w:t>A) больших высот</w:t>
      </w:r>
    </w:p>
    <w:p w14:paraId="2A0F042C" w14:textId="77777777" w:rsidR="00CD2336" w:rsidRPr="00CD2336" w:rsidRDefault="00CD2336" w:rsidP="00CD2336">
      <w:pPr>
        <w:jc w:val="both"/>
      </w:pPr>
      <w:r w:rsidRPr="00CD2336">
        <w:t>B) средних высот</w:t>
      </w:r>
    </w:p>
    <w:p w14:paraId="1D1FC84E" w14:textId="77777777" w:rsidR="00CD2336" w:rsidRPr="00CD2336" w:rsidRDefault="00CD2336" w:rsidP="00CD2336">
      <w:pPr>
        <w:jc w:val="both"/>
      </w:pPr>
      <w:r w:rsidRPr="00CD2336">
        <w:t>C) небольших высот</w:t>
      </w:r>
    </w:p>
    <w:p w14:paraId="67541447" w14:textId="77777777" w:rsidR="00CD2336" w:rsidRPr="00CD2336" w:rsidRDefault="00CD2336" w:rsidP="00CD2336">
      <w:pPr>
        <w:jc w:val="both"/>
      </w:pPr>
      <w:r w:rsidRPr="00CD2336">
        <w:t>D) с разных высот</w:t>
      </w:r>
    </w:p>
    <w:p w14:paraId="1F9ACD9F" w14:textId="77777777" w:rsidR="00CD2336" w:rsidRPr="00CD2336" w:rsidRDefault="00CD2336" w:rsidP="00CD2336">
      <w:pPr>
        <w:jc w:val="both"/>
      </w:pPr>
      <w:r w:rsidRPr="00CD2336">
        <w:t>E) нет правильного ответа</w:t>
      </w:r>
    </w:p>
    <w:p w14:paraId="10CF20D6" w14:textId="77777777" w:rsidR="00CD2336" w:rsidRPr="00CD2336" w:rsidRDefault="00CD2336" w:rsidP="00CD2336">
      <w:pPr>
        <w:jc w:val="both"/>
      </w:pPr>
      <w:r w:rsidRPr="00CD2336">
        <w:t>11. Хладоновые огнетушители применяют для тушения электроустановок напряжением до</w:t>
      </w:r>
    </w:p>
    <w:p w14:paraId="752B5D93" w14:textId="77777777" w:rsidR="00CD2336" w:rsidRPr="00CD2336" w:rsidRDefault="00CD2336" w:rsidP="00CD2336">
      <w:pPr>
        <w:jc w:val="both"/>
      </w:pPr>
      <w:r w:rsidRPr="00CD2336">
        <w:t>A) 220 В</w:t>
      </w:r>
    </w:p>
    <w:p w14:paraId="1BB1B436" w14:textId="77777777" w:rsidR="00CD2336" w:rsidRPr="00CD2336" w:rsidRDefault="00CD2336" w:rsidP="00CD2336">
      <w:pPr>
        <w:jc w:val="both"/>
      </w:pPr>
      <w:r w:rsidRPr="00CD2336">
        <w:t>B) 380 В</w:t>
      </w:r>
    </w:p>
    <w:p w14:paraId="0B5B2D00" w14:textId="77777777" w:rsidR="00CD2336" w:rsidRPr="00CD2336" w:rsidRDefault="00CD2336" w:rsidP="00CD2336">
      <w:pPr>
        <w:jc w:val="both"/>
      </w:pPr>
      <w:r w:rsidRPr="00CD2336">
        <w:t>C) 600 В</w:t>
      </w:r>
    </w:p>
    <w:p w14:paraId="43DA0103" w14:textId="77777777" w:rsidR="00CD2336" w:rsidRPr="00CD2336" w:rsidRDefault="00CD2336" w:rsidP="00CD2336">
      <w:pPr>
        <w:jc w:val="both"/>
      </w:pPr>
      <w:r w:rsidRPr="00CD2336">
        <w:t>D) 420 В</w:t>
      </w:r>
    </w:p>
    <w:p w14:paraId="1D65A9C8" w14:textId="77777777" w:rsidR="00CD2336" w:rsidRPr="00CD2336" w:rsidRDefault="00CD2336" w:rsidP="00CD2336">
      <w:pPr>
        <w:jc w:val="both"/>
      </w:pPr>
      <w:r w:rsidRPr="00CD2336">
        <w:t>E) 750 В</w:t>
      </w:r>
    </w:p>
    <w:p w14:paraId="602F2164" w14:textId="77777777" w:rsidR="00CD2336" w:rsidRPr="00CD2336" w:rsidRDefault="00CD2336" w:rsidP="00CD2336">
      <w:pPr>
        <w:jc w:val="both"/>
      </w:pPr>
      <w:r w:rsidRPr="00CD2336">
        <w:t>12. Диаметр выходного отверстия насадка ствола РС-70 составляет</w:t>
      </w:r>
    </w:p>
    <w:p w14:paraId="0B20DAF7" w14:textId="77777777" w:rsidR="00CD2336" w:rsidRPr="00CD2336" w:rsidRDefault="00CD2336" w:rsidP="00CD2336">
      <w:pPr>
        <w:jc w:val="both"/>
      </w:pPr>
      <w:r w:rsidRPr="00CD2336">
        <w:t>A) 15 мм</w:t>
      </w:r>
    </w:p>
    <w:p w14:paraId="067CDCD9" w14:textId="77777777" w:rsidR="00CD2336" w:rsidRPr="00CD2336" w:rsidRDefault="00CD2336" w:rsidP="00CD2336">
      <w:pPr>
        <w:jc w:val="both"/>
      </w:pPr>
      <w:r w:rsidRPr="00CD2336">
        <w:t>B) 20 мм</w:t>
      </w:r>
    </w:p>
    <w:p w14:paraId="7F311D43" w14:textId="77777777" w:rsidR="00CD2336" w:rsidRPr="00CD2336" w:rsidRDefault="00CD2336" w:rsidP="00CD2336">
      <w:pPr>
        <w:jc w:val="both"/>
      </w:pPr>
      <w:r w:rsidRPr="00CD2336">
        <w:t>C) 25 мм</w:t>
      </w:r>
    </w:p>
    <w:p w14:paraId="1A3C8888" w14:textId="77777777" w:rsidR="00CD2336" w:rsidRPr="00CD2336" w:rsidRDefault="00CD2336" w:rsidP="00CD2336">
      <w:pPr>
        <w:jc w:val="both"/>
      </w:pPr>
      <w:r w:rsidRPr="00CD2336">
        <w:t>D) 30 мм</w:t>
      </w:r>
    </w:p>
    <w:p w14:paraId="1F4E802E" w14:textId="77777777" w:rsidR="00CD2336" w:rsidRPr="00CD2336" w:rsidRDefault="00CD2336" w:rsidP="00CD2336">
      <w:pPr>
        <w:jc w:val="both"/>
      </w:pPr>
      <w:r w:rsidRPr="00CD2336">
        <w:t>E) 40 мм</w:t>
      </w:r>
    </w:p>
    <w:p w14:paraId="21983616" w14:textId="77777777" w:rsidR="00CD2336" w:rsidRPr="00CD2336" w:rsidRDefault="00CD2336" w:rsidP="00CD2336">
      <w:pPr>
        <w:jc w:val="both"/>
      </w:pPr>
      <w:r w:rsidRPr="00CD2336">
        <w:t>13. Универсальный пожарный поезд состоит из</w:t>
      </w:r>
    </w:p>
    <w:p w14:paraId="675FA782" w14:textId="77777777" w:rsidR="00CD2336" w:rsidRPr="00CD2336" w:rsidRDefault="00CD2336" w:rsidP="00CD2336">
      <w:pPr>
        <w:jc w:val="both"/>
      </w:pPr>
      <w:r w:rsidRPr="00CD2336">
        <w:t>A) 3 вагонов</w:t>
      </w:r>
    </w:p>
    <w:p w14:paraId="5BAA04EF" w14:textId="77777777" w:rsidR="00CD2336" w:rsidRPr="00CD2336" w:rsidRDefault="00CD2336" w:rsidP="00CD2336">
      <w:pPr>
        <w:jc w:val="both"/>
      </w:pPr>
      <w:r w:rsidRPr="00CD2336">
        <w:t>B) 5 вагонов</w:t>
      </w:r>
    </w:p>
    <w:p w14:paraId="248C3572" w14:textId="77777777" w:rsidR="00CD2336" w:rsidRPr="00CD2336" w:rsidRDefault="00CD2336" w:rsidP="00CD2336">
      <w:pPr>
        <w:jc w:val="both"/>
      </w:pPr>
      <w:r w:rsidRPr="00CD2336">
        <w:t>C) 7 вагонов</w:t>
      </w:r>
    </w:p>
    <w:p w14:paraId="31EB0A1E" w14:textId="77777777" w:rsidR="00CD2336" w:rsidRPr="00CD2336" w:rsidRDefault="00CD2336" w:rsidP="00CD2336">
      <w:pPr>
        <w:jc w:val="both"/>
      </w:pPr>
      <w:r w:rsidRPr="00CD2336">
        <w:lastRenderedPageBreak/>
        <w:t>D) 8 вагонов</w:t>
      </w:r>
    </w:p>
    <w:p w14:paraId="20EFE11D" w14:textId="77777777" w:rsidR="00CD2336" w:rsidRPr="00CD2336" w:rsidRDefault="00CD2336" w:rsidP="00CD2336">
      <w:pPr>
        <w:jc w:val="both"/>
      </w:pPr>
      <w:r w:rsidRPr="00CD2336">
        <w:t>E) 9 вагонов</w:t>
      </w:r>
    </w:p>
    <w:p w14:paraId="2D9BE290" w14:textId="77777777" w:rsidR="00CD2336" w:rsidRPr="00CD2336" w:rsidRDefault="00CD2336" w:rsidP="00CD2336">
      <w:pPr>
        <w:jc w:val="both"/>
      </w:pPr>
      <w:r w:rsidRPr="00CD2336">
        <w:t>14. К малому классу грузовых автомобилей относятся автомобили грузомодъемностью</w:t>
      </w:r>
    </w:p>
    <w:p w14:paraId="504F7DA9" w14:textId="77777777" w:rsidR="00CD2336" w:rsidRPr="00CD2336" w:rsidRDefault="00CD2336" w:rsidP="00CD2336">
      <w:pPr>
        <w:jc w:val="both"/>
      </w:pPr>
      <w:r w:rsidRPr="00CD2336">
        <w:t>A) от 0,5 до 1 тонны</w:t>
      </w:r>
    </w:p>
    <w:p w14:paraId="1494A3F3" w14:textId="77777777" w:rsidR="00CD2336" w:rsidRPr="00CD2336" w:rsidRDefault="00CD2336" w:rsidP="00CD2336">
      <w:pPr>
        <w:jc w:val="both"/>
      </w:pPr>
      <w:r w:rsidRPr="00CD2336">
        <w:t>B) от 1 до 3 тонн</w:t>
      </w:r>
    </w:p>
    <w:p w14:paraId="256255CE" w14:textId="77777777" w:rsidR="00CD2336" w:rsidRPr="00CD2336" w:rsidRDefault="00CD2336" w:rsidP="00CD2336">
      <w:pPr>
        <w:jc w:val="both"/>
      </w:pPr>
      <w:r w:rsidRPr="00CD2336">
        <w:t>C) от 1 до 5 тонн</w:t>
      </w:r>
    </w:p>
    <w:p w14:paraId="48827FF9" w14:textId="77777777" w:rsidR="00CD2336" w:rsidRPr="00CD2336" w:rsidRDefault="00CD2336" w:rsidP="00CD2336">
      <w:pPr>
        <w:jc w:val="both"/>
      </w:pPr>
      <w:r w:rsidRPr="00CD2336">
        <w:t>D) от 3 до 6 тонн</w:t>
      </w:r>
    </w:p>
    <w:p w14:paraId="51745FE1" w14:textId="77777777" w:rsidR="00CD2336" w:rsidRPr="00CD2336" w:rsidRDefault="00CD2336" w:rsidP="00CD2336">
      <w:pPr>
        <w:jc w:val="both"/>
      </w:pPr>
      <w:r w:rsidRPr="00CD2336">
        <w:t>E) от 6 до 9 тонн</w:t>
      </w:r>
    </w:p>
    <w:p w14:paraId="788F0E35" w14:textId="77777777" w:rsidR="00CD2336" w:rsidRPr="00CD2336" w:rsidRDefault="00CD2336" w:rsidP="00CD2336">
      <w:pPr>
        <w:jc w:val="both"/>
      </w:pPr>
      <w:r w:rsidRPr="00CD2336">
        <w:t>15. Какой инструмент относится к немеханизированному ручному аварийно-спасательному инструменту:</w:t>
      </w:r>
    </w:p>
    <w:p w14:paraId="2320EE6F" w14:textId="77777777" w:rsidR="00CD2336" w:rsidRPr="00CD2336" w:rsidRDefault="00CD2336" w:rsidP="00CD2336">
      <w:pPr>
        <w:jc w:val="both"/>
      </w:pPr>
      <w:r w:rsidRPr="00CD2336">
        <w:t>A) пожарные багры, пожарные ломы, пожарные крюки, пилы, топор пожарный поясной, диэлектрический комплект</w:t>
      </w:r>
    </w:p>
    <w:p w14:paraId="4167D072" w14:textId="77777777" w:rsidR="00CD2336" w:rsidRPr="00CD2336" w:rsidRDefault="00CD2336" w:rsidP="00CD2336">
      <w:pPr>
        <w:jc w:val="both"/>
      </w:pPr>
      <w:r w:rsidRPr="00CD2336">
        <w:t>B) пилы, топор пожарный поясной, пневмопластырь, домкрат</w:t>
      </w:r>
    </w:p>
    <w:p w14:paraId="46B48120" w14:textId="77777777" w:rsidR="00CD2336" w:rsidRPr="00CD2336" w:rsidRDefault="00CD2336" w:rsidP="00CD2336">
      <w:pPr>
        <w:jc w:val="both"/>
      </w:pPr>
      <w:r w:rsidRPr="00CD2336">
        <w:t>C) резак тросовой, багор, цилиндр тянущий</w:t>
      </w:r>
    </w:p>
    <w:p w14:paraId="15CA8F0E" w14:textId="77777777" w:rsidR="00CD2336" w:rsidRPr="00CD2336" w:rsidRDefault="00CD2336" w:rsidP="00CD2336">
      <w:pPr>
        <w:jc w:val="both"/>
      </w:pPr>
      <w:r w:rsidRPr="00CD2336">
        <w:t>D) электропила, К-25</w:t>
      </w:r>
    </w:p>
    <w:p w14:paraId="16DECB2E" w14:textId="77777777" w:rsidR="00CD2336" w:rsidRPr="00CD2336" w:rsidRDefault="00CD2336" w:rsidP="00CD2336">
      <w:pPr>
        <w:jc w:val="both"/>
      </w:pPr>
      <w:r w:rsidRPr="00CD2336">
        <w:t>E) мотопила, пневмопластырь, КГС-8</w:t>
      </w:r>
    </w:p>
    <w:p w14:paraId="7C2554EF" w14:textId="77777777" w:rsidR="00CD2336" w:rsidRPr="00CD2336" w:rsidRDefault="00CD2336" w:rsidP="00CD2336">
      <w:pPr>
        <w:jc w:val="both"/>
      </w:pPr>
      <w:r w:rsidRPr="00CD2336">
        <w:t>16. Какие автомобили относятся к пожарным автомобилям целевого применения:</w:t>
      </w:r>
    </w:p>
    <w:p w14:paraId="3F3861FD" w14:textId="77777777" w:rsidR="00CD2336" w:rsidRPr="00CD2336" w:rsidRDefault="00CD2336" w:rsidP="00CD2336">
      <w:pPr>
        <w:jc w:val="both"/>
      </w:pPr>
      <w:r w:rsidRPr="00CD2336">
        <w:t>A) автомобили, используемые на пожаре для подачи огнетушащих веществ от посторонних емкостей или систем, в том числе и специальных огнетушащих веществ;</w:t>
      </w:r>
    </w:p>
    <w:p w14:paraId="711408D7" w14:textId="77777777" w:rsidR="00CD2336" w:rsidRPr="00CD2336" w:rsidRDefault="00CD2336" w:rsidP="00CD2336">
      <w:pPr>
        <w:jc w:val="both"/>
      </w:pPr>
      <w:r w:rsidRPr="00CD2336">
        <w:t>B) автомобили, оборудованные для доставки и подачи специальных огнетушащих веществ;</w:t>
      </w:r>
    </w:p>
    <w:p w14:paraId="28A40975" w14:textId="77777777" w:rsidR="00CD2336" w:rsidRPr="00CD2336" w:rsidRDefault="00CD2336" w:rsidP="00CD2336">
      <w:pPr>
        <w:jc w:val="both"/>
      </w:pPr>
      <w:r w:rsidRPr="00CD2336">
        <w:t>C) автомобили, предназначенные для выполнения конкретных работ на пожаре</w:t>
      </w:r>
    </w:p>
    <w:p w14:paraId="380B8FF7" w14:textId="77777777" w:rsidR="00CD2336" w:rsidRPr="00CD2336" w:rsidRDefault="00CD2336" w:rsidP="00CD2336">
      <w:pPr>
        <w:jc w:val="both"/>
      </w:pPr>
      <w:r w:rsidRPr="00CD2336">
        <w:t>D) специализированный автомобиль АСА-20</w:t>
      </w:r>
    </w:p>
    <w:p w14:paraId="2E9ED4FE" w14:textId="77777777" w:rsidR="00CD2336" w:rsidRPr="00CD2336" w:rsidRDefault="00CD2336" w:rsidP="00CD2336">
      <w:pPr>
        <w:jc w:val="both"/>
      </w:pPr>
      <w:r w:rsidRPr="00CD2336">
        <w:t>E) все выше перечисленные</w:t>
      </w:r>
    </w:p>
    <w:p w14:paraId="1E5DDB15" w14:textId="77777777" w:rsidR="00CD2336" w:rsidRPr="00CD2336" w:rsidRDefault="00CD2336" w:rsidP="00CD2336">
      <w:pPr>
        <w:jc w:val="both"/>
      </w:pPr>
      <w:r w:rsidRPr="00CD2336">
        <w:t>17. Какие автомобили относятся к специальным пожарным автомобилям:</w:t>
      </w:r>
    </w:p>
    <w:p w14:paraId="11AA810F" w14:textId="77777777" w:rsidR="00CD2336" w:rsidRPr="00CD2336" w:rsidRDefault="00CD2336" w:rsidP="00CD2336">
      <w:pPr>
        <w:jc w:val="both"/>
      </w:pPr>
      <w:r w:rsidRPr="00CD2336">
        <w:t>A) автомобили, предназначенные для подачи специальных огнетушащих веществ;</w:t>
      </w:r>
    </w:p>
    <w:p w14:paraId="5525DA6A" w14:textId="77777777" w:rsidR="00CD2336" w:rsidRPr="00CD2336" w:rsidRDefault="00CD2336" w:rsidP="00CD2336">
      <w:pPr>
        <w:jc w:val="both"/>
      </w:pPr>
      <w:r w:rsidRPr="00CD2336">
        <w:t>B) автомобили, предназначенные для выполнения специальных работ при тушении пожара;</w:t>
      </w:r>
    </w:p>
    <w:p w14:paraId="2838F6AA" w14:textId="77777777" w:rsidR="00CD2336" w:rsidRPr="00CD2336" w:rsidRDefault="00CD2336" w:rsidP="00CD2336">
      <w:pPr>
        <w:jc w:val="both"/>
      </w:pPr>
      <w:r w:rsidRPr="00CD2336">
        <w:t>C) автомобили, предназначенные для доставки пожарных и спасателей к месту пожара</w:t>
      </w:r>
    </w:p>
    <w:p w14:paraId="2C5BAFA6" w14:textId="77777777" w:rsidR="00CD2336" w:rsidRPr="00CD2336" w:rsidRDefault="00CD2336" w:rsidP="00CD2336">
      <w:pPr>
        <w:jc w:val="both"/>
      </w:pPr>
      <w:r w:rsidRPr="00CD2336">
        <w:t>D) автомобили предназначенные для перевозки офицерского состава</w:t>
      </w:r>
    </w:p>
    <w:p w14:paraId="546E4F9E" w14:textId="77777777" w:rsidR="00CD2336" w:rsidRPr="00CD2336" w:rsidRDefault="00CD2336" w:rsidP="00CD2336">
      <w:pPr>
        <w:jc w:val="both"/>
      </w:pPr>
      <w:r w:rsidRPr="00CD2336">
        <w:t>E) все выше перечисленные</w:t>
      </w:r>
    </w:p>
    <w:p w14:paraId="26F131D9" w14:textId="77777777" w:rsidR="00CD2336" w:rsidRPr="00CD2336" w:rsidRDefault="00CD2336" w:rsidP="00CD2336">
      <w:pPr>
        <w:jc w:val="both"/>
      </w:pPr>
      <w:r w:rsidRPr="00CD2336">
        <w:t>18. Какой тип силовых систем применён в отечественных автолестницах для приведения их в действие:</w:t>
      </w:r>
    </w:p>
    <w:p w14:paraId="0E121652" w14:textId="77777777" w:rsidR="00CD2336" w:rsidRPr="00CD2336" w:rsidRDefault="00CD2336" w:rsidP="00CD2336">
      <w:pPr>
        <w:jc w:val="both"/>
      </w:pPr>
      <w:r w:rsidRPr="00CD2336">
        <w:t>A) гидравлические;</w:t>
      </w:r>
    </w:p>
    <w:p w14:paraId="66EEFC03" w14:textId="77777777" w:rsidR="00CD2336" w:rsidRPr="00CD2336" w:rsidRDefault="00CD2336" w:rsidP="00CD2336">
      <w:pPr>
        <w:jc w:val="both"/>
      </w:pPr>
      <w:r w:rsidRPr="00CD2336">
        <w:t>B) пневматические;</w:t>
      </w:r>
    </w:p>
    <w:p w14:paraId="7946F014" w14:textId="77777777" w:rsidR="00CD2336" w:rsidRPr="00CD2336" w:rsidRDefault="00CD2336" w:rsidP="00CD2336">
      <w:pPr>
        <w:jc w:val="both"/>
      </w:pPr>
      <w:r w:rsidRPr="00CD2336">
        <w:t>C) механические;</w:t>
      </w:r>
    </w:p>
    <w:p w14:paraId="31752C2C" w14:textId="77777777" w:rsidR="00CD2336" w:rsidRPr="00CD2336" w:rsidRDefault="00CD2336" w:rsidP="00CD2336">
      <w:pPr>
        <w:jc w:val="both"/>
      </w:pPr>
      <w:r w:rsidRPr="00CD2336">
        <w:t>D) воздушный</w:t>
      </w:r>
    </w:p>
    <w:p w14:paraId="772C6607" w14:textId="77777777" w:rsidR="00CD2336" w:rsidRPr="00CD2336" w:rsidRDefault="00CD2336" w:rsidP="00CD2336">
      <w:pPr>
        <w:jc w:val="both"/>
      </w:pPr>
      <w:r w:rsidRPr="00CD2336">
        <w:t>E) нет правильного ответа</w:t>
      </w:r>
    </w:p>
    <w:p w14:paraId="7D5316C5" w14:textId="77777777" w:rsidR="00CD2336" w:rsidRPr="00CD2336" w:rsidRDefault="00CD2336" w:rsidP="00CD2336">
      <w:pPr>
        <w:jc w:val="both"/>
      </w:pPr>
      <w:r w:rsidRPr="00CD2336">
        <w:t>19. Списанию подлежат рукава:</w:t>
      </w:r>
    </w:p>
    <w:p w14:paraId="779D8A0F" w14:textId="77777777" w:rsidR="00CD2336" w:rsidRPr="00CD2336" w:rsidRDefault="00CD2336" w:rsidP="00CD2336">
      <w:pPr>
        <w:jc w:val="both"/>
      </w:pPr>
      <w:r w:rsidRPr="00CD2336">
        <w:t>A) рукава, укороченные в результате проведения ремонтов в период эксплуатации и имеющие длину менее 17 метров</w:t>
      </w:r>
    </w:p>
    <w:p w14:paraId="71C66372" w14:textId="77777777" w:rsidR="00CD2336" w:rsidRPr="00CD2336" w:rsidRDefault="00CD2336" w:rsidP="00CD2336">
      <w:pPr>
        <w:jc w:val="both"/>
      </w:pPr>
      <w:r w:rsidRPr="00CD2336">
        <w:t>B) рукава, укороченные в результате проведения ремонтов в период эксплуатации и имеющие длину менее 15 метров</w:t>
      </w:r>
    </w:p>
    <w:p w14:paraId="62E2124F" w14:textId="77777777" w:rsidR="00CD2336" w:rsidRPr="00CD2336" w:rsidRDefault="00CD2336" w:rsidP="00CD2336">
      <w:pPr>
        <w:jc w:val="both"/>
      </w:pPr>
      <w:r w:rsidRPr="00CD2336">
        <w:t>C) рукава, укороченные в результате проведения ремонтов в период эксплуатации и имеющие длину менее 20 метров</w:t>
      </w:r>
    </w:p>
    <w:p w14:paraId="15E55152" w14:textId="77777777" w:rsidR="00CD2336" w:rsidRPr="00CD2336" w:rsidRDefault="00CD2336" w:rsidP="00CD2336">
      <w:pPr>
        <w:jc w:val="both"/>
      </w:pPr>
      <w:r w:rsidRPr="00CD2336">
        <w:t>D) рукава имеющие длину более 20 метров</w:t>
      </w:r>
    </w:p>
    <w:p w14:paraId="196D6A7E" w14:textId="77777777" w:rsidR="00CD2336" w:rsidRPr="00CD2336" w:rsidRDefault="00CD2336" w:rsidP="00CD2336">
      <w:pPr>
        <w:jc w:val="both"/>
      </w:pPr>
      <w:r w:rsidRPr="00CD2336">
        <w:t>E) нет правильного ответа</w:t>
      </w:r>
    </w:p>
    <w:p w14:paraId="159B23FD" w14:textId="77777777" w:rsidR="00CD2336" w:rsidRPr="00CD2336" w:rsidRDefault="00CD2336" w:rsidP="00CD2336">
      <w:pPr>
        <w:jc w:val="both"/>
      </w:pPr>
      <w:r w:rsidRPr="00CD2336">
        <w:t>20. Для чего предназначен пожарный крюк?</w:t>
      </w:r>
    </w:p>
    <w:p w14:paraId="7BC06DEF" w14:textId="77777777" w:rsidR="00CD2336" w:rsidRPr="00CD2336" w:rsidRDefault="00CD2336" w:rsidP="00CD2336">
      <w:pPr>
        <w:jc w:val="both"/>
      </w:pPr>
      <w:r w:rsidRPr="00CD2336">
        <w:t>A) предназначен для вскрытия строительных конструкций</w:t>
      </w:r>
    </w:p>
    <w:p w14:paraId="20465F8A" w14:textId="77777777" w:rsidR="00CD2336" w:rsidRPr="00CD2336" w:rsidRDefault="00CD2336" w:rsidP="00CD2336">
      <w:pPr>
        <w:jc w:val="both"/>
      </w:pPr>
      <w:r w:rsidRPr="00CD2336">
        <w:t>B) предназначен для вскрытия строительных конструкций внутри помещения, разборки и обрушения стен, растаскивания тяжелых частей конструкций, удаления с места пожара отдельных частей оборудования, а также для выполнения работ, требующих усилий нескольких человек</w:t>
      </w:r>
    </w:p>
    <w:p w14:paraId="46CBF265" w14:textId="77777777" w:rsidR="00CD2336" w:rsidRPr="00CD2336" w:rsidRDefault="00CD2336" w:rsidP="00CD2336">
      <w:pPr>
        <w:jc w:val="both"/>
      </w:pPr>
      <w:r w:rsidRPr="00CD2336">
        <w:lastRenderedPageBreak/>
        <w:t>C) предназначен для разборки при тушении пожаров кровель, стен, перегородок, стропил и других частей горящих зданий, для сваливания труб и печей, а также для растаскивания горящих материалов</w:t>
      </w:r>
    </w:p>
    <w:p w14:paraId="191EEE8D" w14:textId="77777777" w:rsidR="00CD2336" w:rsidRPr="00CD2336" w:rsidRDefault="00CD2336" w:rsidP="00CD2336">
      <w:pPr>
        <w:jc w:val="both"/>
      </w:pPr>
      <w:r w:rsidRPr="00CD2336">
        <w:t>D) для зацепки ручных лестниц с АЦ</w:t>
      </w:r>
    </w:p>
    <w:p w14:paraId="52B2533D" w14:textId="77777777" w:rsidR="00CD2336" w:rsidRPr="00CD2336" w:rsidRDefault="00CD2336" w:rsidP="00CD2336">
      <w:pPr>
        <w:jc w:val="both"/>
      </w:pPr>
      <w:r w:rsidRPr="00CD2336">
        <w:t>E) все ответы верны</w:t>
      </w:r>
    </w:p>
    <w:p w14:paraId="1E3037F5" w14:textId="77777777" w:rsidR="00CD2336" w:rsidRPr="00CD2336" w:rsidRDefault="00CD2336" w:rsidP="00CD2336">
      <w:pPr>
        <w:jc w:val="both"/>
      </w:pPr>
      <w:r w:rsidRPr="00CD2336">
        <w:t>21. Высота подъёма стрелы автолестницы АЛ-30:</w:t>
      </w:r>
    </w:p>
    <w:p w14:paraId="3ADF81F4" w14:textId="77777777" w:rsidR="00CD2336" w:rsidRPr="00CD2336" w:rsidRDefault="00CD2336" w:rsidP="00CD2336">
      <w:pPr>
        <w:jc w:val="both"/>
      </w:pPr>
      <w:r w:rsidRPr="00CD2336">
        <w:t>A) 40 м</w:t>
      </w:r>
    </w:p>
    <w:p w14:paraId="2B894037" w14:textId="77777777" w:rsidR="00CD2336" w:rsidRPr="00CD2336" w:rsidRDefault="00CD2336" w:rsidP="00CD2336">
      <w:pPr>
        <w:jc w:val="both"/>
      </w:pPr>
      <w:r w:rsidRPr="00CD2336">
        <w:t>B) 30 м</w:t>
      </w:r>
    </w:p>
    <w:p w14:paraId="4B7137E6" w14:textId="77777777" w:rsidR="00CD2336" w:rsidRPr="00CD2336" w:rsidRDefault="00CD2336" w:rsidP="00CD2336">
      <w:pPr>
        <w:jc w:val="both"/>
      </w:pPr>
      <w:r w:rsidRPr="00CD2336">
        <w:t>C) 35 м</w:t>
      </w:r>
    </w:p>
    <w:p w14:paraId="517A5C0E" w14:textId="77777777" w:rsidR="00CD2336" w:rsidRPr="00CD2336" w:rsidRDefault="00CD2336" w:rsidP="00CD2336">
      <w:pPr>
        <w:jc w:val="both"/>
      </w:pPr>
      <w:r w:rsidRPr="00CD2336">
        <w:t>D) 45 м</w:t>
      </w:r>
    </w:p>
    <w:p w14:paraId="5E2A5555" w14:textId="77777777" w:rsidR="00CD2336" w:rsidRPr="00CD2336" w:rsidRDefault="00CD2336" w:rsidP="00CD2336">
      <w:pPr>
        <w:jc w:val="both"/>
      </w:pPr>
      <w:r w:rsidRPr="00CD2336">
        <w:t>E) 50 м</w:t>
      </w:r>
    </w:p>
    <w:p w14:paraId="19188C53" w14:textId="77777777" w:rsidR="00CD2336" w:rsidRPr="00CD2336" w:rsidRDefault="00CD2336" w:rsidP="00CD2336">
      <w:pPr>
        <w:jc w:val="both"/>
      </w:pPr>
      <w:r w:rsidRPr="00CD2336">
        <w:t>22. Масса груза, используемого при испытании пожарного пояса:</w:t>
      </w:r>
    </w:p>
    <w:p w14:paraId="5DCC1BF3" w14:textId="77777777" w:rsidR="00CD2336" w:rsidRPr="00CD2336" w:rsidRDefault="00CD2336" w:rsidP="00CD2336">
      <w:pPr>
        <w:jc w:val="both"/>
        <w:rPr>
          <w:lang w:val="en-US"/>
        </w:rPr>
      </w:pPr>
      <w:r w:rsidRPr="00CD2336">
        <w:rPr>
          <w:lang w:val="en-US"/>
        </w:rPr>
        <w:t>A) 360 </w:t>
      </w:r>
      <w:r w:rsidRPr="00CD2336">
        <w:t>кг</w:t>
      </w:r>
    </w:p>
    <w:p w14:paraId="7A592446" w14:textId="77777777" w:rsidR="00CD2336" w:rsidRPr="00CD2336" w:rsidRDefault="00CD2336" w:rsidP="00CD2336">
      <w:pPr>
        <w:jc w:val="both"/>
        <w:rPr>
          <w:lang w:val="en-US"/>
        </w:rPr>
      </w:pPr>
      <w:r w:rsidRPr="00CD2336">
        <w:rPr>
          <w:lang w:val="en-US"/>
        </w:rPr>
        <w:t>B) 370 </w:t>
      </w:r>
      <w:r w:rsidRPr="00CD2336">
        <w:t>кг</w:t>
      </w:r>
    </w:p>
    <w:p w14:paraId="48D179F4" w14:textId="77777777" w:rsidR="00CD2336" w:rsidRPr="00CD2336" w:rsidRDefault="00CD2336" w:rsidP="00CD2336">
      <w:pPr>
        <w:jc w:val="both"/>
        <w:rPr>
          <w:lang w:val="en-US"/>
        </w:rPr>
      </w:pPr>
      <w:r w:rsidRPr="00CD2336">
        <w:rPr>
          <w:lang w:val="en-US"/>
        </w:rPr>
        <w:t>C) 350 </w:t>
      </w:r>
      <w:r w:rsidRPr="00CD2336">
        <w:t>кг</w:t>
      </w:r>
    </w:p>
    <w:p w14:paraId="27406E78" w14:textId="77777777" w:rsidR="00CD2336" w:rsidRPr="00CD2336" w:rsidRDefault="00CD2336" w:rsidP="00CD2336">
      <w:pPr>
        <w:jc w:val="both"/>
        <w:rPr>
          <w:lang w:val="en-US"/>
        </w:rPr>
      </w:pPr>
      <w:r w:rsidRPr="00CD2336">
        <w:rPr>
          <w:lang w:val="en-US"/>
        </w:rPr>
        <w:t>D) 380 </w:t>
      </w:r>
      <w:r w:rsidRPr="00CD2336">
        <w:t>кг</w:t>
      </w:r>
    </w:p>
    <w:p w14:paraId="6DDAA97D" w14:textId="77777777" w:rsidR="00CD2336" w:rsidRPr="00CD2336" w:rsidRDefault="00CD2336" w:rsidP="00CD2336">
      <w:pPr>
        <w:jc w:val="both"/>
      </w:pPr>
      <w:r w:rsidRPr="00CD2336">
        <w:t>E) 400 кг</w:t>
      </w:r>
    </w:p>
    <w:p w14:paraId="78A50D94" w14:textId="77777777" w:rsidR="00CD2336" w:rsidRPr="00CD2336" w:rsidRDefault="00CD2336" w:rsidP="00CD2336">
      <w:pPr>
        <w:jc w:val="both"/>
      </w:pPr>
      <w:r w:rsidRPr="00CD2336">
        <w:t>23. Масса пожарной колонки:</w:t>
      </w:r>
    </w:p>
    <w:p w14:paraId="6F06D9A1" w14:textId="77777777" w:rsidR="00CD2336" w:rsidRPr="00CD2336" w:rsidRDefault="00CD2336" w:rsidP="00CD2336">
      <w:pPr>
        <w:jc w:val="both"/>
        <w:rPr>
          <w:lang w:val="en-US"/>
        </w:rPr>
      </w:pPr>
      <w:r w:rsidRPr="00CD2336">
        <w:rPr>
          <w:lang w:val="en-US"/>
        </w:rPr>
        <w:t xml:space="preserve">A) 20 </w:t>
      </w:r>
      <w:r w:rsidRPr="00CD2336">
        <w:t>кг</w:t>
      </w:r>
    </w:p>
    <w:p w14:paraId="74D7E0DC" w14:textId="77777777" w:rsidR="00CD2336" w:rsidRPr="00CD2336" w:rsidRDefault="00CD2336" w:rsidP="00CD2336">
      <w:pPr>
        <w:jc w:val="both"/>
        <w:rPr>
          <w:lang w:val="en-US"/>
        </w:rPr>
      </w:pPr>
      <w:r w:rsidRPr="00CD2336">
        <w:rPr>
          <w:lang w:val="en-US"/>
        </w:rPr>
        <w:t xml:space="preserve">B) 19 </w:t>
      </w:r>
      <w:r w:rsidRPr="00CD2336">
        <w:t>кг</w:t>
      </w:r>
    </w:p>
    <w:p w14:paraId="18DA3D01" w14:textId="77777777" w:rsidR="00CD2336" w:rsidRPr="00CD2336" w:rsidRDefault="00CD2336" w:rsidP="00CD2336">
      <w:pPr>
        <w:jc w:val="both"/>
        <w:rPr>
          <w:lang w:val="en-US"/>
        </w:rPr>
      </w:pPr>
      <w:r w:rsidRPr="00CD2336">
        <w:rPr>
          <w:lang w:val="en-US"/>
        </w:rPr>
        <w:t xml:space="preserve">C) 18 </w:t>
      </w:r>
      <w:r w:rsidRPr="00CD2336">
        <w:t>кг</w:t>
      </w:r>
    </w:p>
    <w:p w14:paraId="07630431" w14:textId="77777777" w:rsidR="00CD2336" w:rsidRPr="00CD2336" w:rsidRDefault="00CD2336" w:rsidP="00CD2336">
      <w:pPr>
        <w:jc w:val="both"/>
        <w:rPr>
          <w:lang w:val="en-US"/>
        </w:rPr>
      </w:pPr>
      <w:r w:rsidRPr="00CD2336">
        <w:rPr>
          <w:lang w:val="en-US"/>
        </w:rPr>
        <w:t>D) 16 </w:t>
      </w:r>
      <w:r w:rsidRPr="00CD2336">
        <w:t>кг</w:t>
      </w:r>
    </w:p>
    <w:p w14:paraId="7CA48172" w14:textId="77777777" w:rsidR="00CD2336" w:rsidRPr="00CD2336" w:rsidRDefault="00CD2336" w:rsidP="00CD2336">
      <w:pPr>
        <w:jc w:val="both"/>
      </w:pPr>
      <w:r w:rsidRPr="00CD2336">
        <w:t>E) 17 кг</w:t>
      </w:r>
    </w:p>
    <w:p w14:paraId="4E06F4B7" w14:textId="77777777" w:rsidR="00CD2336" w:rsidRPr="00CD2336" w:rsidRDefault="00CD2336" w:rsidP="00CD2336">
      <w:pPr>
        <w:jc w:val="both"/>
      </w:pPr>
      <w:r w:rsidRPr="00CD2336">
        <w:t>24. Длина 3-хколенной лестницы в раздвинутом состоянии:</w:t>
      </w:r>
    </w:p>
    <w:p w14:paraId="7BE6E585" w14:textId="77777777" w:rsidR="00CD2336" w:rsidRPr="00CD2336" w:rsidRDefault="00CD2336" w:rsidP="00CD2336">
      <w:pPr>
        <w:jc w:val="both"/>
      </w:pPr>
      <w:r w:rsidRPr="00CD2336">
        <w:t>A) 12706 мм</w:t>
      </w:r>
    </w:p>
    <w:p w14:paraId="640025BC" w14:textId="77777777" w:rsidR="00CD2336" w:rsidRPr="00CD2336" w:rsidRDefault="00CD2336" w:rsidP="00CD2336">
      <w:pPr>
        <w:jc w:val="both"/>
      </w:pPr>
      <w:r w:rsidRPr="00CD2336">
        <w:t>B) 10707 мм</w:t>
      </w:r>
    </w:p>
    <w:p w14:paraId="74B49867" w14:textId="77777777" w:rsidR="00CD2336" w:rsidRPr="00CD2336" w:rsidRDefault="00CD2336" w:rsidP="00CD2336">
      <w:pPr>
        <w:jc w:val="both"/>
      </w:pPr>
      <w:r w:rsidRPr="00CD2336">
        <w:t>C) 10706 мм</w:t>
      </w:r>
    </w:p>
    <w:p w14:paraId="4F4791F7" w14:textId="77777777" w:rsidR="00CD2336" w:rsidRPr="00CD2336" w:rsidRDefault="00CD2336" w:rsidP="00CD2336">
      <w:pPr>
        <w:jc w:val="both"/>
      </w:pPr>
      <w:r w:rsidRPr="00CD2336">
        <w:t>D) 12707 мм</w:t>
      </w:r>
    </w:p>
    <w:p w14:paraId="07B795F6" w14:textId="77777777" w:rsidR="00CD2336" w:rsidRPr="00CD2336" w:rsidRDefault="00CD2336" w:rsidP="00CD2336">
      <w:pPr>
        <w:jc w:val="both"/>
      </w:pPr>
      <w:r w:rsidRPr="00CD2336">
        <w:t>E) 10708 мм</w:t>
      </w:r>
    </w:p>
    <w:p w14:paraId="2900C10E" w14:textId="77777777" w:rsidR="00CD2336" w:rsidRPr="00CD2336" w:rsidRDefault="00CD2336" w:rsidP="00CD2336">
      <w:pPr>
        <w:jc w:val="both"/>
      </w:pPr>
      <w:r w:rsidRPr="00CD2336">
        <w:t>25. Дыхательный аппарат – это…</w:t>
      </w:r>
    </w:p>
    <w:p w14:paraId="1CFB02E4" w14:textId="77777777" w:rsidR="00CD2336" w:rsidRPr="00CD2336" w:rsidRDefault="00CD2336" w:rsidP="00CD2336">
      <w:pPr>
        <w:jc w:val="both"/>
      </w:pPr>
      <w:r w:rsidRPr="00CD2336">
        <w:t>A) Средства, предназначенные для защиты пожарных от механических и тепловых воздействий</w:t>
      </w:r>
    </w:p>
    <w:p w14:paraId="64AA9F45" w14:textId="77777777" w:rsidR="00CD2336" w:rsidRPr="00CD2336" w:rsidRDefault="00CD2336" w:rsidP="00CD2336">
      <w:pPr>
        <w:jc w:val="both"/>
      </w:pPr>
      <w:r w:rsidRPr="00CD2336">
        <w:t>B) Аппарат, предназначенный для защиты органов дыхания и зрения от воздействия непригодной для дыхания токсичной и задымлённой газовой среды при тушении пожаров и ликвидации аварий</w:t>
      </w:r>
    </w:p>
    <w:p w14:paraId="00AD0DFC" w14:textId="77777777" w:rsidR="00CD2336" w:rsidRPr="00CD2336" w:rsidRDefault="00CD2336" w:rsidP="00CD2336">
      <w:pPr>
        <w:jc w:val="both"/>
      </w:pPr>
      <w:r w:rsidRPr="00CD2336">
        <w:t>C) Костюм для защиты при выполнении работ в условиях ионизирующих излучений</w:t>
      </w:r>
    </w:p>
    <w:p w14:paraId="09FE2FF4" w14:textId="77777777" w:rsidR="00CD2336" w:rsidRPr="00CD2336" w:rsidRDefault="00CD2336" w:rsidP="00CD2336">
      <w:pPr>
        <w:jc w:val="both"/>
      </w:pPr>
      <w:r w:rsidRPr="00CD2336">
        <w:t>D) Костюм для защиты организма в условиях наводнения</w:t>
      </w:r>
    </w:p>
    <w:p w14:paraId="778247FB" w14:textId="77777777" w:rsidR="00CD2336" w:rsidRPr="00CD2336" w:rsidRDefault="00CD2336" w:rsidP="00CD2336">
      <w:pPr>
        <w:jc w:val="both"/>
      </w:pPr>
      <w:r w:rsidRPr="00CD2336">
        <w:t>E) все ответы верны</w:t>
      </w:r>
    </w:p>
    <w:p w14:paraId="5C105132" w14:textId="77777777" w:rsidR="00CD2336" w:rsidRPr="00CD2336" w:rsidRDefault="00CD2336" w:rsidP="00CD2336">
      <w:pPr>
        <w:jc w:val="both"/>
      </w:pPr>
      <w:r w:rsidRPr="00CD2336">
        <w:t>26. Для чего используют спасательную веревку кроме проведения спасательных работ</w:t>
      </w:r>
    </w:p>
    <w:p w14:paraId="7907C7B3" w14:textId="77777777" w:rsidR="00CD2336" w:rsidRPr="00CD2336" w:rsidRDefault="00CD2336" w:rsidP="00CD2336">
      <w:pPr>
        <w:jc w:val="both"/>
      </w:pPr>
      <w:r w:rsidRPr="00CD2336">
        <w:t>A) Только для спасения людей</w:t>
      </w:r>
    </w:p>
    <w:p w14:paraId="3A850461" w14:textId="77777777" w:rsidR="00CD2336" w:rsidRPr="00CD2336" w:rsidRDefault="00CD2336" w:rsidP="00CD2336">
      <w:pPr>
        <w:jc w:val="both"/>
      </w:pPr>
      <w:r w:rsidRPr="00CD2336">
        <w:t>B) Спасательную веревку кроме проведения спасательных работ используют для обмотки пожарного инструмента и рукавов</w:t>
      </w:r>
    </w:p>
    <w:p w14:paraId="1C05DBE0" w14:textId="77777777" w:rsidR="00CD2336" w:rsidRPr="00CD2336" w:rsidRDefault="00CD2336" w:rsidP="00CD2336">
      <w:pPr>
        <w:jc w:val="both"/>
      </w:pPr>
      <w:r w:rsidRPr="00CD2336">
        <w:t>C) Спасательную веревку кроме проведения спасательных работ используют для подъема на высоту пожарного инструмента и рукавов</w:t>
      </w:r>
    </w:p>
    <w:p w14:paraId="27D0E3AA" w14:textId="77777777" w:rsidR="00CD2336" w:rsidRPr="00CD2336" w:rsidRDefault="00CD2336" w:rsidP="00CD2336">
      <w:pPr>
        <w:jc w:val="both"/>
      </w:pPr>
      <w:r w:rsidRPr="00CD2336">
        <w:t>D) Спасательную веревку кроме проведения спасательных работ используют в виде троса</w:t>
      </w:r>
    </w:p>
    <w:p w14:paraId="13BAA895" w14:textId="77777777" w:rsidR="00CD2336" w:rsidRPr="00CD2336" w:rsidRDefault="00CD2336" w:rsidP="00CD2336">
      <w:pPr>
        <w:jc w:val="both"/>
      </w:pPr>
      <w:r w:rsidRPr="00CD2336">
        <w:t>E) нет правильного ответа</w:t>
      </w:r>
    </w:p>
    <w:p w14:paraId="7AE21BF7" w14:textId="77777777" w:rsidR="00CD2336" w:rsidRPr="00CD2336" w:rsidRDefault="00CD2336" w:rsidP="00CD2336">
      <w:pPr>
        <w:jc w:val="both"/>
      </w:pPr>
      <w:r w:rsidRPr="00CD2336">
        <w:t>27. Срок испытания резиновых перчаток</w:t>
      </w:r>
    </w:p>
    <w:p w14:paraId="4F57C9A4" w14:textId="77777777" w:rsidR="00CD2336" w:rsidRPr="00CD2336" w:rsidRDefault="00CD2336" w:rsidP="00CD2336">
      <w:pPr>
        <w:jc w:val="both"/>
      </w:pPr>
      <w:r w:rsidRPr="00CD2336">
        <w:t>A) 1 раз в 6 месяцев</w:t>
      </w:r>
    </w:p>
    <w:p w14:paraId="75DF7C9B" w14:textId="77777777" w:rsidR="00CD2336" w:rsidRPr="00CD2336" w:rsidRDefault="00CD2336" w:rsidP="00CD2336">
      <w:pPr>
        <w:jc w:val="both"/>
      </w:pPr>
      <w:r w:rsidRPr="00CD2336">
        <w:t>B) 2 раз в 6 месяцев</w:t>
      </w:r>
    </w:p>
    <w:p w14:paraId="19BC32F5" w14:textId="77777777" w:rsidR="00CD2336" w:rsidRPr="00CD2336" w:rsidRDefault="00CD2336" w:rsidP="00CD2336">
      <w:pPr>
        <w:jc w:val="both"/>
      </w:pPr>
      <w:r w:rsidRPr="00CD2336">
        <w:t>C) 1 раз в 12 месяцев</w:t>
      </w:r>
    </w:p>
    <w:p w14:paraId="63FBA32A" w14:textId="77777777" w:rsidR="00CD2336" w:rsidRPr="00CD2336" w:rsidRDefault="00CD2336" w:rsidP="00CD2336">
      <w:pPr>
        <w:jc w:val="both"/>
      </w:pPr>
      <w:r w:rsidRPr="00CD2336">
        <w:t>D) 2 раз в 12 месяцев</w:t>
      </w:r>
    </w:p>
    <w:p w14:paraId="47AF6B02" w14:textId="77777777" w:rsidR="00CD2336" w:rsidRPr="00CD2336" w:rsidRDefault="00CD2336" w:rsidP="00CD2336">
      <w:pPr>
        <w:jc w:val="both"/>
      </w:pPr>
      <w:r w:rsidRPr="00CD2336">
        <w:t>E) 6 раз в 6 месяцев</w:t>
      </w:r>
    </w:p>
    <w:p w14:paraId="2FA90305" w14:textId="77777777" w:rsidR="00CD2336" w:rsidRPr="00CD2336" w:rsidRDefault="00CD2336" w:rsidP="00CD2336">
      <w:pPr>
        <w:jc w:val="both"/>
      </w:pPr>
      <w:r w:rsidRPr="00CD2336">
        <w:t>28. Какие автомобили относятся к основным:</w:t>
      </w:r>
    </w:p>
    <w:p w14:paraId="01E5A1C0" w14:textId="77777777" w:rsidR="00CD2336" w:rsidRPr="00CD2336" w:rsidRDefault="00CD2336" w:rsidP="00CD2336">
      <w:pPr>
        <w:jc w:val="both"/>
      </w:pPr>
      <w:r w:rsidRPr="00CD2336">
        <w:t>A) автонасосы и автоцистерны;</w:t>
      </w:r>
    </w:p>
    <w:p w14:paraId="617AE870" w14:textId="77777777" w:rsidR="00CD2336" w:rsidRPr="00CD2336" w:rsidRDefault="00CD2336" w:rsidP="00CD2336">
      <w:pPr>
        <w:jc w:val="both"/>
      </w:pPr>
      <w:r w:rsidRPr="00CD2336">
        <w:lastRenderedPageBreak/>
        <w:t>B) все автомобили по пункту 1 и дополнительно автомобили воздушно-пенного тушения;</w:t>
      </w:r>
    </w:p>
    <w:p w14:paraId="4333F88A" w14:textId="77777777" w:rsidR="00CD2336" w:rsidRPr="00CD2336" w:rsidRDefault="00CD2336" w:rsidP="00CD2336">
      <w:pPr>
        <w:jc w:val="both"/>
      </w:pPr>
      <w:r w:rsidRPr="00CD2336">
        <w:t>C) все автомобили по пункту 1 и дополнительно все автомобили целевого применения</w:t>
      </w:r>
    </w:p>
    <w:p w14:paraId="3BD2AD89" w14:textId="77777777" w:rsidR="00CD2336" w:rsidRPr="00CD2336" w:rsidRDefault="00CD2336" w:rsidP="00CD2336">
      <w:pPr>
        <w:jc w:val="both"/>
      </w:pPr>
      <w:r w:rsidRPr="00CD2336">
        <w:t>D) ФЦ, АКП, АЛ, Розенбауэр</w:t>
      </w:r>
    </w:p>
    <w:p w14:paraId="1C582DB9" w14:textId="77777777" w:rsidR="00CD2336" w:rsidRPr="00CD2336" w:rsidRDefault="00CD2336" w:rsidP="00CD2336">
      <w:pPr>
        <w:jc w:val="both"/>
      </w:pPr>
      <w:r w:rsidRPr="00CD2336">
        <w:t>E) все ответы верны</w:t>
      </w:r>
    </w:p>
    <w:p w14:paraId="7DDEDA96" w14:textId="77777777" w:rsidR="00CD2336" w:rsidRPr="00CD2336" w:rsidRDefault="00CD2336" w:rsidP="00CD2336">
      <w:pPr>
        <w:jc w:val="both"/>
      </w:pPr>
      <w:r w:rsidRPr="00CD2336">
        <w:t>29. Каково назначение стартовых аэродромных пожарных автомобилей:</w:t>
      </w:r>
    </w:p>
    <w:p w14:paraId="69749829" w14:textId="77777777" w:rsidR="00CD2336" w:rsidRPr="00CD2336" w:rsidRDefault="00CD2336" w:rsidP="00CD2336">
      <w:pPr>
        <w:jc w:val="both"/>
      </w:pPr>
      <w:r w:rsidRPr="00CD2336">
        <w:t>A) для тушения пожаров в аэропортах;</w:t>
      </w:r>
    </w:p>
    <w:p w14:paraId="38FE5DD9" w14:textId="77777777" w:rsidR="00CD2336" w:rsidRPr="00CD2336" w:rsidRDefault="00CD2336" w:rsidP="00CD2336">
      <w:pPr>
        <w:jc w:val="both"/>
      </w:pPr>
      <w:r w:rsidRPr="00CD2336">
        <w:t>B) по пункту а) и спасения пассажиров;</w:t>
      </w:r>
    </w:p>
    <w:p w14:paraId="11631877" w14:textId="77777777" w:rsidR="00CD2336" w:rsidRPr="00CD2336" w:rsidRDefault="00CD2336" w:rsidP="00CD2336">
      <w:pPr>
        <w:jc w:val="both"/>
      </w:pPr>
      <w:r w:rsidRPr="00CD2336">
        <w:t>C) для тушения пожаров самолетов, спасения пассажиров и экипажа, тушения разлившегося топлива, проведения аварийно-спасательных работ в начальной стадии развития ЧС в районе аэродрома</w:t>
      </w:r>
    </w:p>
    <w:p w14:paraId="21AE3D69" w14:textId="77777777" w:rsidR="00CD2336" w:rsidRPr="00CD2336" w:rsidRDefault="00CD2336" w:rsidP="00CD2336">
      <w:pPr>
        <w:jc w:val="both"/>
      </w:pPr>
      <w:r w:rsidRPr="00CD2336">
        <w:t>D) для тушения пожаров в аэропорту и за его пределами</w:t>
      </w:r>
    </w:p>
    <w:p w14:paraId="3476B71E" w14:textId="77777777" w:rsidR="00CD2336" w:rsidRPr="00CD2336" w:rsidRDefault="00CD2336" w:rsidP="00CD2336">
      <w:pPr>
        <w:jc w:val="both"/>
      </w:pPr>
      <w:r w:rsidRPr="00CD2336">
        <w:t>E) нет правильного ответа</w:t>
      </w:r>
    </w:p>
    <w:p w14:paraId="495BC8CC" w14:textId="77777777" w:rsidR="00CD2336" w:rsidRPr="00CD2336" w:rsidRDefault="00CD2336" w:rsidP="00CD2336">
      <w:pPr>
        <w:jc w:val="both"/>
      </w:pPr>
      <w:r w:rsidRPr="00CD2336">
        <w:t>30. Чем повышается опорная устойчивость автолестниц при установке на месте пожара:</w:t>
      </w:r>
    </w:p>
    <w:p w14:paraId="61331E36" w14:textId="77777777" w:rsidR="00CD2336" w:rsidRPr="00CD2336" w:rsidRDefault="00CD2336" w:rsidP="00CD2336">
      <w:pPr>
        <w:jc w:val="both"/>
      </w:pPr>
      <w:r w:rsidRPr="00CD2336">
        <w:t>A) только за счёт механизма выключения рессор;</w:t>
      </w:r>
    </w:p>
    <w:p w14:paraId="011AF13C" w14:textId="77777777" w:rsidR="00CD2336" w:rsidRPr="00CD2336" w:rsidRDefault="00CD2336" w:rsidP="00CD2336">
      <w:pPr>
        <w:jc w:val="both"/>
      </w:pPr>
      <w:r w:rsidRPr="00CD2336">
        <w:t>B) только за счёт установки на автолестнице 4-х дополнительных опор на раме;</w:t>
      </w:r>
    </w:p>
    <w:p w14:paraId="01A548B1" w14:textId="77777777" w:rsidR="00CD2336" w:rsidRPr="00CD2336" w:rsidRDefault="00CD2336" w:rsidP="00CD2336">
      <w:pPr>
        <w:jc w:val="both"/>
      </w:pPr>
      <w:r w:rsidRPr="00CD2336">
        <w:t>C) четырьмя опорами на раме лестницы и механизмом выключения рессор</w:t>
      </w:r>
    </w:p>
    <w:p w14:paraId="3CE26320" w14:textId="77777777" w:rsidR="00CD2336" w:rsidRPr="00CD2336" w:rsidRDefault="00CD2336" w:rsidP="00CD2336">
      <w:pPr>
        <w:jc w:val="both"/>
      </w:pPr>
      <w:r w:rsidRPr="00CD2336">
        <w:t>D) благодаря шарнирам</w:t>
      </w:r>
    </w:p>
    <w:p w14:paraId="5401AA23" w14:textId="77777777" w:rsidR="00CD2336" w:rsidRPr="00CD2336" w:rsidRDefault="00CD2336" w:rsidP="00CD2336">
      <w:pPr>
        <w:jc w:val="both"/>
      </w:pPr>
      <w:r w:rsidRPr="00CD2336">
        <w:t>E) все ответы верны</w:t>
      </w:r>
    </w:p>
    <w:p w14:paraId="5EE8D455" w14:textId="77777777" w:rsidR="00CD2336" w:rsidRPr="00CD2336" w:rsidRDefault="00CD2336" w:rsidP="00CD2336">
      <w:pPr>
        <w:jc w:val="both"/>
      </w:pPr>
      <w:r w:rsidRPr="00CD2336">
        <w:t>31 Число мест боевого расчета АЦ-40(131)137 включая водителя, составляет:</w:t>
      </w:r>
    </w:p>
    <w:p w14:paraId="2526B5FE" w14:textId="77777777" w:rsidR="00CD2336" w:rsidRPr="00CD2336" w:rsidRDefault="00CD2336" w:rsidP="00CD2336">
      <w:pPr>
        <w:jc w:val="both"/>
      </w:pPr>
      <w:r w:rsidRPr="00CD2336">
        <w:t>A) 4 чел</w:t>
      </w:r>
    </w:p>
    <w:p w14:paraId="5920A771" w14:textId="77777777" w:rsidR="00CD2336" w:rsidRPr="00CD2336" w:rsidRDefault="00CD2336" w:rsidP="00CD2336">
      <w:pPr>
        <w:jc w:val="both"/>
      </w:pPr>
      <w:r w:rsidRPr="00CD2336">
        <w:t>B) 5 чел</w:t>
      </w:r>
    </w:p>
    <w:p w14:paraId="54C46F8B" w14:textId="77777777" w:rsidR="00CD2336" w:rsidRPr="00CD2336" w:rsidRDefault="00CD2336" w:rsidP="00CD2336">
      <w:pPr>
        <w:jc w:val="both"/>
      </w:pPr>
      <w:r w:rsidRPr="00CD2336">
        <w:t>C) 6 чел</w:t>
      </w:r>
    </w:p>
    <w:p w14:paraId="0EF80B01" w14:textId="77777777" w:rsidR="00CD2336" w:rsidRPr="00CD2336" w:rsidRDefault="00CD2336" w:rsidP="00CD2336">
      <w:pPr>
        <w:jc w:val="both"/>
      </w:pPr>
      <w:r w:rsidRPr="00CD2336">
        <w:t>D) 7 чел</w:t>
      </w:r>
    </w:p>
    <w:p w14:paraId="5CCAE13B" w14:textId="77777777" w:rsidR="00CD2336" w:rsidRPr="00CD2336" w:rsidRDefault="00CD2336" w:rsidP="00CD2336">
      <w:pPr>
        <w:jc w:val="both"/>
      </w:pPr>
      <w:r w:rsidRPr="00CD2336">
        <w:t>E) 8 чел</w:t>
      </w:r>
    </w:p>
    <w:p w14:paraId="6E2F734A" w14:textId="77777777" w:rsidR="00CD2336" w:rsidRPr="00CD2336" w:rsidRDefault="00CD2336" w:rsidP="00CD2336">
      <w:pPr>
        <w:jc w:val="both"/>
      </w:pPr>
      <w:r w:rsidRPr="00CD2336">
        <w:t>32 Что относиться к средствам самоспасания и спасения людей:</w:t>
      </w:r>
    </w:p>
    <w:p w14:paraId="2D66DC70" w14:textId="77777777" w:rsidR="00CD2336" w:rsidRPr="00CD2336" w:rsidRDefault="00CD2336" w:rsidP="00CD2336">
      <w:pPr>
        <w:jc w:val="both"/>
      </w:pPr>
      <w:r w:rsidRPr="00CD2336">
        <w:t>A) веревка пожарная спасательная, пожарное полотно, метательные устройства;</w:t>
      </w:r>
    </w:p>
    <w:p w14:paraId="5E238695" w14:textId="77777777" w:rsidR="00CD2336" w:rsidRPr="00CD2336" w:rsidRDefault="00CD2336" w:rsidP="00CD2336">
      <w:pPr>
        <w:jc w:val="both"/>
      </w:pPr>
      <w:r w:rsidRPr="00CD2336">
        <w:t>B) прыжковое устройство, канатно-спусковые устройства, метательные устройства, ручные лестницы, автолестницы, коленчатые подъемники, летательные аппараты веревка пожарная спасательная, пожарное полотно, метательные устройства;</w:t>
      </w:r>
    </w:p>
    <w:p w14:paraId="13EEF06D" w14:textId="77777777" w:rsidR="00CD2336" w:rsidRPr="00CD2336" w:rsidRDefault="00CD2336" w:rsidP="00CD2336">
      <w:pPr>
        <w:jc w:val="both"/>
      </w:pPr>
      <w:r w:rsidRPr="00CD2336">
        <w:t>C) пожарное полотно коленчатые подъемники, летательные аппараты;</w:t>
      </w:r>
    </w:p>
    <w:p w14:paraId="508A4775" w14:textId="77777777" w:rsidR="00CD2336" w:rsidRPr="00CD2336" w:rsidRDefault="00CD2336" w:rsidP="00CD2336">
      <w:pPr>
        <w:jc w:val="both"/>
      </w:pPr>
      <w:r w:rsidRPr="00CD2336">
        <w:t>D) ручные лестницы, автолестницы, коленчатые подъемники, летательные аппараты.</w:t>
      </w:r>
    </w:p>
    <w:p w14:paraId="63E446BE" w14:textId="77777777" w:rsidR="00CD2336" w:rsidRPr="00CD2336" w:rsidRDefault="00CD2336" w:rsidP="00CD2336">
      <w:pPr>
        <w:jc w:val="both"/>
      </w:pPr>
      <w:r w:rsidRPr="00CD2336">
        <w:t>E) нет правильного ответа</w:t>
      </w:r>
    </w:p>
    <w:p w14:paraId="477ACECD" w14:textId="77777777" w:rsidR="00CD2336" w:rsidRPr="00CD2336" w:rsidRDefault="00CD2336" w:rsidP="00CD2336">
      <w:pPr>
        <w:jc w:val="both"/>
      </w:pPr>
      <w:r w:rsidRPr="00CD2336">
        <w:t>33 ГПС- 600 это</w:t>
      </w:r>
    </w:p>
    <w:p w14:paraId="4D5C57E7" w14:textId="77777777" w:rsidR="00CD2336" w:rsidRPr="00CD2336" w:rsidRDefault="00CD2336" w:rsidP="00CD2336">
      <w:pPr>
        <w:jc w:val="both"/>
      </w:pPr>
      <w:r w:rsidRPr="00CD2336">
        <w:t>A) газо-паровоздушная смесь</w:t>
      </w:r>
    </w:p>
    <w:p w14:paraId="6AA5130E" w14:textId="77777777" w:rsidR="00CD2336" w:rsidRPr="00CD2336" w:rsidRDefault="00CD2336" w:rsidP="00CD2336">
      <w:pPr>
        <w:jc w:val="both"/>
      </w:pPr>
      <w:r w:rsidRPr="00CD2336">
        <w:t>B) генератор паровой системы</w:t>
      </w:r>
    </w:p>
    <w:p w14:paraId="59D8EDA1" w14:textId="77777777" w:rsidR="00CD2336" w:rsidRPr="00CD2336" w:rsidRDefault="00CD2336" w:rsidP="00CD2336">
      <w:pPr>
        <w:jc w:val="both"/>
      </w:pPr>
      <w:r w:rsidRPr="00CD2336">
        <w:t>C) пенный генератор средней кратности</w:t>
      </w:r>
    </w:p>
    <w:p w14:paraId="722128C1" w14:textId="77777777" w:rsidR="00CD2336" w:rsidRPr="00CD2336" w:rsidRDefault="00CD2336" w:rsidP="00CD2336">
      <w:pPr>
        <w:jc w:val="both"/>
      </w:pPr>
      <w:r w:rsidRPr="00CD2336">
        <w:t>D) генератор густоты пены</w:t>
      </w:r>
    </w:p>
    <w:p w14:paraId="7D256A32" w14:textId="77777777" w:rsidR="00CD2336" w:rsidRPr="00CD2336" w:rsidRDefault="00CD2336" w:rsidP="00CD2336">
      <w:pPr>
        <w:jc w:val="both"/>
      </w:pPr>
      <w:r w:rsidRPr="00CD2336">
        <w:t>E) нет правильного ответа</w:t>
      </w:r>
    </w:p>
    <w:p w14:paraId="1F680A8F" w14:textId="77777777" w:rsidR="00CD2336" w:rsidRPr="00CD2336" w:rsidRDefault="00CD2336" w:rsidP="00CD2336">
      <w:pPr>
        <w:jc w:val="both"/>
      </w:pPr>
      <w:r w:rsidRPr="00CD2336">
        <w:t>34 БОП подразделяют по уровню защиты от тепловых воздействий на</w:t>
      </w:r>
    </w:p>
    <w:p w14:paraId="7569D64E" w14:textId="77777777" w:rsidR="00CD2336" w:rsidRPr="00CD2336" w:rsidRDefault="00CD2336" w:rsidP="00CD2336">
      <w:pPr>
        <w:jc w:val="both"/>
      </w:pPr>
      <w:r w:rsidRPr="00CD2336">
        <w:t>A) 2 группы</w:t>
      </w:r>
    </w:p>
    <w:p w14:paraId="784F5DAD" w14:textId="77777777" w:rsidR="00CD2336" w:rsidRPr="00CD2336" w:rsidRDefault="00CD2336" w:rsidP="00CD2336">
      <w:pPr>
        <w:jc w:val="both"/>
      </w:pPr>
      <w:r w:rsidRPr="00CD2336">
        <w:t>B) 3 группы</w:t>
      </w:r>
    </w:p>
    <w:p w14:paraId="17C9B30E" w14:textId="77777777" w:rsidR="00CD2336" w:rsidRPr="00CD2336" w:rsidRDefault="00CD2336" w:rsidP="00CD2336">
      <w:pPr>
        <w:jc w:val="both"/>
      </w:pPr>
      <w:r w:rsidRPr="00CD2336">
        <w:t>C) 4 группы</w:t>
      </w:r>
    </w:p>
    <w:p w14:paraId="2FE6E7A5" w14:textId="77777777" w:rsidR="00CD2336" w:rsidRPr="00CD2336" w:rsidRDefault="00CD2336" w:rsidP="00CD2336">
      <w:pPr>
        <w:jc w:val="both"/>
      </w:pPr>
      <w:r w:rsidRPr="00CD2336">
        <w:t>D) 5 групп</w:t>
      </w:r>
    </w:p>
    <w:p w14:paraId="48516A53" w14:textId="77777777" w:rsidR="00CD2336" w:rsidRPr="00CD2336" w:rsidRDefault="00CD2336" w:rsidP="00CD2336">
      <w:pPr>
        <w:jc w:val="both"/>
      </w:pPr>
      <w:r w:rsidRPr="00CD2336">
        <w:t>E) 6 групп</w:t>
      </w:r>
    </w:p>
    <w:p w14:paraId="7668D3A2" w14:textId="77777777" w:rsidR="00CD2336" w:rsidRPr="00CD2336" w:rsidRDefault="00CD2336" w:rsidP="00CD2336">
      <w:pPr>
        <w:jc w:val="both"/>
      </w:pPr>
      <w:r w:rsidRPr="00CD2336">
        <w:t>35 Пелерина - конструктивный элемент каски, защищающий</w:t>
      </w:r>
    </w:p>
    <w:p w14:paraId="2E8BD3C1" w14:textId="77777777" w:rsidR="00CD2336" w:rsidRPr="00CD2336" w:rsidRDefault="00CD2336" w:rsidP="00CD2336">
      <w:pPr>
        <w:jc w:val="both"/>
      </w:pPr>
      <w:r w:rsidRPr="00CD2336">
        <w:t>A) шею и затылок</w:t>
      </w:r>
    </w:p>
    <w:p w14:paraId="45476E27" w14:textId="77777777" w:rsidR="00CD2336" w:rsidRPr="00CD2336" w:rsidRDefault="00CD2336" w:rsidP="00CD2336">
      <w:pPr>
        <w:jc w:val="both"/>
      </w:pPr>
      <w:r w:rsidRPr="00CD2336">
        <w:t>B) горло</w:t>
      </w:r>
    </w:p>
    <w:p w14:paraId="60599C3E" w14:textId="77777777" w:rsidR="00CD2336" w:rsidRPr="00CD2336" w:rsidRDefault="00CD2336" w:rsidP="00CD2336">
      <w:pPr>
        <w:jc w:val="both"/>
      </w:pPr>
      <w:r w:rsidRPr="00CD2336">
        <w:t>C) щеки и лицо</w:t>
      </w:r>
    </w:p>
    <w:p w14:paraId="68CBDAB3" w14:textId="77777777" w:rsidR="00CD2336" w:rsidRPr="00CD2336" w:rsidRDefault="00CD2336" w:rsidP="00CD2336">
      <w:pPr>
        <w:jc w:val="both"/>
      </w:pPr>
      <w:r w:rsidRPr="00CD2336">
        <w:t>D) глаза</w:t>
      </w:r>
    </w:p>
    <w:p w14:paraId="6F91FF9C" w14:textId="77777777" w:rsidR="00CD2336" w:rsidRPr="00CD2336" w:rsidRDefault="00CD2336" w:rsidP="00CD2336">
      <w:pPr>
        <w:jc w:val="both"/>
      </w:pPr>
      <w:r w:rsidRPr="00CD2336">
        <w:t>E) ноги</w:t>
      </w:r>
    </w:p>
    <w:p w14:paraId="4F07E3CE" w14:textId="77777777" w:rsidR="00CD2336" w:rsidRPr="00CD2336" w:rsidRDefault="00CD2336" w:rsidP="00CD2336">
      <w:pPr>
        <w:jc w:val="both"/>
      </w:pPr>
      <w:r w:rsidRPr="00CD2336">
        <w:t>36 Вместимость АЦ-5/40</w:t>
      </w:r>
    </w:p>
    <w:p w14:paraId="7CBB3178" w14:textId="77777777" w:rsidR="00CD2336" w:rsidRPr="00CD2336" w:rsidRDefault="00CD2336" w:rsidP="00CD2336">
      <w:pPr>
        <w:jc w:val="both"/>
      </w:pPr>
      <w:r w:rsidRPr="00CD2336">
        <w:t>A) 5</w:t>
      </w:r>
    </w:p>
    <w:p w14:paraId="3465CE6B" w14:textId="77777777" w:rsidR="00CD2336" w:rsidRPr="00CD2336" w:rsidRDefault="00CD2336" w:rsidP="00CD2336">
      <w:pPr>
        <w:jc w:val="both"/>
      </w:pPr>
      <w:r w:rsidRPr="00CD2336">
        <w:t>B) 40</w:t>
      </w:r>
    </w:p>
    <w:p w14:paraId="40ACA23B" w14:textId="77777777" w:rsidR="00CD2336" w:rsidRPr="00CD2336" w:rsidRDefault="00CD2336" w:rsidP="00CD2336">
      <w:pPr>
        <w:jc w:val="both"/>
      </w:pPr>
      <w:r w:rsidRPr="00CD2336">
        <w:t>C) 54</w:t>
      </w:r>
    </w:p>
    <w:p w14:paraId="39D89696" w14:textId="77777777" w:rsidR="00CD2336" w:rsidRPr="00CD2336" w:rsidRDefault="00CD2336" w:rsidP="00CD2336">
      <w:pPr>
        <w:jc w:val="both"/>
      </w:pPr>
      <w:r w:rsidRPr="00CD2336">
        <w:lastRenderedPageBreak/>
        <w:t>D) 4</w:t>
      </w:r>
    </w:p>
    <w:p w14:paraId="4515DA93" w14:textId="77777777" w:rsidR="00CD2336" w:rsidRPr="00CD2336" w:rsidRDefault="00CD2336" w:rsidP="00CD2336">
      <w:pPr>
        <w:jc w:val="both"/>
      </w:pPr>
      <w:r w:rsidRPr="00CD2336">
        <w:t>E) 14</w:t>
      </w:r>
    </w:p>
    <w:p w14:paraId="726F0A52" w14:textId="77777777" w:rsidR="00CD2336" w:rsidRPr="00CD2336" w:rsidRDefault="00CD2336" w:rsidP="00CD2336">
      <w:pPr>
        <w:jc w:val="both"/>
      </w:pPr>
      <w:r w:rsidRPr="00CD2336">
        <w:t>37 ТОК200 это</w:t>
      </w:r>
    </w:p>
    <w:p w14:paraId="28EBF296" w14:textId="77777777" w:rsidR="00CD2336" w:rsidRPr="00CD2336" w:rsidRDefault="00CD2336" w:rsidP="00CD2336">
      <w:pPr>
        <w:jc w:val="both"/>
      </w:pPr>
      <w:r w:rsidRPr="00CD2336">
        <w:t>A) электрическая нагрузка</w:t>
      </w:r>
    </w:p>
    <w:p w14:paraId="7EC635A3" w14:textId="77777777" w:rsidR="00CD2336" w:rsidRPr="00CD2336" w:rsidRDefault="00CD2336" w:rsidP="00CD2336">
      <w:pPr>
        <w:jc w:val="both"/>
      </w:pPr>
      <w:r w:rsidRPr="00CD2336">
        <w:t>B) технический оценка костюма</w:t>
      </w:r>
    </w:p>
    <w:p w14:paraId="1504A38E" w14:textId="77777777" w:rsidR="00CD2336" w:rsidRPr="00CD2336" w:rsidRDefault="00CD2336" w:rsidP="00CD2336">
      <w:pPr>
        <w:jc w:val="both"/>
      </w:pPr>
      <w:r w:rsidRPr="00CD2336">
        <w:t>C) теплоотражающий костюм</w:t>
      </w:r>
    </w:p>
    <w:p w14:paraId="6E034371" w14:textId="77777777" w:rsidR="00CD2336" w:rsidRPr="00CD2336" w:rsidRDefault="00CD2336" w:rsidP="00CD2336">
      <w:pPr>
        <w:jc w:val="both"/>
      </w:pPr>
      <w:r w:rsidRPr="00CD2336">
        <w:t>D) вместимость бака АЦ</w:t>
      </w:r>
    </w:p>
    <w:p w14:paraId="0E3F437C" w14:textId="77777777" w:rsidR="00CD2336" w:rsidRPr="00CD2336" w:rsidRDefault="00CD2336" w:rsidP="00CD2336">
      <w:pPr>
        <w:jc w:val="both"/>
      </w:pPr>
      <w:r w:rsidRPr="00CD2336">
        <w:t>E) нет правильного ответа</w:t>
      </w:r>
    </w:p>
    <w:p w14:paraId="2C0CA239" w14:textId="77777777" w:rsidR="00CD2336" w:rsidRPr="00CD2336" w:rsidRDefault="00CD2336" w:rsidP="00CD2336">
      <w:pPr>
        <w:jc w:val="both"/>
      </w:pPr>
      <w:r w:rsidRPr="00CD2336">
        <w:t>38 Какой тип силовых систем применён в отечественных автолестницах для приведения их в действие:</w:t>
      </w:r>
    </w:p>
    <w:p w14:paraId="7BB824B1" w14:textId="77777777" w:rsidR="00CD2336" w:rsidRPr="00CD2336" w:rsidRDefault="00CD2336" w:rsidP="00CD2336">
      <w:pPr>
        <w:jc w:val="both"/>
      </w:pPr>
      <w:r w:rsidRPr="00CD2336">
        <w:t>A) гидравлические;</w:t>
      </w:r>
    </w:p>
    <w:p w14:paraId="62649F26" w14:textId="77777777" w:rsidR="00CD2336" w:rsidRPr="00CD2336" w:rsidRDefault="00CD2336" w:rsidP="00CD2336">
      <w:pPr>
        <w:jc w:val="both"/>
      </w:pPr>
      <w:r w:rsidRPr="00CD2336">
        <w:t>B) пневматические;</w:t>
      </w:r>
    </w:p>
    <w:p w14:paraId="493A5097" w14:textId="77777777" w:rsidR="00CD2336" w:rsidRPr="00CD2336" w:rsidRDefault="00CD2336" w:rsidP="00CD2336">
      <w:pPr>
        <w:jc w:val="both"/>
      </w:pPr>
      <w:r w:rsidRPr="00CD2336">
        <w:t>C) механические;</w:t>
      </w:r>
    </w:p>
    <w:p w14:paraId="5D329E40" w14:textId="77777777" w:rsidR="00CD2336" w:rsidRPr="00CD2336" w:rsidRDefault="00CD2336" w:rsidP="00CD2336">
      <w:pPr>
        <w:jc w:val="both"/>
      </w:pPr>
      <w:r w:rsidRPr="00CD2336">
        <w:t>D) комбинированные</w:t>
      </w:r>
    </w:p>
    <w:p w14:paraId="79EDDE94" w14:textId="77777777" w:rsidR="00CD2336" w:rsidRPr="00CD2336" w:rsidRDefault="00CD2336" w:rsidP="00CD2336">
      <w:pPr>
        <w:jc w:val="both"/>
      </w:pPr>
      <w:r w:rsidRPr="00CD2336">
        <w:t>E) нет правильного ответа</w:t>
      </w:r>
    </w:p>
    <w:p w14:paraId="3580D218" w14:textId="77777777" w:rsidR="00CD2336" w:rsidRPr="00CD2336" w:rsidRDefault="00CD2336" w:rsidP="00CD2336">
      <w:pPr>
        <w:jc w:val="both"/>
      </w:pPr>
      <w:r w:rsidRPr="00CD2336">
        <w:t>39 «Каскад 16» это</w:t>
      </w:r>
    </w:p>
    <w:p w14:paraId="2A08C626" w14:textId="77777777" w:rsidR="00CD2336" w:rsidRPr="00CD2336" w:rsidRDefault="00CD2336" w:rsidP="00CD2336">
      <w:pPr>
        <w:jc w:val="both"/>
      </w:pPr>
      <w:r w:rsidRPr="00CD2336">
        <w:t>A) пожарная техника</w:t>
      </w:r>
    </w:p>
    <w:p w14:paraId="2DA67B12" w14:textId="77777777" w:rsidR="00CD2336" w:rsidRPr="00CD2336" w:rsidRDefault="00CD2336" w:rsidP="00CD2336">
      <w:pPr>
        <w:jc w:val="both"/>
      </w:pPr>
      <w:r w:rsidRPr="00CD2336">
        <w:t>B) пожарно-спасательная система</w:t>
      </w:r>
    </w:p>
    <w:p w14:paraId="66CC1E27" w14:textId="77777777" w:rsidR="00CD2336" w:rsidRPr="00CD2336" w:rsidRDefault="00CD2336" w:rsidP="00CD2336">
      <w:pPr>
        <w:jc w:val="both"/>
      </w:pPr>
      <w:r w:rsidRPr="00CD2336">
        <w:t>C) специализированная техника</w:t>
      </w:r>
    </w:p>
    <w:p w14:paraId="3FADBC59" w14:textId="77777777" w:rsidR="00CD2336" w:rsidRPr="00CD2336" w:rsidRDefault="00CD2336" w:rsidP="00CD2336">
      <w:pPr>
        <w:jc w:val="both"/>
      </w:pPr>
      <w:r w:rsidRPr="00CD2336">
        <w:t>D) одежда спасателей</w:t>
      </w:r>
    </w:p>
    <w:p w14:paraId="071F77AE" w14:textId="77777777" w:rsidR="00CD2336" w:rsidRPr="00CD2336" w:rsidRDefault="00CD2336" w:rsidP="00CD2336">
      <w:pPr>
        <w:jc w:val="both"/>
      </w:pPr>
      <w:r w:rsidRPr="00CD2336">
        <w:t>E) вид спасательного узла</w:t>
      </w:r>
    </w:p>
    <w:p w14:paraId="5D3EFD6A" w14:textId="77777777" w:rsidR="00CD2336" w:rsidRPr="00CD2336" w:rsidRDefault="00CD2336" w:rsidP="00CD2336">
      <w:pPr>
        <w:jc w:val="both"/>
      </w:pPr>
      <w:r w:rsidRPr="00CD2336">
        <w:t>40 Пожары бывают:</w:t>
      </w:r>
    </w:p>
    <w:p w14:paraId="548CB5FB" w14:textId="77777777" w:rsidR="00CD2336" w:rsidRPr="00CD2336" w:rsidRDefault="00CD2336" w:rsidP="00CD2336">
      <w:pPr>
        <w:jc w:val="both"/>
      </w:pPr>
      <w:r w:rsidRPr="00CD2336">
        <w:t>A) открытые;</w:t>
      </w:r>
    </w:p>
    <w:p w14:paraId="352E3C4B" w14:textId="77777777" w:rsidR="00CD2336" w:rsidRPr="00CD2336" w:rsidRDefault="00CD2336" w:rsidP="00CD2336">
      <w:pPr>
        <w:jc w:val="both"/>
      </w:pPr>
      <w:r w:rsidRPr="00CD2336">
        <w:t>B) закрытые;</w:t>
      </w:r>
    </w:p>
    <w:p w14:paraId="49CBE87B" w14:textId="77777777" w:rsidR="00CD2336" w:rsidRPr="00CD2336" w:rsidRDefault="00CD2336" w:rsidP="00CD2336">
      <w:pPr>
        <w:jc w:val="both"/>
      </w:pPr>
      <w:r w:rsidRPr="00CD2336">
        <w:t>C) массовые;</w:t>
      </w:r>
    </w:p>
    <w:p w14:paraId="2EA28B5B" w14:textId="77777777" w:rsidR="00CD2336" w:rsidRPr="00CD2336" w:rsidRDefault="00CD2336" w:rsidP="00CD2336">
      <w:pPr>
        <w:jc w:val="both"/>
      </w:pPr>
      <w:r w:rsidRPr="00CD2336">
        <w:t>D) сплошные и шквальные;</w:t>
      </w:r>
    </w:p>
    <w:p w14:paraId="2CC8DF47" w14:textId="77777777" w:rsidR="00CD2336" w:rsidRPr="00CD2336" w:rsidRDefault="00CD2336" w:rsidP="00CD2336">
      <w:pPr>
        <w:jc w:val="both"/>
      </w:pPr>
      <w:r w:rsidRPr="00CD2336">
        <w:t>E) все выше перечисленные</w:t>
      </w:r>
    </w:p>
    <w:p w14:paraId="6EA24CD2" w14:textId="77777777" w:rsidR="005C7B8F" w:rsidRDefault="005C7B8F" w:rsidP="00D659E3">
      <w:pPr>
        <w:spacing w:after="60"/>
        <w:ind w:left="-567"/>
        <w:jc w:val="center"/>
        <w:rPr>
          <w:b/>
        </w:rPr>
      </w:pPr>
    </w:p>
    <w:p w14:paraId="061914C2" w14:textId="10CB1285" w:rsidR="00C7301A" w:rsidRPr="002D4FF9" w:rsidRDefault="005C7B8F" w:rsidP="005C7B8F">
      <w:pPr>
        <w:spacing w:after="60"/>
        <w:ind w:left="142"/>
        <w:rPr>
          <w:b/>
        </w:rPr>
      </w:pPr>
      <w:r>
        <w:rPr>
          <w:b/>
        </w:rPr>
        <w:t>Практические задания:</w:t>
      </w:r>
    </w:p>
    <w:p w14:paraId="6C844F43" w14:textId="77777777" w:rsidR="005C7B8F" w:rsidRPr="005C7B8F" w:rsidRDefault="005C7B8F" w:rsidP="005C7B8F">
      <w:pPr>
        <w:widowControl w:val="0"/>
        <w:numPr>
          <w:ilvl w:val="0"/>
          <w:numId w:val="30"/>
        </w:numPr>
        <w:tabs>
          <w:tab w:val="left" w:pos="1003"/>
        </w:tabs>
        <w:autoSpaceDE w:val="0"/>
        <w:autoSpaceDN w:val="0"/>
        <w:spacing w:before="116"/>
        <w:ind w:right="112" w:firstLine="567"/>
        <w:rPr>
          <w:sz w:val="28"/>
          <w:szCs w:val="22"/>
          <w:lang w:eastAsia="en-US"/>
        </w:rPr>
      </w:pPr>
      <w:r w:rsidRPr="005C7B8F">
        <w:rPr>
          <w:sz w:val="28"/>
          <w:szCs w:val="22"/>
          <w:lang w:eastAsia="en-US"/>
        </w:rPr>
        <w:t>Определить</w:t>
      </w:r>
      <w:r w:rsidRPr="005C7B8F">
        <w:rPr>
          <w:spacing w:val="12"/>
          <w:sz w:val="28"/>
          <w:szCs w:val="22"/>
          <w:lang w:eastAsia="en-US"/>
        </w:rPr>
        <w:t xml:space="preserve"> </w:t>
      </w:r>
      <w:r w:rsidRPr="005C7B8F">
        <w:rPr>
          <w:sz w:val="28"/>
          <w:szCs w:val="22"/>
          <w:lang w:eastAsia="en-US"/>
        </w:rPr>
        <w:t>наибольший</w:t>
      </w:r>
      <w:r w:rsidRPr="005C7B8F">
        <w:rPr>
          <w:spacing w:val="13"/>
          <w:sz w:val="28"/>
          <w:szCs w:val="22"/>
          <w:lang w:eastAsia="en-US"/>
        </w:rPr>
        <w:t xml:space="preserve"> </w:t>
      </w:r>
      <w:r w:rsidRPr="005C7B8F">
        <w:rPr>
          <w:sz w:val="28"/>
          <w:szCs w:val="22"/>
          <w:lang w:eastAsia="en-US"/>
        </w:rPr>
        <w:t>напор</w:t>
      </w:r>
      <w:r w:rsidRPr="005C7B8F">
        <w:rPr>
          <w:spacing w:val="13"/>
          <w:sz w:val="28"/>
          <w:szCs w:val="22"/>
          <w:lang w:eastAsia="en-US"/>
        </w:rPr>
        <w:t xml:space="preserve"> </w:t>
      </w:r>
      <w:r w:rsidRPr="005C7B8F">
        <w:rPr>
          <w:sz w:val="28"/>
          <w:szCs w:val="22"/>
          <w:lang w:eastAsia="en-US"/>
        </w:rPr>
        <w:t>перед</w:t>
      </w:r>
      <w:r w:rsidRPr="005C7B8F">
        <w:rPr>
          <w:spacing w:val="13"/>
          <w:sz w:val="28"/>
          <w:szCs w:val="22"/>
          <w:lang w:eastAsia="en-US"/>
        </w:rPr>
        <w:t xml:space="preserve"> </w:t>
      </w:r>
      <w:r w:rsidRPr="005C7B8F">
        <w:rPr>
          <w:sz w:val="28"/>
          <w:szCs w:val="22"/>
          <w:lang w:eastAsia="en-US"/>
        </w:rPr>
        <w:t>стволом,</w:t>
      </w:r>
      <w:r w:rsidRPr="005C7B8F">
        <w:rPr>
          <w:spacing w:val="12"/>
          <w:sz w:val="28"/>
          <w:szCs w:val="22"/>
          <w:lang w:eastAsia="en-US"/>
        </w:rPr>
        <w:t xml:space="preserve"> </w:t>
      </w:r>
      <w:r w:rsidRPr="005C7B8F">
        <w:rPr>
          <w:sz w:val="28"/>
          <w:szCs w:val="22"/>
          <w:lang w:eastAsia="en-US"/>
        </w:rPr>
        <w:t>при</w:t>
      </w:r>
      <w:r w:rsidRPr="005C7B8F">
        <w:rPr>
          <w:spacing w:val="13"/>
          <w:sz w:val="28"/>
          <w:szCs w:val="22"/>
          <w:lang w:eastAsia="en-US"/>
        </w:rPr>
        <w:t xml:space="preserve"> </w:t>
      </w:r>
      <w:r w:rsidRPr="005C7B8F">
        <w:rPr>
          <w:sz w:val="28"/>
          <w:szCs w:val="22"/>
          <w:lang w:eastAsia="en-US"/>
        </w:rPr>
        <w:t>котором</w:t>
      </w:r>
      <w:r w:rsidRPr="005C7B8F">
        <w:rPr>
          <w:spacing w:val="11"/>
          <w:sz w:val="28"/>
          <w:szCs w:val="22"/>
          <w:lang w:eastAsia="en-US"/>
        </w:rPr>
        <w:t xml:space="preserve"> </w:t>
      </w:r>
      <w:r w:rsidRPr="005C7B8F">
        <w:rPr>
          <w:sz w:val="28"/>
          <w:szCs w:val="22"/>
          <w:lang w:eastAsia="en-US"/>
        </w:rPr>
        <w:t>его</w:t>
      </w:r>
      <w:r w:rsidRPr="005C7B8F">
        <w:rPr>
          <w:spacing w:val="13"/>
          <w:sz w:val="28"/>
          <w:szCs w:val="22"/>
          <w:lang w:eastAsia="en-US"/>
        </w:rPr>
        <w:t xml:space="preserve"> </w:t>
      </w:r>
      <w:r w:rsidRPr="005C7B8F">
        <w:rPr>
          <w:sz w:val="28"/>
          <w:szCs w:val="22"/>
          <w:lang w:eastAsia="en-US"/>
        </w:rPr>
        <w:t>ра-</w:t>
      </w:r>
      <w:r w:rsidRPr="005C7B8F">
        <w:rPr>
          <w:spacing w:val="-67"/>
          <w:sz w:val="28"/>
          <w:szCs w:val="22"/>
          <w:lang w:eastAsia="en-US"/>
        </w:rPr>
        <w:t xml:space="preserve"> </w:t>
      </w:r>
      <w:r w:rsidRPr="005C7B8F">
        <w:rPr>
          <w:sz w:val="28"/>
          <w:szCs w:val="22"/>
          <w:lang w:eastAsia="en-US"/>
        </w:rPr>
        <w:t>бота</w:t>
      </w:r>
      <w:r w:rsidRPr="005C7B8F">
        <w:rPr>
          <w:spacing w:val="1"/>
          <w:sz w:val="28"/>
          <w:szCs w:val="22"/>
          <w:lang w:eastAsia="en-US"/>
        </w:rPr>
        <w:t xml:space="preserve"> </w:t>
      </w:r>
      <w:r w:rsidRPr="005C7B8F">
        <w:rPr>
          <w:sz w:val="28"/>
          <w:szCs w:val="22"/>
          <w:lang w:eastAsia="en-US"/>
        </w:rPr>
        <w:t>будет</w:t>
      </w:r>
      <w:r w:rsidRPr="005C7B8F">
        <w:rPr>
          <w:spacing w:val="3"/>
          <w:sz w:val="28"/>
          <w:szCs w:val="22"/>
          <w:lang w:eastAsia="en-US"/>
        </w:rPr>
        <w:t xml:space="preserve"> </w:t>
      </w:r>
      <w:r w:rsidRPr="005C7B8F">
        <w:rPr>
          <w:sz w:val="28"/>
          <w:szCs w:val="22"/>
          <w:lang w:eastAsia="en-US"/>
        </w:rPr>
        <w:t>наиболее</w:t>
      </w:r>
      <w:r w:rsidRPr="005C7B8F">
        <w:rPr>
          <w:spacing w:val="2"/>
          <w:sz w:val="28"/>
          <w:szCs w:val="22"/>
          <w:lang w:eastAsia="en-US"/>
        </w:rPr>
        <w:t xml:space="preserve"> </w:t>
      </w:r>
      <w:r w:rsidRPr="005C7B8F">
        <w:rPr>
          <w:sz w:val="28"/>
          <w:szCs w:val="22"/>
          <w:lang w:eastAsia="en-US"/>
        </w:rPr>
        <w:t>эффективной.</w:t>
      </w:r>
      <w:r w:rsidRPr="005C7B8F">
        <w:rPr>
          <w:spacing w:val="3"/>
          <w:sz w:val="28"/>
          <w:szCs w:val="22"/>
          <w:lang w:eastAsia="en-US"/>
        </w:rPr>
        <w:t xml:space="preserve"> </w:t>
      </w:r>
      <w:r w:rsidRPr="005C7B8F">
        <w:rPr>
          <w:sz w:val="28"/>
          <w:szCs w:val="22"/>
          <w:lang w:eastAsia="en-US"/>
        </w:rPr>
        <w:t>Исходные</w:t>
      </w:r>
      <w:r w:rsidRPr="005C7B8F">
        <w:rPr>
          <w:spacing w:val="2"/>
          <w:sz w:val="28"/>
          <w:szCs w:val="22"/>
          <w:lang w:eastAsia="en-US"/>
        </w:rPr>
        <w:t xml:space="preserve"> </w:t>
      </w:r>
      <w:r w:rsidRPr="005C7B8F">
        <w:rPr>
          <w:sz w:val="28"/>
          <w:szCs w:val="22"/>
          <w:lang w:eastAsia="en-US"/>
        </w:rPr>
        <w:t>данные</w:t>
      </w:r>
      <w:r w:rsidRPr="005C7B8F">
        <w:rPr>
          <w:spacing w:val="2"/>
          <w:sz w:val="28"/>
          <w:szCs w:val="22"/>
          <w:lang w:eastAsia="en-US"/>
        </w:rPr>
        <w:t xml:space="preserve"> </w:t>
      </w:r>
      <w:r w:rsidRPr="005C7B8F">
        <w:rPr>
          <w:sz w:val="28"/>
          <w:szCs w:val="22"/>
          <w:lang w:eastAsia="en-US"/>
        </w:rPr>
        <w:t>(температура</w:t>
      </w:r>
      <w:r w:rsidRPr="005C7B8F">
        <w:rPr>
          <w:spacing w:val="3"/>
          <w:sz w:val="28"/>
          <w:szCs w:val="22"/>
          <w:lang w:eastAsia="en-US"/>
        </w:rPr>
        <w:t xml:space="preserve"> </w:t>
      </w:r>
      <w:r w:rsidRPr="005C7B8F">
        <w:rPr>
          <w:sz w:val="28"/>
          <w:szCs w:val="22"/>
          <w:lang w:eastAsia="en-US"/>
        </w:rPr>
        <w:t>воды</w:t>
      </w:r>
      <w:r w:rsidRPr="005C7B8F">
        <w:rPr>
          <w:spacing w:val="2"/>
          <w:sz w:val="28"/>
          <w:szCs w:val="22"/>
          <w:lang w:eastAsia="en-US"/>
        </w:rPr>
        <w:t xml:space="preserve"> </w:t>
      </w:r>
      <w:r w:rsidRPr="005C7B8F">
        <w:rPr>
          <w:i/>
          <w:sz w:val="28"/>
          <w:szCs w:val="22"/>
          <w:lang w:eastAsia="en-US"/>
        </w:rPr>
        <w:t>Т</w:t>
      </w:r>
      <w:r w:rsidRPr="005C7B8F">
        <w:rPr>
          <w:sz w:val="28"/>
          <w:szCs w:val="22"/>
          <w:lang w:eastAsia="en-US"/>
        </w:rPr>
        <w:t>,</w:t>
      </w:r>
    </w:p>
    <w:p w14:paraId="2AE1B29B" w14:textId="77777777" w:rsidR="005C7B8F" w:rsidRPr="005C7B8F" w:rsidRDefault="005C7B8F" w:rsidP="005C7B8F">
      <w:pPr>
        <w:widowControl w:val="0"/>
        <w:autoSpaceDE w:val="0"/>
        <w:autoSpaceDN w:val="0"/>
        <w:rPr>
          <w:sz w:val="28"/>
          <w:szCs w:val="22"/>
          <w:lang w:eastAsia="en-US"/>
        </w:rPr>
        <w:sectPr w:rsidR="005C7B8F" w:rsidRPr="005C7B8F" w:rsidSect="005C7B8F">
          <w:pgSz w:w="11910" w:h="16840"/>
          <w:pgMar w:top="1600" w:right="1300" w:bottom="280" w:left="1280" w:header="720" w:footer="720" w:gutter="0"/>
          <w:cols w:space="720"/>
        </w:sectPr>
      </w:pPr>
    </w:p>
    <w:p w14:paraId="2F8DA220" w14:textId="77777777" w:rsidR="005C7B8F" w:rsidRPr="005C7B8F" w:rsidRDefault="005C7B8F" w:rsidP="005C7B8F">
      <w:pPr>
        <w:widowControl w:val="0"/>
        <w:tabs>
          <w:tab w:val="left" w:pos="7461"/>
        </w:tabs>
        <w:autoSpaceDE w:val="0"/>
        <w:autoSpaceDN w:val="0"/>
        <w:spacing w:before="3"/>
        <w:ind w:left="138"/>
        <w:rPr>
          <w:sz w:val="18"/>
          <w:szCs w:val="28"/>
          <w:lang w:eastAsia="en-US"/>
        </w:rPr>
      </w:pPr>
      <w:r w:rsidRPr="005C7B8F">
        <w:rPr>
          <w:sz w:val="28"/>
          <w:szCs w:val="28"/>
          <w:lang w:eastAsia="en-US"/>
        </w:rPr>
        <w:t>соответствующее</w:t>
      </w:r>
      <w:r w:rsidRPr="005C7B8F">
        <w:rPr>
          <w:spacing w:val="92"/>
          <w:sz w:val="28"/>
          <w:szCs w:val="28"/>
          <w:lang w:eastAsia="en-US"/>
        </w:rPr>
        <w:t xml:space="preserve"> </w:t>
      </w:r>
      <w:r w:rsidRPr="005C7B8F">
        <w:rPr>
          <w:sz w:val="28"/>
          <w:szCs w:val="28"/>
          <w:lang w:eastAsia="en-US"/>
        </w:rPr>
        <w:t>давление</w:t>
      </w:r>
      <w:r w:rsidRPr="005C7B8F">
        <w:rPr>
          <w:spacing w:val="92"/>
          <w:sz w:val="28"/>
          <w:szCs w:val="28"/>
          <w:lang w:eastAsia="en-US"/>
        </w:rPr>
        <w:t xml:space="preserve"> </w:t>
      </w:r>
      <w:r w:rsidRPr="005C7B8F">
        <w:rPr>
          <w:sz w:val="28"/>
          <w:szCs w:val="28"/>
          <w:lang w:eastAsia="en-US"/>
        </w:rPr>
        <w:t>насыщенного</w:t>
      </w:r>
      <w:r w:rsidRPr="005C7B8F">
        <w:rPr>
          <w:spacing w:val="94"/>
          <w:sz w:val="28"/>
          <w:szCs w:val="28"/>
          <w:lang w:eastAsia="en-US"/>
        </w:rPr>
        <w:t xml:space="preserve"> </w:t>
      </w:r>
      <w:r w:rsidRPr="005C7B8F">
        <w:rPr>
          <w:sz w:val="28"/>
          <w:szCs w:val="28"/>
          <w:lang w:eastAsia="en-US"/>
        </w:rPr>
        <w:t>водяного</w:t>
      </w:r>
      <w:r w:rsidRPr="005C7B8F">
        <w:rPr>
          <w:spacing w:val="94"/>
          <w:sz w:val="28"/>
          <w:szCs w:val="28"/>
          <w:lang w:eastAsia="en-US"/>
        </w:rPr>
        <w:t xml:space="preserve"> </w:t>
      </w:r>
      <w:r w:rsidRPr="005C7B8F">
        <w:rPr>
          <w:sz w:val="28"/>
          <w:szCs w:val="28"/>
          <w:lang w:eastAsia="en-US"/>
        </w:rPr>
        <w:t>пара</w:t>
      </w:r>
      <w:r w:rsidRPr="005C7B8F">
        <w:rPr>
          <w:sz w:val="28"/>
          <w:szCs w:val="28"/>
          <w:lang w:eastAsia="en-US"/>
        </w:rPr>
        <w:tab/>
      </w:r>
      <w:r w:rsidRPr="005C7B8F">
        <w:rPr>
          <w:i/>
          <w:spacing w:val="-7"/>
          <w:sz w:val="28"/>
          <w:szCs w:val="28"/>
          <w:lang w:eastAsia="en-US"/>
        </w:rPr>
        <w:t>P</w:t>
      </w:r>
      <w:r w:rsidRPr="005C7B8F">
        <w:rPr>
          <w:spacing w:val="-7"/>
          <w:position w:val="-6"/>
          <w:sz w:val="18"/>
          <w:szCs w:val="28"/>
          <w:lang w:eastAsia="en-US"/>
        </w:rPr>
        <w:t>н</w:t>
      </w:r>
    </w:p>
    <w:p w14:paraId="679179D8" w14:textId="77777777" w:rsidR="005C7B8F" w:rsidRPr="005C7B8F" w:rsidRDefault="005C7B8F" w:rsidP="005C7B8F">
      <w:pPr>
        <w:widowControl w:val="0"/>
        <w:autoSpaceDE w:val="0"/>
        <w:autoSpaceDN w:val="0"/>
        <w:spacing w:before="9"/>
        <w:ind w:left="138"/>
        <w:rPr>
          <w:sz w:val="28"/>
          <w:szCs w:val="28"/>
          <w:lang w:eastAsia="en-US"/>
        </w:rPr>
      </w:pPr>
      <w:r w:rsidRPr="005C7B8F">
        <w:rPr>
          <w:sz w:val="28"/>
          <w:szCs w:val="28"/>
          <w:lang w:eastAsia="en-US"/>
        </w:rPr>
        <w:t>насадка</w:t>
      </w:r>
      <w:r w:rsidRPr="005C7B8F">
        <w:rPr>
          <w:spacing w:val="34"/>
          <w:sz w:val="28"/>
          <w:szCs w:val="28"/>
          <w:lang w:eastAsia="en-US"/>
        </w:rPr>
        <w:t xml:space="preserve"> </w:t>
      </w:r>
      <w:r w:rsidRPr="005C7B8F">
        <w:rPr>
          <w:i/>
          <w:szCs w:val="28"/>
          <w:lang w:eastAsia="en-US"/>
        </w:rPr>
        <w:t>d</w:t>
      </w:r>
      <w:r w:rsidRPr="005C7B8F">
        <w:rPr>
          <w:i/>
          <w:spacing w:val="1"/>
          <w:szCs w:val="28"/>
          <w:lang w:eastAsia="en-US"/>
        </w:rPr>
        <w:t xml:space="preserve"> </w:t>
      </w:r>
      <w:r w:rsidRPr="005C7B8F">
        <w:rPr>
          <w:sz w:val="28"/>
          <w:szCs w:val="28"/>
          <w:lang w:eastAsia="en-US"/>
        </w:rPr>
        <w:t>)</w:t>
      </w:r>
      <w:r w:rsidRPr="005C7B8F">
        <w:rPr>
          <w:spacing w:val="-3"/>
          <w:sz w:val="28"/>
          <w:szCs w:val="28"/>
          <w:lang w:eastAsia="en-US"/>
        </w:rPr>
        <w:t xml:space="preserve"> </w:t>
      </w:r>
      <w:r w:rsidRPr="005C7B8F">
        <w:rPr>
          <w:sz w:val="28"/>
          <w:szCs w:val="28"/>
          <w:lang w:eastAsia="en-US"/>
        </w:rPr>
        <w:t>выбирать</w:t>
      </w:r>
      <w:r w:rsidRPr="005C7B8F">
        <w:rPr>
          <w:spacing w:val="-2"/>
          <w:sz w:val="28"/>
          <w:szCs w:val="28"/>
          <w:lang w:eastAsia="en-US"/>
        </w:rPr>
        <w:t xml:space="preserve"> </w:t>
      </w:r>
      <w:r w:rsidRPr="005C7B8F">
        <w:rPr>
          <w:sz w:val="28"/>
          <w:szCs w:val="28"/>
          <w:lang w:eastAsia="en-US"/>
        </w:rPr>
        <w:t>по</w:t>
      </w:r>
      <w:r w:rsidRPr="005C7B8F">
        <w:rPr>
          <w:spacing w:val="-3"/>
          <w:sz w:val="28"/>
          <w:szCs w:val="28"/>
          <w:lang w:eastAsia="en-US"/>
        </w:rPr>
        <w:t xml:space="preserve"> </w:t>
      </w:r>
      <w:r w:rsidRPr="005C7B8F">
        <w:rPr>
          <w:sz w:val="28"/>
          <w:szCs w:val="28"/>
          <w:lang w:eastAsia="en-US"/>
        </w:rPr>
        <w:t>табл.</w:t>
      </w:r>
      <w:r w:rsidRPr="005C7B8F">
        <w:rPr>
          <w:spacing w:val="-3"/>
          <w:sz w:val="28"/>
          <w:szCs w:val="28"/>
          <w:lang w:eastAsia="en-US"/>
        </w:rPr>
        <w:t xml:space="preserve"> </w:t>
      </w:r>
      <w:r w:rsidRPr="005C7B8F">
        <w:rPr>
          <w:sz w:val="28"/>
          <w:szCs w:val="28"/>
          <w:lang w:eastAsia="en-US"/>
        </w:rPr>
        <w:t>1.1.</w:t>
      </w:r>
    </w:p>
    <w:p w14:paraId="52FC339A" w14:textId="77777777" w:rsidR="005C7B8F" w:rsidRPr="005C7B8F" w:rsidRDefault="005C7B8F" w:rsidP="005C7B8F">
      <w:pPr>
        <w:widowControl w:val="0"/>
        <w:autoSpaceDE w:val="0"/>
        <w:autoSpaceDN w:val="0"/>
        <w:spacing w:before="3"/>
        <w:ind w:left="138"/>
        <w:rPr>
          <w:sz w:val="28"/>
          <w:szCs w:val="28"/>
          <w:lang w:eastAsia="en-US"/>
        </w:rPr>
      </w:pPr>
      <w:r w:rsidRPr="005C7B8F">
        <w:rPr>
          <w:sz w:val="28"/>
          <w:szCs w:val="28"/>
          <w:lang w:eastAsia="en-US"/>
        </w:rPr>
        <w:br w:type="column"/>
      </w:r>
      <w:r w:rsidRPr="005C7B8F">
        <w:rPr>
          <w:sz w:val="28"/>
          <w:szCs w:val="28"/>
          <w:lang w:eastAsia="en-US"/>
        </w:rPr>
        <w:t>и</w:t>
      </w:r>
      <w:r w:rsidRPr="005C7B8F">
        <w:rPr>
          <w:spacing w:val="96"/>
          <w:sz w:val="28"/>
          <w:szCs w:val="28"/>
          <w:lang w:eastAsia="en-US"/>
        </w:rPr>
        <w:t xml:space="preserve"> </w:t>
      </w:r>
      <w:r w:rsidRPr="005C7B8F">
        <w:rPr>
          <w:sz w:val="28"/>
          <w:szCs w:val="28"/>
          <w:lang w:eastAsia="en-US"/>
        </w:rPr>
        <w:t>диаметр</w:t>
      </w:r>
    </w:p>
    <w:p w14:paraId="30547682" w14:textId="77777777" w:rsidR="005C7B8F" w:rsidRPr="005C7B8F" w:rsidRDefault="005C7B8F" w:rsidP="005C7B8F">
      <w:pPr>
        <w:widowControl w:val="0"/>
        <w:autoSpaceDE w:val="0"/>
        <w:autoSpaceDN w:val="0"/>
        <w:rPr>
          <w:sz w:val="22"/>
          <w:szCs w:val="22"/>
          <w:lang w:eastAsia="en-US"/>
        </w:rPr>
        <w:sectPr w:rsidR="005C7B8F" w:rsidRPr="005C7B8F">
          <w:type w:val="continuous"/>
          <w:pgSz w:w="11910" w:h="16840"/>
          <w:pgMar w:top="1600" w:right="1300" w:bottom="280" w:left="1280" w:header="720" w:footer="720" w:gutter="0"/>
          <w:cols w:num="2" w:space="720" w:equalWidth="0">
            <w:col w:w="7729" w:space="40"/>
            <w:col w:w="1561"/>
          </w:cols>
        </w:sectPr>
      </w:pPr>
    </w:p>
    <w:p w14:paraId="335331B8" w14:textId="77777777" w:rsidR="005C7B8F" w:rsidRPr="005C7B8F" w:rsidRDefault="005C7B8F" w:rsidP="005C7B8F">
      <w:pPr>
        <w:widowControl w:val="0"/>
        <w:autoSpaceDE w:val="0"/>
        <w:autoSpaceDN w:val="0"/>
        <w:spacing w:before="1"/>
        <w:rPr>
          <w:sz w:val="20"/>
          <w:szCs w:val="28"/>
          <w:lang w:eastAsia="en-US"/>
        </w:rPr>
      </w:pPr>
    </w:p>
    <w:p w14:paraId="19A7272E" w14:textId="77777777" w:rsidR="005C7B8F" w:rsidRPr="005C7B8F" w:rsidRDefault="005C7B8F" w:rsidP="005C7B8F">
      <w:pPr>
        <w:widowControl w:val="0"/>
        <w:autoSpaceDE w:val="0"/>
        <w:autoSpaceDN w:val="0"/>
        <w:spacing w:before="90"/>
        <w:ind w:left="7973" w:right="100"/>
        <w:jc w:val="center"/>
        <w:rPr>
          <w:szCs w:val="22"/>
          <w:lang w:eastAsia="en-US"/>
        </w:rPr>
      </w:pPr>
      <w:r w:rsidRPr="005C7B8F">
        <w:rPr>
          <w:szCs w:val="22"/>
          <w:lang w:eastAsia="en-US"/>
        </w:rPr>
        <w:t>Таблица</w:t>
      </w:r>
      <w:r w:rsidRPr="005C7B8F">
        <w:rPr>
          <w:spacing w:val="-2"/>
          <w:szCs w:val="22"/>
          <w:lang w:eastAsia="en-US"/>
        </w:rPr>
        <w:t xml:space="preserve"> </w:t>
      </w:r>
      <w:r w:rsidRPr="005C7B8F">
        <w:rPr>
          <w:szCs w:val="22"/>
          <w:lang w:eastAsia="en-US"/>
        </w:rPr>
        <w:t>1.1</w:t>
      </w:r>
    </w:p>
    <w:p w14:paraId="3C96C031" w14:textId="77777777" w:rsidR="005C7B8F" w:rsidRPr="005C7B8F" w:rsidRDefault="005C7B8F" w:rsidP="005C7B8F">
      <w:pPr>
        <w:widowControl w:val="0"/>
        <w:autoSpaceDE w:val="0"/>
        <w:autoSpaceDN w:val="0"/>
        <w:spacing w:before="3"/>
        <w:ind w:left="547" w:right="100"/>
        <w:jc w:val="center"/>
        <w:rPr>
          <w:b/>
          <w:i/>
          <w:szCs w:val="22"/>
          <w:lang w:eastAsia="en-US"/>
        </w:rPr>
      </w:pPr>
      <w:r w:rsidRPr="005C7B8F">
        <w:rPr>
          <w:b/>
          <w:i/>
          <w:szCs w:val="22"/>
          <w:lang w:eastAsia="en-US"/>
        </w:rPr>
        <w:t>Исходные</w:t>
      </w:r>
      <w:r w:rsidRPr="005C7B8F">
        <w:rPr>
          <w:b/>
          <w:i/>
          <w:spacing w:val="-5"/>
          <w:szCs w:val="22"/>
          <w:lang w:eastAsia="en-US"/>
        </w:rPr>
        <w:t xml:space="preserve"> </w:t>
      </w:r>
      <w:r w:rsidRPr="005C7B8F">
        <w:rPr>
          <w:b/>
          <w:i/>
          <w:szCs w:val="22"/>
          <w:lang w:eastAsia="en-US"/>
        </w:rPr>
        <w:t>данные</w:t>
      </w:r>
      <w:r w:rsidRPr="005C7B8F">
        <w:rPr>
          <w:b/>
          <w:i/>
          <w:spacing w:val="-3"/>
          <w:szCs w:val="22"/>
          <w:lang w:eastAsia="en-US"/>
        </w:rPr>
        <w:t xml:space="preserve"> </w:t>
      </w:r>
      <w:r w:rsidRPr="005C7B8F">
        <w:rPr>
          <w:b/>
          <w:i/>
          <w:szCs w:val="22"/>
          <w:lang w:eastAsia="en-US"/>
        </w:rPr>
        <w:t>к</w:t>
      </w:r>
      <w:r w:rsidRPr="005C7B8F">
        <w:rPr>
          <w:b/>
          <w:i/>
          <w:spacing w:val="-3"/>
          <w:szCs w:val="22"/>
          <w:lang w:eastAsia="en-US"/>
        </w:rPr>
        <w:t xml:space="preserve"> </w:t>
      </w:r>
      <w:r w:rsidRPr="005C7B8F">
        <w:rPr>
          <w:b/>
          <w:i/>
          <w:szCs w:val="22"/>
          <w:lang w:eastAsia="en-US"/>
        </w:rPr>
        <w:t>задаче</w:t>
      </w:r>
    </w:p>
    <w:p w14:paraId="7E57DF47" w14:textId="77777777" w:rsidR="005C7B8F" w:rsidRPr="005C7B8F" w:rsidRDefault="005C7B8F" w:rsidP="005C7B8F">
      <w:pPr>
        <w:widowControl w:val="0"/>
        <w:autoSpaceDE w:val="0"/>
        <w:autoSpaceDN w:val="0"/>
        <w:spacing w:before="1" w:after="1"/>
        <w:rPr>
          <w:b/>
          <w:i/>
          <w:sz w:val="28"/>
          <w:szCs w:val="28"/>
          <w:lang w:eastAsia="en-US"/>
        </w:rPr>
      </w:pPr>
    </w:p>
    <w:tbl>
      <w:tblPr>
        <w:tblStyle w:val="TableNormal1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9"/>
        <w:gridCol w:w="709"/>
        <w:gridCol w:w="708"/>
        <w:gridCol w:w="708"/>
        <w:gridCol w:w="709"/>
        <w:gridCol w:w="707"/>
        <w:gridCol w:w="711"/>
        <w:gridCol w:w="850"/>
        <w:gridCol w:w="710"/>
        <w:gridCol w:w="709"/>
      </w:tblGrid>
      <w:tr w:rsidR="005C7B8F" w:rsidRPr="005C7B8F" w14:paraId="6D972C88" w14:textId="77777777" w:rsidTr="0065160F">
        <w:trPr>
          <w:trHeight w:val="275"/>
        </w:trPr>
        <w:tc>
          <w:tcPr>
            <w:tcW w:w="1843" w:type="dxa"/>
          </w:tcPr>
          <w:p w14:paraId="0C1DB1F0" w14:textId="77777777" w:rsidR="005C7B8F" w:rsidRPr="005C7B8F" w:rsidRDefault="005C7B8F" w:rsidP="005C7B8F">
            <w:pPr>
              <w:spacing w:line="256" w:lineRule="exact"/>
              <w:ind w:left="107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Номер</w:t>
            </w:r>
            <w:r w:rsidRPr="005C7B8F">
              <w:rPr>
                <w:spacing w:val="-4"/>
                <w:szCs w:val="22"/>
                <w:lang w:eastAsia="en-US"/>
              </w:rPr>
              <w:t xml:space="preserve"> </w:t>
            </w:r>
            <w:r w:rsidRPr="005C7B8F">
              <w:rPr>
                <w:szCs w:val="22"/>
                <w:lang w:eastAsia="en-US"/>
              </w:rPr>
              <w:t>варианта</w:t>
            </w:r>
          </w:p>
        </w:tc>
        <w:tc>
          <w:tcPr>
            <w:tcW w:w="709" w:type="dxa"/>
          </w:tcPr>
          <w:p w14:paraId="6A400380" w14:textId="77777777" w:rsidR="005C7B8F" w:rsidRPr="005C7B8F" w:rsidRDefault="005C7B8F" w:rsidP="005C7B8F">
            <w:pPr>
              <w:spacing w:line="256" w:lineRule="exact"/>
              <w:ind w:left="6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14:paraId="34D331FF" w14:textId="77777777" w:rsidR="005C7B8F" w:rsidRPr="005C7B8F" w:rsidRDefault="005C7B8F" w:rsidP="005C7B8F">
            <w:pPr>
              <w:spacing w:line="256" w:lineRule="exact"/>
              <w:ind w:left="6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1</w:t>
            </w:r>
          </w:p>
        </w:tc>
        <w:tc>
          <w:tcPr>
            <w:tcW w:w="708" w:type="dxa"/>
          </w:tcPr>
          <w:p w14:paraId="2531DE14" w14:textId="77777777" w:rsidR="005C7B8F" w:rsidRPr="005C7B8F" w:rsidRDefault="005C7B8F" w:rsidP="005C7B8F">
            <w:pPr>
              <w:spacing w:line="256" w:lineRule="exact"/>
              <w:ind w:right="283"/>
              <w:jc w:val="right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2</w:t>
            </w:r>
          </w:p>
        </w:tc>
        <w:tc>
          <w:tcPr>
            <w:tcW w:w="708" w:type="dxa"/>
          </w:tcPr>
          <w:p w14:paraId="052161F6" w14:textId="77777777" w:rsidR="005C7B8F" w:rsidRPr="005C7B8F" w:rsidRDefault="005C7B8F" w:rsidP="005C7B8F">
            <w:pPr>
              <w:spacing w:line="256" w:lineRule="exact"/>
              <w:ind w:left="8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3</w:t>
            </w:r>
          </w:p>
        </w:tc>
        <w:tc>
          <w:tcPr>
            <w:tcW w:w="709" w:type="dxa"/>
          </w:tcPr>
          <w:p w14:paraId="6CB7D2C9" w14:textId="77777777" w:rsidR="005C7B8F" w:rsidRPr="005C7B8F" w:rsidRDefault="005C7B8F" w:rsidP="005C7B8F">
            <w:pPr>
              <w:spacing w:line="256" w:lineRule="exact"/>
              <w:ind w:left="9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4</w:t>
            </w:r>
          </w:p>
        </w:tc>
        <w:tc>
          <w:tcPr>
            <w:tcW w:w="707" w:type="dxa"/>
          </w:tcPr>
          <w:p w14:paraId="631E609A" w14:textId="77777777" w:rsidR="005C7B8F" w:rsidRPr="005C7B8F" w:rsidRDefault="005C7B8F" w:rsidP="005C7B8F">
            <w:pPr>
              <w:spacing w:line="256" w:lineRule="exact"/>
              <w:ind w:right="282"/>
              <w:jc w:val="right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5</w:t>
            </w:r>
          </w:p>
        </w:tc>
        <w:tc>
          <w:tcPr>
            <w:tcW w:w="711" w:type="dxa"/>
          </w:tcPr>
          <w:p w14:paraId="1F6CF041" w14:textId="77777777" w:rsidR="005C7B8F" w:rsidRPr="005C7B8F" w:rsidRDefault="005C7B8F" w:rsidP="005C7B8F">
            <w:pPr>
              <w:spacing w:line="256" w:lineRule="exact"/>
              <w:ind w:right="283"/>
              <w:jc w:val="right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6</w:t>
            </w:r>
          </w:p>
        </w:tc>
        <w:tc>
          <w:tcPr>
            <w:tcW w:w="850" w:type="dxa"/>
          </w:tcPr>
          <w:p w14:paraId="3149AE34" w14:textId="77777777" w:rsidR="005C7B8F" w:rsidRPr="005C7B8F" w:rsidRDefault="005C7B8F" w:rsidP="005C7B8F">
            <w:pPr>
              <w:spacing w:line="256" w:lineRule="exact"/>
              <w:ind w:left="364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7</w:t>
            </w:r>
          </w:p>
        </w:tc>
        <w:tc>
          <w:tcPr>
            <w:tcW w:w="710" w:type="dxa"/>
          </w:tcPr>
          <w:p w14:paraId="72ACCA64" w14:textId="77777777" w:rsidR="005C7B8F" w:rsidRPr="005C7B8F" w:rsidRDefault="005C7B8F" w:rsidP="005C7B8F">
            <w:pPr>
              <w:spacing w:line="256" w:lineRule="exact"/>
              <w:ind w:left="7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8</w:t>
            </w:r>
          </w:p>
        </w:tc>
        <w:tc>
          <w:tcPr>
            <w:tcW w:w="709" w:type="dxa"/>
          </w:tcPr>
          <w:p w14:paraId="69DD65CC" w14:textId="77777777" w:rsidR="005C7B8F" w:rsidRPr="005C7B8F" w:rsidRDefault="005C7B8F" w:rsidP="005C7B8F">
            <w:pPr>
              <w:spacing w:line="256" w:lineRule="exact"/>
              <w:ind w:left="5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9</w:t>
            </w:r>
          </w:p>
        </w:tc>
      </w:tr>
      <w:tr w:rsidR="005C7B8F" w:rsidRPr="005C7B8F" w14:paraId="71148D05" w14:textId="77777777" w:rsidTr="0065160F">
        <w:trPr>
          <w:trHeight w:val="656"/>
        </w:trPr>
        <w:tc>
          <w:tcPr>
            <w:tcW w:w="1843" w:type="dxa"/>
          </w:tcPr>
          <w:p w14:paraId="5B944D0C" w14:textId="77777777" w:rsidR="005C7B8F" w:rsidRPr="005C7B8F" w:rsidRDefault="005C7B8F" w:rsidP="005C7B8F">
            <w:pPr>
              <w:spacing w:line="273" w:lineRule="exact"/>
              <w:ind w:left="107"/>
              <w:rPr>
                <w:szCs w:val="22"/>
                <w:lang w:eastAsia="en-US"/>
              </w:rPr>
            </w:pPr>
            <w:r w:rsidRPr="005C7B8F">
              <w:rPr>
                <w:i/>
                <w:szCs w:val="22"/>
                <w:lang w:eastAsia="en-US"/>
              </w:rPr>
              <w:t>Т</w:t>
            </w:r>
            <w:r w:rsidRPr="005C7B8F">
              <w:rPr>
                <w:szCs w:val="22"/>
                <w:lang w:eastAsia="en-US"/>
              </w:rPr>
              <w:t>,</w:t>
            </w:r>
            <w:r w:rsidRPr="005C7B8F">
              <w:rPr>
                <w:spacing w:val="-1"/>
                <w:szCs w:val="22"/>
                <w:lang w:eastAsia="en-US"/>
              </w:rPr>
              <w:t xml:space="preserve"> </w:t>
            </w:r>
            <w:r w:rsidRPr="005C7B8F">
              <w:rPr>
                <w:szCs w:val="22"/>
                <w:lang w:eastAsia="en-US"/>
              </w:rPr>
              <w:t>ºC</w:t>
            </w:r>
          </w:p>
          <w:p w14:paraId="635CB813" w14:textId="77777777" w:rsidR="005C7B8F" w:rsidRPr="005C7B8F" w:rsidRDefault="005C7B8F" w:rsidP="005C7B8F">
            <w:pPr>
              <w:spacing w:before="2" w:line="361" w:lineRule="exact"/>
              <w:ind w:left="152"/>
              <w:rPr>
                <w:szCs w:val="22"/>
                <w:lang w:eastAsia="en-US"/>
              </w:rPr>
            </w:pPr>
            <w:r w:rsidRPr="005C7B8F">
              <w:rPr>
                <w:i/>
                <w:spacing w:val="-4"/>
                <w:sz w:val="28"/>
                <w:szCs w:val="22"/>
                <w:lang w:eastAsia="en-US"/>
              </w:rPr>
              <w:t>P</w:t>
            </w:r>
            <w:r w:rsidRPr="005C7B8F">
              <w:rPr>
                <w:spacing w:val="-4"/>
                <w:position w:val="-6"/>
                <w:sz w:val="14"/>
                <w:szCs w:val="22"/>
                <w:lang w:eastAsia="en-US"/>
              </w:rPr>
              <w:t>н</w:t>
            </w:r>
            <w:r w:rsidRPr="005C7B8F">
              <w:rPr>
                <w:spacing w:val="24"/>
                <w:position w:val="-6"/>
                <w:sz w:val="14"/>
                <w:szCs w:val="22"/>
                <w:lang w:eastAsia="en-US"/>
              </w:rPr>
              <w:t xml:space="preserve"> </w:t>
            </w:r>
            <w:r w:rsidRPr="005C7B8F">
              <w:rPr>
                <w:spacing w:val="-4"/>
                <w:szCs w:val="22"/>
                <w:lang w:eastAsia="en-US"/>
              </w:rPr>
              <w:t>10¯¹,</w:t>
            </w:r>
            <w:r w:rsidRPr="005C7B8F">
              <w:rPr>
                <w:spacing w:val="-11"/>
                <w:szCs w:val="22"/>
                <w:lang w:eastAsia="en-US"/>
              </w:rPr>
              <w:t xml:space="preserve"> </w:t>
            </w:r>
            <w:r w:rsidRPr="005C7B8F">
              <w:rPr>
                <w:spacing w:val="-4"/>
                <w:szCs w:val="22"/>
                <w:lang w:eastAsia="en-US"/>
              </w:rPr>
              <w:t>Па</w:t>
            </w:r>
          </w:p>
        </w:tc>
        <w:tc>
          <w:tcPr>
            <w:tcW w:w="709" w:type="dxa"/>
          </w:tcPr>
          <w:p w14:paraId="770E8E43" w14:textId="77777777" w:rsidR="005C7B8F" w:rsidRPr="005C7B8F" w:rsidRDefault="005C7B8F" w:rsidP="005C7B8F">
            <w:pPr>
              <w:spacing w:line="273" w:lineRule="exact"/>
              <w:ind w:left="6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4</w:t>
            </w:r>
          </w:p>
          <w:p w14:paraId="0474869F" w14:textId="77777777" w:rsidR="005C7B8F" w:rsidRPr="005C7B8F" w:rsidRDefault="005C7B8F" w:rsidP="005C7B8F">
            <w:pPr>
              <w:ind w:left="152" w:right="146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813</w:t>
            </w:r>
          </w:p>
        </w:tc>
        <w:tc>
          <w:tcPr>
            <w:tcW w:w="709" w:type="dxa"/>
          </w:tcPr>
          <w:p w14:paraId="055D32FE" w14:textId="77777777" w:rsidR="005C7B8F" w:rsidRPr="005C7B8F" w:rsidRDefault="005C7B8F" w:rsidP="005C7B8F">
            <w:pPr>
              <w:spacing w:line="273" w:lineRule="exact"/>
              <w:ind w:left="7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6</w:t>
            </w:r>
          </w:p>
          <w:p w14:paraId="6379FAB6" w14:textId="77777777" w:rsidR="005C7B8F" w:rsidRPr="005C7B8F" w:rsidRDefault="005C7B8F" w:rsidP="005C7B8F">
            <w:pPr>
              <w:ind w:left="152" w:right="146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935</w:t>
            </w:r>
          </w:p>
        </w:tc>
        <w:tc>
          <w:tcPr>
            <w:tcW w:w="708" w:type="dxa"/>
          </w:tcPr>
          <w:p w14:paraId="5993FA0C" w14:textId="77777777" w:rsidR="005C7B8F" w:rsidRPr="005C7B8F" w:rsidRDefault="005C7B8F" w:rsidP="005C7B8F">
            <w:pPr>
              <w:spacing w:line="273" w:lineRule="exact"/>
              <w:ind w:left="8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8</w:t>
            </w:r>
          </w:p>
          <w:p w14:paraId="1CEC87B6" w14:textId="77777777" w:rsidR="005C7B8F" w:rsidRPr="005C7B8F" w:rsidRDefault="005C7B8F" w:rsidP="005C7B8F">
            <w:pPr>
              <w:ind w:left="93" w:right="85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1072</w:t>
            </w:r>
          </w:p>
        </w:tc>
        <w:tc>
          <w:tcPr>
            <w:tcW w:w="708" w:type="dxa"/>
          </w:tcPr>
          <w:p w14:paraId="391F136E" w14:textId="77777777" w:rsidR="005C7B8F" w:rsidRPr="005C7B8F" w:rsidRDefault="005C7B8F" w:rsidP="005C7B8F">
            <w:pPr>
              <w:spacing w:line="273" w:lineRule="exact"/>
              <w:ind w:left="233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10</w:t>
            </w:r>
          </w:p>
          <w:p w14:paraId="78393348" w14:textId="77777777" w:rsidR="005C7B8F" w:rsidRPr="005C7B8F" w:rsidRDefault="005C7B8F" w:rsidP="005C7B8F">
            <w:pPr>
              <w:ind w:left="113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1227</w:t>
            </w:r>
          </w:p>
        </w:tc>
        <w:tc>
          <w:tcPr>
            <w:tcW w:w="709" w:type="dxa"/>
          </w:tcPr>
          <w:p w14:paraId="45714692" w14:textId="77777777" w:rsidR="005C7B8F" w:rsidRPr="005C7B8F" w:rsidRDefault="005C7B8F" w:rsidP="005C7B8F">
            <w:pPr>
              <w:spacing w:line="273" w:lineRule="exact"/>
              <w:ind w:left="234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12</w:t>
            </w:r>
          </w:p>
          <w:p w14:paraId="25AD1ACB" w14:textId="77777777" w:rsidR="005C7B8F" w:rsidRPr="005C7B8F" w:rsidRDefault="005C7B8F" w:rsidP="005C7B8F">
            <w:pPr>
              <w:ind w:left="114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1400</w:t>
            </w:r>
          </w:p>
        </w:tc>
        <w:tc>
          <w:tcPr>
            <w:tcW w:w="707" w:type="dxa"/>
          </w:tcPr>
          <w:p w14:paraId="7CE9A9B8" w14:textId="77777777" w:rsidR="005C7B8F" w:rsidRPr="005C7B8F" w:rsidRDefault="005C7B8F" w:rsidP="005C7B8F">
            <w:pPr>
              <w:spacing w:line="273" w:lineRule="exact"/>
              <w:ind w:left="233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14</w:t>
            </w:r>
          </w:p>
          <w:p w14:paraId="2B20FF17" w14:textId="77777777" w:rsidR="005C7B8F" w:rsidRPr="005C7B8F" w:rsidRDefault="005C7B8F" w:rsidP="005C7B8F">
            <w:pPr>
              <w:ind w:left="113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1817</w:t>
            </w:r>
          </w:p>
        </w:tc>
        <w:tc>
          <w:tcPr>
            <w:tcW w:w="711" w:type="dxa"/>
          </w:tcPr>
          <w:p w14:paraId="2BE6E9F3" w14:textId="77777777" w:rsidR="005C7B8F" w:rsidRPr="005C7B8F" w:rsidRDefault="005C7B8F" w:rsidP="005C7B8F">
            <w:pPr>
              <w:spacing w:line="273" w:lineRule="exact"/>
              <w:ind w:left="235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16</w:t>
            </w:r>
          </w:p>
          <w:p w14:paraId="54A9EBE3" w14:textId="77777777" w:rsidR="005C7B8F" w:rsidRPr="005C7B8F" w:rsidRDefault="005C7B8F" w:rsidP="005C7B8F">
            <w:pPr>
              <w:ind w:left="115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1817</w:t>
            </w:r>
          </w:p>
        </w:tc>
        <w:tc>
          <w:tcPr>
            <w:tcW w:w="850" w:type="dxa"/>
          </w:tcPr>
          <w:p w14:paraId="15CB50CA" w14:textId="77777777" w:rsidR="005C7B8F" w:rsidRPr="005C7B8F" w:rsidRDefault="005C7B8F" w:rsidP="005C7B8F">
            <w:pPr>
              <w:spacing w:line="273" w:lineRule="exact"/>
              <w:ind w:left="164" w:right="155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18</w:t>
            </w:r>
          </w:p>
          <w:p w14:paraId="33E70962" w14:textId="77777777" w:rsidR="005C7B8F" w:rsidRPr="005C7B8F" w:rsidRDefault="005C7B8F" w:rsidP="005C7B8F">
            <w:pPr>
              <w:ind w:left="164" w:right="155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2063</w:t>
            </w:r>
          </w:p>
        </w:tc>
        <w:tc>
          <w:tcPr>
            <w:tcW w:w="710" w:type="dxa"/>
          </w:tcPr>
          <w:p w14:paraId="415FD0B0" w14:textId="77777777" w:rsidR="005C7B8F" w:rsidRPr="005C7B8F" w:rsidRDefault="005C7B8F" w:rsidP="005C7B8F">
            <w:pPr>
              <w:spacing w:line="273" w:lineRule="exact"/>
              <w:ind w:left="233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20</w:t>
            </w:r>
          </w:p>
          <w:p w14:paraId="13D5D2D9" w14:textId="77777777" w:rsidR="005C7B8F" w:rsidRPr="005C7B8F" w:rsidRDefault="005C7B8F" w:rsidP="005C7B8F">
            <w:pPr>
              <w:ind w:left="113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2337</w:t>
            </w:r>
          </w:p>
        </w:tc>
        <w:tc>
          <w:tcPr>
            <w:tcW w:w="709" w:type="dxa"/>
          </w:tcPr>
          <w:p w14:paraId="0D067952" w14:textId="77777777" w:rsidR="005C7B8F" w:rsidRPr="005C7B8F" w:rsidRDefault="005C7B8F" w:rsidP="005C7B8F">
            <w:pPr>
              <w:spacing w:line="273" w:lineRule="exact"/>
              <w:ind w:left="107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22</w:t>
            </w:r>
          </w:p>
          <w:p w14:paraId="4C68F1E4" w14:textId="77777777" w:rsidR="005C7B8F" w:rsidRPr="005C7B8F" w:rsidRDefault="005C7B8F" w:rsidP="005C7B8F">
            <w:pPr>
              <w:ind w:left="112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2642</w:t>
            </w:r>
          </w:p>
        </w:tc>
      </w:tr>
      <w:tr w:rsidR="005C7B8F" w:rsidRPr="005C7B8F" w14:paraId="122D06FA" w14:textId="77777777" w:rsidTr="0065160F">
        <w:trPr>
          <w:trHeight w:val="275"/>
        </w:trPr>
        <w:tc>
          <w:tcPr>
            <w:tcW w:w="1843" w:type="dxa"/>
          </w:tcPr>
          <w:p w14:paraId="3C72E6D0" w14:textId="77777777" w:rsidR="005C7B8F" w:rsidRPr="005C7B8F" w:rsidRDefault="005C7B8F" w:rsidP="005C7B8F">
            <w:pPr>
              <w:spacing w:line="256" w:lineRule="exact"/>
              <w:ind w:left="107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Номер</w:t>
            </w:r>
            <w:r w:rsidRPr="005C7B8F">
              <w:rPr>
                <w:spacing w:val="-4"/>
                <w:szCs w:val="22"/>
                <w:lang w:eastAsia="en-US"/>
              </w:rPr>
              <w:t xml:space="preserve"> </w:t>
            </w:r>
            <w:r w:rsidRPr="005C7B8F">
              <w:rPr>
                <w:szCs w:val="22"/>
                <w:lang w:eastAsia="en-US"/>
              </w:rPr>
              <w:t>варианта</w:t>
            </w:r>
          </w:p>
        </w:tc>
        <w:tc>
          <w:tcPr>
            <w:tcW w:w="709" w:type="dxa"/>
          </w:tcPr>
          <w:p w14:paraId="1F0D85EB" w14:textId="77777777" w:rsidR="005C7B8F" w:rsidRPr="005C7B8F" w:rsidRDefault="005C7B8F" w:rsidP="005C7B8F">
            <w:pPr>
              <w:spacing w:line="256" w:lineRule="exact"/>
              <w:ind w:left="6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9</w:t>
            </w:r>
          </w:p>
        </w:tc>
        <w:tc>
          <w:tcPr>
            <w:tcW w:w="709" w:type="dxa"/>
          </w:tcPr>
          <w:p w14:paraId="64D73F5E" w14:textId="77777777" w:rsidR="005C7B8F" w:rsidRPr="005C7B8F" w:rsidRDefault="005C7B8F" w:rsidP="005C7B8F">
            <w:pPr>
              <w:spacing w:line="256" w:lineRule="exact"/>
              <w:ind w:left="6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8</w:t>
            </w:r>
          </w:p>
        </w:tc>
        <w:tc>
          <w:tcPr>
            <w:tcW w:w="708" w:type="dxa"/>
          </w:tcPr>
          <w:p w14:paraId="30A6DF6D" w14:textId="77777777" w:rsidR="005C7B8F" w:rsidRPr="005C7B8F" w:rsidRDefault="005C7B8F" w:rsidP="005C7B8F">
            <w:pPr>
              <w:spacing w:line="256" w:lineRule="exact"/>
              <w:ind w:right="283"/>
              <w:jc w:val="right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7</w:t>
            </w:r>
          </w:p>
        </w:tc>
        <w:tc>
          <w:tcPr>
            <w:tcW w:w="708" w:type="dxa"/>
          </w:tcPr>
          <w:p w14:paraId="0CD6301E" w14:textId="77777777" w:rsidR="005C7B8F" w:rsidRPr="005C7B8F" w:rsidRDefault="005C7B8F" w:rsidP="005C7B8F">
            <w:pPr>
              <w:spacing w:line="256" w:lineRule="exact"/>
              <w:ind w:left="8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6</w:t>
            </w:r>
          </w:p>
        </w:tc>
        <w:tc>
          <w:tcPr>
            <w:tcW w:w="709" w:type="dxa"/>
          </w:tcPr>
          <w:p w14:paraId="1000A85F" w14:textId="77777777" w:rsidR="005C7B8F" w:rsidRPr="005C7B8F" w:rsidRDefault="005C7B8F" w:rsidP="005C7B8F">
            <w:pPr>
              <w:spacing w:line="256" w:lineRule="exact"/>
              <w:ind w:left="9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5</w:t>
            </w:r>
          </w:p>
        </w:tc>
        <w:tc>
          <w:tcPr>
            <w:tcW w:w="707" w:type="dxa"/>
          </w:tcPr>
          <w:p w14:paraId="04480434" w14:textId="77777777" w:rsidR="005C7B8F" w:rsidRPr="005C7B8F" w:rsidRDefault="005C7B8F" w:rsidP="005C7B8F">
            <w:pPr>
              <w:spacing w:line="256" w:lineRule="exact"/>
              <w:ind w:right="282"/>
              <w:jc w:val="right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4</w:t>
            </w:r>
          </w:p>
        </w:tc>
        <w:tc>
          <w:tcPr>
            <w:tcW w:w="711" w:type="dxa"/>
          </w:tcPr>
          <w:p w14:paraId="59D60180" w14:textId="77777777" w:rsidR="005C7B8F" w:rsidRPr="005C7B8F" w:rsidRDefault="005C7B8F" w:rsidP="005C7B8F">
            <w:pPr>
              <w:spacing w:line="256" w:lineRule="exact"/>
              <w:ind w:right="283"/>
              <w:jc w:val="right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3</w:t>
            </w:r>
          </w:p>
        </w:tc>
        <w:tc>
          <w:tcPr>
            <w:tcW w:w="850" w:type="dxa"/>
          </w:tcPr>
          <w:p w14:paraId="020477B3" w14:textId="77777777" w:rsidR="005C7B8F" w:rsidRPr="005C7B8F" w:rsidRDefault="005C7B8F" w:rsidP="005C7B8F">
            <w:pPr>
              <w:spacing w:line="256" w:lineRule="exact"/>
              <w:ind w:left="364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2</w:t>
            </w:r>
          </w:p>
        </w:tc>
        <w:tc>
          <w:tcPr>
            <w:tcW w:w="710" w:type="dxa"/>
          </w:tcPr>
          <w:p w14:paraId="0070CC99" w14:textId="77777777" w:rsidR="005C7B8F" w:rsidRPr="005C7B8F" w:rsidRDefault="005C7B8F" w:rsidP="005C7B8F">
            <w:pPr>
              <w:spacing w:line="256" w:lineRule="exact"/>
              <w:ind w:left="7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1</w:t>
            </w:r>
          </w:p>
        </w:tc>
        <w:tc>
          <w:tcPr>
            <w:tcW w:w="709" w:type="dxa"/>
          </w:tcPr>
          <w:p w14:paraId="0265B067" w14:textId="77777777" w:rsidR="005C7B8F" w:rsidRPr="005C7B8F" w:rsidRDefault="005C7B8F" w:rsidP="005C7B8F">
            <w:pPr>
              <w:spacing w:line="256" w:lineRule="exact"/>
              <w:ind w:left="5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0</w:t>
            </w:r>
          </w:p>
        </w:tc>
      </w:tr>
      <w:tr w:rsidR="005C7B8F" w:rsidRPr="005C7B8F" w14:paraId="1BC71FA2" w14:textId="77777777" w:rsidTr="0065160F">
        <w:trPr>
          <w:trHeight w:val="285"/>
        </w:trPr>
        <w:tc>
          <w:tcPr>
            <w:tcW w:w="1843" w:type="dxa"/>
          </w:tcPr>
          <w:p w14:paraId="647167F0" w14:textId="77777777" w:rsidR="005C7B8F" w:rsidRPr="005C7B8F" w:rsidRDefault="005C7B8F" w:rsidP="005C7B8F">
            <w:pPr>
              <w:spacing w:line="265" w:lineRule="exact"/>
              <w:ind w:left="143"/>
              <w:rPr>
                <w:szCs w:val="22"/>
                <w:lang w:eastAsia="en-US"/>
              </w:rPr>
            </w:pPr>
            <w:r w:rsidRPr="005C7B8F">
              <w:rPr>
                <w:i/>
                <w:szCs w:val="22"/>
                <w:lang w:eastAsia="en-US"/>
              </w:rPr>
              <w:t>d</w:t>
            </w:r>
            <w:r w:rsidRPr="005C7B8F">
              <w:rPr>
                <w:i/>
                <w:spacing w:val="2"/>
                <w:szCs w:val="22"/>
                <w:lang w:eastAsia="en-US"/>
              </w:rPr>
              <w:t xml:space="preserve"> </w:t>
            </w:r>
            <w:r w:rsidRPr="005C7B8F">
              <w:rPr>
                <w:szCs w:val="22"/>
                <w:lang w:eastAsia="en-US"/>
              </w:rPr>
              <w:t>, мм</w:t>
            </w:r>
          </w:p>
        </w:tc>
        <w:tc>
          <w:tcPr>
            <w:tcW w:w="709" w:type="dxa"/>
          </w:tcPr>
          <w:p w14:paraId="6DAD5149" w14:textId="77777777" w:rsidR="005C7B8F" w:rsidRPr="005C7B8F" w:rsidRDefault="005C7B8F" w:rsidP="005C7B8F">
            <w:pPr>
              <w:spacing w:line="265" w:lineRule="exact"/>
              <w:ind w:left="152" w:right="146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30</w:t>
            </w:r>
          </w:p>
        </w:tc>
        <w:tc>
          <w:tcPr>
            <w:tcW w:w="709" w:type="dxa"/>
          </w:tcPr>
          <w:p w14:paraId="2D144D8A" w14:textId="77777777" w:rsidR="005C7B8F" w:rsidRPr="005C7B8F" w:rsidRDefault="005C7B8F" w:rsidP="005C7B8F">
            <w:pPr>
              <w:spacing w:line="265" w:lineRule="exact"/>
              <w:ind w:left="152" w:right="146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28</w:t>
            </w:r>
          </w:p>
        </w:tc>
        <w:tc>
          <w:tcPr>
            <w:tcW w:w="708" w:type="dxa"/>
          </w:tcPr>
          <w:p w14:paraId="7EEF6FE2" w14:textId="77777777" w:rsidR="005C7B8F" w:rsidRPr="005C7B8F" w:rsidRDefault="005C7B8F" w:rsidP="005C7B8F">
            <w:pPr>
              <w:spacing w:line="265" w:lineRule="exact"/>
              <w:ind w:right="223"/>
              <w:jc w:val="right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26</w:t>
            </w:r>
          </w:p>
        </w:tc>
        <w:tc>
          <w:tcPr>
            <w:tcW w:w="708" w:type="dxa"/>
          </w:tcPr>
          <w:p w14:paraId="42A43F9E" w14:textId="77777777" w:rsidR="005C7B8F" w:rsidRPr="005C7B8F" w:rsidRDefault="005C7B8F" w:rsidP="005C7B8F">
            <w:pPr>
              <w:spacing w:line="265" w:lineRule="exact"/>
              <w:ind w:left="93" w:right="85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24</w:t>
            </w:r>
          </w:p>
        </w:tc>
        <w:tc>
          <w:tcPr>
            <w:tcW w:w="709" w:type="dxa"/>
          </w:tcPr>
          <w:p w14:paraId="32295675" w14:textId="77777777" w:rsidR="005C7B8F" w:rsidRPr="005C7B8F" w:rsidRDefault="005C7B8F" w:rsidP="005C7B8F">
            <w:pPr>
              <w:spacing w:line="265" w:lineRule="exact"/>
              <w:ind w:left="152" w:right="143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22</w:t>
            </w:r>
          </w:p>
        </w:tc>
        <w:tc>
          <w:tcPr>
            <w:tcW w:w="707" w:type="dxa"/>
          </w:tcPr>
          <w:p w14:paraId="76E699F9" w14:textId="77777777" w:rsidR="005C7B8F" w:rsidRPr="005C7B8F" w:rsidRDefault="005C7B8F" w:rsidP="005C7B8F">
            <w:pPr>
              <w:spacing w:line="265" w:lineRule="exact"/>
              <w:ind w:right="222"/>
              <w:jc w:val="right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20</w:t>
            </w:r>
          </w:p>
        </w:tc>
        <w:tc>
          <w:tcPr>
            <w:tcW w:w="711" w:type="dxa"/>
          </w:tcPr>
          <w:p w14:paraId="07ADCCA3" w14:textId="77777777" w:rsidR="005C7B8F" w:rsidRPr="005C7B8F" w:rsidRDefault="005C7B8F" w:rsidP="005C7B8F">
            <w:pPr>
              <w:spacing w:line="265" w:lineRule="exact"/>
              <w:ind w:right="223"/>
              <w:jc w:val="right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18</w:t>
            </w:r>
          </w:p>
        </w:tc>
        <w:tc>
          <w:tcPr>
            <w:tcW w:w="850" w:type="dxa"/>
          </w:tcPr>
          <w:p w14:paraId="31904156" w14:textId="77777777" w:rsidR="005C7B8F" w:rsidRPr="005C7B8F" w:rsidRDefault="005C7B8F" w:rsidP="005C7B8F">
            <w:pPr>
              <w:spacing w:line="265" w:lineRule="exact"/>
              <w:ind w:left="304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16</w:t>
            </w:r>
          </w:p>
        </w:tc>
        <w:tc>
          <w:tcPr>
            <w:tcW w:w="710" w:type="dxa"/>
          </w:tcPr>
          <w:p w14:paraId="06275BF5" w14:textId="77777777" w:rsidR="005C7B8F" w:rsidRPr="005C7B8F" w:rsidRDefault="005C7B8F" w:rsidP="005C7B8F">
            <w:pPr>
              <w:spacing w:line="265" w:lineRule="exact"/>
              <w:ind w:left="213" w:right="206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14</w:t>
            </w:r>
          </w:p>
        </w:tc>
        <w:tc>
          <w:tcPr>
            <w:tcW w:w="709" w:type="dxa"/>
          </w:tcPr>
          <w:p w14:paraId="2EFF8612" w14:textId="77777777" w:rsidR="005C7B8F" w:rsidRPr="005C7B8F" w:rsidRDefault="005C7B8F" w:rsidP="005C7B8F">
            <w:pPr>
              <w:spacing w:line="265" w:lineRule="exact"/>
              <w:ind w:left="151" w:right="146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12</w:t>
            </w:r>
          </w:p>
        </w:tc>
      </w:tr>
    </w:tbl>
    <w:p w14:paraId="41153B14" w14:textId="77777777" w:rsidR="005C7B8F" w:rsidRPr="005C7B8F" w:rsidRDefault="005C7B8F" w:rsidP="005C7B8F">
      <w:pPr>
        <w:widowControl w:val="0"/>
        <w:autoSpaceDE w:val="0"/>
        <w:autoSpaceDN w:val="0"/>
        <w:spacing w:before="11"/>
        <w:rPr>
          <w:b/>
          <w:i/>
          <w:sz w:val="19"/>
          <w:szCs w:val="28"/>
          <w:lang w:eastAsia="en-US"/>
        </w:rPr>
      </w:pPr>
    </w:p>
    <w:p w14:paraId="17344F1C" w14:textId="1D52CDCB" w:rsidR="005C7B8F" w:rsidRPr="005C7B8F" w:rsidRDefault="005C7B8F" w:rsidP="005C7B8F">
      <w:pPr>
        <w:widowControl w:val="0"/>
        <w:numPr>
          <w:ilvl w:val="0"/>
          <w:numId w:val="30"/>
        </w:numPr>
        <w:tabs>
          <w:tab w:val="left" w:pos="1002"/>
        </w:tabs>
        <w:autoSpaceDE w:val="0"/>
        <w:autoSpaceDN w:val="0"/>
        <w:spacing w:before="88"/>
        <w:ind w:left="1001" w:hanging="296"/>
        <w:rPr>
          <w:sz w:val="28"/>
          <w:szCs w:val="22"/>
          <w:lang w:eastAsia="en-US"/>
        </w:rPr>
        <w:sectPr w:rsidR="005C7B8F" w:rsidRPr="005C7B8F">
          <w:type w:val="continuous"/>
          <w:pgSz w:w="11910" w:h="16840"/>
          <w:pgMar w:top="1600" w:right="1300" w:bottom="280" w:left="1280" w:header="720" w:footer="720" w:gutter="0"/>
          <w:cols w:space="720"/>
        </w:sectPr>
      </w:pPr>
      <w:r w:rsidRPr="005C7B8F">
        <w:rPr>
          <w:sz w:val="28"/>
          <w:szCs w:val="22"/>
          <w:lang w:eastAsia="en-US"/>
        </w:rPr>
        <w:t>Определить</w:t>
      </w:r>
      <w:r w:rsidRPr="005C7B8F">
        <w:rPr>
          <w:spacing w:val="9"/>
          <w:sz w:val="28"/>
          <w:szCs w:val="22"/>
          <w:lang w:eastAsia="en-US"/>
        </w:rPr>
        <w:t xml:space="preserve"> </w:t>
      </w:r>
      <w:r w:rsidRPr="005C7B8F">
        <w:rPr>
          <w:sz w:val="28"/>
          <w:szCs w:val="22"/>
          <w:lang w:eastAsia="en-US"/>
        </w:rPr>
        <w:t>диаметр</w:t>
      </w:r>
      <w:r w:rsidRPr="005C7B8F">
        <w:rPr>
          <w:spacing w:val="9"/>
          <w:sz w:val="28"/>
          <w:szCs w:val="22"/>
          <w:lang w:eastAsia="en-US"/>
        </w:rPr>
        <w:t xml:space="preserve"> </w:t>
      </w:r>
      <w:r w:rsidRPr="005C7B8F">
        <w:rPr>
          <w:sz w:val="28"/>
          <w:szCs w:val="22"/>
          <w:lang w:eastAsia="en-US"/>
        </w:rPr>
        <w:t>наименьшего</w:t>
      </w:r>
      <w:r w:rsidRPr="005C7B8F">
        <w:rPr>
          <w:spacing w:val="11"/>
          <w:sz w:val="28"/>
          <w:szCs w:val="22"/>
          <w:lang w:eastAsia="en-US"/>
        </w:rPr>
        <w:t xml:space="preserve"> </w:t>
      </w:r>
      <w:r w:rsidRPr="005C7B8F">
        <w:rPr>
          <w:sz w:val="28"/>
          <w:szCs w:val="22"/>
          <w:lang w:eastAsia="en-US"/>
        </w:rPr>
        <w:t>стандартного</w:t>
      </w:r>
      <w:r w:rsidRPr="005C7B8F">
        <w:rPr>
          <w:spacing w:val="10"/>
          <w:sz w:val="28"/>
          <w:szCs w:val="22"/>
          <w:lang w:eastAsia="en-US"/>
        </w:rPr>
        <w:t xml:space="preserve"> </w:t>
      </w:r>
      <w:r w:rsidRPr="005C7B8F">
        <w:rPr>
          <w:sz w:val="28"/>
          <w:szCs w:val="22"/>
          <w:lang w:eastAsia="en-US"/>
        </w:rPr>
        <w:t>насадка,</w:t>
      </w:r>
      <w:r w:rsidRPr="005C7B8F">
        <w:rPr>
          <w:spacing w:val="10"/>
          <w:sz w:val="28"/>
          <w:szCs w:val="22"/>
          <w:lang w:eastAsia="en-US"/>
        </w:rPr>
        <w:t xml:space="preserve"> </w:t>
      </w:r>
      <w:r w:rsidRPr="005C7B8F">
        <w:rPr>
          <w:sz w:val="28"/>
          <w:szCs w:val="22"/>
          <w:lang w:eastAsia="en-US"/>
        </w:rPr>
        <w:t>обеспечи</w:t>
      </w:r>
      <w:r>
        <w:rPr>
          <w:sz w:val="28"/>
          <w:szCs w:val="22"/>
          <w:lang w:eastAsia="en-US"/>
        </w:rPr>
        <w:t>-</w:t>
      </w:r>
    </w:p>
    <w:p w14:paraId="4CCBA828" w14:textId="77777777" w:rsidR="005C7B8F" w:rsidRPr="005C7B8F" w:rsidRDefault="005C7B8F" w:rsidP="005C7B8F">
      <w:pPr>
        <w:widowControl w:val="0"/>
        <w:autoSpaceDE w:val="0"/>
        <w:autoSpaceDN w:val="0"/>
        <w:spacing w:before="2"/>
        <w:rPr>
          <w:sz w:val="14"/>
          <w:szCs w:val="28"/>
          <w:lang w:eastAsia="en-US"/>
        </w:rPr>
      </w:pPr>
      <w:r w:rsidRPr="005C7B8F">
        <w:rPr>
          <w:spacing w:val="-1"/>
          <w:sz w:val="28"/>
          <w:szCs w:val="28"/>
          <w:lang w:eastAsia="en-US"/>
        </w:rPr>
        <w:t>вающего</w:t>
      </w:r>
      <w:r w:rsidRPr="005C7B8F">
        <w:rPr>
          <w:spacing w:val="22"/>
          <w:sz w:val="28"/>
          <w:szCs w:val="28"/>
          <w:lang w:eastAsia="en-US"/>
        </w:rPr>
        <w:t xml:space="preserve"> </w:t>
      </w:r>
      <w:r w:rsidRPr="005C7B8F">
        <w:rPr>
          <w:spacing w:val="-1"/>
          <w:sz w:val="28"/>
          <w:szCs w:val="28"/>
          <w:lang w:eastAsia="en-US"/>
        </w:rPr>
        <w:t>расход</w:t>
      </w:r>
      <w:r w:rsidRPr="005C7B8F">
        <w:rPr>
          <w:spacing w:val="22"/>
          <w:sz w:val="28"/>
          <w:szCs w:val="28"/>
          <w:lang w:eastAsia="en-US"/>
        </w:rPr>
        <w:t xml:space="preserve"> </w:t>
      </w:r>
      <w:r w:rsidRPr="005C7B8F">
        <w:rPr>
          <w:spacing w:val="-1"/>
          <w:sz w:val="28"/>
          <w:szCs w:val="28"/>
          <w:lang w:eastAsia="en-US"/>
        </w:rPr>
        <w:t>воды</w:t>
      </w:r>
      <w:r w:rsidRPr="005C7B8F">
        <w:rPr>
          <w:spacing w:val="48"/>
          <w:sz w:val="28"/>
          <w:szCs w:val="28"/>
          <w:lang w:eastAsia="en-US"/>
        </w:rPr>
        <w:t xml:space="preserve"> </w:t>
      </w:r>
      <w:r w:rsidRPr="005C7B8F">
        <w:rPr>
          <w:i/>
          <w:sz w:val="28"/>
          <w:szCs w:val="28"/>
          <w:lang w:eastAsia="en-US"/>
        </w:rPr>
        <w:t>Q</w:t>
      </w:r>
      <w:r w:rsidRPr="005C7B8F">
        <w:rPr>
          <w:i/>
          <w:spacing w:val="-21"/>
          <w:sz w:val="28"/>
          <w:szCs w:val="28"/>
          <w:lang w:eastAsia="en-US"/>
        </w:rPr>
        <w:t xml:space="preserve"> </w:t>
      </w:r>
      <w:r w:rsidRPr="005C7B8F">
        <w:rPr>
          <w:sz w:val="28"/>
          <w:szCs w:val="28"/>
          <w:lang w:eastAsia="en-US"/>
        </w:rPr>
        <w:t>,</w:t>
      </w:r>
      <w:r w:rsidRPr="005C7B8F">
        <w:rPr>
          <w:spacing w:val="21"/>
          <w:sz w:val="28"/>
          <w:szCs w:val="28"/>
          <w:lang w:eastAsia="en-US"/>
        </w:rPr>
        <w:t xml:space="preserve"> </w:t>
      </w:r>
      <w:r w:rsidRPr="005C7B8F">
        <w:rPr>
          <w:sz w:val="28"/>
          <w:szCs w:val="28"/>
          <w:lang w:eastAsia="en-US"/>
        </w:rPr>
        <w:t>л/с,</w:t>
      </w:r>
      <w:r w:rsidRPr="005C7B8F">
        <w:rPr>
          <w:spacing w:val="23"/>
          <w:sz w:val="28"/>
          <w:szCs w:val="28"/>
          <w:lang w:eastAsia="en-US"/>
        </w:rPr>
        <w:t xml:space="preserve"> </w:t>
      </w:r>
      <w:r w:rsidRPr="005C7B8F">
        <w:rPr>
          <w:sz w:val="28"/>
          <w:szCs w:val="28"/>
          <w:lang w:eastAsia="en-US"/>
        </w:rPr>
        <w:t>и</w:t>
      </w:r>
      <w:r w:rsidRPr="005C7B8F">
        <w:rPr>
          <w:spacing w:val="22"/>
          <w:sz w:val="28"/>
          <w:szCs w:val="28"/>
          <w:lang w:eastAsia="en-US"/>
        </w:rPr>
        <w:t xml:space="preserve"> </w:t>
      </w:r>
      <w:r w:rsidRPr="005C7B8F">
        <w:rPr>
          <w:sz w:val="28"/>
          <w:szCs w:val="28"/>
          <w:lang w:eastAsia="en-US"/>
        </w:rPr>
        <w:t>требуемый</w:t>
      </w:r>
      <w:r w:rsidRPr="005C7B8F">
        <w:rPr>
          <w:spacing w:val="22"/>
          <w:sz w:val="28"/>
          <w:szCs w:val="28"/>
          <w:lang w:eastAsia="en-US"/>
        </w:rPr>
        <w:t xml:space="preserve"> </w:t>
      </w:r>
      <w:r w:rsidRPr="005C7B8F">
        <w:rPr>
          <w:sz w:val="28"/>
          <w:szCs w:val="28"/>
          <w:lang w:eastAsia="en-US"/>
        </w:rPr>
        <w:t>напор</w:t>
      </w:r>
      <w:r w:rsidRPr="005C7B8F">
        <w:rPr>
          <w:spacing w:val="65"/>
          <w:sz w:val="28"/>
          <w:szCs w:val="28"/>
          <w:lang w:eastAsia="en-US"/>
        </w:rPr>
        <w:t xml:space="preserve"> </w:t>
      </w:r>
      <w:r w:rsidRPr="005C7B8F">
        <w:rPr>
          <w:i/>
          <w:sz w:val="28"/>
          <w:szCs w:val="28"/>
          <w:lang w:eastAsia="en-US"/>
        </w:rPr>
        <w:t>H</w:t>
      </w:r>
      <w:r w:rsidRPr="005C7B8F">
        <w:rPr>
          <w:i/>
          <w:spacing w:val="-46"/>
          <w:sz w:val="28"/>
          <w:szCs w:val="28"/>
          <w:lang w:eastAsia="en-US"/>
        </w:rPr>
        <w:t xml:space="preserve"> </w:t>
      </w:r>
      <w:r w:rsidRPr="005C7B8F">
        <w:rPr>
          <w:position w:val="-6"/>
          <w:sz w:val="14"/>
          <w:szCs w:val="28"/>
          <w:lang w:eastAsia="en-US"/>
        </w:rPr>
        <w:t>c</w:t>
      </w:r>
    </w:p>
    <w:p w14:paraId="3BFEEF35" w14:textId="3F222E30" w:rsidR="005C7B8F" w:rsidRPr="005C7B8F" w:rsidRDefault="005C7B8F" w:rsidP="005C7B8F">
      <w:pPr>
        <w:widowControl w:val="0"/>
        <w:autoSpaceDE w:val="0"/>
        <w:autoSpaceDN w:val="0"/>
        <w:spacing w:before="2"/>
        <w:ind w:left="99"/>
        <w:rPr>
          <w:sz w:val="28"/>
          <w:szCs w:val="28"/>
          <w:lang w:eastAsia="en-US"/>
        </w:rPr>
      </w:pPr>
      <w:r w:rsidRPr="005C7B8F">
        <w:rPr>
          <w:sz w:val="28"/>
          <w:szCs w:val="28"/>
          <w:lang w:eastAsia="en-US"/>
        </w:rPr>
        <w:t>перед</w:t>
      </w:r>
      <w:r w:rsidRPr="005C7B8F">
        <w:rPr>
          <w:spacing w:val="17"/>
          <w:sz w:val="28"/>
          <w:szCs w:val="28"/>
          <w:lang w:eastAsia="en-US"/>
        </w:rPr>
        <w:t xml:space="preserve"> </w:t>
      </w:r>
      <w:r w:rsidRPr="005C7B8F">
        <w:rPr>
          <w:sz w:val="28"/>
          <w:szCs w:val="28"/>
          <w:lang w:eastAsia="en-US"/>
        </w:rPr>
        <w:t>ним.</w:t>
      </w:r>
      <w:r w:rsidRPr="005C7B8F">
        <w:rPr>
          <w:spacing w:val="17"/>
          <w:sz w:val="28"/>
          <w:szCs w:val="28"/>
          <w:lang w:eastAsia="en-US"/>
        </w:rPr>
        <w:t xml:space="preserve"> </w:t>
      </w:r>
      <w:r w:rsidRPr="005C7B8F">
        <w:rPr>
          <w:sz w:val="28"/>
          <w:szCs w:val="28"/>
          <w:lang w:eastAsia="en-US"/>
        </w:rPr>
        <w:t>Коэффи</w:t>
      </w:r>
      <w:r>
        <w:rPr>
          <w:sz w:val="28"/>
          <w:szCs w:val="28"/>
          <w:lang w:eastAsia="en-US"/>
        </w:rPr>
        <w:t>-</w:t>
      </w:r>
    </w:p>
    <w:p w14:paraId="3E2B9494" w14:textId="77777777" w:rsidR="005C7B8F" w:rsidRPr="005C7B8F" w:rsidRDefault="005C7B8F" w:rsidP="005C7B8F">
      <w:pPr>
        <w:widowControl w:val="0"/>
        <w:autoSpaceDE w:val="0"/>
        <w:autoSpaceDN w:val="0"/>
        <w:rPr>
          <w:sz w:val="22"/>
          <w:szCs w:val="22"/>
          <w:lang w:eastAsia="en-US"/>
        </w:rPr>
        <w:sectPr w:rsidR="005C7B8F" w:rsidRPr="005C7B8F">
          <w:type w:val="continuous"/>
          <w:pgSz w:w="11910" w:h="16840"/>
          <w:pgMar w:top="1600" w:right="1300" w:bottom="280" w:left="1280" w:header="720" w:footer="720" w:gutter="0"/>
          <w:cols w:num="2" w:space="720" w:equalWidth="0">
            <w:col w:w="6606" w:space="40"/>
            <w:col w:w="2684"/>
          </w:cols>
        </w:sectPr>
      </w:pPr>
    </w:p>
    <w:p w14:paraId="28EFC0D1" w14:textId="77777777" w:rsidR="005C7B8F" w:rsidRPr="005C7B8F" w:rsidRDefault="005C7B8F" w:rsidP="005C7B8F">
      <w:pPr>
        <w:widowControl w:val="0"/>
        <w:autoSpaceDE w:val="0"/>
        <w:autoSpaceDN w:val="0"/>
        <w:spacing w:before="22" w:line="266" w:lineRule="auto"/>
        <w:rPr>
          <w:sz w:val="28"/>
          <w:szCs w:val="28"/>
          <w:lang w:eastAsia="en-US"/>
        </w:rPr>
      </w:pPr>
      <w:r w:rsidRPr="005C7B8F">
        <w:rPr>
          <w:sz w:val="28"/>
          <w:szCs w:val="28"/>
          <w:lang w:eastAsia="en-US"/>
        </w:rPr>
        <w:t>циент</w:t>
      </w:r>
      <w:r w:rsidRPr="005C7B8F">
        <w:rPr>
          <w:spacing w:val="14"/>
          <w:sz w:val="28"/>
          <w:szCs w:val="28"/>
          <w:lang w:eastAsia="en-US"/>
        </w:rPr>
        <w:t xml:space="preserve"> </w:t>
      </w:r>
      <w:r w:rsidRPr="005C7B8F">
        <w:rPr>
          <w:sz w:val="28"/>
          <w:szCs w:val="28"/>
          <w:lang w:eastAsia="en-US"/>
        </w:rPr>
        <w:t>расхода</w:t>
      </w:r>
      <w:r w:rsidRPr="005C7B8F">
        <w:rPr>
          <w:spacing w:val="13"/>
          <w:sz w:val="28"/>
          <w:szCs w:val="28"/>
          <w:lang w:eastAsia="en-US"/>
        </w:rPr>
        <w:t xml:space="preserve"> </w:t>
      </w:r>
      <w:r w:rsidRPr="005C7B8F">
        <w:rPr>
          <w:sz w:val="28"/>
          <w:szCs w:val="28"/>
          <w:lang w:eastAsia="en-US"/>
        </w:rPr>
        <w:t>насадка</w:t>
      </w:r>
      <w:r w:rsidRPr="005C7B8F">
        <w:rPr>
          <w:spacing w:val="13"/>
          <w:sz w:val="28"/>
          <w:szCs w:val="28"/>
          <w:lang w:eastAsia="en-US"/>
        </w:rPr>
        <w:t xml:space="preserve"> </w:t>
      </w:r>
      <w:r w:rsidRPr="005C7B8F">
        <w:rPr>
          <w:sz w:val="28"/>
          <w:szCs w:val="28"/>
          <w:lang w:eastAsia="en-US"/>
        </w:rPr>
        <w:t>принять</w:t>
      </w:r>
      <w:r w:rsidRPr="005C7B8F">
        <w:rPr>
          <w:spacing w:val="14"/>
          <w:sz w:val="28"/>
          <w:szCs w:val="28"/>
          <w:lang w:eastAsia="en-US"/>
        </w:rPr>
        <w:t xml:space="preserve"> </w:t>
      </w:r>
      <w:r w:rsidRPr="005C7B8F">
        <w:rPr>
          <w:sz w:val="28"/>
          <w:szCs w:val="28"/>
          <w:lang w:eastAsia="en-US"/>
        </w:rPr>
        <w:t>равным</w:t>
      </w:r>
      <w:r w:rsidRPr="005C7B8F">
        <w:rPr>
          <w:spacing w:val="-67"/>
          <w:sz w:val="28"/>
          <w:szCs w:val="28"/>
          <w:lang w:eastAsia="en-US"/>
        </w:rPr>
        <w:t xml:space="preserve"> </w:t>
      </w:r>
      <w:r w:rsidRPr="005C7B8F">
        <w:rPr>
          <w:sz w:val="28"/>
          <w:szCs w:val="28"/>
          <w:lang w:eastAsia="en-US"/>
        </w:rPr>
        <w:t>дены</w:t>
      </w:r>
      <w:r w:rsidRPr="005C7B8F">
        <w:rPr>
          <w:spacing w:val="-2"/>
          <w:sz w:val="28"/>
          <w:szCs w:val="28"/>
          <w:lang w:eastAsia="en-US"/>
        </w:rPr>
        <w:t xml:space="preserve"> </w:t>
      </w:r>
      <w:r w:rsidRPr="005C7B8F">
        <w:rPr>
          <w:sz w:val="28"/>
          <w:szCs w:val="28"/>
          <w:lang w:eastAsia="en-US"/>
        </w:rPr>
        <w:t>в</w:t>
      </w:r>
      <w:r w:rsidRPr="005C7B8F">
        <w:rPr>
          <w:spacing w:val="-1"/>
          <w:sz w:val="28"/>
          <w:szCs w:val="28"/>
          <w:lang w:eastAsia="en-US"/>
        </w:rPr>
        <w:t xml:space="preserve"> </w:t>
      </w:r>
      <w:r w:rsidRPr="005C7B8F">
        <w:rPr>
          <w:sz w:val="28"/>
          <w:szCs w:val="28"/>
          <w:lang w:eastAsia="en-US"/>
        </w:rPr>
        <w:t>табл.</w:t>
      </w:r>
      <w:r w:rsidRPr="005C7B8F">
        <w:rPr>
          <w:spacing w:val="-1"/>
          <w:sz w:val="28"/>
          <w:szCs w:val="28"/>
          <w:lang w:eastAsia="en-US"/>
        </w:rPr>
        <w:t xml:space="preserve"> </w:t>
      </w:r>
      <w:r w:rsidRPr="005C7B8F">
        <w:rPr>
          <w:sz w:val="28"/>
          <w:szCs w:val="28"/>
          <w:lang w:eastAsia="en-US"/>
        </w:rPr>
        <w:t>1.2.</w:t>
      </w:r>
    </w:p>
    <w:p w14:paraId="10C4DD9B" w14:textId="77777777" w:rsidR="005C7B8F" w:rsidRPr="005C7B8F" w:rsidRDefault="005C7B8F" w:rsidP="005C7B8F">
      <w:pPr>
        <w:widowControl w:val="0"/>
        <w:autoSpaceDE w:val="0"/>
        <w:autoSpaceDN w:val="0"/>
        <w:spacing w:before="1"/>
        <w:ind w:left="72"/>
        <w:rPr>
          <w:sz w:val="28"/>
          <w:szCs w:val="28"/>
          <w:lang w:eastAsia="en-US"/>
        </w:rPr>
      </w:pPr>
      <w:r w:rsidRPr="005C7B8F">
        <w:rPr>
          <w:sz w:val="28"/>
          <w:szCs w:val="28"/>
          <w:lang w:eastAsia="en-US"/>
        </w:rPr>
        <w:br w:type="column"/>
      </w:r>
      <w:r w:rsidRPr="005C7B8F">
        <w:rPr>
          <w:rFonts w:ascii="Symbol" w:hAnsi="Symbol"/>
          <w:spacing w:val="-2"/>
          <w:sz w:val="28"/>
          <w:szCs w:val="28"/>
          <w:lang w:eastAsia="en-US"/>
        </w:rPr>
        <w:t></w:t>
      </w:r>
      <w:r w:rsidRPr="005C7B8F">
        <w:rPr>
          <w:sz w:val="28"/>
          <w:szCs w:val="28"/>
          <w:lang w:eastAsia="en-US"/>
        </w:rPr>
        <w:t xml:space="preserve"> </w:t>
      </w:r>
      <w:r w:rsidRPr="005C7B8F">
        <w:rPr>
          <w:rFonts w:ascii="Symbol" w:hAnsi="Symbol"/>
          <w:spacing w:val="-2"/>
          <w:sz w:val="28"/>
          <w:szCs w:val="28"/>
          <w:lang w:eastAsia="en-US"/>
        </w:rPr>
        <w:t></w:t>
      </w:r>
      <w:r w:rsidRPr="005C7B8F">
        <w:rPr>
          <w:spacing w:val="-6"/>
          <w:sz w:val="28"/>
          <w:szCs w:val="28"/>
          <w:lang w:eastAsia="en-US"/>
        </w:rPr>
        <w:t xml:space="preserve"> </w:t>
      </w:r>
      <w:r w:rsidRPr="005C7B8F">
        <w:rPr>
          <w:spacing w:val="-2"/>
          <w:sz w:val="28"/>
          <w:szCs w:val="28"/>
          <w:lang w:eastAsia="en-US"/>
        </w:rPr>
        <w:t>0</w:t>
      </w:r>
      <w:r w:rsidRPr="005C7B8F">
        <w:rPr>
          <w:i/>
          <w:spacing w:val="-2"/>
          <w:sz w:val="28"/>
          <w:szCs w:val="28"/>
          <w:lang w:eastAsia="en-US"/>
        </w:rPr>
        <w:t>,</w:t>
      </w:r>
      <w:r w:rsidRPr="005C7B8F">
        <w:rPr>
          <w:spacing w:val="-2"/>
          <w:sz w:val="28"/>
          <w:szCs w:val="28"/>
          <w:lang w:eastAsia="en-US"/>
        </w:rPr>
        <w:t>98</w:t>
      </w:r>
      <w:r w:rsidRPr="005C7B8F">
        <w:rPr>
          <w:spacing w:val="-38"/>
          <w:sz w:val="28"/>
          <w:szCs w:val="28"/>
          <w:lang w:eastAsia="en-US"/>
        </w:rPr>
        <w:t xml:space="preserve"> </w:t>
      </w:r>
      <w:r w:rsidRPr="005C7B8F">
        <w:rPr>
          <w:spacing w:val="-1"/>
          <w:sz w:val="28"/>
          <w:szCs w:val="28"/>
          <w:lang w:eastAsia="en-US"/>
        </w:rPr>
        <w:t>.</w:t>
      </w:r>
      <w:r w:rsidRPr="005C7B8F">
        <w:rPr>
          <w:spacing w:val="18"/>
          <w:sz w:val="28"/>
          <w:szCs w:val="28"/>
          <w:lang w:eastAsia="en-US"/>
        </w:rPr>
        <w:t xml:space="preserve"> </w:t>
      </w:r>
      <w:r w:rsidRPr="005C7B8F">
        <w:rPr>
          <w:spacing w:val="-1"/>
          <w:sz w:val="28"/>
          <w:szCs w:val="28"/>
          <w:lang w:eastAsia="en-US"/>
        </w:rPr>
        <w:t>Исходные</w:t>
      </w:r>
      <w:r w:rsidRPr="005C7B8F">
        <w:rPr>
          <w:spacing w:val="16"/>
          <w:sz w:val="28"/>
          <w:szCs w:val="28"/>
          <w:lang w:eastAsia="en-US"/>
        </w:rPr>
        <w:t xml:space="preserve"> </w:t>
      </w:r>
      <w:r w:rsidRPr="005C7B8F">
        <w:rPr>
          <w:spacing w:val="-1"/>
          <w:sz w:val="28"/>
          <w:szCs w:val="28"/>
          <w:lang w:eastAsia="en-US"/>
        </w:rPr>
        <w:t>данные</w:t>
      </w:r>
      <w:r w:rsidRPr="005C7B8F">
        <w:rPr>
          <w:spacing w:val="17"/>
          <w:sz w:val="28"/>
          <w:szCs w:val="28"/>
          <w:lang w:eastAsia="en-US"/>
        </w:rPr>
        <w:t xml:space="preserve"> </w:t>
      </w:r>
      <w:r w:rsidRPr="005C7B8F">
        <w:rPr>
          <w:spacing w:val="-1"/>
          <w:sz w:val="28"/>
          <w:szCs w:val="28"/>
          <w:lang w:eastAsia="en-US"/>
        </w:rPr>
        <w:t>приве-</w:t>
      </w:r>
    </w:p>
    <w:p w14:paraId="6B764851" w14:textId="77777777" w:rsidR="005C7B8F" w:rsidRPr="005C7B8F" w:rsidRDefault="005C7B8F" w:rsidP="005C7B8F">
      <w:pPr>
        <w:widowControl w:val="0"/>
        <w:autoSpaceDE w:val="0"/>
        <w:autoSpaceDN w:val="0"/>
        <w:spacing w:before="1"/>
        <w:rPr>
          <w:sz w:val="31"/>
          <w:szCs w:val="28"/>
          <w:lang w:eastAsia="en-US"/>
        </w:rPr>
      </w:pPr>
    </w:p>
    <w:p w14:paraId="4CCA6FA4" w14:textId="77777777" w:rsidR="005C7B8F" w:rsidRDefault="005C7B8F" w:rsidP="005C7B8F">
      <w:pPr>
        <w:widowControl w:val="0"/>
        <w:autoSpaceDE w:val="0"/>
        <w:autoSpaceDN w:val="0"/>
        <w:spacing w:before="1"/>
        <w:ind w:right="167"/>
        <w:jc w:val="right"/>
        <w:rPr>
          <w:szCs w:val="22"/>
          <w:lang w:eastAsia="en-US"/>
        </w:rPr>
      </w:pPr>
    </w:p>
    <w:p w14:paraId="156BC01C" w14:textId="77777777" w:rsidR="005C7B8F" w:rsidRPr="005C7B8F" w:rsidRDefault="005C7B8F" w:rsidP="005C7B8F">
      <w:pPr>
        <w:widowControl w:val="0"/>
        <w:autoSpaceDE w:val="0"/>
        <w:autoSpaceDN w:val="0"/>
        <w:jc w:val="right"/>
        <w:rPr>
          <w:szCs w:val="22"/>
          <w:lang w:eastAsia="en-US"/>
        </w:rPr>
        <w:sectPr w:rsidR="005C7B8F" w:rsidRPr="005C7B8F">
          <w:type w:val="continuous"/>
          <w:pgSz w:w="11910" w:h="16840"/>
          <w:pgMar w:top="1600" w:right="1300" w:bottom="280" w:left="1280" w:header="720" w:footer="720" w:gutter="0"/>
          <w:cols w:num="2" w:space="720" w:equalWidth="0">
            <w:col w:w="4929" w:space="40"/>
            <w:col w:w="4361"/>
          </w:cols>
        </w:sectPr>
      </w:pPr>
    </w:p>
    <w:p w14:paraId="74202EA4" w14:textId="007F0CD5" w:rsidR="005C7B8F" w:rsidRPr="005C7B8F" w:rsidRDefault="005C7B8F" w:rsidP="005C7B8F">
      <w:pPr>
        <w:widowControl w:val="0"/>
        <w:autoSpaceDE w:val="0"/>
        <w:autoSpaceDN w:val="0"/>
        <w:spacing w:before="2"/>
        <w:ind w:left="694" w:right="1156"/>
        <w:jc w:val="right"/>
        <w:rPr>
          <w:bCs/>
          <w:iCs/>
          <w:szCs w:val="22"/>
          <w:lang w:eastAsia="en-US"/>
        </w:rPr>
      </w:pPr>
      <w:r w:rsidRPr="005C7B8F">
        <w:rPr>
          <w:bCs/>
          <w:iCs/>
          <w:szCs w:val="22"/>
          <w:lang w:eastAsia="en-US"/>
        </w:rPr>
        <w:lastRenderedPageBreak/>
        <w:t>Таблица 1.2</w:t>
      </w:r>
    </w:p>
    <w:p w14:paraId="61B5A4F9" w14:textId="52507833" w:rsidR="005C7B8F" w:rsidRPr="005C7B8F" w:rsidRDefault="005C7B8F" w:rsidP="005C7B8F">
      <w:pPr>
        <w:widowControl w:val="0"/>
        <w:autoSpaceDE w:val="0"/>
        <w:autoSpaceDN w:val="0"/>
        <w:spacing w:before="2"/>
        <w:ind w:left="694" w:right="1156"/>
        <w:jc w:val="center"/>
        <w:rPr>
          <w:b/>
          <w:i/>
          <w:szCs w:val="22"/>
          <w:lang w:eastAsia="en-US"/>
        </w:rPr>
      </w:pPr>
      <w:r w:rsidRPr="005C7B8F">
        <w:rPr>
          <w:b/>
          <w:i/>
          <w:szCs w:val="22"/>
          <w:lang w:eastAsia="en-US"/>
        </w:rPr>
        <w:t>Исходные</w:t>
      </w:r>
      <w:r w:rsidRPr="005C7B8F">
        <w:rPr>
          <w:b/>
          <w:i/>
          <w:spacing w:val="-5"/>
          <w:szCs w:val="22"/>
          <w:lang w:eastAsia="en-US"/>
        </w:rPr>
        <w:t xml:space="preserve"> </w:t>
      </w:r>
      <w:r w:rsidRPr="005C7B8F">
        <w:rPr>
          <w:b/>
          <w:i/>
          <w:szCs w:val="22"/>
          <w:lang w:eastAsia="en-US"/>
        </w:rPr>
        <w:t>данные</w:t>
      </w:r>
      <w:r w:rsidRPr="005C7B8F">
        <w:rPr>
          <w:b/>
          <w:i/>
          <w:spacing w:val="-3"/>
          <w:szCs w:val="22"/>
          <w:lang w:eastAsia="en-US"/>
        </w:rPr>
        <w:t xml:space="preserve"> </w:t>
      </w:r>
      <w:r w:rsidRPr="005C7B8F">
        <w:rPr>
          <w:b/>
          <w:i/>
          <w:szCs w:val="22"/>
          <w:lang w:eastAsia="en-US"/>
        </w:rPr>
        <w:t>к</w:t>
      </w:r>
      <w:r w:rsidRPr="005C7B8F">
        <w:rPr>
          <w:b/>
          <w:i/>
          <w:spacing w:val="-3"/>
          <w:szCs w:val="22"/>
          <w:lang w:eastAsia="en-US"/>
        </w:rPr>
        <w:t xml:space="preserve"> </w:t>
      </w:r>
      <w:r w:rsidRPr="005C7B8F">
        <w:rPr>
          <w:b/>
          <w:i/>
          <w:szCs w:val="22"/>
          <w:lang w:eastAsia="en-US"/>
        </w:rPr>
        <w:t>задаче</w:t>
      </w:r>
    </w:p>
    <w:p w14:paraId="1086C425" w14:textId="77777777" w:rsidR="005C7B8F" w:rsidRPr="005C7B8F" w:rsidRDefault="005C7B8F" w:rsidP="005C7B8F">
      <w:pPr>
        <w:widowControl w:val="0"/>
        <w:autoSpaceDE w:val="0"/>
        <w:autoSpaceDN w:val="0"/>
        <w:spacing w:before="1"/>
        <w:rPr>
          <w:b/>
          <w:i/>
          <w:szCs w:val="28"/>
          <w:lang w:eastAsia="en-US"/>
        </w:rPr>
      </w:pPr>
    </w:p>
    <w:tbl>
      <w:tblPr>
        <w:tblStyle w:val="TableNormal1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9"/>
        <w:gridCol w:w="650"/>
        <w:gridCol w:w="751"/>
        <w:gridCol w:w="752"/>
        <w:gridCol w:w="751"/>
        <w:gridCol w:w="750"/>
        <w:gridCol w:w="752"/>
        <w:gridCol w:w="751"/>
        <w:gridCol w:w="653"/>
        <w:gridCol w:w="708"/>
      </w:tblGrid>
      <w:tr w:rsidR="005C7B8F" w:rsidRPr="005C7B8F" w14:paraId="4829809B" w14:textId="77777777" w:rsidTr="0065160F">
        <w:trPr>
          <w:trHeight w:val="275"/>
        </w:trPr>
        <w:tc>
          <w:tcPr>
            <w:tcW w:w="1843" w:type="dxa"/>
          </w:tcPr>
          <w:p w14:paraId="1D1F7132" w14:textId="77777777" w:rsidR="005C7B8F" w:rsidRPr="005C7B8F" w:rsidRDefault="005C7B8F" w:rsidP="005C7B8F">
            <w:pPr>
              <w:spacing w:line="256" w:lineRule="exact"/>
              <w:ind w:left="107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Номер</w:t>
            </w:r>
            <w:r w:rsidRPr="005C7B8F">
              <w:rPr>
                <w:spacing w:val="-4"/>
                <w:szCs w:val="22"/>
                <w:lang w:eastAsia="en-US"/>
              </w:rPr>
              <w:t xml:space="preserve"> </w:t>
            </w:r>
            <w:r w:rsidRPr="005C7B8F">
              <w:rPr>
                <w:szCs w:val="22"/>
                <w:lang w:eastAsia="en-US"/>
              </w:rPr>
              <w:t>варианта</w:t>
            </w:r>
          </w:p>
        </w:tc>
        <w:tc>
          <w:tcPr>
            <w:tcW w:w="709" w:type="dxa"/>
          </w:tcPr>
          <w:p w14:paraId="5A465604" w14:textId="77777777" w:rsidR="005C7B8F" w:rsidRPr="005C7B8F" w:rsidRDefault="005C7B8F" w:rsidP="005C7B8F">
            <w:pPr>
              <w:spacing w:line="256" w:lineRule="exact"/>
              <w:ind w:left="6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0</w:t>
            </w:r>
          </w:p>
        </w:tc>
        <w:tc>
          <w:tcPr>
            <w:tcW w:w="650" w:type="dxa"/>
          </w:tcPr>
          <w:p w14:paraId="575EC2E6" w14:textId="77777777" w:rsidR="005C7B8F" w:rsidRPr="005C7B8F" w:rsidRDefault="005C7B8F" w:rsidP="005C7B8F">
            <w:pPr>
              <w:spacing w:line="256" w:lineRule="exact"/>
              <w:ind w:left="264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1</w:t>
            </w:r>
          </w:p>
        </w:tc>
        <w:tc>
          <w:tcPr>
            <w:tcW w:w="751" w:type="dxa"/>
          </w:tcPr>
          <w:p w14:paraId="6967DD86" w14:textId="77777777" w:rsidR="005C7B8F" w:rsidRPr="005C7B8F" w:rsidRDefault="005C7B8F" w:rsidP="005C7B8F">
            <w:pPr>
              <w:spacing w:line="256" w:lineRule="exact"/>
              <w:ind w:left="11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2</w:t>
            </w:r>
          </w:p>
        </w:tc>
        <w:tc>
          <w:tcPr>
            <w:tcW w:w="752" w:type="dxa"/>
          </w:tcPr>
          <w:p w14:paraId="50AA5411" w14:textId="77777777" w:rsidR="005C7B8F" w:rsidRPr="005C7B8F" w:rsidRDefault="005C7B8F" w:rsidP="005C7B8F">
            <w:pPr>
              <w:spacing w:line="256" w:lineRule="exact"/>
              <w:ind w:right="303"/>
              <w:jc w:val="right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3</w:t>
            </w:r>
          </w:p>
        </w:tc>
        <w:tc>
          <w:tcPr>
            <w:tcW w:w="751" w:type="dxa"/>
          </w:tcPr>
          <w:p w14:paraId="3167E9B7" w14:textId="77777777" w:rsidR="005C7B8F" w:rsidRPr="005C7B8F" w:rsidRDefault="005C7B8F" w:rsidP="005C7B8F">
            <w:pPr>
              <w:spacing w:line="256" w:lineRule="exact"/>
              <w:ind w:left="11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4</w:t>
            </w:r>
          </w:p>
        </w:tc>
        <w:tc>
          <w:tcPr>
            <w:tcW w:w="750" w:type="dxa"/>
          </w:tcPr>
          <w:p w14:paraId="7A7DEDA4" w14:textId="77777777" w:rsidR="005C7B8F" w:rsidRPr="005C7B8F" w:rsidRDefault="005C7B8F" w:rsidP="005C7B8F">
            <w:pPr>
              <w:spacing w:line="256" w:lineRule="exact"/>
              <w:ind w:left="13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5</w:t>
            </w:r>
          </w:p>
        </w:tc>
        <w:tc>
          <w:tcPr>
            <w:tcW w:w="752" w:type="dxa"/>
          </w:tcPr>
          <w:p w14:paraId="4C129674" w14:textId="77777777" w:rsidR="005C7B8F" w:rsidRPr="005C7B8F" w:rsidRDefault="005C7B8F" w:rsidP="005C7B8F">
            <w:pPr>
              <w:spacing w:line="256" w:lineRule="exact"/>
              <w:ind w:left="13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6</w:t>
            </w:r>
          </w:p>
        </w:tc>
        <w:tc>
          <w:tcPr>
            <w:tcW w:w="751" w:type="dxa"/>
          </w:tcPr>
          <w:p w14:paraId="0022ACF2" w14:textId="77777777" w:rsidR="005C7B8F" w:rsidRPr="005C7B8F" w:rsidRDefault="005C7B8F" w:rsidP="005C7B8F">
            <w:pPr>
              <w:spacing w:line="256" w:lineRule="exact"/>
              <w:ind w:left="13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7</w:t>
            </w:r>
          </w:p>
        </w:tc>
        <w:tc>
          <w:tcPr>
            <w:tcW w:w="653" w:type="dxa"/>
          </w:tcPr>
          <w:p w14:paraId="4D517A5C" w14:textId="77777777" w:rsidR="005C7B8F" w:rsidRPr="005C7B8F" w:rsidRDefault="005C7B8F" w:rsidP="005C7B8F">
            <w:pPr>
              <w:spacing w:line="256" w:lineRule="exact"/>
              <w:ind w:left="11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8</w:t>
            </w:r>
          </w:p>
        </w:tc>
        <w:tc>
          <w:tcPr>
            <w:tcW w:w="708" w:type="dxa"/>
          </w:tcPr>
          <w:p w14:paraId="49CFE8F9" w14:textId="77777777" w:rsidR="005C7B8F" w:rsidRPr="005C7B8F" w:rsidRDefault="005C7B8F" w:rsidP="005C7B8F">
            <w:pPr>
              <w:spacing w:line="256" w:lineRule="exact"/>
              <w:ind w:left="13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9</w:t>
            </w:r>
          </w:p>
        </w:tc>
      </w:tr>
      <w:tr w:rsidR="005C7B8F" w:rsidRPr="005C7B8F" w14:paraId="589552E4" w14:textId="77777777" w:rsidTr="0065160F">
        <w:trPr>
          <w:trHeight w:val="379"/>
        </w:trPr>
        <w:tc>
          <w:tcPr>
            <w:tcW w:w="1843" w:type="dxa"/>
          </w:tcPr>
          <w:p w14:paraId="7B37A694" w14:textId="77777777" w:rsidR="005C7B8F" w:rsidRPr="005C7B8F" w:rsidRDefault="005C7B8F" w:rsidP="005C7B8F">
            <w:pPr>
              <w:spacing w:line="360" w:lineRule="exact"/>
              <w:ind w:left="152"/>
              <w:rPr>
                <w:szCs w:val="22"/>
                <w:lang w:eastAsia="en-US"/>
              </w:rPr>
            </w:pPr>
            <w:r w:rsidRPr="005C7B8F">
              <w:rPr>
                <w:i/>
                <w:spacing w:val="11"/>
                <w:sz w:val="28"/>
                <w:szCs w:val="22"/>
                <w:lang w:eastAsia="en-US"/>
              </w:rPr>
              <w:t>H</w:t>
            </w:r>
            <w:r w:rsidRPr="005C7B8F">
              <w:rPr>
                <w:spacing w:val="11"/>
                <w:position w:val="-6"/>
                <w:sz w:val="18"/>
                <w:szCs w:val="22"/>
                <w:lang w:eastAsia="en-US"/>
              </w:rPr>
              <w:t>c</w:t>
            </w:r>
            <w:r w:rsidRPr="005C7B8F">
              <w:rPr>
                <w:spacing w:val="4"/>
                <w:position w:val="-6"/>
                <w:sz w:val="18"/>
                <w:szCs w:val="22"/>
                <w:lang w:eastAsia="en-US"/>
              </w:rPr>
              <w:t xml:space="preserve"> </w:t>
            </w:r>
            <w:r w:rsidRPr="005C7B8F">
              <w:rPr>
                <w:szCs w:val="22"/>
                <w:lang w:eastAsia="en-US"/>
              </w:rPr>
              <w:t>, м</w:t>
            </w:r>
          </w:p>
        </w:tc>
        <w:tc>
          <w:tcPr>
            <w:tcW w:w="709" w:type="dxa"/>
          </w:tcPr>
          <w:p w14:paraId="20FE67AA" w14:textId="77777777" w:rsidR="005C7B8F" w:rsidRPr="005C7B8F" w:rsidRDefault="005C7B8F" w:rsidP="005C7B8F">
            <w:pPr>
              <w:spacing w:line="273" w:lineRule="exact"/>
              <w:ind w:right="224"/>
              <w:jc w:val="right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10</w:t>
            </w:r>
          </w:p>
        </w:tc>
        <w:tc>
          <w:tcPr>
            <w:tcW w:w="650" w:type="dxa"/>
          </w:tcPr>
          <w:p w14:paraId="5ADBADD0" w14:textId="77777777" w:rsidR="005C7B8F" w:rsidRPr="005C7B8F" w:rsidRDefault="005C7B8F" w:rsidP="005C7B8F">
            <w:pPr>
              <w:spacing w:line="273" w:lineRule="exact"/>
              <w:ind w:left="204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20</w:t>
            </w:r>
          </w:p>
        </w:tc>
        <w:tc>
          <w:tcPr>
            <w:tcW w:w="751" w:type="dxa"/>
          </w:tcPr>
          <w:p w14:paraId="38A7E239" w14:textId="77777777" w:rsidR="005C7B8F" w:rsidRPr="005C7B8F" w:rsidRDefault="005C7B8F" w:rsidP="005C7B8F">
            <w:pPr>
              <w:spacing w:line="273" w:lineRule="exact"/>
              <w:ind w:left="205" w:right="194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30</w:t>
            </w:r>
          </w:p>
        </w:tc>
        <w:tc>
          <w:tcPr>
            <w:tcW w:w="752" w:type="dxa"/>
          </w:tcPr>
          <w:p w14:paraId="1B9E807F" w14:textId="77777777" w:rsidR="005C7B8F" w:rsidRPr="005C7B8F" w:rsidRDefault="005C7B8F" w:rsidP="005C7B8F">
            <w:pPr>
              <w:spacing w:line="273" w:lineRule="exact"/>
              <w:ind w:right="243"/>
              <w:jc w:val="right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40</w:t>
            </w:r>
          </w:p>
        </w:tc>
        <w:tc>
          <w:tcPr>
            <w:tcW w:w="751" w:type="dxa"/>
          </w:tcPr>
          <w:p w14:paraId="2AB44F2C" w14:textId="77777777" w:rsidR="005C7B8F" w:rsidRPr="005C7B8F" w:rsidRDefault="005C7B8F" w:rsidP="005C7B8F">
            <w:pPr>
              <w:spacing w:line="273" w:lineRule="exact"/>
              <w:ind w:right="242"/>
              <w:jc w:val="right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50</w:t>
            </w:r>
          </w:p>
        </w:tc>
        <w:tc>
          <w:tcPr>
            <w:tcW w:w="750" w:type="dxa"/>
          </w:tcPr>
          <w:p w14:paraId="624E05F4" w14:textId="77777777" w:rsidR="005C7B8F" w:rsidRPr="005C7B8F" w:rsidRDefault="005C7B8F" w:rsidP="005C7B8F">
            <w:pPr>
              <w:spacing w:line="273" w:lineRule="exact"/>
              <w:ind w:left="206" w:right="193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40</w:t>
            </w:r>
          </w:p>
        </w:tc>
        <w:tc>
          <w:tcPr>
            <w:tcW w:w="752" w:type="dxa"/>
          </w:tcPr>
          <w:p w14:paraId="6647399B" w14:textId="77777777" w:rsidR="005C7B8F" w:rsidRPr="005C7B8F" w:rsidRDefault="005C7B8F" w:rsidP="005C7B8F">
            <w:pPr>
              <w:spacing w:line="273" w:lineRule="exact"/>
              <w:ind w:left="207" w:right="194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30</w:t>
            </w:r>
          </w:p>
        </w:tc>
        <w:tc>
          <w:tcPr>
            <w:tcW w:w="751" w:type="dxa"/>
          </w:tcPr>
          <w:p w14:paraId="5579D296" w14:textId="77777777" w:rsidR="005C7B8F" w:rsidRPr="005C7B8F" w:rsidRDefault="005C7B8F" w:rsidP="005C7B8F">
            <w:pPr>
              <w:spacing w:line="273" w:lineRule="exact"/>
              <w:ind w:left="206" w:right="193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20</w:t>
            </w:r>
          </w:p>
        </w:tc>
        <w:tc>
          <w:tcPr>
            <w:tcW w:w="653" w:type="dxa"/>
          </w:tcPr>
          <w:p w14:paraId="3D90B82F" w14:textId="77777777" w:rsidR="005C7B8F" w:rsidRPr="005C7B8F" w:rsidRDefault="005C7B8F" w:rsidP="005C7B8F">
            <w:pPr>
              <w:spacing w:line="273" w:lineRule="exact"/>
              <w:ind w:left="157" w:right="146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10</w:t>
            </w:r>
          </w:p>
        </w:tc>
        <w:tc>
          <w:tcPr>
            <w:tcW w:w="708" w:type="dxa"/>
          </w:tcPr>
          <w:p w14:paraId="73F6A7EE" w14:textId="77777777" w:rsidR="005C7B8F" w:rsidRPr="005C7B8F" w:rsidRDefault="005C7B8F" w:rsidP="005C7B8F">
            <w:pPr>
              <w:spacing w:line="273" w:lineRule="exact"/>
              <w:ind w:left="93" w:right="80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50</w:t>
            </w:r>
          </w:p>
        </w:tc>
      </w:tr>
      <w:tr w:rsidR="005C7B8F" w:rsidRPr="005C7B8F" w14:paraId="4990F170" w14:textId="77777777" w:rsidTr="0065160F">
        <w:trPr>
          <w:trHeight w:val="275"/>
        </w:trPr>
        <w:tc>
          <w:tcPr>
            <w:tcW w:w="1843" w:type="dxa"/>
          </w:tcPr>
          <w:p w14:paraId="7399D15D" w14:textId="77777777" w:rsidR="005C7B8F" w:rsidRPr="005C7B8F" w:rsidRDefault="005C7B8F" w:rsidP="005C7B8F">
            <w:pPr>
              <w:spacing w:line="256" w:lineRule="exact"/>
              <w:ind w:left="107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Номер</w:t>
            </w:r>
            <w:r w:rsidRPr="005C7B8F">
              <w:rPr>
                <w:spacing w:val="-4"/>
                <w:szCs w:val="22"/>
                <w:lang w:eastAsia="en-US"/>
              </w:rPr>
              <w:t xml:space="preserve"> </w:t>
            </w:r>
            <w:r w:rsidRPr="005C7B8F">
              <w:rPr>
                <w:szCs w:val="22"/>
                <w:lang w:eastAsia="en-US"/>
              </w:rPr>
              <w:t>варианта</w:t>
            </w:r>
          </w:p>
        </w:tc>
        <w:tc>
          <w:tcPr>
            <w:tcW w:w="709" w:type="dxa"/>
          </w:tcPr>
          <w:p w14:paraId="6F01C322" w14:textId="77777777" w:rsidR="005C7B8F" w:rsidRPr="005C7B8F" w:rsidRDefault="005C7B8F" w:rsidP="005C7B8F">
            <w:pPr>
              <w:spacing w:line="256" w:lineRule="exact"/>
              <w:ind w:left="6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9</w:t>
            </w:r>
          </w:p>
        </w:tc>
        <w:tc>
          <w:tcPr>
            <w:tcW w:w="650" w:type="dxa"/>
          </w:tcPr>
          <w:p w14:paraId="31A7F45A" w14:textId="77777777" w:rsidR="005C7B8F" w:rsidRPr="005C7B8F" w:rsidRDefault="005C7B8F" w:rsidP="005C7B8F">
            <w:pPr>
              <w:spacing w:line="256" w:lineRule="exact"/>
              <w:ind w:left="264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8</w:t>
            </w:r>
          </w:p>
        </w:tc>
        <w:tc>
          <w:tcPr>
            <w:tcW w:w="751" w:type="dxa"/>
          </w:tcPr>
          <w:p w14:paraId="1355E40F" w14:textId="77777777" w:rsidR="005C7B8F" w:rsidRPr="005C7B8F" w:rsidRDefault="005C7B8F" w:rsidP="005C7B8F">
            <w:pPr>
              <w:spacing w:line="256" w:lineRule="exact"/>
              <w:ind w:left="11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7</w:t>
            </w:r>
          </w:p>
        </w:tc>
        <w:tc>
          <w:tcPr>
            <w:tcW w:w="752" w:type="dxa"/>
          </w:tcPr>
          <w:p w14:paraId="611AD23D" w14:textId="77777777" w:rsidR="005C7B8F" w:rsidRPr="005C7B8F" w:rsidRDefault="005C7B8F" w:rsidP="005C7B8F">
            <w:pPr>
              <w:spacing w:line="256" w:lineRule="exact"/>
              <w:ind w:right="303"/>
              <w:jc w:val="right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6</w:t>
            </w:r>
          </w:p>
        </w:tc>
        <w:tc>
          <w:tcPr>
            <w:tcW w:w="751" w:type="dxa"/>
          </w:tcPr>
          <w:p w14:paraId="5D00503D" w14:textId="77777777" w:rsidR="005C7B8F" w:rsidRPr="005C7B8F" w:rsidRDefault="005C7B8F" w:rsidP="005C7B8F">
            <w:pPr>
              <w:spacing w:line="256" w:lineRule="exact"/>
              <w:ind w:left="11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5</w:t>
            </w:r>
          </w:p>
        </w:tc>
        <w:tc>
          <w:tcPr>
            <w:tcW w:w="750" w:type="dxa"/>
          </w:tcPr>
          <w:p w14:paraId="70132B72" w14:textId="77777777" w:rsidR="005C7B8F" w:rsidRPr="005C7B8F" w:rsidRDefault="005C7B8F" w:rsidP="005C7B8F">
            <w:pPr>
              <w:spacing w:line="256" w:lineRule="exact"/>
              <w:ind w:left="13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4</w:t>
            </w:r>
          </w:p>
        </w:tc>
        <w:tc>
          <w:tcPr>
            <w:tcW w:w="752" w:type="dxa"/>
          </w:tcPr>
          <w:p w14:paraId="2A7694D9" w14:textId="77777777" w:rsidR="005C7B8F" w:rsidRPr="005C7B8F" w:rsidRDefault="005C7B8F" w:rsidP="005C7B8F">
            <w:pPr>
              <w:spacing w:line="256" w:lineRule="exact"/>
              <w:ind w:left="13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3</w:t>
            </w:r>
          </w:p>
        </w:tc>
        <w:tc>
          <w:tcPr>
            <w:tcW w:w="751" w:type="dxa"/>
          </w:tcPr>
          <w:p w14:paraId="223919FB" w14:textId="77777777" w:rsidR="005C7B8F" w:rsidRPr="005C7B8F" w:rsidRDefault="005C7B8F" w:rsidP="005C7B8F">
            <w:pPr>
              <w:spacing w:line="256" w:lineRule="exact"/>
              <w:ind w:left="13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2</w:t>
            </w:r>
          </w:p>
        </w:tc>
        <w:tc>
          <w:tcPr>
            <w:tcW w:w="653" w:type="dxa"/>
          </w:tcPr>
          <w:p w14:paraId="03A68129" w14:textId="77777777" w:rsidR="005C7B8F" w:rsidRPr="005C7B8F" w:rsidRDefault="005C7B8F" w:rsidP="005C7B8F">
            <w:pPr>
              <w:spacing w:line="256" w:lineRule="exact"/>
              <w:ind w:left="11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1</w:t>
            </w:r>
          </w:p>
        </w:tc>
        <w:tc>
          <w:tcPr>
            <w:tcW w:w="708" w:type="dxa"/>
          </w:tcPr>
          <w:p w14:paraId="25B5C69B" w14:textId="77777777" w:rsidR="005C7B8F" w:rsidRPr="005C7B8F" w:rsidRDefault="005C7B8F" w:rsidP="005C7B8F">
            <w:pPr>
              <w:spacing w:line="256" w:lineRule="exact"/>
              <w:ind w:left="13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0</w:t>
            </w:r>
          </w:p>
        </w:tc>
      </w:tr>
      <w:tr w:rsidR="005C7B8F" w:rsidRPr="005C7B8F" w14:paraId="14C301F4" w14:textId="77777777" w:rsidTr="0065160F">
        <w:trPr>
          <w:trHeight w:val="276"/>
        </w:trPr>
        <w:tc>
          <w:tcPr>
            <w:tcW w:w="1843" w:type="dxa"/>
          </w:tcPr>
          <w:p w14:paraId="588B3A51" w14:textId="77777777" w:rsidR="005C7B8F" w:rsidRPr="005C7B8F" w:rsidRDefault="005C7B8F" w:rsidP="005C7B8F">
            <w:pPr>
              <w:spacing w:line="257" w:lineRule="exact"/>
              <w:ind w:left="107"/>
              <w:rPr>
                <w:szCs w:val="22"/>
                <w:lang w:eastAsia="en-US"/>
              </w:rPr>
            </w:pPr>
            <w:r w:rsidRPr="005C7B8F">
              <w:rPr>
                <w:i/>
                <w:szCs w:val="22"/>
                <w:lang w:eastAsia="en-US"/>
              </w:rPr>
              <w:t>Q</w:t>
            </w:r>
            <w:r w:rsidRPr="005C7B8F">
              <w:rPr>
                <w:szCs w:val="22"/>
                <w:lang w:eastAsia="en-US"/>
              </w:rPr>
              <w:t>,</w:t>
            </w:r>
            <w:r w:rsidRPr="005C7B8F">
              <w:rPr>
                <w:spacing w:val="-1"/>
                <w:szCs w:val="22"/>
                <w:lang w:eastAsia="en-US"/>
              </w:rPr>
              <w:t xml:space="preserve"> </w:t>
            </w:r>
            <w:r w:rsidRPr="005C7B8F">
              <w:rPr>
                <w:szCs w:val="22"/>
                <w:lang w:eastAsia="en-US"/>
              </w:rPr>
              <w:t>л/с</w:t>
            </w:r>
          </w:p>
        </w:tc>
        <w:tc>
          <w:tcPr>
            <w:tcW w:w="709" w:type="dxa"/>
          </w:tcPr>
          <w:p w14:paraId="70490D17" w14:textId="77777777" w:rsidR="005C7B8F" w:rsidRPr="005C7B8F" w:rsidRDefault="005C7B8F" w:rsidP="005C7B8F">
            <w:pPr>
              <w:spacing w:line="257" w:lineRule="exact"/>
              <w:ind w:right="194"/>
              <w:jc w:val="right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2,5</w:t>
            </w:r>
          </w:p>
        </w:tc>
        <w:tc>
          <w:tcPr>
            <w:tcW w:w="650" w:type="dxa"/>
          </w:tcPr>
          <w:p w14:paraId="3D881920" w14:textId="77777777" w:rsidR="005C7B8F" w:rsidRPr="005C7B8F" w:rsidRDefault="005C7B8F" w:rsidP="005C7B8F">
            <w:pPr>
              <w:spacing w:line="257" w:lineRule="exact"/>
              <w:ind w:left="174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3,0</w:t>
            </w:r>
          </w:p>
        </w:tc>
        <w:tc>
          <w:tcPr>
            <w:tcW w:w="751" w:type="dxa"/>
          </w:tcPr>
          <w:p w14:paraId="2938BE83" w14:textId="77777777" w:rsidR="005C7B8F" w:rsidRPr="005C7B8F" w:rsidRDefault="005C7B8F" w:rsidP="005C7B8F">
            <w:pPr>
              <w:spacing w:line="257" w:lineRule="exact"/>
              <w:ind w:left="205" w:right="194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3,5</w:t>
            </w:r>
          </w:p>
        </w:tc>
        <w:tc>
          <w:tcPr>
            <w:tcW w:w="752" w:type="dxa"/>
          </w:tcPr>
          <w:p w14:paraId="00F171EC" w14:textId="77777777" w:rsidR="005C7B8F" w:rsidRPr="005C7B8F" w:rsidRDefault="005C7B8F" w:rsidP="005C7B8F">
            <w:pPr>
              <w:spacing w:line="257" w:lineRule="exact"/>
              <w:ind w:right="213"/>
              <w:jc w:val="right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4,0</w:t>
            </w:r>
          </w:p>
        </w:tc>
        <w:tc>
          <w:tcPr>
            <w:tcW w:w="751" w:type="dxa"/>
          </w:tcPr>
          <w:p w14:paraId="49AC2567" w14:textId="77777777" w:rsidR="005C7B8F" w:rsidRPr="005C7B8F" w:rsidRDefault="005C7B8F" w:rsidP="005C7B8F">
            <w:pPr>
              <w:spacing w:line="257" w:lineRule="exact"/>
              <w:ind w:right="212"/>
              <w:jc w:val="right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4,5</w:t>
            </w:r>
          </w:p>
        </w:tc>
        <w:tc>
          <w:tcPr>
            <w:tcW w:w="750" w:type="dxa"/>
          </w:tcPr>
          <w:p w14:paraId="6C23C2DF" w14:textId="77777777" w:rsidR="005C7B8F" w:rsidRPr="005C7B8F" w:rsidRDefault="005C7B8F" w:rsidP="005C7B8F">
            <w:pPr>
              <w:spacing w:line="257" w:lineRule="exact"/>
              <w:ind w:left="206" w:right="193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5,0</w:t>
            </w:r>
          </w:p>
        </w:tc>
        <w:tc>
          <w:tcPr>
            <w:tcW w:w="752" w:type="dxa"/>
          </w:tcPr>
          <w:p w14:paraId="32F7E43E" w14:textId="77777777" w:rsidR="005C7B8F" w:rsidRPr="005C7B8F" w:rsidRDefault="005C7B8F" w:rsidP="005C7B8F">
            <w:pPr>
              <w:spacing w:line="257" w:lineRule="exact"/>
              <w:ind w:left="207" w:right="194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5,5</w:t>
            </w:r>
          </w:p>
        </w:tc>
        <w:tc>
          <w:tcPr>
            <w:tcW w:w="751" w:type="dxa"/>
          </w:tcPr>
          <w:p w14:paraId="6AFBE27B" w14:textId="77777777" w:rsidR="005C7B8F" w:rsidRPr="005C7B8F" w:rsidRDefault="005C7B8F" w:rsidP="005C7B8F">
            <w:pPr>
              <w:spacing w:line="257" w:lineRule="exact"/>
              <w:ind w:left="206" w:right="193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6,0</w:t>
            </w:r>
          </w:p>
        </w:tc>
        <w:tc>
          <w:tcPr>
            <w:tcW w:w="653" w:type="dxa"/>
          </w:tcPr>
          <w:p w14:paraId="5C2C7F38" w14:textId="77777777" w:rsidR="005C7B8F" w:rsidRPr="005C7B8F" w:rsidRDefault="005C7B8F" w:rsidP="005C7B8F">
            <w:pPr>
              <w:spacing w:line="257" w:lineRule="exact"/>
              <w:ind w:left="157" w:right="146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6,5</w:t>
            </w:r>
          </w:p>
        </w:tc>
        <w:tc>
          <w:tcPr>
            <w:tcW w:w="708" w:type="dxa"/>
          </w:tcPr>
          <w:p w14:paraId="32196EF9" w14:textId="77777777" w:rsidR="005C7B8F" w:rsidRPr="005C7B8F" w:rsidRDefault="005C7B8F" w:rsidP="005C7B8F">
            <w:pPr>
              <w:spacing w:line="257" w:lineRule="exact"/>
              <w:ind w:left="93" w:right="80"/>
              <w:jc w:val="center"/>
              <w:rPr>
                <w:szCs w:val="22"/>
                <w:lang w:eastAsia="en-US"/>
              </w:rPr>
            </w:pPr>
            <w:r w:rsidRPr="005C7B8F">
              <w:rPr>
                <w:szCs w:val="22"/>
                <w:lang w:eastAsia="en-US"/>
              </w:rPr>
              <w:t>7,0</w:t>
            </w:r>
          </w:p>
        </w:tc>
      </w:tr>
    </w:tbl>
    <w:p w14:paraId="6D3ED7D1" w14:textId="77777777" w:rsidR="00907C14" w:rsidRDefault="00907C14" w:rsidP="00DA370D">
      <w:pPr>
        <w:pStyle w:val="51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14:paraId="1E467015" w14:textId="77777777" w:rsidR="00B71809" w:rsidRDefault="00B71809">
      <w:pPr>
        <w:spacing w:after="200" w:line="276" w:lineRule="auto"/>
        <w:rPr>
          <w:rFonts w:ascii="yandex-sans" w:eastAsia="Calibri" w:hAnsi="yandex-sans"/>
          <w:b/>
          <w:color w:val="000000"/>
          <w:lang w:eastAsia="en-US"/>
        </w:rPr>
      </w:pPr>
      <w:r>
        <w:rPr>
          <w:rFonts w:ascii="yandex-sans" w:hAnsi="yandex-sans"/>
          <w:b/>
          <w:color w:val="000000"/>
        </w:rPr>
        <w:br w:type="page"/>
      </w:r>
    </w:p>
    <w:p w14:paraId="1EEA6E54" w14:textId="21ADA959" w:rsidR="00DA370D" w:rsidRPr="00A43E7F" w:rsidRDefault="00DA370D" w:rsidP="00B71809">
      <w:pPr>
        <w:pStyle w:val="a6"/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4"/>
          <w:szCs w:val="24"/>
        </w:rPr>
        <w:lastRenderedPageBreak/>
        <w:t xml:space="preserve">ПЕРЕЧНЬ ПЕЧАТНЫХ ИЗДАНИЙ, ЭЛЕКТРОННЫХ ИЗДАНИЙ (ЭЛЕКТРОННЫХ РЕСУРСОВ), ДОПОЛНИТЕЛЬНЫХ ИСТОЧНИКОВ </w:t>
      </w:r>
    </w:p>
    <w:p w14:paraId="22975AAB" w14:textId="77777777" w:rsidR="00DA370D" w:rsidRDefault="00DA370D" w:rsidP="00DA370D">
      <w:pPr>
        <w:pStyle w:val="a6"/>
        <w:shd w:val="clear" w:color="auto" w:fill="FFFFFF"/>
        <w:tabs>
          <w:tab w:val="left" w:pos="426"/>
        </w:tabs>
        <w:spacing w:after="0" w:line="240" w:lineRule="auto"/>
        <w:ind w:left="0"/>
        <w:rPr>
          <w:rFonts w:ascii="yandex-sans" w:hAnsi="yandex-sans"/>
          <w:b/>
          <w:color w:val="000000"/>
          <w:sz w:val="24"/>
          <w:szCs w:val="24"/>
        </w:rPr>
      </w:pPr>
    </w:p>
    <w:p w14:paraId="17537612" w14:textId="77777777" w:rsidR="00B71809" w:rsidRPr="00115686" w:rsidRDefault="00B71809" w:rsidP="00B71809">
      <w:pPr>
        <w:ind w:left="360"/>
        <w:contextualSpacing/>
        <w:jc w:val="both"/>
        <w:rPr>
          <w:bCs/>
        </w:rPr>
      </w:pPr>
      <w:r w:rsidRPr="00115686">
        <w:rPr>
          <w:bCs/>
        </w:rPr>
        <w:t>Основные источники:</w:t>
      </w:r>
    </w:p>
    <w:p w14:paraId="77E560DC" w14:textId="77777777" w:rsidR="00B71809" w:rsidRPr="00115686" w:rsidRDefault="00B71809" w:rsidP="00B71809">
      <w:pPr>
        <w:spacing w:before="5200"/>
        <w:ind w:left="357"/>
        <w:contextualSpacing/>
        <w:jc w:val="both"/>
      </w:pPr>
    </w:p>
    <w:p w14:paraId="35C1CD56" w14:textId="77777777" w:rsidR="00B71809" w:rsidRPr="00115686" w:rsidRDefault="00B71809" w:rsidP="00B71809">
      <w:pPr>
        <w:numPr>
          <w:ilvl w:val="0"/>
          <w:numId w:val="26"/>
        </w:numPr>
        <w:tabs>
          <w:tab w:val="left" w:pos="709"/>
          <w:tab w:val="left" w:pos="993"/>
        </w:tabs>
        <w:ind w:left="0" w:right="-143" w:firstLine="567"/>
        <w:contextualSpacing/>
        <w:jc w:val="both"/>
        <w:rPr>
          <w:snapToGrid w:val="0"/>
        </w:rPr>
      </w:pPr>
      <w:r w:rsidRPr="00115686">
        <w:rPr>
          <w:snapToGrid w:val="0"/>
        </w:rPr>
        <w:t>Федеральный закон Российской Федерации от 21 декабря 1994 года № 69-ФЗ «О пожарной безопасности» (действующая редакция);</w:t>
      </w:r>
    </w:p>
    <w:p w14:paraId="66EF27FE" w14:textId="77777777" w:rsidR="00B71809" w:rsidRPr="00115686" w:rsidRDefault="00B71809" w:rsidP="00B71809">
      <w:pPr>
        <w:numPr>
          <w:ilvl w:val="0"/>
          <w:numId w:val="26"/>
        </w:numPr>
        <w:tabs>
          <w:tab w:val="left" w:pos="709"/>
          <w:tab w:val="left" w:pos="851"/>
          <w:tab w:val="left" w:pos="993"/>
        </w:tabs>
        <w:ind w:left="0" w:right="-143" w:firstLine="567"/>
        <w:contextualSpacing/>
        <w:jc w:val="both"/>
        <w:rPr>
          <w:snapToGrid w:val="0"/>
        </w:rPr>
      </w:pPr>
      <w:r w:rsidRPr="00115686">
        <w:t xml:space="preserve">Федеральный закон </w:t>
      </w:r>
      <w:r w:rsidRPr="00115686">
        <w:rPr>
          <w:snapToGrid w:val="0"/>
        </w:rPr>
        <w:t>Российской Федерации</w:t>
      </w:r>
      <w:r w:rsidRPr="00115686">
        <w:t xml:space="preserve"> от </w:t>
      </w:r>
      <w:hyperlink r:id="rId9" w:history="1">
        <w:r w:rsidRPr="00115686">
          <w:rPr>
            <w:color w:val="000000"/>
            <w:u w:val="single"/>
          </w:rPr>
          <w:t>22 июля 2008 года № 123-ФЗ</w:t>
        </w:r>
      </w:hyperlink>
      <w:r w:rsidRPr="00115686">
        <w:t xml:space="preserve"> «Технический регламент о требованиях пожарной безопасности»;</w:t>
      </w:r>
    </w:p>
    <w:p w14:paraId="7FDE2D9C" w14:textId="77777777" w:rsidR="00B71809" w:rsidRPr="00115686" w:rsidRDefault="00B71809" w:rsidP="00B71809">
      <w:pPr>
        <w:numPr>
          <w:ilvl w:val="0"/>
          <w:numId w:val="26"/>
        </w:numPr>
        <w:tabs>
          <w:tab w:val="left" w:pos="709"/>
          <w:tab w:val="left" w:pos="993"/>
        </w:tabs>
        <w:ind w:left="0" w:right="-143" w:firstLine="567"/>
        <w:contextualSpacing/>
        <w:jc w:val="both"/>
      </w:pPr>
      <w:r w:rsidRPr="00115686">
        <w:t>Конституция Российской Федерации. Принята на референдуме 12 декабря 1993 г. (действующая редакция);</w:t>
      </w:r>
    </w:p>
    <w:p w14:paraId="0988C0EC" w14:textId="77777777" w:rsidR="00B71809" w:rsidRPr="00115686" w:rsidRDefault="00B71809" w:rsidP="00B71809">
      <w:pPr>
        <w:numPr>
          <w:ilvl w:val="0"/>
          <w:numId w:val="26"/>
        </w:numPr>
        <w:tabs>
          <w:tab w:val="left" w:pos="709"/>
          <w:tab w:val="left" w:pos="993"/>
        </w:tabs>
        <w:ind w:left="0" w:right="-143" w:firstLine="567"/>
        <w:contextualSpacing/>
        <w:jc w:val="both"/>
      </w:pPr>
      <w:r w:rsidRPr="00115686">
        <w:t>Трудовой кодекс Российской Федерации от 30 декабря 2001г. (действующая редакция);</w:t>
      </w:r>
    </w:p>
    <w:p w14:paraId="5E5DCBF7" w14:textId="77777777" w:rsidR="00B71809" w:rsidRPr="00115686" w:rsidRDefault="00B71809" w:rsidP="00B71809">
      <w:pPr>
        <w:numPr>
          <w:ilvl w:val="0"/>
          <w:numId w:val="26"/>
        </w:numPr>
        <w:tabs>
          <w:tab w:val="left" w:pos="709"/>
          <w:tab w:val="left" w:pos="993"/>
        </w:tabs>
        <w:ind w:left="0" w:right="-143" w:firstLine="567"/>
        <w:contextualSpacing/>
        <w:jc w:val="both"/>
        <w:rPr>
          <w:snapToGrid w:val="0"/>
        </w:rPr>
      </w:pPr>
      <w:r w:rsidRPr="00115686">
        <w:t xml:space="preserve">Федеральный закон от 27.05.1998 № 76-ФЗ «О статусе военнослужащих» (действующая редакция); </w:t>
      </w:r>
    </w:p>
    <w:p w14:paraId="4F669F57" w14:textId="77777777" w:rsidR="00B71809" w:rsidRPr="00115686" w:rsidRDefault="00B71809" w:rsidP="00B71809">
      <w:pPr>
        <w:numPr>
          <w:ilvl w:val="0"/>
          <w:numId w:val="26"/>
        </w:numPr>
        <w:tabs>
          <w:tab w:val="left" w:pos="567"/>
          <w:tab w:val="left" w:pos="709"/>
          <w:tab w:val="left" w:pos="851"/>
          <w:tab w:val="left" w:pos="993"/>
        </w:tabs>
        <w:suppressAutoHyphens/>
        <w:ind w:left="0" w:right="-143" w:firstLine="567"/>
        <w:contextualSpacing/>
        <w:jc w:val="both"/>
      </w:pPr>
      <w:r w:rsidRPr="00115686">
        <w:t xml:space="preserve">  Приказ МЧС России от 05 апреля 2011 года  №167-ФЗ «Об утверждении порядка организации службы в подразделениях пожарной охраны»</w:t>
      </w:r>
      <w:r w:rsidRPr="00115686">
        <w:rPr>
          <w:snapToGrid w:val="0"/>
        </w:rPr>
        <w:t xml:space="preserve"> (действующая редакция)</w:t>
      </w:r>
      <w:r w:rsidRPr="00115686">
        <w:t>;</w:t>
      </w:r>
    </w:p>
    <w:p w14:paraId="2EFBB9ED" w14:textId="77777777" w:rsidR="00B71809" w:rsidRPr="00115686" w:rsidRDefault="00B71809" w:rsidP="00B71809">
      <w:pPr>
        <w:numPr>
          <w:ilvl w:val="0"/>
          <w:numId w:val="26"/>
        </w:numPr>
        <w:tabs>
          <w:tab w:val="left" w:pos="709"/>
          <w:tab w:val="left" w:pos="851"/>
          <w:tab w:val="left" w:pos="993"/>
        </w:tabs>
        <w:suppressAutoHyphens/>
        <w:ind w:left="0" w:right="-143" w:firstLine="567"/>
        <w:contextualSpacing/>
        <w:jc w:val="both"/>
      </w:pPr>
      <w:r w:rsidRPr="00115686">
        <w:t>Приказ МЧС России от 05мая 2008 года № 240 «Об утверждении порядка привлечения сил и средств подразделений пожарной охраны, гарнизонов пожарной охраны для тушения пожаров и проведения аварийно-спасательных работ»</w:t>
      </w:r>
      <w:r w:rsidRPr="00115686">
        <w:rPr>
          <w:snapToGrid w:val="0"/>
        </w:rPr>
        <w:t xml:space="preserve"> (действующая редакция);</w:t>
      </w:r>
    </w:p>
    <w:p w14:paraId="0A189377" w14:textId="77777777" w:rsidR="00B71809" w:rsidRPr="00115686" w:rsidRDefault="00B71809" w:rsidP="00B71809">
      <w:pPr>
        <w:numPr>
          <w:ilvl w:val="0"/>
          <w:numId w:val="26"/>
        </w:numPr>
        <w:tabs>
          <w:tab w:val="left" w:pos="709"/>
          <w:tab w:val="left" w:pos="851"/>
          <w:tab w:val="left" w:pos="993"/>
        </w:tabs>
        <w:suppressAutoHyphens/>
        <w:ind w:left="0" w:right="-143" w:firstLine="567"/>
        <w:contextualSpacing/>
        <w:jc w:val="both"/>
      </w:pPr>
      <w:r w:rsidRPr="00115686">
        <w:t>Приказ МЧС России от 11 июля 2011 г. №355 «О внесение изменений в порядок привлечения сил и средств подразделений пожарной охраны, гарнизонов пожарной охраны для тушения пожаров и проведения аварийно-спасательных работ, утверждённых приказом от 05.05.2011 г. №240</w:t>
      </w:r>
      <w:r w:rsidRPr="00115686">
        <w:rPr>
          <w:snapToGrid w:val="0"/>
        </w:rPr>
        <w:t>(действующая редакция);</w:t>
      </w:r>
      <w:r w:rsidRPr="00115686">
        <w:t xml:space="preserve"> </w:t>
      </w:r>
    </w:p>
    <w:p w14:paraId="6BDDF1F4" w14:textId="77777777" w:rsidR="00B71809" w:rsidRPr="00115686" w:rsidRDefault="00B71809" w:rsidP="00B71809">
      <w:pPr>
        <w:numPr>
          <w:ilvl w:val="0"/>
          <w:numId w:val="26"/>
        </w:numPr>
        <w:tabs>
          <w:tab w:val="left" w:pos="567"/>
          <w:tab w:val="left" w:pos="709"/>
          <w:tab w:val="left" w:pos="993"/>
        </w:tabs>
        <w:suppressAutoHyphens/>
        <w:ind w:left="0" w:right="-143" w:firstLine="567"/>
        <w:contextualSpacing/>
        <w:jc w:val="both"/>
      </w:pPr>
      <w:r w:rsidRPr="00115686">
        <w:t xml:space="preserve"> Приказ МЧС России от 25 марта 2009 года № 181 «Об утверждении свода правил «Места дислокации подразделений пожарной охраны. Порядок и методика определения»</w:t>
      </w:r>
      <w:r w:rsidRPr="00115686">
        <w:rPr>
          <w:snapToGrid w:val="0"/>
        </w:rPr>
        <w:t xml:space="preserve"> (действующая редакция);</w:t>
      </w:r>
    </w:p>
    <w:p w14:paraId="3C98008C" w14:textId="77777777" w:rsidR="00B71809" w:rsidRPr="00115686" w:rsidRDefault="00B71809" w:rsidP="00B71809">
      <w:pPr>
        <w:numPr>
          <w:ilvl w:val="0"/>
          <w:numId w:val="26"/>
        </w:numPr>
        <w:tabs>
          <w:tab w:val="left" w:pos="709"/>
          <w:tab w:val="left" w:pos="993"/>
        </w:tabs>
        <w:ind w:left="0" w:right="-143" w:firstLine="567"/>
        <w:contextualSpacing/>
        <w:jc w:val="both"/>
        <w:rPr>
          <w:snapToGrid w:val="0"/>
        </w:rPr>
      </w:pPr>
      <w:r w:rsidRPr="00115686">
        <w:rPr>
          <w:snapToGrid w:val="0"/>
        </w:rPr>
        <w:t>Основные законодательные и нормативные правовые акты по безопасности труда (действующая редакция).</w:t>
      </w:r>
    </w:p>
    <w:p w14:paraId="2E59CBB5" w14:textId="77777777" w:rsidR="00B71809" w:rsidRPr="00115686" w:rsidRDefault="00B71809" w:rsidP="00B71809">
      <w:pPr>
        <w:numPr>
          <w:ilvl w:val="0"/>
          <w:numId w:val="26"/>
        </w:numPr>
        <w:tabs>
          <w:tab w:val="left" w:pos="709"/>
          <w:tab w:val="left" w:pos="851"/>
          <w:tab w:val="left" w:pos="993"/>
        </w:tabs>
        <w:suppressAutoHyphens/>
        <w:ind w:left="0" w:right="-143" w:firstLine="709"/>
        <w:contextualSpacing/>
        <w:jc w:val="both"/>
      </w:pPr>
      <w:r w:rsidRPr="00115686">
        <w:t xml:space="preserve">Кибанова А.Я. Этика деловых отношений: Учебник. </w:t>
      </w:r>
      <w:r w:rsidRPr="00115686">
        <w:rPr>
          <w:rFonts w:eastAsia="Calibri"/>
        </w:rPr>
        <w:t>−</w:t>
      </w:r>
      <w:r w:rsidRPr="00115686">
        <w:t xml:space="preserve"> М.: ИНФРА-М, 2013. </w:t>
      </w:r>
      <w:r w:rsidRPr="00115686">
        <w:rPr>
          <w:rFonts w:eastAsia="Calibri"/>
        </w:rPr>
        <w:t>−</w:t>
      </w:r>
      <w:r w:rsidRPr="00115686">
        <w:t xml:space="preserve"> 368 с.; </w:t>
      </w:r>
    </w:p>
    <w:p w14:paraId="45E8B838" w14:textId="77777777" w:rsidR="00B71809" w:rsidRPr="00115686" w:rsidRDefault="00B71809" w:rsidP="00B71809">
      <w:pPr>
        <w:numPr>
          <w:ilvl w:val="0"/>
          <w:numId w:val="26"/>
        </w:numPr>
        <w:tabs>
          <w:tab w:val="left" w:pos="709"/>
          <w:tab w:val="left" w:pos="851"/>
          <w:tab w:val="left" w:pos="993"/>
        </w:tabs>
        <w:suppressAutoHyphens/>
        <w:ind w:left="0" w:right="-143" w:firstLine="709"/>
        <w:contextualSpacing/>
        <w:jc w:val="both"/>
      </w:pPr>
      <w:r w:rsidRPr="00115686">
        <w:t xml:space="preserve">Основы конфликтологии: учебник / Г.И. Козырев. - 2-e изд., перераб. и доп. </w:t>
      </w:r>
      <w:r w:rsidRPr="00115686">
        <w:rPr>
          <w:rFonts w:eastAsia="Calibri"/>
        </w:rPr>
        <w:t>−</w:t>
      </w:r>
      <w:r w:rsidRPr="00115686">
        <w:t xml:space="preserve"> М.:ФОРУМ</w:t>
      </w:r>
      <w:r w:rsidRPr="00115686">
        <w:rPr>
          <w:rFonts w:eastAsia="Calibri"/>
        </w:rPr>
        <w:t>−</w:t>
      </w:r>
      <w:r w:rsidRPr="00115686">
        <w:t xml:space="preserve">ИНФРА-М, 2014. </w:t>
      </w:r>
      <w:r w:rsidRPr="00115686">
        <w:rPr>
          <w:rFonts w:eastAsia="Calibri"/>
        </w:rPr>
        <w:t>−</w:t>
      </w:r>
      <w:r w:rsidRPr="00115686">
        <w:t xml:space="preserve"> 240 с. (Профессиональное образование);</w:t>
      </w:r>
    </w:p>
    <w:p w14:paraId="0BF0118A" w14:textId="77777777" w:rsidR="00B71809" w:rsidRPr="00115686" w:rsidRDefault="00B71809" w:rsidP="00B71809">
      <w:pPr>
        <w:numPr>
          <w:ilvl w:val="0"/>
          <w:numId w:val="26"/>
        </w:numPr>
        <w:tabs>
          <w:tab w:val="left" w:pos="709"/>
          <w:tab w:val="left" w:pos="851"/>
          <w:tab w:val="left" w:pos="993"/>
        </w:tabs>
        <w:suppressAutoHyphens/>
        <w:ind w:left="0" w:right="-143" w:firstLine="709"/>
        <w:contextualSpacing/>
        <w:jc w:val="both"/>
      </w:pPr>
      <w:r w:rsidRPr="00115686">
        <w:t>Солоницына А.А. Профессиональная этика и этикет. Учебник / А.А. Солоницына.</w:t>
      </w:r>
      <w:r w:rsidRPr="00115686">
        <w:rPr>
          <w:rFonts w:eastAsia="Calibri"/>
        </w:rPr>
        <w:t xml:space="preserve"> −</w:t>
      </w:r>
      <w:r w:rsidRPr="00115686">
        <w:t xml:space="preserve"> Владивосток.: Изд-во Дальневост. ун-та, 2015.</w:t>
      </w:r>
      <w:r w:rsidRPr="00115686">
        <w:rPr>
          <w:rFonts w:eastAsia="Calibri"/>
        </w:rPr>
        <w:t xml:space="preserve"> −</w:t>
      </w:r>
      <w:r w:rsidRPr="00115686">
        <w:t xml:space="preserve"> 200 c.;</w:t>
      </w:r>
    </w:p>
    <w:p w14:paraId="13DDA2C4" w14:textId="77777777" w:rsidR="00B71809" w:rsidRPr="00115686" w:rsidRDefault="00B71809" w:rsidP="00B71809">
      <w:pPr>
        <w:numPr>
          <w:ilvl w:val="0"/>
          <w:numId w:val="26"/>
        </w:numPr>
        <w:tabs>
          <w:tab w:val="left" w:pos="709"/>
          <w:tab w:val="left" w:pos="851"/>
          <w:tab w:val="left" w:pos="993"/>
        </w:tabs>
        <w:suppressAutoHyphens/>
        <w:ind w:left="0" w:right="-143" w:firstLine="709"/>
        <w:contextualSpacing/>
        <w:jc w:val="both"/>
      </w:pPr>
      <w:r w:rsidRPr="00115686">
        <w:t xml:space="preserve">Девисилов В.А. Охрана труда: Учебник. </w:t>
      </w:r>
      <w:r w:rsidRPr="00115686">
        <w:rPr>
          <w:rFonts w:eastAsia="Calibri"/>
        </w:rPr>
        <w:t>−</w:t>
      </w:r>
      <w:r w:rsidRPr="00115686">
        <w:t xml:space="preserve"> М.: ФОРУМ: ИНФРА – М, 2011.</w:t>
      </w:r>
      <w:r w:rsidRPr="00115686">
        <w:rPr>
          <w:rFonts w:eastAsia="Calibri"/>
        </w:rPr>
        <w:t xml:space="preserve"> −</w:t>
      </w:r>
      <w:r w:rsidRPr="00115686">
        <w:t xml:space="preserve"> 400 с. (Профессиональное образование);</w:t>
      </w:r>
    </w:p>
    <w:p w14:paraId="38BA058E" w14:textId="77777777" w:rsidR="00B71809" w:rsidRPr="00115686" w:rsidRDefault="00B71809" w:rsidP="00B71809">
      <w:pPr>
        <w:numPr>
          <w:ilvl w:val="0"/>
          <w:numId w:val="26"/>
        </w:numPr>
        <w:tabs>
          <w:tab w:val="left" w:pos="-426"/>
          <w:tab w:val="left" w:pos="0"/>
          <w:tab w:val="left" w:pos="567"/>
          <w:tab w:val="left" w:pos="709"/>
          <w:tab w:val="left" w:pos="851"/>
          <w:tab w:val="left" w:pos="993"/>
        </w:tabs>
        <w:suppressAutoHyphens/>
        <w:ind w:left="0" w:right="-143" w:firstLine="709"/>
        <w:contextualSpacing/>
        <w:jc w:val="both"/>
      </w:pPr>
      <w:r w:rsidRPr="00115686">
        <w:t xml:space="preserve"> Денисов В.А. Безопасность труда: Учебник для студентов средних профессиональных учебных заведений. – М.: Форум – Инфра, 2012 – 420 с.;</w:t>
      </w:r>
    </w:p>
    <w:p w14:paraId="5373F5F2" w14:textId="77777777" w:rsidR="00B71809" w:rsidRPr="00115686" w:rsidRDefault="00B71809" w:rsidP="00B71809">
      <w:pPr>
        <w:numPr>
          <w:ilvl w:val="0"/>
          <w:numId w:val="26"/>
        </w:numPr>
        <w:tabs>
          <w:tab w:val="left" w:pos="709"/>
          <w:tab w:val="left" w:pos="851"/>
          <w:tab w:val="left" w:pos="993"/>
        </w:tabs>
        <w:suppressAutoHyphens/>
        <w:ind w:left="0" w:right="-143" w:firstLine="709"/>
        <w:contextualSpacing/>
        <w:jc w:val="both"/>
      </w:pPr>
      <w:r w:rsidRPr="00115686">
        <w:t xml:space="preserve"> Вишняков Я.Д. Безопасность жизнедеятельности: Учебник./ – М.: ЮРАЙТ , 2017. – 408 с.</w:t>
      </w:r>
    </w:p>
    <w:p w14:paraId="22AF2B31" w14:textId="77777777" w:rsidR="00B71809" w:rsidRPr="00115686" w:rsidRDefault="00B71809" w:rsidP="00B71809">
      <w:pPr>
        <w:numPr>
          <w:ilvl w:val="0"/>
          <w:numId w:val="26"/>
        </w:numPr>
        <w:tabs>
          <w:tab w:val="left" w:pos="709"/>
          <w:tab w:val="left" w:pos="851"/>
          <w:tab w:val="left" w:pos="993"/>
          <w:tab w:val="left" w:pos="1985"/>
          <w:tab w:val="left" w:pos="2268"/>
        </w:tabs>
        <w:suppressAutoHyphens/>
        <w:ind w:left="0" w:right="-143" w:firstLine="709"/>
        <w:contextualSpacing/>
        <w:jc w:val="both"/>
      </w:pPr>
      <w:r w:rsidRPr="00115686">
        <w:t xml:space="preserve"> Микрюков В.Ю.Безопасность жизнедеятельности: Учебник/-КНОРУС,2017-283с.;</w:t>
      </w:r>
    </w:p>
    <w:p w14:paraId="3518CE51" w14:textId="77777777" w:rsidR="00B71809" w:rsidRPr="00115686" w:rsidRDefault="00B71809" w:rsidP="00B71809">
      <w:pPr>
        <w:numPr>
          <w:ilvl w:val="0"/>
          <w:numId w:val="26"/>
        </w:numPr>
        <w:tabs>
          <w:tab w:val="left" w:pos="709"/>
          <w:tab w:val="left" w:pos="851"/>
          <w:tab w:val="left" w:pos="993"/>
        </w:tabs>
        <w:suppressAutoHyphens/>
        <w:ind w:left="0" w:right="-143" w:firstLine="709"/>
        <w:contextualSpacing/>
        <w:jc w:val="both"/>
      </w:pPr>
      <w:r w:rsidRPr="00115686">
        <w:t>Правовое обеспечение профессиональной деятельности: учебник для СПО/ В. М. Шумилов.- 3-е изд., перераб. и доп. – М.: Издательство Юрайт, 2016.- 423 с. – Серия: Профессиональное образование.</w:t>
      </w:r>
    </w:p>
    <w:p w14:paraId="13AFD943" w14:textId="77777777" w:rsidR="00B71809" w:rsidRPr="00115686" w:rsidRDefault="00B71809" w:rsidP="00B71809">
      <w:pPr>
        <w:ind w:left="360"/>
        <w:contextualSpacing/>
        <w:jc w:val="both"/>
      </w:pPr>
    </w:p>
    <w:p w14:paraId="5C2E9F07" w14:textId="77777777" w:rsidR="00B71809" w:rsidRPr="00115686" w:rsidRDefault="00B71809" w:rsidP="00B71809">
      <w:pPr>
        <w:ind w:left="360"/>
        <w:contextualSpacing/>
        <w:jc w:val="both"/>
      </w:pPr>
      <w:r w:rsidRPr="00115686">
        <w:t>Дополнительные источники:</w:t>
      </w:r>
    </w:p>
    <w:p w14:paraId="0397B886" w14:textId="77777777" w:rsidR="00B71809" w:rsidRPr="00115686" w:rsidRDefault="00B71809" w:rsidP="00B71809">
      <w:pPr>
        <w:contextualSpacing/>
        <w:jc w:val="both"/>
      </w:pPr>
    </w:p>
    <w:p w14:paraId="6E8E8C26" w14:textId="77777777" w:rsidR="00B71809" w:rsidRPr="00115686" w:rsidRDefault="00B71809" w:rsidP="00B7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15686">
        <w:t>1.Грачев, В.А. Поповский Д.В..  Газодымозащитная служба. Учебник под общей редакцией д.т.н. профессора Е.А. Мешалкина, М.: Пожкнига, 2004г.</w:t>
      </w:r>
    </w:p>
    <w:p w14:paraId="6DA372BB" w14:textId="77777777" w:rsidR="00B71809" w:rsidRPr="00115686" w:rsidRDefault="00B71809" w:rsidP="00B7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15686">
        <w:t>2.Сверчков,  Ю.М. Организация газодымозащитника на пожарах. Учебное пособие. М.: Академия ГПС МЧС России, 2005г.</w:t>
      </w:r>
    </w:p>
    <w:p w14:paraId="3275638D" w14:textId="77777777" w:rsidR="00B71809" w:rsidRPr="00115686" w:rsidRDefault="00B71809" w:rsidP="00B7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15686">
        <w:lastRenderedPageBreak/>
        <w:t>3.Грачев, В.А., Собурь С.В. Средства индивидуальной защиты органов дыхания (СИЗОД). Учебно-справочное пособие.  М.: Пожкнига, 2006г.</w:t>
      </w:r>
    </w:p>
    <w:p w14:paraId="5C78D630" w14:textId="77777777" w:rsidR="00B71809" w:rsidRPr="00115686" w:rsidRDefault="00B71809" w:rsidP="00B7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15686">
        <w:t>4.Теребнев, В.В., Грачев В.А.,  Теребнев А.В.. Организация службы начальника караула пожаной части. Москва, 2006г.</w:t>
      </w:r>
    </w:p>
    <w:p w14:paraId="22BDD198" w14:textId="77777777" w:rsidR="00B71809" w:rsidRPr="00115686" w:rsidRDefault="00B71809" w:rsidP="00B7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15686">
        <w:t>5.Богданов, М.И., Архипов Г.Х., Мястенков Е.И.. Справочник по технике и тактике. Санкт Петербург, 2002г.</w:t>
      </w:r>
    </w:p>
    <w:p w14:paraId="671E8C1C" w14:textId="77777777" w:rsidR="00B71809" w:rsidRPr="00115686" w:rsidRDefault="00B71809" w:rsidP="00B7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15686">
        <w:t>6.Теребнев, В.В., Громов В.А., Подгрушный А.В., Теребнев А.В.. Пожарно-строевая подготовка. Учебное пособие. М.:Академия ГПС,  Калан-Форт,2016г.</w:t>
      </w:r>
    </w:p>
    <w:p w14:paraId="19F1EA7C" w14:textId="77777777" w:rsidR="00B71809" w:rsidRPr="00115686" w:rsidRDefault="00B71809" w:rsidP="00B7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15686">
        <w:t>7.Теребнев В.В. Основы пожарного дела. – Екатеринбург: ООО «Издательство «Калан»,2016.-376с.</w:t>
      </w:r>
    </w:p>
    <w:p w14:paraId="70BD687E" w14:textId="77777777" w:rsidR="00B71809" w:rsidRPr="00115686" w:rsidRDefault="00B71809" w:rsidP="00B7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15686">
        <w:t>8.Теребнев В.В., Шадрин К.В. Подготовка спасателей-пожарных. Пожарно-профилактическая подготовка. - Екатеринбург: ООО «Издательство «Калан»,2016.-224с.</w:t>
      </w:r>
    </w:p>
    <w:p w14:paraId="2D5E949F" w14:textId="77777777" w:rsidR="00B71809" w:rsidRPr="00115686" w:rsidRDefault="00B71809" w:rsidP="00B7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15686">
        <w:t>9.Теребнев В.В., Малый И.А., Семенов А.О., Ермилов А.В. – учебник: Организация службы и подготовки в пожарно-спасательных подразделениях-М.:КУРС, 2017-256с.</w:t>
      </w:r>
    </w:p>
    <w:p w14:paraId="20787281" w14:textId="77777777" w:rsidR="00B71809" w:rsidRPr="00115686" w:rsidRDefault="00B71809" w:rsidP="00B7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15686">
        <w:t>10.Теребнев В.В. Пожарная тактика. Книга 6. Тактическая подготовка. - Екатеринбург: ООО «Издательство «Калан»,2017.-288с.</w:t>
      </w:r>
    </w:p>
    <w:p w14:paraId="47CD7111" w14:textId="77777777" w:rsidR="00B71809" w:rsidRPr="00115686" w:rsidRDefault="00B71809" w:rsidP="00B7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15686">
        <w:t>11.Теребнев В.В. Пожарная тактика. Книга 1. Основы. - Екатеринбург: ООО «Издательство «Калан»,2015.-268с.</w:t>
      </w:r>
    </w:p>
    <w:p w14:paraId="2F77677A" w14:textId="77777777" w:rsidR="00B71809" w:rsidRPr="00115686" w:rsidRDefault="00B71809" w:rsidP="00B7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15686">
        <w:t xml:space="preserve">12. </w:t>
      </w:r>
      <w:r w:rsidRPr="00115686">
        <w:rPr>
          <w:snapToGrid w:val="0"/>
        </w:rPr>
        <w:t>Бессмертнов В.Ф., и др. “Пожарная тактика в вопросах и ответах”:   Учебное пособие. СПб.: Санкт-Петербургский университет ГПС МЧС России, 2010.;</w:t>
      </w:r>
    </w:p>
    <w:p w14:paraId="12C9860B" w14:textId="77777777" w:rsidR="00B71809" w:rsidRPr="00115686" w:rsidRDefault="00B71809" w:rsidP="00B71809">
      <w:pPr>
        <w:pStyle w:val="a6"/>
        <w:numPr>
          <w:ilvl w:val="0"/>
          <w:numId w:val="27"/>
        </w:numPr>
        <w:tabs>
          <w:tab w:val="left" w:pos="851"/>
        </w:tabs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115686">
        <w:rPr>
          <w:rFonts w:ascii="Times New Roman" w:hAnsi="Times New Roman"/>
          <w:snapToGrid w:val="0"/>
          <w:sz w:val="24"/>
          <w:szCs w:val="24"/>
        </w:rPr>
        <w:t>Повзик Я.С. Пожарная тактика. М.: Спецтехника, 2004;</w:t>
      </w:r>
    </w:p>
    <w:p w14:paraId="58281BDA" w14:textId="77777777" w:rsidR="00B71809" w:rsidRPr="00115686" w:rsidRDefault="00B71809" w:rsidP="00B71809">
      <w:pPr>
        <w:pStyle w:val="a6"/>
        <w:numPr>
          <w:ilvl w:val="0"/>
          <w:numId w:val="27"/>
        </w:numPr>
        <w:tabs>
          <w:tab w:val="left" w:pos="993"/>
        </w:tabs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115686">
        <w:rPr>
          <w:rFonts w:ascii="Times New Roman" w:hAnsi="Times New Roman"/>
          <w:snapToGrid w:val="0"/>
          <w:sz w:val="24"/>
          <w:szCs w:val="24"/>
        </w:rPr>
        <w:t>Решетов А.П. и др. Пожарная тактика. Учебное пособие. СПб.: Санкт-Петербургский университет ГПС МЧС России, 2011;</w:t>
      </w:r>
    </w:p>
    <w:p w14:paraId="15C15B75" w14:textId="77777777" w:rsidR="00B71809" w:rsidRPr="00115686" w:rsidRDefault="00B71809" w:rsidP="00B71809">
      <w:pPr>
        <w:pStyle w:val="a6"/>
        <w:numPr>
          <w:ilvl w:val="0"/>
          <w:numId w:val="27"/>
        </w:numPr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115686">
        <w:rPr>
          <w:rFonts w:ascii="Times New Roman" w:hAnsi="Times New Roman"/>
          <w:snapToGrid w:val="0"/>
          <w:sz w:val="24"/>
          <w:szCs w:val="24"/>
        </w:rPr>
        <w:t>Башаричев А.В., Решетов А.П., Ширинкин П.В. Пожарная тактика.: Учебно-методическое пособие по решению пожарно-тактических задач. СПб.: Санкт-Петербургский университет ГПС МЧС России, 2009;</w:t>
      </w:r>
    </w:p>
    <w:p w14:paraId="35DE4224" w14:textId="77777777" w:rsidR="00B71809" w:rsidRPr="00115686" w:rsidRDefault="00B71809" w:rsidP="00B71809">
      <w:pPr>
        <w:pStyle w:val="a6"/>
        <w:numPr>
          <w:ilvl w:val="0"/>
          <w:numId w:val="27"/>
        </w:numPr>
        <w:tabs>
          <w:tab w:val="left" w:pos="851"/>
        </w:tabs>
        <w:spacing w:before="120" w:after="0" w:line="240" w:lineRule="auto"/>
        <w:ind w:left="0" w:firstLine="284"/>
        <w:contextualSpacing w:val="0"/>
        <w:rPr>
          <w:rFonts w:ascii="Times New Roman" w:hAnsi="Times New Roman"/>
          <w:sz w:val="24"/>
          <w:szCs w:val="24"/>
        </w:rPr>
      </w:pPr>
      <w:r w:rsidRPr="00115686">
        <w:rPr>
          <w:rFonts w:ascii="Times New Roman" w:hAnsi="Times New Roman"/>
          <w:sz w:val="24"/>
          <w:szCs w:val="24"/>
        </w:rPr>
        <w:t>Аверьянов В.Т., Полынько С.В., Кривошеин Г.В., Вислогузов В.В. Подготовка газодымозащитника: Курс лекций / СПб.: Санкт-Петербургский университет Государственной противопожарной службы МЧС России, 2008;</w:t>
      </w:r>
    </w:p>
    <w:p w14:paraId="2A9C201E" w14:textId="77777777" w:rsidR="00B71809" w:rsidRPr="00115686" w:rsidRDefault="00B71809" w:rsidP="00B71809">
      <w:pPr>
        <w:pStyle w:val="a6"/>
        <w:numPr>
          <w:ilvl w:val="0"/>
          <w:numId w:val="27"/>
        </w:numPr>
        <w:tabs>
          <w:tab w:val="left" w:pos="851"/>
        </w:tabs>
        <w:spacing w:before="120" w:after="0" w:line="240" w:lineRule="auto"/>
        <w:ind w:left="0" w:firstLine="284"/>
        <w:contextualSpacing w:val="0"/>
        <w:rPr>
          <w:rFonts w:ascii="Times New Roman" w:hAnsi="Times New Roman"/>
          <w:sz w:val="24"/>
          <w:szCs w:val="24"/>
        </w:rPr>
      </w:pPr>
      <w:r w:rsidRPr="00115686">
        <w:rPr>
          <w:rFonts w:ascii="Times New Roman" w:hAnsi="Times New Roman"/>
          <w:sz w:val="24"/>
          <w:szCs w:val="24"/>
        </w:rPr>
        <w:t>Сычев Ю.Н. Безопасность жизнедеятельности в чрезвычайных ситуациях. Учебное пособие. М.: Финансы и статистика, 2009.</w:t>
      </w:r>
    </w:p>
    <w:p w14:paraId="4288EBDA" w14:textId="77777777" w:rsidR="00B71809" w:rsidRPr="00115686" w:rsidRDefault="00B71809" w:rsidP="00B71809">
      <w:pPr>
        <w:pStyle w:val="a6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5686">
        <w:rPr>
          <w:rFonts w:ascii="Times New Roman" w:hAnsi="Times New Roman"/>
          <w:sz w:val="24"/>
          <w:szCs w:val="24"/>
        </w:rPr>
        <w:t>Шойгу С.К. и др. Учебник спасателя. Краснодар: Советская Кубань, 2002</w:t>
      </w:r>
    </w:p>
    <w:p w14:paraId="19CCD294" w14:textId="77777777" w:rsidR="00B71809" w:rsidRPr="00115686" w:rsidRDefault="00B71809" w:rsidP="00B71809">
      <w:pPr>
        <w:ind w:left="360"/>
        <w:contextualSpacing/>
        <w:jc w:val="both"/>
        <w:rPr>
          <w:b/>
        </w:rPr>
      </w:pPr>
    </w:p>
    <w:p w14:paraId="61B73D13" w14:textId="77777777" w:rsidR="00B71809" w:rsidRPr="00115686" w:rsidRDefault="00B71809" w:rsidP="00B71809">
      <w:pPr>
        <w:ind w:left="360"/>
        <w:contextualSpacing/>
        <w:jc w:val="both"/>
        <w:rPr>
          <w:b/>
        </w:rPr>
      </w:pPr>
      <w:r w:rsidRPr="00115686">
        <w:rPr>
          <w:b/>
        </w:rPr>
        <w:t>Электронные издания (электронные ресурсы)</w:t>
      </w:r>
    </w:p>
    <w:p w14:paraId="4DAEDC6A" w14:textId="77777777" w:rsidR="00B71809" w:rsidRPr="00115686" w:rsidRDefault="00B71809" w:rsidP="00B71809">
      <w:pPr>
        <w:pStyle w:val="af2"/>
        <w:widowControl w:val="0"/>
        <w:numPr>
          <w:ilvl w:val="0"/>
          <w:numId w:val="25"/>
        </w:numPr>
        <w:spacing w:before="0" w:beforeAutospacing="0" w:after="0" w:afterAutospacing="0" w:line="276" w:lineRule="auto"/>
        <w:jc w:val="both"/>
      </w:pPr>
      <w:r w:rsidRPr="00115686">
        <w:t xml:space="preserve">Единое окно доступа к образовательным ресурсам </w:t>
      </w:r>
      <w:hyperlink r:id="rId10" w:history="1">
        <w:r w:rsidRPr="00115686">
          <w:rPr>
            <w:rStyle w:val="ae"/>
            <w:color w:val="auto"/>
          </w:rPr>
          <w:t>http://window.edu.ru/</w:t>
        </w:r>
      </w:hyperlink>
    </w:p>
    <w:p w14:paraId="484AB888" w14:textId="77777777" w:rsidR="00B71809" w:rsidRPr="00115686" w:rsidRDefault="00B71809" w:rsidP="00B71809">
      <w:pPr>
        <w:pStyle w:val="af2"/>
        <w:widowControl w:val="0"/>
        <w:numPr>
          <w:ilvl w:val="0"/>
          <w:numId w:val="25"/>
        </w:numPr>
        <w:spacing w:before="0" w:beforeAutospacing="0" w:after="0" w:afterAutospacing="0" w:line="276" w:lineRule="auto"/>
        <w:jc w:val="both"/>
      </w:pPr>
      <w:r w:rsidRPr="00115686">
        <w:t xml:space="preserve">Министерство образования и науки РФ ФГАУ «ФИРО» </w:t>
      </w:r>
      <w:hyperlink r:id="rId11" w:history="1">
        <w:r w:rsidRPr="00115686">
          <w:rPr>
            <w:rStyle w:val="ae"/>
            <w:color w:val="auto"/>
          </w:rPr>
          <w:t>http://www.firo.ru/</w:t>
        </w:r>
      </w:hyperlink>
    </w:p>
    <w:p w14:paraId="75961411" w14:textId="77777777" w:rsidR="00B71809" w:rsidRPr="00115686" w:rsidRDefault="00B71809" w:rsidP="00B71809">
      <w:pPr>
        <w:pStyle w:val="af2"/>
        <w:widowControl w:val="0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Style w:val="ae"/>
          <w:color w:val="auto"/>
        </w:rPr>
      </w:pPr>
      <w:r w:rsidRPr="00115686">
        <w:t>Портал «Всеобуч»- справочно-информационный образовательный сайт, единое окно доступа к образовательным ресурсам</w:t>
      </w:r>
      <w:r w:rsidRPr="00115686">
        <w:rPr>
          <w:bCs/>
        </w:rPr>
        <w:t xml:space="preserve"> –</w:t>
      </w:r>
      <w:hyperlink r:id="rId12" w:history="1">
        <w:r w:rsidRPr="00115686">
          <w:rPr>
            <w:rStyle w:val="ae"/>
            <w:color w:val="auto"/>
          </w:rPr>
          <w:t>http://www.edu-all.ru/</w:t>
        </w:r>
      </w:hyperlink>
    </w:p>
    <w:p w14:paraId="198CC823" w14:textId="77777777" w:rsidR="00B71809" w:rsidRPr="00115686" w:rsidRDefault="00B71809" w:rsidP="00B71809">
      <w:pPr>
        <w:pStyle w:val="af2"/>
        <w:spacing w:line="276" w:lineRule="auto"/>
        <w:ind w:left="720"/>
        <w:jc w:val="both"/>
        <w:rPr>
          <w:color w:val="454545"/>
        </w:rPr>
      </w:pPr>
    </w:p>
    <w:p w14:paraId="48E6B936" w14:textId="77777777" w:rsidR="00B71809" w:rsidRPr="00115686" w:rsidRDefault="00B71809" w:rsidP="00B71809">
      <w:pPr>
        <w:suppressAutoHyphens/>
        <w:ind w:left="360"/>
        <w:contextualSpacing/>
        <w:jc w:val="both"/>
        <w:rPr>
          <w:bCs/>
          <w:i/>
        </w:rPr>
      </w:pPr>
      <w:r w:rsidRPr="00115686">
        <w:rPr>
          <w:b/>
          <w:bCs/>
        </w:rPr>
        <w:t xml:space="preserve">Дополнительные источники </w:t>
      </w:r>
      <w:r w:rsidRPr="00115686">
        <w:rPr>
          <w:bCs/>
          <w:i/>
        </w:rPr>
        <w:t>(при необходимости)</w:t>
      </w:r>
    </w:p>
    <w:p w14:paraId="565C25EE" w14:textId="77777777" w:rsidR="00B71809" w:rsidRPr="00115686" w:rsidRDefault="00B71809" w:rsidP="00B71809">
      <w:pPr>
        <w:pStyle w:val="a6"/>
        <w:numPr>
          <w:ilvl w:val="0"/>
          <w:numId w:val="28"/>
        </w:numPr>
        <w:spacing w:before="120" w:after="12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115686">
        <w:rPr>
          <w:rFonts w:ascii="Times New Roman" w:hAnsi="Times New Roman"/>
          <w:bCs/>
          <w:sz w:val="24"/>
          <w:szCs w:val="24"/>
        </w:rPr>
        <w:t xml:space="preserve">Официальный сайт ГУ МЧС России  </w:t>
      </w:r>
      <w:r w:rsidRPr="00115686">
        <w:rPr>
          <w:rFonts w:ascii="Times New Roman" w:hAnsi="Times New Roman"/>
          <w:bCs/>
          <w:sz w:val="24"/>
          <w:szCs w:val="24"/>
          <w:lang w:val="en-US"/>
        </w:rPr>
        <w:t>http</w:t>
      </w:r>
      <w:r w:rsidRPr="00115686">
        <w:rPr>
          <w:rFonts w:ascii="Times New Roman" w:hAnsi="Times New Roman"/>
          <w:bCs/>
          <w:sz w:val="24"/>
          <w:szCs w:val="24"/>
        </w:rPr>
        <w:t>://</w:t>
      </w:r>
      <w:r w:rsidRPr="00115686">
        <w:rPr>
          <w:rFonts w:ascii="Times New Roman" w:hAnsi="Times New Roman"/>
          <w:bCs/>
          <w:sz w:val="24"/>
          <w:szCs w:val="24"/>
          <w:lang w:val="en-US"/>
        </w:rPr>
        <w:t>www</w:t>
      </w:r>
      <w:r w:rsidRPr="00115686">
        <w:rPr>
          <w:rFonts w:ascii="Times New Roman" w:hAnsi="Times New Roman"/>
          <w:bCs/>
          <w:sz w:val="24"/>
          <w:szCs w:val="24"/>
        </w:rPr>
        <w:t>/</w:t>
      </w:r>
      <w:r w:rsidRPr="00115686">
        <w:rPr>
          <w:rFonts w:ascii="Times New Roman" w:hAnsi="Times New Roman"/>
          <w:bCs/>
          <w:sz w:val="24"/>
          <w:szCs w:val="24"/>
          <w:lang w:val="en-US"/>
        </w:rPr>
        <w:t>mchs</w:t>
      </w:r>
      <w:r w:rsidRPr="00115686">
        <w:rPr>
          <w:rFonts w:ascii="Times New Roman" w:hAnsi="Times New Roman"/>
          <w:bCs/>
          <w:sz w:val="24"/>
          <w:szCs w:val="24"/>
        </w:rPr>
        <w:t>.</w:t>
      </w:r>
      <w:r w:rsidRPr="00115686">
        <w:rPr>
          <w:rFonts w:ascii="Times New Roman" w:hAnsi="Times New Roman"/>
          <w:bCs/>
          <w:sz w:val="24"/>
          <w:szCs w:val="24"/>
          <w:lang w:val="en-US"/>
        </w:rPr>
        <w:t>gov</w:t>
      </w:r>
      <w:r w:rsidRPr="00115686">
        <w:rPr>
          <w:rFonts w:ascii="Times New Roman" w:hAnsi="Times New Roman"/>
          <w:bCs/>
          <w:sz w:val="24"/>
          <w:szCs w:val="24"/>
        </w:rPr>
        <w:t>.</w:t>
      </w:r>
      <w:r w:rsidRPr="00115686">
        <w:rPr>
          <w:rFonts w:ascii="Times New Roman" w:hAnsi="Times New Roman"/>
          <w:bCs/>
          <w:sz w:val="24"/>
          <w:szCs w:val="24"/>
          <w:lang w:val="en-US"/>
        </w:rPr>
        <w:t>ru</w:t>
      </w:r>
    </w:p>
    <w:p w14:paraId="28280915" w14:textId="77777777" w:rsidR="00B71809" w:rsidRPr="00115686" w:rsidRDefault="00B71809" w:rsidP="00B71809">
      <w:pPr>
        <w:pStyle w:val="a6"/>
        <w:numPr>
          <w:ilvl w:val="0"/>
          <w:numId w:val="28"/>
        </w:numPr>
        <w:spacing w:before="120" w:after="12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115686">
        <w:rPr>
          <w:rFonts w:ascii="Times New Roman" w:hAnsi="Times New Roman"/>
          <w:bCs/>
          <w:sz w:val="24"/>
          <w:szCs w:val="24"/>
        </w:rPr>
        <w:t xml:space="preserve">Официальный сайт ГУ МЧС России по Красноярскому краю </w:t>
      </w:r>
      <w:hyperlink r:id="rId13" w:history="1">
        <w:r w:rsidRPr="00115686">
          <w:rPr>
            <w:rStyle w:val="ae"/>
            <w:sz w:val="24"/>
            <w:szCs w:val="24"/>
            <w:bdr w:val="none" w:sz="0" w:space="0" w:color="auto" w:frame="1"/>
          </w:rPr>
          <w:t>mchs24kr@mail.ru</w:t>
        </w:r>
      </w:hyperlink>
      <w:r w:rsidRPr="0011568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70B1704E" w14:textId="77777777" w:rsidR="0093094F" w:rsidRPr="0093094F" w:rsidRDefault="00B71809" w:rsidP="0093094F">
      <w:pPr>
        <w:ind w:left="-284"/>
        <w:jc w:val="center"/>
        <w:rPr>
          <w:rFonts w:cstheme="minorBidi"/>
        </w:rPr>
      </w:pPr>
      <w:r w:rsidRPr="002C4FB1">
        <w:rPr>
          <w:sz w:val="28"/>
          <w:szCs w:val="28"/>
        </w:rPr>
        <w:br w:type="page"/>
      </w:r>
      <w:r w:rsidR="0093094F" w:rsidRPr="0093094F">
        <w:rPr>
          <w:rFonts w:cstheme="minorBidi"/>
        </w:rPr>
        <w:lastRenderedPageBreak/>
        <w:t>Министерство образования Красноярского края</w:t>
      </w:r>
    </w:p>
    <w:p w14:paraId="622E4710" w14:textId="77777777" w:rsidR="0093094F" w:rsidRPr="0093094F" w:rsidRDefault="0093094F" w:rsidP="0093094F">
      <w:pPr>
        <w:spacing w:line="276" w:lineRule="auto"/>
        <w:ind w:left="-567" w:right="-285"/>
        <w:jc w:val="center"/>
        <w:rPr>
          <w:rFonts w:cstheme="minorBidi"/>
        </w:rPr>
      </w:pPr>
      <w:r w:rsidRPr="0093094F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24690BDA" w14:textId="77777777" w:rsidR="0093094F" w:rsidRPr="0093094F" w:rsidRDefault="0093094F" w:rsidP="0093094F">
      <w:pPr>
        <w:spacing w:line="276" w:lineRule="auto"/>
        <w:jc w:val="center"/>
        <w:rPr>
          <w:rFonts w:cstheme="minorBidi"/>
        </w:rPr>
      </w:pPr>
      <w:r w:rsidRPr="0093094F">
        <w:rPr>
          <w:rFonts w:cstheme="minorBidi"/>
        </w:rPr>
        <w:t>«Красноярский колледж радиоэлектроники и информационных технологий»</w:t>
      </w:r>
    </w:p>
    <w:p w14:paraId="6CF87845" w14:textId="77777777" w:rsidR="0093094F" w:rsidRPr="0093094F" w:rsidRDefault="0093094F" w:rsidP="009309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rFonts w:cstheme="minorBidi"/>
          <w:b/>
          <w:caps/>
        </w:rPr>
      </w:pPr>
    </w:p>
    <w:p w14:paraId="132AD340" w14:textId="77777777" w:rsidR="0093094F" w:rsidRPr="0093094F" w:rsidRDefault="0093094F" w:rsidP="009309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cstheme="minorBidi"/>
          <w:b/>
          <w:caps/>
        </w:rPr>
      </w:pPr>
    </w:p>
    <w:p w14:paraId="6CF6EC2E" w14:textId="77777777" w:rsidR="0093094F" w:rsidRPr="0093094F" w:rsidRDefault="0093094F" w:rsidP="0093094F">
      <w:pPr>
        <w:tabs>
          <w:tab w:val="left" w:pos="7797"/>
          <w:tab w:val="left" w:pos="10348"/>
        </w:tabs>
        <w:spacing w:line="276" w:lineRule="auto"/>
        <w:jc w:val="center"/>
        <w:rPr>
          <w:rFonts w:eastAsiaTheme="minorHAnsi" w:cstheme="minorBidi"/>
          <w:lang w:eastAsia="en-US"/>
        </w:rPr>
      </w:pP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6521"/>
        <w:gridCol w:w="3969"/>
      </w:tblGrid>
      <w:tr w:rsidR="0093094F" w:rsidRPr="0093094F" w14:paraId="7DAB284A" w14:textId="77777777" w:rsidTr="0065160F">
        <w:tc>
          <w:tcPr>
            <w:tcW w:w="6521" w:type="dxa"/>
            <w:hideMark/>
          </w:tcPr>
          <w:p w14:paraId="57CF87D0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РАССМОТРЕНО:   </w:t>
            </w:r>
          </w:p>
          <w:p w14:paraId="4F9A0E01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на заседании цикловой комиссии </w:t>
            </w:r>
          </w:p>
          <w:p w14:paraId="6418153A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преподавателей профессионального  цикла</w:t>
            </w:r>
          </w:p>
          <w:p w14:paraId="0AF33C3F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технического профиля</w:t>
            </w:r>
          </w:p>
          <w:p w14:paraId="305AFF20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Протокол № ___  от «      »________ 20__ г.</w:t>
            </w:r>
          </w:p>
          <w:p w14:paraId="2DFA37FB" w14:textId="2335333A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Председатель ЦК __________ </w:t>
            </w:r>
            <w:r w:rsidR="003B73D0">
              <w:rPr>
                <w:lang w:eastAsia="en-US"/>
              </w:rPr>
              <w:t>И.С Богданова</w:t>
            </w:r>
          </w:p>
          <w:p w14:paraId="73426B5A" w14:textId="77777777" w:rsidR="0093094F" w:rsidRPr="0093094F" w:rsidRDefault="0093094F" w:rsidP="0093094F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</w:p>
          <w:p w14:paraId="561D4D5C" w14:textId="77777777" w:rsidR="0093094F" w:rsidRPr="0093094F" w:rsidRDefault="0093094F" w:rsidP="0093094F">
            <w:pPr>
              <w:spacing w:after="200" w:line="276" w:lineRule="auto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  <w:p w14:paraId="3D2DB164" w14:textId="77777777" w:rsidR="0093094F" w:rsidRPr="0093094F" w:rsidRDefault="0093094F" w:rsidP="0093094F">
            <w:pPr>
              <w:spacing w:after="200" w:line="276" w:lineRule="auto"/>
              <w:contextualSpacing/>
              <w:rPr>
                <w:rFonts w:cstheme="minorBidi"/>
                <w:b/>
              </w:rPr>
            </w:pPr>
          </w:p>
        </w:tc>
        <w:tc>
          <w:tcPr>
            <w:tcW w:w="3969" w:type="dxa"/>
            <w:hideMark/>
          </w:tcPr>
          <w:p w14:paraId="1CFB238B" w14:textId="77777777" w:rsidR="0093094F" w:rsidRPr="0093094F" w:rsidRDefault="0093094F" w:rsidP="0093094F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УТВЕРЖДАЮ:</w:t>
            </w:r>
          </w:p>
          <w:p w14:paraId="698F59A5" w14:textId="77777777" w:rsidR="0093094F" w:rsidRPr="0093094F" w:rsidRDefault="0093094F" w:rsidP="0093094F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 xml:space="preserve">Заместитель директора  </w:t>
            </w:r>
          </w:p>
          <w:p w14:paraId="3B6EFA17" w14:textId="77777777" w:rsidR="0093094F" w:rsidRPr="0093094F" w:rsidRDefault="0093094F" w:rsidP="0093094F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 xml:space="preserve">по учебной работе     </w:t>
            </w:r>
          </w:p>
          <w:p w14:paraId="2B7D1475" w14:textId="77777777" w:rsidR="0093094F" w:rsidRPr="0093094F" w:rsidRDefault="0093094F" w:rsidP="0093094F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________ М. А. Полютова</w:t>
            </w:r>
          </w:p>
          <w:p w14:paraId="788686A5" w14:textId="77777777" w:rsidR="0093094F" w:rsidRPr="0093094F" w:rsidRDefault="0093094F" w:rsidP="0093094F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 xml:space="preserve"> «     » __________ 20__ г.</w:t>
            </w:r>
          </w:p>
          <w:p w14:paraId="5BE86658" w14:textId="77777777" w:rsidR="0093094F" w:rsidRPr="0093094F" w:rsidRDefault="0093094F" w:rsidP="0093094F">
            <w:pPr>
              <w:spacing w:line="276" w:lineRule="auto"/>
              <w:ind w:left="318"/>
              <w:rPr>
                <w:rFonts w:cstheme="minorBidi"/>
                <w:b/>
              </w:rPr>
            </w:pPr>
          </w:p>
        </w:tc>
      </w:tr>
    </w:tbl>
    <w:p w14:paraId="2A35956C" w14:textId="77777777" w:rsidR="0093094F" w:rsidRPr="0093094F" w:rsidRDefault="0093094F" w:rsidP="0093094F">
      <w:pPr>
        <w:spacing w:line="360" w:lineRule="auto"/>
        <w:rPr>
          <w:rFonts w:eastAsiaTheme="minorHAnsi" w:cstheme="minorBidi"/>
          <w:lang w:eastAsia="en-US"/>
        </w:rPr>
      </w:pPr>
    </w:p>
    <w:p w14:paraId="64B2117F" w14:textId="77777777" w:rsidR="0093094F" w:rsidRPr="0093094F" w:rsidRDefault="0093094F" w:rsidP="0093094F">
      <w:pPr>
        <w:spacing w:line="360" w:lineRule="auto"/>
        <w:rPr>
          <w:rFonts w:eastAsiaTheme="minorHAnsi" w:cstheme="minorBidi"/>
          <w:lang w:eastAsia="en-US"/>
        </w:rPr>
      </w:pPr>
    </w:p>
    <w:p w14:paraId="1E5616FF" w14:textId="77777777" w:rsidR="0093094F" w:rsidRPr="0093094F" w:rsidRDefault="0093094F" w:rsidP="0093094F">
      <w:pPr>
        <w:spacing w:line="360" w:lineRule="auto"/>
        <w:rPr>
          <w:rFonts w:eastAsiaTheme="minorHAnsi" w:cstheme="minorBidi"/>
          <w:lang w:eastAsia="en-US"/>
        </w:rPr>
      </w:pPr>
    </w:p>
    <w:p w14:paraId="67BCF0A7" w14:textId="77777777" w:rsidR="0093094F" w:rsidRPr="0093094F" w:rsidRDefault="0093094F" w:rsidP="0093094F">
      <w:pPr>
        <w:spacing w:line="360" w:lineRule="auto"/>
        <w:jc w:val="center"/>
        <w:rPr>
          <w:rFonts w:cstheme="minorBidi"/>
          <w:b/>
        </w:rPr>
      </w:pPr>
      <w:r w:rsidRPr="0093094F">
        <w:rPr>
          <w:rFonts w:cstheme="minorBidi"/>
          <w:b/>
        </w:rPr>
        <w:t>ЭКЗАМЕНАЦИОННЫЕ БИЛЕТЫ</w:t>
      </w:r>
    </w:p>
    <w:p w14:paraId="56692376" w14:textId="77777777" w:rsidR="0093094F" w:rsidRPr="0093094F" w:rsidRDefault="0093094F" w:rsidP="0093094F">
      <w:pPr>
        <w:spacing w:line="360" w:lineRule="auto"/>
        <w:jc w:val="center"/>
        <w:rPr>
          <w:rFonts w:eastAsiaTheme="minorHAnsi" w:cstheme="minorBidi"/>
          <w:b/>
          <w:lang w:eastAsia="en-US"/>
        </w:rPr>
      </w:pPr>
      <w:r w:rsidRPr="0093094F">
        <w:rPr>
          <w:rFonts w:cstheme="minorBidi"/>
          <w:b/>
        </w:rPr>
        <w:t xml:space="preserve">для </w:t>
      </w:r>
      <w:r w:rsidRPr="0093094F">
        <w:rPr>
          <w:rFonts w:eastAsiaTheme="minorHAnsi" w:cstheme="minorBidi"/>
          <w:b/>
          <w:lang w:eastAsia="en-US"/>
        </w:rPr>
        <w:t xml:space="preserve">проверки уровня подготовки студентов в соответствии </w:t>
      </w:r>
    </w:p>
    <w:p w14:paraId="1A825C2E" w14:textId="77777777" w:rsidR="0093094F" w:rsidRPr="0093094F" w:rsidRDefault="0093094F" w:rsidP="0093094F">
      <w:pPr>
        <w:tabs>
          <w:tab w:val="left" w:pos="3015"/>
        </w:tabs>
        <w:spacing w:line="360" w:lineRule="auto"/>
        <w:jc w:val="center"/>
        <w:rPr>
          <w:rFonts w:eastAsiaTheme="minorHAnsi" w:cstheme="minorBidi"/>
          <w:b/>
          <w:lang w:eastAsia="en-US"/>
        </w:rPr>
      </w:pPr>
      <w:r w:rsidRPr="0093094F">
        <w:rPr>
          <w:rFonts w:eastAsiaTheme="minorHAnsi" w:cstheme="minorBidi"/>
          <w:b/>
          <w:lang w:eastAsia="en-US"/>
        </w:rPr>
        <w:t>с требованиями государственного образовательного стандарта СПО</w:t>
      </w:r>
    </w:p>
    <w:p w14:paraId="16172349" w14:textId="77777777" w:rsidR="0093094F" w:rsidRPr="0093094F" w:rsidRDefault="0093094F" w:rsidP="0093094F">
      <w:pPr>
        <w:spacing w:line="360" w:lineRule="auto"/>
        <w:rPr>
          <w:rFonts w:eastAsiaTheme="minorHAnsi" w:cstheme="minorBid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5"/>
        <w:gridCol w:w="6685"/>
      </w:tblGrid>
      <w:tr w:rsidR="0093094F" w:rsidRPr="0093094F" w14:paraId="4C2BD4AF" w14:textId="77777777" w:rsidTr="0065160F">
        <w:trPr>
          <w:trHeight w:val="340"/>
        </w:trPr>
        <w:tc>
          <w:tcPr>
            <w:tcW w:w="2937" w:type="dxa"/>
          </w:tcPr>
          <w:p w14:paraId="10B16171" w14:textId="77777777" w:rsidR="0093094F" w:rsidRPr="0093094F" w:rsidRDefault="0093094F" w:rsidP="0093094F">
            <w:pPr>
              <w:spacing w:line="360" w:lineRule="auto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Специальность</w:t>
            </w:r>
          </w:p>
        </w:tc>
        <w:tc>
          <w:tcPr>
            <w:tcW w:w="6917" w:type="dxa"/>
          </w:tcPr>
          <w:p w14:paraId="7FF3EF2F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cstheme="minorBidi"/>
              </w:rPr>
              <w:t xml:space="preserve">20.02.04 </w:t>
            </w:r>
            <w:r w:rsidRPr="0093094F">
              <w:rPr>
                <w:rFonts w:eastAsiaTheme="minorHAnsi" w:cstheme="minorBidi"/>
                <w:lang w:eastAsia="en-US"/>
              </w:rPr>
              <w:t xml:space="preserve"> «Пожарная безопасность»</w:t>
            </w:r>
          </w:p>
        </w:tc>
      </w:tr>
      <w:tr w:rsidR="0093094F" w:rsidRPr="0093094F" w14:paraId="69535AEC" w14:textId="77777777" w:rsidTr="0065160F">
        <w:trPr>
          <w:trHeight w:val="340"/>
        </w:trPr>
        <w:tc>
          <w:tcPr>
            <w:tcW w:w="2937" w:type="dxa"/>
          </w:tcPr>
          <w:p w14:paraId="488B2C18" w14:textId="77777777" w:rsidR="0093094F" w:rsidRPr="0093094F" w:rsidRDefault="0093094F" w:rsidP="0093094F">
            <w:pPr>
              <w:spacing w:line="360" w:lineRule="auto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Дисциплина, МДК</w:t>
            </w:r>
          </w:p>
        </w:tc>
        <w:tc>
          <w:tcPr>
            <w:tcW w:w="6917" w:type="dxa"/>
          </w:tcPr>
          <w:p w14:paraId="1E276B7D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МДК 03.01 Пожарно-спасательная техника и оборудование</w:t>
            </w:r>
          </w:p>
        </w:tc>
      </w:tr>
      <w:tr w:rsidR="0093094F" w:rsidRPr="0093094F" w14:paraId="0D9E9C52" w14:textId="77777777" w:rsidTr="0065160F">
        <w:trPr>
          <w:trHeight w:val="340"/>
        </w:trPr>
        <w:tc>
          <w:tcPr>
            <w:tcW w:w="2937" w:type="dxa"/>
          </w:tcPr>
          <w:p w14:paraId="3DD3F8A2" w14:textId="77777777" w:rsidR="0093094F" w:rsidRPr="0093094F" w:rsidRDefault="0093094F" w:rsidP="0093094F">
            <w:pPr>
              <w:spacing w:line="360" w:lineRule="auto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Курс</w:t>
            </w:r>
          </w:p>
        </w:tc>
        <w:tc>
          <w:tcPr>
            <w:tcW w:w="6917" w:type="dxa"/>
          </w:tcPr>
          <w:p w14:paraId="07F64415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2 курс</w:t>
            </w:r>
          </w:p>
        </w:tc>
      </w:tr>
      <w:tr w:rsidR="0093094F" w:rsidRPr="0093094F" w14:paraId="2747AE4A" w14:textId="77777777" w:rsidTr="0065160F">
        <w:trPr>
          <w:trHeight w:val="340"/>
        </w:trPr>
        <w:tc>
          <w:tcPr>
            <w:tcW w:w="2937" w:type="dxa"/>
          </w:tcPr>
          <w:p w14:paraId="18DF9C3B" w14:textId="77777777" w:rsidR="0093094F" w:rsidRPr="0093094F" w:rsidRDefault="0093094F" w:rsidP="0093094F">
            <w:pPr>
              <w:spacing w:line="360" w:lineRule="auto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Форма обучения</w:t>
            </w:r>
          </w:p>
        </w:tc>
        <w:tc>
          <w:tcPr>
            <w:tcW w:w="6917" w:type="dxa"/>
          </w:tcPr>
          <w:p w14:paraId="55793DE0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очная</w:t>
            </w:r>
          </w:p>
        </w:tc>
      </w:tr>
      <w:tr w:rsidR="0093094F" w:rsidRPr="0093094F" w14:paraId="3F701F3D" w14:textId="77777777" w:rsidTr="0065160F">
        <w:trPr>
          <w:trHeight w:val="340"/>
        </w:trPr>
        <w:tc>
          <w:tcPr>
            <w:tcW w:w="2937" w:type="dxa"/>
          </w:tcPr>
          <w:p w14:paraId="03F626A7" w14:textId="77777777" w:rsidR="0093094F" w:rsidRPr="0093094F" w:rsidRDefault="0093094F" w:rsidP="0093094F">
            <w:pPr>
              <w:spacing w:line="360" w:lineRule="auto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Количество билетов</w:t>
            </w:r>
          </w:p>
        </w:tc>
        <w:tc>
          <w:tcPr>
            <w:tcW w:w="6917" w:type="dxa"/>
          </w:tcPr>
          <w:p w14:paraId="15357903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25</w:t>
            </w:r>
          </w:p>
        </w:tc>
      </w:tr>
      <w:tr w:rsidR="0093094F" w:rsidRPr="0093094F" w14:paraId="4F05675E" w14:textId="77777777" w:rsidTr="0065160F">
        <w:trPr>
          <w:trHeight w:val="340"/>
        </w:trPr>
        <w:tc>
          <w:tcPr>
            <w:tcW w:w="2937" w:type="dxa"/>
          </w:tcPr>
          <w:p w14:paraId="4B6B3503" w14:textId="77777777" w:rsidR="0093094F" w:rsidRPr="0093094F" w:rsidRDefault="0093094F" w:rsidP="0093094F">
            <w:pPr>
              <w:spacing w:line="360" w:lineRule="auto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Преподаватель</w:t>
            </w:r>
          </w:p>
        </w:tc>
        <w:tc>
          <w:tcPr>
            <w:tcW w:w="6917" w:type="dxa"/>
          </w:tcPr>
          <w:p w14:paraId="6ADD835D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А. Е. Евтушенко</w:t>
            </w:r>
          </w:p>
        </w:tc>
      </w:tr>
    </w:tbl>
    <w:p w14:paraId="1D5B603C" w14:textId="77777777" w:rsidR="0093094F" w:rsidRPr="0093094F" w:rsidRDefault="0093094F" w:rsidP="0093094F">
      <w:pPr>
        <w:jc w:val="center"/>
        <w:rPr>
          <w:rFonts w:eastAsiaTheme="minorHAnsi" w:cstheme="minorBidi"/>
          <w:lang w:eastAsia="en-US"/>
        </w:rPr>
      </w:pPr>
    </w:p>
    <w:p w14:paraId="5587A487" w14:textId="77777777" w:rsidR="0093094F" w:rsidRPr="0093094F" w:rsidRDefault="0093094F" w:rsidP="0093094F">
      <w:pPr>
        <w:jc w:val="center"/>
        <w:rPr>
          <w:rFonts w:eastAsiaTheme="minorHAnsi" w:cstheme="minorBidi"/>
          <w:lang w:eastAsia="en-US"/>
        </w:rPr>
      </w:pPr>
    </w:p>
    <w:p w14:paraId="4FBFBADD" w14:textId="77777777" w:rsidR="0093094F" w:rsidRPr="0093094F" w:rsidRDefault="0093094F" w:rsidP="0093094F">
      <w:pPr>
        <w:jc w:val="center"/>
        <w:rPr>
          <w:rFonts w:eastAsiaTheme="minorHAnsi" w:cstheme="minorBidi"/>
          <w:lang w:eastAsia="en-US"/>
        </w:rPr>
      </w:pPr>
    </w:p>
    <w:p w14:paraId="097098BD" w14:textId="77777777" w:rsidR="0093094F" w:rsidRPr="0093094F" w:rsidRDefault="0093094F" w:rsidP="0093094F">
      <w:pPr>
        <w:jc w:val="center"/>
        <w:rPr>
          <w:rFonts w:eastAsiaTheme="minorHAnsi" w:cstheme="minorBidi"/>
          <w:lang w:eastAsia="en-US"/>
        </w:rPr>
      </w:pPr>
    </w:p>
    <w:p w14:paraId="3FA04614" w14:textId="77777777" w:rsidR="0093094F" w:rsidRPr="0093094F" w:rsidRDefault="0093094F" w:rsidP="0093094F">
      <w:pPr>
        <w:jc w:val="center"/>
        <w:rPr>
          <w:rFonts w:eastAsiaTheme="minorHAnsi" w:cstheme="minorBidi"/>
          <w:lang w:eastAsia="en-US"/>
        </w:rPr>
      </w:pPr>
    </w:p>
    <w:p w14:paraId="02AD48AF" w14:textId="77777777" w:rsidR="0093094F" w:rsidRPr="0093094F" w:rsidRDefault="0093094F" w:rsidP="0093094F">
      <w:pPr>
        <w:jc w:val="center"/>
        <w:rPr>
          <w:rFonts w:eastAsiaTheme="minorHAnsi" w:cstheme="minorBidi"/>
          <w:lang w:eastAsia="en-US"/>
        </w:rPr>
      </w:pPr>
    </w:p>
    <w:p w14:paraId="4CCA05C4" w14:textId="77777777" w:rsidR="0093094F" w:rsidRPr="0093094F" w:rsidRDefault="0093094F" w:rsidP="0093094F">
      <w:pPr>
        <w:jc w:val="center"/>
        <w:rPr>
          <w:rFonts w:eastAsiaTheme="minorHAnsi" w:cstheme="minorBidi"/>
          <w:lang w:eastAsia="en-US"/>
        </w:rPr>
      </w:pPr>
    </w:p>
    <w:p w14:paraId="7D4BFFC7" w14:textId="77777777" w:rsidR="0093094F" w:rsidRPr="0093094F" w:rsidRDefault="0093094F" w:rsidP="0093094F">
      <w:pPr>
        <w:jc w:val="center"/>
        <w:rPr>
          <w:rFonts w:eastAsiaTheme="minorHAnsi" w:cstheme="minorBidi"/>
          <w:lang w:eastAsia="en-US"/>
        </w:rPr>
      </w:pPr>
    </w:p>
    <w:p w14:paraId="67A06263" w14:textId="77777777" w:rsidR="0093094F" w:rsidRPr="0093094F" w:rsidRDefault="0093094F" w:rsidP="0093094F">
      <w:pPr>
        <w:jc w:val="center"/>
        <w:rPr>
          <w:rFonts w:eastAsiaTheme="minorHAnsi" w:cstheme="minorBidi"/>
          <w:lang w:eastAsia="en-US"/>
        </w:rPr>
      </w:pPr>
    </w:p>
    <w:p w14:paraId="0EEB5BCA" w14:textId="77777777" w:rsidR="0093094F" w:rsidRPr="0093094F" w:rsidRDefault="0093094F" w:rsidP="0093094F">
      <w:pPr>
        <w:jc w:val="center"/>
        <w:rPr>
          <w:rFonts w:eastAsiaTheme="minorHAnsi" w:cstheme="minorBidi"/>
          <w:lang w:eastAsia="en-US"/>
        </w:rPr>
      </w:pPr>
    </w:p>
    <w:p w14:paraId="762D1677" w14:textId="77777777" w:rsidR="0093094F" w:rsidRPr="0093094F" w:rsidRDefault="0093094F" w:rsidP="0093094F">
      <w:pPr>
        <w:jc w:val="center"/>
        <w:rPr>
          <w:rFonts w:eastAsiaTheme="minorHAnsi" w:cstheme="minorBidi"/>
          <w:lang w:eastAsia="en-US"/>
        </w:rPr>
      </w:pPr>
    </w:p>
    <w:p w14:paraId="3AC3DB60" w14:textId="77777777" w:rsidR="0093094F" w:rsidRPr="0093094F" w:rsidRDefault="0093094F" w:rsidP="0093094F">
      <w:pPr>
        <w:jc w:val="center"/>
        <w:rPr>
          <w:rFonts w:eastAsiaTheme="minorHAnsi" w:cstheme="minorBidi"/>
          <w:lang w:eastAsia="en-US"/>
        </w:rPr>
      </w:pPr>
    </w:p>
    <w:p w14:paraId="06C3CD5E" w14:textId="77777777" w:rsidR="0093094F" w:rsidRPr="0093094F" w:rsidRDefault="0093094F" w:rsidP="0093094F">
      <w:pPr>
        <w:jc w:val="center"/>
        <w:rPr>
          <w:rFonts w:eastAsiaTheme="minorHAnsi" w:cstheme="minorBidi"/>
          <w:lang w:eastAsia="en-US"/>
        </w:rPr>
      </w:pPr>
    </w:p>
    <w:p w14:paraId="20AA3A4F" w14:textId="77777777" w:rsidR="0093094F" w:rsidRPr="0093094F" w:rsidRDefault="0093094F" w:rsidP="0093094F">
      <w:pPr>
        <w:jc w:val="center"/>
        <w:rPr>
          <w:rFonts w:eastAsiaTheme="minorHAnsi" w:cstheme="minorBidi"/>
          <w:lang w:eastAsia="en-US"/>
        </w:rPr>
      </w:pPr>
    </w:p>
    <w:p w14:paraId="3D8BB427" w14:textId="77777777" w:rsidR="0093094F" w:rsidRPr="0093094F" w:rsidRDefault="0093094F" w:rsidP="0093094F">
      <w:pPr>
        <w:jc w:val="center"/>
        <w:rPr>
          <w:rFonts w:eastAsiaTheme="minorHAnsi" w:cstheme="minorBidi"/>
          <w:lang w:eastAsia="en-US"/>
        </w:rPr>
      </w:pPr>
    </w:p>
    <w:p w14:paraId="338B12A3" w14:textId="3E64C234" w:rsidR="0093094F" w:rsidRPr="003B73D0" w:rsidRDefault="003B73D0" w:rsidP="0093094F">
      <w:pPr>
        <w:jc w:val="center"/>
        <w:rPr>
          <w:rFonts w:cstheme="minorBidi"/>
          <w:lang w:val="en-US"/>
        </w:rPr>
      </w:pPr>
      <w:r>
        <w:rPr>
          <w:rFonts w:cstheme="minorBidi"/>
        </w:rPr>
        <w:t>Красноярск, 202</w:t>
      </w:r>
      <w:r>
        <w:rPr>
          <w:rFonts w:cstheme="minorBidi"/>
          <w:lang w:val="en-US"/>
        </w:rPr>
        <w:t>2</w:t>
      </w:r>
    </w:p>
    <w:p w14:paraId="7956C237" w14:textId="77777777" w:rsidR="0093094F" w:rsidRPr="0093094F" w:rsidRDefault="0093094F" w:rsidP="0093094F">
      <w:pPr>
        <w:widowControl w:val="0"/>
        <w:spacing w:line="276" w:lineRule="auto"/>
        <w:jc w:val="both"/>
        <w:rPr>
          <w:lang w:eastAsia="en-US"/>
        </w:rPr>
      </w:pPr>
    </w:p>
    <w:p w14:paraId="1065B15E" w14:textId="77777777" w:rsidR="0093094F" w:rsidRPr="0093094F" w:rsidRDefault="0093094F" w:rsidP="0093094F">
      <w:pPr>
        <w:widowControl w:val="0"/>
        <w:spacing w:line="276" w:lineRule="auto"/>
        <w:jc w:val="both"/>
        <w:rPr>
          <w:lang w:eastAsia="en-US"/>
        </w:rPr>
      </w:pPr>
    </w:p>
    <w:p w14:paraId="28522084" w14:textId="77777777" w:rsidR="0093094F" w:rsidRPr="0093094F" w:rsidRDefault="0093094F" w:rsidP="0093094F">
      <w:pPr>
        <w:widowControl w:val="0"/>
        <w:spacing w:line="276" w:lineRule="auto"/>
        <w:jc w:val="both"/>
        <w:rPr>
          <w:lang w:eastAsia="en-US"/>
        </w:rPr>
      </w:pPr>
    </w:p>
    <w:p w14:paraId="71B638B9" w14:textId="77777777" w:rsidR="0093094F" w:rsidRPr="0093094F" w:rsidRDefault="0093094F" w:rsidP="0093094F">
      <w:pPr>
        <w:ind w:left="-284"/>
        <w:jc w:val="center"/>
        <w:rPr>
          <w:rFonts w:cstheme="minorBidi"/>
        </w:rPr>
      </w:pPr>
    </w:p>
    <w:p w14:paraId="76AB0A10" w14:textId="77777777" w:rsidR="0093094F" w:rsidRPr="0093094F" w:rsidRDefault="0093094F" w:rsidP="0093094F">
      <w:pPr>
        <w:ind w:left="-284"/>
        <w:jc w:val="center"/>
        <w:rPr>
          <w:rFonts w:cstheme="minorBidi"/>
        </w:rPr>
      </w:pPr>
      <w:bookmarkStart w:id="1" w:name="_Hlk87551821"/>
      <w:bookmarkStart w:id="2" w:name="_Hlk87561976"/>
      <w:r w:rsidRPr="0093094F">
        <w:rPr>
          <w:rFonts w:cstheme="minorBidi"/>
        </w:rPr>
        <w:t>Министерство образования Красноярского края</w:t>
      </w:r>
    </w:p>
    <w:p w14:paraId="1AAE0791" w14:textId="77777777" w:rsidR="0093094F" w:rsidRPr="0093094F" w:rsidRDefault="0093094F" w:rsidP="0093094F">
      <w:pPr>
        <w:ind w:left="-567" w:right="-285"/>
        <w:jc w:val="center"/>
        <w:rPr>
          <w:rFonts w:cstheme="minorBidi"/>
        </w:rPr>
      </w:pPr>
      <w:r w:rsidRPr="0093094F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216513FA" w14:textId="77777777" w:rsidR="0093094F" w:rsidRPr="0093094F" w:rsidRDefault="0093094F" w:rsidP="0093094F">
      <w:pPr>
        <w:jc w:val="center"/>
        <w:rPr>
          <w:rFonts w:cstheme="minorBidi"/>
        </w:rPr>
      </w:pPr>
      <w:r w:rsidRPr="0093094F">
        <w:rPr>
          <w:rFonts w:cstheme="minorBidi"/>
        </w:rPr>
        <w:t>«Красноярский колледж радиоэлектроники и информационных технологий»</w:t>
      </w:r>
    </w:p>
    <w:p w14:paraId="3DBC308B" w14:textId="77777777" w:rsidR="0093094F" w:rsidRPr="0093094F" w:rsidRDefault="0093094F" w:rsidP="0093094F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93094F" w:rsidRPr="0093094F" w14:paraId="2200AB87" w14:textId="77777777" w:rsidTr="0065160F">
        <w:tc>
          <w:tcPr>
            <w:tcW w:w="5495" w:type="dxa"/>
          </w:tcPr>
          <w:p w14:paraId="779F0C59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РАССМОТРЕНО:   </w:t>
            </w:r>
          </w:p>
          <w:p w14:paraId="2BA9B9F4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на заседании цикловой комиссии </w:t>
            </w:r>
          </w:p>
          <w:p w14:paraId="294F96CA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преподавателей профессионального  цикла</w:t>
            </w:r>
          </w:p>
          <w:p w14:paraId="6D58925B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технического профиля</w:t>
            </w:r>
          </w:p>
          <w:p w14:paraId="79F39821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Протокол № ___  от «      »________ 20__ г.</w:t>
            </w:r>
          </w:p>
          <w:p w14:paraId="1120198F" w14:textId="2911E9CA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Председатель ЦК __________ </w:t>
            </w:r>
            <w:r w:rsidR="003B73D0">
              <w:rPr>
                <w:lang w:eastAsia="en-US"/>
              </w:rPr>
              <w:t>И.С Богданова</w:t>
            </w:r>
          </w:p>
          <w:p w14:paraId="17814843" w14:textId="77777777" w:rsidR="0093094F" w:rsidRPr="0093094F" w:rsidRDefault="0093094F" w:rsidP="0093094F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55BDE67D" w14:textId="77777777" w:rsidR="0093094F" w:rsidRPr="0093094F" w:rsidRDefault="0093094F" w:rsidP="0093094F">
            <w:pPr>
              <w:jc w:val="both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7140336E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МДК 03.01 Пожарно-спасательная техника</w:t>
            </w:r>
          </w:p>
          <w:p w14:paraId="470203FD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93094F">
              <w:rPr>
                <w:rFonts w:cstheme="minorBidi"/>
              </w:rPr>
              <w:t>20.02.04</w:t>
            </w:r>
            <w:r w:rsidRPr="0093094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335FD2A8" w14:textId="77777777" w:rsidR="0093094F" w:rsidRPr="0093094F" w:rsidRDefault="0093094F" w:rsidP="0093094F">
            <w:pPr>
              <w:jc w:val="both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Пожарная безопасность</w:t>
            </w:r>
          </w:p>
          <w:p w14:paraId="7E215763" w14:textId="190AE2D8" w:rsidR="0093094F" w:rsidRPr="007B1C3F" w:rsidRDefault="0093094F" w:rsidP="0093094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Семестр 4,5 группа 9</w:t>
            </w:r>
            <w:r w:rsidR="003B73D0">
              <w:rPr>
                <w:rFonts w:eastAsiaTheme="minorHAnsi" w:cstheme="minorBidi"/>
                <w:lang w:eastAsia="en-US"/>
              </w:rPr>
              <w:t>ПБ-1.2</w:t>
            </w:r>
            <w:r w:rsidR="003B73D0" w:rsidRPr="007B1C3F">
              <w:rPr>
                <w:rFonts w:eastAsiaTheme="minorHAnsi" w:cstheme="minorBidi"/>
                <w:lang w:eastAsia="en-US"/>
              </w:rPr>
              <w:t>1</w:t>
            </w:r>
          </w:p>
          <w:p w14:paraId="6022616E" w14:textId="77777777" w:rsidR="0093094F" w:rsidRPr="0093094F" w:rsidRDefault="0093094F" w:rsidP="0093094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  <w:bookmarkEnd w:id="1"/>
    </w:tbl>
    <w:p w14:paraId="0EC12978" w14:textId="77777777" w:rsidR="0093094F" w:rsidRPr="0093094F" w:rsidRDefault="0093094F" w:rsidP="0093094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2360A8C0" w14:textId="77777777" w:rsidR="0093094F" w:rsidRPr="0093094F" w:rsidRDefault="0093094F" w:rsidP="0093094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93094F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1</w:t>
      </w:r>
    </w:p>
    <w:p w14:paraId="4E36A484" w14:textId="77777777" w:rsidR="0093094F" w:rsidRPr="0093094F" w:rsidRDefault="0093094F" w:rsidP="0093094F">
      <w:pPr>
        <w:jc w:val="both"/>
        <w:rPr>
          <w:rFonts w:eastAsiaTheme="minorHAnsi"/>
          <w:lang w:eastAsia="en-US"/>
        </w:rPr>
      </w:pPr>
    </w:p>
    <w:p w14:paraId="215242D5" w14:textId="77777777" w:rsidR="0093094F" w:rsidRPr="0093094F" w:rsidRDefault="0093094F" w:rsidP="0093094F">
      <w:pPr>
        <w:jc w:val="both"/>
        <w:rPr>
          <w:rFonts w:eastAsia="Calibri"/>
          <w:lang w:eastAsia="en-US"/>
        </w:rPr>
      </w:pPr>
      <w:r w:rsidRPr="0093094F">
        <w:rPr>
          <w:rFonts w:eastAsia="Calibri"/>
          <w:lang w:eastAsia="en-US"/>
        </w:rPr>
        <w:t>1.Боевая одежда пожарного.</w:t>
      </w:r>
    </w:p>
    <w:p w14:paraId="6BDAA7EA" w14:textId="77777777" w:rsidR="0093094F" w:rsidRPr="0093094F" w:rsidRDefault="0093094F" w:rsidP="0093094F">
      <w:pPr>
        <w:jc w:val="both"/>
        <w:rPr>
          <w:rFonts w:eastAsia="Calibri"/>
          <w:lang w:eastAsia="en-US"/>
        </w:rPr>
      </w:pPr>
      <w:r w:rsidRPr="0093094F">
        <w:rPr>
          <w:rFonts w:eastAsia="Calibri"/>
          <w:lang w:eastAsia="en-US"/>
        </w:rPr>
        <w:t>2.Конструктивные особенности мотопомп, эксплуатация и их техническое обслуживание.</w:t>
      </w:r>
    </w:p>
    <w:p w14:paraId="3E68A13D" w14:textId="77777777" w:rsidR="0093094F" w:rsidRPr="0093094F" w:rsidRDefault="0093094F" w:rsidP="0093094F">
      <w:pPr>
        <w:jc w:val="both"/>
      </w:pPr>
      <w:r w:rsidRPr="0093094F">
        <w:rPr>
          <w:rFonts w:eastAsiaTheme="minorHAnsi"/>
          <w:lang w:eastAsia="en-US"/>
        </w:rPr>
        <w:t xml:space="preserve">3. </w:t>
      </w:r>
      <w:r w:rsidRPr="0093094F">
        <w:t>Дать определение пожарный рукав – это:</w:t>
      </w:r>
    </w:p>
    <w:p w14:paraId="4EFE63EC" w14:textId="77777777" w:rsidR="0093094F" w:rsidRPr="0093094F" w:rsidRDefault="0093094F" w:rsidP="0093094F">
      <w:pPr>
        <w:jc w:val="both"/>
      </w:pPr>
      <w:r w:rsidRPr="0093094F">
        <w:t>A) гибкий трубопровод с соединительными головками;</w:t>
      </w:r>
    </w:p>
    <w:p w14:paraId="104C2882" w14:textId="77777777" w:rsidR="0093094F" w:rsidRPr="0093094F" w:rsidRDefault="0093094F" w:rsidP="0093094F">
      <w:pPr>
        <w:jc w:val="both"/>
      </w:pPr>
      <w:r w:rsidRPr="0093094F">
        <w:t>B) оборудование для транспортировки ОВ;</w:t>
      </w:r>
    </w:p>
    <w:p w14:paraId="54BAB98C" w14:textId="77777777" w:rsidR="0093094F" w:rsidRPr="0093094F" w:rsidRDefault="0093094F" w:rsidP="0093094F">
      <w:pPr>
        <w:jc w:val="both"/>
      </w:pPr>
      <w:r w:rsidRPr="0093094F">
        <w:t>C) гибкий трубопровод для транспортировки ОВ и оборудованный при эксплуатации в расчете пожарной машины, а также в составе пожарного крана пожарными соединительными головками</w:t>
      </w:r>
    </w:p>
    <w:p w14:paraId="1A6D2427" w14:textId="77777777" w:rsidR="0093094F" w:rsidRPr="0093094F" w:rsidRDefault="0093094F" w:rsidP="0093094F">
      <w:pPr>
        <w:jc w:val="both"/>
      </w:pPr>
      <w:r w:rsidRPr="0093094F">
        <w:t>D) трубопровод для всасывания воды</w:t>
      </w:r>
    </w:p>
    <w:p w14:paraId="68109C0C" w14:textId="77777777" w:rsidR="0093094F" w:rsidRPr="0093094F" w:rsidRDefault="0093094F" w:rsidP="0093094F">
      <w:pPr>
        <w:jc w:val="both"/>
      </w:pPr>
      <w:r w:rsidRPr="0093094F">
        <w:t>E) гофрированный трубопровод для подачи воды в цистерну</w:t>
      </w:r>
    </w:p>
    <w:p w14:paraId="603F54D2" w14:textId="77777777" w:rsidR="0093094F" w:rsidRPr="0093094F" w:rsidRDefault="0093094F" w:rsidP="0093094F">
      <w:pPr>
        <w:jc w:val="both"/>
      </w:pPr>
    </w:p>
    <w:p w14:paraId="78A5DBAB" w14:textId="77777777" w:rsidR="0093094F" w:rsidRPr="0093094F" w:rsidRDefault="0093094F" w:rsidP="0093094F">
      <w:pPr>
        <w:rPr>
          <w:rFonts w:eastAsiaTheme="minorHAnsi"/>
          <w:sz w:val="28"/>
          <w:szCs w:val="28"/>
          <w:lang w:eastAsia="en-US"/>
        </w:rPr>
      </w:pPr>
    </w:p>
    <w:p w14:paraId="0DE93818" w14:textId="77777777" w:rsidR="0093094F" w:rsidRPr="0093094F" w:rsidRDefault="0093094F" w:rsidP="0093094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93094F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3DF66140" w14:textId="104F27B1" w:rsidR="0093094F" w:rsidRPr="0093094F" w:rsidRDefault="0093094F" w:rsidP="0093094F">
      <w:pPr>
        <w:spacing w:after="200" w:line="276" w:lineRule="auto"/>
        <w:rPr>
          <w:rFonts w:eastAsiaTheme="minorHAnsi" w:cstheme="minorBidi"/>
          <w:lang w:eastAsia="en-US"/>
        </w:rPr>
      </w:pPr>
      <w:r w:rsidRPr="0093094F">
        <w:rPr>
          <w:rFonts w:eastAsiaTheme="minorHAnsi" w:cstheme="minorBidi"/>
          <w:lang w:eastAsia="en-US"/>
        </w:rPr>
        <w:br w:type="page"/>
      </w:r>
      <w:bookmarkEnd w:id="2"/>
    </w:p>
    <w:p w14:paraId="2FFDA7F2" w14:textId="77777777" w:rsidR="0093094F" w:rsidRPr="0093094F" w:rsidRDefault="0093094F" w:rsidP="0093094F">
      <w:pPr>
        <w:ind w:left="-284"/>
        <w:jc w:val="center"/>
        <w:rPr>
          <w:rFonts w:cstheme="minorBidi"/>
        </w:rPr>
      </w:pPr>
      <w:r w:rsidRPr="0093094F">
        <w:rPr>
          <w:rFonts w:cstheme="minorBidi"/>
        </w:rPr>
        <w:lastRenderedPageBreak/>
        <w:t>Министерство образования Красноярского края</w:t>
      </w:r>
    </w:p>
    <w:p w14:paraId="3120C4A2" w14:textId="77777777" w:rsidR="0093094F" w:rsidRPr="0093094F" w:rsidRDefault="0093094F" w:rsidP="0093094F">
      <w:pPr>
        <w:ind w:left="-567" w:right="-285"/>
        <w:jc w:val="center"/>
        <w:rPr>
          <w:rFonts w:cstheme="minorBidi"/>
        </w:rPr>
      </w:pPr>
      <w:r w:rsidRPr="0093094F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51244CE6" w14:textId="77777777" w:rsidR="0093094F" w:rsidRPr="0093094F" w:rsidRDefault="0093094F" w:rsidP="0093094F">
      <w:pPr>
        <w:jc w:val="center"/>
        <w:rPr>
          <w:rFonts w:cstheme="minorBidi"/>
        </w:rPr>
      </w:pPr>
      <w:r w:rsidRPr="0093094F">
        <w:rPr>
          <w:rFonts w:cstheme="minorBidi"/>
        </w:rPr>
        <w:t>«Красноярский колледж радиоэлектроники и информационных технологий»</w:t>
      </w:r>
    </w:p>
    <w:p w14:paraId="78A6E96B" w14:textId="77777777" w:rsidR="0093094F" w:rsidRPr="0093094F" w:rsidRDefault="0093094F" w:rsidP="0093094F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93094F" w:rsidRPr="0093094F" w14:paraId="59AA08F9" w14:textId="77777777" w:rsidTr="0065160F">
        <w:tc>
          <w:tcPr>
            <w:tcW w:w="5495" w:type="dxa"/>
          </w:tcPr>
          <w:p w14:paraId="3655B438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РАССМОТРЕНО:   </w:t>
            </w:r>
          </w:p>
          <w:p w14:paraId="10EF960C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на заседании цикловой комиссии </w:t>
            </w:r>
          </w:p>
          <w:p w14:paraId="525C0BB2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преподавателей профессионального  цикла</w:t>
            </w:r>
          </w:p>
          <w:p w14:paraId="3039947D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технического профиля</w:t>
            </w:r>
          </w:p>
          <w:p w14:paraId="2C025DAC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Протокол № ___  от «      »________ 20__ г.</w:t>
            </w:r>
          </w:p>
          <w:p w14:paraId="71D0564A" w14:textId="6E243200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Председатель ЦК __________ </w:t>
            </w:r>
            <w:r w:rsidR="003B73D0">
              <w:rPr>
                <w:lang w:eastAsia="en-US"/>
              </w:rPr>
              <w:t>И.С Богданова</w:t>
            </w:r>
          </w:p>
          <w:p w14:paraId="608B47AC" w14:textId="77777777" w:rsidR="0093094F" w:rsidRPr="0093094F" w:rsidRDefault="0093094F" w:rsidP="0093094F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5A4975D0" w14:textId="77777777" w:rsidR="0093094F" w:rsidRPr="0093094F" w:rsidRDefault="0093094F" w:rsidP="0093094F">
            <w:pPr>
              <w:jc w:val="both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4F398EB8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МДК 03.01 Пожарно-спасательная техника</w:t>
            </w:r>
          </w:p>
          <w:p w14:paraId="6E2500BB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93094F">
              <w:rPr>
                <w:rFonts w:cstheme="minorBidi"/>
              </w:rPr>
              <w:t>20.02.04</w:t>
            </w:r>
            <w:r w:rsidRPr="0093094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1C9A089C" w14:textId="77777777" w:rsidR="0093094F" w:rsidRPr="0093094F" w:rsidRDefault="0093094F" w:rsidP="0093094F">
            <w:pPr>
              <w:jc w:val="both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Пожарная безопасность</w:t>
            </w:r>
          </w:p>
          <w:p w14:paraId="5C491A1E" w14:textId="5F905B15" w:rsidR="0093094F" w:rsidRPr="007B1C3F" w:rsidRDefault="003B73D0" w:rsidP="0093094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4,5 группа 9ПБ-1.2</w:t>
            </w:r>
            <w:r w:rsidRPr="007B1C3F">
              <w:rPr>
                <w:rFonts w:eastAsiaTheme="minorHAnsi" w:cstheme="minorBidi"/>
                <w:lang w:eastAsia="en-US"/>
              </w:rPr>
              <w:t>1</w:t>
            </w:r>
          </w:p>
          <w:p w14:paraId="7B7BDBBE" w14:textId="77777777" w:rsidR="0093094F" w:rsidRPr="0093094F" w:rsidRDefault="0093094F" w:rsidP="0093094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6B272986" w14:textId="77777777" w:rsidR="0093094F" w:rsidRPr="0093094F" w:rsidRDefault="0093094F" w:rsidP="0093094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5870D730" w14:textId="77777777" w:rsidR="0093094F" w:rsidRPr="0093094F" w:rsidRDefault="0093094F" w:rsidP="0093094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93094F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2</w:t>
      </w:r>
    </w:p>
    <w:p w14:paraId="7BFC40A6" w14:textId="77777777" w:rsidR="0093094F" w:rsidRPr="0093094F" w:rsidRDefault="0093094F" w:rsidP="0093094F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174915F2" w14:textId="77777777" w:rsidR="0093094F" w:rsidRPr="0093094F" w:rsidRDefault="0093094F" w:rsidP="0093094F">
      <w:pPr>
        <w:jc w:val="both"/>
        <w:rPr>
          <w:rFonts w:eastAsia="Calibri"/>
          <w:lang w:eastAsia="en-US"/>
        </w:rPr>
      </w:pPr>
      <w:r w:rsidRPr="0093094F">
        <w:rPr>
          <w:rFonts w:eastAsia="Calibri"/>
          <w:lang w:eastAsia="en-US"/>
        </w:rPr>
        <w:t>1.Теплоотражательные костюмы.</w:t>
      </w:r>
    </w:p>
    <w:p w14:paraId="69DB9F48" w14:textId="77777777" w:rsidR="0093094F" w:rsidRPr="0093094F" w:rsidRDefault="0093094F" w:rsidP="0093094F">
      <w:pPr>
        <w:jc w:val="both"/>
        <w:rPr>
          <w:rFonts w:eastAsia="Calibri"/>
          <w:lang w:eastAsia="en-US"/>
        </w:rPr>
      </w:pPr>
      <w:r w:rsidRPr="0093094F">
        <w:rPr>
          <w:rFonts w:eastAsia="Calibri"/>
          <w:lang w:eastAsia="en-US"/>
        </w:rPr>
        <w:t>2.Назначение, типы, требования к мотопомпам.</w:t>
      </w:r>
    </w:p>
    <w:p w14:paraId="297A7A1B" w14:textId="77777777" w:rsidR="0093094F" w:rsidRPr="0093094F" w:rsidRDefault="0093094F" w:rsidP="0093094F">
      <w:pPr>
        <w:jc w:val="both"/>
      </w:pPr>
      <w:r w:rsidRPr="0093094F">
        <w:rPr>
          <w:rFonts w:eastAsiaTheme="minorHAnsi"/>
          <w:lang w:eastAsia="en-US"/>
        </w:rPr>
        <w:t xml:space="preserve">3. </w:t>
      </w:r>
      <w:r w:rsidRPr="0093094F">
        <w:t>Классификация пожарных рукавов по функциональному использованию:</w:t>
      </w:r>
    </w:p>
    <w:p w14:paraId="5AAB1554" w14:textId="77777777" w:rsidR="0093094F" w:rsidRPr="0093094F" w:rsidRDefault="0093094F" w:rsidP="0093094F">
      <w:pPr>
        <w:jc w:val="both"/>
      </w:pPr>
      <w:r w:rsidRPr="0093094F">
        <w:t>A) льняные;</w:t>
      </w:r>
    </w:p>
    <w:p w14:paraId="705E2835" w14:textId="77777777" w:rsidR="0093094F" w:rsidRPr="0093094F" w:rsidRDefault="0093094F" w:rsidP="0093094F">
      <w:pPr>
        <w:jc w:val="both"/>
      </w:pPr>
      <w:r w:rsidRPr="0093094F">
        <w:t>B) гофрированные</w:t>
      </w:r>
    </w:p>
    <w:p w14:paraId="67395A49" w14:textId="77777777" w:rsidR="0093094F" w:rsidRPr="0093094F" w:rsidRDefault="0093094F" w:rsidP="0093094F">
      <w:pPr>
        <w:jc w:val="both"/>
      </w:pPr>
      <w:r w:rsidRPr="0093094F">
        <w:t>C) всасывающие, напорные, напорно-всасывающие;</w:t>
      </w:r>
    </w:p>
    <w:p w14:paraId="1E49850D" w14:textId="77777777" w:rsidR="0093094F" w:rsidRPr="0093094F" w:rsidRDefault="0093094F" w:rsidP="0093094F">
      <w:pPr>
        <w:jc w:val="both"/>
      </w:pPr>
      <w:r w:rsidRPr="0093094F">
        <w:t>D) льняные, гофрированные</w:t>
      </w:r>
    </w:p>
    <w:p w14:paraId="6AE3186C" w14:textId="6FB78B0B" w:rsidR="0093094F" w:rsidRPr="0093094F" w:rsidRDefault="0093094F" w:rsidP="0093094F">
      <w:pPr>
        <w:jc w:val="both"/>
      </w:pPr>
      <w:r w:rsidRPr="0093094F">
        <w:t>E) нет правильного ответа</w:t>
      </w:r>
    </w:p>
    <w:p w14:paraId="252CE0EB" w14:textId="77777777" w:rsidR="0093094F" w:rsidRPr="0093094F" w:rsidRDefault="0093094F" w:rsidP="0093094F">
      <w:pPr>
        <w:rPr>
          <w:rFonts w:eastAsiaTheme="minorHAnsi"/>
          <w:sz w:val="28"/>
          <w:szCs w:val="28"/>
          <w:lang w:eastAsia="en-US"/>
        </w:rPr>
      </w:pPr>
    </w:p>
    <w:p w14:paraId="45BD709C" w14:textId="77777777" w:rsidR="0093094F" w:rsidRPr="0093094F" w:rsidRDefault="0093094F" w:rsidP="0093094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93094F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0F95F754" w14:textId="77777777" w:rsidR="0093094F" w:rsidRPr="0093094F" w:rsidRDefault="0093094F" w:rsidP="0093094F">
      <w:pPr>
        <w:spacing w:line="276" w:lineRule="auto"/>
        <w:jc w:val="right"/>
        <w:rPr>
          <w:rFonts w:eastAsiaTheme="minorHAnsi" w:cstheme="minorBidi"/>
          <w:lang w:eastAsia="en-US"/>
        </w:rPr>
      </w:pPr>
    </w:p>
    <w:p w14:paraId="073DFF27" w14:textId="77777777" w:rsidR="0093094F" w:rsidRPr="0093094F" w:rsidRDefault="0093094F" w:rsidP="0093094F">
      <w:pPr>
        <w:ind w:left="-284"/>
        <w:jc w:val="center"/>
        <w:rPr>
          <w:rFonts w:cstheme="minorBidi"/>
        </w:rPr>
      </w:pPr>
      <w:r w:rsidRPr="0093094F">
        <w:rPr>
          <w:rFonts w:cstheme="minorBidi"/>
        </w:rPr>
        <w:t>Министерство образования Красноярского края</w:t>
      </w:r>
    </w:p>
    <w:p w14:paraId="70722008" w14:textId="77777777" w:rsidR="0093094F" w:rsidRPr="0093094F" w:rsidRDefault="0093094F" w:rsidP="0093094F">
      <w:pPr>
        <w:ind w:left="-567" w:right="-285"/>
        <w:jc w:val="center"/>
        <w:rPr>
          <w:rFonts w:cstheme="minorBidi"/>
        </w:rPr>
      </w:pPr>
      <w:r w:rsidRPr="0093094F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6543BAD4" w14:textId="77777777" w:rsidR="0093094F" w:rsidRPr="0093094F" w:rsidRDefault="0093094F" w:rsidP="0093094F">
      <w:pPr>
        <w:jc w:val="center"/>
        <w:rPr>
          <w:rFonts w:cstheme="minorBidi"/>
        </w:rPr>
      </w:pPr>
      <w:r w:rsidRPr="0093094F">
        <w:rPr>
          <w:rFonts w:cstheme="minorBidi"/>
        </w:rPr>
        <w:t>«Красноярский колледж радиоэлектроники и информационных технологий»</w:t>
      </w:r>
    </w:p>
    <w:p w14:paraId="726354D1" w14:textId="77777777" w:rsidR="0093094F" w:rsidRPr="0093094F" w:rsidRDefault="0093094F" w:rsidP="0093094F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93094F" w:rsidRPr="0093094F" w14:paraId="0780011E" w14:textId="77777777" w:rsidTr="0065160F">
        <w:tc>
          <w:tcPr>
            <w:tcW w:w="5495" w:type="dxa"/>
          </w:tcPr>
          <w:p w14:paraId="67B9D527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РАССМОТРЕНО:   </w:t>
            </w:r>
          </w:p>
          <w:p w14:paraId="5F33237D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на заседании цикловой комиссии </w:t>
            </w:r>
          </w:p>
          <w:p w14:paraId="47E568F2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преподавателей профессионального  цикла</w:t>
            </w:r>
          </w:p>
          <w:p w14:paraId="46F7F364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технического профиля</w:t>
            </w:r>
          </w:p>
          <w:p w14:paraId="31411740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Протокол № ___  от «      »________ 20__ г.</w:t>
            </w:r>
          </w:p>
          <w:p w14:paraId="2925B683" w14:textId="2BA96F1E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Председатель ЦК __________ </w:t>
            </w:r>
            <w:r w:rsidR="003B73D0">
              <w:rPr>
                <w:lang w:eastAsia="en-US"/>
              </w:rPr>
              <w:t>И.С Богданова</w:t>
            </w:r>
          </w:p>
          <w:p w14:paraId="26D78546" w14:textId="77777777" w:rsidR="0093094F" w:rsidRPr="0093094F" w:rsidRDefault="0093094F" w:rsidP="0093094F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3520A56C" w14:textId="77777777" w:rsidR="0093094F" w:rsidRPr="0093094F" w:rsidRDefault="0093094F" w:rsidP="0093094F">
            <w:pPr>
              <w:jc w:val="both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4076F5A7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МДК 03.01 Пожарно-спасательная техника</w:t>
            </w:r>
          </w:p>
          <w:p w14:paraId="2EBAE435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93094F">
              <w:rPr>
                <w:rFonts w:cstheme="minorBidi"/>
              </w:rPr>
              <w:t>20.02.04</w:t>
            </w:r>
            <w:r w:rsidRPr="0093094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52D1853E" w14:textId="77777777" w:rsidR="0093094F" w:rsidRPr="0093094F" w:rsidRDefault="0093094F" w:rsidP="0093094F">
            <w:pPr>
              <w:jc w:val="both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Пожарная безопасность</w:t>
            </w:r>
          </w:p>
          <w:p w14:paraId="4AF17A02" w14:textId="38C558B9" w:rsidR="0093094F" w:rsidRPr="007B1C3F" w:rsidRDefault="003B73D0" w:rsidP="0093094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4,5 группа 9ПБ-1.2</w:t>
            </w:r>
            <w:r w:rsidRPr="007B1C3F">
              <w:rPr>
                <w:rFonts w:eastAsiaTheme="minorHAnsi" w:cstheme="minorBidi"/>
                <w:lang w:eastAsia="en-US"/>
              </w:rPr>
              <w:t>1</w:t>
            </w:r>
          </w:p>
          <w:p w14:paraId="2CE27A71" w14:textId="77777777" w:rsidR="0093094F" w:rsidRPr="0093094F" w:rsidRDefault="0093094F" w:rsidP="0093094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54B79AFD" w14:textId="77777777" w:rsidR="0093094F" w:rsidRPr="0093094F" w:rsidRDefault="0093094F" w:rsidP="0093094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22C1B381" w14:textId="77777777" w:rsidR="0093094F" w:rsidRPr="0093094F" w:rsidRDefault="0093094F" w:rsidP="0093094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93094F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3</w:t>
      </w:r>
    </w:p>
    <w:p w14:paraId="7C101C4C" w14:textId="77777777" w:rsidR="0093094F" w:rsidRPr="0093094F" w:rsidRDefault="0093094F" w:rsidP="0093094F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111A97E8" w14:textId="77777777" w:rsidR="0093094F" w:rsidRPr="0093094F" w:rsidRDefault="0093094F" w:rsidP="0093094F">
      <w:pPr>
        <w:jc w:val="both"/>
        <w:rPr>
          <w:color w:val="000000"/>
        </w:rPr>
      </w:pPr>
      <w:r w:rsidRPr="0093094F">
        <w:rPr>
          <w:color w:val="000000"/>
        </w:rPr>
        <w:t>1.Ручной инструмент, применяемый для проведения аварийно-спасательных работ.</w:t>
      </w:r>
    </w:p>
    <w:p w14:paraId="44426258" w14:textId="77777777" w:rsidR="0093094F" w:rsidRPr="0093094F" w:rsidRDefault="0093094F" w:rsidP="0093094F">
      <w:pPr>
        <w:jc w:val="both"/>
        <w:rPr>
          <w:color w:val="000000"/>
        </w:rPr>
      </w:pPr>
      <w:r w:rsidRPr="0093094F">
        <w:rPr>
          <w:color w:val="000000"/>
        </w:rPr>
        <w:t>2.Пеносливные и пенообразующие устройства.</w:t>
      </w:r>
    </w:p>
    <w:p w14:paraId="41C39340" w14:textId="77777777" w:rsidR="0093094F" w:rsidRPr="0093094F" w:rsidRDefault="0093094F" w:rsidP="0093094F">
      <w:pPr>
        <w:jc w:val="both"/>
      </w:pPr>
      <w:r w:rsidRPr="0093094F">
        <w:rPr>
          <w:rFonts w:eastAsiaTheme="minorHAnsi"/>
          <w:lang w:eastAsia="en-US"/>
        </w:rPr>
        <w:t xml:space="preserve">3. </w:t>
      </w:r>
      <w:r w:rsidRPr="0093094F">
        <w:t>Назвать признаки по которым классифицируются огнетушители:</w:t>
      </w:r>
    </w:p>
    <w:p w14:paraId="06F4CA75" w14:textId="77777777" w:rsidR="0093094F" w:rsidRPr="0093094F" w:rsidRDefault="0093094F" w:rsidP="0093094F">
      <w:pPr>
        <w:jc w:val="both"/>
      </w:pPr>
      <w:r w:rsidRPr="0093094F">
        <w:t>A) по виду огнетушащих веществ и объему корпуса;</w:t>
      </w:r>
    </w:p>
    <w:p w14:paraId="78079390" w14:textId="77777777" w:rsidR="0093094F" w:rsidRPr="0093094F" w:rsidRDefault="0093094F" w:rsidP="0093094F">
      <w:pPr>
        <w:jc w:val="both"/>
      </w:pPr>
      <w:r w:rsidRPr="0093094F">
        <w:t>B) по виду применяемых огнетушащих веществ, способу доставки к месту пожара, виду пусковых устройств, объему корпуса;</w:t>
      </w:r>
    </w:p>
    <w:p w14:paraId="55B4E9D5" w14:textId="77777777" w:rsidR="0093094F" w:rsidRPr="0093094F" w:rsidRDefault="0093094F" w:rsidP="0093094F">
      <w:pPr>
        <w:jc w:val="both"/>
      </w:pPr>
      <w:r w:rsidRPr="0093094F">
        <w:t>C) по виду применяемых огнетушащих веществ и по виду пусковых устройств;</w:t>
      </w:r>
    </w:p>
    <w:p w14:paraId="187B6739" w14:textId="77777777" w:rsidR="0093094F" w:rsidRPr="0093094F" w:rsidRDefault="0093094F" w:rsidP="0093094F">
      <w:pPr>
        <w:jc w:val="both"/>
      </w:pPr>
      <w:r w:rsidRPr="0093094F">
        <w:t>D) по объему и размеру</w:t>
      </w:r>
    </w:p>
    <w:p w14:paraId="5133BD30" w14:textId="77777777" w:rsidR="0093094F" w:rsidRPr="0093094F" w:rsidRDefault="0093094F" w:rsidP="0093094F">
      <w:pPr>
        <w:jc w:val="both"/>
      </w:pPr>
      <w:r w:rsidRPr="0093094F">
        <w:t>E) по цвету</w:t>
      </w:r>
    </w:p>
    <w:p w14:paraId="48EDBF37" w14:textId="77777777" w:rsidR="0093094F" w:rsidRPr="0093094F" w:rsidRDefault="0093094F" w:rsidP="0093094F">
      <w:pPr>
        <w:rPr>
          <w:rFonts w:eastAsiaTheme="minorHAnsi"/>
          <w:sz w:val="28"/>
          <w:szCs w:val="28"/>
          <w:lang w:eastAsia="en-US"/>
        </w:rPr>
      </w:pPr>
    </w:p>
    <w:p w14:paraId="63CD8695" w14:textId="77777777" w:rsidR="0093094F" w:rsidRPr="0093094F" w:rsidRDefault="0093094F" w:rsidP="0093094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93094F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5EB0E7A8" w14:textId="77777777" w:rsidR="0093094F" w:rsidRPr="0093094F" w:rsidRDefault="0093094F" w:rsidP="0093094F">
      <w:pPr>
        <w:ind w:left="-284"/>
        <w:jc w:val="center"/>
        <w:rPr>
          <w:rFonts w:cstheme="minorBidi"/>
        </w:rPr>
      </w:pPr>
      <w:r w:rsidRPr="0093094F">
        <w:rPr>
          <w:rFonts w:cstheme="minorBidi"/>
        </w:rPr>
        <w:lastRenderedPageBreak/>
        <w:t>Министерство образования Красноярского края</w:t>
      </w:r>
    </w:p>
    <w:p w14:paraId="43B3F697" w14:textId="77777777" w:rsidR="0093094F" w:rsidRPr="0093094F" w:rsidRDefault="0093094F" w:rsidP="0093094F">
      <w:pPr>
        <w:ind w:left="-567" w:right="-285"/>
        <w:jc w:val="center"/>
        <w:rPr>
          <w:rFonts w:cstheme="minorBidi"/>
        </w:rPr>
      </w:pPr>
      <w:r w:rsidRPr="0093094F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6A07E189" w14:textId="77777777" w:rsidR="0093094F" w:rsidRPr="0093094F" w:rsidRDefault="0093094F" w:rsidP="0093094F">
      <w:pPr>
        <w:jc w:val="center"/>
        <w:rPr>
          <w:rFonts w:cstheme="minorBidi"/>
        </w:rPr>
      </w:pPr>
      <w:r w:rsidRPr="0093094F">
        <w:rPr>
          <w:rFonts w:cstheme="minorBidi"/>
        </w:rPr>
        <w:t>«Красноярский колледж радиоэлектроники и информационных технологий»</w:t>
      </w:r>
    </w:p>
    <w:p w14:paraId="4B642713" w14:textId="77777777" w:rsidR="0093094F" w:rsidRPr="0093094F" w:rsidRDefault="0093094F" w:rsidP="0093094F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93094F" w:rsidRPr="0093094F" w14:paraId="48FC5FA4" w14:textId="77777777" w:rsidTr="0065160F">
        <w:tc>
          <w:tcPr>
            <w:tcW w:w="5495" w:type="dxa"/>
          </w:tcPr>
          <w:p w14:paraId="5C3BE9BA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РАССМОТРЕНО:   </w:t>
            </w:r>
          </w:p>
          <w:p w14:paraId="01827F02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на заседании цикловой комиссии </w:t>
            </w:r>
          </w:p>
          <w:p w14:paraId="064F1B90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преподавателей профессионального  цикла</w:t>
            </w:r>
          </w:p>
          <w:p w14:paraId="23E120C2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технического профиля</w:t>
            </w:r>
          </w:p>
          <w:p w14:paraId="0EB26F5B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Протокол № ___  от «      »________ 20__ г.</w:t>
            </w:r>
          </w:p>
          <w:p w14:paraId="6E66A513" w14:textId="5B2835B3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Председатель ЦК __________ </w:t>
            </w:r>
            <w:r w:rsidR="003B73D0">
              <w:rPr>
                <w:lang w:eastAsia="en-US"/>
              </w:rPr>
              <w:t>И.С Богданова</w:t>
            </w:r>
          </w:p>
          <w:p w14:paraId="72D7B622" w14:textId="77777777" w:rsidR="0093094F" w:rsidRPr="0093094F" w:rsidRDefault="0093094F" w:rsidP="0093094F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5873320F" w14:textId="77777777" w:rsidR="0093094F" w:rsidRPr="0093094F" w:rsidRDefault="0093094F" w:rsidP="0093094F">
            <w:pPr>
              <w:jc w:val="both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56543F17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МДК 03.01 Пожарно-спасательная техника</w:t>
            </w:r>
          </w:p>
          <w:p w14:paraId="790546CB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93094F">
              <w:rPr>
                <w:rFonts w:cstheme="minorBidi"/>
              </w:rPr>
              <w:t>20.02.04</w:t>
            </w:r>
            <w:r w:rsidRPr="0093094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5A79DA19" w14:textId="77777777" w:rsidR="0093094F" w:rsidRPr="0093094F" w:rsidRDefault="0093094F" w:rsidP="0093094F">
            <w:pPr>
              <w:jc w:val="both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Пожарная безопасность</w:t>
            </w:r>
          </w:p>
          <w:p w14:paraId="0FB0D0C5" w14:textId="61AC948F" w:rsidR="0093094F" w:rsidRPr="007B1C3F" w:rsidRDefault="0093094F" w:rsidP="0093094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 xml:space="preserve">Семестр 4,5 группа </w:t>
            </w:r>
            <w:r w:rsidR="003B73D0">
              <w:rPr>
                <w:rFonts w:eastAsiaTheme="minorHAnsi" w:cstheme="minorBidi"/>
                <w:lang w:eastAsia="en-US"/>
              </w:rPr>
              <w:t>9ПБ-1.2</w:t>
            </w:r>
            <w:r w:rsidR="003B73D0" w:rsidRPr="007B1C3F">
              <w:rPr>
                <w:rFonts w:eastAsiaTheme="minorHAnsi" w:cstheme="minorBidi"/>
                <w:lang w:eastAsia="en-US"/>
              </w:rPr>
              <w:t>1</w:t>
            </w:r>
          </w:p>
          <w:p w14:paraId="0D45C752" w14:textId="77777777" w:rsidR="0093094F" w:rsidRPr="0093094F" w:rsidRDefault="0093094F" w:rsidP="0093094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14EE0207" w14:textId="77777777" w:rsidR="0093094F" w:rsidRPr="0093094F" w:rsidRDefault="0093094F" w:rsidP="0093094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09D08C28" w14:textId="77777777" w:rsidR="0093094F" w:rsidRPr="0093094F" w:rsidRDefault="0093094F" w:rsidP="0093094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93094F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4</w:t>
      </w:r>
    </w:p>
    <w:p w14:paraId="209D8432" w14:textId="77777777" w:rsidR="0093094F" w:rsidRPr="0093094F" w:rsidRDefault="0093094F" w:rsidP="0093094F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55E52557" w14:textId="77777777" w:rsidR="0093094F" w:rsidRPr="0093094F" w:rsidRDefault="0093094F" w:rsidP="0093094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color w:val="000000"/>
          <w:spacing w:val="-14"/>
          <w:lang w:eastAsia="en-US"/>
        </w:rPr>
      </w:pPr>
      <w:r w:rsidRPr="0093094F">
        <w:rPr>
          <w:rFonts w:eastAsia="Calibri"/>
          <w:lang w:eastAsia="en-US"/>
        </w:rPr>
        <w:t>1. Назначение и классификация пожарных рукавов</w:t>
      </w:r>
      <w:r w:rsidRPr="0093094F">
        <w:rPr>
          <w:rFonts w:eastAsia="Calibri"/>
          <w:color w:val="000000"/>
          <w:spacing w:val="5"/>
          <w:lang w:eastAsia="en-US"/>
        </w:rPr>
        <w:t xml:space="preserve"> маркировка,  испытание </w:t>
      </w:r>
      <w:r w:rsidRPr="0093094F">
        <w:rPr>
          <w:rFonts w:eastAsia="Calibri"/>
          <w:color w:val="000000"/>
          <w:lang w:eastAsia="en-US"/>
        </w:rPr>
        <w:t>хранение, сушка и др.).</w:t>
      </w:r>
    </w:p>
    <w:p w14:paraId="52D656C4" w14:textId="77777777" w:rsidR="0093094F" w:rsidRPr="0093094F" w:rsidRDefault="0093094F" w:rsidP="0093094F">
      <w:pPr>
        <w:jc w:val="both"/>
        <w:rPr>
          <w:rFonts w:eastAsia="Calibri"/>
          <w:lang w:eastAsia="en-US"/>
        </w:rPr>
      </w:pPr>
      <w:r w:rsidRPr="0093094F">
        <w:rPr>
          <w:rFonts w:eastAsia="Calibri"/>
          <w:lang w:eastAsia="en-US"/>
        </w:rPr>
        <w:t>2. Основные пожарные автомобили общего применения.</w:t>
      </w:r>
    </w:p>
    <w:p w14:paraId="03CB8715" w14:textId="77777777" w:rsidR="0093094F" w:rsidRPr="0093094F" w:rsidRDefault="0093094F" w:rsidP="0093094F">
      <w:pPr>
        <w:jc w:val="both"/>
      </w:pPr>
      <w:r w:rsidRPr="0093094F">
        <w:rPr>
          <w:rFonts w:eastAsiaTheme="minorHAnsi"/>
          <w:lang w:eastAsia="en-US"/>
        </w:rPr>
        <w:t xml:space="preserve">3. </w:t>
      </w:r>
      <w:r w:rsidRPr="0093094F">
        <w:t>Как классифицируются пожарные автомобили:</w:t>
      </w:r>
    </w:p>
    <w:p w14:paraId="3209D6FE" w14:textId="77777777" w:rsidR="0093094F" w:rsidRPr="0093094F" w:rsidRDefault="0093094F" w:rsidP="0093094F">
      <w:pPr>
        <w:jc w:val="both"/>
      </w:pPr>
      <w:r w:rsidRPr="0093094F">
        <w:t>A) автонасосы, автоцистерны, автолестницы, автомобили воздушно-пенного тушения, автомобили газового тушения, рукавные автомобили;</w:t>
      </w:r>
    </w:p>
    <w:p w14:paraId="3E89A81D" w14:textId="77777777" w:rsidR="0093094F" w:rsidRPr="0093094F" w:rsidRDefault="0093094F" w:rsidP="0093094F">
      <w:pPr>
        <w:jc w:val="both"/>
      </w:pPr>
      <w:r w:rsidRPr="0093094F">
        <w:t>B) все автомобили по пункту 1 и дополнительно автомобили первой помощи, штабные, газодымозащитной службы, аварийно-спасательные;</w:t>
      </w:r>
    </w:p>
    <w:p w14:paraId="42033235" w14:textId="77777777" w:rsidR="0093094F" w:rsidRPr="0093094F" w:rsidRDefault="0093094F" w:rsidP="0093094F">
      <w:pPr>
        <w:jc w:val="both"/>
      </w:pPr>
      <w:r w:rsidRPr="0093094F">
        <w:t>C) основные, специальные, вспомогательные;</w:t>
      </w:r>
    </w:p>
    <w:p w14:paraId="0FA9F4A6" w14:textId="77777777" w:rsidR="0093094F" w:rsidRPr="0093094F" w:rsidRDefault="0093094F" w:rsidP="0093094F">
      <w:pPr>
        <w:jc w:val="both"/>
      </w:pPr>
      <w:r w:rsidRPr="0093094F">
        <w:t>D) тыловые, вспомогательные</w:t>
      </w:r>
    </w:p>
    <w:p w14:paraId="061B2C2C" w14:textId="77777777" w:rsidR="0093094F" w:rsidRPr="0093094F" w:rsidRDefault="0093094F" w:rsidP="0093094F">
      <w:pPr>
        <w:jc w:val="both"/>
      </w:pPr>
      <w:r w:rsidRPr="0093094F">
        <w:t>E) автоцистерны, автолестницы, легковые машины</w:t>
      </w:r>
    </w:p>
    <w:p w14:paraId="5B7A395F" w14:textId="77777777" w:rsidR="0093094F" w:rsidRPr="0093094F" w:rsidRDefault="0093094F" w:rsidP="0093094F">
      <w:pPr>
        <w:rPr>
          <w:rFonts w:eastAsiaTheme="minorHAnsi"/>
          <w:sz w:val="28"/>
          <w:szCs w:val="28"/>
          <w:lang w:eastAsia="en-US"/>
        </w:rPr>
      </w:pPr>
    </w:p>
    <w:p w14:paraId="7AF7E3D9" w14:textId="77777777" w:rsidR="0093094F" w:rsidRPr="0093094F" w:rsidRDefault="0093094F" w:rsidP="0093094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93094F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12ED0315" w14:textId="77777777" w:rsidR="0093094F" w:rsidRPr="0093094F" w:rsidRDefault="0093094F" w:rsidP="0093094F">
      <w:pPr>
        <w:ind w:left="-284"/>
        <w:jc w:val="center"/>
        <w:rPr>
          <w:rFonts w:cstheme="minorBidi"/>
        </w:rPr>
      </w:pPr>
      <w:r w:rsidRPr="0093094F">
        <w:rPr>
          <w:rFonts w:cstheme="minorBidi"/>
        </w:rPr>
        <w:t>Министерство образования Красноярского края</w:t>
      </w:r>
    </w:p>
    <w:p w14:paraId="299BEADD" w14:textId="77777777" w:rsidR="0093094F" w:rsidRPr="0093094F" w:rsidRDefault="0093094F" w:rsidP="0093094F">
      <w:pPr>
        <w:ind w:left="-567" w:right="-285"/>
        <w:jc w:val="center"/>
        <w:rPr>
          <w:rFonts w:cstheme="minorBidi"/>
        </w:rPr>
      </w:pPr>
      <w:r w:rsidRPr="0093094F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5D8DD688" w14:textId="77777777" w:rsidR="0093094F" w:rsidRPr="0093094F" w:rsidRDefault="0093094F" w:rsidP="0093094F">
      <w:pPr>
        <w:jc w:val="center"/>
        <w:rPr>
          <w:rFonts w:cstheme="minorBidi"/>
        </w:rPr>
      </w:pPr>
      <w:r w:rsidRPr="0093094F">
        <w:rPr>
          <w:rFonts w:cstheme="minorBidi"/>
        </w:rPr>
        <w:t>«Красноярский колледж радиоэлектроники и информационных технологий»</w:t>
      </w:r>
    </w:p>
    <w:p w14:paraId="256C0CBB" w14:textId="77777777" w:rsidR="0093094F" w:rsidRPr="0093094F" w:rsidRDefault="0093094F" w:rsidP="0093094F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93094F" w:rsidRPr="0093094F" w14:paraId="36F059AA" w14:textId="77777777" w:rsidTr="0065160F">
        <w:tc>
          <w:tcPr>
            <w:tcW w:w="5495" w:type="dxa"/>
          </w:tcPr>
          <w:p w14:paraId="3D3115EF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РАССМОТРЕНО:   </w:t>
            </w:r>
          </w:p>
          <w:p w14:paraId="1F234DEA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на заседании цикловой комиссии </w:t>
            </w:r>
          </w:p>
          <w:p w14:paraId="2870C68D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преподавателей профессионального  цикла</w:t>
            </w:r>
          </w:p>
          <w:p w14:paraId="097DE013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технического профиля</w:t>
            </w:r>
          </w:p>
          <w:p w14:paraId="3D09EC01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Протокол № ___  от «      »________ 20__ г.</w:t>
            </w:r>
          </w:p>
          <w:p w14:paraId="40AFB78F" w14:textId="2C1E310E" w:rsidR="0093094F" w:rsidRPr="003B73D0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Председатель ЦК __________ </w:t>
            </w:r>
            <w:r w:rsidR="003B73D0">
              <w:rPr>
                <w:lang w:eastAsia="en-US"/>
              </w:rPr>
              <w:t>И.С Богданова</w:t>
            </w:r>
          </w:p>
          <w:p w14:paraId="3021B095" w14:textId="77777777" w:rsidR="0093094F" w:rsidRPr="0093094F" w:rsidRDefault="0093094F" w:rsidP="0093094F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1780107C" w14:textId="77777777" w:rsidR="0093094F" w:rsidRPr="0093094F" w:rsidRDefault="0093094F" w:rsidP="0093094F">
            <w:pPr>
              <w:jc w:val="both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27051C0C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МДК 03.01 Пожарно-спасательная техника</w:t>
            </w:r>
          </w:p>
          <w:p w14:paraId="0A11B847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93094F">
              <w:rPr>
                <w:rFonts w:cstheme="minorBidi"/>
              </w:rPr>
              <w:t>20.02.04</w:t>
            </w:r>
            <w:r w:rsidRPr="0093094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64D72CF2" w14:textId="77777777" w:rsidR="0093094F" w:rsidRPr="0093094F" w:rsidRDefault="0093094F" w:rsidP="0093094F">
            <w:pPr>
              <w:jc w:val="both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Пожарная безопасность</w:t>
            </w:r>
          </w:p>
          <w:p w14:paraId="2DE41FC0" w14:textId="3C846DFC" w:rsidR="0093094F" w:rsidRPr="007B1C3F" w:rsidRDefault="003B73D0" w:rsidP="0093094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4,5 группа 9ПБ-1.2</w:t>
            </w:r>
            <w:r w:rsidRPr="007B1C3F">
              <w:rPr>
                <w:rFonts w:eastAsiaTheme="minorHAnsi" w:cstheme="minorBidi"/>
                <w:lang w:eastAsia="en-US"/>
              </w:rPr>
              <w:t>1</w:t>
            </w:r>
          </w:p>
          <w:p w14:paraId="23A2C871" w14:textId="77777777" w:rsidR="0093094F" w:rsidRPr="0093094F" w:rsidRDefault="0093094F" w:rsidP="0093094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3DAC9497" w14:textId="77777777" w:rsidR="0093094F" w:rsidRPr="0093094F" w:rsidRDefault="0093094F" w:rsidP="0093094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20CD49C9" w14:textId="77777777" w:rsidR="0093094F" w:rsidRPr="0093094F" w:rsidRDefault="0093094F" w:rsidP="0093094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93094F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5</w:t>
      </w:r>
    </w:p>
    <w:p w14:paraId="7E947131" w14:textId="77777777" w:rsidR="0093094F" w:rsidRPr="0093094F" w:rsidRDefault="0093094F" w:rsidP="0093094F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1FC76874" w14:textId="77777777" w:rsidR="0093094F" w:rsidRPr="0093094F" w:rsidRDefault="0093094F" w:rsidP="0093094F">
      <w:pPr>
        <w:jc w:val="both"/>
        <w:rPr>
          <w:color w:val="000000"/>
        </w:rPr>
      </w:pPr>
      <w:r w:rsidRPr="0093094F">
        <w:rPr>
          <w:color w:val="000000"/>
          <w:sz w:val="28"/>
          <w:szCs w:val="28"/>
        </w:rPr>
        <w:t>1.</w:t>
      </w:r>
      <w:r w:rsidRPr="0093094F">
        <w:rPr>
          <w:color w:val="000000"/>
        </w:rPr>
        <w:t>Средства спасания и самоспасания.</w:t>
      </w:r>
    </w:p>
    <w:p w14:paraId="3FFEE329" w14:textId="77777777" w:rsidR="0093094F" w:rsidRPr="0093094F" w:rsidRDefault="0093094F" w:rsidP="0093094F">
      <w:pPr>
        <w:jc w:val="both"/>
        <w:rPr>
          <w:color w:val="000000"/>
        </w:rPr>
      </w:pPr>
      <w:r w:rsidRPr="0093094F">
        <w:rPr>
          <w:color w:val="000000"/>
        </w:rPr>
        <w:t>2.Пожарные автолестницы. Общее устройство, технические характеристики.</w:t>
      </w:r>
    </w:p>
    <w:p w14:paraId="305D7E80" w14:textId="77777777" w:rsidR="0093094F" w:rsidRPr="0093094F" w:rsidRDefault="0093094F" w:rsidP="0093094F">
      <w:pPr>
        <w:widowControl w:val="0"/>
        <w:tabs>
          <w:tab w:val="left" w:pos="650"/>
        </w:tabs>
        <w:autoSpaceDE w:val="0"/>
        <w:autoSpaceDN w:val="0"/>
        <w:jc w:val="both"/>
      </w:pPr>
      <w:r w:rsidRPr="0093094F">
        <w:rPr>
          <w:rFonts w:eastAsiaTheme="minorHAnsi"/>
          <w:lang w:eastAsia="en-US"/>
        </w:rPr>
        <w:t xml:space="preserve">3. </w:t>
      </w:r>
      <w:r w:rsidRPr="0093094F">
        <w:t>Периодичность испытания насоса на герметичность:</w:t>
      </w:r>
    </w:p>
    <w:p w14:paraId="0DCACFD7" w14:textId="77777777" w:rsidR="0093094F" w:rsidRPr="0093094F" w:rsidRDefault="0093094F" w:rsidP="0093094F">
      <w:pPr>
        <w:jc w:val="both"/>
      </w:pPr>
      <w:r w:rsidRPr="0093094F">
        <w:t>A) каждую неделю;</w:t>
      </w:r>
    </w:p>
    <w:p w14:paraId="38942EB1" w14:textId="77777777" w:rsidR="0093094F" w:rsidRPr="0093094F" w:rsidRDefault="0093094F" w:rsidP="0093094F">
      <w:pPr>
        <w:jc w:val="both"/>
      </w:pPr>
      <w:r w:rsidRPr="0093094F">
        <w:t>B) ежедневно при смени караула;</w:t>
      </w:r>
    </w:p>
    <w:p w14:paraId="27D00FFF" w14:textId="77777777" w:rsidR="0093094F" w:rsidRPr="0093094F" w:rsidRDefault="0093094F" w:rsidP="0093094F">
      <w:pPr>
        <w:jc w:val="both"/>
      </w:pPr>
      <w:r w:rsidRPr="0093094F">
        <w:t>C) по мере необходимости</w:t>
      </w:r>
    </w:p>
    <w:p w14:paraId="74027F5A" w14:textId="77777777" w:rsidR="0093094F" w:rsidRPr="0093094F" w:rsidRDefault="0093094F" w:rsidP="0093094F">
      <w:pPr>
        <w:jc w:val="both"/>
      </w:pPr>
      <w:r w:rsidRPr="0093094F">
        <w:t>D) один раз в пол года</w:t>
      </w:r>
    </w:p>
    <w:p w14:paraId="1EDC981C" w14:textId="77777777" w:rsidR="0093094F" w:rsidRPr="0093094F" w:rsidRDefault="0093094F" w:rsidP="0093094F">
      <w:pPr>
        <w:jc w:val="both"/>
      </w:pPr>
      <w:r w:rsidRPr="0093094F">
        <w:t>E) один раз в месяц</w:t>
      </w:r>
    </w:p>
    <w:p w14:paraId="773FDFE4" w14:textId="77777777" w:rsidR="0093094F" w:rsidRPr="0093094F" w:rsidRDefault="0093094F" w:rsidP="0093094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93094F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687D355F" w14:textId="77777777" w:rsidR="0093094F" w:rsidRPr="0093094F" w:rsidRDefault="0093094F" w:rsidP="0093094F">
      <w:pPr>
        <w:ind w:left="-284"/>
        <w:jc w:val="center"/>
        <w:rPr>
          <w:rFonts w:cstheme="minorBidi"/>
        </w:rPr>
      </w:pPr>
      <w:r w:rsidRPr="0093094F">
        <w:rPr>
          <w:rFonts w:cstheme="minorBidi"/>
        </w:rPr>
        <w:lastRenderedPageBreak/>
        <w:t>Министерство образования Красноярского края</w:t>
      </w:r>
    </w:p>
    <w:p w14:paraId="26756DFB" w14:textId="77777777" w:rsidR="0093094F" w:rsidRPr="0093094F" w:rsidRDefault="0093094F" w:rsidP="0093094F">
      <w:pPr>
        <w:ind w:left="-567" w:right="-285"/>
        <w:jc w:val="center"/>
        <w:rPr>
          <w:rFonts w:cstheme="minorBidi"/>
        </w:rPr>
      </w:pPr>
      <w:r w:rsidRPr="0093094F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02090251" w14:textId="77777777" w:rsidR="0093094F" w:rsidRPr="0093094F" w:rsidRDefault="0093094F" w:rsidP="0093094F">
      <w:pPr>
        <w:jc w:val="center"/>
        <w:rPr>
          <w:rFonts w:cstheme="minorBidi"/>
        </w:rPr>
      </w:pPr>
      <w:r w:rsidRPr="0093094F">
        <w:rPr>
          <w:rFonts w:cstheme="minorBidi"/>
        </w:rPr>
        <w:t>«Красноярский колледж радиоэлектроники и информационных технологий»</w:t>
      </w:r>
    </w:p>
    <w:p w14:paraId="2EAA7F85" w14:textId="77777777" w:rsidR="0093094F" w:rsidRPr="0093094F" w:rsidRDefault="0093094F" w:rsidP="0093094F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93094F" w:rsidRPr="0093094F" w14:paraId="2F48E474" w14:textId="77777777" w:rsidTr="0065160F">
        <w:tc>
          <w:tcPr>
            <w:tcW w:w="5495" w:type="dxa"/>
          </w:tcPr>
          <w:p w14:paraId="5DEADD98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РАССМОТРЕНО:   </w:t>
            </w:r>
          </w:p>
          <w:p w14:paraId="1643FD9E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на заседании цикловой комиссии </w:t>
            </w:r>
          </w:p>
          <w:p w14:paraId="4965515E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преподавателей профессионального  цикла</w:t>
            </w:r>
          </w:p>
          <w:p w14:paraId="4EEF5B1D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технического профиля</w:t>
            </w:r>
          </w:p>
          <w:p w14:paraId="4F874AD1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Протокол № ___  от «      »________ 20__ г.</w:t>
            </w:r>
          </w:p>
          <w:p w14:paraId="144E0141" w14:textId="19CAB02B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Председатель ЦК __________ </w:t>
            </w:r>
            <w:r w:rsidR="003B73D0">
              <w:rPr>
                <w:lang w:eastAsia="en-US"/>
              </w:rPr>
              <w:t>И.С Богданова</w:t>
            </w:r>
          </w:p>
          <w:p w14:paraId="0F92DF7A" w14:textId="77777777" w:rsidR="0093094F" w:rsidRPr="0093094F" w:rsidRDefault="0093094F" w:rsidP="0093094F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1093FC07" w14:textId="77777777" w:rsidR="0093094F" w:rsidRPr="0093094F" w:rsidRDefault="0093094F" w:rsidP="0093094F">
            <w:pPr>
              <w:jc w:val="both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18384E92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МДК 03.01 Пожарно-спасательная техника</w:t>
            </w:r>
          </w:p>
          <w:p w14:paraId="432AE917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93094F">
              <w:rPr>
                <w:rFonts w:cstheme="minorBidi"/>
              </w:rPr>
              <w:t>20.02.04</w:t>
            </w:r>
            <w:r w:rsidRPr="0093094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603CFE15" w14:textId="77777777" w:rsidR="0093094F" w:rsidRPr="0093094F" w:rsidRDefault="0093094F" w:rsidP="0093094F">
            <w:pPr>
              <w:jc w:val="both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Пожарная безопасность</w:t>
            </w:r>
          </w:p>
          <w:p w14:paraId="1EEC4698" w14:textId="60C6E70E" w:rsidR="0093094F" w:rsidRPr="007B1C3F" w:rsidRDefault="003B73D0" w:rsidP="0093094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4,5 группа 9ПБ-1.2</w:t>
            </w:r>
            <w:r w:rsidRPr="007B1C3F">
              <w:rPr>
                <w:rFonts w:eastAsiaTheme="minorHAnsi" w:cstheme="minorBidi"/>
                <w:lang w:eastAsia="en-US"/>
              </w:rPr>
              <w:t>1</w:t>
            </w:r>
          </w:p>
          <w:p w14:paraId="695CFC53" w14:textId="77777777" w:rsidR="0093094F" w:rsidRPr="0093094F" w:rsidRDefault="0093094F" w:rsidP="0093094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1A7109FD" w14:textId="77777777" w:rsidR="0093094F" w:rsidRPr="0093094F" w:rsidRDefault="0093094F" w:rsidP="0093094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7D98EC33" w14:textId="77777777" w:rsidR="0093094F" w:rsidRPr="0093094F" w:rsidRDefault="0093094F" w:rsidP="0093094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93094F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6</w:t>
      </w:r>
    </w:p>
    <w:p w14:paraId="6EAA50B1" w14:textId="77777777" w:rsidR="0093094F" w:rsidRPr="0093094F" w:rsidRDefault="0093094F" w:rsidP="0093094F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16E6935C" w14:textId="77777777" w:rsidR="0093094F" w:rsidRPr="0093094F" w:rsidRDefault="0093094F" w:rsidP="0093094F">
      <w:pPr>
        <w:jc w:val="both"/>
        <w:rPr>
          <w:rFonts w:eastAsia="Calibri"/>
          <w:lang w:eastAsia="en-US"/>
        </w:rPr>
      </w:pPr>
      <w:r w:rsidRPr="0093094F">
        <w:rPr>
          <w:rFonts w:eastAsia="Calibri"/>
          <w:lang w:eastAsia="en-US"/>
        </w:rPr>
        <w:t>1.Снаряжения пожарного</w:t>
      </w:r>
    </w:p>
    <w:p w14:paraId="26AFEA0B" w14:textId="77777777" w:rsidR="0093094F" w:rsidRPr="0093094F" w:rsidRDefault="0093094F" w:rsidP="0093094F">
      <w:pPr>
        <w:jc w:val="both"/>
        <w:rPr>
          <w:rFonts w:eastAsia="Calibri"/>
          <w:lang w:eastAsia="en-US"/>
        </w:rPr>
      </w:pPr>
      <w:r w:rsidRPr="0093094F">
        <w:rPr>
          <w:rFonts w:eastAsia="Calibri"/>
          <w:lang w:eastAsia="en-US"/>
        </w:rPr>
        <w:t>2.Функции подразделений технической службы и обязанности   должностных лиц.</w:t>
      </w:r>
    </w:p>
    <w:p w14:paraId="45B2759F" w14:textId="77777777" w:rsidR="0093094F" w:rsidRPr="0093094F" w:rsidRDefault="0093094F" w:rsidP="0093094F">
      <w:pPr>
        <w:jc w:val="both"/>
      </w:pPr>
      <w:r w:rsidRPr="0093094F">
        <w:rPr>
          <w:rFonts w:eastAsiaTheme="minorHAnsi"/>
          <w:lang w:eastAsia="en-US"/>
        </w:rPr>
        <w:t xml:space="preserve">3. </w:t>
      </w:r>
      <w:r w:rsidRPr="0093094F">
        <w:t>Виды ручных пожарных лестниц:</w:t>
      </w:r>
    </w:p>
    <w:p w14:paraId="6A57357E" w14:textId="77777777" w:rsidR="0093094F" w:rsidRPr="0093094F" w:rsidRDefault="0093094F" w:rsidP="0093094F">
      <w:pPr>
        <w:jc w:val="both"/>
      </w:pPr>
      <w:r w:rsidRPr="0093094F">
        <w:t>A) трехколесная лестница;</w:t>
      </w:r>
    </w:p>
    <w:p w14:paraId="2EAC0FB8" w14:textId="77777777" w:rsidR="0093094F" w:rsidRPr="0093094F" w:rsidRDefault="0093094F" w:rsidP="0093094F">
      <w:pPr>
        <w:jc w:val="both"/>
      </w:pPr>
      <w:r w:rsidRPr="0093094F">
        <w:t>B) лестница палка и штурмовая лестница;</w:t>
      </w:r>
    </w:p>
    <w:p w14:paraId="19E3E3BB" w14:textId="77777777" w:rsidR="0093094F" w:rsidRPr="0093094F" w:rsidRDefault="0093094F" w:rsidP="0093094F">
      <w:pPr>
        <w:jc w:val="both"/>
      </w:pPr>
      <w:r w:rsidRPr="0093094F">
        <w:t>C) трехколесная лестница, лестница палка и штурмовая лестница</w:t>
      </w:r>
    </w:p>
    <w:p w14:paraId="56A44743" w14:textId="77777777" w:rsidR="0093094F" w:rsidRPr="0093094F" w:rsidRDefault="0093094F" w:rsidP="0093094F">
      <w:pPr>
        <w:jc w:val="both"/>
      </w:pPr>
      <w:r w:rsidRPr="0093094F">
        <w:t>D) выдвижная, складная, штурмовка</w:t>
      </w:r>
    </w:p>
    <w:p w14:paraId="774EB65E" w14:textId="77777777" w:rsidR="0093094F" w:rsidRPr="0093094F" w:rsidRDefault="0093094F" w:rsidP="0093094F">
      <w:pPr>
        <w:jc w:val="both"/>
      </w:pPr>
      <w:r w:rsidRPr="0093094F">
        <w:t>E) автолестница, штурмовка, лестница палка</w:t>
      </w:r>
    </w:p>
    <w:p w14:paraId="21B73CF8" w14:textId="77777777" w:rsidR="0093094F" w:rsidRPr="0093094F" w:rsidRDefault="0093094F" w:rsidP="0093094F">
      <w:pPr>
        <w:jc w:val="both"/>
      </w:pPr>
    </w:p>
    <w:p w14:paraId="0DAAC3A6" w14:textId="77777777" w:rsidR="0093094F" w:rsidRPr="0093094F" w:rsidRDefault="0093094F" w:rsidP="0093094F">
      <w:pPr>
        <w:rPr>
          <w:rFonts w:eastAsiaTheme="minorHAnsi"/>
          <w:sz w:val="28"/>
          <w:szCs w:val="28"/>
          <w:lang w:eastAsia="en-US"/>
        </w:rPr>
      </w:pPr>
    </w:p>
    <w:p w14:paraId="6B206AB4" w14:textId="77777777" w:rsidR="0093094F" w:rsidRPr="0093094F" w:rsidRDefault="0093094F" w:rsidP="0093094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93094F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55AA6C75" w14:textId="77777777" w:rsidR="0093094F" w:rsidRPr="0093094F" w:rsidRDefault="0093094F" w:rsidP="0093094F">
      <w:pPr>
        <w:spacing w:line="276" w:lineRule="auto"/>
        <w:jc w:val="right"/>
        <w:rPr>
          <w:rFonts w:eastAsiaTheme="minorHAnsi" w:cstheme="minorBidi"/>
          <w:lang w:eastAsia="en-US"/>
        </w:rPr>
      </w:pPr>
    </w:p>
    <w:p w14:paraId="060FA218" w14:textId="77777777" w:rsidR="0093094F" w:rsidRPr="0093094F" w:rsidRDefault="0093094F" w:rsidP="0093094F">
      <w:pPr>
        <w:ind w:left="-284"/>
        <w:jc w:val="center"/>
        <w:rPr>
          <w:rFonts w:cstheme="minorBidi"/>
        </w:rPr>
      </w:pPr>
      <w:r w:rsidRPr="0093094F">
        <w:rPr>
          <w:rFonts w:cstheme="minorBidi"/>
        </w:rPr>
        <w:t>Министерство образования Красноярского края</w:t>
      </w:r>
    </w:p>
    <w:p w14:paraId="20CA212D" w14:textId="77777777" w:rsidR="0093094F" w:rsidRPr="0093094F" w:rsidRDefault="0093094F" w:rsidP="0093094F">
      <w:pPr>
        <w:ind w:left="-567" w:right="-285"/>
        <w:jc w:val="center"/>
        <w:rPr>
          <w:rFonts w:cstheme="minorBidi"/>
        </w:rPr>
      </w:pPr>
      <w:r w:rsidRPr="0093094F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05678681" w14:textId="77777777" w:rsidR="0093094F" w:rsidRPr="0093094F" w:rsidRDefault="0093094F" w:rsidP="0093094F">
      <w:pPr>
        <w:jc w:val="center"/>
        <w:rPr>
          <w:rFonts w:cstheme="minorBidi"/>
        </w:rPr>
      </w:pPr>
      <w:r w:rsidRPr="0093094F">
        <w:rPr>
          <w:rFonts w:cstheme="minorBidi"/>
        </w:rPr>
        <w:t>«Красноярский колледж радиоэлектроники и информационных технологий»</w:t>
      </w:r>
    </w:p>
    <w:p w14:paraId="6F9FBD74" w14:textId="77777777" w:rsidR="0093094F" w:rsidRPr="0093094F" w:rsidRDefault="0093094F" w:rsidP="0093094F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93094F" w:rsidRPr="0093094F" w14:paraId="51C60F73" w14:textId="77777777" w:rsidTr="0065160F">
        <w:tc>
          <w:tcPr>
            <w:tcW w:w="5495" w:type="dxa"/>
          </w:tcPr>
          <w:p w14:paraId="5E340CFD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РАССМОТРЕНО:   </w:t>
            </w:r>
          </w:p>
          <w:p w14:paraId="0DE33DE0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на заседании цикловой комиссии </w:t>
            </w:r>
          </w:p>
          <w:p w14:paraId="61C9666E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преподавателей профессионального  цикла</w:t>
            </w:r>
          </w:p>
          <w:p w14:paraId="066B82AD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технического профиля</w:t>
            </w:r>
          </w:p>
          <w:p w14:paraId="6580CBDC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Протокол № ___  от «      »________ 20__ г.</w:t>
            </w:r>
          </w:p>
          <w:p w14:paraId="1919ACC9" w14:textId="6C553138" w:rsidR="0093094F" w:rsidRPr="003B73D0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Председатель ЦК __________ </w:t>
            </w:r>
            <w:r w:rsidR="003B73D0">
              <w:rPr>
                <w:lang w:eastAsia="en-US"/>
              </w:rPr>
              <w:t>И.С Богданова</w:t>
            </w:r>
          </w:p>
          <w:p w14:paraId="09066A26" w14:textId="77777777" w:rsidR="0093094F" w:rsidRPr="0093094F" w:rsidRDefault="0093094F" w:rsidP="0093094F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5622E016" w14:textId="77777777" w:rsidR="0093094F" w:rsidRPr="0093094F" w:rsidRDefault="0093094F" w:rsidP="0093094F">
            <w:pPr>
              <w:jc w:val="both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12FB933F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МДК 03.01 Пожарно-спасательная техника</w:t>
            </w:r>
          </w:p>
          <w:p w14:paraId="584C96E6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93094F">
              <w:rPr>
                <w:rFonts w:cstheme="minorBidi"/>
              </w:rPr>
              <w:t>20.02.04</w:t>
            </w:r>
            <w:r w:rsidRPr="0093094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0D45EC8B" w14:textId="77777777" w:rsidR="0093094F" w:rsidRPr="0093094F" w:rsidRDefault="0093094F" w:rsidP="0093094F">
            <w:pPr>
              <w:jc w:val="both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Пожарная безопасность</w:t>
            </w:r>
          </w:p>
          <w:p w14:paraId="4E90550E" w14:textId="2A9D0631" w:rsidR="0093094F" w:rsidRPr="007B1C3F" w:rsidRDefault="003B73D0" w:rsidP="0093094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4,5 группа 9ПБ-1.2</w:t>
            </w:r>
            <w:r w:rsidRPr="007B1C3F">
              <w:rPr>
                <w:rFonts w:eastAsiaTheme="minorHAnsi" w:cstheme="minorBidi"/>
                <w:lang w:eastAsia="en-US"/>
              </w:rPr>
              <w:t>1</w:t>
            </w:r>
          </w:p>
          <w:p w14:paraId="121BDBA5" w14:textId="77777777" w:rsidR="0093094F" w:rsidRPr="0093094F" w:rsidRDefault="0093094F" w:rsidP="0093094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364B85B2" w14:textId="77777777" w:rsidR="0093094F" w:rsidRPr="0093094F" w:rsidRDefault="0093094F" w:rsidP="0093094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0A54CC1E" w14:textId="77777777" w:rsidR="0093094F" w:rsidRPr="0093094F" w:rsidRDefault="0093094F" w:rsidP="0093094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93094F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7</w:t>
      </w:r>
    </w:p>
    <w:p w14:paraId="72275531" w14:textId="77777777" w:rsidR="0093094F" w:rsidRPr="0093094F" w:rsidRDefault="0093094F" w:rsidP="0093094F">
      <w:pPr>
        <w:jc w:val="both"/>
        <w:rPr>
          <w:rFonts w:eastAsiaTheme="minorHAnsi"/>
          <w:lang w:eastAsia="en-US"/>
        </w:rPr>
      </w:pPr>
    </w:p>
    <w:p w14:paraId="69FC1EC7" w14:textId="77777777" w:rsidR="0093094F" w:rsidRPr="0093094F" w:rsidRDefault="0093094F" w:rsidP="0093094F">
      <w:pPr>
        <w:jc w:val="both"/>
        <w:rPr>
          <w:rFonts w:eastAsia="Calibri"/>
          <w:lang w:eastAsia="en-US"/>
        </w:rPr>
      </w:pPr>
      <w:r w:rsidRPr="0093094F">
        <w:rPr>
          <w:rFonts w:eastAsia="Calibri"/>
          <w:lang w:eastAsia="en-US"/>
        </w:rPr>
        <w:t>1.Конструктивные особенности огнетушителей.</w:t>
      </w:r>
    </w:p>
    <w:p w14:paraId="08359A61" w14:textId="77777777" w:rsidR="0093094F" w:rsidRPr="0093094F" w:rsidRDefault="0093094F" w:rsidP="0093094F">
      <w:pPr>
        <w:jc w:val="both"/>
        <w:rPr>
          <w:rFonts w:eastAsia="Calibri"/>
          <w:lang w:eastAsia="en-US"/>
        </w:rPr>
      </w:pPr>
      <w:r w:rsidRPr="0093094F">
        <w:rPr>
          <w:rFonts w:eastAsia="Calibri"/>
          <w:lang w:eastAsia="en-US"/>
        </w:rPr>
        <w:t>2.Пожарные автоподъемники. Общее устройство, технические характеристики.</w:t>
      </w:r>
    </w:p>
    <w:p w14:paraId="0B7025CD" w14:textId="77777777" w:rsidR="0093094F" w:rsidRPr="0093094F" w:rsidRDefault="0093094F" w:rsidP="0093094F">
      <w:pPr>
        <w:jc w:val="both"/>
      </w:pPr>
      <w:r w:rsidRPr="0093094F">
        <w:rPr>
          <w:rFonts w:eastAsiaTheme="minorHAnsi"/>
          <w:lang w:eastAsia="en-US"/>
        </w:rPr>
        <w:t xml:space="preserve">3. </w:t>
      </w:r>
      <w:r w:rsidRPr="0093094F">
        <w:t>Классификация АЦ</w:t>
      </w:r>
    </w:p>
    <w:p w14:paraId="6866E38A" w14:textId="77777777" w:rsidR="0093094F" w:rsidRPr="0093094F" w:rsidRDefault="0093094F" w:rsidP="0093094F">
      <w:pPr>
        <w:jc w:val="both"/>
      </w:pPr>
      <w:r w:rsidRPr="0093094F">
        <w:t>A) легкого типа и среднего типа;</w:t>
      </w:r>
    </w:p>
    <w:p w14:paraId="4E341C91" w14:textId="77777777" w:rsidR="0093094F" w:rsidRPr="0093094F" w:rsidRDefault="0093094F" w:rsidP="0093094F">
      <w:pPr>
        <w:jc w:val="both"/>
      </w:pPr>
      <w:r w:rsidRPr="0093094F">
        <w:t>B) тяжелого типа;</w:t>
      </w:r>
    </w:p>
    <w:p w14:paraId="4038D50C" w14:textId="77777777" w:rsidR="0093094F" w:rsidRPr="0093094F" w:rsidRDefault="0093094F" w:rsidP="0093094F">
      <w:pPr>
        <w:jc w:val="both"/>
      </w:pPr>
      <w:r w:rsidRPr="0093094F">
        <w:t>C) легкого типа, среднего типа, тяжелого типа</w:t>
      </w:r>
    </w:p>
    <w:p w14:paraId="5F51F630" w14:textId="77777777" w:rsidR="0093094F" w:rsidRPr="0093094F" w:rsidRDefault="0093094F" w:rsidP="0093094F">
      <w:pPr>
        <w:jc w:val="both"/>
      </w:pPr>
      <w:r w:rsidRPr="0093094F">
        <w:t>D) тыловые, вспомогательные</w:t>
      </w:r>
    </w:p>
    <w:p w14:paraId="665E7E8E" w14:textId="77777777" w:rsidR="0093094F" w:rsidRPr="0093094F" w:rsidRDefault="0093094F" w:rsidP="0093094F">
      <w:pPr>
        <w:jc w:val="both"/>
      </w:pPr>
      <w:r w:rsidRPr="0093094F">
        <w:t>E) нет правильного ответа</w:t>
      </w:r>
    </w:p>
    <w:p w14:paraId="5229F5BC" w14:textId="77777777" w:rsidR="0093094F" w:rsidRPr="0093094F" w:rsidRDefault="0093094F" w:rsidP="0093094F">
      <w:pPr>
        <w:jc w:val="both"/>
      </w:pPr>
    </w:p>
    <w:p w14:paraId="2EC51992" w14:textId="77777777" w:rsidR="0093094F" w:rsidRPr="0093094F" w:rsidRDefault="0093094F" w:rsidP="0093094F">
      <w:pPr>
        <w:rPr>
          <w:rFonts w:eastAsiaTheme="minorHAnsi"/>
          <w:sz w:val="28"/>
          <w:szCs w:val="28"/>
          <w:lang w:eastAsia="en-US"/>
        </w:rPr>
      </w:pPr>
    </w:p>
    <w:p w14:paraId="7E92BF74" w14:textId="6F5E0B1F" w:rsidR="0093094F" w:rsidRPr="0093094F" w:rsidRDefault="0093094F" w:rsidP="0093094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93094F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5EC7C92A" w14:textId="77777777" w:rsidR="0093094F" w:rsidRPr="0093094F" w:rsidRDefault="0093094F" w:rsidP="0093094F">
      <w:pPr>
        <w:ind w:left="-284"/>
        <w:jc w:val="center"/>
        <w:rPr>
          <w:rFonts w:cstheme="minorBidi"/>
        </w:rPr>
      </w:pPr>
      <w:r w:rsidRPr="0093094F">
        <w:rPr>
          <w:rFonts w:cstheme="minorBidi"/>
        </w:rPr>
        <w:lastRenderedPageBreak/>
        <w:t>Министерство образования Красноярского края</w:t>
      </w:r>
    </w:p>
    <w:p w14:paraId="317D2C32" w14:textId="77777777" w:rsidR="0093094F" w:rsidRPr="0093094F" w:rsidRDefault="0093094F" w:rsidP="0093094F">
      <w:pPr>
        <w:ind w:left="-567" w:right="-285"/>
        <w:jc w:val="center"/>
        <w:rPr>
          <w:rFonts w:cstheme="minorBidi"/>
        </w:rPr>
      </w:pPr>
      <w:r w:rsidRPr="0093094F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2A154F22" w14:textId="77777777" w:rsidR="0093094F" w:rsidRPr="0093094F" w:rsidRDefault="0093094F" w:rsidP="0093094F">
      <w:pPr>
        <w:jc w:val="center"/>
        <w:rPr>
          <w:rFonts w:cstheme="minorBidi"/>
        </w:rPr>
      </w:pPr>
      <w:r w:rsidRPr="0093094F">
        <w:rPr>
          <w:rFonts w:cstheme="minorBidi"/>
        </w:rPr>
        <w:t>«Красноярский колледж радиоэлектроники и информационных технологий»</w:t>
      </w:r>
    </w:p>
    <w:p w14:paraId="0E89A472" w14:textId="77777777" w:rsidR="0093094F" w:rsidRPr="0093094F" w:rsidRDefault="0093094F" w:rsidP="0093094F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93094F" w:rsidRPr="0093094F" w14:paraId="7A4CC984" w14:textId="77777777" w:rsidTr="0065160F">
        <w:tc>
          <w:tcPr>
            <w:tcW w:w="5495" w:type="dxa"/>
          </w:tcPr>
          <w:p w14:paraId="51765BC4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РАССМОТРЕНО:   </w:t>
            </w:r>
          </w:p>
          <w:p w14:paraId="44AB4A71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на заседании цикловой комиссии </w:t>
            </w:r>
          </w:p>
          <w:p w14:paraId="7A539B87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преподавателей профессионального  цикла</w:t>
            </w:r>
          </w:p>
          <w:p w14:paraId="74827902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технического профиля</w:t>
            </w:r>
          </w:p>
          <w:p w14:paraId="4C694261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Протокол № ___  от «      »________ 20__ г.</w:t>
            </w:r>
          </w:p>
          <w:p w14:paraId="7D24586E" w14:textId="071BA6F6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Председатель ЦК __________ </w:t>
            </w:r>
            <w:r w:rsidR="003B73D0">
              <w:rPr>
                <w:lang w:eastAsia="en-US"/>
              </w:rPr>
              <w:t>И.С Богданова</w:t>
            </w:r>
          </w:p>
          <w:p w14:paraId="766161F4" w14:textId="77777777" w:rsidR="0093094F" w:rsidRPr="0093094F" w:rsidRDefault="0093094F" w:rsidP="0093094F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10F7C05C" w14:textId="77777777" w:rsidR="0093094F" w:rsidRPr="0093094F" w:rsidRDefault="0093094F" w:rsidP="0093094F">
            <w:pPr>
              <w:jc w:val="both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0B9B407F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МДК 03.01 Пожарно-спасательная техника</w:t>
            </w:r>
          </w:p>
          <w:p w14:paraId="5E060F04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93094F">
              <w:rPr>
                <w:rFonts w:cstheme="minorBidi"/>
              </w:rPr>
              <w:t>20.02.04</w:t>
            </w:r>
            <w:r w:rsidRPr="0093094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297B0637" w14:textId="77777777" w:rsidR="0093094F" w:rsidRPr="0093094F" w:rsidRDefault="0093094F" w:rsidP="0093094F">
            <w:pPr>
              <w:jc w:val="both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Пожарная безопасность</w:t>
            </w:r>
          </w:p>
          <w:p w14:paraId="6FAA25D3" w14:textId="16188F83" w:rsidR="0093094F" w:rsidRPr="007B1C3F" w:rsidRDefault="003B73D0" w:rsidP="0093094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4,5 группа 9ПБ-1.2</w:t>
            </w:r>
            <w:r w:rsidRPr="007B1C3F">
              <w:rPr>
                <w:rFonts w:eastAsiaTheme="minorHAnsi" w:cstheme="minorBidi"/>
                <w:lang w:eastAsia="en-US"/>
              </w:rPr>
              <w:t>1</w:t>
            </w:r>
          </w:p>
          <w:p w14:paraId="6D79F22E" w14:textId="77777777" w:rsidR="0093094F" w:rsidRPr="0093094F" w:rsidRDefault="0093094F" w:rsidP="0093094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6EDBC210" w14:textId="77777777" w:rsidR="0093094F" w:rsidRPr="0093094F" w:rsidRDefault="0093094F" w:rsidP="0093094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7FB0DC6A" w14:textId="77777777" w:rsidR="0093094F" w:rsidRPr="0093094F" w:rsidRDefault="0093094F" w:rsidP="0093094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93094F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8</w:t>
      </w:r>
    </w:p>
    <w:p w14:paraId="3F04D168" w14:textId="77777777" w:rsidR="0093094F" w:rsidRPr="0093094F" w:rsidRDefault="0093094F" w:rsidP="0093094F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36E26936" w14:textId="77777777" w:rsidR="0093094F" w:rsidRPr="0093094F" w:rsidRDefault="0093094F" w:rsidP="0093094F">
      <w:pPr>
        <w:jc w:val="both"/>
        <w:rPr>
          <w:rFonts w:eastAsia="Calibri"/>
          <w:lang w:eastAsia="en-US"/>
        </w:rPr>
      </w:pPr>
      <w:r w:rsidRPr="0093094F">
        <w:rPr>
          <w:rFonts w:eastAsia="Calibri"/>
          <w:lang w:eastAsia="en-US"/>
        </w:rPr>
        <w:t>1.Испытание и учет работы пожарных рукавов.</w:t>
      </w:r>
    </w:p>
    <w:p w14:paraId="26EAFBB5" w14:textId="77777777" w:rsidR="0093094F" w:rsidRPr="0093094F" w:rsidRDefault="0093094F" w:rsidP="0093094F">
      <w:pPr>
        <w:jc w:val="both"/>
        <w:rPr>
          <w:rFonts w:eastAsia="Calibri"/>
          <w:lang w:eastAsia="en-US"/>
        </w:rPr>
      </w:pPr>
      <w:r w:rsidRPr="0093094F">
        <w:rPr>
          <w:rFonts w:eastAsia="Calibri"/>
          <w:lang w:eastAsia="en-US"/>
        </w:rPr>
        <w:t>2.Структура и организация технической службы.</w:t>
      </w:r>
    </w:p>
    <w:p w14:paraId="1FC72659" w14:textId="77777777" w:rsidR="0093094F" w:rsidRPr="0093094F" w:rsidRDefault="0093094F" w:rsidP="0093094F">
      <w:pPr>
        <w:jc w:val="both"/>
      </w:pPr>
      <w:r w:rsidRPr="0093094F">
        <w:rPr>
          <w:rFonts w:eastAsiaTheme="minorHAnsi"/>
          <w:lang w:eastAsia="en-US"/>
        </w:rPr>
        <w:t xml:space="preserve">3. </w:t>
      </w:r>
      <w:r w:rsidRPr="0093094F">
        <w:t>Спецобувь должна обеспечивать защиту носочной части ноги человека от температуры не менее</w:t>
      </w:r>
    </w:p>
    <w:p w14:paraId="3616E4C5" w14:textId="77777777" w:rsidR="0093094F" w:rsidRPr="0093094F" w:rsidRDefault="0093094F" w:rsidP="0093094F">
      <w:pPr>
        <w:jc w:val="both"/>
      </w:pPr>
      <w:r w:rsidRPr="0093094F">
        <w:t>A) 200 °С</w:t>
      </w:r>
    </w:p>
    <w:p w14:paraId="27533B80" w14:textId="77777777" w:rsidR="0093094F" w:rsidRPr="0093094F" w:rsidRDefault="0093094F" w:rsidP="0093094F">
      <w:pPr>
        <w:jc w:val="both"/>
      </w:pPr>
      <w:r w:rsidRPr="0093094F">
        <w:t>B) 300 0С</w:t>
      </w:r>
    </w:p>
    <w:p w14:paraId="3F1E607C" w14:textId="77777777" w:rsidR="0093094F" w:rsidRPr="0093094F" w:rsidRDefault="0093094F" w:rsidP="0093094F">
      <w:pPr>
        <w:jc w:val="both"/>
      </w:pPr>
      <w:r w:rsidRPr="0093094F">
        <w:t>C) 400 0С</w:t>
      </w:r>
    </w:p>
    <w:p w14:paraId="0B685DBA" w14:textId="77777777" w:rsidR="0093094F" w:rsidRPr="0093094F" w:rsidRDefault="0093094F" w:rsidP="0093094F">
      <w:pPr>
        <w:jc w:val="both"/>
      </w:pPr>
      <w:r w:rsidRPr="0093094F">
        <w:t>D) 500 0С</w:t>
      </w:r>
    </w:p>
    <w:p w14:paraId="61CAFA74" w14:textId="05DD9449" w:rsidR="0093094F" w:rsidRPr="0093094F" w:rsidRDefault="0093094F" w:rsidP="0093094F">
      <w:pPr>
        <w:jc w:val="both"/>
      </w:pPr>
      <w:r w:rsidRPr="0093094F">
        <w:t>E) 600 0С</w:t>
      </w:r>
    </w:p>
    <w:p w14:paraId="42F7262E" w14:textId="77777777" w:rsidR="0093094F" w:rsidRPr="0093094F" w:rsidRDefault="0093094F" w:rsidP="0093094F">
      <w:pPr>
        <w:rPr>
          <w:rFonts w:eastAsiaTheme="minorHAnsi"/>
          <w:sz w:val="28"/>
          <w:szCs w:val="28"/>
          <w:lang w:eastAsia="en-US"/>
        </w:rPr>
      </w:pPr>
    </w:p>
    <w:p w14:paraId="1E809E16" w14:textId="77777777" w:rsidR="0093094F" w:rsidRPr="0093094F" w:rsidRDefault="0093094F" w:rsidP="0093094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93094F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473D70A2" w14:textId="77777777" w:rsidR="0093094F" w:rsidRPr="0093094F" w:rsidRDefault="0093094F" w:rsidP="0093094F">
      <w:pPr>
        <w:ind w:left="-284"/>
        <w:jc w:val="center"/>
        <w:rPr>
          <w:rFonts w:cstheme="minorBidi"/>
        </w:rPr>
      </w:pPr>
      <w:r w:rsidRPr="0093094F">
        <w:rPr>
          <w:rFonts w:cstheme="minorBidi"/>
        </w:rPr>
        <w:t>Министерство образования Красноярского края</w:t>
      </w:r>
    </w:p>
    <w:p w14:paraId="1B16CB00" w14:textId="77777777" w:rsidR="0093094F" w:rsidRPr="0093094F" w:rsidRDefault="0093094F" w:rsidP="0093094F">
      <w:pPr>
        <w:ind w:left="-567" w:right="-285"/>
        <w:jc w:val="center"/>
        <w:rPr>
          <w:rFonts w:cstheme="minorBidi"/>
        </w:rPr>
      </w:pPr>
      <w:r w:rsidRPr="0093094F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547671CD" w14:textId="77777777" w:rsidR="0093094F" w:rsidRPr="0093094F" w:rsidRDefault="0093094F" w:rsidP="0093094F">
      <w:pPr>
        <w:jc w:val="center"/>
        <w:rPr>
          <w:rFonts w:cstheme="minorBidi"/>
        </w:rPr>
      </w:pPr>
      <w:r w:rsidRPr="0093094F">
        <w:rPr>
          <w:rFonts w:cstheme="minorBidi"/>
        </w:rPr>
        <w:t>«Красноярский колледж радиоэлектроники и информационных технологий»</w:t>
      </w:r>
    </w:p>
    <w:p w14:paraId="5EF8A528" w14:textId="77777777" w:rsidR="0093094F" w:rsidRPr="0093094F" w:rsidRDefault="0093094F" w:rsidP="0093094F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93094F" w:rsidRPr="0093094F" w14:paraId="17C68780" w14:textId="77777777" w:rsidTr="0065160F">
        <w:tc>
          <w:tcPr>
            <w:tcW w:w="5495" w:type="dxa"/>
          </w:tcPr>
          <w:p w14:paraId="03E4C7A7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РАССМОТРЕНО:   </w:t>
            </w:r>
          </w:p>
          <w:p w14:paraId="7ACBF628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на заседании цикловой комиссии </w:t>
            </w:r>
          </w:p>
          <w:p w14:paraId="7DAF47FA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преподавателей профессионального  цикла</w:t>
            </w:r>
          </w:p>
          <w:p w14:paraId="48692DF1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технического профиля</w:t>
            </w:r>
          </w:p>
          <w:p w14:paraId="06145497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Протокол № ___  от «      »________ 20__ г.</w:t>
            </w:r>
          </w:p>
          <w:p w14:paraId="54FDD6C2" w14:textId="24506342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Председатель ЦК __________ </w:t>
            </w:r>
            <w:r w:rsidR="003B73D0">
              <w:rPr>
                <w:lang w:eastAsia="en-US"/>
              </w:rPr>
              <w:t>И.С Богданова</w:t>
            </w:r>
          </w:p>
          <w:p w14:paraId="2924A945" w14:textId="77777777" w:rsidR="0093094F" w:rsidRPr="0093094F" w:rsidRDefault="0093094F" w:rsidP="0093094F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7E7E78E8" w14:textId="77777777" w:rsidR="0093094F" w:rsidRPr="0093094F" w:rsidRDefault="0093094F" w:rsidP="0093094F">
            <w:pPr>
              <w:jc w:val="both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54F14900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МДК 03.01 Пожарно-спасательная техника</w:t>
            </w:r>
          </w:p>
          <w:p w14:paraId="478A746B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93094F">
              <w:rPr>
                <w:rFonts w:cstheme="minorBidi"/>
              </w:rPr>
              <w:t>20.02.04</w:t>
            </w:r>
            <w:r w:rsidRPr="0093094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25A10A89" w14:textId="77777777" w:rsidR="0093094F" w:rsidRPr="0093094F" w:rsidRDefault="0093094F" w:rsidP="0093094F">
            <w:pPr>
              <w:jc w:val="both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Пожарная безопасность</w:t>
            </w:r>
          </w:p>
          <w:p w14:paraId="2E1DDF32" w14:textId="66336EF5" w:rsidR="0093094F" w:rsidRPr="007B1C3F" w:rsidRDefault="003B73D0" w:rsidP="0093094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4,5 группа 9ПБ-1.2</w:t>
            </w:r>
            <w:r w:rsidRPr="007B1C3F">
              <w:rPr>
                <w:rFonts w:eastAsiaTheme="minorHAnsi" w:cstheme="minorBidi"/>
                <w:lang w:eastAsia="en-US"/>
              </w:rPr>
              <w:t>1</w:t>
            </w:r>
          </w:p>
          <w:p w14:paraId="4B084832" w14:textId="77777777" w:rsidR="0093094F" w:rsidRPr="0093094F" w:rsidRDefault="0093094F" w:rsidP="0093094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3648EB1A" w14:textId="77777777" w:rsidR="0093094F" w:rsidRPr="0093094F" w:rsidRDefault="0093094F" w:rsidP="0093094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267027BA" w14:textId="77777777" w:rsidR="0093094F" w:rsidRPr="0093094F" w:rsidRDefault="0093094F" w:rsidP="0093094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93094F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9</w:t>
      </w:r>
    </w:p>
    <w:p w14:paraId="37B0D7E6" w14:textId="77777777" w:rsidR="0093094F" w:rsidRPr="0093094F" w:rsidRDefault="0093094F" w:rsidP="0093094F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1657576B" w14:textId="77777777" w:rsidR="0093094F" w:rsidRPr="0093094F" w:rsidRDefault="0093094F" w:rsidP="0093094F">
      <w:pPr>
        <w:jc w:val="both"/>
        <w:rPr>
          <w:rFonts w:eastAsia="Calibri"/>
          <w:lang w:eastAsia="en-US"/>
        </w:rPr>
      </w:pPr>
      <w:r w:rsidRPr="0093094F">
        <w:rPr>
          <w:rFonts w:eastAsia="Calibri"/>
          <w:lang w:eastAsia="en-US"/>
        </w:rPr>
        <w:t xml:space="preserve">1.Классификация огнетушителей.         </w:t>
      </w:r>
    </w:p>
    <w:p w14:paraId="2FC15493" w14:textId="77777777" w:rsidR="0093094F" w:rsidRPr="0093094F" w:rsidRDefault="0093094F" w:rsidP="0093094F">
      <w:pPr>
        <w:ind w:right="-108"/>
        <w:jc w:val="both"/>
        <w:rPr>
          <w:color w:val="000000"/>
        </w:rPr>
      </w:pPr>
      <w:r w:rsidRPr="0093094F">
        <w:rPr>
          <w:color w:val="000000"/>
        </w:rPr>
        <w:t>2.Стволы воздушно-пенные и пеногенераторы</w:t>
      </w:r>
    </w:p>
    <w:p w14:paraId="26D667CA" w14:textId="77777777" w:rsidR="0093094F" w:rsidRPr="0093094F" w:rsidRDefault="0093094F" w:rsidP="0093094F">
      <w:pPr>
        <w:jc w:val="both"/>
      </w:pPr>
      <w:r w:rsidRPr="0093094F">
        <w:rPr>
          <w:rFonts w:eastAsiaTheme="minorHAnsi"/>
          <w:lang w:eastAsia="en-US"/>
        </w:rPr>
        <w:t xml:space="preserve">3. </w:t>
      </w:r>
      <w:r w:rsidRPr="0093094F">
        <w:t>Длина лома пожарного универсального составляет</w:t>
      </w:r>
    </w:p>
    <w:p w14:paraId="0A5888CD" w14:textId="77777777" w:rsidR="0093094F" w:rsidRPr="0093094F" w:rsidRDefault="0093094F" w:rsidP="0093094F">
      <w:pPr>
        <w:jc w:val="both"/>
      </w:pPr>
      <w:r w:rsidRPr="0093094F">
        <w:t>A) 500 мм</w:t>
      </w:r>
    </w:p>
    <w:p w14:paraId="0184E0D7" w14:textId="77777777" w:rsidR="0093094F" w:rsidRPr="0093094F" w:rsidRDefault="0093094F" w:rsidP="0093094F">
      <w:pPr>
        <w:jc w:val="both"/>
      </w:pPr>
      <w:r w:rsidRPr="0093094F">
        <w:t>B) 800 мм</w:t>
      </w:r>
    </w:p>
    <w:p w14:paraId="61B24CB4" w14:textId="77777777" w:rsidR="0093094F" w:rsidRPr="0093094F" w:rsidRDefault="0093094F" w:rsidP="0093094F">
      <w:pPr>
        <w:jc w:val="both"/>
      </w:pPr>
      <w:r w:rsidRPr="0093094F">
        <w:t>C) 1000 мм</w:t>
      </w:r>
    </w:p>
    <w:p w14:paraId="103582DE" w14:textId="77777777" w:rsidR="0093094F" w:rsidRPr="0093094F" w:rsidRDefault="0093094F" w:rsidP="0093094F">
      <w:pPr>
        <w:jc w:val="both"/>
      </w:pPr>
      <w:r w:rsidRPr="0093094F">
        <w:t>D) 750 мм</w:t>
      </w:r>
    </w:p>
    <w:p w14:paraId="6FEA25AF" w14:textId="77777777" w:rsidR="0093094F" w:rsidRPr="0093094F" w:rsidRDefault="0093094F" w:rsidP="0093094F">
      <w:pPr>
        <w:jc w:val="both"/>
      </w:pPr>
      <w:r w:rsidRPr="0093094F">
        <w:t>E) 1500 мм</w:t>
      </w:r>
    </w:p>
    <w:p w14:paraId="04B49CC5" w14:textId="77777777" w:rsidR="0093094F" w:rsidRPr="0093094F" w:rsidRDefault="0093094F" w:rsidP="0093094F">
      <w:pPr>
        <w:jc w:val="both"/>
        <w:rPr>
          <w:rFonts w:eastAsiaTheme="minorHAnsi"/>
          <w:lang w:eastAsia="en-US"/>
        </w:rPr>
      </w:pPr>
    </w:p>
    <w:p w14:paraId="1FEEDE27" w14:textId="77777777" w:rsidR="0093094F" w:rsidRPr="0093094F" w:rsidRDefault="0093094F" w:rsidP="0093094F">
      <w:pPr>
        <w:rPr>
          <w:rFonts w:eastAsiaTheme="minorHAnsi"/>
          <w:sz w:val="28"/>
          <w:szCs w:val="28"/>
          <w:lang w:eastAsia="en-US"/>
        </w:rPr>
      </w:pPr>
    </w:p>
    <w:p w14:paraId="356C7A29" w14:textId="208E56EA" w:rsidR="0093094F" w:rsidRPr="0093094F" w:rsidRDefault="0093094F" w:rsidP="0093094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93094F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1D9753BC" w14:textId="77777777" w:rsidR="0093094F" w:rsidRPr="0093094F" w:rsidRDefault="0093094F" w:rsidP="0093094F">
      <w:pPr>
        <w:ind w:left="-284"/>
        <w:jc w:val="center"/>
        <w:rPr>
          <w:rFonts w:cstheme="minorBidi"/>
        </w:rPr>
      </w:pPr>
      <w:r w:rsidRPr="0093094F">
        <w:rPr>
          <w:rFonts w:cstheme="minorBidi"/>
        </w:rPr>
        <w:lastRenderedPageBreak/>
        <w:t>Министерство образования Красноярского края</w:t>
      </w:r>
    </w:p>
    <w:p w14:paraId="517408CC" w14:textId="77777777" w:rsidR="0093094F" w:rsidRPr="0093094F" w:rsidRDefault="0093094F" w:rsidP="0093094F">
      <w:pPr>
        <w:ind w:left="-567" w:right="-285"/>
        <w:jc w:val="center"/>
        <w:rPr>
          <w:rFonts w:cstheme="minorBidi"/>
        </w:rPr>
      </w:pPr>
      <w:r w:rsidRPr="0093094F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6B82481B" w14:textId="77777777" w:rsidR="0093094F" w:rsidRPr="0093094F" w:rsidRDefault="0093094F" w:rsidP="0093094F">
      <w:pPr>
        <w:jc w:val="center"/>
        <w:rPr>
          <w:rFonts w:cstheme="minorBidi"/>
        </w:rPr>
      </w:pPr>
      <w:r w:rsidRPr="0093094F">
        <w:rPr>
          <w:rFonts w:cstheme="minorBidi"/>
        </w:rPr>
        <w:t>«Красноярский колледж радиоэлектроники и информационных технологий»</w:t>
      </w:r>
    </w:p>
    <w:p w14:paraId="00153763" w14:textId="77777777" w:rsidR="0093094F" w:rsidRPr="0093094F" w:rsidRDefault="0093094F" w:rsidP="0093094F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93094F" w:rsidRPr="0093094F" w14:paraId="0368E147" w14:textId="77777777" w:rsidTr="0065160F">
        <w:tc>
          <w:tcPr>
            <w:tcW w:w="5495" w:type="dxa"/>
          </w:tcPr>
          <w:p w14:paraId="48FA82F1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РАССМОТРЕНО:   </w:t>
            </w:r>
          </w:p>
          <w:p w14:paraId="4D7E374F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на заседании цикловой комиссии </w:t>
            </w:r>
          </w:p>
          <w:p w14:paraId="7E1CBE6B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преподавателей профессионального  цикла</w:t>
            </w:r>
          </w:p>
          <w:p w14:paraId="2FC1FE37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технического профиля</w:t>
            </w:r>
          </w:p>
          <w:p w14:paraId="40425AD3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Протокол № ___  от «      »________ 20__ г.</w:t>
            </w:r>
          </w:p>
          <w:p w14:paraId="4CA31822" w14:textId="7D605F0E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Председатель ЦК __________ </w:t>
            </w:r>
            <w:r w:rsidR="003B73D0">
              <w:rPr>
                <w:lang w:eastAsia="en-US"/>
              </w:rPr>
              <w:t>И.С Богданова</w:t>
            </w:r>
          </w:p>
          <w:p w14:paraId="27E1B522" w14:textId="77777777" w:rsidR="0093094F" w:rsidRPr="0093094F" w:rsidRDefault="0093094F" w:rsidP="0093094F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18EE9898" w14:textId="77777777" w:rsidR="0093094F" w:rsidRPr="0093094F" w:rsidRDefault="0093094F" w:rsidP="0093094F">
            <w:pPr>
              <w:jc w:val="both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1460BE63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МДК 03.01 Пожарно-спасательная техника</w:t>
            </w:r>
          </w:p>
          <w:p w14:paraId="5E749429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93094F">
              <w:rPr>
                <w:rFonts w:cstheme="minorBidi"/>
              </w:rPr>
              <w:t>20.02.04</w:t>
            </w:r>
            <w:r w:rsidRPr="0093094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3964CB93" w14:textId="77777777" w:rsidR="0093094F" w:rsidRPr="0093094F" w:rsidRDefault="0093094F" w:rsidP="0093094F">
            <w:pPr>
              <w:jc w:val="both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Пожарная безопасность</w:t>
            </w:r>
          </w:p>
          <w:p w14:paraId="6AE2A8B5" w14:textId="1362C221" w:rsidR="0093094F" w:rsidRPr="007B1C3F" w:rsidRDefault="0093094F" w:rsidP="0093094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 xml:space="preserve">Семестр 4,5 группа </w:t>
            </w:r>
            <w:r w:rsidR="003B73D0">
              <w:rPr>
                <w:rFonts w:eastAsiaTheme="minorHAnsi" w:cstheme="minorBidi"/>
                <w:lang w:eastAsia="en-US"/>
              </w:rPr>
              <w:t>9ПБ-1.2</w:t>
            </w:r>
            <w:r w:rsidR="003B73D0" w:rsidRPr="007B1C3F">
              <w:rPr>
                <w:rFonts w:eastAsiaTheme="minorHAnsi" w:cstheme="minorBidi"/>
                <w:lang w:eastAsia="en-US"/>
              </w:rPr>
              <w:t>1</w:t>
            </w:r>
          </w:p>
          <w:p w14:paraId="146F0D96" w14:textId="77777777" w:rsidR="0093094F" w:rsidRPr="0093094F" w:rsidRDefault="0093094F" w:rsidP="0093094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69971398" w14:textId="77777777" w:rsidR="0093094F" w:rsidRPr="0093094F" w:rsidRDefault="0093094F" w:rsidP="0093094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63D78DE6" w14:textId="77777777" w:rsidR="0093094F" w:rsidRPr="0093094F" w:rsidRDefault="0093094F" w:rsidP="0093094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93094F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10</w:t>
      </w:r>
    </w:p>
    <w:p w14:paraId="5F6BAF08" w14:textId="77777777" w:rsidR="0093094F" w:rsidRPr="0093094F" w:rsidRDefault="0093094F" w:rsidP="0093094F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4126B720" w14:textId="77777777" w:rsidR="0093094F" w:rsidRPr="0093094F" w:rsidRDefault="0093094F" w:rsidP="0093094F">
      <w:pPr>
        <w:rPr>
          <w:color w:val="000000"/>
        </w:rPr>
      </w:pPr>
      <w:r w:rsidRPr="0093094F">
        <w:rPr>
          <w:color w:val="000000"/>
        </w:rPr>
        <w:t>1.Классификация насосов и их сравнительные характеристики, область применения в пожарной охране</w:t>
      </w:r>
    </w:p>
    <w:p w14:paraId="054C0BB6" w14:textId="77777777" w:rsidR="0093094F" w:rsidRPr="0093094F" w:rsidRDefault="0093094F" w:rsidP="0093094F">
      <w:pPr>
        <w:rPr>
          <w:rFonts w:eastAsia="Calibri"/>
          <w:lang w:eastAsia="en-US"/>
        </w:rPr>
      </w:pPr>
      <w:r w:rsidRPr="0093094F">
        <w:rPr>
          <w:rFonts w:eastAsia="Calibri"/>
          <w:color w:val="000000"/>
          <w:lang w:eastAsia="en-US"/>
        </w:rPr>
        <w:t>2.Использование аварийно-спасательного инструмента для ведения АСР</w:t>
      </w:r>
    </w:p>
    <w:p w14:paraId="516A0ABA" w14:textId="77777777" w:rsidR="0093094F" w:rsidRPr="0093094F" w:rsidRDefault="0093094F" w:rsidP="0093094F">
      <w:pPr>
        <w:jc w:val="both"/>
      </w:pPr>
      <w:r w:rsidRPr="0093094F">
        <w:rPr>
          <w:rFonts w:eastAsiaTheme="minorHAnsi"/>
          <w:lang w:eastAsia="en-US"/>
        </w:rPr>
        <w:t xml:space="preserve">3. </w:t>
      </w:r>
      <w:r w:rsidRPr="0093094F">
        <w:t>Спасательные подушки применяют для спасения с</w:t>
      </w:r>
    </w:p>
    <w:p w14:paraId="6C2A5197" w14:textId="77777777" w:rsidR="0093094F" w:rsidRPr="0093094F" w:rsidRDefault="0093094F" w:rsidP="0093094F">
      <w:pPr>
        <w:jc w:val="both"/>
      </w:pPr>
      <w:r w:rsidRPr="0093094F">
        <w:t>A) больших высот</w:t>
      </w:r>
    </w:p>
    <w:p w14:paraId="2E890DC2" w14:textId="77777777" w:rsidR="0093094F" w:rsidRPr="0093094F" w:rsidRDefault="0093094F" w:rsidP="0093094F">
      <w:pPr>
        <w:jc w:val="both"/>
      </w:pPr>
      <w:r w:rsidRPr="0093094F">
        <w:t>B) средних высот</w:t>
      </w:r>
    </w:p>
    <w:p w14:paraId="5AE1A7B6" w14:textId="77777777" w:rsidR="0093094F" w:rsidRPr="0093094F" w:rsidRDefault="0093094F" w:rsidP="0093094F">
      <w:pPr>
        <w:jc w:val="both"/>
      </w:pPr>
      <w:r w:rsidRPr="0093094F">
        <w:t>C) небольших высот</w:t>
      </w:r>
    </w:p>
    <w:p w14:paraId="1DEBE1F6" w14:textId="77777777" w:rsidR="0093094F" w:rsidRPr="0093094F" w:rsidRDefault="0093094F" w:rsidP="0093094F">
      <w:pPr>
        <w:jc w:val="both"/>
      </w:pPr>
      <w:r w:rsidRPr="0093094F">
        <w:t>D) с разных высот</w:t>
      </w:r>
    </w:p>
    <w:p w14:paraId="7D4862F8" w14:textId="77777777" w:rsidR="0093094F" w:rsidRPr="0093094F" w:rsidRDefault="0093094F" w:rsidP="0093094F">
      <w:pPr>
        <w:jc w:val="both"/>
      </w:pPr>
      <w:r w:rsidRPr="0093094F">
        <w:t>E) нет правильного ответа</w:t>
      </w:r>
    </w:p>
    <w:p w14:paraId="5D09C4AB" w14:textId="77777777" w:rsidR="0093094F" w:rsidRPr="0093094F" w:rsidRDefault="0093094F" w:rsidP="0093094F">
      <w:pPr>
        <w:rPr>
          <w:rFonts w:eastAsiaTheme="minorHAnsi"/>
          <w:sz w:val="28"/>
          <w:szCs w:val="28"/>
          <w:lang w:eastAsia="en-US"/>
        </w:rPr>
      </w:pPr>
    </w:p>
    <w:p w14:paraId="5ACAC8A2" w14:textId="77777777" w:rsidR="0093094F" w:rsidRPr="0093094F" w:rsidRDefault="0093094F" w:rsidP="0093094F">
      <w:pPr>
        <w:rPr>
          <w:rFonts w:eastAsiaTheme="minorHAnsi"/>
          <w:sz w:val="28"/>
          <w:szCs w:val="28"/>
          <w:lang w:eastAsia="en-US"/>
        </w:rPr>
      </w:pPr>
    </w:p>
    <w:p w14:paraId="33DB0219" w14:textId="0FA910CC" w:rsidR="0093094F" w:rsidRPr="0093094F" w:rsidRDefault="0093094F" w:rsidP="0093094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93094F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73EC5996" w14:textId="77777777" w:rsidR="0093094F" w:rsidRPr="0093094F" w:rsidRDefault="0093094F" w:rsidP="0093094F">
      <w:pPr>
        <w:ind w:left="-284"/>
        <w:jc w:val="center"/>
        <w:rPr>
          <w:rFonts w:cstheme="minorBidi"/>
        </w:rPr>
      </w:pPr>
      <w:r w:rsidRPr="0093094F">
        <w:rPr>
          <w:rFonts w:cstheme="minorBidi"/>
        </w:rPr>
        <w:t>Министерство образования Красноярского края</w:t>
      </w:r>
    </w:p>
    <w:p w14:paraId="4D35CDE5" w14:textId="77777777" w:rsidR="0093094F" w:rsidRPr="0093094F" w:rsidRDefault="0093094F" w:rsidP="0093094F">
      <w:pPr>
        <w:ind w:left="-567" w:right="-285"/>
        <w:jc w:val="center"/>
        <w:rPr>
          <w:rFonts w:cstheme="minorBidi"/>
        </w:rPr>
      </w:pPr>
      <w:r w:rsidRPr="0093094F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2428B484" w14:textId="77777777" w:rsidR="0093094F" w:rsidRPr="0093094F" w:rsidRDefault="0093094F" w:rsidP="0093094F">
      <w:pPr>
        <w:jc w:val="center"/>
        <w:rPr>
          <w:rFonts w:cstheme="minorBidi"/>
        </w:rPr>
      </w:pPr>
      <w:r w:rsidRPr="0093094F">
        <w:rPr>
          <w:rFonts w:cstheme="minorBidi"/>
        </w:rPr>
        <w:t>«Красноярский колледж радиоэлектроники и информационных технологий»</w:t>
      </w:r>
    </w:p>
    <w:p w14:paraId="48A1FC20" w14:textId="77777777" w:rsidR="0093094F" w:rsidRPr="0093094F" w:rsidRDefault="0093094F" w:rsidP="0093094F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93094F" w:rsidRPr="0093094F" w14:paraId="0302594C" w14:textId="77777777" w:rsidTr="0065160F">
        <w:tc>
          <w:tcPr>
            <w:tcW w:w="5495" w:type="dxa"/>
          </w:tcPr>
          <w:p w14:paraId="09523F1B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РАССМОТРЕНО:   </w:t>
            </w:r>
          </w:p>
          <w:p w14:paraId="334B9C5E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на заседании цикловой комиссии </w:t>
            </w:r>
          </w:p>
          <w:p w14:paraId="76BA8668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преподавателей профессионального  цикла</w:t>
            </w:r>
          </w:p>
          <w:p w14:paraId="6CC32FD3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технического профиля</w:t>
            </w:r>
          </w:p>
          <w:p w14:paraId="170EAF29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Протокол № ___  от «      »________ 20__ г.</w:t>
            </w:r>
          </w:p>
          <w:p w14:paraId="296274F6" w14:textId="52EF7DF9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Председатель ЦК __________ </w:t>
            </w:r>
            <w:r w:rsidR="003B73D0">
              <w:rPr>
                <w:lang w:eastAsia="en-US"/>
              </w:rPr>
              <w:t>И.С Богданова</w:t>
            </w:r>
          </w:p>
          <w:p w14:paraId="412DDCA1" w14:textId="77777777" w:rsidR="0093094F" w:rsidRPr="0093094F" w:rsidRDefault="0093094F" w:rsidP="0093094F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1775EF79" w14:textId="77777777" w:rsidR="0093094F" w:rsidRPr="0093094F" w:rsidRDefault="0093094F" w:rsidP="0093094F">
            <w:pPr>
              <w:jc w:val="both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2270A669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МДК 03.01 Пожарно-спасательная техника</w:t>
            </w:r>
          </w:p>
          <w:p w14:paraId="56ACDF7D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93094F">
              <w:rPr>
                <w:rFonts w:cstheme="minorBidi"/>
              </w:rPr>
              <w:t>20.02.04</w:t>
            </w:r>
            <w:r w:rsidRPr="0093094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410693FB" w14:textId="77777777" w:rsidR="0093094F" w:rsidRPr="0093094F" w:rsidRDefault="0093094F" w:rsidP="0093094F">
            <w:pPr>
              <w:jc w:val="both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Пожарная безопасность</w:t>
            </w:r>
          </w:p>
          <w:p w14:paraId="3467C84B" w14:textId="48228060" w:rsidR="0093094F" w:rsidRPr="007B1C3F" w:rsidRDefault="003B73D0" w:rsidP="0093094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4,5 группа 9ПБ-1.2</w:t>
            </w:r>
            <w:r w:rsidRPr="007B1C3F">
              <w:rPr>
                <w:rFonts w:eastAsiaTheme="minorHAnsi" w:cstheme="minorBidi"/>
                <w:lang w:eastAsia="en-US"/>
              </w:rPr>
              <w:t>1</w:t>
            </w:r>
          </w:p>
          <w:p w14:paraId="0C7BC35C" w14:textId="77777777" w:rsidR="0093094F" w:rsidRPr="0093094F" w:rsidRDefault="0093094F" w:rsidP="0093094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0C2866EB" w14:textId="77777777" w:rsidR="0093094F" w:rsidRPr="0093094F" w:rsidRDefault="0093094F" w:rsidP="0093094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05010298" w14:textId="77777777" w:rsidR="0093094F" w:rsidRPr="0093094F" w:rsidRDefault="0093094F" w:rsidP="0093094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93094F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11</w:t>
      </w:r>
    </w:p>
    <w:p w14:paraId="12CD34B0" w14:textId="77777777" w:rsidR="0093094F" w:rsidRPr="0093094F" w:rsidRDefault="0093094F" w:rsidP="0093094F">
      <w:pPr>
        <w:ind w:firstLine="709"/>
        <w:jc w:val="both"/>
        <w:rPr>
          <w:rFonts w:eastAsiaTheme="minorHAnsi"/>
          <w:lang w:eastAsia="en-US"/>
        </w:rPr>
      </w:pPr>
    </w:p>
    <w:p w14:paraId="656B065A" w14:textId="77777777" w:rsidR="0093094F" w:rsidRPr="0093094F" w:rsidRDefault="0093094F" w:rsidP="0093094F">
      <w:pPr>
        <w:jc w:val="both"/>
        <w:rPr>
          <w:rFonts w:eastAsia="Calibri"/>
          <w:lang w:eastAsia="en-US"/>
        </w:rPr>
      </w:pPr>
      <w:r w:rsidRPr="0093094F">
        <w:rPr>
          <w:rFonts w:eastAsia="Calibri"/>
          <w:lang w:eastAsia="en-US"/>
        </w:rPr>
        <w:t>1.Назначение, типы, требования к мотопомпам.</w:t>
      </w:r>
    </w:p>
    <w:p w14:paraId="55DF8967" w14:textId="77777777" w:rsidR="0093094F" w:rsidRPr="0093094F" w:rsidRDefault="0093094F" w:rsidP="0093094F">
      <w:pPr>
        <w:jc w:val="both"/>
        <w:rPr>
          <w:rFonts w:eastAsia="Calibri"/>
          <w:lang w:eastAsia="en-US"/>
        </w:rPr>
      </w:pPr>
      <w:r w:rsidRPr="0093094F">
        <w:rPr>
          <w:rFonts w:eastAsia="Calibri"/>
          <w:lang w:eastAsia="en-US"/>
        </w:rPr>
        <w:t>2.Пеносмесители.</w:t>
      </w:r>
    </w:p>
    <w:p w14:paraId="7BA72508" w14:textId="77777777" w:rsidR="0093094F" w:rsidRPr="0093094F" w:rsidRDefault="0093094F" w:rsidP="0093094F">
      <w:pPr>
        <w:jc w:val="both"/>
      </w:pPr>
      <w:r w:rsidRPr="0093094F">
        <w:rPr>
          <w:rFonts w:eastAsiaTheme="minorHAnsi"/>
          <w:lang w:eastAsia="en-US"/>
        </w:rPr>
        <w:t xml:space="preserve">3. </w:t>
      </w:r>
      <w:r w:rsidRPr="0093094F">
        <w:t>.Хладоновые огнетушители применяют для тушения электроустановок напряжением до</w:t>
      </w:r>
    </w:p>
    <w:p w14:paraId="5644A455" w14:textId="77777777" w:rsidR="0093094F" w:rsidRPr="0093094F" w:rsidRDefault="0093094F" w:rsidP="0093094F">
      <w:pPr>
        <w:jc w:val="both"/>
      </w:pPr>
      <w:r w:rsidRPr="0093094F">
        <w:t>A) 220 В</w:t>
      </w:r>
    </w:p>
    <w:p w14:paraId="2261379C" w14:textId="77777777" w:rsidR="0093094F" w:rsidRPr="0093094F" w:rsidRDefault="0093094F" w:rsidP="0093094F">
      <w:pPr>
        <w:jc w:val="both"/>
      </w:pPr>
      <w:r w:rsidRPr="0093094F">
        <w:t>B) 380 В</w:t>
      </w:r>
    </w:p>
    <w:p w14:paraId="069F1046" w14:textId="77777777" w:rsidR="0093094F" w:rsidRPr="0093094F" w:rsidRDefault="0093094F" w:rsidP="0093094F">
      <w:pPr>
        <w:jc w:val="both"/>
      </w:pPr>
      <w:r w:rsidRPr="0093094F">
        <w:t>C) 600 В</w:t>
      </w:r>
    </w:p>
    <w:p w14:paraId="1F40148A" w14:textId="77777777" w:rsidR="0093094F" w:rsidRPr="0093094F" w:rsidRDefault="0093094F" w:rsidP="0093094F">
      <w:pPr>
        <w:jc w:val="both"/>
      </w:pPr>
      <w:r w:rsidRPr="0093094F">
        <w:t>D) 420 В</w:t>
      </w:r>
    </w:p>
    <w:p w14:paraId="7860B411" w14:textId="77777777" w:rsidR="0093094F" w:rsidRPr="0093094F" w:rsidRDefault="0093094F" w:rsidP="0093094F">
      <w:pPr>
        <w:jc w:val="both"/>
      </w:pPr>
      <w:r w:rsidRPr="0093094F">
        <w:t>E) 750 В</w:t>
      </w:r>
    </w:p>
    <w:p w14:paraId="30E8EA63" w14:textId="77777777" w:rsidR="0093094F" w:rsidRPr="0093094F" w:rsidRDefault="0093094F" w:rsidP="0093094F">
      <w:pPr>
        <w:jc w:val="both"/>
        <w:rPr>
          <w:rFonts w:eastAsiaTheme="minorHAnsi"/>
          <w:lang w:eastAsia="en-US"/>
        </w:rPr>
      </w:pPr>
    </w:p>
    <w:p w14:paraId="72749554" w14:textId="77777777" w:rsidR="0093094F" w:rsidRPr="0093094F" w:rsidRDefault="0093094F" w:rsidP="0093094F">
      <w:pPr>
        <w:rPr>
          <w:rFonts w:eastAsiaTheme="minorHAnsi"/>
          <w:sz w:val="28"/>
          <w:szCs w:val="28"/>
          <w:lang w:eastAsia="en-US"/>
        </w:rPr>
      </w:pPr>
    </w:p>
    <w:p w14:paraId="7D91AEA6" w14:textId="77777777" w:rsidR="0093094F" w:rsidRPr="0093094F" w:rsidRDefault="0093094F" w:rsidP="0093094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93094F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58E60F50" w14:textId="77777777" w:rsidR="0093094F" w:rsidRPr="0093094F" w:rsidRDefault="0093094F" w:rsidP="0093094F">
      <w:pPr>
        <w:ind w:left="-284"/>
        <w:jc w:val="center"/>
        <w:rPr>
          <w:rFonts w:cstheme="minorBidi"/>
        </w:rPr>
      </w:pPr>
      <w:r w:rsidRPr="0093094F">
        <w:rPr>
          <w:rFonts w:cstheme="minorBidi"/>
        </w:rPr>
        <w:lastRenderedPageBreak/>
        <w:t>Министерство образования Красноярского края</w:t>
      </w:r>
    </w:p>
    <w:p w14:paraId="0CE65764" w14:textId="77777777" w:rsidR="0093094F" w:rsidRPr="0093094F" w:rsidRDefault="0093094F" w:rsidP="0093094F">
      <w:pPr>
        <w:ind w:left="-567" w:right="-285"/>
        <w:jc w:val="center"/>
        <w:rPr>
          <w:rFonts w:cstheme="minorBidi"/>
        </w:rPr>
      </w:pPr>
      <w:r w:rsidRPr="0093094F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7BB35D4F" w14:textId="77777777" w:rsidR="0093094F" w:rsidRPr="0093094F" w:rsidRDefault="0093094F" w:rsidP="0093094F">
      <w:pPr>
        <w:jc w:val="center"/>
        <w:rPr>
          <w:rFonts w:cstheme="minorBidi"/>
        </w:rPr>
      </w:pPr>
      <w:r w:rsidRPr="0093094F">
        <w:rPr>
          <w:rFonts w:cstheme="minorBidi"/>
        </w:rPr>
        <w:t>«Красноярский колледж радиоэлектроники и информационных технологий»</w:t>
      </w:r>
    </w:p>
    <w:p w14:paraId="2B0F9291" w14:textId="77777777" w:rsidR="0093094F" w:rsidRPr="0093094F" w:rsidRDefault="0093094F" w:rsidP="0093094F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93094F" w:rsidRPr="0093094F" w14:paraId="5EF1CFB3" w14:textId="77777777" w:rsidTr="0065160F">
        <w:tc>
          <w:tcPr>
            <w:tcW w:w="5495" w:type="dxa"/>
          </w:tcPr>
          <w:p w14:paraId="0F7689B0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РАССМОТРЕНО:   </w:t>
            </w:r>
          </w:p>
          <w:p w14:paraId="518CE394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на заседании цикловой комиссии </w:t>
            </w:r>
          </w:p>
          <w:p w14:paraId="250378E9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преподавателей профессионального  цикла</w:t>
            </w:r>
          </w:p>
          <w:p w14:paraId="11425BD0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технического профиля</w:t>
            </w:r>
          </w:p>
          <w:p w14:paraId="39C8F3E2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Протокол № ___  от «      »________ 20__ г.</w:t>
            </w:r>
          </w:p>
          <w:p w14:paraId="6D40FD37" w14:textId="0F2D139D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Председатель ЦК __________ </w:t>
            </w:r>
            <w:r w:rsidR="003B73D0">
              <w:rPr>
                <w:lang w:eastAsia="en-US"/>
              </w:rPr>
              <w:t>И.С Богданова</w:t>
            </w:r>
          </w:p>
          <w:p w14:paraId="713F1832" w14:textId="77777777" w:rsidR="0093094F" w:rsidRPr="0093094F" w:rsidRDefault="0093094F" w:rsidP="0093094F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1C9021B0" w14:textId="77777777" w:rsidR="0093094F" w:rsidRPr="0093094F" w:rsidRDefault="0093094F" w:rsidP="0093094F">
            <w:pPr>
              <w:jc w:val="both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60692996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МДК 03.01 Пожарно-спасательная техника</w:t>
            </w:r>
          </w:p>
          <w:p w14:paraId="3D6D58BA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93094F">
              <w:rPr>
                <w:rFonts w:cstheme="minorBidi"/>
              </w:rPr>
              <w:t>20.02.04</w:t>
            </w:r>
            <w:r w:rsidRPr="0093094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26F1AD5D" w14:textId="77777777" w:rsidR="0093094F" w:rsidRPr="0093094F" w:rsidRDefault="0093094F" w:rsidP="0093094F">
            <w:pPr>
              <w:jc w:val="both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Пожарная безопасность</w:t>
            </w:r>
          </w:p>
          <w:p w14:paraId="2094A1CD" w14:textId="34197394" w:rsidR="0093094F" w:rsidRPr="007B1C3F" w:rsidRDefault="003B73D0" w:rsidP="0093094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4,5 группа 9ПБ-1.2</w:t>
            </w:r>
            <w:r w:rsidRPr="007B1C3F">
              <w:rPr>
                <w:rFonts w:eastAsiaTheme="minorHAnsi" w:cstheme="minorBidi"/>
                <w:lang w:eastAsia="en-US"/>
              </w:rPr>
              <w:t>1</w:t>
            </w:r>
          </w:p>
          <w:p w14:paraId="01100739" w14:textId="77777777" w:rsidR="0093094F" w:rsidRPr="0093094F" w:rsidRDefault="0093094F" w:rsidP="0093094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7DB9F67E" w14:textId="77777777" w:rsidR="0093094F" w:rsidRPr="0093094F" w:rsidRDefault="0093094F" w:rsidP="0093094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62323DBA" w14:textId="77777777" w:rsidR="0093094F" w:rsidRPr="0093094F" w:rsidRDefault="0093094F" w:rsidP="0093094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93094F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12</w:t>
      </w:r>
    </w:p>
    <w:p w14:paraId="3C76EF73" w14:textId="77777777" w:rsidR="0093094F" w:rsidRPr="0093094F" w:rsidRDefault="0093094F" w:rsidP="0093094F">
      <w:pPr>
        <w:ind w:firstLine="709"/>
        <w:rPr>
          <w:rFonts w:eastAsiaTheme="minorHAnsi"/>
          <w:lang w:eastAsia="en-US"/>
        </w:rPr>
      </w:pPr>
    </w:p>
    <w:p w14:paraId="39CCD150" w14:textId="77777777" w:rsidR="0093094F" w:rsidRPr="0093094F" w:rsidRDefault="0093094F" w:rsidP="0093094F">
      <w:pPr>
        <w:rPr>
          <w:rFonts w:eastAsia="Calibri"/>
          <w:lang w:eastAsia="en-US"/>
        </w:rPr>
      </w:pPr>
      <w:r w:rsidRPr="0093094F">
        <w:rPr>
          <w:rFonts w:eastAsia="Calibri"/>
          <w:lang w:eastAsia="en-US"/>
        </w:rPr>
        <w:t>1.Принцип действия насосов.</w:t>
      </w:r>
    </w:p>
    <w:p w14:paraId="0186CF4B" w14:textId="77777777" w:rsidR="0093094F" w:rsidRPr="0093094F" w:rsidRDefault="0093094F" w:rsidP="0093094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93094F">
        <w:rPr>
          <w:rFonts w:eastAsia="Calibri"/>
          <w:color w:val="000000"/>
          <w:lang w:eastAsia="en-US"/>
        </w:rPr>
        <w:t>2.Использование первичных средств пожаротушения  для ведения АСР.</w:t>
      </w:r>
    </w:p>
    <w:p w14:paraId="2BCB32EF" w14:textId="77777777" w:rsidR="0093094F" w:rsidRPr="0093094F" w:rsidRDefault="0093094F" w:rsidP="0093094F">
      <w:pPr>
        <w:jc w:val="both"/>
      </w:pPr>
      <w:r w:rsidRPr="0093094F">
        <w:rPr>
          <w:rFonts w:eastAsiaTheme="minorHAnsi"/>
          <w:lang w:eastAsia="en-US"/>
        </w:rPr>
        <w:t xml:space="preserve">3. </w:t>
      </w:r>
      <w:r w:rsidRPr="0093094F">
        <w:t>Диаметр выходного отверстия насадка ствола РС-70 составляет</w:t>
      </w:r>
    </w:p>
    <w:p w14:paraId="2D6DC7A1" w14:textId="77777777" w:rsidR="0093094F" w:rsidRPr="0093094F" w:rsidRDefault="0093094F" w:rsidP="0093094F">
      <w:pPr>
        <w:jc w:val="both"/>
      </w:pPr>
      <w:r w:rsidRPr="0093094F">
        <w:t>A) 15 мм</w:t>
      </w:r>
    </w:p>
    <w:p w14:paraId="6790316F" w14:textId="77777777" w:rsidR="0093094F" w:rsidRPr="0093094F" w:rsidRDefault="0093094F" w:rsidP="0093094F">
      <w:pPr>
        <w:jc w:val="both"/>
      </w:pPr>
      <w:r w:rsidRPr="0093094F">
        <w:t>B) 20 мм</w:t>
      </w:r>
    </w:p>
    <w:p w14:paraId="21C54B87" w14:textId="77777777" w:rsidR="0093094F" w:rsidRPr="0093094F" w:rsidRDefault="0093094F" w:rsidP="0093094F">
      <w:pPr>
        <w:jc w:val="both"/>
      </w:pPr>
      <w:r w:rsidRPr="0093094F">
        <w:t>C) 25 мм</w:t>
      </w:r>
    </w:p>
    <w:p w14:paraId="28EF2DE5" w14:textId="77777777" w:rsidR="0093094F" w:rsidRPr="0093094F" w:rsidRDefault="0093094F" w:rsidP="0093094F">
      <w:pPr>
        <w:jc w:val="both"/>
      </w:pPr>
      <w:r w:rsidRPr="0093094F">
        <w:t>D) 30 мм</w:t>
      </w:r>
    </w:p>
    <w:p w14:paraId="4F85985C" w14:textId="63F62804" w:rsidR="0093094F" w:rsidRPr="0093094F" w:rsidRDefault="0093094F" w:rsidP="0093094F">
      <w:pPr>
        <w:jc w:val="both"/>
      </w:pPr>
      <w:r w:rsidRPr="0093094F">
        <w:t>E) 40 мм</w:t>
      </w:r>
    </w:p>
    <w:p w14:paraId="5332EFDE" w14:textId="77777777" w:rsidR="0093094F" w:rsidRPr="0093094F" w:rsidRDefault="0093094F" w:rsidP="0093094F">
      <w:pPr>
        <w:spacing w:line="276" w:lineRule="auto"/>
        <w:jc w:val="right"/>
        <w:rPr>
          <w:rFonts w:eastAsiaTheme="minorHAnsi" w:cstheme="minorBidi"/>
          <w:lang w:eastAsia="en-US"/>
        </w:rPr>
      </w:pPr>
    </w:p>
    <w:p w14:paraId="6428E772" w14:textId="77777777" w:rsidR="0093094F" w:rsidRPr="0093094F" w:rsidRDefault="0093094F" w:rsidP="0093094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93094F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1043EB6A" w14:textId="77777777" w:rsidR="0093094F" w:rsidRPr="0093094F" w:rsidRDefault="0093094F" w:rsidP="0093094F">
      <w:pPr>
        <w:spacing w:line="276" w:lineRule="auto"/>
        <w:jc w:val="right"/>
        <w:rPr>
          <w:rFonts w:eastAsiaTheme="minorHAnsi" w:cstheme="minorBidi"/>
          <w:lang w:eastAsia="en-US"/>
        </w:rPr>
      </w:pPr>
    </w:p>
    <w:p w14:paraId="18AB03AC" w14:textId="77777777" w:rsidR="0093094F" w:rsidRPr="0093094F" w:rsidRDefault="0093094F" w:rsidP="0093094F">
      <w:pPr>
        <w:ind w:left="-284"/>
        <w:jc w:val="center"/>
        <w:rPr>
          <w:rFonts w:cstheme="minorBidi"/>
        </w:rPr>
      </w:pPr>
      <w:r w:rsidRPr="0093094F">
        <w:rPr>
          <w:rFonts w:cstheme="minorBidi"/>
        </w:rPr>
        <w:t>Министерство образования Красноярского края</w:t>
      </w:r>
    </w:p>
    <w:p w14:paraId="73B89FDE" w14:textId="77777777" w:rsidR="0093094F" w:rsidRPr="0093094F" w:rsidRDefault="0093094F" w:rsidP="0093094F">
      <w:pPr>
        <w:ind w:left="-567" w:right="-285"/>
        <w:jc w:val="center"/>
        <w:rPr>
          <w:rFonts w:cstheme="minorBidi"/>
        </w:rPr>
      </w:pPr>
      <w:r w:rsidRPr="0093094F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0CDA054E" w14:textId="77777777" w:rsidR="0093094F" w:rsidRPr="0093094F" w:rsidRDefault="0093094F" w:rsidP="0093094F">
      <w:pPr>
        <w:jc w:val="center"/>
        <w:rPr>
          <w:rFonts w:cstheme="minorBidi"/>
        </w:rPr>
      </w:pPr>
      <w:r w:rsidRPr="0093094F">
        <w:rPr>
          <w:rFonts w:cstheme="minorBidi"/>
        </w:rPr>
        <w:t>«Красноярский колледж радиоэлектроники и информационных технологий»</w:t>
      </w:r>
    </w:p>
    <w:p w14:paraId="230A4C57" w14:textId="77777777" w:rsidR="0093094F" w:rsidRPr="0093094F" w:rsidRDefault="0093094F" w:rsidP="0093094F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93094F" w:rsidRPr="0093094F" w14:paraId="1754C0EA" w14:textId="77777777" w:rsidTr="0065160F">
        <w:tc>
          <w:tcPr>
            <w:tcW w:w="5495" w:type="dxa"/>
          </w:tcPr>
          <w:p w14:paraId="5D1F78A0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РАССМОТРЕНО:   </w:t>
            </w:r>
          </w:p>
          <w:p w14:paraId="1B6375DB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на заседании цикловой комиссии </w:t>
            </w:r>
          </w:p>
          <w:p w14:paraId="51AD2355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преподавателей профессионального  цикла</w:t>
            </w:r>
          </w:p>
          <w:p w14:paraId="7A31465F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технического профиля</w:t>
            </w:r>
          </w:p>
          <w:p w14:paraId="4F65AA30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Протокол № ___  от «      »________ 20__ г.</w:t>
            </w:r>
          </w:p>
          <w:p w14:paraId="0A3EE110" w14:textId="4D89606C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Председатель ЦК __________ </w:t>
            </w:r>
            <w:r w:rsidR="003B73D0">
              <w:rPr>
                <w:lang w:eastAsia="en-US"/>
              </w:rPr>
              <w:t>И.С Богданова</w:t>
            </w:r>
          </w:p>
          <w:p w14:paraId="294CCC53" w14:textId="77777777" w:rsidR="0093094F" w:rsidRPr="0093094F" w:rsidRDefault="0093094F" w:rsidP="0093094F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024757C2" w14:textId="77777777" w:rsidR="0093094F" w:rsidRPr="0093094F" w:rsidRDefault="0093094F" w:rsidP="0093094F">
            <w:pPr>
              <w:jc w:val="both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05FE6B85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МДК 03.01 Пожарно-спасательная техника</w:t>
            </w:r>
          </w:p>
          <w:p w14:paraId="0C6F9015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93094F">
              <w:rPr>
                <w:rFonts w:cstheme="minorBidi"/>
              </w:rPr>
              <w:t>20.02.04</w:t>
            </w:r>
            <w:r w:rsidRPr="0093094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2EF73A08" w14:textId="77777777" w:rsidR="0093094F" w:rsidRPr="0093094F" w:rsidRDefault="0093094F" w:rsidP="0093094F">
            <w:pPr>
              <w:jc w:val="both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Пожарная безопасность</w:t>
            </w:r>
          </w:p>
          <w:p w14:paraId="5D7A0944" w14:textId="2768F4BD" w:rsidR="0093094F" w:rsidRPr="007B1C3F" w:rsidRDefault="003B73D0" w:rsidP="0093094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4,5 группа 9ПБ-1.2</w:t>
            </w:r>
            <w:r w:rsidRPr="007B1C3F">
              <w:rPr>
                <w:rFonts w:eastAsiaTheme="minorHAnsi" w:cstheme="minorBidi"/>
                <w:lang w:eastAsia="en-US"/>
              </w:rPr>
              <w:t>1</w:t>
            </w:r>
          </w:p>
          <w:p w14:paraId="2DC27023" w14:textId="77777777" w:rsidR="0093094F" w:rsidRPr="0093094F" w:rsidRDefault="0093094F" w:rsidP="0093094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29798E73" w14:textId="77777777" w:rsidR="0093094F" w:rsidRPr="0093094F" w:rsidRDefault="0093094F" w:rsidP="0093094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375AA985" w14:textId="77777777" w:rsidR="0093094F" w:rsidRPr="0093094F" w:rsidRDefault="0093094F" w:rsidP="0093094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93094F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13</w:t>
      </w:r>
    </w:p>
    <w:p w14:paraId="2C2621B1" w14:textId="77777777" w:rsidR="0093094F" w:rsidRPr="0093094F" w:rsidRDefault="0093094F" w:rsidP="0093094F">
      <w:pPr>
        <w:ind w:firstLine="709"/>
        <w:rPr>
          <w:rFonts w:eastAsiaTheme="minorHAnsi"/>
          <w:lang w:eastAsia="en-US"/>
        </w:rPr>
      </w:pPr>
    </w:p>
    <w:p w14:paraId="4DE75CFD" w14:textId="77777777" w:rsidR="0093094F" w:rsidRPr="0093094F" w:rsidRDefault="0093094F" w:rsidP="0093094F">
      <w:pPr>
        <w:rPr>
          <w:rFonts w:eastAsia="Calibri"/>
          <w:b/>
          <w:lang w:eastAsia="en-US"/>
        </w:rPr>
      </w:pPr>
      <w:r w:rsidRPr="0093094F">
        <w:rPr>
          <w:rFonts w:eastAsia="Calibri"/>
          <w:lang w:eastAsia="en-US"/>
        </w:rPr>
        <w:t>1.Основные пожарные автомобили целевого применения.</w:t>
      </w:r>
    </w:p>
    <w:p w14:paraId="3FE74002" w14:textId="77777777" w:rsidR="0093094F" w:rsidRPr="0093094F" w:rsidRDefault="0093094F" w:rsidP="0093094F">
      <w:pPr>
        <w:jc w:val="both"/>
        <w:rPr>
          <w:color w:val="000000"/>
        </w:rPr>
      </w:pPr>
      <w:r w:rsidRPr="0093094F">
        <w:rPr>
          <w:color w:val="000000"/>
        </w:rPr>
        <w:t>2.Виды и модификации современных автолестниц.</w:t>
      </w:r>
    </w:p>
    <w:p w14:paraId="258F6E5C" w14:textId="77777777" w:rsidR="0093094F" w:rsidRPr="0093094F" w:rsidRDefault="0093094F" w:rsidP="0093094F">
      <w:pPr>
        <w:jc w:val="both"/>
      </w:pPr>
      <w:r w:rsidRPr="0093094F">
        <w:rPr>
          <w:rFonts w:eastAsiaTheme="minorHAnsi"/>
          <w:lang w:eastAsia="en-US"/>
        </w:rPr>
        <w:t xml:space="preserve">3. </w:t>
      </w:r>
      <w:r w:rsidRPr="0093094F">
        <w:t>Универсальный пожарный поезд состоит из</w:t>
      </w:r>
    </w:p>
    <w:p w14:paraId="0A898CE7" w14:textId="77777777" w:rsidR="0093094F" w:rsidRPr="0093094F" w:rsidRDefault="0093094F" w:rsidP="0093094F">
      <w:pPr>
        <w:jc w:val="both"/>
      </w:pPr>
      <w:r w:rsidRPr="0093094F">
        <w:t>A) 3 вагонов</w:t>
      </w:r>
    </w:p>
    <w:p w14:paraId="59EF2659" w14:textId="77777777" w:rsidR="0093094F" w:rsidRPr="0093094F" w:rsidRDefault="0093094F" w:rsidP="0093094F">
      <w:pPr>
        <w:jc w:val="both"/>
      </w:pPr>
      <w:r w:rsidRPr="0093094F">
        <w:t>B) 5 вагонов</w:t>
      </w:r>
    </w:p>
    <w:p w14:paraId="469F1985" w14:textId="77777777" w:rsidR="0093094F" w:rsidRPr="0093094F" w:rsidRDefault="0093094F" w:rsidP="0093094F">
      <w:pPr>
        <w:jc w:val="both"/>
      </w:pPr>
      <w:r w:rsidRPr="0093094F">
        <w:t>C) 7 вагонов</w:t>
      </w:r>
    </w:p>
    <w:p w14:paraId="60A2E073" w14:textId="77777777" w:rsidR="0093094F" w:rsidRPr="0093094F" w:rsidRDefault="0093094F" w:rsidP="0093094F">
      <w:pPr>
        <w:jc w:val="both"/>
      </w:pPr>
      <w:r w:rsidRPr="0093094F">
        <w:t>D) 8 вагонов</w:t>
      </w:r>
    </w:p>
    <w:p w14:paraId="63899383" w14:textId="77777777" w:rsidR="0093094F" w:rsidRPr="0093094F" w:rsidRDefault="0093094F" w:rsidP="0093094F">
      <w:pPr>
        <w:jc w:val="both"/>
      </w:pPr>
      <w:r w:rsidRPr="0093094F">
        <w:t>E) 9 вагонов</w:t>
      </w:r>
    </w:p>
    <w:p w14:paraId="2FECEC78" w14:textId="77777777" w:rsidR="0093094F" w:rsidRPr="0093094F" w:rsidRDefault="0093094F" w:rsidP="0093094F">
      <w:pPr>
        <w:rPr>
          <w:rFonts w:eastAsiaTheme="minorHAnsi"/>
          <w:sz w:val="28"/>
          <w:szCs w:val="28"/>
          <w:lang w:eastAsia="en-US"/>
        </w:rPr>
      </w:pPr>
    </w:p>
    <w:p w14:paraId="2F38964E" w14:textId="77777777" w:rsidR="0093094F" w:rsidRPr="0093094F" w:rsidRDefault="0093094F" w:rsidP="0093094F">
      <w:pPr>
        <w:rPr>
          <w:rFonts w:eastAsiaTheme="minorHAnsi"/>
          <w:sz w:val="28"/>
          <w:szCs w:val="28"/>
          <w:lang w:eastAsia="en-US"/>
        </w:rPr>
      </w:pPr>
    </w:p>
    <w:p w14:paraId="28EAF897" w14:textId="77777777" w:rsidR="0093094F" w:rsidRPr="0093094F" w:rsidRDefault="0093094F" w:rsidP="0093094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93094F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594F92EB" w14:textId="77777777" w:rsidR="0093094F" w:rsidRPr="0093094F" w:rsidRDefault="0093094F" w:rsidP="0093094F">
      <w:pPr>
        <w:ind w:left="-284"/>
        <w:jc w:val="center"/>
        <w:rPr>
          <w:rFonts w:cstheme="minorBidi"/>
        </w:rPr>
      </w:pPr>
      <w:r w:rsidRPr="0093094F">
        <w:rPr>
          <w:rFonts w:cstheme="minorBidi"/>
        </w:rPr>
        <w:lastRenderedPageBreak/>
        <w:t>Министерство образования Красноярского края</w:t>
      </w:r>
    </w:p>
    <w:p w14:paraId="5CC427F2" w14:textId="77777777" w:rsidR="0093094F" w:rsidRPr="0093094F" w:rsidRDefault="0093094F" w:rsidP="0093094F">
      <w:pPr>
        <w:ind w:left="-567" w:right="-285"/>
        <w:jc w:val="center"/>
        <w:rPr>
          <w:rFonts w:cstheme="minorBidi"/>
        </w:rPr>
      </w:pPr>
      <w:r w:rsidRPr="0093094F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6C3D624D" w14:textId="77777777" w:rsidR="0093094F" w:rsidRPr="0093094F" w:rsidRDefault="0093094F" w:rsidP="0093094F">
      <w:pPr>
        <w:jc w:val="center"/>
        <w:rPr>
          <w:rFonts w:cstheme="minorBidi"/>
        </w:rPr>
      </w:pPr>
      <w:r w:rsidRPr="0093094F">
        <w:rPr>
          <w:rFonts w:cstheme="minorBidi"/>
        </w:rPr>
        <w:t>«Красноярский колледж радиоэлектроники и информационных технологий»</w:t>
      </w:r>
    </w:p>
    <w:p w14:paraId="09F119B0" w14:textId="77777777" w:rsidR="0093094F" w:rsidRPr="0093094F" w:rsidRDefault="0093094F" w:rsidP="0093094F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93094F" w:rsidRPr="0093094F" w14:paraId="73528236" w14:textId="77777777" w:rsidTr="0065160F">
        <w:tc>
          <w:tcPr>
            <w:tcW w:w="5495" w:type="dxa"/>
          </w:tcPr>
          <w:p w14:paraId="01733634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РАССМОТРЕНО:   </w:t>
            </w:r>
          </w:p>
          <w:p w14:paraId="3BF32462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на заседании цикловой комиссии </w:t>
            </w:r>
          </w:p>
          <w:p w14:paraId="79C7A5FB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преподавателей профессионального  цикла</w:t>
            </w:r>
          </w:p>
          <w:p w14:paraId="7B378671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технического профиля</w:t>
            </w:r>
          </w:p>
          <w:p w14:paraId="1C2D8B6C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Протокол № ___  от «      »________ 20__ г.</w:t>
            </w:r>
          </w:p>
          <w:p w14:paraId="1A4A7724" w14:textId="2F2C1E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Председатель ЦК __________ </w:t>
            </w:r>
            <w:r w:rsidR="003B73D0">
              <w:rPr>
                <w:lang w:eastAsia="en-US"/>
              </w:rPr>
              <w:t>И.С Богданова</w:t>
            </w:r>
          </w:p>
          <w:p w14:paraId="35C96FCE" w14:textId="77777777" w:rsidR="0093094F" w:rsidRPr="0093094F" w:rsidRDefault="0093094F" w:rsidP="0093094F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0BD2EF81" w14:textId="77777777" w:rsidR="0093094F" w:rsidRPr="0093094F" w:rsidRDefault="0093094F" w:rsidP="0093094F">
            <w:pPr>
              <w:jc w:val="both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363AEE26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МДК 03.01 Пожарно-спасательная техника</w:t>
            </w:r>
          </w:p>
          <w:p w14:paraId="0DCEE9D2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93094F">
              <w:rPr>
                <w:rFonts w:cstheme="minorBidi"/>
              </w:rPr>
              <w:t>20.02.04</w:t>
            </w:r>
            <w:r w:rsidRPr="0093094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55ECD1BD" w14:textId="77777777" w:rsidR="0093094F" w:rsidRPr="0093094F" w:rsidRDefault="0093094F" w:rsidP="0093094F">
            <w:pPr>
              <w:jc w:val="both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Пожарная безопасность</w:t>
            </w:r>
          </w:p>
          <w:p w14:paraId="79371F31" w14:textId="6377F4D7" w:rsidR="0093094F" w:rsidRPr="007B1C3F" w:rsidRDefault="003B73D0" w:rsidP="0093094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4,5 группа 9ПБ-1.2</w:t>
            </w:r>
            <w:r w:rsidRPr="007B1C3F">
              <w:rPr>
                <w:rFonts w:eastAsiaTheme="minorHAnsi" w:cstheme="minorBidi"/>
                <w:lang w:eastAsia="en-US"/>
              </w:rPr>
              <w:t>1</w:t>
            </w:r>
          </w:p>
          <w:p w14:paraId="52B48B58" w14:textId="77777777" w:rsidR="0093094F" w:rsidRPr="0093094F" w:rsidRDefault="0093094F" w:rsidP="0093094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3F5A4A41" w14:textId="77777777" w:rsidR="0093094F" w:rsidRPr="0093094F" w:rsidRDefault="0093094F" w:rsidP="0093094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05DF642D" w14:textId="77777777" w:rsidR="0093094F" w:rsidRPr="0093094F" w:rsidRDefault="0093094F" w:rsidP="0093094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93094F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14</w:t>
      </w:r>
    </w:p>
    <w:p w14:paraId="6612CD8A" w14:textId="77777777" w:rsidR="0093094F" w:rsidRPr="0093094F" w:rsidRDefault="0093094F" w:rsidP="0093094F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7A641400" w14:textId="77777777" w:rsidR="0093094F" w:rsidRPr="0093094F" w:rsidRDefault="0093094F" w:rsidP="0093094F">
      <w:pPr>
        <w:rPr>
          <w:rFonts w:eastAsia="Calibri"/>
          <w:lang w:eastAsia="en-US"/>
        </w:rPr>
      </w:pPr>
      <w:r w:rsidRPr="0093094F">
        <w:rPr>
          <w:rFonts w:eastAsia="Calibri"/>
          <w:lang w:eastAsia="en-US"/>
        </w:rPr>
        <w:t>1.Пеносливные и пенообразующие устройства.</w:t>
      </w:r>
    </w:p>
    <w:p w14:paraId="6C604147" w14:textId="77777777" w:rsidR="0093094F" w:rsidRPr="0093094F" w:rsidRDefault="0093094F" w:rsidP="0093094F">
      <w:pPr>
        <w:rPr>
          <w:rFonts w:eastAsia="Calibri"/>
          <w:lang w:eastAsia="en-US"/>
        </w:rPr>
      </w:pPr>
      <w:r w:rsidRPr="0093094F">
        <w:rPr>
          <w:rFonts w:eastAsia="Calibri"/>
          <w:lang w:eastAsia="en-US"/>
        </w:rPr>
        <w:t>2.Организация эксплуатации пожарной техники.</w:t>
      </w:r>
    </w:p>
    <w:p w14:paraId="43B5359B" w14:textId="77777777" w:rsidR="0093094F" w:rsidRPr="0093094F" w:rsidRDefault="0093094F" w:rsidP="0093094F">
      <w:pPr>
        <w:jc w:val="both"/>
      </w:pPr>
      <w:r w:rsidRPr="0093094F">
        <w:rPr>
          <w:rFonts w:eastAsiaTheme="minorHAnsi"/>
          <w:lang w:eastAsia="en-US"/>
        </w:rPr>
        <w:t xml:space="preserve">3. </w:t>
      </w:r>
      <w:r w:rsidRPr="0093094F">
        <w:t>К малому классу грузовых автомобилей относятся автомобили грузомодъемностью</w:t>
      </w:r>
    </w:p>
    <w:p w14:paraId="19D65C0B" w14:textId="77777777" w:rsidR="0093094F" w:rsidRPr="0093094F" w:rsidRDefault="0093094F" w:rsidP="0093094F">
      <w:pPr>
        <w:jc w:val="both"/>
      </w:pPr>
      <w:r w:rsidRPr="0093094F">
        <w:t>A) от 0,5 до 1 тонны</w:t>
      </w:r>
    </w:p>
    <w:p w14:paraId="4F95D894" w14:textId="77777777" w:rsidR="0093094F" w:rsidRPr="0093094F" w:rsidRDefault="0093094F" w:rsidP="0093094F">
      <w:pPr>
        <w:jc w:val="both"/>
      </w:pPr>
      <w:r w:rsidRPr="0093094F">
        <w:t>B) от 1 до 3 тонн</w:t>
      </w:r>
    </w:p>
    <w:p w14:paraId="42A283A7" w14:textId="77777777" w:rsidR="0093094F" w:rsidRPr="0093094F" w:rsidRDefault="0093094F" w:rsidP="0093094F">
      <w:pPr>
        <w:jc w:val="both"/>
      </w:pPr>
      <w:r w:rsidRPr="0093094F">
        <w:t>C) от 1 до 5 тонн</w:t>
      </w:r>
    </w:p>
    <w:p w14:paraId="6FA167FF" w14:textId="77777777" w:rsidR="0093094F" w:rsidRPr="0093094F" w:rsidRDefault="0093094F" w:rsidP="0093094F">
      <w:pPr>
        <w:jc w:val="both"/>
      </w:pPr>
      <w:r w:rsidRPr="0093094F">
        <w:t>D) от 3 до 6 тонн</w:t>
      </w:r>
    </w:p>
    <w:p w14:paraId="1E1F82AC" w14:textId="77777777" w:rsidR="0093094F" w:rsidRPr="0093094F" w:rsidRDefault="0093094F" w:rsidP="0093094F">
      <w:pPr>
        <w:jc w:val="both"/>
      </w:pPr>
      <w:r w:rsidRPr="0093094F">
        <w:t>E) от 6 до 9 тонн</w:t>
      </w:r>
    </w:p>
    <w:p w14:paraId="1726270A" w14:textId="756A0D59" w:rsidR="0093094F" w:rsidRPr="0093094F" w:rsidRDefault="0093094F" w:rsidP="0093094F">
      <w:pPr>
        <w:jc w:val="both"/>
      </w:pPr>
      <w:r w:rsidRPr="0093094F">
        <w:t>15. Какой инструмент</w:t>
      </w:r>
    </w:p>
    <w:p w14:paraId="2DB47257" w14:textId="77777777" w:rsidR="0093094F" w:rsidRPr="0093094F" w:rsidRDefault="0093094F" w:rsidP="0093094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93094F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7E9346EC" w14:textId="77777777" w:rsidR="0093094F" w:rsidRPr="0093094F" w:rsidRDefault="0093094F" w:rsidP="0093094F">
      <w:pPr>
        <w:spacing w:line="276" w:lineRule="auto"/>
        <w:jc w:val="right"/>
        <w:rPr>
          <w:rFonts w:eastAsiaTheme="minorHAnsi" w:cstheme="minorBidi"/>
          <w:lang w:eastAsia="en-US"/>
        </w:rPr>
      </w:pPr>
    </w:p>
    <w:p w14:paraId="7314CB56" w14:textId="77777777" w:rsidR="0093094F" w:rsidRPr="0093094F" w:rsidRDefault="0093094F" w:rsidP="0093094F">
      <w:pPr>
        <w:ind w:left="-284"/>
        <w:jc w:val="center"/>
        <w:rPr>
          <w:rFonts w:cstheme="minorBidi"/>
        </w:rPr>
      </w:pPr>
      <w:r w:rsidRPr="0093094F">
        <w:rPr>
          <w:rFonts w:cstheme="minorBidi"/>
        </w:rPr>
        <w:t>Министерство образования Красноярского края</w:t>
      </w:r>
    </w:p>
    <w:p w14:paraId="7FC988F7" w14:textId="77777777" w:rsidR="0093094F" w:rsidRPr="0093094F" w:rsidRDefault="0093094F" w:rsidP="0093094F">
      <w:pPr>
        <w:ind w:left="-567" w:right="-285"/>
        <w:jc w:val="center"/>
        <w:rPr>
          <w:rFonts w:cstheme="minorBidi"/>
        </w:rPr>
      </w:pPr>
      <w:r w:rsidRPr="0093094F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71986D21" w14:textId="77777777" w:rsidR="0093094F" w:rsidRPr="0093094F" w:rsidRDefault="0093094F" w:rsidP="0093094F">
      <w:pPr>
        <w:jc w:val="center"/>
        <w:rPr>
          <w:rFonts w:cstheme="minorBidi"/>
        </w:rPr>
      </w:pPr>
      <w:r w:rsidRPr="0093094F">
        <w:rPr>
          <w:rFonts w:cstheme="minorBidi"/>
        </w:rPr>
        <w:t>«Красноярский колледж радиоэлектроники и информационных технологий»</w:t>
      </w:r>
    </w:p>
    <w:p w14:paraId="7F9F7F80" w14:textId="77777777" w:rsidR="0093094F" w:rsidRPr="0093094F" w:rsidRDefault="0093094F" w:rsidP="0093094F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93094F" w:rsidRPr="0093094F" w14:paraId="7A2F82A2" w14:textId="77777777" w:rsidTr="0065160F">
        <w:tc>
          <w:tcPr>
            <w:tcW w:w="5495" w:type="dxa"/>
          </w:tcPr>
          <w:p w14:paraId="24EB3CB9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РАССМОТРЕНО:   </w:t>
            </w:r>
          </w:p>
          <w:p w14:paraId="6F855C59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на заседании цикловой комиссии </w:t>
            </w:r>
          </w:p>
          <w:p w14:paraId="6A34A5AF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преподавателей профессионального  цикла</w:t>
            </w:r>
          </w:p>
          <w:p w14:paraId="00C52563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технического профиля</w:t>
            </w:r>
          </w:p>
          <w:p w14:paraId="2637EF47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Протокол № ___  от «      »________ 20__ г.</w:t>
            </w:r>
          </w:p>
          <w:p w14:paraId="4AE345FE" w14:textId="6F263A3D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Председатель ЦК __________ </w:t>
            </w:r>
            <w:r w:rsidR="003B73D0">
              <w:rPr>
                <w:lang w:eastAsia="en-US"/>
              </w:rPr>
              <w:t>И.С Богданова</w:t>
            </w:r>
          </w:p>
          <w:p w14:paraId="0C010665" w14:textId="77777777" w:rsidR="0093094F" w:rsidRPr="0093094F" w:rsidRDefault="0093094F" w:rsidP="0093094F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1E5EF5B5" w14:textId="77777777" w:rsidR="0093094F" w:rsidRPr="0093094F" w:rsidRDefault="0093094F" w:rsidP="0093094F">
            <w:pPr>
              <w:jc w:val="both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3C04F041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МДК 03.01 Пожарно-спасательная техника</w:t>
            </w:r>
          </w:p>
          <w:p w14:paraId="2481BCBD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93094F">
              <w:rPr>
                <w:rFonts w:cstheme="minorBidi"/>
              </w:rPr>
              <w:t>20.02.04</w:t>
            </w:r>
            <w:r w:rsidRPr="0093094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2032714F" w14:textId="77777777" w:rsidR="0093094F" w:rsidRPr="0093094F" w:rsidRDefault="0093094F" w:rsidP="0093094F">
            <w:pPr>
              <w:jc w:val="both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Пожарная безопасность</w:t>
            </w:r>
          </w:p>
          <w:p w14:paraId="4A31A496" w14:textId="24D15415" w:rsidR="0093094F" w:rsidRPr="007B1C3F" w:rsidRDefault="003B73D0" w:rsidP="0093094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4,5 группа 9ПБ-1.2</w:t>
            </w:r>
            <w:r w:rsidRPr="007B1C3F">
              <w:rPr>
                <w:rFonts w:eastAsiaTheme="minorHAnsi" w:cstheme="minorBidi"/>
                <w:lang w:eastAsia="en-US"/>
              </w:rPr>
              <w:t>1</w:t>
            </w:r>
          </w:p>
          <w:p w14:paraId="6D83F3DE" w14:textId="77777777" w:rsidR="0093094F" w:rsidRPr="0093094F" w:rsidRDefault="0093094F" w:rsidP="0093094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0BB36BC7" w14:textId="77777777" w:rsidR="0093094F" w:rsidRPr="0093094F" w:rsidRDefault="0093094F" w:rsidP="0093094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7D3A6C8F" w14:textId="77777777" w:rsidR="0093094F" w:rsidRPr="0093094F" w:rsidRDefault="0093094F" w:rsidP="0093094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93094F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15</w:t>
      </w:r>
    </w:p>
    <w:p w14:paraId="45639DCA" w14:textId="77777777" w:rsidR="0093094F" w:rsidRPr="0093094F" w:rsidRDefault="0093094F" w:rsidP="0093094F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19A92155" w14:textId="77777777" w:rsidR="0093094F" w:rsidRPr="0093094F" w:rsidRDefault="0093094F" w:rsidP="0093094F">
      <w:pPr>
        <w:widowControl w:val="0"/>
        <w:shd w:val="clear" w:color="auto" w:fill="FFFFFF"/>
        <w:autoSpaceDE w:val="0"/>
        <w:autoSpaceDN w:val="0"/>
        <w:adjustRightInd w:val="0"/>
        <w:ind w:right="-108"/>
        <w:jc w:val="both"/>
        <w:rPr>
          <w:rFonts w:eastAsia="Calibri"/>
          <w:color w:val="000000"/>
          <w:lang w:eastAsia="en-US"/>
        </w:rPr>
      </w:pPr>
      <w:r w:rsidRPr="0093094F">
        <w:rPr>
          <w:rFonts w:eastAsia="Calibri"/>
          <w:color w:val="000000"/>
          <w:lang w:eastAsia="en-US"/>
        </w:rPr>
        <w:t>1.Использование средств дымоудаления для ведения АСР.</w:t>
      </w:r>
    </w:p>
    <w:p w14:paraId="08707048" w14:textId="77777777" w:rsidR="0093094F" w:rsidRPr="0093094F" w:rsidRDefault="0093094F" w:rsidP="0093094F">
      <w:pPr>
        <w:rPr>
          <w:rFonts w:eastAsia="Calibri"/>
          <w:b/>
          <w:lang w:eastAsia="en-US"/>
        </w:rPr>
      </w:pPr>
      <w:r w:rsidRPr="0093094F">
        <w:rPr>
          <w:rFonts w:eastAsia="Calibri"/>
          <w:lang w:eastAsia="en-US"/>
        </w:rPr>
        <w:t>2.Классификация и маркировка пожарных автомобилей.</w:t>
      </w:r>
    </w:p>
    <w:p w14:paraId="5C9028AF" w14:textId="77777777" w:rsidR="0093094F" w:rsidRPr="0093094F" w:rsidRDefault="0093094F" w:rsidP="0093094F">
      <w:pPr>
        <w:jc w:val="both"/>
      </w:pPr>
      <w:r w:rsidRPr="0093094F">
        <w:rPr>
          <w:rFonts w:eastAsiaTheme="minorHAnsi"/>
          <w:lang w:eastAsia="en-US"/>
        </w:rPr>
        <w:t xml:space="preserve">3. </w:t>
      </w:r>
      <w:r w:rsidRPr="0093094F">
        <w:t>Какой инструмент относится к немеханизированному ручному аварийно-спасательному инструменту:</w:t>
      </w:r>
    </w:p>
    <w:p w14:paraId="2175BA10" w14:textId="77777777" w:rsidR="0093094F" w:rsidRPr="0093094F" w:rsidRDefault="0093094F" w:rsidP="0093094F">
      <w:pPr>
        <w:jc w:val="both"/>
      </w:pPr>
      <w:r w:rsidRPr="0093094F">
        <w:t>A) пожарные багры, пожарные ломы, пожарные крюки, пилы, топор пожарный поясной, диэлектрический комплект</w:t>
      </w:r>
    </w:p>
    <w:p w14:paraId="3C6FAE49" w14:textId="77777777" w:rsidR="0093094F" w:rsidRPr="0093094F" w:rsidRDefault="0093094F" w:rsidP="0093094F">
      <w:pPr>
        <w:jc w:val="both"/>
      </w:pPr>
      <w:r w:rsidRPr="0093094F">
        <w:t>B) пилы, топор пожарный поясной, пневмопластырь, домкрат</w:t>
      </w:r>
    </w:p>
    <w:p w14:paraId="237E0262" w14:textId="77777777" w:rsidR="0093094F" w:rsidRPr="0093094F" w:rsidRDefault="0093094F" w:rsidP="0093094F">
      <w:pPr>
        <w:jc w:val="both"/>
      </w:pPr>
      <w:r w:rsidRPr="0093094F">
        <w:t>C) резак тросовой, багор, цилиндр тянущий</w:t>
      </w:r>
    </w:p>
    <w:p w14:paraId="342E379A" w14:textId="77777777" w:rsidR="0093094F" w:rsidRPr="0093094F" w:rsidRDefault="0093094F" w:rsidP="0093094F">
      <w:pPr>
        <w:jc w:val="both"/>
      </w:pPr>
      <w:r w:rsidRPr="0093094F">
        <w:t>D) электропила, К-25</w:t>
      </w:r>
    </w:p>
    <w:p w14:paraId="6C17EC27" w14:textId="77777777" w:rsidR="0093094F" w:rsidRPr="0093094F" w:rsidRDefault="0093094F" w:rsidP="0093094F">
      <w:pPr>
        <w:jc w:val="both"/>
      </w:pPr>
      <w:r w:rsidRPr="0093094F">
        <w:t>E) мотопила, пневмопластырь, КГС-8</w:t>
      </w:r>
    </w:p>
    <w:p w14:paraId="6CCB92DF" w14:textId="77777777" w:rsidR="0093094F" w:rsidRPr="0093094F" w:rsidRDefault="0093094F" w:rsidP="0093094F">
      <w:pPr>
        <w:rPr>
          <w:rFonts w:eastAsiaTheme="minorHAnsi"/>
          <w:sz w:val="28"/>
          <w:szCs w:val="28"/>
          <w:lang w:eastAsia="en-US"/>
        </w:rPr>
      </w:pPr>
    </w:p>
    <w:p w14:paraId="58CE54D8" w14:textId="77777777" w:rsidR="0093094F" w:rsidRPr="0093094F" w:rsidRDefault="0093094F" w:rsidP="0093094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93094F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7E99C898" w14:textId="77777777" w:rsidR="0093094F" w:rsidRPr="0093094F" w:rsidRDefault="0093094F" w:rsidP="0093094F">
      <w:pPr>
        <w:ind w:left="-284"/>
        <w:jc w:val="center"/>
        <w:rPr>
          <w:rFonts w:cstheme="minorBidi"/>
        </w:rPr>
      </w:pPr>
      <w:r w:rsidRPr="0093094F">
        <w:rPr>
          <w:rFonts w:cstheme="minorBidi"/>
        </w:rPr>
        <w:lastRenderedPageBreak/>
        <w:t>Министерство образования Красноярского края</w:t>
      </w:r>
    </w:p>
    <w:p w14:paraId="6CB15F29" w14:textId="77777777" w:rsidR="0093094F" w:rsidRPr="0093094F" w:rsidRDefault="0093094F" w:rsidP="0093094F">
      <w:pPr>
        <w:ind w:left="-567" w:right="-285"/>
        <w:jc w:val="center"/>
        <w:rPr>
          <w:rFonts w:cstheme="minorBidi"/>
        </w:rPr>
      </w:pPr>
      <w:r w:rsidRPr="0093094F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6B9C901E" w14:textId="77777777" w:rsidR="0093094F" w:rsidRPr="0093094F" w:rsidRDefault="0093094F" w:rsidP="0093094F">
      <w:pPr>
        <w:jc w:val="center"/>
        <w:rPr>
          <w:rFonts w:cstheme="minorBidi"/>
        </w:rPr>
      </w:pPr>
      <w:r w:rsidRPr="0093094F">
        <w:rPr>
          <w:rFonts w:cstheme="minorBidi"/>
        </w:rPr>
        <w:t>«Красноярский колледж радиоэлектроники и информационных технологий»</w:t>
      </w:r>
    </w:p>
    <w:p w14:paraId="7051C236" w14:textId="77777777" w:rsidR="0093094F" w:rsidRPr="0093094F" w:rsidRDefault="0093094F" w:rsidP="0093094F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93094F" w:rsidRPr="0093094F" w14:paraId="35CFFFB2" w14:textId="77777777" w:rsidTr="0065160F">
        <w:tc>
          <w:tcPr>
            <w:tcW w:w="5495" w:type="dxa"/>
          </w:tcPr>
          <w:p w14:paraId="0B948071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РАССМОТРЕНО:   </w:t>
            </w:r>
          </w:p>
          <w:p w14:paraId="5B10150A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на заседании цикловой комиссии </w:t>
            </w:r>
          </w:p>
          <w:p w14:paraId="1303FDFF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преподавателей профессионального  цикла</w:t>
            </w:r>
          </w:p>
          <w:p w14:paraId="1B33DF8E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технического профиля</w:t>
            </w:r>
          </w:p>
          <w:p w14:paraId="3013FBBD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Протокол № ___  от «      »________ 20__ г.</w:t>
            </w:r>
          </w:p>
          <w:p w14:paraId="09AD617F" w14:textId="6E6583E8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Председатель ЦК __________ </w:t>
            </w:r>
            <w:r w:rsidR="003B73D0">
              <w:rPr>
                <w:lang w:eastAsia="en-US"/>
              </w:rPr>
              <w:t>И.С Богданова</w:t>
            </w:r>
          </w:p>
          <w:p w14:paraId="5B8204D3" w14:textId="77777777" w:rsidR="0093094F" w:rsidRPr="0093094F" w:rsidRDefault="0093094F" w:rsidP="0093094F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25FFFBA1" w14:textId="77777777" w:rsidR="0093094F" w:rsidRPr="0093094F" w:rsidRDefault="0093094F" w:rsidP="0093094F">
            <w:pPr>
              <w:jc w:val="both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68651552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МДК 03.01 Пожарно-спасательная техника</w:t>
            </w:r>
          </w:p>
          <w:p w14:paraId="08EFCFB9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93094F">
              <w:rPr>
                <w:rFonts w:cstheme="minorBidi"/>
              </w:rPr>
              <w:t>20.02.04</w:t>
            </w:r>
            <w:r w:rsidRPr="0093094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73009304" w14:textId="77777777" w:rsidR="0093094F" w:rsidRPr="0093094F" w:rsidRDefault="0093094F" w:rsidP="0093094F">
            <w:pPr>
              <w:jc w:val="both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Пожарная безопасность</w:t>
            </w:r>
          </w:p>
          <w:p w14:paraId="78150419" w14:textId="340BBA39" w:rsidR="0093094F" w:rsidRPr="007B1C3F" w:rsidRDefault="003B73D0" w:rsidP="0093094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4,5 группа 9ПБ-1.2</w:t>
            </w:r>
            <w:r w:rsidRPr="007B1C3F">
              <w:rPr>
                <w:rFonts w:eastAsiaTheme="minorHAnsi" w:cstheme="minorBidi"/>
                <w:lang w:eastAsia="en-US"/>
              </w:rPr>
              <w:t>1</w:t>
            </w:r>
          </w:p>
          <w:p w14:paraId="594B38D4" w14:textId="77777777" w:rsidR="0093094F" w:rsidRPr="0093094F" w:rsidRDefault="0093094F" w:rsidP="0093094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079131F9" w14:textId="77777777" w:rsidR="0093094F" w:rsidRPr="0093094F" w:rsidRDefault="0093094F" w:rsidP="0093094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6836DCEB" w14:textId="77777777" w:rsidR="0093094F" w:rsidRPr="0093094F" w:rsidRDefault="0093094F" w:rsidP="0093094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93094F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16</w:t>
      </w:r>
    </w:p>
    <w:p w14:paraId="1BC61DCE" w14:textId="77777777" w:rsidR="0093094F" w:rsidRPr="0093094F" w:rsidRDefault="0093094F" w:rsidP="0093094F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1A723A09" w14:textId="77777777" w:rsidR="0093094F" w:rsidRPr="0093094F" w:rsidRDefault="0093094F" w:rsidP="0093094F">
      <w:pPr>
        <w:contextualSpacing/>
      </w:pPr>
      <w:r w:rsidRPr="0093094F">
        <w:rPr>
          <w:rFonts w:eastAsia="Calibri"/>
          <w:lang w:eastAsia="en-US"/>
        </w:rPr>
        <w:t>1.Назначение, типы, требования к мотопомпам.</w:t>
      </w:r>
    </w:p>
    <w:p w14:paraId="2B2928B6" w14:textId="77777777" w:rsidR="0093094F" w:rsidRPr="0093094F" w:rsidRDefault="0093094F" w:rsidP="0093094F">
      <w:pPr>
        <w:contextualSpacing/>
        <w:rPr>
          <w:rFonts w:eastAsia="Calibri"/>
          <w:lang w:eastAsia="en-US"/>
        </w:rPr>
      </w:pPr>
      <w:r w:rsidRPr="0093094F">
        <w:rPr>
          <w:rFonts w:eastAsia="Calibri"/>
          <w:color w:val="000000"/>
          <w:lang w:eastAsia="en-US"/>
        </w:rPr>
        <w:t>2.Использование аварийно-спасательного инструмента для ведения АСР.</w:t>
      </w:r>
    </w:p>
    <w:p w14:paraId="650BA5DB" w14:textId="77777777" w:rsidR="0093094F" w:rsidRPr="0093094F" w:rsidRDefault="0093094F" w:rsidP="0093094F">
      <w:pPr>
        <w:contextualSpacing/>
        <w:jc w:val="both"/>
      </w:pPr>
      <w:r w:rsidRPr="0093094F">
        <w:rPr>
          <w:rFonts w:eastAsiaTheme="minorHAnsi"/>
          <w:lang w:eastAsia="en-US"/>
        </w:rPr>
        <w:t xml:space="preserve">3. </w:t>
      </w:r>
      <w:r w:rsidRPr="0093094F">
        <w:t>Какие автомобили относятся к пожарным автомобилям целевого применения:</w:t>
      </w:r>
    </w:p>
    <w:p w14:paraId="0AE6B74D" w14:textId="77777777" w:rsidR="0093094F" w:rsidRPr="0093094F" w:rsidRDefault="0093094F" w:rsidP="0093094F">
      <w:pPr>
        <w:contextualSpacing/>
        <w:jc w:val="both"/>
      </w:pPr>
      <w:r w:rsidRPr="0093094F">
        <w:t>A) автомобили, используемые на пожаре для подачи огнетушащих веществ от посторонних емкостей или систем, в том числе и специальных огнетушащих веществ;</w:t>
      </w:r>
    </w:p>
    <w:p w14:paraId="5012B84C" w14:textId="77777777" w:rsidR="0093094F" w:rsidRPr="0093094F" w:rsidRDefault="0093094F" w:rsidP="0093094F">
      <w:pPr>
        <w:contextualSpacing/>
        <w:jc w:val="both"/>
      </w:pPr>
      <w:r w:rsidRPr="0093094F">
        <w:t>B) автомобили, оборудованные для доставки и подачи специальных огнетушащих веществ;</w:t>
      </w:r>
    </w:p>
    <w:p w14:paraId="793525B4" w14:textId="77777777" w:rsidR="0093094F" w:rsidRPr="0093094F" w:rsidRDefault="0093094F" w:rsidP="0093094F">
      <w:pPr>
        <w:contextualSpacing/>
        <w:jc w:val="both"/>
      </w:pPr>
      <w:r w:rsidRPr="0093094F">
        <w:t>C) автомобили, предназначенные для выполнения конкретных работ на пожаре</w:t>
      </w:r>
    </w:p>
    <w:p w14:paraId="06F47264" w14:textId="77777777" w:rsidR="0093094F" w:rsidRPr="0093094F" w:rsidRDefault="0093094F" w:rsidP="0093094F">
      <w:pPr>
        <w:contextualSpacing/>
        <w:jc w:val="both"/>
      </w:pPr>
      <w:r w:rsidRPr="0093094F">
        <w:t>D) специализированный автомобиль АСА-20</w:t>
      </w:r>
    </w:p>
    <w:p w14:paraId="0A745AB9" w14:textId="008EFEC1" w:rsidR="0093094F" w:rsidRPr="0093094F" w:rsidRDefault="0093094F" w:rsidP="0093094F">
      <w:pPr>
        <w:contextualSpacing/>
        <w:jc w:val="both"/>
      </w:pPr>
      <w:r w:rsidRPr="0093094F">
        <w:t>E) все выше перечисленные</w:t>
      </w:r>
    </w:p>
    <w:p w14:paraId="2CC90FB3" w14:textId="77777777" w:rsidR="0093094F" w:rsidRPr="0093094F" w:rsidRDefault="0093094F" w:rsidP="0093094F">
      <w:pPr>
        <w:jc w:val="both"/>
        <w:rPr>
          <w:rFonts w:eastAsiaTheme="minorHAnsi"/>
          <w:lang w:eastAsia="en-US"/>
        </w:rPr>
      </w:pPr>
    </w:p>
    <w:p w14:paraId="386C0B1D" w14:textId="77777777" w:rsidR="0093094F" w:rsidRPr="0093094F" w:rsidRDefault="0093094F" w:rsidP="0093094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93094F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23F31D25" w14:textId="77777777" w:rsidR="0093094F" w:rsidRPr="0093094F" w:rsidRDefault="0093094F" w:rsidP="0093094F">
      <w:pPr>
        <w:spacing w:line="276" w:lineRule="auto"/>
        <w:jc w:val="right"/>
        <w:rPr>
          <w:rFonts w:eastAsiaTheme="minorHAnsi" w:cstheme="minorBidi"/>
          <w:lang w:eastAsia="en-US"/>
        </w:rPr>
      </w:pPr>
    </w:p>
    <w:p w14:paraId="40B1E477" w14:textId="77777777" w:rsidR="0093094F" w:rsidRPr="0093094F" w:rsidRDefault="0093094F" w:rsidP="0093094F">
      <w:pPr>
        <w:ind w:left="-284"/>
        <w:jc w:val="center"/>
        <w:rPr>
          <w:rFonts w:cstheme="minorBidi"/>
        </w:rPr>
      </w:pPr>
      <w:r w:rsidRPr="0093094F">
        <w:rPr>
          <w:rFonts w:cstheme="minorBidi"/>
        </w:rPr>
        <w:t>Министерство образования Красноярского края</w:t>
      </w:r>
    </w:p>
    <w:p w14:paraId="039682C6" w14:textId="77777777" w:rsidR="0093094F" w:rsidRPr="0093094F" w:rsidRDefault="0093094F" w:rsidP="0093094F">
      <w:pPr>
        <w:ind w:left="-567" w:right="-285"/>
        <w:jc w:val="center"/>
        <w:rPr>
          <w:rFonts w:cstheme="minorBidi"/>
        </w:rPr>
      </w:pPr>
      <w:r w:rsidRPr="0093094F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40239BBB" w14:textId="77777777" w:rsidR="0093094F" w:rsidRPr="0093094F" w:rsidRDefault="0093094F" w:rsidP="0093094F">
      <w:pPr>
        <w:jc w:val="center"/>
        <w:rPr>
          <w:rFonts w:cstheme="minorBidi"/>
        </w:rPr>
      </w:pPr>
      <w:r w:rsidRPr="0093094F">
        <w:rPr>
          <w:rFonts w:cstheme="minorBidi"/>
        </w:rPr>
        <w:t>«Красноярский колледж радиоэлектроники и информационных технологий»</w:t>
      </w:r>
    </w:p>
    <w:p w14:paraId="311A1872" w14:textId="77777777" w:rsidR="0093094F" w:rsidRPr="0093094F" w:rsidRDefault="0093094F" w:rsidP="0093094F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93094F" w:rsidRPr="0093094F" w14:paraId="23194293" w14:textId="77777777" w:rsidTr="0065160F">
        <w:tc>
          <w:tcPr>
            <w:tcW w:w="5495" w:type="dxa"/>
          </w:tcPr>
          <w:p w14:paraId="51289A24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РАССМОТРЕНО:   </w:t>
            </w:r>
          </w:p>
          <w:p w14:paraId="1DAE30EB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на заседании цикловой комиссии </w:t>
            </w:r>
          </w:p>
          <w:p w14:paraId="3E97790B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преподавателей профессионального  цикла</w:t>
            </w:r>
          </w:p>
          <w:p w14:paraId="540B7462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технического профиля</w:t>
            </w:r>
          </w:p>
          <w:p w14:paraId="567CC830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Протокол № ___  от «      »________ 20__ г.</w:t>
            </w:r>
          </w:p>
          <w:p w14:paraId="0C18CB8F" w14:textId="3D2133B8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Председатель ЦК __________ </w:t>
            </w:r>
            <w:r w:rsidR="003B73D0">
              <w:rPr>
                <w:lang w:eastAsia="en-US"/>
              </w:rPr>
              <w:t>И.С Богданова</w:t>
            </w:r>
          </w:p>
          <w:p w14:paraId="2E45D291" w14:textId="77777777" w:rsidR="0093094F" w:rsidRPr="0093094F" w:rsidRDefault="0093094F" w:rsidP="0093094F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47ABBF32" w14:textId="77777777" w:rsidR="0093094F" w:rsidRPr="0093094F" w:rsidRDefault="0093094F" w:rsidP="0093094F">
            <w:pPr>
              <w:jc w:val="both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22D2B5AF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МДК 03.01 Пожарно-спасательная техника</w:t>
            </w:r>
          </w:p>
          <w:p w14:paraId="0890D039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93094F">
              <w:rPr>
                <w:rFonts w:cstheme="minorBidi"/>
              </w:rPr>
              <w:t>20.02.04</w:t>
            </w:r>
            <w:r w:rsidRPr="0093094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3690BF6C" w14:textId="77777777" w:rsidR="0093094F" w:rsidRPr="0093094F" w:rsidRDefault="0093094F" w:rsidP="0093094F">
            <w:pPr>
              <w:jc w:val="both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Пожарная безопасность</w:t>
            </w:r>
          </w:p>
          <w:p w14:paraId="6A0C6C39" w14:textId="55FD29DA" w:rsidR="0093094F" w:rsidRPr="007B1C3F" w:rsidRDefault="003B73D0" w:rsidP="0093094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4,5 группа 9ПБ-1.2</w:t>
            </w:r>
            <w:r w:rsidRPr="007B1C3F">
              <w:rPr>
                <w:rFonts w:eastAsiaTheme="minorHAnsi" w:cstheme="minorBidi"/>
                <w:lang w:eastAsia="en-US"/>
              </w:rPr>
              <w:t>1</w:t>
            </w:r>
          </w:p>
          <w:p w14:paraId="79A0A650" w14:textId="77777777" w:rsidR="0093094F" w:rsidRPr="0093094F" w:rsidRDefault="0093094F" w:rsidP="0093094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1518BDD2" w14:textId="77777777" w:rsidR="0093094F" w:rsidRPr="0093094F" w:rsidRDefault="0093094F" w:rsidP="0093094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93094F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17</w:t>
      </w:r>
    </w:p>
    <w:p w14:paraId="7136E64C" w14:textId="77777777" w:rsidR="0093094F" w:rsidRPr="0093094F" w:rsidRDefault="0093094F" w:rsidP="0093094F">
      <w:pPr>
        <w:ind w:firstLine="709"/>
        <w:rPr>
          <w:rFonts w:eastAsiaTheme="minorHAnsi"/>
          <w:lang w:eastAsia="en-US"/>
        </w:rPr>
      </w:pPr>
    </w:p>
    <w:p w14:paraId="622DD69C" w14:textId="77777777" w:rsidR="0093094F" w:rsidRPr="0093094F" w:rsidRDefault="0093094F" w:rsidP="0093094F">
      <w:r w:rsidRPr="0093094F">
        <w:rPr>
          <w:rFonts w:eastAsia="Calibri"/>
          <w:lang w:eastAsia="en-US"/>
        </w:rPr>
        <w:t>1.Конструктивные особенности огнетушителей.</w:t>
      </w:r>
    </w:p>
    <w:p w14:paraId="138F192F" w14:textId="77777777" w:rsidR="0093094F" w:rsidRPr="0093094F" w:rsidRDefault="0093094F" w:rsidP="0093094F">
      <w:r w:rsidRPr="0093094F">
        <w:rPr>
          <w:rFonts w:eastAsia="Calibri"/>
          <w:lang w:eastAsia="en-US"/>
        </w:rPr>
        <w:t>2.Пеносмесители.</w:t>
      </w:r>
    </w:p>
    <w:p w14:paraId="73C5D2DF" w14:textId="77777777" w:rsidR="0093094F" w:rsidRPr="0093094F" w:rsidRDefault="0093094F" w:rsidP="0093094F">
      <w:pPr>
        <w:jc w:val="both"/>
      </w:pPr>
      <w:r w:rsidRPr="0093094F">
        <w:rPr>
          <w:rFonts w:eastAsiaTheme="minorHAnsi"/>
          <w:lang w:eastAsia="en-US"/>
        </w:rPr>
        <w:t xml:space="preserve">3. </w:t>
      </w:r>
      <w:r w:rsidRPr="0093094F">
        <w:t>Какие автомобили относятся к специальным пожарным автомобилям:</w:t>
      </w:r>
    </w:p>
    <w:p w14:paraId="0737BB10" w14:textId="77777777" w:rsidR="0093094F" w:rsidRPr="0093094F" w:rsidRDefault="0093094F" w:rsidP="0093094F">
      <w:pPr>
        <w:jc w:val="both"/>
      </w:pPr>
      <w:r w:rsidRPr="0093094F">
        <w:t>A) автомобили, предназначенные для подачи специальных огнетушащих веществ;</w:t>
      </w:r>
    </w:p>
    <w:p w14:paraId="001006A5" w14:textId="77777777" w:rsidR="0093094F" w:rsidRPr="0093094F" w:rsidRDefault="0093094F" w:rsidP="0093094F">
      <w:pPr>
        <w:jc w:val="both"/>
      </w:pPr>
      <w:r w:rsidRPr="0093094F">
        <w:t>B) автомобили, предназначенные для выполнения специальных работ при тушении пожара;</w:t>
      </w:r>
    </w:p>
    <w:p w14:paraId="01DB9367" w14:textId="77777777" w:rsidR="0093094F" w:rsidRPr="0093094F" w:rsidRDefault="0093094F" w:rsidP="0093094F">
      <w:pPr>
        <w:jc w:val="both"/>
      </w:pPr>
      <w:r w:rsidRPr="0093094F">
        <w:t>C) автомобили, предназначенные для доставки пожарных и спасателей к месту пожара</w:t>
      </w:r>
    </w:p>
    <w:p w14:paraId="5FB29761" w14:textId="77777777" w:rsidR="0093094F" w:rsidRPr="0093094F" w:rsidRDefault="0093094F" w:rsidP="0093094F">
      <w:pPr>
        <w:jc w:val="both"/>
      </w:pPr>
      <w:r w:rsidRPr="0093094F">
        <w:t>D) автомобили предназначенные для перевозки офицерского состава</w:t>
      </w:r>
    </w:p>
    <w:p w14:paraId="61665E3D" w14:textId="77777777" w:rsidR="0093094F" w:rsidRPr="0093094F" w:rsidRDefault="0093094F" w:rsidP="0093094F">
      <w:pPr>
        <w:jc w:val="both"/>
      </w:pPr>
      <w:r w:rsidRPr="0093094F">
        <w:t>E) все выше перечисленные</w:t>
      </w:r>
    </w:p>
    <w:p w14:paraId="2F3A3768" w14:textId="77777777" w:rsidR="0093094F" w:rsidRPr="0093094F" w:rsidRDefault="0093094F" w:rsidP="0093094F">
      <w:pPr>
        <w:jc w:val="both"/>
        <w:rPr>
          <w:rFonts w:eastAsiaTheme="minorHAnsi"/>
          <w:lang w:eastAsia="en-US"/>
        </w:rPr>
      </w:pPr>
    </w:p>
    <w:p w14:paraId="444BF28E" w14:textId="77777777" w:rsidR="0093094F" w:rsidRPr="0093094F" w:rsidRDefault="0093094F" w:rsidP="0093094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93094F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30A5141E" w14:textId="77777777" w:rsidR="0093094F" w:rsidRPr="0093094F" w:rsidRDefault="0093094F" w:rsidP="0093094F">
      <w:pPr>
        <w:ind w:left="-284"/>
        <w:jc w:val="center"/>
        <w:rPr>
          <w:rFonts w:cstheme="minorBidi"/>
        </w:rPr>
      </w:pPr>
      <w:r w:rsidRPr="0093094F">
        <w:rPr>
          <w:rFonts w:cstheme="minorBidi"/>
        </w:rPr>
        <w:lastRenderedPageBreak/>
        <w:t>Министерство образования Красноярского края</w:t>
      </w:r>
    </w:p>
    <w:p w14:paraId="48019744" w14:textId="77777777" w:rsidR="0093094F" w:rsidRPr="0093094F" w:rsidRDefault="0093094F" w:rsidP="0093094F">
      <w:pPr>
        <w:ind w:left="-567" w:right="-285"/>
        <w:jc w:val="center"/>
        <w:rPr>
          <w:rFonts w:cstheme="minorBidi"/>
        </w:rPr>
      </w:pPr>
      <w:r w:rsidRPr="0093094F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0014F9C7" w14:textId="77777777" w:rsidR="0093094F" w:rsidRPr="0093094F" w:rsidRDefault="0093094F" w:rsidP="0093094F">
      <w:pPr>
        <w:jc w:val="center"/>
        <w:rPr>
          <w:rFonts w:cstheme="minorBidi"/>
        </w:rPr>
      </w:pPr>
      <w:r w:rsidRPr="0093094F">
        <w:rPr>
          <w:rFonts w:cstheme="minorBidi"/>
        </w:rPr>
        <w:t>«Красноярский колледж радиоэлектроники и информационных технологий»</w:t>
      </w:r>
    </w:p>
    <w:p w14:paraId="3FBEF440" w14:textId="77777777" w:rsidR="0093094F" w:rsidRPr="0093094F" w:rsidRDefault="0093094F" w:rsidP="0093094F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93094F" w:rsidRPr="0093094F" w14:paraId="0C9F10CB" w14:textId="77777777" w:rsidTr="0065160F">
        <w:tc>
          <w:tcPr>
            <w:tcW w:w="5495" w:type="dxa"/>
          </w:tcPr>
          <w:p w14:paraId="1BAD147E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РАССМОТРЕНО:   </w:t>
            </w:r>
          </w:p>
          <w:p w14:paraId="59F7F3B3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на заседании цикловой комиссии </w:t>
            </w:r>
          </w:p>
          <w:p w14:paraId="184CF046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преподавателей профессионального  цикла</w:t>
            </w:r>
          </w:p>
          <w:p w14:paraId="5AAA6387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технического профиля</w:t>
            </w:r>
          </w:p>
          <w:p w14:paraId="55B9116D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Протокол № ___  от «      »________ 20__ г.</w:t>
            </w:r>
          </w:p>
          <w:p w14:paraId="37DE6534" w14:textId="51C210FA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Председатель ЦК __________ </w:t>
            </w:r>
            <w:r w:rsidR="003B73D0">
              <w:rPr>
                <w:lang w:eastAsia="en-US"/>
              </w:rPr>
              <w:t>И.С Богданова</w:t>
            </w:r>
          </w:p>
          <w:p w14:paraId="69DD573A" w14:textId="77777777" w:rsidR="0093094F" w:rsidRPr="0093094F" w:rsidRDefault="0093094F" w:rsidP="0093094F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6B683604" w14:textId="77777777" w:rsidR="0093094F" w:rsidRPr="0093094F" w:rsidRDefault="0093094F" w:rsidP="0093094F">
            <w:pPr>
              <w:jc w:val="both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17ED3184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МДК 03.01 Пожарно-спасательная техника</w:t>
            </w:r>
          </w:p>
          <w:p w14:paraId="01914463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93094F">
              <w:rPr>
                <w:rFonts w:cstheme="minorBidi"/>
              </w:rPr>
              <w:t>20.02.04</w:t>
            </w:r>
            <w:r w:rsidRPr="0093094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3CF93C9E" w14:textId="77777777" w:rsidR="0093094F" w:rsidRPr="0093094F" w:rsidRDefault="0093094F" w:rsidP="0093094F">
            <w:pPr>
              <w:jc w:val="both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Пожарная безопасность</w:t>
            </w:r>
          </w:p>
          <w:p w14:paraId="40974B26" w14:textId="1795B4B6" w:rsidR="0093094F" w:rsidRPr="007B1C3F" w:rsidRDefault="003B73D0" w:rsidP="0093094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4,5 группа 9ПБ-1.2</w:t>
            </w:r>
            <w:r w:rsidRPr="007B1C3F">
              <w:rPr>
                <w:rFonts w:eastAsiaTheme="minorHAnsi" w:cstheme="minorBidi"/>
                <w:lang w:eastAsia="en-US"/>
              </w:rPr>
              <w:t>1</w:t>
            </w:r>
          </w:p>
          <w:p w14:paraId="072AB644" w14:textId="77777777" w:rsidR="0093094F" w:rsidRPr="0093094F" w:rsidRDefault="0093094F" w:rsidP="0093094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4D53F72A" w14:textId="77777777" w:rsidR="0093094F" w:rsidRPr="0093094F" w:rsidRDefault="0093094F" w:rsidP="0093094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293DE1AC" w14:textId="77777777" w:rsidR="0093094F" w:rsidRPr="0093094F" w:rsidRDefault="0093094F" w:rsidP="0093094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93094F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18</w:t>
      </w:r>
    </w:p>
    <w:p w14:paraId="46074E0A" w14:textId="77777777" w:rsidR="0093094F" w:rsidRPr="0093094F" w:rsidRDefault="0093094F" w:rsidP="0093094F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2149A535" w14:textId="77777777" w:rsidR="0093094F" w:rsidRPr="0093094F" w:rsidRDefault="0093094F" w:rsidP="0093094F">
      <w:r w:rsidRPr="0093094F">
        <w:rPr>
          <w:rFonts w:eastAsia="Calibri"/>
          <w:lang w:eastAsia="en-US"/>
        </w:rPr>
        <w:t>1.Основные пожарные автомобили общего применения.</w:t>
      </w:r>
    </w:p>
    <w:p w14:paraId="2153B859" w14:textId="77777777" w:rsidR="0093094F" w:rsidRPr="0093094F" w:rsidRDefault="0093094F" w:rsidP="0093094F">
      <w:r w:rsidRPr="0093094F">
        <w:rPr>
          <w:rFonts w:eastAsia="Calibri"/>
          <w:lang w:eastAsia="en-US"/>
        </w:rPr>
        <w:t>2.Пеносливные и пенообразующие устройства.</w:t>
      </w:r>
    </w:p>
    <w:p w14:paraId="23D3FCDC" w14:textId="77777777" w:rsidR="0093094F" w:rsidRPr="0093094F" w:rsidRDefault="0093094F" w:rsidP="0093094F">
      <w:pPr>
        <w:jc w:val="both"/>
      </w:pPr>
      <w:r w:rsidRPr="0093094F">
        <w:rPr>
          <w:rFonts w:eastAsiaTheme="minorHAnsi"/>
          <w:lang w:eastAsia="en-US"/>
        </w:rPr>
        <w:t xml:space="preserve">3. </w:t>
      </w:r>
      <w:r w:rsidRPr="0093094F">
        <w:t>Какой тип силовых систем применён в отечественных автолестницах для приведения их в действие:</w:t>
      </w:r>
    </w:p>
    <w:p w14:paraId="16984530" w14:textId="77777777" w:rsidR="0093094F" w:rsidRPr="0093094F" w:rsidRDefault="0093094F" w:rsidP="0093094F">
      <w:pPr>
        <w:jc w:val="both"/>
      </w:pPr>
      <w:r w:rsidRPr="0093094F">
        <w:t>A) гидравлические;</w:t>
      </w:r>
    </w:p>
    <w:p w14:paraId="6AA2FDEE" w14:textId="77777777" w:rsidR="0093094F" w:rsidRPr="0093094F" w:rsidRDefault="0093094F" w:rsidP="0093094F">
      <w:pPr>
        <w:jc w:val="both"/>
      </w:pPr>
      <w:r w:rsidRPr="0093094F">
        <w:t>B) пневматические;</w:t>
      </w:r>
    </w:p>
    <w:p w14:paraId="09F475D8" w14:textId="77777777" w:rsidR="0093094F" w:rsidRPr="0093094F" w:rsidRDefault="0093094F" w:rsidP="0093094F">
      <w:pPr>
        <w:jc w:val="both"/>
      </w:pPr>
      <w:r w:rsidRPr="0093094F">
        <w:t>C) механические;</w:t>
      </w:r>
    </w:p>
    <w:p w14:paraId="0259A5E8" w14:textId="77777777" w:rsidR="0093094F" w:rsidRPr="0093094F" w:rsidRDefault="0093094F" w:rsidP="0093094F">
      <w:pPr>
        <w:jc w:val="both"/>
      </w:pPr>
      <w:r w:rsidRPr="0093094F">
        <w:t>D) воздушный</w:t>
      </w:r>
    </w:p>
    <w:p w14:paraId="27CA3D39" w14:textId="08CFE97D" w:rsidR="0093094F" w:rsidRPr="0093094F" w:rsidRDefault="0093094F" w:rsidP="0093094F">
      <w:pPr>
        <w:jc w:val="both"/>
      </w:pPr>
      <w:r w:rsidRPr="0093094F">
        <w:t>E) нет правильного ответа</w:t>
      </w:r>
    </w:p>
    <w:p w14:paraId="149B84A2" w14:textId="77777777" w:rsidR="0093094F" w:rsidRPr="0093094F" w:rsidRDefault="0093094F" w:rsidP="0093094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93094F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2D3BF4EC" w14:textId="77777777" w:rsidR="0093094F" w:rsidRPr="0093094F" w:rsidRDefault="0093094F" w:rsidP="0093094F">
      <w:pPr>
        <w:ind w:left="-284"/>
        <w:jc w:val="center"/>
        <w:rPr>
          <w:rFonts w:cstheme="minorBidi"/>
        </w:rPr>
      </w:pPr>
      <w:r w:rsidRPr="0093094F">
        <w:rPr>
          <w:rFonts w:cstheme="minorBidi"/>
        </w:rPr>
        <w:t>Министерство образования Красноярского края</w:t>
      </w:r>
    </w:p>
    <w:p w14:paraId="702FD2CE" w14:textId="77777777" w:rsidR="0093094F" w:rsidRPr="0093094F" w:rsidRDefault="0093094F" w:rsidP="0093094F">
      <w:pPr>
        <w:ind w:left="-567" w:right="-285"/>
        <w:jc w:val="center"/>
        <w:rPr>
          <w:rFonts w:cstheme="minorBidi"/>
        </w:rPr>
      </w:pPr>
      <w:r w:rsidRPr="0093094F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75B71734" w14:textId="77777777" w:rsidR="0093094F" w:rsidRPr="0093094F" w:rsidRDefault="0093094F" w:rsidP="0093094F">
      <w:pPr>
        <w:jc w:val="center"/>
        <w:rPr>
          <w:rFonts w:cstheme="minorBidi"/>
        </w:rPr>
      </w:pPr>
      <w:r w:rsidRPr="0093094F">
        <w:rPr>
          <w:rFonts w:cstheme="minorBidi"/>
        </w:rPr>
        <w:t>«Красноярский колледж радиоэлектроники и информационных технологий»</w:t>
      </w:r>
    </w:p>
    <w:p w14:paraId="0C02152A" w14:textId="77777777" w:rsidR="0093094F" w:rsidRPr="0093094F" w:rsidRDefault="0093094F" w:rsidP="0093094F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93094F" w:rsidRPr="0093094F" w14:paraId="628C81F9" w14:textId="77777777" w:rsidTr="0065160F">
        <w:tc>
          <w:tcPr>
            <w:tcW w:w="5495" w:type="dxa"/>
          </w:tcPr>
          <w:p w14:paraId="46F295B1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РАССМОТРЕНО:   </w:t>
            </w:r>
          </w:p>
          <w:p w14:paraId="6365924C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на заседании цикловой комиссии </w:t>
            </w:r>
          </w:p>
          <w:p w14:paraId="4AAA5622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преподавателей профессионального  цикла</w:t>
            </w:r>
          </w:p>
          <w:p w14:paraId="03B73F1B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технического профиля</w:t>
            </w:r>
          </w:p>
          <w:p w14:paraId="27FC9FBD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Протокол № ___  от «      »________ 20__ г.</w:t>
            </w:r>
          </w:p>
          <w:p w14:paraId="2188E097" w14:textId="42A4749B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Председатель ЦК __________ </w:t>
            </w:r>
            <w:r w:rsidR="003B73D0">
              <w:rPr>
                <w:lang w:eastAsia="en-US"/>
              </w:rPr>
              <w:t>И.С Богданова</w:t>
            </w:r>
          </w:p>
          <w:p w14:paraId="1B1CCCE9" w14:textId="77777777" w:rsidR="0093094F" w:rsidRPr="0093094F" w:rsidRDefault="0093094F" w:rsidP="0093094F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3AEDC822" w14:textId="77777777" w:rsidR="0093094F" w:rsidRPr="0093094F" w:rsidRDefault="0093094F" w:rsidP="0093094F">
            <w:pPr>
              <w:jc w:val="both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4F2390C0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МДК 03.01 Пожарно-спасательная техника</w:t>
            </w:r>
          </w:p>
          <w:p w14:paraId="2274EBC5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93094F">
              <w:rPr>
                <w:rFonts w:cstheme="minorBidi"/>
              </w:rPr>
              <w:t>20.02.04</w:t>
            </w:r>
            <w:r w:rsidRPr="0093094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7A85AC1F" w14:textId="77777777" w:rsidR="0093094F" w:rsidRPr="0093094F" w:rsidRDefault="0093094F" w:rsidP="0093094F">
            <w:pPr>
              <w:jc w:val="both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Пожарная безопасность</w:t>
            </w:r>
          </w:p>
          <w:p w14:paraId="75290D01" w14:textId="47A5057C" w:rsidR="0093094F" w:rsidRPr="007B1C3F" w:rsidRDefault="003B73D0" w:rsidP="0093094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4,5 группа 9ПБ-1.2</w:t>
            </w:r>
            <w:r w:rsidRPr="007B1C3F">
              <w:rPr>
                <w:rFonts w:eastAsiaTheme="minorHAnsi" w:cstheme="minorBidi"/>
                <w:lang w:eastAsia="en-US"/>
              </w:rPr>
              <w:t>1</w:t>
            </w:r>
          </w:p>
          <w:p w14:paraId="42E4E75C" w14:textId="77777777" w:rsidR="0093094F" w:rsidRPr="0093094F" w:rsidRDefault="0093094F" w:rsidP="0093094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43630739" w14:textId="77777777" w:rsidR="0093094F" w:rsidRPr="0093094F" w:rsidRDefault="0093094F" w:rsidP="0093094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4918E069" w14:textId="77777777" w:rsidR="0093094F" w:rsidRPr="0093094F" w:rsidRDefault="0093094F" w:rsidP="0093094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93094F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19</w:t>
      </w:r>
    </w:p>
    <w:p w14:paraId="5A65F9A7" w14:textId="77777777" w:rsidR="0093094F" w:rsidRPr="0093094F" w:rsidRDefault="0093094F" w:rsidP="0093094F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15276FE2" w14:textId="77777777" w:rsidR="0093094F" w:rsidRPr="0093094F" w:rsidRDefault="0093094F" w:rsidP="0093094F">
      <w:r w:rsidRPr="0093094F">
        <w:rPr>
          <w:rFonts w:eastAsia="Calibri"/>
          <w:lang w:eastAsia="en-US"/>
        </w:rPr>
        <w:t>1.Пожарные автолестницы. Общее устройство, технические характеристики.</w:t>
      </w:r>
    </w:p>
    <w:p w14:paraId="24FC0061" w14:textId="77777777" w:rsidR="0093094F" w:rsidRPr="0093094F" w:rsidRDefault="0093094F" w:rsidP="0093094F">
      <w:r w:rsidRPr="0093094F">
        <w:rPr>
          <w:rFonts w:eastAsia="Calibri"/>
          <w:lang w:eastAsia="en-US"/>
        </w:rPr>
        <w:t>2.Испытание и учет работы пожарных рукавов.</w:t>
      </w:r>
    </w:p>
    <w:p w14:paraId="72A74374" w14:textId="77777777" w:rsidR="0093094F" w:rsidRPr="0093094F" w:rsidRDefault="0093094F" w:rsidP="0093094F">
      <w:pPr>
        <w:jc w:val="both"/>
      </w:pPr>
      <w:r w:rsidRPr="0093094F">
        <w:rPr>
          <w:rFonts w:eastAsiaTheme="minorHAnsi"/>
          <w:lang w:eastAsia="en-US"/>
        </w:rPr>
        <w:t xml:space="preserve">3. </w:t>
      </w:r>
      <w:r w:rsidRPr="0093094F">
        <w:t>Списанию подлежат рукава:</w:t>
      </w:r>
    </w:p>
    <w:p w14:paraId="15D3BE84" w14:textId="77777777" w:rsidR="0093094F" w:rsidRPr="0093094F" w:rsidRDefault="0093094F" w:rsidP="0093094F">
      <w:pPr>
        <w:jc w:val="both"/>
      </w:pPr>
      <w:r w:rsidRPr="0093094F">
        <w:t>A) рукава, укороченные в результате проведения ремонтов в период эксплуатации и имеющие длину менее 17 метров</w:t>
      </w:r>
    </w:p>
    <w:p w14:paraId="77408DB7" w14:textId="77777777" w:rsidR="0093094F" w:rsidRPr="0093094F" w:rsidRDefault="0093094F" w:rsidP="0093094F">
      <w:pPr>
        <w:jc w:val="both"/>
      </w:pPr>
      <w:r w:rsidRPr="0093094F">
        <w:t>B) рукава, укороченные в результате проведения ремонтов в период эксплуатации и имеющие длину менее 15 метров</w:t>
      </w:r>
    </w:p>
    <w:p w14:paraId="0289956D" w14:textId="77777777" w:rsidR="0093094F" w:rsidRPr="0093094F" w:rsidRDefault="0093094F" w:rsidP="0093094F">
      <w:pPr>
        <w:jc w:val="both"/>
      </w:pPr>
      <w:r w:rsidRPr="0093094F">
        <w:t>C) рукава, укороченные в результате проведения ремонтов в период эксплуатации и имеющие длину менее 20 метров</w:t>
      </w:r>
    </w:p>
    <w:p w14:paraId="73363875" w14:textId="77777777" w:rsidR="0093094F" w:rsidRPr="0093094F" w:rsidRDefault="0093094F" w:rsidP="0093094F">
      <w:pPr>
        <w:jc w:val="both"/>
      </w:pPr>
      <w:r w:rsidRPr="0093094F">
        <w:t>D) рукава имеющие длину более 20 метров</w:t>
      </w:r>
    </w:p>
    <w:p w14:paraId="0220D3C0" w14:textId="77777777" w:rsidR="0093094F" w:rsidRPr="0093094F" w:rsidRDefault="0093094F" w:rsidP="0093094F">
      <w:pPr>
        <w:jc w:val="both"/>
      </w:pPr>
      <w:r w:rsidRPr="0093094F">
        <w:t>E) нет правильного ответа</w:t>
      </w:r>
    </w:p>
    <w:p w14:paraId="40681EE1" w14:textId="77777777" w:rsidR="0093094F" w:rsidRPr="0093094F" w:rsidRDefault="0093094F" w:rsidP="0093094F">
      <w:pPr>
        <w:rPr>
          <w:rFonts w:eastAsiaTheme="minorHAnsi"/>
          <w:sz w:val="28"/>
          <w:szCs w:val="28"/>
          <w:lang w:eastAsia="en-US"/>
        </w:rPr>
      </w:pPr>
    </w:p>
    <w:p w14:paraId="75756512" w14:textId="77777777" w:rsidR="0093094F" w:rsidRPr="0093094F" w:rsidRDefault="0093094F" w:rsidP="0093094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93094F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33B35163" w14:textId="77777777" w:rsidR="0093094F" w:rsidRPr="0093094F" w:rsidRDefault="0093094F" w:rsidP="0093094F">
      <w:pPr>
        <w:ind w:left="-284"/>
        <w:jc w:val="center"/>
        <w:rPr>
          <w:rFonts w:cstheme="minorBidi"/>
        </w:rPr>
      </w:pPr>
      <w:r w:rsidRPr="0093094F">
        <w:rPr>
          <w:rFonts w:cstheme="minorBidi"/>
        </w:rPr>
        <w:lastRenderedPageBreak/>
        <w:t>Министерство образования Красноярского края</w:t>
      </w:r>
    </w:p>
    <w:p w14:paraId="01460189" w14:textId="77777777" w:rsidR="0093094F" w:rsidRPr="0093094F" w:rsidRDefault="0093094F" w:rsidP="0093094F">
      <w:pPr>
        <w:ind w:left="-567" w:right="-285"/>
        <w:jc w:val="center"/>
        <w:rPr>
          <w:rFonts w:cstheme="minorBidi"/>
        </w:rPr>
      </w:pPr>
      <w:r w:rsidRPr="0093094F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75B58B94" w14:textId="77777777" w:rsidR="0093094F" w:rsidRPr="0093094F" w:rsidRDefault="0093094F" w:rsidP="0093094F">
      <w:pPr>
        <w:jc w:val="center"/>
        <w:rPr>
          <w:rFonts w:cstheme="minorBidi"/>
        </w:rPr>
      </w:pPr>
      <w:r w:rsidRPr="0093094F">
        <w:rPr>
          <w:rFonts w:cstheme="minorBidi"/>
        </w:rPr>
        <w:t>«Красноярский колледж радиоэлектроники и информационных технологий»</w:t>
      </w:r>
    </w:p>
    <w:p w14:paraId="50B8B06A" w14:textId="77777777" w:rsidR="0093094F" w:rsidRPr="0093094F" w:rsidRDefault="0093094F" w:rsidP="0093094F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93094F" w:rsidRPr="0093094F" w14:paraId="64EA2683" w14:textId="77777777" w:rsidTr="0065160F">
        <w:tc>
          <w:tcPr>
            <w:tcW w:w="5495" w:type="dxa"/>
          </w:tcPr>
          <w:p w14:paraId="5854BD6E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РАССМОТРЕНО:   </w:t>
            </w:r>
          </w:p>
          <w:p w14:paraId="45F40684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на заседании цикловой комиссии </w:t>
            </w:r>
          </w:p>
          <w:p w14:paraId="3DAAE2D3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преподавателей профессионального  цикла</w:t>
            </w:r>
          </w:p>
          <w:p w14:paraId="5FCC8F91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технического профиля</w:t>
            </w:r>
          </w:p>
          <w:p w14:paraId="45ACA27D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Протокол № ___  от «      »________ 20__ г.</w:t>
            </w:r>
          </w:p>
          <w:p w14:paraId="2CD85028" w14:textId="3BA404FC" w:rsidR="0093094F" w:rsidRPr="0093094F" w:rsidRDefault="0093094F" w:rsidP="0093094F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  <w:r w:rsidRPr="0093094F">
              <w:rPr>
                <w:lang w:eastAsia="en-US"/>
              </w:rPr>
              <w:t xml:space="preserve">Председатель ЦК __________ </w:t>
            </w:r>
            <w:r w:rsidR="003B73D0">
              <w:rPr>
                <w:lang w:eastAsia="en-US"/>
              </w:rPr>
              <w:t>И.С Богданова</w:t>
            </w:r>
          </w:p>
        </w:tc>
        <w:tc>
          <w:tcPr>
            <w:tcW w:w="4819" w:type="dxa"/>
          </w:tcPr>
          <w:p w14:paraId="0187CA2E" w14:textId="77777777" w:rsidR="0093094F" w:rsidRPr="0093094F" w:rsidRDefault="0093094F" w:rsidP="0093094F">
            <w:pPr>
              <w:jc w:val="both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5163EA4D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МДК 03.01 Пожарно-спасательная техника</w:t>
            </w:r>
          </w:p>
          <w:p w14:paraId="01207088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93094F">
              <w:rPr>
                <w:rFonts w:cstheme="minorBidi"/>
              </w:rPr>
              <w:t>20.02.04</w:t>
            </w:r>
            <w:r w:rsidRPr="0093094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5489C734" w14:textId="77777777" w:rsidR="0093094F" w:rsidRPr="0093094F" w:rsidRDefault="0093094F" w:rsidP="0093094F">
            <w:pPr>
              <w:jc w:val="both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Пожарная безопасность</w:t>
            </w:r>
          </w:p>
          <w:p w14:paraId="44ABFFC4" w14:textId="02E37CC7" w:rsidR="0093094F" w:rsidRPr="007B1C3F" w:rsidRDefault="003B73D0" w:rsidP="0093094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4,5 группа 9ПБ-1.2</w:t>
            </w:r>
            <w:r w:rsidRPr="007B1C3F">
              <w:rPr>
                <w:rFonts w:eastAsiaTheme="minorHAnsi" w:cstheme="minorBidi"/>
                <w:lang w:eastAsia="en-US"/>
              </w:rPr>
              <w:t>1</w:t>
            </w:r>
          </w:p>
          <w:p w14:paraId="157FDA66" w14:textId="77777777" w:rsidR="0093094F" w:rsidRPr="0093094F" w:rsidRDefault="0093094F" w:rsidP="0093094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05D456EB" w14:textId="77777777" w:rsidR="0093094F" w:rsidRPr="0093094F" w:rsidRDefault="0093094F" w:rsidP="00484C7B">
      <w:pPr>
        <w:spacing w:line="276" w:lineRule="auto"/>
        <w:rPr>
          <w:rFonts w:eastAsiaTheme="minorHAnsi" w:cstheme="minorBidi"/>
          <w:b/>
          <w:lang w:eastAsia="en-US"/>
        </w:rPr>
      </w:pPr>
    </w:p>
    <w:p w14:paraId="1C4CDE90" w14:textId="54C9C553" w:rsidR="0093094F" w:rsidRPr="0093094F" w:rsidRDefault="0093094F" w:rsidP="00484C7B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93094F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20</w:t>
      </w:r>
    </w:p>
    <w:p w14:paraId="4C02FF3F" w14:textId="77777777" w:rsidR="0093094F" w:rsidRPr="0093094F" w:rsidRDefault="0093094F" w:rsidP="0093094F">
      <w:r w:rsidRPr="0093094F">
        <w:rPr>
          <w:rFonts w:eastAsia="Calibri"/>
          <w:lang w:eastAsia="en-US"/>
        </w:rPr>
        <w:t>1.Работа с гидроэлеватором.</w:t>
      </w:r>
    </w:p>
    <w:p w14:paraId="2A06F1EC" w14:textId="77777777" w:rsidR="0093094F" w:rsidRPr="0093094F" w:rsidRDefault="0093094F" w:rsidP="0093094F">
      <w:r w:rsidRPr="0093094F">
        <w:rPr>
          <w:rFonts w:eastAsia="Calibri"/>
          <w:lang w:eastAsia="en-US"/>
        </w:rPr>
        <w:t>2.Виды и модификации современных автолестниц.</w:t>
      </w:r>
    </w:p>
    <w:p w14:paraId="677BC2FF" w14:textId="77777777" w:rsidR="0093094F" w:rsidRPr="0093094F" w:rsidRDefault="0093094F" w:rsidP="0093094F">
      <w:pPr>
        <w:jc w:val="both"/>
      </w:pPr>
      <w:r w:rsidRPr="0093094F">
        <w:rPr>
          <w:rFonts w:eastAsiaTheme="minorHAnsi"/>
          <w:lang w:eastAsia="en-US"/>
        </w:rPr>
        <w:t xml:space="preserve">3. </w:t>
      </w:r>
      <w:r w:rsidRPr="0093094F">
        <w:t>Для чего предназначен пожарный крюк?</w:t>
      </w:r>
    </w:p>
    <w:p w14:paraId="11F4AFCB" w14:textId="77777777" w:rsidR="0093094F" w:rsidRPr="0093094F" w:rsidRDefault="0093094F" w:rsidP="0093094F">
      <w:pPr>
        <w:jc w:val="both"/>
      </w:pPr>
      <w:r w:rsidRPr="0093094F">
        <w:t>A) предназначен для вскрытия строительных конструкций</w:t>
      </w:r>
    </w:p>
    <w:p w14:paraId="7308BB96" w14:textId="77777777" w:rsidR="0093094F" w:rsidRPr="0093094F" w:rsidRDefault="0093094F" w:rsidP="0093094F">
      <w:pPr>
        <w:jc w:val="both"/>
      </w:pPr>
      <w:r w:rsidRPr="0093094F">
        <w:t>B) предназначен для вскрытия строительных конструкций внутри помещения, разборки и обрушения стен, растаскивания тяжелых частей конструкций, удаления с места пожара отдельных частей оборудования, а также для выполнения работ, требующих усилий нескольких человек</w:t>
      </w:r>
    </w:p>
    <w:p w14:paraId="31115637" w14:textId="77777777" w:rsidR="0093094F" w:rsidRPr="0093094F" w:rsidRDefault="0093094F" w:rsidP="0093094F">
      <w:pPr>
        <w:jc w:val="both"/>
      </w:pPr>
      <w:r w:rsidRPr="0093094F">
        <w:t>C) предназначен для разборки при тушении пожаров кровель, стен, перегородок, стропил и других частей горящих зданий, для сваливания труб и печей, а также для растаскивания горящих материалов</w:t>
      </w:r>
    </w:p>
    <w:p w14:paraId="0125450A" w14:textId="77777777" w:rsidR="0093094F" w:rsidRPr="0093094F" w:rsidRDefault="0093094F" w:rsidP="0093094F">
      <w:pPr>
        <w:jc w:val="both"/>
      </w:pPr>
      <w:r w:rsidRPr="0093094F">
        <w:t>D) для зацепки ручных лестниц с АЦ</w:t>
      </w:r>
    </w:p>
    <w:p w14:paraId="3843D6C9" w14:textId="2B3D1CCE" w:rsidR="0093094F" w:rsidRPr="007B1C3F" w:rsidRDefault="0093094F" w:rsidP="0093094F">
      <w:pPr>
        <w:jc w:val="both"/>
      </w:pPr>
      <w:r w:rsidRPr="0093094F">
        <w:t>E) все ответы верны</w:t>
      </w:r>
    </w:p>
    <w:p w14:paraId="2C3571A8" w14:textId="77777777" w:rsidR="003B73D0" w:rsidRPr="007B1C3F" w:rsidRDefault="003B73D0" w:rsidP="0093094F">
      <w:pPr>
        <w:jc w:val="both"/>
      </w:pPr>
    </w:p>
    <w:p w14:paraId="1D93A6AD" w14:textId="77777777" w:rsidR="0093094F" w:rsidRPr="0093094F" w:rsidRDefault="0093094F" w:rsidP="0093094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93094F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446E0387" w14:textId="77777777" w:rsidR="0093094F" w:rsidRPr="0093094F" w:rsidRDefault="0093094F" w:rsidP="0093094F">
      <w:pPr>
        <w:ind w:left="-284"/>
        <w:jc w:val="center"/>
        <w:rPr>
          <w:rFonts w:cstheme="minorBidi"/>
        </w:rPr>
      </w:pPr>
      <w:r w:rsidRPr="0093094F">
        <w:rPr>
          <w:rFonts w:cstheme="minorBidi"/>
        </w:rPr>
        <w:t>Министерство образования Красноярского края</w:t>
      </w:r>
    </w:p>
    <w:p w14:paraId="4B8A3339" w14:textId="77777777" w:rsidR="0093094F" w:rsidRPr="0093094F" w:rsidRDefault="0093094F" w:rsidP="0093094F">
      <w:pPr>
        <w:ind w:left="-567" w:right="-285"/>
        <w:jc w:val="center"/>
        <w:rPr>
          <w:rFonts w:cstheme="minorBidi"/>
        </w:rPr>
      </w:pPr>
      <w:r w:rsidRPr="0093094F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0FDC021A" w14:textId="77777777" w:rsidR="0093094F" w:rsidRPr="0093094F" w:rsidRDefault="0093094F" w:rsidP="0093094F">
      <w:pPr>
        <w:jc w:val="center"/>
        <w:rPr>
          <w:rFonts w:cstheme="minorBidi"/>
        </w:rPr>
      </w:pPr>
      <w:r w:rsidRPr="0093094F">
        <w:rPr>
          <w:rFonts w:cstheme="minorBidi"/>
        </w:rPr>
        <w:t>«Красноярский колледж радиоэлектроники и информационных технологий»</w:t>
      </w:r>
    </w:p>
    <w:p w14:paraId="0649649C" w14:textId="77777777" w:rsidR="0093094F" w:rsidRPr="0093094F" w:rsidRDefault="0093094F" w:rsidP="0093094F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93094F" w:rsidRPr="0093094F" w14:paraId="09B6B025" w14:textId="77777777" w:rsidTr="0065160F">
        <w:tc>
          <w:tcPr>
            <w:tcW w:w="5495" w:type="dxa"/>
          </w:tcPr>
          <w:p w14:paraId="48A55AE3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РАССМОТРЕНО:   </w:t>
            </w:r>
          </w:p>
          <w:p w14:paraId="0A9C825F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на заседании цикловой комиссии </w:t>
            </w:r>
          </w:p>
          <w:p w14:paraId="31422A10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преподавателей профессионального  цикла</w:t>
            </w:r>
          </w:p>
          <w:p w14:paraId="52548074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технического профиля</w:t>
            </w:r>
          </w:p>
          <w:p w14:paraId="0ED0B76A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Протокол № ___  от «      »________ 20__ г.</w:t>
            </w:r>
          </w:p>
          <w:p w14:paraId="781905BE" w14:textId="16137126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Председатель ЦК __________ </w:t>
            </w:r>
            <w:r w:rsidR="003B73D0">
              <w:rPr>
                <w:lang w:eastAsia="en-US"/>
              </w:rPr>
              <w:t>И.С Богданова</w:t>
            </w:r>
          </w:p>
          <w:p w14:paraId="72FE389D" w14:textId="77777777" w:rsidR="0093094F" w:rsidRPr="0093094F" w:rsidRDefault="0093094F" w:rsidP="0093094F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1DCEE323" w14:textId="77777777" w:rsidR="0093094F" w:rsidRPr="0093094F" w:rsidRDefault="0093094F" w:rsidP="0093094F">
            <w:pPr>
              <w:jc w:val="both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24EC722F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МДК 03.01 Пожарно-спасательная техника</w:t>
            </w:r>
          </w:p>
          <w:p w14:paraId="1DE53EF5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93094F">
              <w:rPr>
                <w:rFonts w:cstheme="minorBidi"/>
              </w:rPr>
              <w:t>20.02.04</w:t>
            </w:r>
            <w:r w:rsidRPr="0093094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7EACF439" w14:textId="77777777" w:rsidR="0093094F" w:rsidRPr="0093094F" w:rsidRDefault="0093094F" w:rsidP="0093094F">
            <w:pPr>
              <w:jc w:val="both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Пожарная безопасность</w:t>
            </w:r>
          </w:p>
          <w:p w14:paraId="4C2229E4" w14:textId="68305B65" w:rsidR="0093094F" w:rsidRPr="007B1C3F" w:rsidRDefault="003B73D0" w:rsidP="0093094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4,5 группа 9ПБ-1.2</w:t>
            </w:r>
            <w:r w:rsidRPr="007B1C3F">
              <w:rPr>
                <w:rFonts w:eastAsiaTheme="minorHAnsi" w:cstheme="minorBidi"/>
                <w:lang w:eastAsia="en-US"/>
              </w:rPr>
              <w:t>1</w:t>
            </w:r>
          </w:p>
          <w:p w14:paraId="55ADDAFB" w14:textId="77777777" w:rsidR="0093094F" w:rsidRPr="0093094F" w:rsidRDefault="0093094F" w:rsidP="0093094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40903091" w14:textId="77777777" w:rsidR="0093094F" w:rsidRPr="0093094F" w:rsidRDefault="0093094F" w:rsidP="00484C7B">
      <w:pPr>
        <w:spacing w:line="276" w:lineRule="auto"/>
        <w:rPr>
          <w:rFonts w:eastAsiaTheme="minorHAnsi" w:cstheme="minorBidi"/>
          <w:b/>
          <w:lang w:eastAsia="en-US"/>
        </w:rPr>
      </w:pPr>
    </w:p>
    <w:p w14:paraId="76A3FC32" w14:textId="77777777" w:rsidR="0093094F" w:rsidRPr="0093094F" w:rsidRDefault="0093094F" w:rsidP="0093094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93094F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21</w:t>
      </w:r>
    </w:p>
    <w:p w14:paraId="0C0EFBFC" w14:textId="77777777" w:rsidR="0093094F" w:rsidRPr="0093094F" w:rsidRDefault="0093094F" w:rsidP="0093094F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35E5A2BA" w14:textId="77777777" w:rsidR="0093094F" w:rsidRPr="0093094F" w:rsidRDefault="0093094F" w:rsidP="0093094F">
      <w:pPr>
        <w:jc w:val="both"/>
        <w:rPr>
          <w:color w:val="000000"/>
        </w:rPr>
      </w:pPr>
      <w:r w:rsidRPr="0093094F">
        <w:rPr>
          <w:color w:val="000000"/>
        </w:rPr>
        <w:t>1.Забор и подача огнетушащих веществ из открытого водоема.</w:t>
      </w:r>
    </w:p>
    <w:p w14:paraId="45A08B8B" w14:textId="77777777" w:rsidR="0093094F" w:rsidRPr="0093094F" w:rsidRDefault="0093094F" w:rsidP="0093094F">
      <w:pPr>
        <w:rPr>
          <w:rFonts w:eastAsia="Calibri"/>
          <w:lang w:eastAsia="en-US"/>
        </w:rPr>
      </w:pPr>
      <w:r w:rsidRPr="0093094F">
        <w:rPr>
          <w:rFonts w:eastAsia="Calibri"/>
          <w:lang w:eastAsia="en-US"/>
        </w:rPr>
        <w:t>2.Назначение и классификация пожарных рукавов</w:t>
      </w:r>
      <w:r w:rsidRPr="0093094F">
        <w:rPr>
          <w:rFonts w:eastAsia="Calibri"/>
          <w:color w:val="000000"/>
          <w:spacing w:val="5"/>
          <w:lang w:eastAsia="en-US"/>
        </w:rPr>
        <w:t xml:space="preserve"> маркировка,  испытание </w:t>
      </w:r>
      <w:r w:rsidRPr="0093094F">
        <w:rPr>
          <w:rFonts w:eastAsia="Calibri"/>
          <w:color w:val="000000"/>
          <w:lang w:eastAsia="en-US"/>
        </w:rPr>
        <w:t>хранение, сушка и др.).</w:t>
      </w:r>
    </w:p>
    <w:p w14:paraId="3B162265" w14:textId="77777777" w:rsidR="0093094F" w:rsidRPr="0093094F" w:rsidRDefault="0093094F" w:rsidP="0093094F">
      <w:pPr>
        <w:jc w:val="both"/>
      </w:pPr>
      <w:r w:rsidRPr="0093094F">
        <w:rPr>
          <w:rFonts w:eastAsiaTheme="minorHAnsi"/>
          <w:lang w:eastAsia="en-US"/>
        </w:rPr>
        <w:t xml:space="preserve">3. </w:t>
      </w:r>
      <w:r w:rsidRPr="0093094F">
        <w:t>Высота подъёма стрелы автолестницы АЛ-30:</w:t>
      </w:r>
    </w:p>
    <w:p w14:paraId="5B3260CB" w14:textId="77777777" w:rsidR="0093094F" w:rsidRPr="0093094F" w:rsidRDefault="0093094F" w:rsidP="0093094F">
      <w:pPr>
        <w:jc w:val="both"/>
      </w:pPr>
      <w:r w:rsidRPr="0093094F">
        <w:t>A) 40 м</w:t>
      </w:r>
    </w:p>
    <w:p w14:paraId="36B83F5D" w14:textId="77777777" w:rsidR="0093094F" w:rsidRPr="0093094F" w:rsidRDefault="0093094F" w:rsidP="0093094F">
      <w:pPr>
        <w:jc w:val="both"/>
      </w:pPr>
      <w:r w:rsidRPr="0093094F">
        <w:t>B) 30 м</w:t>
      </w:r>
    </w:p>
    <w:p w14:paraId="556390AD" w14:textId="77777777" w:rsidR="0093094F" w:rsidRPr="0093094F" w:rsidRDefault="0093094F" w:rsidP="0093094F">
      <w:pPr>
        <w:jc w:val="both"/>
      </w:pPr>
      <w:r w:rsidRPr="0093094F">
        <w:t>C) 35 м</w:t>
      </w:r>
    </w:p>
    <w:p w14:paraId="67B21809" w14:textId="77777777" w:rsidR="0093094F" w:rsidRPr="0093094F" w:rsidRDefault="0093094F" w:rsidP="0093094F">
      <w:pPr>
        <w:jc w:val="both"/>
      </w:pPr>
      <w:r w:rsidRPr="0093094F">
        <w:t>D) 45 м</w:t>
      </w:r>
    </w:p>
    <w:p w14:paraId="3650ED48" w14:textId="77777777" w:rsidR="0093094F" w:rsidRPr="0093094F" w:rsidRDefault="0093094F" w:rsidP="0093094F">
      <w:pPr>
        <w:jc w:val="both"/>
      </w:pPr>
      <w:r w:rsidRPr="0093094F">
        <w:t>E) 50 м</w:t>
      </w:r>
    </w:p>
    <w:p w14:paraId="59ABBF18" w14:textId="77777777" w:rsidR="0093094F" w:rsidRPr="0093094F" w:rsidRDefault="0093094F" w:rsidP="0093094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93094F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2CCED0B0" w14:textId="77777777" w:rsidR="0093094F" w:rsidRPr="0093094F" w:rsidRDefault="0093094F" w:rsidP="0093094F">
      <w:pPr>
        <w:ind w:left="-284"/>
        <w:jc w:val="center"/>
        <w:rPr>
          <w:rFonts w:cstheme="minorBidi"/>
        </w:rPr>
      </w:pPr>
      <w:r w:rsidRPr="0093094F">
        <w:rPr>
          <w:rFonts w:cstheme="minorBidi"/>
        </w:rPr>
        <w:lastRenderedPageBreak/>
        <w:t>Министерство образования Красноярского края</w:t>
      </w:r>
    </w:p>
    <w:p w14:paraId="1528C908" w14:textId="77777777" w:rsidR="0093094F" w:rsidRPr="0093094F" w:rsidRDefault="0093094F" w:rsidP="0093094F">
      <w:pPr>
        <w:ind w:left="-567" w:right="-285"/>
        <w:jc w:val="center"/>
        <w:rPr>
          <w:rFonts w:cstheme="minorBidi"/>
        </w:rPr>
      </w:pPr>
      <w:r w:rsidRPr="0093094F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58B4EA42" w14:textId="77777777" w:rsidR="0093094F" w:rsidRPr="0093094F" w:rsidRDefault="0093094F" w:rsidP="0093094F">
      <w:pPr>
        <w:jc w:val="center"/>
        <w:rPr>
          <w:rFonts w:cstheme="minorBidi"/>
        </w:rPr>
      </w:pPr>
      <w:r w:rsidRPr="0093094F">
        <w:rPr>
          <w:rFonts w:cstheme="minorBidi"/>
        </w:rPr>
        <w:t>«Красноярский колледж радиоэлектроники и информационных технологий»</w:t>
      </w:r>
    </w:p>
    <w:p w14:paraId="2F8BC237" w14:textId="77777777" w:rsidR="0093094F" w:rsidRPr="0093094F" w:rsidRDefault="0093094F" w:rsidP="0093094F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93094F" w:rsidRPr="0093094F" w14:paraId="7690F6CD" w14:textId="77777777" w:rsidTr="0065160F">
        <w:tc>
          <w:tcPr>
            <w:tcW w:w="5495" w:type="dxa"/>
          </w:tcPr>
          <w:p w14:paraId="1FA68276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РАССМОТРЕНО:   </w:t>
            </w:r>
          </w:p>
          <w:p w14:paraId="51E7B179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на заседании цикловой комиссии </w:t>
            </w:r>
          </w:p>
          <w:p w14:paraId="4090492C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преподавателей профессионального  цикла</w:t>
            </w:r>
          </w:p>
          <w:p w14:paraId="7A53EB22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технического профиля</w:t>
            </w:r>
          </w:p>
          <w:p w14:paraId="00706281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Протокол № ___  от «      »________ 20__ г.</w:t>
            </w:r>
          </w:p>
          <w:p w14:paraId="727F98BF" w14:textId="03514C75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Председатель ЦК __________ </w:t>
            </w:r>
            <w:r w:rsidR="003B73D0">
              <w:rPr>
                <w:lang w:eastAsia="en-US"/>
              </w:rPr>
              <w:t>И.С Богданова</w:t>
            </w:r>
          </w:p>
          <w:p w14:paraId="2413C5D6" w14:textId="77777777" w:rsidR="0093094F" w:rsidRPr="0093094F" w:rsidRDefault="0093094F" w:rsidP="0093094F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259957B8" w14:textId="77777777" w:rsidR="0093094F" w:rsidRPr="0093094F" w:rsidRDefault="0093094F" w:rsidP="0093094F">
            <w:pPr>
              <w:jc w:val="both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06C6F16F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МДК 03.01 Пожарно-спасательная техника</w:t>
            </w:r>
          </w:p>
          <w:p w14:paraId="1928DCA9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93094F">
              <w:rPr>
                <w:rFonts w:cstheme="minorBidi"/>
              </w:rPr>
              <w:t>20.02.04</w:t>
            </w:r>
            <w:r w:rsidRPr="0093094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4FA5EEC0" w14:textId="77777777" w:rsidR="0093094F" w:rsidRPr="0093094F" w:rsidRDefault="0093094F" w:rsidP="0093094F">
            <w:pPr>
              <w:jc w:val="both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Пожарная безопасность</w:t>
            </w:r>
          </w:p>
          <w:p w14:paraId="2BC50DCC" w14:textId="0BAE3E22" w:rsidR="0093094F" w:rsidRPr="007B1C3F" w:rsidRDefault="003B73D0" w:rsidP="0093094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4,5 группа 9ПБ-1.2</w:t>
            </w:r>
            <w:r w:rsidRPr="007B1C3F">
              <w:rPr>
                <w:rFonts w:eastAsiaTheme="minorHAnsi" w:cstheme="minorBidi"/>
                <w:lang w:eastAsia="en-US"/>
              </w:rPr>
              <w:t>1</w:t>
            </w:r>
          </w:p>
          <w:p w14:paraId="41AF20FA" w14:textId="77777777" w:rsidR="0093094F" w:rsidRPr="0093094F" w:rsidRDefault="0093094F" w:rsidP="0093094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32590A76" w14:textId="77777777" w:rsidR="0093094F" w:rsidRPr="0093094F" w:rsidRDefault="0093094F" w:rsidP="0093094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1CF3319A" w14:textId="77777777" w:rsidR="0093094F" w:rsidRPr="0093094F" w:rsidRDefault="0093094F" w:rsidP="0093094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93094F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22</w:t>
      </w:r>
    </w:p>
    <w:p w14:paraId="38C2A787" w14:textId="77777777" w:rsidR="0093094F" w:rsidRPr="0093094F" w:rsidRDefault="0093094F" w:rsidP="0093094F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1EA1C3EE" w14:textId="77777777" w:rsidR="0093094F" w:rsidRPr="0093094F" w:rsidRDefault="0093094F" w:rsidP="0093094F">
      <w:pPr>
        <w:rPr>
          <w:rFonts w:eastAsia="Calibri"/>
          <w:lang w:eastAsia="en-US"/>
        </w:rPr>
      </w:pPr>
      <w:r w:rsidRPr="0093094F">
        <w:rPr>
          <w:rFonts w:eastAsia="Calibri"/>
          <w:color w:val="000000"/>
          <w:spacing w:val="9"/>
          <w:lang w:eastAsia="en-US"/>
        </w:rPr>
        <w:t xml:space="preserve">1.Пожарные гидранты и колонки. Назначение, устройство, обслуживание, </w:t>
      </w:r>
      <w:r w:rsidRPr="0093094F">
        <w:rPr>
          <w:rFonts w:eastAsia="Calibri"/>
          <w:color w:val="000000"/>
          <w:spacing w:val="1"/>
          <w:lang w:eastAsia="en-US"/>
        </w:rPr>
        <w:t>техника безопасности при их использовании.</w:t>
      </w:r>
    </w:p>
    <w:p w14:paraId="3EE64BCA" w14:textId="77777777" w:rsidR="0093094F" w:rsidRPr="0093094F" w:rsidRDefault="0093094F" w:rsidP="0093094F">
      <w:pPr>
        <w:rPr>
          <w:rFonts w:eastAsia="Calibri"/>
          <w:lang w:eastAsia="en-US"/>
        </w:rPr>
      </w:pPr>
      <w:r w:rsidRPr="0093094F">
        <w:rPr>
          <w:rFonts w:eastAsia="Calibri"/>
          <w:lang w:eastAsia="en-US"/>
        </w:rPr>
        <w:t xml:space="preserve">2.Классификация огнетушителей.         </w:t>
      </w:r>
    </w:p>
    <w:p w14:paraId="23F6656B" w14:textId="77777777" w:rsidR="0093094F" w:rsidRPr="0093094F" w:rsidRDefault="0093094F" w:rsidP="0093094F">
      <w:pPr>
        <w:jc w:val="both"/>
      </w:pPr>
      <w:r w:rsidRPr="0093094F">
        <w:rPr>
          <w:rFonts w:eastAsiaTheme="minorHAnsi"/>
          <w:lang w:eastAsia="en-US"/>
        </w:rPr>
        <w:t xml:space="preserve">3. </w:t>
      </w:r>
      <w:r w:rsidRPr="0093094F">
        <w:t>Масса груза, используемого при испытании пожарного пояса:</w:t>
      </w:r>
    </w:p>
    <w:p w14:paraId="3E9D75F7" w14:textId="77777777" w:rsidR="0093094F" w:rsidRPr="0093094F" w:rsidRDefault="0093094F" w:rsidP="0093094F">
      <w:pPr>
        <w:jc w:val="both"/>
        <w:rPr>
          <w:lang w:val="en-US"/>
        </w:rPr>
      </w:pPr>
      <w:r w:rsidRPr="0093094F">
        <w:rPr>
          <w:lang w:val="en-US"/>
        </w:rPr>
        <w:t>A) 360 </w:t>
      </w:r>
      <w:r w:rsidRPr="0093094F">
        <w:t>кг</w:t>
      </w:r>
    </w:p>
    <w:p w14:paraId="39C35222" w14:textId="77777777" w:rsidR="0093094F" w:rsidRPr="0093094F" w:rsidRDefault="0093094F" w:rsidP="0093094F">
      <w:pPr>
        <w:jc w:val="both"/>
        <w:rPr>
          <w:lang w:val="en-US"/>
        </w:rPr>
      </w:pPr>
      <w:r w:rsidRPr="0093094F">
        <w:rPr>
          <w:lang w:val="en-US"/>
        </w:rPr>
        <w:t>B) 370 </w:t>
      </w:r>
      <w:r w:rsidRPr="0093094F">
        <w:t>кг</w:t>
      </w:r>
    </w:p>
    <w:p w14:paraId="1532AE2F" w14:textId="77777777" w:rsidR="0093094F" w:rsidRPr="0093094F" w:rsidRDefault="0093094F" w:rsidP="0093094F">
      <w:pPr>
        <w:jc w:val="both"/>
        <w:rPr>
          <w:lang w:val="en-US"/>
        </w:rPr>
      </w:pPr>
      <w:r w:rsidRPr="0093094F">
        <w:rPr>
          <w:lang w:val="en-US"/>
        </w:rPr>
        <w:t>C) 350 </w:t>
      </w:r>
      <w:r w:rsidRPr="0093094F">
        <w:t>кг</w:t>
      </w:r>
    </w:p>
    <w:p w14:paraId="5450EDA8" w14:textId="77777777" w:rsidR="0093094F" w:rsidRPr="0093094F" w:rsidRDefault="0093094F" w:rsidP="0093094F">
      <w:pPr>
        <w:jc w:val="both"/>
        <w:rPr>
          <w:lang w:val="en-US"/>
        </w:rPr>
      </w:pPr>
      <w:r w:rsidRPr="0093094F">
        <w:rPr>
          <w:lang w:val="en-US"/>
        </w:rPr>
        <w:t>D) 380 </w:t>
      </w:r>
      <w:r w:rsidRPr="0093094F">
        <w:t>кг</w:t>
      </w:r>
    </w:p>
    <w:p w14:paraId="3FBA22CB" w14:textId="77777777" w:rsidR="0093094F" w:rsidRPr="0093094F" w:rsidRDefault="0093094F" w:rsidP="0093094F">
      <w:pPr>
        <w:jc w:val="both"/>
      </w:pPr>
      <w:r w:rsidRPr="0093094F">
        <w:t>E) 400 кг</w:t>
      </w:r>
    </w:p>
    <w:p w14:paraId="379A57B3" w14:textId="5BA3EB40" w:rsidR="0093094F" w:rsidRPr="0093094F" w:rsidRDefault="0093094F" w:rsidP="0093094F">
      <w:pPr>
        <w:jc w:val="both"/>
      </w:pPr>
      <w:r w:rsidRPr="0093094F">
        <w:t>23. Масса</w:t>
      </w:r>
    </w:p>
    <w:p w14:paraId="37234ADD" w14:textId="77777777" w:rsidR="0093094F" w:rsidRPr="0093094F" w:rsidRDefault="0093094F" w:rsidP="0093094F">
      <w:pPr>
        <w:rPr>
          <w:rFonts w:eastAsiaTheme="minorHAnsi"/>
          <w:sz w:val="28"/>
          <w:szCs w:val="28"/>
          <w:lang w:eastAsia="en-US"/>
        </w:rPr>
      </w:pPr>
    </w:p>
    <w:p w14:paraId="5FFBDC25" w14:textId="77777777" w:rsidR="0093094F" w:rsidRPr="0093094F" w:rsidRDefault="0093094F" w:rsidP="0093094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93094F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5C396BCE" w14:textId="77777777" w:rsidR="0093094F" w:rsidRPr="0093094F" w:rsidRDefault="0093094F" w:rsidP="0093094F">
      <w:pPr>
        <w:ind w:left="-284"/>
        <w:jc w:val="center"/>
        <w:rPr>
          <w:rFonts w:cstheme="minorBidi"/>
        </w:rPr>
      </w:pPr>
      <w:r w:rsidRPr="0093094F">
        <w:rPr>
          <w:rFonts w:cstheme="minorBidi"/>
        </w:rPr>
        <w:t>Министерство образования Красноярского края</w:t>
      </w:r>
    </w:p>
    <w:p w14:paraId="21E99B0D" w14:textId="77777777" w:rsidR="0093094F" w:rsidRPr="0093094F" w:rsidRDefault="0093094F" w:rsidP="0093094F">
      <w:pPr>
        <w:ind w:left="-567" w:right="-285"/>
        <w:jc w:val="center"/>
        <w:rPr>
          <w:rFonts w:cstheme="minorBidi"/>
        </w:rPr>
      </w:pPr>
      <w:r w:rsidRPr="0093094F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19EDF3B4" w14:textId="77777777" w:rsidR="0093094F" w:rsidRPr="0093094F" w:rsidRDefault="0093094F" w:rsidP="0093094F">
      <w:pPr>
        <w:jc w:val="center"/>
        <w:rPr>
          <w:rFonts w:cstheme="minorBidi"/>
        </w:rPr>
      </w:pPr>
      <w:r w:rsidRPr="0093094F">
        <w:rPr>
          <w:rFonts w:cstheme="minorBidi"/>
        </w:rPr>
        <w:t>«Красноярский колледж радиоэлектроники и информационных технологий»</w:t>
      </w:r>
    </w:p>
    <w:p w14:paraId="58AAF9C9" w14:textId="77777777" w:rsidR="0093094F" w:rsidRPr="0093094F" w:rsidRDefault="0093094F" w:rsidP="0093094F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93094F" w:rsidRPr="0093094F" w14:paraId="5DC33069" w14:textId="77777777" w:rsidTr="0065160F">
        <w:tc>
          <w:tcPr>
            <w:tcW w:w="5495" w:type="dxa"/>
          </w:tcPr>
          <w:p w14:paraId="323D731B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РАССМОТРЕНО:   </w:t>
            </w:r>
          </w:p>
          <w:p w14:paraId="7A75998A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на заседании цикловой комиссии </w:t>
            </w:r>
          </w:p>
          <w:p w14:paraId="0C902EF5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преподавателей профессионального  цикла</w:t>
            </w:r>
          </w:p>
          <w:p w14:paraId="12662F2B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технического профиля</w:t>
            </w:r>
          </w:p>
          <w:p w14:paraId="752C4701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Протокол № ___  от «      »________ 20__ г.</w:t>
            </w:r>
          </w:p>
          <w:p w14:paraId="3EACEF05" w14:textId="3863EB6A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Председатель ЦК __________ </w:t>
            </w:r>
            <w:r w:rsidR="003B73D0">
              <w:rPr>
                <w:lang w:eastAsia="en-US"/>
              </w:rPr>
              <w:t>И.С Богданова</w:t>
            </w:r>
          </w:p>
          <w:p w14:paraId="0B5A5DD3" w14:textId="77777777" w:rsidR="0093094F" w:rsidRPr="0093094F" w:rsidRDefault="0093094F" w:rsidP="0093094F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24CE1450" w14:textId="77777777" w:rsidR="0093094F" w:rsidRPr="0093094F" w:rsidRDefault="0093094F" w:rsidP="0093094F">
            <w:pPr>
              <w:jc w:val="both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10EDFE6F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МДК 03.01 Пожарно-спасательная техника</w:t>
            </w:r>
          </w:p>
          <w:p w14:paraId="154692BD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93094F">
              <w:rPr>
                <w:rFonts w:cstheme="minorBidi"/>
              </w:rPr>
              <w:t>20.02.04</w:t>
            </w:r>
            <w:r w:rsidRPr="0093094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4F7808CB" w14:textId="77777777" w:rsidR="0093094F" w:rsidRPr="0093094F" w:rsidRDefault="0093094F" w:rsidP="0093094F">
            <w:pPr>
              <w:jc w:val="both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Пожарная безопасность</w:t>
            </w:r>
          </w:p>
          <w:p w14:paraId="4AF62D0F" w14:textId="0313248D" w:rsidR="0093094F" w:rsidRPr="007B1C3F" w:rsidRDefault="003B73D0" w:rsidP="0093094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4,5 группа 9ПБ-1.2</w:t>
            </w:r>
            <w:r w:rsidRPr="007B1C3F">
              <w:rPr>
                <w:rFonts w:eastAsiaTheme="minorHAnsi" w:cstheme="minorBidi"/>
                <w:lang w:eastAsia="en-US"/>
              </w:rPr>
              <w:t>1</w:t>
            </w:r>
          </w:p>
          <w:p w14:paraId="612B8611" w14:textId="77777777" w:rsidR="0093094F" w:rsidRPr="0093094F" w:rsidRDefault="0093094F" w:rsidP="0093094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24251E1D" w14:textId="77777777" w:rsidR="0093094F" w:rsidRPr="0093094F" w:rsidRDefault="0093094F" w:rsidP="0093094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3F00FC93" w14:textId="77777777" w:rsidR="0093094F" w:rsidRPr="0093094F" w:rsidRDefault="0093094F" w:rsidP="0093094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93094F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23</w:t>
      </w:r>
    </w:p>
    <w:p w14:paraId="23E67C87" w14:textId="77777777" w:rsidR="0093094F" w:rsidRPr="0093094F" w:rsidRDefault="0093094F" w:rsidP="0093094F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5C441AD0" w14:textId="77777777" w:rsidR="0093094F" w:rsidRPr="0093094F" w:rsidRDefault="0093094F" w:rsidP="0093094F">
      <w:pPr>
        <w:rPr>
          <w:rFonts w:eastAsia="Calibri"/>
          <w:lang w:eastAsia="en-US"/>
        </w:rPr>
      </w:pPr>
      <w:r w:rsidRPr="0093094F">
        <w:rPr>
          <w:rFonts w:eastAsia="Calibri"/>
          <w:color w:val="000000"/>
          <w:spacing w:val="5"/>
          <w:lang w:eastAsia="en-US"/>
        </w:rPr>
        <w:t xml:space="preserve">1.Канатно-спусковые приспособления для спасания и самоспасания, их </w:t>
      </w:r>
      <w:r w:rsidRPr="0093094F">
        <w:rPr>
          <w:rFonts w:eastAsia="Calibri"/>
          <w:color w:val="000000"/>
          <w:lang w:eastAsia="en-US"/>
        </w:rPr>
        <w:t>устройство и работа.</w:t>
      </w:r>
    </w:p>
    <w:p w14:paraId="3BC57A40" w14:textId="77777777" w:rsidR="0093094F" w:rsidRPr="0093094F" w:rsidRDefault="0093094F" w:rsidP="0093094F">
      <w:pPr>
        <w:rPr>
          <w:rFonts w:eastAsia="Calibri"/>
          <w:lang w:eastAsia="en-US"/>
        </w:rPr>
      </w:pPr>
      <w:r w:rsidRPr="0093094F">
        <w:rPr>
          <w:rFonts w:eastAsia="Calibri"/>
          <w:lang w:eastAsia="en-US"/>
        </w:rPr>
        <w:t>2.Рукавная арматура: назначение, устройство, технические характеристики, область применения.</w:t>
      </w:r>
    </w:p>
    <w:p w14:paraId="21EFB72D" w14:textId="77777777" w:rsidR="0093094F" w:rsidRPr="0093094F" w:rsidRDefault="0093094F" w:rsidP="0093094F">
      <w:pPr>
        <w:jc w:val="both"/>
      </w:pPr>
      <w:r w:rsidRPr="0093094F">
        <w:rPr>
          <w:rFonts w:eastAsiaTheme="minorHAnsi"/>
          <w:lang w:eastAsia="en-US"/>
        </w:rPr>
        <w:t xml:space="preserve">3. </w:t>
      </w:r>
      <w:r w:rsidRPr="0093094F">
        <w:t>Масса пожарной колонки:</w:t>
      </w:r>
    </w:p>
    <w:p w14:paraId="04530F98" w14:textId="77777777" w:rsidR="0093094F" w:rsidRPr="0093094F" w:rsidRDefault="0093094F" w:rsidP="0093094F">
      <w:pPr>
        <w:jc w:val="both"/>
      </w:pPr>
      <w:r w:rsidRPr="0093094F">
        <w:rPr>
          <w:lang w:val="en-US"/>
        </w:rPr>
        <w:t>A</w:t>
      </w:r>
      <w:r w:rsidRPr="0093094F">
        <w:t>) 20 кг</w:t>
      </w:r>
    </w:p>
    <w:p w14:paraId="0189F052" w14:textId="77777777" w:rsidR="0093094F" w:rsidRPr="0093094F" w:rsidRDefault="0093094F" w:rsidP="0093094F">
      <w:pPr>
        <w:jc w:val="both"/>
      </w:pPr>
      <w:r w:rsidRPr="0093094F">
        <w:rPr>
          <w:lang w:val="en-US"/>
        </w:rPr>
        <w:t>B</w:t>
      </w:r>
      <w:r w:rsidRPr="0093094F">
        <w:t>) 19 кг</w:t>
      </w:r>
    </w:p>
    <w:p w14:paraId="23D532D0" w14:textId="77777777" w:rsidR="0093094F" w:rsidRPr="0093094F" w:rsidRDefault="0093094F" w:rsidP="0093094F">
      <w:pPr>
        <w:jc w:val="both"/>
      </w:pPr>
      <w:r w:rsidRPr="0093094F">
        <w:rPr>
          <w:lang w:val="en-US"/>
        </w:rPr>
        <w:t>C</w:t>
      </w:r>
      <w:r w:rsidRPr="0093094F">
        <w:t>) 18 кг</w:t>
      </w:r>
    </w:p>
    <w:p w14:paraId="450B11CE" w14:textId="77777777" w:rsidR="0093094F" w:rsidRPr="0093094F" w:rsidRDefault="0093094F" w:rsidP="0093094F">
      <w:pPr>
        <w:jc w:val="both"/>
      </w:pPr>
      <w:r w:rsidRPr="0093094F">
        <w:rPr>
          <w:lang w:val="en-US"/>
        </w:rPr>
        <w:t>D</w:t>
      </w:r>
      <w:r w:rsidRPr="0093094F">
        <w:t>) 16</w:t>
      </w:r>
      <w:r w:rsidRPr="0093094F">
        <w:rPr>
          <w:lang w:val="en-US"/>
        </w:rPr>
        <w:t> </w:t>
      </w:r>
      <w:r w:rsidRPr="0093094F">
        <w:t>кг</w:t>
      </w:r>
    </w:p>
    <w:p w14:paraId="0988A91F" w14:textId="3A84D7E2" w:rsidR="0093094F" w:rsidRPr="0093094F" w:rsidRDefault="0093094F" w:rsidP="00484C7B">
      <w:pPr>
        <w:jc w:val="both"/>
      </w:pPr>
      <w:r w:rsidRPr="0093094F">
        <w:t>E) 17 кг</w:t>
      </w:r>
    </w:p>
    <w:p w14:paraId="7E21701A" w14:textId="77777777" w:rsidR="0093094F" w:rsidRPr="0093094F" w:rsidRDefault="0093094F" w:rsidP="0093094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93094F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63D68A8E" w14:textId="77777777" w:rsidR="0093094F" w:rsidRPr="0093094F" w:rsidRDefault="0093094F" w:rsidP="0093094F">
      <w:pPr>
        <w:ind w:left="-284"/>
        <w:jc w:val="center"/>
        <w:rPr>
          <w:rFonts w:cstheme="minorBidi"/>
        </w:rPr>
      </w:pPr>
      <w:r w:rsidRPr="0093094F">
        <w:rPr>
          <w:rFonts w:cstheme="minorBidi"/>
        </w:rPr>
        <w:lastRenderedPageBreak/>
        <w:t>Министерство образования Красноярского края</w:t>
      </w:r>
    </w:p>
    <w:p w14:paraId="388E6631" w14:textId="77777777" w:rsidR="0093094F" w:rsidRPr="0093094F" w:rsidRDefault="0093094F" w:rsidP="0093094F">
      <w:pPr>
        <w:ind w:left="-567" w:right="-285"/>
        <w:jc w:val="center"/>
        <w:rPr>
          <w:rFonts w:cstheme="minorBidi"/>
        </w:rPr>
      </w:pPr>
      <w:r w:rsidRPr="0093094F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49F34243" w14:textId="77777777" w:rsidR="0093094F" w:rsidRPr="0093094F" w:rsidRDefault="0093094F" w:rsidP="0093094F">
      <w:pPr>
        <w:jc w:val="center"/>
        <w:rPr>
          <w:rFonts w:cstheme="minorBidi"/>
        </w:rPr>
      </w:pPr>
      <w:r w:rsidRPr="0093094F">
        <w:rPr>
          <w:rFonts w:cstheme="minorBidi"/>
        </w:rPr>
        <w:t>«Красноярский колледж радиоэлектроники и информационных технологий»</w:t>
      </w:r>
    </w:p>
    <w:p w14:paraId="1441E3BA" w14:textId="77777777" w:rsidR="0093094F" w:rsidRPr="0093094F" w:rsidRDefault="0093094F" w:rsidP="0093094F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93094F" w:rsidRPr="0093094F" w14:paraId="7B7553ED" w14:textId="77777777" w:rsidTr="0065160F">
        <w:tc>
          <w:tcPr>
            <w:tcW w:w="5495" w:type="dxa"/>
          </w:tcPr>
          <w:p w14:paraId="3ECA12D0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РАССМОТРЕНО:   </w:t>
            </w:r>
          </w:p>
          <w:p w14:paraId="694090E6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на заседании цикловой комиссии </w:t>
            </w:r>
          </w:p>
          <w:p w14:paraId="6D03B180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преподавателей профессионального  цикла</w:t>
            </w:r>
          </w:p>
          <w:p w14:paraId="41BD758F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технического профиля</w:t>
            </w:r>
          </w:p>
          <w:p w14:paraId="1C53C4BF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Протокол № ___  от «      »________ 20__ г.</w:t>
            </w:r>
          </w:p>
          <w:p w14:paraId="54AF860A" w14:textId="18321FE2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Председатель ЦК __________ </w:t>
            </w:r>
            <w:r w:rsidR="003B73D0">
              <w:rPr>
                <w:lang w:eastAsia="en-US"/>
              </w:rPr>
              <w:t>И.С Богданова</w:t>
            </w:r>
          </w:p>
          <w:p w14:paraId="6CB5FF61" w14:textId="77777777" w:rsidR="0093094F" w:rsidRPr="0093094F" w:rsidRDefault="0093094F" w:rsidP="0093094F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1D130C99" w14:textId="77777777" w:rsidR="0093094F" w:rsidRPr="0093094F" w:rsidRDefault="0093094F" w:rsidP="0093094F">
            <w:pPr>
              <w:jc w:val="both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7ED713D5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МДК 03.01 Пожарно-спасательная техника</w:t>
            </w:r>
          </w:p>
          <w:p w14:paraId="1C20D2CF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93094F">
              <w:rPr>
                <w:rFonts w:cstheme="minorBidi"/>
              </w:rPr>
              <w:t>20.02.04</w:t>
            </w:r>
            <w:r w:rsidRPr="0093094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32440F90" w14:textId="77777777" w:rsidR="0093094F" w:rsidRPr="0093094F" w:rsidRDefault="0093094F" w:rsidP="0093094F">
            <w:pPr>
              <w:jc w:val="both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Пожарная безопасность</w:t>
            </w:r>
          </w:p>
          <w:p w14:paraId="7815E246" w14:textId="32CF264B" w:rsidR="0093094F" w:rsidRPr="007B1C3F" w:rsidRDefault="003B73D0" w:rsidP="0093094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4,5 группа 9ПБ-1.2</w:t>
            </w:r>
            <w:r w:rsidRPr="007B1C3F">
              <w:rPr>
                <w:rFonts w:eastAsiaTheme="minorHAnsi" w:cstheme="minorBidi"/>
                <w:lang w:eastAsia="en-US"/>
              </w:rPr>
              <w:t>1</w:t>
            </w:r>
          </w:p>
          <w:p w14:paraId="7A9684E6" w14:textId="77777777" w:rsidR="0093094F" w:rsidRPr="0093094F" w:rsidRDefault="0093094F" w:rsidP="0093094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5F21AC59" w14:textId="77777777" w:rsidR="0093094F" w:rsidRPr="0093094F" w:rsidRDefault="0093094F" w:rsidP="0093094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29DDB8E9" w14:textId="77777777" w:rsidR="0093094F" w:rsidRPr="0093094F" w:rsidRDefault="0093094F" w:rsidP="0093094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93094F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24</w:t>
      </w:r>
    </w:p>
    <w:p w14:paraId="3A0B8FAC" w14:textId="77777777" w:rsidR="0093094F" w:rsidRPr="0093094F" w:rsidRDefault="0093094F" w:rsidP="0093094F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689388D5" w14:textId="77777777" w:rsidR="0093094F" w:rsidRPr="0093094F" w:rsidRDefault="0093094F" w:rsidP="0093094F">
      <w:pPr>
        <w:rPr>
          <w:rFonts w:eastAsia="Calibri"/>
          <w:lang w:eastAsia="en-US"/>
        </w:rPr>
      </w:pPr>
      <w:r w:rsidRPr="0093094F">
        <w:rPr>
          <w:rFonts w:eastAsia="Calibri"/>
          <w:lang w:eastAsia="en-US"/>
        </w:rPr>
        <w:t>1.Рукавная арматура: назначение, устройство, технические характеристики, область применения.</w:t>
      </w:r>
    </w:p>
    <w:p w14:paraId="7EF53AED" w14:textId="77777777" w:rsidR="0093094F" w:rsidRPr="0093094F" w:rsidRDefault="0093094F" w:rsidP="0093094F">
      <w:pPr>
        <w:jc w:val="both"/>
        <w:rPr>
          <w:rFonts w:eastAsia="Calibri"/>
          <w:lang w:eastAsia="en-US"/>
        </w:rPr>
      </w:pPr>
      <w:r w:rsidRPr="0093094F">
        <w:rPr>
          <w:rFonts w:eastAsia="Calibri"/>
          <w:lang w:eastAsia="en-US"/>
        </w:rPr>
        <w:t>2.Основные пожарные автомобили общего применения.</w:t>
      </w:r>
    </w:p>
    <w:p w14:paraId="20E2975A" w14:textId="77777777" w:rsidR="0093094F" w:rsidRPr="0093094F" w:rsidRDefault="0093094F" w:rsidP="0093094F">
      <w:pPr>
        <w:jc w:val="both"/>
      </w:pPr>
      <w:r w:rsidRPr="0093094F">
        <w:rPr>
          <w:rFonts w:eastAsiaTheme="minorHAnsi"/>
          <w:lang w:eastAsia="en-US"/>
        </w:rPr>
        <w:t xml:space="preserve">3. </w:t>
      </w:r>
      <w:r w:rsidRPr="0093094F">
        <w:t>Длина 3-хколенной лестницы в раздвинутом состоянии:</w:t>
      </w:r>
    </w:p>
    <w:p w14:paraId="2FD517E9" w14:textId="77777777" w:rsidR="0093094F" w:rsidRPr="0093094F" w:rsidRDefault="0093094F" w:rsidP="0093094F">
      <w:pPr>
        <w:jc w:val="both"/>
      </w:pPr>
      <w:r w:rsidRPr="0093094F">
        <w:t>A) 12706 мм</w:t>
      </w:r>
    </w:p>
    <w:p w14:paraId="1D0312AC" w14:textId="77777777" w:rsidR="0093094F" w:rsidRPr="0093094F" w:rsidRDefault="0093094F" w:rsidP="0093094F">
      <w:pPr>
        <w:jc w:val="both"/>
      </w:pPr>
      <w:r w:rsidRPr="0093094F">
        <w:t>B) 10707 мм</w:t>
      </w:r>
    </w:p>
    <w:p w14:paraId="19F01FD6" w14:textId="77777777" w:rsidR="0093094F" w:rsidRPr="0093094F" w:rsidRDefault="0093094F" w:rsidP="0093094F">
      <w:pPr>
        <w:jc w:val="both"/>
      </w:pPr>
      <w:r w:rsidRPr="0093094F">
        <w:t>C) 10706 мм</w:t>
      </w:r>
    </w:p>
    <w:p w14:paraId="2C0215EE" w14:textId="77777777" w:rsidR="0093094F" w:rsidRPr="0093094F" w:rsidRDefault="0093094F" w:rsidP="0093094F">
      <w:pPr>
        <w:jc w:val="both"/>
      </w:pPr>
      <w:r w:rsidRPr="0093094F">
        <w:t>D) 12707 мм</w:t>
      </w:r>
    </w:p>
    <w:p w14:paraId="67102659" w14:textId="77777777" w:rsidR="0093094F" w:rsidRPr="0093094F" w:rsidRDefault="0093094F" w:rsidP="0093094F">
      <w:pPr>
        <w:jc w:val="both"/>
      </w:pPr>
      <w:r w:rsidRPr="0093094F">
        <w:t>E) 10708 мм</w:t>
      </w:r>
    </w:p>
    <w:p w14:paraId="719C0AD5" w14:textId="77777777" w:rsidR="0093094F" w:rsidRPr="0093094F" w:rsidRDefault="0093094F" w:rsidP="0093094F">
      <w:pPr>
        <w:jc w:val="both"/>
      </w:pPr>
      <w:r w:rsidRPr="0093094F">
        <w:t>25. Дыхательный</w:t>
      </w:r>
    </w:p>
    <w:p w14:paraId="28736499" w14:textId="77777777" w:rsidR="0093094F" w:rsidRPr="0093094F" w:rsidRDefault="0093094F" w:rsidP="0093094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93094F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6DE71C05" w14:textId="77777777" w:rsidR="0093094F" w:rsidRPr="0093094F" w:rsidRDefault="0093094F" w:rsidP="0093094F">
      <w:pPr>
        <w:spacing w:line="276" w:lineRule="auto"/>
        <w:jc w:val="right"/>
        <w:rPr>
          <w:rFonts w:eastAsiaTheme="minorHAnsi" w:cstheme="minorBidi"/>
          <w:lang w:eastAsia="en-US"/>
        </w:rPr>
      </w:pPr>
    </w:p>
    <w:p w14:paraId="562ACEDF" w14:textId="77777777" w:rsidR="0093094F" w:rsidRPr="0093094F" w:rsidRDefault="0093094F" w:rsidP="0093094F">
      <w:pPr>
        <w:ind w:left="-284"/>
        <w:jc w:val="center"/>
        <w:rPr>
          <w:rFonts w:cstheme="minorBidi"/>
        </w:rPr>
      </w:pPr>
      <w:r w:rsidRPr="0093094F">
        <w:rPr>
          <w:rFonts w:cstheme="minorBidi"/>
        </w:rPr>
        <w:t>Министерство образования Красноярского края</w:t>
      </w:r>
    </w:p>
    <w:p w14:paraId="434F1FF2" w14:textId="77777777" w:rsidR="0093094F" w:rsidRPr="0093094F" w:rsidRDefault="0093094F" w:rsidP="0093094F">
      <w:pPr>
        <w:ind w:left="-567" w:right="-285"/>
        <w:jc w:val="center"/>
        <w:rPr>
          <w:rFonts w:cstheme="minorBidi"/>
        </w:rPr>
      </w:pPr>
      <w:r w:rsidRPr="0093094F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4D896613" w14:textId="77777777" w:rsidR="0093094F" w:rsidRPr="0093094F" w:rsidRDefault="0093094F" w:rsidP="0093094F">
      <w:pPr>
        <w:jc w:val="center"/>
        <w:rPr>
          <w:rFonts w:cstheme="minorBidi"/>
        </w:rPr>
      </w:pPr>
      <w:r w:rsidRPr="0093094F">
        <w:rPr>
          <w:rFonts w:cstheme="minorBidi"/>
        </w:rPr>
        <w:t>«Красноярский колледж радиоэлектроники и информационных технологий»</w:t>
      </w:r>
    </w:p>
    <w:p w14:paraId="2B1DB49B" w14:textId="77777777" w:rsidR="0093094F" w:rsidRPr="0093094F" w:rsidRDefault="0093094F" w:rsidP="0093094F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93094F" w:rsidRPr="0093094F" w14:paraId="4F2105A9" w14:textId="77777777" w:rsidTr="0065160F">
        <w:tc>
          <w:tcPr>
            <w:tcW w:w="5495" w:type="dxa"/>
          </w:tcPr>
          <w:p w14:paraId="2DA65FA6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РАССМОТРЕНО:   </w:t>
            </w:r>
          </w:p>
          <w:p w14:paraId="62B025C4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на заседании цикловой комиссии </w:t>
            </w:r>
          </w:p>
          <w:p w14:paraId="1AA5AE77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преподавателей профессионального  цикла</w:t>
            </w:r>
          </w:p>
          <w:p w14:paraId="6122D209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технического профиля</w:t>
            </w:r>
          </w:p>
          <w:p w14:paraId="0FE09610" w14:textId="7777777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>Протокол № ___  от «      »________ 20__ г.</w:t>
            </w:r>
          </w:p>
          <w:p w14:paraId="35E9A1C7" w14:textId="2A9ACAC7" w:rsidR="0093094F" w:rsidRPr="0093094F" w:rsidRDefault="0093094F" w:rsidP="009309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93094F">
              <w:rPr>
                <w:lang w:eastAsia="en-US"/>
              </w:rPr>
              <w:t xml:space="preserve">Председатель ЦК __________ </w:t>
            </w:r>
            <w:r w:rsidR="003B73D0">
              <w:rPr>
                <w:lang w:eastAsia="en-US"/>
              </w:rPr>
              <w:t>И.С Богданова</w:t>
            </w:r>
          </w:p>
          <w:p w14:paraId="5EF03173" w14:textId="77777777" w:rsidR="0093094F" w:rsidRPr="0093094F" w:rsidRDefault="0093094F" w:rsidP="0093094F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3FA5E0AB" w14:textId="77777777" w:rsidR="0093094F" w:rsidRPr="0093094F" w:rsidRDefault="0093094F" w:rsidP="0093094F">
            <w:pPr>
              <w:jc w:val="both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59A8DC6E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МДК 03.01 Пожарно-спасательная техника</w:t>
            </w:r>
          </w:p>
          <w:p w14:paraId="3E1D5FC6" w14:textId="77777777" w:rsidR="0093094F" w:rsidRPr="0093094F" w:rsidRDefault="0093094F" w:rsidP="0093094F">
            <w:pPr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93094F">
              <w:rPr>
                <w:rFonts w:cstheme="minorBidi"/>
              </w:rPr>
              <w:t>20.02.04</w:t>
            </w:r>
            <w:r w:rsidRPr="0093094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07EFF36B" w14:textId="77777777" w:rsidR="0093094F" w:rsidRPr="0093094F" w:rsidRDefault="0093094F" w:rsidP="0093094F">
            <w:pPr>
              <w:jc w:val="both"/>
              <w:rPr>
                <w:rFonts w:eastAsiaTheme="minorHAnsi" w:cstheme="minorBidi"/>
                <w:lang w:eastAsia="en-US"/>
              </w:rPr>
            </w:pPr>
            <w:r w:rsidRPr="0093094F">
              <w:rPr>
                <w:rFonts w:eastAsiaTheme="minorHAnsi" w:cstheme="minorBidi"/>
                <w:lang w:eastAsia="en-US"/>
              </w:rPr>
              <w:t>Пожарная безопасность</w:t>
            </w:r>
          </w:p>
          <w:p w14:paraId="1B5A0419" w14:textId="0E1A1CBF" w:rsidR="0093094F" w:rsidRPr="007B1C3F" w:rsidRDefault="003B73D0" w:rsidP="0093094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4,5 группа 9ПБ-1.2</w:t>
            </w:r>
            <w:r w:rsidRPr="007B1C3F">
              <w:rPr>
                <w:rFonts w:eastAsiaTheme="minorHAnsi" w:cstheme="minorBidi"/>
                <w:lang w:eastAsia="en-US"/>
              </w:rPr>
              <w:t>1</w:t>
            </w:r>
          </w:p>
          <w:p w14:paraId="675BFDB5" w14:textId="77777777" w:rsidR="0093094F" w:rsidRPr="0093094F" w:rsidRDefault="0093094F" w:rsidP="0093094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40E2F65E" w14:textId="77777777" w:rsidR="0093094F" w:rsidRPr="0093094F" w:rsidRDefault="0093094F" w:rsidP="0093094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5E12430C" w14:textId="77777777" w:rsidR="0093094F" w:rsidRPr="0093094F" w:rsidRDefault="0093094F" w:rsidP="0093094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93094F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25</w:t>
      </w:r>
    </w:p>
    <w:p w14:paraId="7DA30776" w14:textId="77777777" w:rsidR="0093094F" w:rsidRPr="0093094F" w:rsidRDefault="0093094F" w:rsidP="0093094F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72622D7B" w14:textId="77777777" w:rsidR="0093094F" w:rsidRPr="0093094F" w:rsidRDefault="0093094F" w:rsidP="0093094F">
      <w:pPr>
        <w:rPr>
          <w:rFonts w:eastAsia="Calibri"/>
          <w:lang w:eastAsia="en-US"/>
        </w:rPr>
      </w:pPr>
      <w:r w:rsidRPr="0093094F">
        <w:rPr>
          <w:rFonts w:eastAsia="Calibri"/>
          <w:lang w:eastAsia="en-US"/>
        </w:rPr>
        <w:t>1.Средства спасания и самоспасания.</w:t>
      </w:r>
    </w:p>
    <w:p w14:paraId="3B77AC03" w14:textId="77777777" w:rsidR="0093094F" w:rsidRPr="0093094F" w:rsidRDefault="0093094F" w:rsidP="0093094F">
      <w:pPr>
        <w:rPr>
          <w:rFonts w:eastAsia="Calibri"/>
          <w:lang w:eastAsia="en-US"/>
        </w:rPr>
      </w:pPr>
      <w:r w:rsidRPr="0093094F">
        <w:rPr>
          <w:rFonts w:eastAsia="Calibri"/>
          <w:lang w:eastAsia="en-US"/>
        </w:rPr>
        <w:t>2.Классификация насосов и их сравнительные характеристики, область применения в пожарной охране.</w:t>
      </w:r>
    </w:p>
    <w:p w14:paraId="790ED151" w14:textId="77777777" w:rsidR="0093094F" w:rsidRPr="0093094F" w:rsidRDefault="0093094F" w:rsidP="0093094F">
      <w:pPr>
        <w:jc w:val="both"/>
      </w:pPr>
      <w:r w:rsidRPr="0093094F">
        <w:rPr>
          <w:rFonts w:eastAsiaTheme="minorHAnsi"/>
          <w:lang w:eastAsia="en-US"/>
        </w:rPr>
        <w:t xml:space="preserve">3. </w:t>
      </w:r>
      <w:r w:rsidRPr="0093094F">
        <w:t>Число мест боевого расчета АЦ-40(131)137 включая водителя, составляет:</w:t>
      </w:r>
    </w:p>
    <w:p w14:paraId="488115A6" w14:textId="77777777" w:rsidR="0093094F" w:rsidRPr="0093094F" w:rsidRDefault="0093094F" w:rsidP="0093094F">
      <w:pPr>
        <w:jc w:val="both"/>
      </w:pPr>
      <w:r w:rsidRPr="0093094F">
        <w:t>A) 4 чел</w:t>
      </w:r>
    </w:p>
    <w:p w14:paraId="1B2859A6" w14:textId="77777777" w:rsidR="0093094F" w:rsidRPr="0093094F" w:rsidRDefault="0093094F" w:rsidP="0093094F">
      <w:pPr>
        <w:jc w:val="both"/>
      </w:pPr>
      <w:r w:rsidRPr="0093094F">
        <w:t>B) 5 чел</w:t>
      </w:r>
    </w:p>
    <w:p w14:paraId="7603EEB2" w14:textId="77777777" w:rsidR="0093094F" w:rsidRPr="0093094F" w:rsidRDefault="0093094F" w:rsidP="0093094F">
      <w:pPr>
        <w:jc w:val="both"/>
      </w:pPr>
      <w:r w:rsidRPr="0093094F">
        <w:t>C) 6 чел</w:t>
      </w:r>
    </w:p>
    <w:p w14:paraId="0FE9281D" w14:textId="77777777" w:rsidR="0093094F" w:rsidRPr="0093094F" w:rsidRDefault="0093094F" w:rsidP="0093094F">
      <w:pPr>
        <w:jc w:val="both"/>
      </w:pPr>
      <w:r w:rsidRPr="0093094F">
        <w:t>D) 7 чел</w:t>
      </w:r>
    </w:p>
    <w:p w14:paraId="7EB4A757" w14:textId="77777777" w:rsidR="0093094F" w:rsidRPr="0093094F" w:rsidRDefault="0093094F" w:rsidP="0093094F">
      <w:pPr>
        <w:jc w:val="both"/>
      </w:pPr>
      <w:r w:rsidRPr="0093094F">
        <w:t>E) 8 чел</w:t>
      </w:r>
    </w:p>
    <w:p w14:paraId="7384A765" w14:textId="77777777" w:rsidR="0093094F" w:rsidRPr="0093094F" w:rsidRDefault="0093094F" w:rsidP="0093094F">
      <w:pPr>
        <w:jc w:val="both"/>
      </w:pPr>
    </w:p>
    <w:p w14:paraId="4316B205" w14:textId="77777777" w:rsidR="0093094F" w:rsidRPr="0093094F" w:rsidRDefault="0093094F" w:rsidP="0093094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93094F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0BC01ACD" w14:textId="58B84C0C" w:rsidR="00B71809" w:rsidRPr="0093094F" w:rsidRDefault="00B71809">
      <w:pPr>
        <w:spacing w:after="200" w:line="276" w:lineRule="auto"/>
        <w:rPr>
          <w:sz w:val="28"/>
          <w:szCs w:val="28"/>
        </w:rPr>
      </w:pPr>
    </w:p>
    <w:sectPr w:rsidR="00B71809" w:rsidRPr="0093094F" w:rsidSect="00B71809"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24285" w14:textId="77777777" w:rsidR="00D018BD" w:rsidRDefault="00D018BD" w:rsidP="00E344BA">
      <w:r>
        <w:separator/>
      </w:r>
    </w:p>
  </w:endnote>
  <w:endnote w:type="continuationSeparator" w:id="0">
    <w:p w14:paraId="7D3EE6C4" w14:textId="77777777" w:rsidR="00D018BD" w:rsidRDefault="00D018BD" w:rsidP="00E3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F967C" w14:textId="77777777" w:rsidR="00D018BD" w:rsidRDefault="00D018BD" w:rsidP="00E344BA">
      <w:r>
        <w:separator/>
      </w:r>
    </w:p>
  </w:footnote>
  <w:footnote w:type="continuationSeparator" w:id="0">
    <w:p w14:paraId="23A50621" w14:textId="77777777" w:rsidR="00D018BD" w:rsidRDefault="00D018BD" w:rsidP="00E34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4C510" w14:textId="77777777" w:rsidR="0065160F" w:rsidRDefault="0065160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B1C3F">
      <w:rPr>
        <w:noProof/>
      </w:rPr>
      <w:t>17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79B0"/>
    <w:multiLevelType w:val="multilevel"/>
    <w:tmpl w:val="61C2C1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775664"/>
    <w:multiLevelType w:val="hybridMultilevel"/>
    <w:tmpl w:val="63D424D0"/>
    <w:lvl w:ilvl="0" w:tplc="C818D89E">
      <w:start w:val="1"/>
      <w:numFmt w:val="decimal"/>
      <w:pStyle w:val="a"/>
      <w:lvlText w:val="%1."/>
      <w:lvlJc w:val="left"/>
      <w:pPr>
        <w:tabs>
          <w:tab w:val="num" w:pos="1076"/>
        </w:tabs>
        <w:ind w:left="10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6"/>
        </w:tabs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6"/>
        </w:tabs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6"/>
        </w:tabs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6"/>
        </w:tabs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6"/>
        </w:tabs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6"/>
        </w:tabs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6"/>
        </w:tabs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6"/>
        </w:tabs>
        <w:ind w:left="6836" w:hanging="180"/>
      </w:pPr>
    </w:lvl>
  </w:abstractNum>
  <w:abstractNum w:abstractNumId="2" w15:restartNumberingAfterBreak="0">
    <w:nsid w:val="027F017F"/>
    <w:multiLevelType w:val="hybridMultilevel"/>
    <w:tmpl w:val="09BE39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426A86"/>
    <w:multiLevelType w:val="hybridMultilevel"/>
    <w:tmpl w:val="F0E8B416"/>
    <w:lvl w:ilvl="0" w:tplc="3392F62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0C2C1B2F"/>
    <w:multiLevelType w:val="hybridMultilevel"/>
    <w:tmpl w:val="B6928B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1116"/>
    <w:multiLevelType w:val="hybridMultilevel"/>
    <w:tmpl w:val="5E9AB5F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5FC1103"/>
    <w:multiLevelType w:val="hybridMultilevel"/>
    <w:tmpl w:val="9CE21712"/>
    <w:lvl w:ilvl="0" w:tplc="5808C56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26D92"/>
    <w:multiLevelType w:val="hybridMultilevel"/>
    <w:tmpl w:val="B40258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F021A"/>
    <w:multiLevelType w:val="hybridMultilevel"/>
    <w:tmpl w:val="947E1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00EFB"/>
    <w:multiLevelType w:val="multilevel"/>
    <w:tmpl w:val="3F8086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C27E69"/>
    <w:multiLevelType w:val="hybridMultilevel"/>
    <w:tmpl w:val="0D68A4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F7737"/>
    <w:multiLevelType w:val="hybridMultilevel"/>
    <w:tmpl w:val="ABDA35AE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51C76"/>
    <w:multiLevelType w:val="hybridMultilevel"/>
    <w:tmpl w:val="9E9A0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33DDC"/>
    <w:multiLevelType w:val="hybridMultilevel"/>
    <w:tmpl w:val="8F1E14A2"/>
    <w:lvl w:ilvl="0" w:tplc="1090EA7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30450399"/>
    <w:multiLevelType w:val="hybridMultilevel"/>
    <w:tmpl w:val="71926DF8"/>
    <w:lvl w:ilvl="0" w:tplc="1ECAAD2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35355"/>
    <w:multiLevelType w:val="hybridMultilevel"/>
    <w:tmpl w:val="DE946B6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40C4D"/>
    <w:multiLevelType w:val="multilevel"/>
    <w:tmpl w:val="3F8086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947B94"/>
    <w:multiLevelType w:val="multilevel"/>
    <w:tmpl w:val="3FFAB86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081B16"/>
    <w:multiLevelType w:val="hybridMultilevel"/>
    <w:tmpl w:val="93E2AB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9324418"/>
    <w:multiLevelType w:val="hybridMultilevel"/>
    <w:tmpl w:val="AF12B9E8"/>
    <w:lvl w:ilvl="0" w:tplc="633C492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B424B"/>
    <w:multiLevelType w:val="hybridMultilevel"/>
    <w:tmpl w:val="20AA8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E1897"/>
    <w:multiLevelType w:val="hybridMultilevel"/>
    <w:tmpl w:val="AB0EA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74B13"/>
    <w:multiLevelType w:val="hybridMultilevel"/>
    <w:tmpl w:val="FE803B30"/>
    <w:lvl w:ilvl="0" w:tplc="C48A59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939D9"/>
    <w:multiLevelType w:val="multilevel"/>
    <w:tmpl w:val="6CC689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9F01820"/>
    <w:multiLevelType w:val="hybridMultilevel"/>
    <w:tmpl w:val="948C6D66"/>
    <w:lvl w:ilvl="0" w:tplc="3A48310C">
      <w:start w:val="1"/>
      <w:numFmt w:val="decimal"/>
      <w:lvlText w:val="%1."/>
      <w:lvlJc w:val="left"/>
      <w:pPr>
        <w:ind w:left="138" w:hanging="29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14541D5C">
      <w:numFmt w:val="bullet"/>
      <w:lvlText w:val="•"/>
      <w:lvlJc w:val="left"/>
      <w:pPr>
        <w:ind w:left="1058" w:hanging="297"/>
      </w:pPr>
      <w:rPr>
        <w:rFonts w:hint="default"/>
        <w:lang w:val="ru-RU" w:eastAsia="en-US" w:bidi="ar-SA"/>
      </w:rPr>
    </w:lvl>
    <w:lvl w:ilvl="2" w:tplc="B2E6CF6A">
      <w:numFmt w:val="bullet"/>
      <w:lvlText w:val="•"/>
      <w:lvlJc w:val="left"/>
      <w:pPr>
        <w:ind w:left="1976" w:hanging="297"/>
      </w:pPr>
      <w:rPr>
        <w:rFonts w:hint="default"/>
        <w:lang w:val="ru-RU" w:eastAsia="en-US" w:bidi="ar-SA"/>
      </w:rPr>
    </w:lvl>
    <w:lvl w:ilvl="3" w:tplc="D17C3084">
      <w:numFmt w:val="bullet"/>
      <w:lvlText w:val="•"/>
      <w:lvlJc w:val="left"/>
      <w:pPr>
        <w:ind w:left="2895" w:hanging="297"/>
      </w:pPr>
      <w:rPr>
        <w:rFonts w:hint="default"/>
        <w:lang w:val="ru-RU" w:eastAsia="en-US" w:bidi="ar-SA"/>
      </w:rPr>
    </w:lvl>
    <w:lvl w:ilvl="4" w:tplc="9DF4FFB8">
      <w:numFmt w:val="bullet"/>
      <w:lvlText w:val="•"/>
      <w:lvlJc w:val="left"/>
      <w:pPr>
        <w:ind w:left="3813" w:hanging="297"/>
      </w:pPr>
      <w:rPr>
        <w:rFonts w:hint="default"/>
        <w:lang w:val="ru-RU" w:eastAsia="en-US" w:bidi="ar-SA"/>
      </w:rPr>
    </w:lvl>
    <w:lvl w:ilvl="5" w:tplc="E53E3B7A">
      <w:numFmt w:val="bullet"/>
      <w:lvlText w:val="•"/>
      <w:lvlJc w:val="left"/>
      <w:pPr>
        <w:ind w:left="4732" w:hanging="297"/>
      </w:pPr>
      <w:rPr>
        <w:rFonts w:hint="default"/>
        <w:lang w:val="ru-RU" w:eastAsia="en-US" w:bidi="ar-SA"/>
      </w:rPr>
    </w:lvl>
    <w:lvl w:ilvl="6" w:tplc="1A30F9A8">
      <w:numFmt w:val="bullet"/>
      <w:lvlText w:val="•"/>
      <w:lvlJc w:val="left"/>
      <w:pPr>
        <w:ind w:left="5650" w:hanging="297"/>
      </w:pPr>
      <w:rPr>
        <w:rFonts w:hint="default"/>
        <w:lang w:val="ru-RU" w:eastAsia="en-US" w:bidi="ar-SA"/>
      </w:rPr>
    </w:lvl>
    <w:lvl w:ilvl="7" w:tplc="466288B4">
      <w:numFmt w:val="bullet"/>
      <w:lvlText w:val="•"/>
      <w:lvlJc w:val="left"/>
      <w:pPr>
        <w:ind w:left="6569" w:hanging="297"/>
      </w:pPr>
      <w:rPr>
        <w:rFonts w:hint="default"/>
        <w:lang w:val="ru-RU" w:eastAsia="en-US" w:bidi="ar-SA"/>
      </w:rPr>
    </w:lvl>
    <w:lvl w:ilvl="8" w:tplc="04CEC296">
      <w:numFmt w:val="bullet"/>
      <w:lvlText w:val="•"/>
      <w:lvlJc w:val="left"/>
      <w:pPr>
        <w:ind w:left="7487" w:hanging="297"/>
      </w:pPr>
      <w:rPr>
        <w:rFonts w:hint="default"/>
        <w:lang w:val="ru-RU" w:eastAsia="en-US" w:bidi="ar-SA"/>
      </w:rPr>
    </w:lvl>
  </w:abstractNum>
  <w:abstractNum w:abstractNumId="25" w15:restartNumberingAfterBreak="0">
    <w:nsid w:val="5C725CA1"/>
    <w:multiLevelType w:val="hybridMultilevel"/>
    <w:tmpl w:val="43D2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559DA"/>
    <w:multiLevelType w:val="hybridMultilevel"/>
    <w:tmpl w:val="6568D332"/>
    <w:lvl w:ilvl="0" w:tplc="F4A2878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161FC"/>
    <w:multiLevelType w:val="hybridMultilevel"/>
    <w:tmpl w:val="98E04AD2"/>
    <w:lvl w:ilvl="0" w:tplc="E5161968">
      <w:start w:val="1"/>
      <w:numFmt w:val="decimal"/>
      <w:lvlText w:val="%1)"/>
      <w:lvlJc w:val="left"/>
      <w:pPr>
        <w:ind w:left="1429" w:hanging="360"/>
      </w:pPr>
      <w:rPr>
        <w:strike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517705D"/>
    <w:multiLevelType w:val="hybridMultilevel"/>
    <w:tmpl w:val="E6060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6B10FD"/>
    <w:multiLevelType w:val="multilevel"/>
    <w:tmpl w:val="F4BEAD3E"/>
    <w:styleLink w:val="WW8Num10"/>
    <w:lvl w:ilvl="0">
      <w:numFmt w:val="bullet"/>
      <w:lvlText w:val=""/>
      <w:lvlJc w:val="left"/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8"/>
        <w:szCs w:val="28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 w15:restartNumberingAfterBreak="0">
    <w:nsid w:val="69D721C0"/>
    <w:multiLevelType w:val="hybridMultilevel"/>
    <w:tmpl w:val="7938D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5E0211"/>
    <w:multiLevelType w:val="hybridMultilevel"/>
    <w:tmpl w:val="EFA8A39A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8F0FB4"/>
    <w:multiLevelType w:val="hybridMultilevel"/>
    <w:tmpl w:val="5C02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E2D10"/>
    <w:multiLevelType w:val="hybridMultilevel"/>
    <w:tmpl w:val="13B4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F10EBD"/>
    <w:multiLevelType w:val="hybridMultilevel"/>
    <w:tmpl w:val="227A06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A141C68"/>
    <w:multiLevelType w:val="hybridMultilevel"/>
    <w:tmpl w:val="14CEA2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C813640"/>
    <w:multiLevelType w:val="hybridMultilevel"/>
    <w:tmpl w:val="E808FD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E7B1237"/>
    <w:multiLevelType w:val="hybridMultilevel"/>
    <w:tmpl w:val="169268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7"/>
  </w:num>
  <w:num w:numId="3">
    <w:abstractNumId w:val="16"/>
  </w:num>
  <w:num w:numId="4">
    <w:abstractNumId w:val="31"/>
  </w:num>
  <w:num w:numId="5">
    <w:abstractNumId w:val="11"/>
  </w:num>
  <w:num w:numId="6">
    <w:abstractNumId w:val="0"/>
  </w:num>
  <w:num w:numId="7">
    <w:abstractNumId w:val="30"/>
  </w:num>
  <w:num w:numId="8">
    <w:abstractNumId w:val="33"/>
  </w:num>
  <w:num w:numId="9">
    <w:abstractNumId w:val="20"/>
  </w:num>
  <w:num w:numId="10">
    <w:abstractNumId w:val="28"/>
  </w:num>
  <w:num w:numId="11">
    <w:abstractNumId w:val="25"/>
  </w:num>
  <w:num w:numId="12">
    <w:abstractNumId w:val="12"/>
  </w:num>
  <w:num w:numId="13">
    <w:abstractNumId w:val="32"/>
  </w:num>
  <w:num w:numId="14">
    <w:abstractNumId w:val="21"/>
  </w:num>
  <w:num w:numId="15">
    <w:abstractNumId w:val="13"/>
  </w:num>
  <w:num w:numId="16">
    <w:abstractNumId w:val="3"/>
  </w:num>
  <w:num w:numId="17">
    <w:abstractNumId w:val="37"/>
  </w:num>
  <w:num w:numId="18">
    <w:abstractNumId w:val="34"/>
  </w:num>
  <w:num w:numId="19">
    <w:abstractNumId w:val="2"/>
  </w:num>
  <w:num w:numId="20">
    <w:abstractNumId w:val="27"/>
  </w:num>
  <w:num w:numId="21">
    <w:abstractNumId w:val="18"/>
  </w:num>
  <w:num w:numId="22">
    <w:abstractNumId w:val="35"/>
  </w:num>
  <w:num w:numId="23">
    <w:abstractNumId w:val="36"/>
  </w:num>
  <w:num w:numId="24">
    <w:abstractNumId w:val="19"/>
  </w:num>
  <w:num w:numId="25">
    <w:abstractNumId w:val="23"/>
  </w:num>
  <w:num w:numId="26">
    <w:abstractNumId w:val="6"/>
  </w:num>
  <w:num w:numId="27">
    <w:abstractNumId w:val="15"/>
  </w:num>
  <w:num w:numId="28">
    <w:abstractNumId w:val="14"/>
  </w:num>
  <w:num w:numId="29">
    <w:abstractNumId w:val="5"/>
  </w:num>
  <w:num w:numId="30">
    <w:abstractNumId w:val="24"/>
  </w:num>
  <w:num w:numId="31">
    <w:abstractNumId w:val="10"/>
  </w:num>
  <w:num w:numId="32">
    <w:abstractNumId w:val="26"/>
  </w:num>
  <w:num w:numId="33">
    <w:abstractNumId w:val="7"/>
  </w:num>
  <w:num w:numId="34">
    <w:abstractNumId w:val="4"/>
  </w:num>
  <w:num w:numId="35">
    <w:abstractNumId w:val="22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8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664"/>
    <w:rsid w:val="0000077B"/>
    <w:rsid w:val="00004BBB"/>
    <w:rsid w:val="000133F1"/>
    <w:rsid w:val="00026B45"/>
    <w:rsid w:val="00027D73"/>
    <w:rsid w:val="00031684"/>
    <w:rsid w:val="00042B00"/>
    <w:rsid w:val="0006346C"/>
    <w:rsid w:val="00093707"/>
    <w:rsid w:val="00096479"/>
    <w:rsid w:val="000A58A7"/>
    <w:rsid w:val="000B34DB"/>
    <w:rsid w:val="000C1684"/>
    <w:rsid w:val="000E35F4"/>
    <w:rsid w:val="000E42BB"/>
    <w:rsid w:val="000F57C1"/>
    <w:rsid w:val="00102276"/>
    <w:rsid w:val="001153DF"/>
    <w:rsid w:val="0013055F"/>
    <w:rsid w:val="0013789C"/>
    <w:rsid w:val="00143230"/>
    <w:rsid w:val="001465C2"/>
    <w:rsid w:val="00146D67"/>
    <w:rsid w:val="00152419"/>
    <w:rsid w:val="001633B7"/>
    <w:rsid w:val="00172FAD"/>
    <w:rsid w:val="00173D8A"/>
    <w:rsid w:val="001770A8"/>
    <w:rsid w:val="001833A6"/>
    <w:rsid w:val="001A24EE"/>
    <w:rsid w:val="001A2A32"/>
    <w:rsid w:val="001B03B0"/>
    <w:rsid w:val="001B2D08"/>
    <w:rsid w:val="001D1983"/>
    <w:rsid w:val="001E1361"/>
    <w:rsid w:val="001F667C"/>
    <w:rsid w:val="001F7AA9"/>
    <w:rsid w:val="00211D20"/>
    <w:rsid w:val="00213040"/>
    <w:rsid w:val="00215664"/>
    <w:rsid w:val="00226A77"/>
    <w:rsid w:val="00227C50"/>
    <w:rsid w:val="00237127"/>
    <w:rsid w:val="0024016B"/>
    <w:rsid w:val="00251F5C"/>
    <w:rsid w:val="00261473"/>
    <w:rsid w:val="0028018D"/>
    <w:rsid w:val="002824B4"/>
    <w:rsid w:val="00284D92"/>
    <w:rsid w:val="00295EE2"/>
    <w:rsid w:val="002A4731"/>
    <w:rsid w:val="002C24F0"/>
    <w:rsid w:val="002C3F40"/>
    <w:rsid w:val="002C4FB1"/>
    <w:rsid w:val="002C5186"/>
    <w:rsid w:val="002C5695"/>
    <w:rsid w:val="002C6389"/>
    <w:rsid w:val="002D4FF9"/>
    <w:rsid w:val="003003C5"/>
    <w:rsid w:val="00301E1A"/>
    <w:rsid w:val="00302618"/>
    <w:rsid w:val="00307EA5"/>
    <w:rsid w:val="00313009"/>
    <w:rsid w:val="003160EC"/>
    <w:rsid w:val="0031776A"/>
    <w:rsid w:val="00332140"/>
    <w:rsid w:val="003378F1"/>
    <w:rsid w:val="00357BC2"/>
    <w:rsid w:val="00370C3E"/>
    <w:rsid w:val="00384CA0"/>
    <w:rsid w:val="00387D1C"/>
    <w:rsid w:val="0039642F"/>
    <w:rsid w:val="00396969"/>
    <w:rsid w:val="00397E64"/>
    <w:rsid w:val="003A4D81"/>
    <w:rsid w:val="003A5A8D"/>
    <w:rsid w:val="003B73D0"/>
    <w:rsid w:val="003C1978"/>
    <w:rsid w:val="003D0A4D"/>
    <w:rsid w:val="003D1B20"/>
    <w:rsid w:val="003D5DFD"/>
    <w:rsid w:val="003E73F1"/>
    <w:rsid w:val="003E7DB6"/>
    <w:rsid w:val="003F0CBD"/>
    <w:rsid w:val="003F60E2"/>
    <w:rsid w:val="00402D40"/>
    <w:rsid w:val="004044E5"/>
    <w:rsid w:val="0041549B"/>
    <w:rsid w:val="004157EE"/>
    <w:rsid w:val="0041686B"/>
    <w:rsid w:val="0042155F"/>
    <w:rsid w:val="00423327"/>
    <w:rsid w:val="0042556F"/>
    <w:rsid w:val="00425E15"/>
    <w:rsid w:val="00432849"/>
    <w:rsid w:val="00444D17"/>
    <w:rsid w:val="00447945"/>
    <w:rsid w:val="00462BE5"/>
    <w:rsid w:val="004662AB"/>
    <w:rsid w:val="00470413"/>
    <w:rsid w:val="004740EA"/>
    <w:rsid w:val="0048378E"/>
    <w:rsid w:val="00484C7B"/>
    <w:rsid w:val="004926E5"/>
    <w:rsid w:val="0049405F"/>
    <w:rsid w:val="004A57B8"/>
    <w:rsid w:val="004C3E32"/>
    <w:rsid w:val="004D2796"/>
    <w:rsid w:val="00514666"/>
    <w:rsid w:val="0052429E"/>
    <w:rsid w:val="00532F4B"/>
    <w:rsid w:val="00545FC5"/>
    <w:rsid w:val="00546B6D"/>
    <w:rsid w:val="00554338"/>
    <w:rsid w:val="00554633"/>
    <w:rsid w:val="0057008D"/>
    <w:rsid w:val="00573660"/>
    <w:rsid w:val="00576171"/>
    <w:rsid w:val="005C7B8F"/>
    <w:rsid w:val="005E11B8"/>
    <w:rsid w:val="005E3186"/>
    <w:rsid w:val="005F0858"/>
    <w:rsid w:val="006073D0"/>
    <w:rsid w:val="00607958"/>
    <w:rsid w:val="00615078"/>
    <w:rsid w:val="00625B9C"/>
    <w:rsid w:val="00635B66"/>
    <w:rsid w:val="00644804"/>
    <w:rsid w:val="00645943"/>
    <w:rsid w:val="0065160F"/>
    <w:rsid w:val="00652DF1"/>
    <w:rsid w:val="006622CA"/>
    <w:rsid w:val="006671DE"/>
    <w:rsid w:val="00677D78"/>
    <w:rsid w:val="00684F01"/>
    <w:rsid w:val="0068666F"/>
    <w:rsid w:val="00686E58"/>
    <w:rsid w:val="00697232"/>
    <w:rsid w:val="006B4FAB"/>
    <w:rsid w:val="006C1252"/>
    <w:rsid w:val="006F3E13"/>
    <w:rsid w:val="00702912"/>
    <w:rsid w:val="00716300"/>
    <w:rsid w:val="007202C6"/>
    <w:rsid w:val="007425EB"/>
    <w:rsid w:val="00755CE2"/>
    <w:rsid w:val="00757CB4"/>
    <w:rsid w:val="00792471"/>
    <w:rsid w:val="00794DF1"/>
    <w:rsid w:val="007A03BD"/>
    <w:rsid w:val="007A2B05"/>
    <w:rsid w:val="007A47A4"/>
    <w:rsid w:val="007A7D68"/>
    <w:rsid w:val="007B1C3F"/>
    <w:rsid w:val="007B3DF6"/>
    <w:rsid w:val="007C33DF"/>
    <w:rsid w:val="007D3E5A"/>
    <w:rsid w:val="007E2C81"/>
    <w:rsid w:val="00811534"/>
    <w:rsid w:val="00812E97"/>
    <w:rsid w:val="00817CC4"/>
    <w:rsid w:val="008232BB"/>
    <w:rsid w:val="00834EEE"/>
    <w:rsid w:val="00842E8D"/>
    <w:rsid w:val="008436F5"/>
    <w:rsid w:val="00852A50"/>
    <w:rsid w:val="00853EC9"/>
    <w:rsid w:val="00854F20"/>
    <w:rsid w:val="008651F3"/>
    <w:rsid w:val="008813C4"/>
    <w:rsid w:val="00884951"/>
    <w:rsid w:val="00887EAB"/>
    <w:rsid w:val="008916A6"/>
    <w:rsid w:val="008972C6"/>
    <w:rsid w:val="008A244A"/>
    <w:rsid w:val="008A7A31"/>
    <w:rsid w:val="008B03DC"/>
    <w:rsid w:val="008B2C7E"/>
    <w:rsid w:val="008B42A9"/>
    <w:rsid w:val="008B6EF1"/>
    <w:rsid w:val="008C03D5"/>
    <w:rsid w:val="008C4B14"/>
    <w:rsid w:val="008D446E"/>
    <w:rsid w:val="008E47E0"/>
    <w:rsid w:val="008F2D5C"/>
    <w:rsid w:val="0090525E"/>
    <w:rsid w:val="00905CBE"/>
    <w:rsid w:val="00907C14"/>
    <w:rsid w:val="00912BE6"/>
    <w:rsid w:val="00917948"/>
    <w:rsid w:val="00920EA4"/>
    <w:rsid w:val="0092228F"/>
    <w:rsid w:val="0093094F"/>
    <w:rsid w:val="009335A0"/>
    <w:rsid w:val="00935CE1"/>
    <w:rsid w:val="0094214F"/>
    <w:rsid w:val="00970604"/>
    <w:rsid w:val="00975C36"/>
    <w:rsid w:val="009A523C"/>
    <w:rsid w:val="009A780F"/>
    <w:rsid w:val="009B0A02"/>
    <w:rsid w:val="009B4E52"/>
    <w:rsid w:val="009B55C9"/>
    <w:rsid w:val="009B72EB"/>
    <w:rsid w:val="009C6B46"/>
    <w:rsid w:val="009F0B26"/>
    <w:rsid w:val="009F1A48"/>
    <w:rsid w:val="009F24E3"/>
    <w:rsid w:val="00A070ED"/>
    <w:rsid w:val="00A22CE9"/>
    <w:rsid w:val="00A2457B"/>
    <w:rsid w:val="00A35474"/>
    <w:rsid w:val="00A422B1"/>
    <w:rsid w:val="00A4257B"/>
    <w:rsid w:val="00A478FC"/>
    <w:rsid w:val="00A5116D"/>
    <w:rsid w:val="00A53E85"/>
    <w:rsid w:val="00A56867"/>
    <w:rsid w:val="00A64BB2"/>
    <w:rsid w:val="00A76BC8"/>
    <w:rsid w:val="00A904EC"/>
    <w:rsid w:val="00A9378D"/>
    <w:rsid w:val="00A95482"/>
    <w:rsid w:val="00A95858"/>
    <w:rsid w:val="00AB254F"/>
    <w:rsid w:val="00AC14D8"/>
    <w:rsid w:val="00AC2239"/>
    <w:rsid w:val="00AC4639"/>
    <w:rsid w:val="00AF421D"/>
    <w:rsid w:val="00B02ED1"/>
    <w:rsid w:val="00B12AA2"/>
    <w:rsid w:val="00B15882"/>
    <w:rsid w:val="00B228F2"/>
    <w:rsid w:val="00B26BD5"/>
    <w:rsid w:val="00B3337F"/>
    <w:rsid w:val="00B35BC8"/>
    <w:rsid w:val="00B377E3"/>
    <w:rsid w:val="00B50C26"/>
    <w:rsid w:val="00B52D15"/>
    <w:rsid w:val="00B71809"/>
    <w:rsid w:val="00B74EB1"/>
    <w:rsid w:val="00B802B4"/>
    <w:rsid w:val="00B80799"/>
    <w:rsid w:val="00BA0DC4"/>
    <w:rsid w:val="00BA211C"/>
    <w:rsid w:val="00BA7591"/>
    <w:rsid w:val="00BC4B6E"/>
    <w:rsid w:val="00BD5F64"/>
    <w:rsid w:val="00BE5745"/>
    <w:rsid w:val="00BE5E57"/>
    <w:rsid w:val="00BF3C1C"/>
    <w:rsid w:val="00C12540"/>
    <w:rsid w:val="00C14C6E"/>
    <w:rsid w:val="00C15CBA"/>
    <w:rsid w:val="00C16E96"/>
    <w:rsid w:val="00C30C83"/>
    <w:rsid w:val="00C31223"/>
    <w:rsid w:val="00C3453D"/>
    <w:rsid w:val="00C55195"/>
    <w:rsid w:val="00C61545"/>
    <w:rsid w:val="00C6356D"/>
    <w:rsid w:val="00C64299"/>
    <w:rsid w:val="00C66F2F"/>
    <w:rsid w:val="00C71459"/>
    <w:rsid w:val="00C7301A"/>
    <w:rsid w:val="00C953BB"/>
    <w:rsid w:val="00C96A70"/>
    <w:rsid w:val="00CA09E4"/>
    <w:rsid w:val="00CA68AE"/>
    <w:rsid w:val="00CC0C59"/>
    <w:rsid w:val="00CD01B0"/>
    <w:rsid w:val="00CD18D0"/>
    <w:rsid w:val="00CD2336"/>
    <w:rsid w:val="00CE1AC9"/>
    <w:rsid w:val="00CE688F"/>
    <w:rsid w:val="00CF597D"/>
    <w:rsid w:val="00CF5EAB"/>
    <w:rsid w:val="00D018BD"/>
    <w:rsid w:val="00D05BDB"/>
    <w:rsid w:val="00D260CD"/>
    <w:rsid w:val="00D54AAF"/>
    <w:rsid w:val="00D6081C"/>
    <w:rsid w:val="00D659E3"/>
    <w:rsid w:val="00D74C1C"/>
    <w:rsid w:val="00D92F5D"/>
    <w:rsid w:val="00DA11FF"/>
    <w:rsid w:val="00DA3484"/>
    <w:rsid w:val="00DA370D"/>
    <w:rsid w:val="00DA753F"/>
    <w:rsid w:val="00DC489B"/>
    <w:rsid w:val="00DC4CC0"/>
    <w:rsid w:val="00DD4EEC"/>
    <w:rsid w:val="00DD5AB6"/>
    <w:rsid w:val="00DD767A"/>
    <w:rsid w:val="00DE4156"/>
    <w:rsid w:val="00DF74B6"/>
    <w:rsid w:val="00E02C60"/>
    <w:rsid w:val="00E03D1A"/>
    <w:rsid w:val="00E12985"/>
    <w:rsid w:val="00E240AA"/>
    <w:rsid w:val="00E264ED"/>
    <w:rsid w:val="00E30DD2"/>
    <w:rsid w:val="00E344BA"/>
    <w:rsid w:val="00E44AB6"/>
    <w:rsid w:val="00E50EAC"/>
    <w:rsid w:val="00E52092"/>
    <w:rsid w:val="00E634B1"/>
    <w:rsid w:val="00E67168"/>
    <w:rsid w:val="00EB266D"/>
    <w:rsid w:val="00EB5627"/>
    <w:rsid w:val="00EC69DB"/>
    <w:rsid w:val="00ED136F"/>
    <w:rsid w:val="00EF5B57"/>
    <w:rsid w:val="00F11023"/>
    <w:rsid w:val="00F11CB4"/>
    <w:rsid w:val="00F20389"/>
    <w:rsid w:val="00F32347"/>
    <w:rsid w:val="00F44300"/>
    <w:rsid w:val="00F60A23"/>
    <w:rsid w:val="00F64900"/>
    <w:rsid w:val="00F66FB4"/>
    <w:rsid w:val="00F67E14"/>
    <w:rsid w:val="00F9294D"/>
    <w:rsid w:val="00F94EAD"/>
    <w:rsid w:val="00FA62D4"/>
    <w:rsid w:val="00FB680A"/>
    <w:rsid w:val="00FC49FC"/>
    <w:rsid w:val="00FC4E1A"/>
    <w:rsid w:val="00FD4A15"/>
    <w:rsid w:val="00FE385F"/>
    <w:rsid w:val="00FE653A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5A4A"/>
  <w15:docId w15:val="{210EC264-CC0F-4F68-9649-771DA8AD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C9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93094F"/>
    <w:pPr>
      <w:keepNext/>
      <w:autoSpaceDE w:val="0"/>
      <w:autoSpaceDN w:val="0"/>
      <w:ind w:firstLine="284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C96A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C96A70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C96A7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C96A70"/>
    <w:pPr>
      <w:widowControl w:val="0"/>
      <w:shd w:val="clear" w:color="auto" w:fill="FFFFFF"/>
      <w:spacing w:line="0" w:lineRule="atLeast"/>
      <w:ind w:hanging="360"/>
    </w:pPr>
    <w:rPr>
      <w:rFonts w:cstheme="minorBidi"/>
      <w:b/>
      <w:bCs/>
      <w:sz w:val="22"/>
      <w:szCs w:val="22"/>
      <w:lang w:eastAsia="en-US"/>
    </w:rPr>
  </w:style>
  <w:style w:type="character" w:customStyle="1" w:styleId="3">
    <w:name w:val="Основной текст (3)_"/>
    <w:link w:val="30"/>
    <w:rsid w:val="00C96A70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C96A70"/>
    <w:pPr>
      <w:widowControl w:val="0"/>
      <w:shd w:val="clear" w:color="auto" w:fill="FFFFFF"/>
      <w:spacing w:before="300" w:after="300" w:line="259" w:lineRule="exact"/>
      <w:jc w:val="both"/>
    </w:pPr>
    <w:rPr>
      <w:rFonts w:cstheme="minorBidi"/>
      <w:b/>
      <w:bCs/>
      <w:sz w:val="19"/>
      <w:szCs w:val="19"/>
      <w:lang w:eastAsia="en-US"/>
    </w:rPr>
  </w:style>
  <w:style w:type="paragraph" w:styleId="a6">
    <w:name w:val="List Paragraph"/>
    <w:aliases w:val="Содержание. 2 уровень"/>
    <w:basedOn w:val="a0"/>
    <w:link w:val="a7"/>
    <w:uiPriority w:val="34"/>
    <w:qFormat/>
    <w:rsid w:val="009B5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3160EC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3160EC"/>
    <w:pPr>
      <w:widowControl w:val="0"/>
      <w:shd w:val="clear" w:color="auto" w:fill="FFFFFF"/>
      <w:spacing w:before="300" w:line="0" w:lineRule="atLeast"/>
    </w:pPr>
    <w:rPr>
      <w:rFonts w:cstheme="minorBidi"/>
      <w:i/>
      <w:iCs/>
      <w:sz w:val="23"/>
      <w:szCs w:val="23"/>
      <w:lang w:eastAsia="en-US"/>
    </w:rPr>
  </w:style>
  <w:style w:type="paragraph" w:customStyle="1" w:styleId="51">
    <w:name w:val="Основной текст5"/>
    <w:basedOn w:val="a0"/>
    <w:rsid w:val="003160EC"/>
    <w:pPr>
      <w:widowControl w:val="0"/>
      <w:shd w:val="clear" w:color="auto" w:fill="FFFFFF"/>
      <w:spacing w:before="3900" w:line="322" w:lineRule="exact"/>
      <w:ind w:hanging="740"/>
      <w:jc w:val="center"/>
    </w:pPr>
    <w:rPr>
      <w:sz w:val="27"/>
      <w:szCs w:val="27"/>
      <w:lang w:eastAsia="en-US"/>
    </w:rPr>
  </w:style>
  <w:style w:type="character" w:customStyle="1" w:styleId="115pt">
    <w:name w:val="Основной текст + 11;5 pt;Полужирный"/>
    <w:rsid w:val="00C125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8">
    <w:name w:val="Основной текст_"/>
    <w:link w:val="21"/>
    <w:rsid w:val="00DA370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0"/>
    <w:link w:val="a8"/>
    <w:rsid w:val="00DA370D"/>
    <w:pPr>
      <w:widowControl w:val="0"/>
      <w:shd w:val="clear" w:color="auto" w:fill="FFFFFF"/>
      <w:spacing w:before="360" w:line="274" w:lineRule="exact"/>
      <w:ind w:hanging="360"/>
      <w:jc w:val="both"/>
    </w:pPr>
    <w:rPr>
      <w:rFonts w:cstheme="minorBidi"/>
      <w:sz w:val="23"/>
      <w:szCs w:val="23"/>
      <w:lang w:eastAsia="en-US"/>
    </w:rPr>
  </w:style>
  <w:style w:type="character" w:customStyle="1" w:styleId="11">
    <w:name w:val="Основной текст1"/>
    <w:rsid w:val="00DA370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9">
    <w:name w:val="Основной текст + Курсив"/>
    <w:rsid w:val="00DA370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">
    <w:name w:val="Основной текст (4)_"/>
    <w:link w:val="40"/>
    <w:rsid w:val="00DA370D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DA370D"/>
    <w:pPr>
      <w:widowControl w:val="0"/>
      <w:shd w:val="clear" w:color="auto" w:fill="FFFFFF"/>
      <w:spacing w:before="240" w:after="240" w:line="278" w:lineRule="exact"/>
    </w:pPr>
    <w:rPr>
      <w:rFonts w:cstheme="minorBidi"/>
      <w:b/>
      <w:bCs/>
      <w:i/>
      <w:iCs/>
      <w:sz w:val="23"/>
      <w:szCs w:val="23"/>
      <w:lang w:eastAsia="en-US"/>
    </w:rPr>
  </w:style>
  <w:style w:type="character" w:customStyle="1" w:styleId="6">
    <w:name w:val="Основной текст (6)_"/>
    <w:link w:val="60"/>
    <w:rsid w:val="00DA370D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A370D"/>
    <w:pPr>
      <w:widowControl w:val="0"/>
      <w:shd w:val="clear" w:color="auto" w:fill="FFFFFF"/>
      <w:spacing w:before="300" w:line="317" w:lineRule="exact"/>
      <w:ind w:firstLine="620"/>
      <w:jc w:val="both"/>
    </w:pPr>
    <w:rPr>
      <w:rFonts w:cstheme="minorBidi"/>
      <w:b/>
      <w:bCs/>
      <w:i/>
      <w:iCs/>
      <w:sz w:val="28"/>
      <w:szCs w:val="28"/>
      <w:lang w:eastAsia="en-US"/>
    </w:rPr>
  </w:style>
  <w:style w:type="character" w:customStyle="1" w:styleId="7">
    <w:name w:val="Основной текст (7)_"/>
    <w:link w:val="70"/>
    <w:rsid w:val="00DA370D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DA370D"/>
    <w:pPr>
      <w:widowControl w:val="0"/>
      <w:shd w:val="clear" w:color="auto" w:fill="FFFFFF"/>
      <w:spacing w:before="660" w:line="274" w:lineRule="exact"/>
      <w:jc w:val="both"/>
    </w:pPr>
    <w:rPr>
      <w:rFonts w:cstheme="minorBidi"/>
      <w:b/>
      <w:bCs/>
      <w:i/>
      <w:iCs/>
      <w:sz w:val="23"/>
      <w:szCs w:val="23"/>
      <w:lang w:eastAsia="en-US"/>
    </w:rPr>
  </w:style>
  <w:style w:type="paragraph" w:styleId="aa">
    <w:name w:val="Title"/>
    <w:basedOn w:val="a0"/>
    <w:link w:val="ab"/>
    <w:qFormat/>
    <w:rsid w:val="00143230"/>
    <w:pPr>
      <w:jc w:val="center"/>
    </w:pPr>
    <w:rPr>
      <w:szCs w:val="20"/>
    </w:rPr>
  </w:style>
  <w:style w:type="character" w:customStyle="1" w:styleId="ab">
    <w:name w:val="Заголовок Знак"/>
    <w:basedOn w:val="a1"/>
    <w:link w:val="aa"/>
    <w:rsid w:val="001432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Subtitle"/>
    <w:basedOn w:val="a0"/>
    <w:link w:val="ad"/>
    <w:qFormat/>
    <w:rsid w:val="00143230"/>
    <w:pPr>
      <w:jc w:val="center"/>
    </w:pPr>
    <w:rPr>
      <w:szCs w:val="20"/>
    </w:rPr>
  </w:style>
  <w:style w:type="character" w:customStyle="1" w:styleId="ad">
    <w:name w:val="Подзаголовок Знак"/>
    <w:basedOn w:val="a1"/>
    <w:link w:val="ac"/>
    <w:rsid w:val="001432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Hyperlink"/>
    <w:basedOn w:val="a1"/>
    <w:uiPriority w:val="99"/>
    <w:unhideWhenUsed/>
    <w:rsid w:val="00BA7591"/>
    <w:rPr>
      <w:color w:val="0000FF" w:themeColor="hyperlink"/>
      <w:u w:val="single"/>
    </w:rPr>
  </w:style>
  <w:style w:type="numbering" w:customStyle="1" w:styleId="12">
    <w:name w:val="Нет списка1"/>
    <w:next w:val="a3"/>
    <w:uiPriority w:val="99"/>
    <w:semiHidden/>
    <w:unhideWhenUsed/>
    <w:rsid w:val="00CF597D"/>
  </w:style>
  <w:style w:type="table" w:styleId="af">
    <w:name w:val="Table Grid"/>
    <w:basedOn w:val="a2"/>
    <w:uiPriority w:val="59"/>
    <w:rsid w:val="00CF597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3">
    <w:name w:val="Заголовок №1_"/>
    <w:basedOn w:val="a1"/>
    <w:link w:val="14"/>
    <w:rsid w:val="008B03D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0"/>
    <w:link w:val="13"/>
    <w:rsid w:val="008B03DC"/>
    <w:pPr>
      <w:widowControl w:val="0"/>
      <w:shd w:val="clear" w:color="auto" w:fill="FFFFFF"/>
      <w:spacing w:before="4680" w:line="317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styleId="af0">
    <w:name w:val="Body Text"/>
    <w:basedOn w:val="a0"/>
    <w:link w:val="af1"/>
    <w:uiPriority w:val="99"/>
    <w:unhideWhenUsed/>
    <w:rsid w:val="0048378E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 Знак"/>
    <w:basedOn w:val="a1"/>
    <w:link w:val="af0"/>
    <w:uiPriority w:val="99"/>
    <w:rsid w:val="0048378E"/>
  </w:style>
  <w:style w:type="paragraph" w:styleId="af2">
    <w:name w:val="Normal (Web)"/>
    <w:aliases w:val="Обычный (Web)"/>
    <w:basedOn w:val="a0"/>
    <w:link w:val="af3"/>
    <w:unhideWhenUsed/>
    <w:qFormat/>
    <w:rsid w:val="00B71809"/>
    <w:pPr>
      <w:spacing w:before="100" w:beforeAutospacing="1" w:after="100" w:afterAutospacing="1"/>
    </w:p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B71809"/>
    <w:rPr>
      <w:rFonts w:ascii="Calibri" w:eastAsia="Calibri" w:hAnsi="Calibri" w:cs="Times New Roman"/>
    </w:rPr>
  </w:style>
  <w:style w:type="character" w:customStyle="1" w:styleId="af3">
    <w:name w:val="Обычный (Интернет) Знак"/>
    <w:aliases w:val="Обычный (Web) Знак"/>
    <w:link w:val="af2"/>
    <w:uiPriority w:val="99"/>
    <w:locked/>
    <w:rsid w:val="00B718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730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C7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93094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3"/>
    <w:uiPriority w:val="99"/>
    <w:semiHidden/>
    <w:unhideWhenUsed/>
    <w:rsid w:val="0093094F"/>
  </w:style>
  <w:style w:type="character" w:customStyle="1" w:styleId="af4">
    <w:name w:val="Текст примечания Знак"/>
    <w:basedOn w:val="a1"/>
    <w:link w:val="af5"/>
    <w:uiPriority w:val="99"/>
    <w:semiHidden/>
    <w:rsid w:val="0093094F"/>
    <w:rPr>
      <w:rFonts w:ascii="Calibri" w:eastAsia="Calibri" w:hAnsi="Calibri" w:cs="Times New Roman"/>
      <w:sz w:val="20"/>
      <w:szCs w:val="20"/>
    </w:rPr>
  </w:style>
  <w:style w:type="paragraph" w:styleId="af5">
    <w:name w:val="annotation text"/>
    <w:basedOn w:val="a0"/>
    <w:link w:val="af4"/>
    <w:uiPriority w:val="99"/>
    <w:semiHidden/>
    <w:unhideWhenUsed/>
    <w:rsid w:val="0093094F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15">
    <w:name w:val="Текст примечания Знак1"/>
    <w:basedOn w:val="a1"/>
    <w:uiPriority w:val="99"/>
    <w:semiHidden/>
    <w:rsid w:val="009309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выноски Знак"/>
    <w:basedOn w:val="a1"/>
    <w:link w:val="af7"/>
    <w:uiPriority w:val="99"/>
    <w:semiHidden/>
    <w:rsid w:val="0093094F"/>
    <w:rPr>
      <w:rFonts w:ascii="Tahoma" w:hAnsi="Tahoma" w:cs="Tahoma"/>
      <w:sz w:val="16"/>
      <w:szCs w:val="16"/>
    </w:rPr>
  </w:style>
  <w:style w:type="paragraph" w:styleId="af7">
    <w:name w:val="Balloon Text"/>
    <w:basedOn w:val="a0"/>
    <w:link w:val="af6"/>
    <w:uiPriority w:val="99"/>
    <w:semiHidden/>
    <w:unhideWhenUsed/>
    <w:rsid w:val="0093094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1"/>
    <w:uiPriority w:val="99"/>
    <w:semiHidden/>
    <w:rsid w:val="0093094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ack1">
    <w:name w:val="black1"/>
    <w:rsid w:val="0093094F"/>
    <w:rPr>
      <w:color w:val="000000"/>
    </w:rPr>
  </w:style>
  <w:style w:type="character" w:customStyle="1" w:styleId="apple-converted-space">
    <w:name w:val="apple-converted-space"/>
    <w:basedOn w:val="a1"/>
    <w:rsid w:val="0093094F"/>
  </w:style>
  <w:style w:type="paragraph" w:styleId="af8">
    <w:name w:val="TOC Heading"/>
    <w:basedOn w:val="1"/>
    <w:next w:val="a0"/>
    <w:uiPriority w:val="39"/>
    <w:unhideWhenUsed/>
    <w:qFormat/>
    <w:rsid w:val="0093094F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7">
    <w:name w:val="toc 1"/>
    <w:basedOn w:val="a0"/>
    <w:next w:val="a0"/>
    <w:autoRedefine/>
    <w:uiPriority w:val="39"/>
    <w:unhideWhenUsed/>
    <w:rsid w:val="0093094F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9">
    <w:name w:val="Body Text First Indent"/>
    <w:basedOn w:val="af0"/>
    <w:link w:val="afa"/>
    <w:rsid w:val="0093094F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Красная строка Знак"/>
    <w:basedOn w:val="af1"/>
    <w:link w:val="af9"/>
    <w:rsid w:val="009309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0"/>
    <w:rsid w:val="0093094F"/>
    <w:pPr>
      <w:ind w:left="566" w:hanging="283"/>
    </w:pPr>
  </w:style>
  <w:style w:type="character" w:customStyle="1" w:styleId="afb">
    <w:name w:val="Текст сноски Знак"/>
    <w:basedOn w:val="a1"/>
    <w:link w:val="afc"/>
    <w:semiHidden/>
    <w:rsid w:val="009309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note text"/>
    <w:basedOn w:val="a0"/>
    <w:link w:val="afb"/>
    <w:semiHidden/>
    <w:rsid w:val="0093094F"/>
    <w:rPr>
      <w:sz w:val="20"/>
      <w:szCs w:val="20"/>
    </w:rPr>
  </w:style>
  <w:style w:type="character" w:customStyle="1" w:styleId="18">
    <w:name w:val="Текст сноски Знак1"/>
    <w:basedOn w:val="a1"/>
    <w:uiPriority w:val="99"/>
    <w:semiHidden/>
    <w:rsid w:val="009309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semiHidden/>
    <w:unhideWhenUsed/>
    <w:rsid w:val="0093094F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93094F"/>
  </w:style>
  <w:style w:type="paragraph" w:styleId="afd">
    <w:name w:val="footer"/>
    <w:basedOn w:val="a0"/>
    <w:link w:val="afe"/>
    <w:uiPriority w:val="99"/>
    <w:rsid w:val="0093094F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fe">
    <w:name w:val="Нижний колонтитул Знак"/>
    <w:basedOn w:val="a1"/>
    <w:link w:val="afd"/>
    <w:uiPriority w:val="99"/>
    <w:rsid w:val="0093094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">
    <w:name w:val="Strong"/>
    <w:basedOn w:val="a1"/>
    <w:uiPriority w:val="22"/>
    <w:qFormat/>
    <w:rsid w:val="0093094F"/>
    <w:rPr>
      <w:b/>
      <w:bCs/>
    </w:rPr>
  </w:style>
  <w:style w:type="character" w:customStyle="1" w:styleId="19">
    <w:name w:val="Верхний колонтитул Знак1"/>
    <w:basedOn w:val="a1"/>
    <w:uiPriority w:val="99"/>
    <w:semiHidden/>
    <w:rsid w:val="0093094F"/>
  </w:style>
  <w:style w:type="paragraph" w:styleId="31">
    <w:name w:val="Body Text 3"/>
    <w:basedOn w:val="a0"/>
    <w:link w:val="32"/>
    <w:rsid w:val="0093094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9309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0">
    <w:name w:val="Основной текст с отступом Знак"/>
    <w:basedOn w:val="a1"/>
    <w:link w:val="aff1"/>
    <w:uiPriority w:val="99"/>
    <w:rsid w:val="0093094F"/>
  </w:style>
  <w:style w:type="paragraph" w:styleId="aff1">
    <w:name w:val="Body Text Indent"/>
    <w:basedOn w:val="a0"/>
    <w:link w:val="aff0"/>
    <w:uiPriority w:val="99"/>
    <w:unhideWhenUsed/>
    <w:rsid w:val="0093094F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a">
    <w:name w:val="Основной текст с отступом Знак1"/>
    <w:basedOn w:val="a1"/>
    <w:uiPriority w:val="99"/>
    <w:semiHidden/>
    <w:rsid w:val="009309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список Знак1"/>
    <w:link w:val="a"/>
    <w:locked/>
    <w:rsid w:val="0093094F"/>
    <w:rPr>
      <w:sz w:val="28"/>
    </w:rPr>
  </w:style>
  <w:style w:type="paragraph" w:customStyle="1" w:styleId="a">
    <w:name w:val="список"/>
    <w:link w:val="1b"/>
    <w:autoRedefine/>
    <w:rsid w:val="0093094F"/>
    <w:pPr>
      <w:numPr>
        <w:numId w:val="36"/>
      </w:numPr>
      <w:tabs>
        <w:tab w:val="clear" w:pos="1076"/>
        <w:tab w:val="num" w:pos="0"/>
      </w:tabs>
      <w:spacing w:after="0" w:line="240" w:lineRule="auto"/>
      <w:ind w:left="0" w:firstLine="716"/>
      <w:jc w:val="both"/>
    </w:pPr>
    <w:rPr>
      <w:sz w:val="28"/>
    </w:rPr>
  </w:style>
  <w:style w:type="paragraph" w:customStyle="1" w:styleId="Oaeno">
    <w:name w:val="Oaeno"/>
    <w:basedOn w:val="a0"/>
    <w:rsid w:val="0093094F"/>
    <w:rPr>
      <w:rFonts w:ascii="Courier New" w:hAnsi="Courier New"/>
      <w:sz w:val="20"/>
      <w:szCs w:val="20"/>
    </w:rPr>
  </w:style>
  <w:style w:type="paragraph" w:styleId="33">
    <w:name w:val="Body Text Indent 3"/>
    <w:basedOn w:val="a0"/>
    <w:link w:val="34"/>
    <w:uiPriority w:val="99"/>
    <w:unhideWhenUsed/>
    <w:rsid w:val="0093094F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93094F"/>
    <w:rPr>
      <w:sz w:val="16"/>
      <w:szCs w:val="16"/>
    </w:rPr>
  </w:style>
  <w:style w:type="paragraph" w:styleId="aff2">
    <w:name w:val="Plain Text"/>
    <w:basedOn w:val="a0"/>
    <w:link w:val="aff3"/>
    <w:semiHidden/>
    <w:rsid w:val="0093094F"/>
    <w:rPr>
      <w:rFonts w:ascii="Courier New" w:hAnsi="Courier New"/>
      <w:sz w:val="20"/>
    </w:rPr>
  </w:style>
  <w:style w:type="character" w:customStyle="1" w:styleId="aff3">
    <w:name w:val="Текст Знак"/>
    <w:basedOn w:val="a1"/>
    <w:link w:val="aff2"/>
    <w:semiHidden/>
    <w:rsid w:val="0093094F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f4">
    <w:name w:val="Block Text"/>
    <w:basedOn w:val="a0"/>
    <w:semiHidden/>
    <w:rsid w:val="0093094F"/>
    <w:pPr>
      <w:spacing w:after="888"/>
      <w:ind w:left="1134" w:right="264" w:firstLine="709"/>
      <w:jc w:val="both"/>
    </w:pPr>
    <w:rPr>
      <w:snapToGrid w:val="0"/>
      <w:sz w:val="28"/>
      <w:szCs w:val="20"/>
    </w:rPr>
  </w:style>
  <w:style w:type="character" w:styleId="aff5">
    <w:name w:val="footnote reference"/>
    <w:semiHidden/>
    <w:rsid w:val="0093094F"/>
    <w:rPr>
      <w:vertAlign w:val="superscript"/>
    </w:rPr>
  </w:style>
  <w:style w:type="numbering" w:customStyle="1" w:styleId="WW8Num10">
    <w:name w:val="WW8Num10"/>
    <w:basedOn w:val="a3"/>
    <w:rsid w:val="0093094F"/>
    <w:pPr>
      <w:numPr>
        <w:numId w:val="37"/>
      </w:numPr>
    </w:pPr>
  </w:style>
  <w:style w:type="character" w:styleId="HTML">
    <w:name w:val="HTML Cite"/>
    <w:basedOn w:val="a1"/>
    <w:uiPriority w:val="99"/>
    <w:semiHidden/>
    <w:unhideWhenUsed/>
    <w:rsid w:val="0093094F"/>
    <w:rPr>
      <w:i w:val="0"/>
      <w:iCs w:val="0"/>
      <w:color w:val="388222"/>
    </w:rPr>
  </w:style>
  <w:style w:type="paragraph" w:customStyle="1" w:styleId="1c">
    <w:name w:val="Абзац списка1"/>
    <w:rsid w:val="0093094F"/>
    <w:pPr>
      <w:widowControl w:val="0"/>
      <w:suppressAutoHyphens/>
      <w:spacing w:after="0" w:line="240" w:lineRule="auto"/>
      <w:ind w:left="720"/>
    </w:pPr>
    <w:rPr>
      <w:rFonts w:ascii="Arial" w:eastAsia="Arial Unicode MS" w:hAnsi="Arial" w:cs="Times New Roman"/>
      <w:kern w:val="1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chs24kr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edu-al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ir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G:\&#1054;&#1057;&#1080;&#1055;%202012%20&#1052;&#1091;&#1088;&#1084;&#1072;&#1085;&#1089;&#1082;\&#8470;6%20&#1052;&#1077;&#1090;&#1086;&#1076;&#1080;&#1095;&#1077;&#1089;&#1082;&#1080;&#1077;%20&#1088;&#1072;&#1079;&#1088;&#1072;&#1073;&#1086;&#1090;&#1082;&#1080;%20&#1082;&#1086;%20&#1074;&#1089;&#1077;&#1084;%20&#1074;&#1080;&#1076;&#1072;&#1084;%20&#1079;&#1072;&#1085;&#1103;&#1090;&#1080;&#1081;\Documents\NEW%20(E)\Norm\Fz\116(02)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48</Pages>
  <Words>11375</Words>
  <Characters>64842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ККРЭУ</Company>
  <LinksUpToDate>false</LinksUpToDate>
  <CharactersWithSpaces>76065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</dc:creator>
  <cp:keywords/>
  <dc:description/>
  <cp:lastModifiedBy>HOME</cp:lastModifiedBy>
  <cp:revision>21</cp:revision>
  <dcterms:created xsi:type="dcterms:W3CDTF">2021-11-05T01:02:00Z</dcterms:created>
  <dcterms:modified xsi:type="dcterms:W3CDTF">2022-09-13T14:58:00Z</dcterms:modified>
</cp:coreProperties>
</file>