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95" w:rsidRPr="007944D8" w:rsidRDefault="00FC2C95" w:rsidP="00C71359">
      <w:pPr>
        <w:pStyle w:val="a3"/>
        <w:spacing w:after="0" w:line="240" w:lineRule="auto"/>
        <w:jc w:val="center"/>
        <w:rPr>
          <w:rFonts w:ascii="Times New Roman" w:hAnsi="Times New Roman"/>
          <w:sz w:val="24"/>
          <w:szCs w:val="24"/>
          <w:lang w:val="en-US"/>
        </w:rPr>
      </w:pPr>
    </w:p>
    <w:p w:rsidR="00856DD7" w:rsidRPr="00856DD7" w:rsidRDefault="00856DD7" w:rsidP="00856DD7">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Министерство образования Красноярского края</w:t>
      </w:r>
    </w:p>
    <w:p w:rsidR="00856DD7" w:rsidRPr="00856DD7" w:rsidRDefault="00856DD7" w:rsidP="00856DD7">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 xml:space="preserve">краевое государственное бюджетное профессиональное образовательное учреждение </w:t>
      </w:r>
    </w:p>
    <w:p w:rsidR="00856DD7" w:rsidRPr="00856DD7" w:rsidRDefault="00856DD7" w:rsidP="00856DD7">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«Красноярский колледж радиоэлектроники и информационных технологий»</w:t>
      </w:r>
    </w:p>
    <w:p w:rsidR="00856DD7" w:rsidRPr="00856DD7" w:rsidRDefault="00856DD7" w:rsidP="00856DD7">
      <w:pPr>
        <w:jc w:val="center"/>
        <w:rPr>
          <w:rFonts w:ascii="Times New Roman" w:hAnsi="Times New Roman" w:cs="Times New Roman"/>
        </w:rPr>
      </w:pPr>
    </w:p>
    <w:p w:rsidR="00856DD7" w:rsidRPr="00856DD7" w:rsidRDefault="00856DD7" w:rsidP="00856DD7">
      <w:pPr>
        <w:jc w:val="center"/>
        <w:rPr>
          <w:rFonts w:ascii="Times New Roman" w:hAnsi="Times New Roman" w:cs="Times New Roman"/>
        </w:rPr>
      </w:pPr>
    </w:p>
    <w:p w:rsidR="00856DD7" w:rsidRPr="00856DD7" w:rsidRDefault="00856DD7" w:rsidP="00856DD7">
      <w:pPr>
        <w:jc w:val="center"/>
        <w:rPr>
          <w:rFonts w:ascii="Times New Roman" w:hAnsi="Times New Roman" w:cs="Times New Roman"/>
        </w:rPr>
      </w:pPr>
    </w:p>
    <w:p w:rsidR="00856DD7" w:rsidRPr="00856DD7" w:rsidRDefault="00856DD7" w:rsidP="00856DD7">
      <w:pPr>
        <w:jc w:val="center"/>
        <w:rPr>
          <w:rFonts w:ascii="Times New Roman" w:hAnsi="Times New Roman" w:cs="Times New Roman"/>
        </w:rPr>
      </w:pPr>
    </w:p>
    <w:p w:rsidR="00856DD7" w:rsidRPr="00856DD7" w:rsidRDefault="00856DD7" w:rsidP="00856DD7">
      <w:pPr>
        <w:jc w:val="center"/>
        <w:rPr>
          <w:rFonts w:ascii="Times New Roman" w:hAnsi="Times New Roman" w:cs="Times New Roman"/>
        </w:rPr>
      </w:pPr>
    </w:p>
    <w:p w:rsidR="00856DD7" w:rsidRPr="00856DD7" w:rsidRDefault="00856DD7" w:rsidP="00856DD7">
      <w:pPr>
        <w:jc w:val="center"/>
        <w:rPr>
          <w:rFonts w:ascii="Times New Roman" w:hAnsi="Times New Roman" w:cs="Times New Roman"/>
        </w:rPr>
      </w:pPr>
    </w:p>
    <w:p w:rsidR="00856DD7" w:rsidRPr="00FC2C95" w:rsidRDefault="00856DD7" w:rsidP="00856DD7">
      <w:pPr>
        <w:tabs>
          <w:tab w:val="left" w:pos="5500"/>
        </w:tabs>
        <w:rPr>
          <w:rFonts w:ascii="Times New Roman" w:hAnsi="Times New Roman" w:cs="Times New Roman"/>
        </w:rPr>
      </w:pPr>
    </w:p>
    <w:p w:rsidR="00856DD7" w:rsidRPr="00FC2C95" w:rsidRDefault="00856DD7" w:rsidP="00856DD7">
      <w:pPr>
        <w:tabs>
          <w:tab w:val="left" w:pos="5500"/>
        </w:tabs>
        <w:rPr>
          <w:rFonts w:ascii="Times New Roman" w:hAnsi="Times New Roman" w:cs="Times New Roman"/>
        </w:rPr>
      </w:pPr>
    </w:p>
    <w:p w:rsidR="00856DD7" w:rsidRPr="00856DD7" w:rsidRDefault="00856DD7" w:rsidP="00856DD7">
      <w:pPr>
        <w:spacing w:line="360" w:lineRule="auto"/>
        <w:jc w:val="center"/>
        <w:rPr>
          <w:rFonts w:ascii="Times New Roman" w:hAnsi="Times New Roman" w:cs="Times New Roman"/>
          <w:b/>
          <w:sz w:val="24"/>
          <w:szCs w:val="24"/>
        </w:rPr>
      </w:pPr>
      <w:r w:rsidRPr="00856DD7">
        <w:rPr>
          <w:rFonts w:ascii="Times New Roman" w:hAnsi="Times New Roman" w:cs="Times New Roman"/>
          <w:b/>
          <w:sz w:val="24"/>
          <w:szCs w:val="24"/>
        </w:rPr>
        <w:t>ФОНД ОЦЕНОЧНЫХ СРЕДСТВ</w:t>
      </w:r>
    </w:p>
    <w:p w:rsidR="00856DD7" w:rsidRPr="00856DD7" w:rsidRDefault="00856DD7" w:rsidP="00856DD7">
      <w:pPr>
        <w:spacing w:line="360" w:lineRule="auto"/>
        <w:jc w:val="center"/>
        <w:rPr>
          <w:rFonts w:ascii="Times New Roman" w:hAnsi="Times New Roman" w:cs="Times New Roman"/>
          <w:sz w:val="24"/>
          <w:szCs w:val="24"/>
        </w:rPr>
      </w:pPr>
      <w:r w:rsidRPr="00856DD7">
        <w:rPr>
          <w:rFonts w:ascii="Times New Roman" w:hAnsi="Times New Roman" w:cs="Times New Roman"/>
          <w:sz w:val="24"/>
          <w:szCs w:val="24"/>
        </w:rPr>
        <w:t>для проведения текущей и промежуточной аттестации</w:t>
      </w:r>
    </w:p>
    <w:p w:rsidR="00856DD7" w:rsidRPr="00856DD7" w:rsidRDefault="00856DD7" w:rsidP="00856DD7">
      <w:pPr>
        <w:jc w:val="center"/>
        <w:rPr>
          <w:rFonts w:ascii="Times New Roman" w:hAnsi="Times New Roman" w:cs="Times New Roman"/>
          <w:sz w:val="24"/>
          <w:szCs w:val="24"/>
        </w:rPr>
      </w:pPr>
    </w:p>
    <w:p w:rsidR="00856DD7" w:rsidRPr="00856DD7" w:rsidRDefault="00856DD7" w:rsidP="00856DD7">
      <w:pPr>
        <w:jc w:val="center"/>
        <w:rPr>
          <w:rFonts w:ascii="Times New Roman" w:hAnsi="Times New Roman" w:cs="Times New Roman"/>
          <w:sz w:val="24"/>
          <w:szCs w:val="24"/>
        </w:rPr>
      </w:pPr>
      <w:r w:rsidRPr="00856DD7">
        <w:rPr>
          <w:rFonts w:ascii="Times New Roman" w:hAnsi="Times New Roman" w:cs="Times New Roman"/>
          <w:b/>
          <w:sz w:val="24"/>
          <w:szCs w:val="24"/>
        </w:rPr>
        <w:t xml:space="preserve">ПО УЧЕБНОЙ ДИСЦИПЛИНЕ </w:t>
      </w:r>
      <w:bookmarkStart w:id="0" w:name="_GoBack"/>
      <w:r w:rsidR="00134DE4">
        <w:rPr>
          <w:rFonts w:ascii="Times New Roman" w:hAnsi="Times New Roman" w:cs="Times New Roman"/>
          <w:b/>
          <w:sz w:val="24"/>
          <w:szCs w:val="24"/>
        </w:rPr>
        <w:t>ОП.13</w:t>
      </w:r>
      <w:r w:rsidR="00C35383">
        <w:rPr>
          <w:rFonts w:ascii="Times New Roman" w:hAnsi="Times New Roman" w:cs="Times New Roman"/>
          <w:b/>
          <w:sz w:val="24"/>
          <w:szCs w:val="24"/>
        </w:rPr>
        <w:t xml:space="preserve"> ОСНОВЫ ЭКОНОМИЧЕСКОЙ ТЕОРИИ</w:t>
      </w:r>
    </w:p>
    <w:bookmarkEnd w:id="0"/>
    <w:p w:rsidR="00856DD7" w:rsidRPr="00856DD7" w:rsidRDefault="00856DD7" w:rsidP="00856DD7">
      <w:pPr>
        <w:jc w:val="center"/>
        <w:rPr>
          <w:rFonts w:ascii="Times New Roman" w:hAnsi="Times New Roman" w:cs="Times New Roman"/>
          <w:sz w:val="24"/>
          <w:szCs w:val="24"/>
        </w:rPr>
      </w:pPr>
    </w:p>
    <w:p w:rsidR="00856DD7" w:rsidRPr="00856DD7" w:rsidRDefault="00856DD7" w:rsidP="00856DD7">
      <w:pPr>
        <w:jc w:val="center"/>
        <w:rPr>
          <w:rFonts w:ascii="Times New Roman" w:hAnsi="Times New Roman" w:cs="Times New Roman"/>
          <w:sz w:val="24"/>
          <w:szCs w:val="24"/>
        </w:rPr>
      </w:pPr>
    </w:p>
    <w:p w:rsidR="00856DD7" w:rsidRPr="00856DD7" w:rsidRDefault="00856DD7" w:rsidP="00856DD7">
      <w:pPr>
        <w:tabs>
          <w:tab w:val="left" w:pos="7088"/>
        </w:tabs>
        <w:spacing w:line="360" w:lineRule="auto"/>
        <w:jc w:val="center"/>
        <w:rPr>
          <w:rFonts w:ascii="Times New Roman" w:hAnsi="Times New Roman" w:cs="Times New Roman"/>
          <w:sz w:val="24"/>
          <w:szCs w:val="24"/>
        </w:rPr>
      </w:pPr>
      <w:r w:rsidRPr="00856DD7">
        <w:rPr>
          <w:rFonts w:ascii="Times New Roman" w:hAnsi="Times New Roman" w:cs="Times New Roman"/>
          <w:sz w:val="24"/>
          <w:szCs w:val="24"/>
        </w:rPr>
        <w:t xml:space="preserve">для студентов специальности  </w:t>
      </w:r>
      <w:r w:rsidR="00C35383">
        <w:rPr>
          <w:rFonts w:ascii="Times New Roman" w:hAnsi="Times New Roman" w:cs="Times New Roman"/>
          <w:sz w:val="24"/>
          <w:szCs w:val="24"/>
        </w:rPr>
        <w:t>38.02.07</w:t>
      </w:r>
      <w:r w:rsidRPr="00856DD7">
        <w:rPr>
          <w:rFonts w:ascii="Times New Roman" w:hAnsi="Times New Roman" w:cs="Times New Roman"/>
          <w:sz w:val="24"/>
          <w:szCs w:val="24"/>
        </w:rPr>
        <w:t xml:space="preserve"> «</w:t>
      </w:r>
      <w:r w:rsidR="00C35383">
        <w:rPr>
          <w:rFonts w:ascii="Times New Roman" w:hAnsi="Times New Roman" w:cs="Times New Roman"/>
          <w:caps/>
          <w:sz w:val="24"/>
          <w:szCs w:val="24"/>
        </w:rPr>
        <w:t>БАНКОВСКОЕ ДЕЛО</w:t>
      </w:r>
      <w:r w:rsidRPr="00856DD7">
        <w:rPr>
          <w:rFonts w:ascii="Times New Roman" w:hAnsi="Times New Roman" w:cs="Times New Roman"/>
          <w:sz w:val="24"/>
          <w:szCs w:val="24"/>
        </w:rPr>
        <w:t>»</w:t>
      </w: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32"/>
        <w:shd w:val="clear" w:color="auto" w:fill="auto"/>
        <w:ind w:left="200"/>
        <w:rPr>
          <w:rFonts w:cs="Times New Roman"/>
          <w:sz w:val="24"/>
          <w:szCs w:val="24"/>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856DD7" w:rsidP="00856DD7">
      <w:pPr>
        <w:pStyle w:val="20"/>
        <w:shd w:val="clear" w:color="auto" w:fill="auto"/>
        <w:spacing w:line="280" w:lineRule="exact"/>
        <w:ind w:right="180"/>
        <w:jc w:val="center"/>
        <w:rPr>
          <w:rFonts w:cs="Times New Roman"/>
          <w:b w:val="0"/>
        </w:rPr>
      </w:pPr>
    </w:p>
    <w:p w:rsidR="00856DD7" w:rsidRPr="00856DD7" w:rsidRDefault="00A91569" w:rsidP="00856DD7">
      <w:pPr>
        <w:pStyle w:val="20"/>
        <w:shd w:val="clear" w:color="auto" w:fill="auto"/>
        <w:spacing w:line="280" w:lineRule="exact"/>
        <w:ind w:right="180"/>
        <w:jc w:val="center"/>
        <w:rPr>
          <w:rFonts w:cs="Times New Roman"/>
          <w:b w:val="0"/>
          <w:sz w:val="24"/>
          <w:szCs w:val="24"/>
        </w:rPr>
        <w:sectPr w:rsidR="00856DD7" w:rsidRPr="00856DD7" w:rsidSect="00BC115D">
          <w:headerReference w:type="default" r:id="rId9"/>
          <w:pgSz w:w="11906" w:h="16838" w:code="9"/>
          <w:pgMar w:top="851" w:right="566" w:bottom="426" w:left="1276" w:header="709" w:footer="709" w:gutter="0"/>
          <w:cols w:space="708"/>
          <w:titlePg/>
          <w:docGrid w:linePitch="360"/>
        </w:sectPr>
      </w:pPr>
      <w:r>
        <w:rPr>
          <w:rFonts w:cs="Times New Roman"/>
          <w:b w:val="0"/>
          <w:sz w:val="24"/>
          <w:szCs w:val="24"/>
        </w:rPr>
        <w:t>г. Красноярск, 2021</w:t>
      </w:r>
    </w:p>
    <w:p w:rsidR="00856DD7" w:rsidRPr="001B35D2" w:rsidRDefault="00856DD7" w:rsidP="00856DD7">
      <w:pPr>
        <w:tabs>
          <w:tab w:val="left" w:pos="7088"/>
        </w:tabs>
        <w:spacing w:line="360" w:lineRule="auto"/>
        <w:rPr>
          <w:rFonts w:ascii="Times New Roman" w:hAnsi="Times New Roman" w:cs="Times New Roman"/>
          <w:sz w:val="24"/>
          <w:szCs w:val="24"/>
        </w:rPr>
      </w:pPr>
      <w:r w:rsidRPr="001B35D2">
        <w:rPr>
          <w:rFonts w:ascii="Times New Roman" w:hAnsi="Times New Roman" w:cs="Times New Roman"/>
          <w:sz w:val="24"/>
          <w:szCs w:val="24"/>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1B35D2">
        <w:rPr>
          <w:rFonts w:ascii="Times New Roman" w:hAnsi="Times New Roman" w:cs="Times New Roman"/>
          <w:sz w:val="24"/>
          <w:szCs w:val="24"/>
        </w:rPr>
        <w:t>38.02.07</w:t>
      </w:r>
      <w:r w:rsidR="001B35D2" w:rsidRPr="00856DD7">
        <w:rPr>
          <w:rFonts w:ascii="Times New Roman" w:hAnsi="Times New Roman" w:cs="Times New Roman"/>
          <w:sz w:val="24"/>
          <w:szCs w:val="24"/>
        </w:rPr>
        <w:t xml:space="preserve"> «</w:t>
      </w:r>
      <w:r w:rsidR="001B35D2">
        <w:rPr>
          <w:rFonts w:ascii="Times New Roman" w:hAnsi="Times New Roman" w:cs="Times New Roman"/>
          <w:caps/>
          <w:sz w:val="24"/>
          <w:szCs w:val="24"/>
        </w:rPr>
        <w:t>БАНКОВСКОЕ ДЕЛО</w:t>
      </w:r>
      <w:r w:rsidR="001B35D2" w:rsidRPr="00856DD7">
        <w:rPr>
          <w:rFonts w:ascii="Times New Roman" w:hAnsi="Times New Roman" w:cs="Times New Roman"/>
          <w:sz w:val="24"/>
          <w:szCs w:val="24"/>
        </w:rPr>
        <w:t>»</w:t>
      </w:r>
      <w:r w:rsidR="001B35D2">
        <w:rPr>
          <w:rFonts w:ascii="Times New Roman" w:hAnsi="Times New Roman" w:cs="Times New Roman"/>
          <w:sz w:val="24"/>
          <w:szCs w:val="24"/>
        </w:rPr>
        <w:t xml:space="preserve"> </w:t>
      </w:r>
      <w:r w:rsidRPr="001B35D2">
        <w:rPr>
          <w:rFonts w:ascii="Times New Roman" w:hAnsi="Times New Roman" w:cs="Times New Roman"/>
          <w:sz w:val="24"/>
          <w:szCs w:val="24"/>
        </w:rPr>
        <w:t xml:space="preserve">и рабочей программы </w:t>
      </w:r>
      <w:r w:rsidR="001B35D2" w:rsidRPr="001B35D2">
        <w:rPr>
          <w:rFonts w:ascii="Times New Roman" w:hAnsi="Times New Roman" w:cs="Times New Roman"/>
          <w:sz w:val="24"/>
          <w:szCs w:val="24"/>
        </w:rPr>
        <w:t>ОП.11 ОСНОВЫ ЭКОНОМИЧЕСКОЙ ТЕОРИИ</w:t>
      </w:r>
    </w:p>
    <w:p w:rsidR="00856DD7" w:rsidRPr="001B35D2" w:rsidRDefault="00856DD7" w:rsidP="00FD40AC">
      <w:pPr>
        <w:spacing w:after="0" w:line="360" w:lineRule="auto"/>
        <w:jc w:val="both"/>
        <w:rPr>
          <w:rFonts w:ascii="Times New Roman" w:hAnsi="Times New Roman" w:cs="Times New Roman"/>
          <w:b/>
          <w:sz w:val="24"/>
          <w:szCs w:val="24"/>
        </w:rPr>
      </w:pPr>
    </w:p>
    <w:p w:rsidR="00856DD7" w:rsidRDefault="00856DD7" w:rsidP="00FD40AC">
      <w:pPr>
        <w:spacing w:after="0" w:line="360" w:lineRule="auto"/>
        <w:jc w:val="both"/>
        <w:rPr>
          <w:rFonts w:ascii="Times New Roman" w:hAnsi="Times New Roman" w:cs="Times New Roman"/>
          <w:b/>
          <w:sz w:val="24"/>
          <w:szCs w:val="24"/>
        </w:rPr>
      </w:pPr>
    </w:p>
    <w:p w:rsidR="00FD40AC" w:rsidRPr="001B35D2" w:rsidRDefault="00FD40AC" w:rsidP="00FD40AC">
      <w:pPr>
        <w:spacing w:after="0" w:line="360" w:lineRule="auto"/>
        <w:jc w:val="both"/>
        <w:rPr>
          <w:rFonts w:ascii="Times New Roman" w:hAnsi="Times New Roman" w:cs="Times New Roman"/>
          <w:b/>
          <w:sz w:val="24"/>
          <w:szCs w:val="24"/>
        </w:rPr>
      </w:pPr>
    </w:p>
    <w:p w:rsidR="00856DD7" w:rsidRPr="001B35D2" w:rsidRDefault="00856DD7" w:rsidP="00FD40AC">
      <w:pPr>
        <w:spacing w:after="0" w:line="360" w:lineRule="auto"/>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4785"/>
        <w:gridCol w:w="4786"/>
      </w:tblGrid>
      <w:tr w:rsidR="00856DD7" w:rsidRPr="001B35D2" w:rsidTr="00BC115D">
        <w:trPr>
          <w:jc w:val="center"/>
        </w:trPr>
        <w:tc>
          <w:tcPr>
            <w:tcW w:w="4785" w:type="dxa"/>
          </w:tcPr>
          <w:p w:rsidR="00856DD7" w:rsidRPr="001B35D2" w:rsidRDefault="00856DD7" w:rsidP="00FD40AC">
            <w:pPr>
              <w:spacing w:after="0"/>
              <w:rPr>
                <w:rFonts w:ascii="Times New Roman" w:hAnsi="Times New Roman" w:cs="Times New Roman"/>
                <w:sz w:val="24"/>
                <w:szCs w:val="24"/>
              </w:rPr>
            </w:pPr>
            <w:r w:rsidRPr="001B35D2">
              <w:rPr>
                <w:rFonts w:ascii="Times New Roman" w:hAnsi="Times New Roman" w:cs="Times New Roman"/>
                <w:sz w:val="24"/>
                <w:szCs w:val="24"/>
              </w:rPr>
              <w:t>ОДОБРЕНО</w:t>
            </w:r>
          </w:p>
          <w:p w:rsidR="00856DD7" w:rsidRPr="001B35D2" w:rsidRDefault="00856DD7" w:rsidP="00FD40AC">
            <w:pPr>
              <w:spacing w:after="0"/>
              <w:rPr>
                <w:rFonts w:ascii="Times New Roman" w:hAnsi="Times New Roman" w:cs="Times New Roman"/>
                <w:sz w:val="24"/>
                <w:szCs w:val="24"/>
              </w:rPr>
            </w:pPr>
            <w:r w:rsidRPr="001B35D2">
              <w:rPr>
                <w:rFonts w:ascii="Times New Roman" w:hAnsi="Times New Roman" w:cs="Times New Roman"/>
                <w:sz w:val="24"/>
                <w:szCs w:val="24"/>
              </w:rPr>
              <w:t>Старший методист</w:t>
            </w:r>
          </w:p>
          <w:p w:rsidR="00856DD7" w:rsidRPr="001B35D2" w:rsidRDefault="00856DD7" w:rsidP="00FD40AC">
            <w:pPr>
              <w:spacing w:after="0"/>
              <w:rPr>
                <w:rFonts w:ascii="Times New Roman" w:hAnsi="Times New Roman" w:cs="Times New Roman"/>
                <w:sz w:val="24"/>
                <w:szCs w:val="24"/>
              </w:rPr>
            </w:pPr>
            <w:r w:rsidRPr="001B35D2">
              <w:rPr>
                <w:rFonts w:ascii="Times New Roman" w:hAnsi="Times New Roman" w:cs="Times New Roman"/>
                <w:sz w:val="24"/>
                <w:szCs w:val="24"/>
              </w:rPr>
              <w:t>______________Т.В. Клачкова</w:t>
            </w:r>
          </w:p>
          <w:p w:rsidR="00856DD7" w:rsidRPr="001B35D2" w:rsidRDefault="00A91569" w:rsidP="00FD40AC">
            <w:pPr>
              <w:spacing w:after="0"/>
              <w:rPr>
                <w:rFonts w:ascii="Times New Roman" w:hAnsi="Times New Roman" w:cs="Times New Roman"/>
                <w:b/>
                <w:sz w:val="24"/>
                <w:szCs w:val="24"/>
              </w:rPr>
            </w:pPr>
            <w:r>
              <w:rPr>
                <w:rFonts w:ascii="Times New Roman" w:hAnsi="Times New Roman" w:cs="Times New Roman"/>
                <w:sz w:val="24"/>
                <w:szCs w:val="24"/>
              </w:rPr>
              <w:t>«___»________________ 2021</w:t>
            </w:r>
            <w:r w:rsidR="00856DD7" w:rsidRPr="001B35D2">
              <w:rPr>
                <w:rFonts w:ascii="Times New Roman" w:hAnsi="Times New Roman" w:cs="Times New Roman"/>
                <w:sz w:val="24"/>
                <w:szCs w:val="24"/>
              </w:rPr>
              <w:t xml:space="preserve"> г.</w:t>
            </w:r>
          </w:p>
        </w:tc>
        <w:tc>
          <w:tcPr>
            <w:tcW w:w="4786" w:type="dxa"/>
          </w:tcPr>
          <w:p w:rsidR="00856DD7" w:rsidRPr="001B35D2" w:rsidRDefault="00856DD7" w:rsidP="00FD40A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УТВЕРЖДАЮ</w:t>
            </w:r>
          </w:p>
          <w:p w:rsidR="00856DD7" w:rsidRPr="001B35D2" w:rsidRDefault="00856DD7" w:rsidP="00FD40A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 xml:space="preserve">Заместитель директора </w:t>
            </w:r>
          </w:p>
          <w:p w:rsidR="00856DD7" w:rsidRPr="001B35D2" w:rsidRDefault="00856DD7" w:rsidP="00FD40A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по учебной работе</w:t>
            </w:r>
          </w:p>
          <w:p w:rsidR="00856DD7" w:rsidRPr="001B35D2" w:rsidRDefault="00856DD7" w:rsidP="00FD40AC">
            <w:pPr>
              <w:spacing w:after="0"/>
              <w:ind w:firstLine="885"/>
              <w:rPr>
                <w:rFonts w:ascii="Times New Roman" w:hAnsi="Times New Roman" w:cs="Times New Roman"/>
                <w:sz w:val="24"/>
                <w:szCs w:val="24"/>
              </w:rPr>
            </w:pPr>
            <w:r w:rsidRPr="001B35D2">
              <w:rPr>
                <w:rFonts w:ascii="Times New Roman" w:hAnsi="Times New Roman" w:cs="Times New Roman"/>
                <w:sz w:val="24"/>
                <w:szCs w:val="24"/>
              </w:rPr>
              <w:t>____________М.А. Полютова</w:t>
            </w:r>
          </w:p>
          <w:p w:rsidR="00856DD7" w:rsidRPr="001B35D2" w:rsidRDefault="00A91569" w:rsidP="00FD40AC">
            <w:pPr>
              <w:spacing w:after="0"/>
              <w:ind w:firstLine="885"/>
              <w:rPr>
                <w:rFonts w:ascii="Times New Roman" w:hAnsi="Times New Roman" w:cs="Times New Roman"/>
                <w:b/>
                <w:sz w:val="24"/>
                <w:szCs w:val="24"/>
              </w:rPr>
            </w:pPr>
            <w:r>
              <w:rPr>
                <w:rFonts w:ascii="Times New Roman" w:hAnsi="Times New Roman" w:cs="Times New Roman"/>
                <w:sz w:val="24"/>
                <w:szCs w:val="24"/>
              </w:rPr>
              <w:t>«___»____________ 2021</w:t>
            </w:r>
            <w:r w:rsidR="00856DD7" w:rsidRPr="001B35D2">
              <w:rPr>
                <w:rFonts w:ascii="Times New Roman" w:hAnsi="Times New Roman" w:cs="Times New Roman"/>
                <w:sz w:val="24"/>
                <w:szCs w:val="24"/>
              </w:rPr>
              <w:t xml:space="preserve"> г.</w:t>
            </w:r>
          </w:p>
        </w:tc>
      </w:tr>
    </w:tbl>
    <w:p w:rsidR="00856DD7" w:rsidRDefault="00856DD7" w:rsidP="00FD40AC">
      <w:pPr>
        <w:spacing w:after="0" w:line="360" w:lineRule="auto"/>
        <w:jc w:val="center"/>
        <w:rPr>
          <w:rFonts w:ascii="Times New Roman" w:hAnsi="Times New Roman" w:cs="Times New Roman"/>
          <w:b/>
          <w:sz w:val="24"/>
          <w:szCs w:val="24"/>
        </w:rPr>
      </w:pPr>
    </w:p>
    <w:p w:rsidR="00FD40AC" w:rsidRDefault="00FD40AC" w:rsidP="00FD40AC">
      <w:pPr>
        <w:spacing w:after="0" w:line="360" w:lineRule="auto"/>
        <w:jc w:val="center"/>
        <w:rPr>
          <w:rFonts w:ascii="Times New Roman" w:hAnsi="Times New Roman" w:cs="Times New Roman"/>
          <w:b/>
          <w:sz w:val="24"/>
          <w:szCs w:val="24"/>
        </w:rPr>
      </w:pPr>
    </w:p>
    <w:p w:rsidR="00FD40AC" w:rsidRPr="001B35D2" w:rsidRDefault="00FD40AC" w:rsidP="00FD40AC">
      <w:pPr>
        <w:spacing w:after="0" w:line="360" w:lineRule="auto"/>
        <w:jc w:val="center"/>
        <w:rPr>
          <w:rFonts w:ascii="Times New Roman" w:hAnsi="Times New Roman" w:cs="Times New Roman"/>
          <w:b/>
          <w:sz w:val="24"/>
          <w:szCs w:val="24"/>
        </w:rPr>
      </w:pPr>
    </w:p>
    <w:p w:rsidR="00856DD7" w:rsidRPr="001B35D2" w:rsidRDefault="00856DD7" w:rsidP="00FD40AC">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РАССМОТРЕНО</w:t>
      </w:r>
    </w:p>
    <w:p w:rsidR="00856DD7" w:rsidRPr="001B35D2" w:rsidRDefault="00856DD7" w:rsidP="00FD40AC">
      <w:pPr>
        <w:spacing w:after="0"/>
        <w:rPr>
          <w:rFonts w:ascii="Times New Roman" w:hAnsi="Times New Roman" w:cs="Times New Roman"/>
          <w:sz w:val="24"/>
          <w:szCs w:val="24"/>
        </w:rPr>
      </w:pPr>
      <w:r w:rsidRPr="001B35D2">
        <w:rPr>
          <w:rFonts w:ascii="Times New Roman" w:hAnsi="Times New Roman" w:cs="Times New Roman"/>
          <w:sz w:val="24"/>
          <w:szCs w:val="24"/>
        </w:rPr>
        <w:t>на заседании цикловой комиссии</w:t>
      </w:r>
    </w:p>
    <w:p w:rsidR="00856DD7" w:rsidRDefault="005E40F6" w:rsidP="00FD40AC">
      <w:pPr>
        <w:spacing w:after="0"/>
        <w:rPr>
          <w:rFonts w:ascii="Times New Roman" w:hAnsi="Times New Roman" w:cs="Times New Roman"/>
          <w:sz w:val="24"/>
          <w:szCs w:val="24"/>
        </w:rPr>
      </w:pPr>
      <w:r>
        <w:rPr>
          <w:rFonts w:ascii="Times New Roman" w:hAnsi="Times New Roman" w:cs="Times New Roman"/>
          <w:sz w:val="24"/>
          <w:szCs w:val="24"/>
        </w:rPr>
        <w:t>преподавателей укрупненной группы 38.00.00</w:t>
      </w:r>
    </w:p>
    <w:p w:rsidR="005E40F6" w:rsidRPr="001B35D2" w:rsidRDefault="005E40F6" w:rsidP="00FD40AC">
      <w:pPr>
        <w:spacing w:after="0"/>
        <w:rPr>
          <w:rFonts w:ascii="Times New Roman" w:hAnsi="Times New Roman" w:cs="Times New Roman"/>
          <w:sz w:val="24"/>
          <w:szCs w:val="24"/>
        </w:rPr>
      </w:pPr>
      <w:r>
        <w:rPr>
          <w:rFonts w:ascii="Times New Roman" w:hAnsi="Times New Roman" w:cs="Times New Roman"/>
          <w:sz w:val="24"/>
          <w:szCs w:val="24"/>
        </w:rPr>
        <w:t>Экономика и управление</w:t>
      </w:r>
    </w:p>
    <w:p w:rsidR="00856DD7" w:rsidRPr="001B35D2" w:rsidRDefault="00856DD7" w:rsidP="00FD40AC">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Протоко</w:t>
      </w:r>
      <w:r w:rsidR="00A91569">
        <w:rPr>
          <w:rFonts w:ascii="Times New Roman" w:hAnsi="Times New Roman" w:cs="Times New Roman"/>
          <w:sz w:val="24"/>
          <w:szCs w:val="24"/>
        </w:rPr>
        <w:t>л  №___ от «___»___________ 2021</w:t>
      </w:r>
      <w:r w:rsidRPr="001B35D2">
        <w:rPr>
          <w:rFonts w:ascii="Times New Roman" w:hAnsi="Times New Roman" w:cs="Times New Roman"/>
          <w:sz w:val="24"/>
          <w:szCs w:val="24"/>
        </w:rPr>
        <w:t xml:space="preserve">  г.  </w:t>
      </w:r>
    </w:p>
    <w:p w:rsidR="00856DD7" w:rsidRPr="00FD40AC" w:rsidRDefault="00856DD7" w:rsidP="00FD40AC">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 xml:space="preserve">Председатель ЦК __________________ </w:t>
      </w:r>
      <w:r w:rsidR="00A91569">
        <w:rPr>
          <w:rFonts w:ascii="Times New Roman" w:hAnsi="Times New Roman" w:cs="Times New Roman"/>
          <w:sz w:val="24"/>
          <w:szCs w:val="24"/>
        </w:rPr>
        <w:t>В.Н.Попова</w:t>
      </w:r>
    </w:p>
    <w:p w:rsidR="00856DD7" w:rsidRDefault="00856DD7" w:rsidP="00FD40AC">
      <w:pPr>
        <w:spacing w:after="0" w:line="360" w:lineRule="auto"/>
        <w:jc w:val="center"/>
        <w:rPr>
          <w:rFonts w:ascii="Times New Roman" w:hAnsi="Times New Roman" w:cs="Times New Roman"/>
          <w:b/>
          <w:sz w:val="24"/>
          <w:szCs w:val="24"/>
        </w:rPr>
      </w:pPr>
    </w:p>
    <w:p w:rsidR="00FD40AC" w:rsidRDefault="00FD40AC" w:rsidP="00FD40AC">
      <w:pPr>
        <w:spacing w:after="0" w:line="360" w:lineRule="auto"/>
        <w:jc w:val="center"/>
        <w:rPr>
          <w:rFonts w:ascii="Times New Roman" w:hAnsi="Times New Roman" w:cs="Times New Roman"/>
          <w:b/>
          <w:sz w:val="24"/>
          <w:szCs w:val="24"/>
        </w:rPr>
      </w:pPr>
    </w:p>
    <w:p w:rsidR="00FD40AC" w:rsidRDefault="00FD40AC" w:rsidP="00FD40AC">
      <w:pPr>
        <w:spacing w:after="0" w:line="360" w:lineRule="auto"/>
        <w:jc w:val="center"/>
        <w:rPr>
          <w:rFonts w:ascii="Times New Roman" w:hAnsi="Times New Roman" w:cs="Times New Roman"/>
          <w:b/>
          <w:sz w:val="24"/>
          <w:szCs w:val="24"/>
        </w:rPr>
      </w:pPr>
    </w:p>
    <w:p w:rsidR="00FD40AC" w:rsidRPr="001B35D2" w:rsidRDefault="00FD40AC" w:rsidP="00FD40AC">
      <w:pPr>
        <w:spacing w:after="0" w:line="360" w:lineRule="auto"/>
        <w:jc w:val="center"/>
        <w:rPr>
          <w:rFonts w:ascii="Times New Roman" w:hAnsi="Times New Roman" w:cs="Times New Roman"/>
          <w:b/>
          <w:sz w:val="24"/>
          <w:szCs w:val="24"/>
        </w:rPr>
      </w:pPr>
    </w:p>
    <w:p w:rsidR="00856DD7" w:rsidRPr="001B35D2" w:rsidRDefault="00856DD7" w:rsidP="00FD40AC">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 xml:space="preserve">АВТОР:  </w:t>
      </w:r>
      <w:r w:rsidR="002450C7">
        <w:rPr>
          <w:rFonts w:ascii="Times New Roman" w:hAnsi="Times New Roman" w:cs="Times New Roman"/>
          <w:sz w:val="24"/>
          <w:szCs w:val="24"/>
        </w:rPr>
        <w:t>Попова Виктория Николаевна</w:t>
      </w:r>
      <w:r w:rsidRPr="001B35D2">
        <w:rPr>
          <w:rFonts w:ascii="Times New Roman" w:hAnsi="Times New Roman" w:cs="Times New Roman"/>
          <w:sz w:val="24"/>
          <w:szCs w:val="24"/>
        </w:rPr>
        <w:t>, преподаватель  КГБПОУ  «ККРИТ»</w:t>
      </w: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line="360" w:lineRule="auto"/>
        <w:rPr>
          <w:rFonts w:ascii="Times New Roman" w:hAnsi="Times New Roman" w:cs="Times New Roman"/>
        </w:rPr>
      </w:pPr>
    </w:p>
    <w:p w:rsidR="00856DD7" w:rsidRPr="00856DD7" w:rsidRDefault="00856DD7" w:rsidP="00FD40AC">
      <w:pPr>
        <w:spacing w:after="0"/>
        <w:rPr>
          <w:rFonts w:ascii="Times New Roman" w:hAnsi="Times New Roman" w:cs="Times New Roman"/>
        </w:rPr>
      </w:pPr>
      <w:r w:rsidRPr="00856DD7">
        <w:rPr>
          <w:rFonts w:ascii="Times New Roman" w:hAnsi="Times New Roman" w:cs="Times New Roman"/>
        </w:rPr>
        <w:t>ПРОВЕРЕНО</w:t>
      </w:r>
    </w:p>
    <w:p w:rsidR="00856DD7" w:rsidRPr="00856DD7" w:rsidRDefault="00856DD7" w:rsidP="00FD40AC">
      <w:pPr>
        <w:spacing w:after="0"/>
        <w:rPr>
          <w:rFonts w:ascii="Times New Roman" w:hAnsi="Times New Roman" w:cs="Times New Roman"/>
        </w:rPr>
      </w:pPr>
      <w:r w:rsidRPr="00856DD7">
        <w:rPr>
          <w:rFonts w:ascii="Times New Roman" w:hAnsi="Times New Roman" w:cs="Times New Roman"/>
        </w:rPr>
        <w:t>Методист</w:t>
      </w:r>
    </w:p>
    <w:p w:rsidR="00856DD7" w:rsidRPr="00856DD7" w:rsidRDefault="00856DD7" w:rsidP="00FD40AC">
      <w:pPr>
        <w:spacing w:after="0"/>
        <w:rPr>
          <w:rFonts w:ascii="Times New Roman" w:hAnsi="Times New Roman" w:cs="Times New Roman"/>
        </w:rPr>
      </w:pPr>
      <w:r w:rsidRPr="00856DD7">
        <w:rPr>
          <w:rFonts w:ascii="Times New Roman" w:hAnsi="Times New Roman" w:cs="Times New Roman"/>
        </w:rPr>
        <w:t>______________Е.И. Макарова</w:t>
      </w:r>
    </w:p>
    <w:p w:rsidR="00FD40AC" w:rsidRPr="00856DD7" w:rsidRDefault="00A91569" w:rsidP="00FD40AC">
      <w:pPr>
        <w:spacing w:after="0" w:line="360" w:lineRule="auto"/>
        <w:rPr>
          <w:rFonts w:ascii="Times New Roman" w:hAnsi="Times New Roman" w:cs="Times New Roman"/>
        </w:rPr>
      </w:pPr>
      <w:r>
        <w:rPr>
          <w:rFonts w:ascii="Times New Roman" w:hAnsi="Times New Roman" w:cs="Times New Roman"/>
        </w:rPr>
        <w:t>«___»________________ 2021</w:t>
      </w:r>
      <w:r w:rsidR="00856DD7" w:rsidRPr="00856DD7">
        <w:rPr>
          <w:rFonts w:ascii="Times New Roman" w:hAnsi="Times New Roman" w:cs="Times New Roman"/>
        </w:rPr>
        <w:t xml:space="preserve"> г</w:t>
      </w:r>
    </w:p>
    <w:tbl>
      <w:tblPr>
        <w:tblW w:w="8938" w:type="dxa"/>
        <w:jc w:val="center"/>
        <w:tblLook w:val="04A0" w:firstRow="1" w:lastRow="0" w:firstColumn="1" w:lastColumn="0" w:noHBand="0" w:noVBand="1"/>
      </w:tblPr>
      <w:tblGrid>
        <w:gridCol w:w="391"/>
        <w:gridCol w:w="7939"/>
        <w:gridCol w:w="608"/>
      </w:tblGrid>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rPr>
                <w:rFonts w:ascii="Times New Roman" w:hAnsi="Times New Roman"/>
                <w:sz w:val="24"/>
                <w:szCs w:val="24"/>
              </w:rPr>
            </w:pPr>
          </w:p>
        </w:tc>
        <w:tc>
          <w:tcPr>
            <w:tcW w:w="7939"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СОДЕРЖАНИЕ</w:t>
            </w:r>
          </w:p>
        </w:tc>
        <w:tc>
          <w:tcPr>
            <w:tcW w:w="608" w:type="dxa"/>
            <w:shd w:val="clear" w:color="auto" w:fill="auto"/>
          </w:tcPr>
          <w:p w:rsidR="00856DD7" w:rsidRPr="00856DD7" w:rsidRDefault="00856DD7" w:rsidP="00BC115D">
            <w:pPr>
              <w:pStyle w:val="a3"/>
              <w:tabs>
                <w:tab w:val="left" w:pos="993"/>
              </w:tabs>
              <w:spacing w:after="0"/>
              <w:ind w:left="0"/>
              <w:rPr>
                <w:rFonts w:ascii="Times New Roman" w:hAnsi="Times New Roman"/>
                <w:sz w:val="24"/>
                <w:szCs w:val="24"/>
              </w:rPr>
            </w:pP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rPr>
                <w:rFonts w:ascii="Times New Roman" w:hAnsi="Times New Roman"/>
                <w:sz w:val="24"/>
                <w:szCs w:val="24"/>
              </w:rPr>
            </w:pPr>
          </w:p>
        </w:tc>
        <w:tc>
          <w:tcPr>
            <w:tcW w:w="7939" w:type="dxa"/>
            <w:shd w:val="clear" w:color="auto" w:fill="auto"/>
          </w:tcPr>
          <w:p w:rsidR="00856DD7" w:rsidRPr="00856DD7" w:rsidRDefault="00856DD7" w:rsidP="00BC115D">
            <w:pPr>
              <w:pStyle w:val="a3"/>
              <w:tabs>
                <w:tab w:val="left" w:pos="993"/>
              </w:tabs>
              <w:spacing w:after="0"/>
              <w:ind w:left="0"/>
              <w:rPr>
                <w:rFonts w:ascii="Times New Roman" w:hAnsi="Times New Roman"/>
                <w:sz w:val="24"/>
                <w:szCs w:val="24"/>
              </w:rPr>
            </w:pPr>
          </w:p>
        </w:tc>
        <w:tc>
          <w:tcPr>
            <w:tcW w:w="608" w:type="dxa"/>
            <w:shd w:val="clear" w:color="auto" w:fill="auto"/>
          </w:tcPr>
          <w:p w:rsidR="00856DD7" w:rsidRPr="00856DD7" w:rsidRDefault="00856DD7" w:rsidP="00BC115D">
            <w:pPr>
              <w:pStyle w:val="a3"/>
              <w:tabs>
                <w:tab w:val="left" w:pos="993"/>
              </w:tabs>
              <w:spacing w:after="0"/>
              <w:ind w:left="0"/>
              <w:rPr>
                <w:rFonts w:ascii="Times New Roman" w:hAnsi="Times New Roman"/>
                <w:sz w:val="24"/>
                <w:szCs w:val="24"/>
              </w:rPr>
            </w:pPr>
            <w:r w:rsidRPr="00856DD7">
              <w:rPr>
                <w:rFonts w:ascii="Times New Roman" w:hAnsi="Times New Roman"/>
                <w:sz w:val="24"/>
                <w:szCs w:val="24"/>
              </w:rPr>
              <w:t>стр.</w:t>
            </w:r>
          </w:p>
          <w:p w:rsidR="00856DD7" w:rsidRPr="00856DD7" w:rsidRDefault="00856DD7" w:rsidP="00BC115D">
            <w:pPr>
              <w:pStyle w:val="a3"/>
              <w:tabs>
                <w:tab w:val="left" w:pos="993"/>
              </w:tabs>
              <w:spacing w:after="0"/>
              <w:ind w:left="0"/>
              <w:rPr>
                <w:rFonts w:ascii="Times New Roman" w:hAnsi="Times New Roman"/>
                <w:sz w:val="24"/>
                <w:szCs w:val="24"/>
              </w:rPr>
            </w:pP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1</w:t>
            </w:r>
          </w:p>
        </w:tc>
        <w:tc>
          <w:tcPr>
            <w:tcW w:w="7939" w:type="dxa"/>
            <w:shd w:val="clear" w:color="auto" w:fill="auto"/>
          </w:tcPr>
          <w:p w:rsidR="00856DD7" w:rsidRPr="00856DD7" w:rsidRDefault="00856DD7" w:rsidP="00BC115D">
            <w:pPr>
              <w:pStyle w:val="a3"/>
              <w:tabs>
                <w:tab w:val="left" w:pos="993"/>
              </w:tabs>
              <w:spacing w:after="0"/>
              <w:ind w:left="0"/>
              <w:jc w:val="both"/>
              <w:rPr>
                <w:rFonts w:ascii="Times New Roman" w:hAnsi="Times New Roman"/>
                <w:sz w:val="24"/>
                <w:szCs w:val="24"/>
              </w:rPr>
            </w:pPr>
            <w:r w:rsidRPr="00856DD7">
              <w:rPr>
                <w:rFonts w:ascii="Times New Roman" w:hAnsi="Times New Roman"/>
                <w:sz w:val="24"/>
                <w:szCs w:val="24"/>
              </w:rPr>
              <w:t xml:space="preserve">ПАСПОРТ ФОНДА ОЦЕНОЧНЫХ СРЕДСТВ </w:t>
            </w:r>
          </w:p>
          <w:p w:rsidR="00856DD7" w:rsidRPr="00856DD7" w:rsidRDefault="00856DD7" w:rsidP="00BC115D">
            <w:pPr>
              <w:pStyle w:val="a3"/>
              <w:tabs>
                <w:tab w:val="left" w:pos="993"/>
              </w:tabs>
              <w:spacing w:after="0"/>
              <w:ind w:left="0"/>
              <w:rPr>
                <w:rFonts w:ascii="Times New Roman" w:hAnsi="Times New Roman"/>
                <w:sz w:val="24"/>
                <w:szCs w:val="24"/>
              </w:rPr>
            </w:pPr>
          </w:p>
        </w:tc>
        <w:tc>
          <w:tcPr>
            <w:tcW w:w="608"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4</w:t>
            </w: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2</w:t>
            </w:r>
          </w:p>
        </w:tc>
        <w:tc>
          <w:tcPr>
            <w:tcW w:w="7939" w:type="dxa"/>
            <w:shd w:val="clear" w:color="auto" w:fill="auto"/>
          </w:tcPr>
          <w:p w:rsidR="00856DD7" w:rsidRPr="00856DD7" w:rsidRDefault="00856DD7" w:rsidP="00BC115D">
            <w:pPr>
              <w:pStyle w:val="a3"/>
              <w:tabs>
                <w:tab w:val="left" w:pos="426"/>
              </w:tabs>
              <w:spacing w:after="0"/>
              <w:ind w:left="0"/>
              <w:jc w:val="both"/>
              <w:rPr>
                <w:rFonts w:ascii="Times New Roman" w:hAnsi="Times New Roman"/>
                <w:sz w:val="24"/>
                <w:szCs w:val="24"/>
              </w:rPr>
            </w:pPr>
            <w:r w:rsidRPr="00856DD7">
              <w:rPr>
                <w:rFonts w:ascii="Times New Roman" w:hAnsi="Times New Roman"/>
                <w:sz w:val="24"/>
                <w:szCs w:val="24"/>
              </w:rPr>
              <w:t xml:space="preserve">ОРГАНИЗАЦИЯ КОНТРОЛЯ И ОЦЕНКИ ОСВОЕНИЯ ПРОГРАММЫ УЧЕБНОЙ ДИСЦИПЛИНЫ </w:t>
            </w:r>
          </w:p>
          <w:p w:rsidR="00856DD7" w:rsidRPr="00856DD7" w:rsidRDefault="00856DD7" w:rsidP="00BC115D">
            <w:pPr>
              <w:pStyle w:val="a3"/>
              <w:tabs>
                <w:tab w:val="left" w:pos="426"/>
              </w:tabs>
              <w:spacing w:after="0"/>
              <w:ind w:left="0"/>
              <w:rPr>
                <w:rFonts w:ascii="Times New Roman" w:hAnsi="Times New Roman"/>
                <w:sz w:val="24"/>
                <w:szCs w:val="24"/>
              </w:rPr>
            </w:pPr>
          </w:p>
        </w:tc>
        <w:tc>
          <w:tcPr>
            <w:tcW w:w="608"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p>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20</w:t>
            </w: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3</w:t>
            </w:r>
          </w:p>
        </w:tc>
        <w:tc>
          <w:tcPr>
            <w:tcW w:w="7939" w:type="dxa"/>
            <w:shd w:val="clear" w:color="auto" w:fill="auto"/>
          </w:tcPr>
          <w:p w:rsidR="00856DD7" w:rsidRPr="00856DD7" w:rsidRDefault="00856DD7" w:rsidP="00BC115D">
            <w:pPr>
              <w:pStyle w:val="a3"/>
              <w:tabs>
                <w:tab w:val="left" w:pos="993"/>
              </w:tabs>
              <w:spacing w:after="0"/>
              <w:ind w:left="0"/>
              <w:jc w:val="both"/>
              <w:rPr>
                <w:rFonts w:ascii="Times New Roman" w:hAnsi="Times New Roman"/>
                <w:sz w:val="24"/>
                <w:szCs w:val="24"/>
              </w:rPr>
            </w:pPr>
            <w:r w:rsidRPr="00856DD7">
              <w:rPr>
                <w:rFonts w:ascii="Times New Roman" w:hAnsi="Times New Roman"/>
                <w:sz w:val="24"/>
                <w:szCs w:val="24"/>
              </w:rPr>
              <w:t>КОНТРОЛЬНО-ОЦЕНОЧНЫЕ СРЕДСТВА ДЛЯ ТЕКУЩЕГО КОНТРОЛЯ</w:t>
            </w:r>
          </w:p>
          <w:p w:rsidR="00856DD7" w:rsidRPr="00856DD7" w:rsidRDefault="00856DD7" w:rsidP="00BC115D">
            <w:pPr>
              <w:pStyle w:val="a3"/>
              <w:tabs>
                <w:tab w:val="left" w:pos="993"/>
              </w:tabs>
              <w:spacing w:after="0"/>
              <w:ind w:left="0"/>
              <w:rPr>
                <w:rFonts w:ascii="Times New Roman" w:hAnsi="Times New Roman"/>
                <w:sz w:val="24"/>
                <w:szCs w:val="24"/>
              </w:rPr>
            </w:pPr>
          </w:p>
        </w:tc>
        <w:tc>
          <w:tcPr>
            <w:tcW w:w="608"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p>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22</w:t>
            </w: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4</w:t>
            </w:r>
          </w:p>
        </w:tc>
        <w:tc>
          <w:tcPr>
            <w:tcW w:w="7939" w:type="dxa"/>
            <w:shd w:val="clear" w:color="auto" w:fill="auto"/>
          </w:tcPr>
          <w:p w:rsidR="00856DD7" w:rsidRPr="00856DD7" w:rsidRDefault="00856DD7" w:rsidP="00BC115D">
            <w:pPr>
              <w:jc w:val="both"/>
              <w:rPr>
                <w:rFonts w:ascii="Times New Roman" w:hAnsi="Times New Roman" w:cs="Times New Roman"/>
              </w:rPr>
            </w:pPr>
            <w:r w:rsidRPr="00856DD7">
              <w:rPr>
                <w:rFonts w:ascii="Times New Roman" w:hAnsi="Times New Roman" w:cs="Times New Roman"/>
              </w:rPr>
              <w:t>КОНТРОЛЬНО-ОЦЕНОЧНЫЕ СРЕДСТВА ДЛЯ ПРОМЕЖУТОЧНОЙ АТТЕСТАЦИИ</w:t>
            </w:r>
          </w:p>
          <w:p w:rsidR="00856DD7" w:rsidRPr="00856DD7" w:rsidRDefault="00856DD7" w:rsidP="00BC115D">
            <w:pPr>
              <w:jc w:val="both"/>
              <w:rPr>
                <w:rFonts w:ascii="Times New Roman" w:hAnsi="Times New Roman" w:cs="Times New Roman"/>
              </w:rPr>
            </w:pPr>
          </w:p>
        </w:tc>
        <w:tc>
          <w:tcPr>
            <w:tcW w:w="608"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p>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00</w:t>
            </w:r>
          </w:p>
        </w:tc>
      </w:tr>
      <w:tr w:rsidR="00856DD7" w:rsidRPr="00856DD7" w:rsidTr="00BC115D">
        <w:trPr>
          <w:jc w:val="center"/>
        </w:trPr>
        <w:tc>
          <w:tcPr>
            <w:tcW w:w="391"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5</w:t>
            </w:r>
          </w:p>
        </w:tc>
        <w:tc>
          <w:tcPr>
            <w:tcW w:w="7939" w:type="dxa"/>
            <w:shd w:val="clear" w:color="auto" w:fill="auto"/>
          </w:tcPr>
          <w:p w:rsidR="00856DD7" w:rsidRPr="00856DD7" w:rsidRDefault="00856DD7" w:rsidP="00BC115D">
            <w:pPr>
              <w:pStyle w:val="a3"/>
              <w:shd w:val="clear" w:color="auto" w:fill="FFFFFF"/>
              <w:tabs>
                <w:tab w:val="left" w:pos="426"/>
              </w:tabs>
              <w:spacing w:after="0" w:line="240" w:lineRule="auto"/>
              <w:ind w:left="0"/>
              <w:jc w:val="both"/>
              <w:rPr>
                <w:rFonts w:ascii="Times New Roman" w:hAnsi="Times New Roman"/>
                <w:color w:val="000000"/>
                <w:sz w:val="23"/>
                <w:szCs w:val="23"/>
              </w:rPr>
            </w:pPr>
            <w:r w:rsidRPr="00856DD7">
              <w:rPr>
                <w:rFonts w:ascii="Times New Roman" w:hAnsi="Times New Roman"/>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856DD7" w:rsidRPr="00856DD7" w:rsidRDefault="00856DD7" w:rsidP="00BC115D">
            <w:pPr>
              <w:pStyle w:val="a3"/>
              <w:tabs>
                <w:tab w:val="left" w:pos="993"/>
              </w:tabs>
              <w:spacing w:after="0"/>
              <w:ind w:left="0"/>
              <w:jc w:val="center"/>
              <w:rPr>
                <w:rFonts w:ascii="Times New Roman" w:hAnsi="Times New Roman"/>
                <w:sz w:val="24"/>
                <w:szCs w:val="24"/>
              </w:rPr>
            </w:pPr>
          </w:p>
          <w:p w:rsidR="00856DD7" w:rsidRPr="00856DD7" w:rsidRDefault="00856DD7" w:rsidP="00BC115D">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00</w:t>
            </w:r>
          </w:p>
        </w:tc>
      </w:tr>
    </w:tbl>
    <w:p w:rsidR="00856DD7" w:rsidRPr="00856DD7" w:rsidRDefault="00856DD7" w:rsidP="00856DD7">
      <w:pPr>
        <w:pStyle w:val="a3"/>
        <w:tabs>
          <w:tab w:val="left" w:pos="993"/>
        </w:tabs>
        <w:spacing w:after="0"/>
        <w:ind w:left="0"/>
        <w:rPr>
          <w:rFonts w:ascii="Times New Roman" w:hAnsi="Times New Roman"/>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ind w:left="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rPr>
          <w:rFonts w:ascii="Times New Roman" w:hAnsi="Times New Roman"/>
          <w:b/>
          <w:sz w:val="24"/>
          <w:szCs w:val="24"/>
        </w:rPr>
      </w:pPr>
    </w:p>
    <w:p w:rsidR="00856DD7" w:rsidRPr="00856DD7" w:rsidRDefault="00856DD7" w:rsidP="00856DD7">
      <w:pPr>
        <w:pStyle w:val="a3"/>
        <w:tabs>
          <w:tab w:val="left" w:pos="993"/>
        </w:tabs>
        <w:spacing w:after="0"/>
        <w:ind w:left="0"/>
        <w:rPr>
          <w:rFonts w:ascii="Times New Roman" w:hAnsi="Times New Roman"/>
          <w:b/>
          <w:sz w:val="24"/>
          <w:szCs w:val="24"/>
        </w:rPr>
      </w:pPr>
    </w:p>
    <w:p w:rsidR="00856DD7" w:rsidRPr="00856DD7" w:rsidRDefault="00856DD7" w:rsidP="00856DD7">
      <w:pPr>
        <w:pStyle w:val="a3"/>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856DD7">
        <w:rPr>
          <w:rFonts w:ascii="Times New Roman" w:hAnsi="Times New Roman"/>
          <w:b/>
          <w:sz w:val="24"/>
          <w:szCs w:val="24"/>
        </w:rPr>
        <w:t>ПАСПОРТ ФОНДА ОЦЕНОЧНЫХ СРЕДСТВ</w:t>
      </w:r>
    </w:p>
    <w:p w:rsidR="00856DD7" w:rsidRPr="00856DD7" w:rsidRDefault="00856DD7" w:rsidP="00856DD7">
      <w:pPr>
        <w:pStyle w:val="a3"/>
        <w:tabs>
          <w:tab w:val="left" w:pos="3119"/>
          <w:tab w:val="left" w:pos="3261"/>
        </w:tabs>
        <w:spacing w:after="0"/>
        <w:rPr>
          <w:rFonts w:ascii="Times New Roman" w:hAnsi="Times New Roman"/>
          <w:b/>
          <w:sz w:val="24"/>
          <w:szCs w:val="24"/>
        </w:rPr>
      </w:pPr>
    </w:p>
    <w:p w:rsidR="00856DD7" w:rsidRPr="00856DD7" w:rsidRDefault="00856DD7" w:rsidP="00856DD7">
      <w:pPr>
        <w:pStyle w:val="20"/>
        <w:numPr>
          <w:ilvl w:val="1"/>
          <w:numId w:val="1"/>
        </w:numPr>
        <w:shd w:val="clear" w:color="auto" w:fill="auto"/>
        <w:tabs>
          <w:tab w:val="left" w:pos="1128"/>
        </w:tabs>
        <w:spacing w:line="276" w:lineRule="auto"/>
        <w:ind w:left="1440"/>
        <w:jc w:val="both"/>
        <w:rPr>
          <w:rFonts w:cs="Times New Roman"/>
        </w:rPr>
      </w:pPr>
      <w:r w:rsidRPr="00856DD7">
        <w:rPr>
          <w:rFonts w:cs="Times New Roman"/>
        </w:rPr>
        <w:t>Область применения</w:t>
      </w: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rPr>
      </w:pP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rPr>
      </w:pPr>
      <w:r w:rsidRPr="00856DD7">
        <w:rPr>
          <w:sz w:val="24"/>
          <w:szCs w:val="24"/>
        </w:rPr>
        <w:t xml:space="preserve">Фонд оценочных средств предназначен для проверки результатов освоения дисциплины </w:t>
      </w:r>
      <w:r w:rsidR="001906A5" w:rsidRPr="001B35D2">
        <w:rPr>
          <w:sz w:val="24"/>
          <w:szCs w:val="24"/>
        </w:rPr>
        <w:t>ОП.11 ОСНОВЫ ЭКОНОМИЧЕСКОЙ ТЕОРИИ</w:t>
      </w:r>
      <w:r w:rsidR="001906A5" w:rsidRPr="00856DD7">
        <w:rPr>
          <w:sz w:val="24"/>
          <w:szCs w:val="24"/>
        </w:rPr>
        <w:t xml:space="preserve"> </w:t>
      </w:r>
      <w:r w:rsidRPr="00856DD7">
        <w:rPr>
          <w:sz w:val="24"/>
          <w:szCs w:val="24"/>
        </w:rPr>
        <w:t xml:space="preserve">основной профессиональной образовательной программы среднего профессионального образования по специальности </w:t>
      </w:r>
      <w:r w:rsidR="001906A5">
        <w:rPr>
          <w:sz w:val="24"/>
          <w:szCs w:val="24"/>
        </w:rPr>
        <w:t>38.02.07</w:t>
      </w:r>
      <w:r w:rsidR="001906A5" w:rsidRPr="00856DD7">
        <w:rPr>
          <w:sz w:val="24"/>
          <w:szCs w:val="24"/>
        </w:rPr>
        <w:t xml:space="preserve"> «</w:t>
      </w:r>
      <w:r w:rsidR="001906A5">
        <w:rPr>
          <w:caps/>
          <w:sz w:val="24"/>
          <w:szCs w:val="24"/>
        </w:rPr>
        <w:t>БАНКОВСКОЕ ДЕЛО</w:t>
      </w:r>
      <w:r w:rsidR="001906A5" w:rsidRPr="00856DD7">
        <w:rPr>
          <w:sz w:val="24"/>
          <w:szCs w:val="24"/>
        </w:rPr>
        <w:t>»</w:t>
      </w:r>
      <w:r w:rsidR="001906A5">
        <w:rPr>
          <w:sz w:val="24"/>
          <w:szCs w:val="24"/>
        </w:rPr>
        <w:t>.</w:t>
      </w:r>
    </w:p>
    <w:p w:rsidR="00856DD7" w:rsidRPr="00856DD7" w:rsidRDefault="00856DD7" w:rsidP="00856DD7">
      <w:pPr>
        <w:pStyle w:val="20"/>
        <w:shd w:val="clear" w:color="auto" w:fill="auto"/>
        <w:spacing w:line="317" w:lineRule="exact"/>
        <w:ind w:left="40" w:firstLine="680"/>
        <w:jc w:val="both"/>
        <w:rPr>
          <w:rFonts w:cs="Times New Roman"/>
          <w:b w:val="0"/>
        </w:rPr>
      </w:pPr>
    </w:p>
    <w:p w:rsidR="00856DD7" w:rsidRPr="00077395" w:rsidRDefault="00856DD7" w:rsidP="00077395">
      <w:pPr>
        <w:pStyle w:val="20"/>
        <w:shd w:val="clear" w:color="auto" w:fill="auto"/>
        <w:spacing w:line="240" w:lineRule="auto"/>
        <w:ind w:left="40" w:firstLine="680"/>
        <w:jc w:val="both"/>
        <w:rPr>
          <w:rFonts w:cs="Times New Roman"/>
          <w:b w:val="0"/>
          <w:sz w:val="24"/>
          <w:szCs w:val="24"/>
        </w:rPr>
      </w:pPr>
      <w:r w:rsidRPr="00077395">
        <w:rPr>
          <w:rFonts w:cs="Times New Roman"/>
          <w:b w:val="0"/>
          <w:sz w:val="24"/>
          <w:szCs w:val="24"/>
        </w:rPr>
        <w:t>Фонд оценочных средств позволяет оценить:</w:t>
      </w:r>
    </w:p>
    <w:p w:rsidR="00B941F9" w:rsidRDefault="00856DD7" w:rsidP="00B941F9">
      <w:pPr>
        <w:pStyle w:val="51"/>
        <w:shd w:val="clear" w:color="auto" w:fill="auto"/>
        <w:tabs>
          <w:tab w:val="left" w:pos="1330"/>
        </w:tabs>
        <w:spacing w:before="0" w:line="240" w:lineRule="auto"/>
        <w:ind w:firstLine="709"/>
        <w:jc w:val="both"/>
        <w:rPr>
          <w:sz w:val="24"/>
          <w:szCs w:val="24"/>
        </w:rPr>
      </w:pPr>
      <w:r w:rsidRPr="00077395">
        <w:rPr>
          <w:sz w:val="24"/>
          <w:szCs w:val="24"/>
        </w:rPr>
        <w:t>1.1.1. Освоенные умения и усвоенные знания:</w:t>
      </w:r>
    </w:p>
    <w:p w:rsidR="00637D0A" w:rsidRPr="00B941F9" w:rsidRDefault="00875DCF" w:rsidP="00B941F9">
      <w:pPr>
        <w:pStyle w:val="51"/>
        <w:shd w:val="clear" w:color="auto" w:fill="auto"/>
        <w:tabs>
          <w:tab w:val="left" w:pos="1330"/>
        </w:tabs>
        <w:spacing w:before="0" w:line="240" w:lineRule="auto"/>
        <w:ind w:firstLine="709"/>
        <w:jc w:val="both"/>
        <w:rPr>
          <w:sz w:val="24"/>
          <w:szCs w:val="24"/>
        </w:rPr>
      </w:pPr>
      <w:r>
        <w:t xml:space="preserve">У1. </w:t>
      </w:r>
      <w:r w:rsidR="00637D0A" w:rsidRPr="00077395">
        <w:rPr>
          <w:color w:val="000000"/>
          <w:sz w:val="24"/>
          <w:szCs w:val="24"/>
        </w:rPr>
        <w:t>оперировать основными категориями и понятиями экономической теории;</w:t>
      </w:r>
    </w:p>
    <w:p w:rsidR="00637D0A" w:rsidRPr="00077395" w:rsidRDefault="00875DCF" w:rsidP="00B941F9">
      <w:pPr>
        <w:pStyle w:val="a6"/>
        <w:spacing w:before="0" w:beforeAutospacing="0" w:after="0" w:afterAutospacing="0"/>
        <w:ind w:firstLine="709"/>
        <w:rPr>
          <w:color w:val="000000"/>
        </w:rPr>
      </w:pPr>
      <w:r>
        <w:rPr>
          <w:color w:val="000000"/>
        </w:rPr>
        <w:t xml:space="preserve">У2. </w:t>
      </w:r>
      <w:r w:rsidR="00637D0A" w:rsidRPr="00077395">
        <w:rPr>
          <w:color w:val="000000"/>
        </w:rPr>
        <w:t>использовать источники экономической информации, различать основные учения, школы, концепции и направления экономической науки;</w:t>
      </w:r>
    </w:p>
    <w:p w:rsidR="00637D0A" w:rsidRPr="00077395" w:rsidRDefault="00875DCF" w:rsidP="00B941F9">
      <w:pPr>
        <w:pStyle w:val="a6"/>
        <w:spacing w:before="0" w:beforeAutospacing="0" w:after="0" w:afterAutospacing="0"/>
        <w:ind w:firstLine="709"/>
        <w:rPr>
          <w:color w:val="000000"/>
        </w:rPr>
      </w:pPr>
      <w:r>
        <w:rPr>
          <w:color w:val="000000"/>
        </w:rPr>
        <w:t xml:space="preserve">У3. </w:t>
      </w:r>
      <w:r w:rsidR="00637D0A" w:rsidRPr="00077395">
        <w:rPr>
          <w:color w:val="000000"/>
        </w:rPr>
        <w:t>строить графики, схемы, анализировать механизмы взаимодействия различных факторов на основе экономических моделей;</w:t>
      </w:r>
    </w:p>
    <w:p w:rsidR="00637D0A" w:rsidRPr="00077395" w:rsidRDefault="00875DCF" w:rsidP="00B941F9">
      <w:pPr>
        <w:pStyle w:val="a6"/>
        <w:spacing w:before="0" w:beforeAutospacing="0" w:after="0" w:afterAutospacing="0"/>
        <w:ind w:firstLine="709"/>
        <w:rPr>
          <w:color w:val="000000"/>
        </w:rPr>
      </w:pPr>
      <w:r>
        <w:rPr>
          <w:color w:val="000000"/>
        </w:rPr>
        <w:t xml:space="preserve">У4. </w:t>
      </w:r>
      <w:r w:rsidR="00637D0A" w:rsidRPr="00077395">
        <w:rPr>
          <w:color w:val="000000"/>
        </w:rPr>
        <w:t xml:space="preserve"> 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w:t>
      </w:r>
    </w:p>
    <w:p w:rsidR="00637D0A" w:rsidRPr="00077395" w:rsidRDefault="00875DCF" w:rsidP="00B941F9">
      <w:pPr>
        <w:pStyle w:val="a6"/>
        <w:spacing w:before="0" w:beforeAutospacing="0" w:after="0" w:afterAutospacing="0"/>
        <w:ind w:firstLine="709"/>
        <w:rPr>
          <w:color w:val="000000"/>
        </w:rPr>
      </w:pPr>
      <w:r>
        <w:rPr>
          <w:color w:val="000000"/>
        </w:rPr>
        <w:t xml:space="preserve">У5. </w:t>
      </w:r>
      <w:r w:rsidR="00637D0A" w:rsidRPr="00077395">
        <w:rPr>
          <w:color w:val="000000"/>
        </w:rPr>
        <w:t>распознавать экономические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p w:rsidR="00637D0A" w:rsidRPr="00077395" w:rsidRDefault="00875DCF" w:rsidP="00B941F9">
      <w:pPr>
        <w:pStyle w:val="a6"/>
        <w:spacing w:before="0" w:beforeAutospacing="0" w:after="0" w:afterAutospacing="0"/>
        <w:ind w:firstLine="709"/>
        <w:rPr>
          <w:color w:val="000000"/>
        </w:rPr>
      </w:pPr>
      <w:r>
        <w:rPr>
          <w:color w:val="000000"/>
        </w:rPr>
        <w:t xml:space="preserve">У6. </w:t>
      </w:r>
      <w:r w:rsidR="00637D0A" w:rsidRPr="00077395">
        <w:rPr>
          <w:color w:val="000000"/>
        </w:rPr>
        <w:t>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микро- и макроуровнях;</w:t>
      </w:r>
    </w:p>
    <w:p w:rsidR="00637D0A" w:rsidRPr="00077395" w:rsidRDefault="00637D0A" w:rsidP="00B941F9">
      <w:pPr>
        <w:pStyle w:val="a6"/>
        <w:spacing w:before="0" w:beforeAutospacing="0" w:after="0" w:afterAutospacing="0"/>
        <w:ind w:firstLine="709"/>
        <w:rPr>
          <w:color w:val="000000"/>
        </w:rPr>
      </w:pPr>
      <w:r w:rsidRPr="00077395">
        <w:rPr>
          <w:color w:val="000000"/>
        </w:rPr>
        <w:t xml:space="preserve"> </w:t>
      </w:r>
      <w:r w:rsidR="00875DCF">
        <w:rPr>
          <w:color w:val="000000"/>
        </w:rPr>
        <w:t xml:space="preserve">У7. </w:t>
      </w:r>
      <w:r w:rsidRPr="00077395">
        <w:rPr>
          <w:color w:val="000000"/>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p w:rsidR="00637D0A" w:rsidRPr="00077395" w:rsidRDefault="00875DCF" w:rsidP="00B941F9">
      <w:pPr>
        <w:pStyle w:val="a6"/>
        <w:spacing w:before="0" w:beforeAutospacing="0" w:after="0" w:afterAutospacing="0"/>
        <w:ind w:firstLine="709"/>
        <w:rPr>
          <w:color w:val="000000"/>
        </w:rPr>
      </w:pPr>
      <w:r>
        <w:rPr>
          <w:color w:val="000000"/>
        </w:rPr>
        <w:t xml:space="preserve">У8. </w:t>
      </w:r>
      <w:r w:rsidR="00637D0A" w:rsidRPr="00077395">
        <w:rPr>
          <w:color w:val="000000"/>
        </w:rPr>
        <w:t xml:space="preserve"> определять платежеспособность физического лица;</w:t>
      </w:r>
    </w:p>
    <w:p w:rsidR="00637D0A" w:rsidRPr="006D4A1C" w:rsidRDefault="00875DCF" w:rsidP="006D4A1C">
      <w:pPr>
        <w:pStyle w:val="a6"/>
        <w:spacing w:before="0" w:beforeAutospacing="0" w:after="0" w:afterAutospacing="0"/>
        <w:ind w:firstLine="709"/>
        <w:rPr>
          <w:color w:val="000000"/>
        </w:rPr>
      </w:pPr>
      <w:r>
        <w:rPr>
          <w:color w:val="000000"/>
        </w:rPr>
        <w:t xml:space="preserve">У9. </w:t>
      </w:r>
      <w:r w:rsidR="00637D0A" w:rsidRPr="00077395">
        <w:rPr>
          <w:color w:val="000000"/>
        </w:rPr>
        <w:t>составлять календарь выдачи наличных денег.</w:t>
      </w:r>
    </w:p>
    <w:p w:rsidR="006D4A1C" w:rsidRPr="006D4A1C" w:rsidRDefault="006D4A1C" w:rsidP="006D4A1C">
      <w:pPr>
        <w:pStyle w:val="a6"/>
        <w:spacing w:before="0" w:beforeAutospacing="0" w:after="0" w:afterAutospacing="0"/>
        <w:ind w:firstLine="709"/>
        <w:rPr>
          <w:color w:val="000000"/>
        </w:rPr>
      </w:pPr>
      <w:r w:rsidRPr="006D4A1C">
        <w:rPr>
          <w:color w:val="000000"/>
        </w:rPr>
        <w:t>З1. генезис экономической науки, предмет, метод, функции и инструменты экономической теории;</w:t>
      </w:r>
    </w:p>
    <w:p w:rsidR="006D4A1C" w:rsidRPr="006D4A1C" w:rsidRDefault="006D4A1C" w:rsidP="006D4A1C">
      <w:pPr>
        <w:pStyle w:val="a6"/>
        <w:spacing w:before="0" w:beforeAutospacing="0" w:after="0" w:afterAutospacing="0"/>
        <w:ind w:firstLine="709"/>
        <w:rPr>
          <w:color w:val="000000"/>
        </w:rPr>
      </w:pPr>
      <w:r w:rsidRPr="006D4A1C">
        <w:rPr>
          <w:color w:val="000000"/>
        </w:rPr>
        <w:t>З2.  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w:t>
      </w:r>
    </w:p>
    <w:p w:rsidR="006D4A1C" w:rsidRPr="006D4A1C" w:rsidRDefault="006D4A1C" w:rsidP="006D4A1C">
      <w:pPr>
        <w:pStyle w:val="a6"/>
        <w:spacing w:before="0" w:beforeAutospacing="0" w:after="0" w:afterAutospacing="0"/>
        <w:ind w:firstLine="709"/>
        <w:rPr>
          <w:color w:val="000000"/>
        </w:rPr>
      </w:pPr>
      <w:r w:rsidRPr="006D4A1C">
        <w:rPr>
          <w:color w:val="000000"/>
        </w:rPr>
        <w:t xml:space="preserve"> З3. 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6D4A1C" w:rsidRPr="006D4A1C" w:rsidRDefault="006D4A1C" w:rsidP="006D4A1C">
      <w:pPr>
        <w:pStyle w:val="a6"/>
        <w:spacing w:before="0" w:beforeAutospacing="0" w:after="0" w:afterAutospacing="0"/>
        <w:ind w:firstLine="709"/>
        <w:rPr>
          <w:color w:val="000000"/>
        </w:rPr>
      </w:pPr>
      <w:r w:rsidRPr="006D4A1C">
        <w:rPr>
          <w:color w:val="000000"/>
        </w:rPr>
        <w:t>З4. 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w:t>
      </w:r>
    </w:p>
    <w:p w:rsidR="006D4A1C" w:rsidRPr="006D4A1C" w:rsidRDefault="006D4A1C" w:rsidP="006D4A1C">
      <w:pPr>
        <w:pStyle w:val="a6"/>
        <w:spacing w:before="0" w:beforeAutospacing="0" w:after="0" w:afterAutospacing="0"/>
        <w:ind w:firstLine="709"/>
        <w:rPr>
          <w:color w:val="000000"/>
        </w:rPr>
      </w:pPr>
      <w:r w:rsidRPr="006D4A1C">
        <w:rPr>
          <w:color w:val="000000"/>
        </w:rPr>
        <w:t>З5. задачи и способы осуществления макроэкономической политики государства, механизмы взаимодействия инструментов денежно-кредитной и бюджетно-налоговой политики, направления социальной политики и методы государственного регулирования доходов;</w:t>
      </w:r>
    </w:p>
    <w:p w:rsidR="006D4A1C" w:rsidRPr="006D4A1C" w:rsidRDefault="006D4A1C" w:rsidP="006D4A1C">
      <w:pPr>
        <w:pStyle w:val="a6"/>
        <w:spacing w:before="0" w:beforeAutospacing="0" w:after="0" w:afterAutospacing="0"/>
        <w:ind w:firstLine="709"/>
        <w:rPr>
          <w:color w:val="000000"/>
        </w:rPr>
      </w:pPr>
      <w:r w:rsidRPr="006D4A1C">
        <w:rPr>
          <w:color w:val="000000"/>
        </w:rPr>
        <w:t>З6. закономерности и модели функционирования открытой экономики, взаимосвязи национальных экономик и мирового хозяйства;</w:t>
      </w:r>
    </w:p>
    <w:p w:rsidR="006D4A1C" w:rsidRPr="006D4A1C" w:rsidRDefault="006D4A1C" w:rsidP="006D4A1C">
      <w:pPr>
        <w:pStyle w:val="a6"/>
        <w:spacing w:before="0" w:beforeAutospacing="0" w:after="0" w:afterAutospacing="0"/>
        <w:ind w:firstLine="709"/>
        <w:rPr>
          <w:color w:val="000000"/>
        </w:rPr>
      </w:pPr>
      <w:r w:rsidRPr="006D4A1C">
        <w:rPr>
          <w:color w:val="000000"/>
        </w:rPr>
        <w:lastRenderedPageBreak/>
        <w:t>З7. правила совершения операций по расчетным счетам, очередность списания денежных средств;</w:t>
      </w:r>
    </w:p>
    <w:p w:rsidR="006D4A1C" w:rsidRPr="006D4A1C" w:rsidRDefault="006D4A1C" w:rsidP="006D4A1C">
      <w:pPr>
        <w:pStyle w:val="a6"/>
        <w:spacing w:before="0" w:beforeAutospacing="0" w:after="0" w:afterAutospacing="0"/>
        <w:ind w:firstLine="709"/>
        <w:rPr>
          <w:color w:val="000000"/>
        </w:rPr>
      </w:pPr>
      <w:r w:rsidRPr="006D4A1C">
        <w:rPr>
          <w:color w:val="000000"/>
        </w:rPr>
        <w:t>З8. формы международных расчетов: аккредитивы, инкассо, переводы, чеки;</w:t>
      </w:r>
    </w:p>
    <w:p w:rsidR="006D4A1C" w:rsidRPr="006D4A1C" w:rsidRDefault="006D4A1C" w:rsidP="006D4A1C">
      <w:pPr>
        <w:pStyle w:val="a6"/>
        <w:spacing w:before="0" w:beforeAutospacing="0" w:after="0" w:afterAutospacing="0"/>
        <w:ind w:firstLine="709"/>
        <w:rPr>
          <w:color w:val="000000"/>
        </w:rPr>
      </w:pPr>
      <w:r w:rsidRPr="006D4A1C">
        <w:rPr>
          <w:color w:val="000000"/>
        </w:rPr>
        <w:t>З9. методы оценки залоговой стоимости, ликвидности, предмета залога</w:t>
      </w:r>
      <w:r w:rsidR="00604547">
        <w:rPr>
          <w:color w:val="000000"/>
        </w:rPr>
        <w:t>.</w:t>
      </w:r>
    </w:p>
    <w:p w:rsidR="00856DD7" w:rsidRPr="00B04EF3" w:rsidRDefault="00856DD7" w:rsidP="00B0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077395">
        <w:rPr>
          <w:rFonts w:ascii="Times New Roman" w:hAnsi="Times New Roman" w:cs="Times New Roman"/>
          <w:sz w:val="24"/>
          <w:szCs w:val="24"/>
        </w:rPr>
        <w:t xml:space="preserve"> </w:t>
      </w: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rPr>
      </w:pPr>
      <w:r w:rsidRPr="00856DD7">
        <w:rPr>
          <w:sz w:val="24"/>
          <w:szCs w:val="24"/>
        </w:rPr>
        <w:t>1.1.2. Освоение общих и компетенций по учебной дисциплине:</w:t>
      </w: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lang w:eastAsia="ar-SA"/>
        </w:rPr>
      </w:pPr>
      <w:r w:rsidRPr="00856DD7">
        <w:rPr>
          <w:sz w:val="24"/>
          <w:szCs w:val="24"/>
        </w:rPr>
        <w:t>ОК 01</w:t>
      </w:r>
      <w:r w:rsidRPr="00856DD7">
        <w:rPr>
          <w:sz w:val="24"/>
          <w:szCs w:val="24"/>
          <w:lang w:eastAsia="ar-SA"/>
        </w:rPr>
        <w:t xml:space="preserve"> </w:t>
      </w:r>
      <w:r w:rsidR="000110F9">
        <w:rPr>
          <w:color w:val="000000"/>
        </w:rPr>
        <w:t>Выбирать способы решения задач профессиональной деятельности применительно к различным контекстам.</w:t>
      </w: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lang w:eastAsia="ar-SA"/>
        </w:rPr>
      </w:pPr>
      <w:r w:rsidRPr="00856DD7">
        <w:rPr>
          <w:sz w:val="24"/>
          <w:szCs w:val="24"/>
          <w:lang w:eastAsia="ar-SA"/>
        </w:rPr>
        <w:t xml:space="preserve">ОК 02 </w:t>
      </w:r>
      <w:r w:rsidR="000110F9">
        <w:rPr>
          <w:color w:val="000000"/>
        </w:rPr>
        <w:t>Осуществлять поиск, анализ и интерпретацию информации, необходимой для выполнения задач профессиональной деятельности.</w:t>
      </w:r>
    </w:p>
    <w:p w:rsidR="00856DD7" w:rsidRPr="00856DD7" w:rsidRDefault="00856DD7" w:rsidP="00856DD7">
      <w:pPr>
        <w:pStyle w:val="51"/>
        <w:shd w:val="clear" w:color="auto" w:fill="auto"/>
        <w:tabs>
          <w:tab w:val="left" w:leader="underscore" w:pos="8013"/>
        </w:tabs>
        <w:spacing w:before="0" w:line="276" w:lineRule="auto"/>
        <w:ind w:left="40" w:right="20" w:firstLine="680"/>
        <w:jc w:val="both"/>
        <w:rPr>
          <w:sz w:val="24"/>
          <w:szCs w:val="24"/>
          <w:lang w:eastAsia="ar-SA"/>
        </w:rPr>
      </w:pPr>
      <w:r w:rsidRPr="00856DD7">
        <w:rPr>
          <w:sz w:val="24"/>
          <w:szCs w:val="24"/>
        </w:rPr>
        <w:t xml:space="preserve">ОК 04 </w:t>
      </w:r>
      <w:r w:rsidR="000110F9">
        <w:rPr>
          <w:color w:val="000000"/>
        </w:rPr>
        <w:t>Работать в коллективе и команде, эффективно взаимодействовать с коллегами, руководством, клиентами.</w:t>
      </w:r>
    </w:p>
    <w:p w:rsidR="00856DD7" w:rsidRPr="00856DD7" w:rsidRDefault="00856DD7" w:rsidP="00856DD7">
      <w:pPr>
        <w:pStyle w:val="50"/>
        <w:shd w:val="clear" w:color="auto" w:fill="auto"/>
        <w:spacing w:line="276" w:lineRule="auto"/>
        <w:ind w:firstLine="709"/>
        <w:jc w:val="both"/>
        <w:rPr>
          <w:rFonts w:cs="Times New Roman"/>
          <w:i w:val="0"/>
          <w:sz w:val="24"/>
          <w:szCs w:val="24"/>
        </w:rPr>
      </w:pPr>
      <w:r w:rsidRPr="00856DD7">
        <w:rPr>
          <w:rFonts w:cs="Times New Roman"/>
          <w:i w:val="0"/>
          <w:sz w:val="24"/>
          <w:szCs w:val="24"/>
        </w:rPr>
        <w:t xml:space="preserve">Формой промежуточной аттестации в соответствии с учебным планом специальности является </w:t>
      </w:r>
      <w:r w:rsidR="000F04F5">
        <w:rPr>
          <w:rFonts w:cs="Times New Roman"/>
          <w:i w:val="0"/>
          <w:sz w:val="24"/>
          <w:szCs w:val="24"/>
        </w:rPr>
        <w:t>комплексный экзамен</w:t>
      </w:r>
      <w:r w:rsidRPr="00856DD7">
        <w:rPr>
          <w:rFonts w:cs="Times New Roman"/>
          <w:i w:val="0"/>
          <w:sz w:val="24"/>
          <w:szCs w:val="24"/>
        </w:rPr>
        <w:t xml:space="preserve"> </w:t>
      </w:r>
      <w:r w:rsidR="000F04F5">
        <w:rPr>
          <w:rFonts w:cs="Times New Roman"/>
          <w:i w:val="0"/>
          <w:sz w:val="24"/>
          <w:szCs w:val="24"/>
        </w:rPr>
        <w:t>(1 семестр)</w:t>
      </w:r>
      <w:r w:rsidRPr="00856DD7">
        <w:rPr>
          <w:rFonts w:cs="Times New Roman"/>
          <w:i w:val="0"/>
          <w:sz w:val="24"/>
          <w:szCs w:val="24"/>
        </w:rPr>
        <w:t>.</w:t>
      </w:r>
    </w:p>
    <w:p w:rsidR="00856DD7" w:rsidRDefault="00856DD7" w:rsidP="00856DD7"/>
    <w:p w:rsidR="00856DD7" w:rsidRDefault="00856DD7" w:rsidP="00856DD7"/>
    <w:p w:rsidR="00856DD7" w:rsidRDefault="00856DD7" w:rsidP="00856DD7"/>
    <w:p w:rsidR="00856DD7" w:rsidRDefault="00856DD7" w:rsidP="00856DD7"/>
    <w:p w:rsidR="00856DD7" w:rsidRDefault="00856DD7" w:rsidP="00856DD7"/>
    <w:p w:rsidR="00856DD7" w:rsidRDefault="00856DD7" w:rsidP="00856DD7"/>
    <w:p w:rsidR="003F5ED2" w:rsidRDefault="003F5ED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 w:rsidR="002C28A2" w:rsidRDefault="002C28A2">
      <w:pPr>
        <w:sectPr w:rsidR="002C28A2">
          <w:pgSz w:w="11906" w:h="16838"/>
          <w:pgMar w:top="1134" w:right="850" w:bottom="1134" w:left="1701" w:header="708" w:footer="708" w:gutter="0"/>
          <w:cols w:space="708"/>
          <w:docGrid w:linePitch="360"/>
        </w:sectPr>
      </w:pPr>
    </w:p>
    <w:p w:rsidR="00E57DF4" w:rsidRPr="007628F1" w:rsidRDefault="00E57DF4" w:rsidP="00E57DF4">
      <w:pPr>
        <w:pStyle w:val="a3"/>
        <w:numPr>
          <w:ilvl w:val="1"/>
          <w:numId w:val="1"/>
        </w:numPr>
        <w:spacing w:after="0"/>
        <w:ind w:left="0" w:firstLine="709"/>
        <w:jc w:val="both"/>
        <w:rPr>
          <w:rFonts w:ascii="Times New Roman" w:hAnsi="Times New Roman"/>
          <w:b/>
          <w:sz w:val="24"/>
          <w:szCs w:val="24"/>
        </w:rPr>
      </w:pPr>
      <w:r w:rsidRPr="007628F1">
        <w:rPr>
          <w:rFonts w:ascii="Times New Roman" w:hAnsi="Times New Roman"/>
          <w:b/>
          <w:sz w:val="24"/>
          <w:szCs w:val="24"/>
        </w:rPr>
        <w:lastRenderedPageBreak/>
        <w:t>Система контроля и оценки освоения программы учебной дисциплины</w:t>
      </w:r>
    </w:p>
    <w:p w:rsidR="00E57DF4" w:rsidRDefault="00E57DF4" w:rsidP="00E57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2393"/>
        <w:gridCol w:w="2544"/>
        <w:gridCol w:w="2393"/>
      </w:tblGrid>
      <w:tr w:rsidR="00E57DF4" w:rsidRPr="00CD26E0" w:rsidTr="00BC115D">
        <w:tc>
          <w:tcPr>
            <w:tcW w:w="3794"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Контролируемые элементы учебной дисциплины (темы)</w:t>
            </w:r>
          </w:p>
        </w:tc>
        <w:tc>
          <w:tcPr>
            <w:tcW w:w="3544"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Контролируемые знания, умения</w:t>
            </w:r>
          </w:p>
        </w:tc>
        <w:tc>
          <w:tcPr>
            <w:tcW w:w="2393"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Вид контроля</w:t>
            </w:r>
          </w:p>
        </w:tc>
        <w:tc>
          <w:tcPr>
            <w:tcW w:w="2544"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 xml:space="preserve">Форма контроля </w:t>
            </w:r>
          </w:p>
        </w:tc>
        <w:tc>
          <w:tcPr>
            <w:tcW w:w="2393"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Контрольно-оценочные</w:t>
            </w:r>
          </w:p>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материалы</w:t>
            </w:r>
          </w:p>
        </w:tc>
      </w:tr>
      <w:tr w:rsidR="00E57DF4" w:rsidRPr="00CD26E0" w:rsidTr="00BC115D">
        <w:tc>
          <w:tcPr>
            <w:tcW w:w="3794" w:type="dxa"/>
            <w:shd w:val="clear" w:color="auto" w:fill="auto"/>
          </w:tcPr>
          <w:p w:rsidR="00EB48ED" w:rsidRPr="00CD26E0" w:rsidRDefault="00EB48ED" w:rsidP="00CD26E0">
            <w:pPr>
              <w:pStyle w:val="a6"/>
              <w:spacing w:before="0" w:beforeAutospacing="0" w:after="0" w:afterAutospacing="0"/>
              <w:rPr>
                <w:color w:val="000000"/>
              </w:rPr>
            </w:pPr>
            <w:r w:rsidRPr="00CD26E0">
              <w:rPr>
                <w:color w:val="000000"/>
              </w:rPr>
              <w:t>Тема 1.1</w:t>
            </w:r>
          </w:p>
          <w:p w:rsidR="00EB48ED" w:rsidRPr="00CD26E0" w:rsidRDefault="00EB48ED" w:rsidP="00CD26E0">
            <w:pPr>
              <w:pStyle w:val="a6"/>
              <w:spacing w:before="0" w:beforeAutospacing="0" w:after="0" w:afterAutospacing="0"/>
              <w:rPr>
                <w:color w:val="000000"/>
              </w:rPr>
            </w:pPr>
            <w:r w:rsidRPr="00CD26E0">
              <w:rPr>
                <w:color w:val="000000"/>
              </w:rPr>
              <w:t>Производство и</w:t>
            </w:r>
          </w:p>
          <w:p w:rsidR="00EB48ED" w:rsidRPr="00CD26E0" w:rsidRDefault="00EB48ED" w:rsidP="00CD26E0">
            <w:pPr>
              <w:pStyle w:val="a6"/>
              <w:spacing w:before="0" w:beforeAutospacing="0" w:after="0" w:afterAutospacing="0"/>
              <w:rPr>
                <w:color w:val="000000"/>
              </w:rPr>
            </w:pPr>
            <w:r w:rsidRPr="00CD26E0">
              <w:rPr>
                <w:color w:val="000000"/>
              </w:rPr>
              <w:t>экономика</w:t>
            </w:r>
          </w:p>
          <w:p w:rsidR="00E57DF4" w:rsidRPr="00CD26E0" w:rsidRDefault="00E57DF4" w:rsidP="00CD26E0">
            <w:pPr>
              <w:spacing w:after="0" w:line="240" w:lineRule="auto"/>
              <w:rPr>
                <w:rFonts w:ascii="Times New Roman" w:hAnsi="Times New Roman" w:cs="Times New Roman"/>
                <w:bCs/>
                <w:sz w:val="24"/>
                <w:szCs w:val="24"/>
              </w:rPr>
            </w:pPr>
          </w:p>
        </w:tc>
        <w:tc>
          <w:tcPr>
            <w:tcW w:w="3544" w:type="dxa"/>
            <w:shd w:val="clear" w:color="auto" w:fill="auto"/>
          </w:tcPr>
          <w:p w:rsidR="00E57DF4" w:rsidRPr="00CD26E0"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E57DF4" w:rsidRPr="00CD26E0"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генезис экономической науки, предмет, метод, функции и инструменты экономической теории</w:t>
            </w:r>
          </w:p>
          <w:p w:rsidR="00E57DF4" w:rsidRPr="00CD26E0"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57DF4" w:rsidRPr="00CD26E0"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F83BA6" w:rsidRPr="00CD26E0">
              <w:rPr>
                <w:rFonts w:ascii="Times New Roman" w:hAnsi="Times New Roman" w:cs="Times New Roman"/>
                <w:color w:val="000000"/>
                <w:sz w:val="24"/>
                <w:szCs w:val="24"/>
              </w:rPr>
              <w:t>оперировать основными категориями и понятиями экономической теории</w:t>
            </w:r>
          </w:p>
        </w:tc>
        <w:tc>
          <w:tcPr>
            <w:tcW w:w="2393"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E57DF4" w:rsidRDefault="00E57DF4"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3934B1" w:rsidRPr="00CD26E0" w:rsidRDefault="003934B1" w:rsidP="00CD26E0">
            <w:pPr>
              <w:spacing w:after="0" w:line="240" w:lineRule="auto"/>
              <w:jc w:val="center"/>
              <w:rPr>
                <w:rFonts w:ascii="Times New Roman" w:hAnsi="Times New Roman" w:cs="Times New Roman"/>
                <w:sz w:val="24"/>
                <w:szCs w:val="24"/>
              </w:rPr>
            </w:pPr>
          </w:p>
        </w:tc>
        <w:tc>
          <w:tcPr>
            <w:tcW w:w="2393" w:type="dxa"/>
            <w:shd w:val="clear" w:color="auto" w:fill="auto"/>
          </w:tcPr>
          <w:p w:rsidR="00E57DF4"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7C2632" w:rsidRPr="00CD26E0" w:rsidRDefault="007C2632" w:rsidP="00CD26E0">
            <w:pPr>
              <w:spacing w:after="0" w:line="240" w:lineRule="auto"/>
              <w:rPr>
                <w:rFonts w:ascii="Times New Roman" w:hAnsi="Times New Roman" w:cs="Times New Roman"/>
                <w:bCs/>
                <w:sz w:val="24"/>
                <w:szCs w:val="24"/>
              </w:rPr>
            </w:pPr>
            <w:r w:rsidRPr="00CD26E0">
              <w:rPr>
                <w:rFonts w:ascii="Times New Roman" w:hAnsi="Times New Roman" w:cs="Times New Roman"/>
                <w:sz w:val="24"/>
                <w:szCs w:val="24"/>
              </w:rPr>
              <w:t>Самостоятельная работа</w:t>
            </w:r>
          </w:p>
        </w:tc>
      </w:tr>
      <w:tr w:rsidR="00E57DF4" w:rsidRPr="00CD26E0" w:rsidTr="00BC115D">
        <w:tc>
          <w:tcPr>
            <w:tcW w:w="3794" w:type="dxa"/>
            <w:shd w:val="clear" w:color="auto" w:fill="auto"/>
          </w:tcPr>
          <w:p w:rsidR="00EB48ED" w:rsidRPr="00CD26E0" w:rsidRDefault="00EB48ED" w:rsidP="00CD26E0">
            <w:pPr>
              <w:pStyle w:val="a6"/>
              <w:spacing w:before="0" w:beforeAutospacing="0" w:after="0" w:afterAutospacing="0"/>
              <w:rPr>
                <w:color w:val="000000"/>
              </w:rPr>
            </w:pPr>
            <w:r w:rsidRPr="00CD26E0">
              <w:rPr>
                <w:color w:val="000000"/>
              </w:rPr>
              <w:t>Тема 1.2 Модели</w:t>
            </w:r>
          </w:p>
          <w:p w:rsidR="00EB48ED" w:rsidRPr="00CD26E0" w:rsidRDefault="00EB48ED" w:rsidP="00CD26E0">
            <w:pPr>
              <w:pStyle w:val="a6"/>
              <w:spacing w:before="0" w:beforeAutospacing="0" w:after="0" w:afterAutospacing="0"/>
              <w:rPr>
                <w:color w:val="000000"/>
              </w:rPr>
            </w:pPr>
            <w:r w:rsidRPr="00CD26E0">
              <w:rPr>
                <w:color w:val="000000"/>
              </w:rPr>
              <w:t>организации</w:t>
            </w:r>
          </w:p>
          <w:p w:rsidR="00EB48ED" w:rsidRPr="00CD26E0" w:rsidRDefault="00EB48ED" w:rsidP="00CD26E0">
            <w:pPr>
              <w:pStyle w:val="a6"/>
              <w:spacing w:before="0" w:beforeAutospacing="0" w:after="0" w:afterAutospacing="0"/>
              <w:rPr>
                <w:color w:val="000000"/>
              </w:rPr>
            </w:pPr>
            <w:r w:rsidRPr="00CD26E0">
              <w:rPr>
                <w:color w:val="000000"/>
              </w:rPr>
              <w:t>экономических</w:t>
            </w:r>
          </w:p>
          <w:p w:rsidR="00EB48ED" w:rsidRPr="00CD26E0" w:rsidRDefault="00EB48ED" w:rsidP="00CD26E0">
            <w:pPr>
              <w:pStyle w:val="a6"/>
              <w:spacing w:before="0" w:beforeAutospacing="0" w:after="0" w:afterAutospacing="0"/>
              <w:rPr>
                <w:color w:val="000000"/>
              </w:rPr>
            </w:pPr>
            <w:r w:rsidRPr="00CD26E0">
              <w:rPr>
                <w:color w:val="000000"/>
              </w:rPr>
              <w:t>систе</w:t>
            </w:r>
            <w:r w:rsidR="00E377F2" w:rsidRPr="00CD26E0">
              <w:rPr>
                <w:color w:val="000000"/>
              </w:rPr>
              <w:t>м</w:t>
            </w:r>
          </w:p>
          <w:p w:rsidR="00E57DF4" w:rsidRPr="00CD26E0" w:rsidRDefault="00E57DF4" w:rsidP="00CD26E0">
            <w:pPr>
              <w:spacing w:after="0" w:line="240" w:lineRule="auto"/>
              <w:jc w:val="both"/>
              <w:rPr>
                <w:rFonts w:ascii="Times New Roman" w:hAnsi="Times New Roman" w:cs="Times New Roman"/>
                <w:sz w:val="24"/>
                <w:szCs w:val="24"/>
              </w:rPr>
            </w:pPr>
          </w:p>
        </w:tc>
        <w:tc>
          <w:tcPr>
            <w:tcW w:w="3544" w:type="dxa"/>
            <w:shd w:val="clear" w:color="auto" w:fill="auto"/>
          </w:tcPr>
          <w:p w:rsidR="00E57DF4" w:rsidRPr="00CD26E0" w:rsidRDefault="00E57DF4"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5218E9" w:rsidRPr="00CD26E0" w:rsidRDefault="00E57DF4" w:rsidP="00CD26E0">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w:t>
            </w:r>
            <w:r w:rsidR="005218E9" w:rsidRPr="00CD26E0">
              <w:rPr>
                <w:rFonts w:ascii="Times New Roman" w:hAnsi="Times New Roman" w:cs="Times New Roman"/>
                <w:sz w:val="24"/>
                <w:szCs w:val="24"/>
              </w:rPr>
              <w:t xml:space="preserve"> </w:t>
            </w:r>
          </w:p>
          <w:p w:rsidR="00E57DF4" w:rsidRPr="00CD26E0" w:rsidRDefault="00E57DF4" w:rsidP="00CD26E0">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Уметь </w:t>
            </w:r>
          </w:p>
          <w:p w:rsidR="00E57DF4" w:rsidRPr="00CD26E0" w:rsidRDefault="00E57DF4" w:rsidP="00CD26E0">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использовать источники экономической информации, различать основные учения, школы, концепции и направления экономической науки</w:t>
            </w:r>
            <w:r w:rsidR="009C05D0" w:rsidRPr="00CD26E0">
              <w:rPr>
                <w:rFonts w:ascii="Times New Roman" w:hAnsi="Times New Roman" w:cs="Times New Roman"/>
                <w:sz w:val="24"/>
                <w:szCs w:val="24"/>
              </w:rPr>
              <w:t xml:space="preserve"> </w:t>
            </w:r>
          </w:p>
          <w:p w:rsidR="009C05D0" w:rsidRPr="00CD26E0" w:rsidRDefault="009C05D0" w:rsidP="00CD26E0">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 xml:space="preserve">строить графики, схемы, анализировать механизмы </w:t>
            </w:r>
            <w:r w:rsidRPr="00CD26E0">
              <w:rPr>
                <w:rFonts w:ascii="Times New Roman" w:hAnsi="Times New Roman" w:cs="Times New Roman"/>
                <w:color w:val="000000"/>
                <w:sz w:val="24"/>
                <w:szCs w:val="24"/>
              </w:rPr>
              <w:lastRenderedPageBreak/>
              <w:t>взаимодействия различных факторов на основе экономических моделей</w:t>
            </w:r>
          </w:p>
        </w:tc>
        <w:tc>
          <w:tcPr>
            <w:tcW w:w="2393" w:type="dxa"/>
            <w:shd w:val="clear" w:color="auto" w:fill="auto"/>
          </w:tcPr>
          <w:p w:rsidR="00E57DF4" w:rsidRPr="00CD26E0" w:rsidRDefault="00E57DF4"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E57DF4" w:rsidRPr="00CD26E0" w:rsidRDefault="00E57DF4" w:rsidP="00CD26E0">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57DF4" w:rsidRPr="00CD26E0" w:rsidRDefault="00E57DF4" w:rsidP="00CD26E0">
            <w:pPr>
              <w:spacing w:after="0" w:line="240" w:lineRule="auto"/>
              <w:rPr>
                <w:rFonts w:ascii="Times New Roman" w:hAnsi="Times New Roman" w:cs="Times New Roman"/>
                <w:sz w:val="24"/>
                <w:szCs w:val="24"/>
              </w:rPr>
            </w:pPr>
          </w:p>
        </w:tc>
        <w:tc>
          <w:tcPr>
            <w:tcW w:w="2393" w:type="dxa"/>
            <w:shd w:val="clear" w:color="auto" w:fill="auto"/>
          </w:tcPr>
          <w:p w:rsidR="00E57DF4" w:rsidRPr="00CD26E0" w:rsidRDefault="00E57DF4" w:rsidP="00CD26E0">
            <w:pPr>
              <w:spacing w:after="0" w:line="240" w:lineRule="auto"/>
              <w:jc w:val="both"/>
              <w:rPr>
                <w:rFonts w:ascii="Times New Roman" w:hAnsi="Times New Roman" w:cs="Times New Roman"/>
                <w:color w:val="FF0000"/>
                <w:sz w:val="24"/>
                <w:szCs w:val="24"/>
              </w:rPr>
            </w:pPr>
            <w:r w:rsidRPr="00CD26E0">
              <w:rPr>
                <w:rFonts w:ascii="Times New Roman" w:hAnsi="Times New Roman" w:cs="Times New Roman"/>
                <w:sz w:val="24"/>
                <w:szCs w:val="24"/>
              </w:rPr>
              <w:t xml:space="preserve">Тесты </w:t>
            </w:r>
          </w:p>
          <w:p w:rsidR="00E57DF4" w:rsidRPr="00CD26E0" w:rsidRDefault="00E57DF4"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Самостоятельная работа </w:t>
            </w:r>
          </w:p>
        </w:tc>
      </w:tr>
      <w:tr w:rsidR="00EB48ED" w:rsidRPr="00CD26E0" w:rsidTr="00BC115D">
        <w:tc>
          <w:tcPr>
            <w:tcW w:w="3794" w:type="dxa"/>
            <w:shd w:val="clear" w:color="auto" w:fill="auto"/>
          </w:tcPr>
          <w:p w:rsidR="00EB48ED" w:rsidRPr="00CD26E0" w:rsidRDefault="00EB48ED" w:rsidP="00CD26E0">
            <w:pPr>
              <w:pStyle w:val="a6"/>
              <w:spacing w:before="0" w:beforeAutospacing="0" w:after="0" w:afterAutospacing="0"/>
              <w:rPr>
                <w:color w:val="000000"/>
              </w:rPr>
            </w:pPr>
            <w:r w:rsidRPr="00CD26E0">
              <w:rPr>
                <w:color w:val="000000"/>
              </w:rPr>
              <w:lastRenderedPageBreak/>
              <w:t>Тема 1.3 Товар,</w:t>
            </w:r>
          </w:p>
          <w:p w:rsidR="00EB48ED" w:rsidRPr="00CD26E0" w:rsidRDefault="00EB48ED" w:rsidP="00CD26E0">
            <w:pPr>
              <w:pStyle w:val="a6"/>
              <w:spacing w:before="0" w:beforeAutospacing="0" w:after="0" w:afterAutospacing="0"/>
              <w:rPr>
                <w:color w:val="000000"/>
              </w:rPr>
            </w:pPr>
            <w:r w:rsidRPr="00CD26E0">
              <w:rPr>
                <w:color w:val="000000"/>
              </w:rPr>
              <w:t>деньги и цена в</w:t>
            </w:r>
          </w:p>
          <w:p w:rsidR="00EB48ED" w:rsidRPr="00CD26E0" w:rsidRDefault="00EB48ED" w:rsidP="00CD26E0">
            <w:pPr>
              <w:pStyle w:val="a6"/>
              <w:spacing w:before="0" w:beforeAutospacing="0" w:after="0" w:afterAutospacing="0"/>
              <w:rPr>
                <w:color w:val="000000"/>
              </w:rPr>
            </w:pPr>
            <w:r w:rsidRPr="00CD26E0">
              <w:rPr>
                <w:color w:val="000000"/>
              </w:rPr>
              <w:t>экономической</w:t>
            </w:r>
          </w:p>
          <w:p w:rsidR="00EB48ED" w:rsidRPr="00CD26E0" w:rsidRDefault="00EB48ED" w:rsidP="00CD26E0">
            <w:pPr>
              <w:pStyle w:val="a6"/>
              <w:spacing w:before="0" w:beforeAutospacing="0" w:after="0" w:afterAutospacing="0"/>
              <w:rPr>
                <w:color w:val="000000"/>
              </w:rPr>
            </w:pPr>
            <w:r w:rsidRPr="00CD26E0">
              <w:rPr>
                <w:color w:val="000000"/>
              </w:rPr>
              <w:t>теории</w:t>
            </w:r>
          </w:p>
          <w:p w:rsidR="00EB48ED" w:rsidRPr="00CD26E0" w:rsidRDefault="00EB48ED"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B48ED"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оперировать основными категориями и понятиями экономической теории</w:t>
            </w:r>
          </w:p>
        </w:tc>
        <w:tc>
          <w:tcPr>
            <w:tcW w:w="2393" w:type="dxa"/>
            <w:shd w:val="clear" w:color="auto" w:fill="auto"/>
          </w:tcPr>
          <w:p w:rsidR="00EB48ED"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B48ED" w:rsidRPr="00CD26E0" w:rsidRDefault="00EB48ED"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CD26E0">
            <w:pPr>
              <w:spacing w:after="0" w:line="240" w:lineRule="auto"/>
              <w:jc w:val="both"/>
              <w:rPr>
                <w:rFonts w:ascii="Times New Roman" w:hAnsi="Times New Roman" w:cs="Times New Roman"/>
                <w:sz w:val="24"/>
                <w:szCs w:val="24"/>
              </w:rPr>
            </w:pPr>
          </w:p>
          <w:p w:rsidR="00EB48ED" w:rsidRP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Тесты 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2.1 Сущность</w:t>
            </w:r>
          </w:p>
          <w:p w:rsidR="00E377F2" w:rsidRPr="00CD26E0" w:rsidRDefault="00E377F2" w:rsidP="00CD26E0">
            <w:pPr>
              <w:pStyle w:val="a6"/>
              <w:spacing w:before="0" w:beforeAutospacing="0" w:after="0" w:afterAutospacing="0"/>
              <w:rPr>
                <w:color w:val="000000"/>
              </w:rPr>
            </w:pPr>
            <w:r w:rsidRPr="00CD26E0">
              <w:rPr>
                <w:color w:val="000000"/>
              </w:rPr>
              <w:t>рынка</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w:t>
            </w:r>
          </w:p>
          <w:p w:rsidR="00E377F2" w:rsidRPr="00CD26E0" w:rsidRDefault="00E377F2" w:rsidP="00CD26E0">
            <w:pPr>
              <w:spacing w:after="0" w:line="240" w:lineRule="auto"/>
              <w:rPr>
                <w:rFonts w:ascii="Times New Roman" w:hAnsi="Times New Roman" w:cs="Times New Roman"/>
                <w:sz w:val="24"/>
                <w:szCs w:val="24"/>
              </w:rPr>
            </w:pP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2.2 Рынок как</w:t>
            </w:r>
          </w:p>
          <w:p w:rsidR="00E377F2" w:rsidRPr="00CD26E0" w:rsidRDefault="00E377F2" w:rsidP="00CD26E0">
            <w:pPr>
              <w:pStyle w:val="a6"/>
              <w:spacing w:before="0" w:beforeAutospacing="0" w:after="0" w:afterAutospacing="0"/>
              <w:rPr>
                <w:color w:val="000000"/>
              </w:rPr>
            </w:pPr>
            <w:r w:rsidRPr="00CD26E0">
              <w:rPr>
                <w:color w:val="000000"/>
              </w:rPr>
              <w:t>регулятор</w:t>
            </w:r>
          </w:p>
          <w:p w:rsidR="00E377F2" w:rsidRPr="00CD26E0" w:rsidRDefault="00E377F2" w:rsidP="00CD26E0">
            <w:pPr>
              <w:pStyle w:val="a6"/>
              <w:spacing w:before="0" w:beforeAutospacing="0" w:after="0" w:afterAutospacing="0"/>
              <w:rPr>
                <w:color w:val="000000"/>
              </w:rPr>
            </w:pPr>
            <w:r w:rsidRPr="00CD26E0">
              <w:rPr>
                <w:color w:val="000000"/>
              </w:rPr>
              <w:t>производства товара</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2.3 Теория</w:t>
            </w:r>
          </w:p>
          <w:p w:rsidR="00E377F2" w:rsidRPr="00CD26E0" w:rsidRDefault="00E377F2" w:rsidP="00CD26E0">
            <w:pPr>
              <w:pStyle w:val="a6"/>
              <w:spacing w:before="0" w:beforeAutospacing="0" w:after="0" w:afterAutospacing="0"/>
              <w:rPr>
                <w:color w:val="000000"/>
              </w:rPr>
            </w:pPr>
            <w:r w:rsidRPr="00CD26E0">
              <w:rPr>
                <w:color w:val="000000"/>
              </w:rPr>
              <w:t>поведения</w:t>
            </w:r>
          </w:p>
          <w:p w:rsidR="00E377F2" w:rsidRPr="00CD26E0" w:rsidRDefault="00E377F2" w:rsidP="00CD26E0">
            <w:pPr>
              <w:pStyle w:val="a6"/>
              <w:spacing w:before="0" w:beforeAutospacing="0" w:after="0" w:afterAutospacing="0"/>
              <w:rPr>
                <w:color w:val="000000"/>
              </w:rPr>
            </w:pPr>
            <w:r w:rsidRPr="00CD26E0">
              <w:rPr>
                <w:color w:val="000000"/>
              </w:rPr>
              <w:t>потребителей</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 xml:space="preserve">строить графики, схемы, анализировать механизмы взаимодействия различных </w:t>
            </w:r>
            <w:r w:rsidR="009C05D0" w:rsidRPr="00CD26E0">
              <w:rPr>
                <w:rFonts w:ascii="Times New Roman" w:hAnsi="Times New Roman" w:cs="Times New Roman"/>
                <w:color w:val="000000"/>
                <w:sz w:val="24"/>
                <w:szCs w:val="24"/>
              </w:rPr>
              <w:lastRenderedPageBreak/>
              <w:t>факторов на основе экономических моделей</w:t>
            </w:r>
          </w:p>
        </w:tc>
        <w:tc>
          <w:tcPr>
            <w:tcW w:w="2393" w:type="dxa"/>
            <w:shd w:val="clear" w:color="auto" w:fill="auto"/>
          </w:tcPr>
          <w:p w:rsidR="00BF673E" w:rsidRPr="00CD26E0" w:rsidRDefault="00BF673E" w:rsidP="00CD26E0">
            <w:pPr>
              <w:spacing w:after="0" w:line="240" w:lineRule="auto"/>
              <w:jc w:val="center"/>
              <w:rPr>
                <w:rFonts w:ascii="Times New Roman" w:hAnsi="Times New Roman" w:cs="Times New Roman"/>
                <w:sz w:val="24"/>
                <w:szCs w:val="24"/>
              </w:rPr>
            </w:pPr>
          </w:p>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2.4 Рынки ресурсов</w:t>
            </w: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tc>
        <w:tc>
          <w:tcPr>
            <w:tcW w:w="2393" w:type="dxa"/>
            <w:shd w:val="clear" w:color="auto" w:fill="auto"/>
          </w:tcPr>
          <w:p w:rsidR="00BF673E" w:rsidRPr="00CD26E0" w:rsidRDefault="00BF673E" w:rsidP="00CD26E0">
            <w:pPr>
              <w:spacing w:after="0" w:line="240" w:lineRule="auto"/>
              <w:jc w:val="center"/>
              <w:rPr>
                <w:rFonts w:ascii="Times New Roman" w:hAnsi="Times New Roman" w:cs="Times New Roman"/>
                <w:sz w:val="24"/>
                <w:szCs w:val="24"/>
              </w:rPr>
            </w:pPr>
          </w:p>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CD26E0">
            <w:pPr>
              <w:spacing w:after="0" w:line="240" w:lineRule="auto"/>
              <w:jc w:val="both"/>
              <w:rPr>
                <w:rFonts w:ascii="Times New Roman" w:hAnsi="Times New Roman" w:cs="Times New Roman"/>
                <w:sz w:val="24"/>
                <w:szCs w:val="24"/>
              </w:rPr>
            </w:pPr>
          </w:p>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3934B1" w:rsidRDefault="00E377F2" w:rsidP="003934B1">
            <w:pPr>
              <w:ind w:firstLine="708"/>
              <w:rPr>
                <w:rFonts w:ascii="Times New Roman" w:hAnsi="Times New Roman" w:cs="Times New Roman"/>
                <w:sz w:val="24"/>
                <w:szCs w:val="24"/>
              </w:rPr>
            </w:pPr>
          </w:p>
        </w:tc>
        <w:tc>
          <w:tcPr>
            <w:tcW w:w="2393" w:type="dxa"/>
            <w:shd w:val="clear" w:color="auto" w:fill="auto"/>
          </w:tcPr>
          <w:p w:rsidR="007C2632" w:rsidRDefault="007C2632" w:rsidP="00CD26E0">
            <w:pPr>
              <w:spacing w:after="0" w:line="240" w:lineRule="auto"/>
              <w:jc w:val="both"/>
              <w:rPr>
                <w:rFonts w:ascii="Times New Roman" w:hAnsi="Times New Roman" w:cs="Times New Roman"/>
                <w:sz w:val="24"/>
                <w:szCs w:val="24"/>
              </w:rPr>
            </w:pPr>
          </w:p>
          <w:p w:rsidR="00E377F2" w:rsidRP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Тесты 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3.1 Основные</w:t>
            </w:r>
          </w:p>
          <w:p w:rsidR="00E377F2" w:rsidRPr="00CD26E0" w:rsidRDefault="00E377F2" w:rsidP="00CD26E0">
            <w:pPr>
              <w:pStyle w:val="a6"/>
              <w:spacing w:before="0" w:beforeAutospacing="0" w:after="0" w:afterAutospacing="0"/>
              <w:rPr>
                <w:color w:val="000000"/>
              </w:rPr>
            </w:pPr>
            <w:r w:rsidRPr="00CD26E0">
              <w:rPr>
                <w:color w:val="000000"/>
              </w:rPr>
              <w:t>макроэкономические</w:t>
            </w:r>
          </w:p>
          <w:p w:rsidR="00E377F2" w:rsidRPr="00CD26E0" w:rsidRDefault="00E377F2" w:rsidP="00CD26E0">
            <w:pPr>
              <w:pStyle w:val="a6"/>
              <w:spacing w:before="0" w:beforeAutospacing="0" w:after="0" w:afterAutospacing="0"/>
              <w:rPr>
                <w:color w:val="000000"/>
              </w:rPr>
            </w:pPr>
            <w:r w:rsidRPr="00CD26E0">
              <w:rPr>
                <w:color w:val="000000"/>
              </w:rPr>
              <w:t>показатели</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задачи и способы осуществления макроэкономической политики государства, механизмы взаимодействия инструментов денежно-кредитной и бюджетно-налоговой политики, направления социальной политики и методы государственного регулирования доходов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lastRenderedPageBreak/>
              <w:t>Уметь:</w:t>
            </w:r>
          </w:p>
          <w:p w:rsidR="00B8795A" w:rsidRPr="00CD26E0" w:rsidRDefault="00B8795A" w:rsidP="00CD26E0">
            <w:pPr>
              <w:spacing w:after="0" w:line="240" w:lineRule="auto"/>
              <w:rPr>
                <w:rFonts w:ascii="Times New Roman" w:hAnsi="Times New Roman" w:cs="Times New Roman"/>
                <w:color w:val="000000"/>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w:t>
            </w:r>
          </w:p>
          <w:p w:rsidR="00E377F2" w:rsidRPr="00CD26E0" w:rsidRDefault="009C05D0" w:rsidP="00CD26E0">
            <w:pPr>
              <w:spacing w:after="0" w:line="240" w:lineRule="auto"/>
              <w:rPr>
                <w:rFonts w:ascii="Times New Roman" w:hAnsi="Times New Roman" w:cs="Times New Roman"/>
                <w:sz w:val="24"/>
                <w:szCs w:val="24"/>
              </w:rPr>
            </w:pPr>
            <w:r w:rsidRPr="00CD26E0">
              <w:rPr>
                <w:rFonts w:ascii="Times New Roman" w:hAnsi="Times New Roman" w:cs="Times New Roman"/>
                <w:color w:val="000000"/>
                <w:sz w:val="24"/>
                <w:szCs w:val="24"/>
              </w:rPr>
              <w:t>- распознавать экономические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tc>
        <w:tc>
          <w:tcPr>
            <w:tcW w:w="2393" w:type="dxa"/>
            <w:shd w:val="clear" w:color="auto" w:fill="auto"/>
          </w:tcPr>
          <w:p w:rsidR="00BF673E" w:rsidRPr="00CD26E0" w:rsidRDefault="00BF673E" w:rsidP="00CD26E0">
            <w:pPr>
              <w:spacing w:after="0" w:line="240" w:lineRule="auto"/>
              <w:jc w:val="center"/>
              <w:rPr>
                <w:rFonts w:ascii="Times New Roman" w:hAnsi="Times New Roman" w:cs="Times New Roman"/>
                <w:sz w:val="24"/>
                <w:szCs w:val="24"/>
              </w:rPr>
            </w:pPr>
          </w:p>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7C2632" w:rsidRDefault="007C2632" w:rsidP="007C2632">
            <w:pPr>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3.2</w:t>
            </w:r>
          </w:p>
          <w:p w:rsidR="00E377F2" w:rsidRPr="00CD26E0" w:rsidRDefault="00E377F2" w:rsidP="00CD26E0">
            <w:pPr>
              <w:pStyle w:val="a6"/>
              <w:spacing w:before="0" w:beforeAutospacing="0" w:after="0" w:afterAutospacing="0"/>
              <w:rPr>
                <w:color w:val="000000"/>
              </w:rPr>
            </w:pPr>
            <w:r w:rsidRPr="00CD26E0">
              <w:rPr>
                <w:color w:val="000000"/>
              </w:rPr>
              <w:t>Макроэкономическое</w:t>
            </w:r>
          </w:p>
          <w:p w:rsidR="00E377F2" w:rsidRPr="00CD26E0" w:rsidRDefault="00E377F2" w:rsidP="00CD26E0">
            <w:pPr>
              <w:pStyle w:val="a6"/>
              <w:spacing w:before="0" w:beforeAutospacing="0" w:after="0" w:afterAutospacing="0"/>
              <w:rPr>
                <w:color w:val="000000"/>
              </w:rPr>
            </w:pPr>
            <w:r w:rsidRPr="00CD26E0">
              <w:rPr>
                <w:color w:val="000000"/>
              </w:rPr>
              <w:t>равновесие и</w:t>
            </w:r>
          </w:p>
          <w:p w:rsidR="00E377F2" w:rsidRPr="00CD26E0" w:rsidRDefault="00E377F2" w:rsidP="00CD26E0">
            <w:pPr>
              <w:pStyle w:val="a6"/>
              <w:spacing w:before="0" w:beforeAutospacing="0" w:after="0" w:afterAutospacing="0"/>
              <w:rPr>
                <w:color w:val="000000"/>
              </w:rPr>
            </w:pPr>
            <w:r w:rsidRPr="00CD26E0">
              <w:rPr>
                <w:color w:val="000000"/>
              </w:rPr>
              <w:t>экономическая</w:t>
            </w:r>
          </w:p>
          <w:p w:rsidR="00E377F2" w:rsidRPr="00CD26E0" w:rsidRDefault="00E377F2" w:rsidP="00CD26E0">
            <w:pPr>
              <w:pStyle w:val="a6"/>
              <w:spacing w:before="0" w:beforeAutospacing="0" w:after="0" w:afterAutospacing="0"/>
              <w:rPr>
                <w:color w:val="000000"/>
              </w:rPr>
            </w:pPr>
            <w:r w:rsidRPr="00CD26E0">
              <w:rPr>
                <w:color w:val="000000"/>
              </w:rPr>
              <w:t>динамика</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задачи и способы осуществления макроэкономической политики государства, механизмы взаимодействия инструментов денежно-кредитной и бюджетно-налоговой политики, направления социальной политики и методы государственного регулирования доходов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 xml:space="preserve">распознавать экономические взаимосвязи, оценивать экономические процессы и явления, применять </w:t>
            </w:r>
            <w:r w:rsidR="009C05D0" w:rsidRPr="00CD26E0">
              <w:rPr>
                <w:rFonts w:ascii="Times New Roman" w:hAnsi="Times New Roman" w:cs="Times New Roman"/>
                <w:color w:val="000000"/>
                <w:sz w:val="24"/>
                <w:szCs w:val="24"/>
              </w:rPr>
              <w:lastRenderedPageBreak/>
              <w:t>инструменты макроэкономического анализа актуальных проблем современной экономики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3.3 Денежный</w:t>
            </w:r>
          </w:p>
          <w:p w:rsidR="00E377F2" w:rsidRPr="00CD26E0" w:rsidRDefault="00E377F2" w:rsidP="00CD26E0">
            <w:pPr>
              <w:pStyle w:val="a6"/>
              <w:spacing w:before="0" w:beforeAutospacing="0" w:after="0" w:afterAutospacing="0"/>
              <w:rPr>
                <w:color w:val="000000"/>
              </w:rPr>
            </w:pPr>
            <w:r w:rsidRPr="00CD26E0">
              <w:rPr>
                <w:color w:val="000000"/>
              </w:rPr>
              <w:t>рынок как регулятор</w:t>
            </w:r>
          </w:p>
          <w:p w:rsidR="00E377F2" w:rsidRPr="00CD26E0" w:rsidRDefault="00E377F2" w:rsidP="00CD26E0">
            <w:pPr>
              <w:pStyle w:val="a6"/>
              <w:spacing w:before="0" w:beforeAutospacing="0" w:after="0" w:afterAutospacing="0"/>
              <w:rPr>
                <w:color w:val="000000"/>
              </w:rPr>
            </w:pPr>
            <w:r w:rsidRPr="00CD26E0">
              <w:rPr>
                <w:color w:val="000000"/>
              </w:rPr>
              <w:t>экономики</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задачи и способы осуществления макроэкономической политики государства, механизмы взаимодействия инструментов денежно-кредитной и бюджетно-налоговой политики, направления социальной политики и методы государственного регулирования доходов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микро- и макроуровнях</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3.4</w:t>
            </w:r>
          </w:p>
          <w:p w:rsidR="00E377F2" w:rsidRPr="00CD26E0" w:rsidRDefault="00E377F2" w:rsidP="00CD26E0">
            <w:pPr>
              <w:pStyle w:val="a6"/>
              <w:spacing w:before="0" w:beforeAutospacing="0" w:after="0" w:afterAutospacing="0"/>
              <w:rPr>
                <w:color w:val="000000"/>
              </w:rPr>
            </w:pPr>
            <w:r w:rsidRPr="00CD26E0">
              <w:rPr>
                <w:color w:val="000000"/>
              </w:rPr>
              <w:t>Макроэкономическая</w:t>
            </w:r>
          </w:p>
          <w:p w:rsidR="00E377F2" w:rsidRPr="00CD26E0" w:rsidRDefault="00E377F2" w:rsidP="00CD26E0">
            <w:pPr>
              <w:pStyle w:val="a6"/>
              <w:spacing w:before="0" w:beforeAutospacing="0" w:after="0" w:afterAutospacing="0"/>
              <w:rPr>
                <w:color w:val="000000"/>
              </w:rPr>
            </w:pPr>
            <w:r w:rsidRPr="00CD26E0">
              <w:rPr>
                <w:color w:val="000000"/>
              </w:rPr>
              <w:t>нестабильность :</w:t>
            </w:r>
          </w:p>
          <w:p w:rsidR="00E377F2" w:rsidRPr="00CD26E0" w:rsidRDefault="00E377F2" w:rsidP="00CD26E0">
            <w:pPr>
              <w:pStyle w:val="a6"/>
              <w:spacing w:before="0" w:beforeAutospacing="0" w:after="0" w:afterAutospacing="0"/>
              <w:rPr>
                <w:color w:val="000000"/>
              </w:rPr>
            </w:pPr>
            <w:r w:rsidRPr="00CD26E0">
              <w:rPr>
                <w:color w:val="000000"/>
              </w:rPr>
              <w:t>инфляция и</w:t>
            </w:r>
          </w:p>
          <w:p w:rsidR="00E377F2" w:rsidRPr="00CD26E0" w:rsidRDefault="00E377F2" w:rsidP="00CD26E0">
            <w:pPr>
              <w:pStyle w:val="a6"/>
              <w:spacing w:before="0" w:beforeAutospacing="0" w:after="0" w:afterAutospacing="0"/>
              <w:rPr>
                <w:color w:val="000000"/>
              </w:rPr>
            </w:pPr>
            <w:r w:rsidRPr="00CD26E0">
              <w:rPr>
                <w:color w:val="000000"/>
              </w:rPr>
              <w:t>безработица</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 xml:space="preserve">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w:t>
            </w:r>
            <w:r w:rsidR="005218E9" w:rsidRPr="00CD26E0">
              <w:rPr>
                <w:rFonts w:ascii="Times New Roman" w:hAnsi="Times New Roman" w:cs="Times New Roman"/>
                <w:color w:val="000000"/>
                <w:sz w:val="24"/>
                <w:szCs w:val="24"/>
              </w:rPr>
              <w:lastRenderedPageBreak/>
              <w:t>макроэкономические модели общего равновесия, динамические модели экономического роста, фазы экономических циклов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F24004">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распознавать экономические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3.5 Доходы,</w:t>
            </w:r>
          </w:p>
          <w:p w:rsidR="00E377F2" w:rsidRPr="00CD26E0" w:rsidRDefault="00E377F2" w:rsidP="00CD26E0">
            <w:pPr>
              <w:pStyle w:val="a6"/>
              <w:spacing w:before="0" w:beforeAutospacing="0" w:after="0" w:afterAutospacing="0"/>
              <w:rPr>
                <w:color w:val="000000"/>
              </w:rPr>
            </w:pPr>
            <w:r w:rsidRPr="00CD26E0">
              <w:rPr>
                <w:color w:val="000000"/>
              </w:rPr>
              <w:t>проблемы</w:t>
            </w:r>
          </w:p>
          <w:p w:rsidR="00E377F2" w:rsidRPr="00CD26E0" w:rsidRDefault="00E377F2" w:rsidP="00CD26E0">
            <w:pPr>
              <w:pStyle w:val="a6"/>
              <w:spacing w:before="0" w:beforeAutospacing="0" w:after="0" w:afterAutospacing="0"/>
              <w:rPr>
                <w:color w:val="000000"/>
              </w:rPr>
            </w:pPr>
            <w:r w:rsidRPr="00CD26E0">
              <w:rPr>
                <w:color w:val="000000"/>
              </w:rPr>
              <w:t>социальной</w:t>
            </w:r>
          </w:p>
          <w:p w:rsidR="00E377F2" w:rsidRPr="00CD26E0" w:rsidRDefault="00E377F2" w:rsidP="00CD26E0">
            <w:pPr>
              <w:pStyle w:val="a6"/>
              <w:spacing w:before="0" w:beforeAutospacing="0" w:after="0" w:afterAutospacing="0"/>
              <w:rPr>
                <w:color w:val="000000"/>
              </w:rPr>
            </w:pPr>
            <w:r w:rsidRPr="00CD26E0">
              <w:rPr>
                <w:color w:val="000000"/>
              </w:rPr>
              <w:t>политики</w:t>
            </w:r>
          </w:p>
          <w:p w:rsidR="00E377F2" w:rsidRPr="00CD26E0" w:rsidRDefault="00E377F2" w:rsidP="00CD26E0">
            <w:pPr>
              <w:pStyle w:val="a6"/>
              <w:spacing w:before="0" w:beforeAutospacing="0" w:after="0" w:afterAutospacing="0"/>
              <w:rPr>
                <w:color w:val="000000"/>
              </w:rPr>
            </w:pPr>
            <w:r w:rsidRPr="00CD26E0">
              <w:rPr>
                <w:color w:val="000000"/>
              </w:rPr>
              <w:t>государства в</w:t>
            </w:r>
          </w:p>
          <w:p w:rsidR="00E377F2" w:rsidRPr="00CD26E0" w:rsidRDefault="00E377F2" w:rsidP="00CD26E0">
            <w:pPr>
              <w:pStyle w:val="a6"/>
              <w:spacing w:before="0" w:beforeAutospacing="0" w:after="0" w:afterAutospacing="0"/>
              <w:rPr>
                <w:color w:val="000000"/>
              </w:rPr>
            </w:pPr>
            <w:r w:rsidRPr="00CD26E0">
              <w:rPr>
                <w:color w:val="000000"/>
              </w:rPr>
              <w:t>рыночной экономик</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 xml:space="preserve">распознавать экономические взаимосвязи, оценивать экономические процессы и явления, применять инструменты </w:t>
            </w:r>
            <w:r w:rsidR="009C05D0" w:rsidRPr="00CD26E0">
              <w:rPr>
                <w:rFonts w:ascii="Times New Roman" w:hAnsi="Times New Roman" w:cs="Times New Roman"/>
                <w:color w:val="000000"/>
                <w:sz w:val="24"/>
                <w:szCs w:val="24"/>
              </w:rPr>
              <w:lastRenderedPageBreak/>
              <w:t>макроэкономического анализа актуальных проблем современной экономики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3.6</w:t>
            </w:r>
          </w:p>
          <w:p w:rsidR="00E377F2" w:rsidRPr="00CD26E0" w:rsidRDefault="00E377F2" w:rsidP="00CD26E0">
            <w:pPr>
              <w:pStyle w:val="a6"/>
              <w:spacing w:before="0" w:beforeAutospacing="0" w:after="0" w:afterAutospacing="0"/>
              <w:rPr>
                <w:color w:val="000000"/>
              </w:rPr>
            </w:pPr>
            <w:r w:rsidRPr="00CD26E0">
              <w:rPr>
                <w:color w:val="000000"/>
              </w:rPr>
              <w:t>Государственное</w:t>
            </w:r>
          </w:p>
          <w:p w:rsidR="00E377F2" w:rsidRPr="00CD26E0" w:rsidRDefault="00E377F2" w:rsidP="00CD26E0">
            <w:pPr>
              <w:pStyle w:val="a6"/>
              <w:spacing w:before="0" w:beforeAutospacing="0" w:after="0" w:afterAutospacing="0"/>
              <w:rPr>
                <w:color w:val="000000"/>
              </w:rPr>
            </w:pPr>
            <w:r w:rsidRPr="00CD26E0">
              <w:rPr>
                <w:color w:val="000000"/>
              </w:rPr>
              <w:t>регулирование</w:t>
            </w:r>
          </w:p>
          <w:p w:rsidR="00E377F2" w:rsidRPr="00CD26E0" w:rsidRDefault="00E377F2" w:rsidP="00CD26E0">
            <w:pPr>
              <w:pStyle w:val="a6"/>
              <w:spacing w:before="0" w:beforeAutospacing="0" w:after="0" w:afterAutospacing="0"/>
              <w:rPr>
                <w:color w:val="000000"/>
              </w:rPr>
            </w:pPr>
            <w:r w:rsidRPr="00CD26E0">
              <w:rPr>
                <w:color w:val="000000"/>
              </w:rPr>
              <w:t>экономики</w:t>
            </w:r>
          </w:p>
          <w:p w:rsidR="00E377F2" w:rsidRPr="00CD26E0" w:rsidRDefault="00E377F2" w:rsidP="00CD26E0">
            <w:pPr>
              <w:pStyle w:val="a6"/>
              <w:spacing w:before="0" w:beforeAutospacing="0" w:after="0" w:afterAutospacing="0"/>
              <w:ind w:firstLine="708"/>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распознавать экономические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4.1 Теория</w:t>
            </w:r>
          </w:p>
          <w:p w:rsidR="00E377F2" w:rsidRPr="00CD26E0" w:rsidRDefault="00E377F2" w:rsidP="00CD26E0">
            <w:pPr>
              <w:pStyle w:val="a6"/>
              <w:spacing w:before="0" w:beforeAutospacing="0" w:after="0" w:afterAutospacing="0"/>
              <w:rPr>
                <w:color w:val="000000"/>
              </w:rPr>
            </w:pPr>
            <w:r w:rsidRPr="00CD26E0">
              <w:rPr>
                <w:color w:val="000000"/>
              </w:rPr>
              <w:t>мирохозяйственных</w:t>
            </w:r>
          </w:p>
          <w:p w:rsidR="00E377F2" w:rsidRPr="00CD26E0" w:rsidRDefault="00E377F2" w:rsidP="00CD26E0">
            <w:pPr>
              <w:pStyle w:val="a6"/>
              <w:spacing w:before="0" w:beforeAutospacing="0" w:after="0" w:afterAutospacing="0"/>
              <w:rPr>
                <w:color w:val="000000"/>
              </w:rPr>
            </w:pPr>
            <w:r w:rsidRPr="00CD26E0">
              <w:rPr>
                <w:color w:val="000000"/>
              </w:rPr>
              <w:t>связей</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82469D" w:rsidRPr="00CD26E0">
              <w:rPr>
                <w:rFonts w:ascii="Times New Roman" w:hAnsi="Times New Roman" w:cs="Times New Roman"/>
                <w:color w:val="000000"/>
                <w:sz w:val="24"/>
                <w:szCs w:val="24"/>
              </w:rPr>
              <w:t>закономерности и модели функционирования открытой экономики, взаимосвязи национальных экономик и мирового хозяйства</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 xml:space="preserve">строить графики, схемы, </w:t>
            </w:r>
            <w:r w:rsidR="009C05D0" w:rsidRPr="00CD26E0">
              <w:rPr>
                <w:rFonts w:ascii="Times New Roman" w:hAnsi="Times New Roman" w:cs="Times New Roman"/>
                <w:color w:val="000000"/>
                <w:sz w:val="24"/>
                <w:szCs w:val="24"/>
              </w:rPr>
              <w:lastRenderedPageBreak/>
              <w:t>анализировать механизмы взаимодействия различных факторов на основе экономических моделей</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lastRenderedPageBreak/>
              <w:t>Тема 5.1 Проблемы российской экономики</w:t>
            </w: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5218E9" w:rsidRPr="00CD26E0">
              <w:rPr>
                <w:rFonts w:ascii="Times New Roman" w:hAnsi="Times New Roman" w:cs="Times New Roman"/>
                <w:color w:val="000000"/>
                <w:sz w:val="24"/>
                <w:szCs w:val="24"/>
              </w:rPr>
              <w:t>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определять платежеспособность физического лица;</w:t>
            </w:r>
          </w:p>
        </w:tc>
        <w:tc>
          <w:tcPr>
            <w:tcW w:w="2393" w:type="dxa"/>
            <w:shd w:val="clear" w:color="auto" w:fill="auto"/>
          </w:tcPr>
          <w:p w:rsidR="00BF673E" w:rsidRPr="00CD26E0" w:rsidRDefault="00BF673E" w:rsidP="00CD26E0">
            <w:pPr>
              <w:spacing w:after="0" w:line="240" w:lineRule="auto"/>
              <w:jc w:val="center"/>
              <w:rPr>
                <w:rFonts w:ascii="Times New Roman" w:hAnsi="Times New Roman" w:cs="Times New Roman"/>
                <w:sz w:val="24"/>
                <w:szCs w:val="24"/>
              </w:rPr>
            </w:pPr>
          </w:p>
          <w:p w:rsidR="00BF673E" w:rsidRPr="00CD26E0" w:rsidRDefault="00BF673E" w:rsidP="00CD26E0">
            <w:pPr>
              <w:spacing w:after="0" w:line="240" w:lineRule="auto"/>
              <w:rPr>
                <w:rFonts w:ascii="Times New Roman" w:hAnsi="Times New Roman" w:cs="Times New Roman"/>
                <w:sz w:val="24"/>
                <w:szCs w:val="24"/>
              </w:rPr>
            </w:pPr>
          </w:p>
          <w:p w:rsidR="00E377F2" w:rsidRPr="00CD26E0" w:rsidRDefault="00BF673E" w:rsidP="00CD26E0">
            <w:pPr>
              <w:spacing w:after="0" w:line="240" w:lineRule="auto"/>
              <w:ind w:firstLine="708"/>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E377F2" w:rsidRPr="00CD26E0" w:rsidTr="00BC115D">
        <w:tc>
          <w:tcPr>
            <w:tcW w:w="3794" w:type="dxa"/>
            <w:shd w:val="clear" w:color="auto" w:fill="auto"/>
          </w:tcPr>
          <w:p w:rsidR="00E377F2" w:rsidRPr="00CD26E0" w:rsidRDefault="00E377F2" w:rsidP="00CD26E0">
            <w:pPr>
              <w:pStyle w:val="a6"/>
              <w:spacing w:before="0" w:beforeAutospacing="0" w:after="0" w:afterAutospacing="0"/>
              <w:rPr>
                <w:color w:val="000000"/>
              </w:rPr>
            </w:pPr>
            <w:r w:rsidRPr="00CD26E0">
              <w:rPr>
                <w:color w:val="000000"/>
              </w:rPr>
              <w:t>Тема 6.1 Глобальные</w:t>
            </w:r>
          </w:p>
          <w:p w:rsidR="00E377F2" w:rsidRPr="00CD26E0" w:rsidRDefault="00E377F2" w:rsidP="00CD26E0">
            <w:pPr>
              <w:pStyle w:val="a6"/>
              <w:spacing w:before="0" w:beforeAutospacing="0" w:after="0" w:afterAutospacing="0"/>
              <w:rPr>
                <w:color w:val="000000"/>
              </w:rPr>
            </w:pPr>
            <w:r w:rsidRPr="00CD26E0">
              <w:rPr>
                <w:color w:val="000000"/>
              </w:rPr>
              <w:t>проблемы</w:t>
            </w:r>
          </w:p>
          <w:p w:rsidR="00E377F2" w:rsidRPr="00CD26E0" w:rsidRDefault="00E377F2" w:rsidP="00CD26E0">
            <w:pPr>
              <w:pStyle w:val="a6"/>
              <w:spacing w:before="0" w:beforeAutospacing="0" w:after="0" w:afterAutospacing="0"/>
              <w:rPr>
                <w:color w:val="000000"/>
              </w:rPr>
            </w:pPr>
          </w:p>
        </w:tc>
        <w:tc>
          <w:tcPr>
            <w:tcW w:w="3544" w:type="dxa"/>
            <w:shd w:val="clear" w:color="auto" w:fill="auto"/>
          </w:tcPr>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82469D" w:rsidRPr="00CD26E0" w:rsidRDefault="00B8795A" w:rsidP="00CD26E0">
            <w:pPr>
              <w:spacing w:after="0" w:line="240" w:lineRule="auto"/>
              <w:rPr>
                <w:rFonts w:ascii="Times New Roman" w:hAnsi="Times New Roman" w:cs="Times New Roman"/>
                <w:color w:val="000000"/>
                <w:sz w:val="24"/>
                <w:szCs w:val="24"/>
              </w:rPr>
            </w:pPr>
            <w:r w:rsidRPr="00CD26E0">
              <w:rPr>
                <w:rFonts w:ascii="Times New Roman" w:hAnsi="Times New Roman" w:cs="Times New Roman"/>
                <w:sz w:val="24"/>
                <w:szCs w:val="24"/>
              </w:rPr>
              <w:t xml:space="preserve">- </w:t>
            </w:r>
            <w:r w:rsidR="0082469D" w:rsidRPr="00CD26E0">
              <w:rPr>
                <w:rFonts w:ascii="Times New Roman" w:hAnsi="Times New Roman" w:cs="Times New Roman"/>
                <w:color w:val="000000"/>
                <w:sz w:val="24"/>
                <w:szCs w:val="24"/>
              </w:rPr>
              <w:t>закономерности и модели функционирования открытой экономики, взаимосвязи национальных экономик и мирового хозяйства</w:t>
            </w:r>
          </w:p>
          <w:p w:rsidR="0082469D" w:rsidRPr="00CD26E0" w:rsidRDefault="0082469D" w:rsidP="00CD26E0">
            <w:pPr>
              <w:spacing w:after="0" w:line="240" w:lineRule="auto"/>
              <w:rPr>
                <w:rFonts w:ascii="Times New Roman" w:hAnsi="Times New Roman" w:cs="Times New Roman"/>
                <w:color w:val="000000"/>
                <w:sz w:val="24"/>
                <w:szCs w:val="24"/>
              </w:rPr>
            </w:pPr>
            <w:r w:rsidRPr="00CD26E0">
              <w:rPr>
                <w:rFonts w:ascii="Times New Roman" w:hAnsi="Times New Roman" w:cs="Times New Roman"/>
                <w:color w:val="000000"/>
                <w:sz w:val="24"/>
                <w:szCs w:val="24"/>
              </w:rPr>
              <w:t>- формы международных расчетов: аккредитивы, инкассо, переводы, чеки;</w:t>
            </w:r>
          </w:p>
          <w:p w:rsidR="0082469D" w:rsidRPr="00CD26E0" w:rsidRDefault="0082469D" w:rsidP="00CD26E0">
            <w:pPr>
              <w:spacing w:after="0" w:line="240" w:lineRule="auto"/>
              <w:rPr>
                <w:rFonts w:ascii="Times New Roman" w:hAnsi="Times New Roman" w:cs="Times New Roman"/>
                <w:color w:val="000000"/>
                <w:sz w:val="24"/>
                <w:szCs w:val="24"/>
              </w:rPr>
            </w:pPr>
            <w:r w:rsidRPr="00CD26E0">
              <w:rPr>
                <w:rFonts w:ascii="Times New Roman" w:hAnsi="Times New Roman" w:cs="Times New Roman"/>
                <w:color w:val="000000"/>
                <w:sz w:val="24"/>
                <w:szCs w:val="24"/>
              </w:rPr>
              <w:t>-  методы оценки залоговой стоимости, ликвидности, предмета залога</w:t>
            </w:r>
          </w:p>
          <w:p w:rsidR="00B8795A"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lastRenderedPageBreak/>
              <w:t>Уметь:</w:t>
            </w:r>
          </w:p>
          <w:p w:rsidR="00E377F2" w:rsidRPr="00CD26E0" w:rsidRDefault="00B8795A" w:rsidP="00CD26E0">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9C05D0" w:rsidRPr="00CD26E0">
              <w:rPr>
                <w:rFonts w:ascii="Times New Roman" w:hAnsi="Times New Roman" w:cs="Times New Roman"/>
                <w:color w:val="000000"/>
                <w:sz w:val="24"/>
                <w:szCs w:val="24"/>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tc>
        <w:tc>
          <w:tcPr>
            <w:tcW w:w="2393" w:type="dxa"/>
            <w:shd w:val="clear" w:color="auto" w:fill="auto"/>
          </w:tcPr>
          <w:p w:rsidR="00E377F2" w:rsidRPr="00CD26E0" w:rsidRDefault="00BF673E" w:rsidP="00CD26E0">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44" w:type="dxa"/>
            <w:shd w:val="clear" w:color="auto" w:fill="auto"/>
          </w:tcPr>
          <w:p w:rsidR="003934B1" w:rsidRDefault="003934B1" w:rsidP="003934B1">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3934B1" w:rsidRPr="00CD26E0" w:rsidRDefault="003934B1" w:rsidP="003934B1">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E377F2" w:rsidRPr="00CD26E0" w:rsidRDefault="00E377F2" w:rsidP="00CD26E0">
            <w:pPr>
              <w:spacing w:after="0" w:line="240" w:lineRule="auto"/>
              <w:jc w:val="both"/>
              <w:rPr>
                <w:rFonts w:ascii="Times New Roman" w:hAnsi="Times New Roman" w:cs="Times New Roman"/>
                <w:sz w:val="24"/>
                <w:szCs w:val="24"/>
              </w:rPr>
            </w:pPr>
          </w:p>
        </w:tc>
        <w:tc>
          <w:tcPr>
            <w:tcW w:w="2393" w:type="dxa"/>
            <w:shd w:val="clear" w:color="auto" w:fill="auto"/>
          </w:tcPr>
          <w:p w:rsidR="007C2632" w:rsidRDefault="007C2632" w:rsidP="007C2632">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E377F2" w:rsidRPr="00CD26E0" w:rsidRDefault="007C2632" w:rsidP="007C2632">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bl>
    <w:p w:rsidR="002C28A2" w:rsidRDefault="002C28A2">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pPr>
    </w:p>
    <w:p w:rsidR="00FC2C95" w:rsidRDefault="00FC2C95">
      <w:pPr>
        <w:rPr>
          <w:lang w:val="en-US"/>
        </w:rPr>
        <w:sectPr w:rsidR="00FC2C95" w:rsidSect="002C28A2">
          <w:pgSz w:w="16838" w:h="11906" w:orient="landscape"/>
          <w:pgMar w:top="851" w:right="1134" w:bottom="1701" w:left="1134" w:header="709" w:footer="709" w:gutter="0"/>
          <w:cols w:space="708"/>
          <w:docGrid w:linePitch="360"/>
        </w:sectPr>
      </w:pPr>
    </w:p>
    <w:p w:rsidR="00FC2C95" w:rsidRPr="00A43E7F" w:rsidRDefault="00FC2C95" w:rsidP="00FC2C95">
      <w:pPr>
        <w:pStyle w:val="a3"/>
        <w:numPr>
          <w:ilvl w:val="0"/>
          <w:numId w:val="1"/>
        </w:numPr>
        <w:tabs>
          <w:tab w:val="left" w:pos="426"/>
        </w:tabs>
        <w:spacing w:after="0"/>
        <w:ind w:left="0"/>
        <w:jc w:val="center"/>
        <w:rPr>
          <w:i/>
          <w:sz w:val="24"/>
          <w:szCs w:val="24"/>
        </w:rPr>
      </w:pPr>
      <w:r w:rsidRPr="00197CB3">
        <w:rPr>
          <w:rFonts w:ascii="Times New Roman" w:hAnsi="Times New Roman"/>
          <w:b/>
          <w:sz w:val="24"/>
          <w:szCs w:val="24"/>
        </w:rPr>
        <w:lastRenderedPageBreak/>
        <w:t>О</w:t>
      </w:r>
      <w:r>
        <w:rPr>
          <w:rFonts w:ascii="Times New Roman" w:hAnsi="Times New Roman"/>
          <w:b/>
          <w:sz w:val="24"/>
          <w:szCs w:val="24"/>
        </w:rPr>
        <w:t>РГАНИЗАЦИЯ КОНТРОЛЯ И ОЦЕНКИ ОСВОЕНИЯ ПРОГРАММЫ УЧЕБНОЙ ДИСЦИПЛИНЫ</w:t>
      </w:r>
    </w:p>
    <w:p w:rsidR="00FC2C95" w:rsidRPr="00A43E7F" w:rsidRDefault="00FC2C95" w:rsidP="00FC2C95">
      <w:pPr>
        <w:pStyle w:val="a3"/>
        <w:tabs>
          <w:tab w:val="left" w:pos="426"/>
          <w:tab w:val="left" w:pos="1700"/>
        </w:tabs>
        <w:spacing w:after="0"/>
        <w:ind w:left="0" w:firstLine="709"/>
        <w:jc w:val="both"/>
        <w:rPr>
          <w:rFonts w:ascii="Times New Roman" w:hAnsi="Times New Roman"/>
          <w:b/>
          <w:sz w:val="24"/>
          <w:szCs w:val="24"/>
        </w:rPr>
      </w:pPr>
      <w:r>
        <w:rPr>
          <w:rFonts w:ascii="Times New Roman" w:hAnsi="Times New Roman"/>
          <w:b/>
          <w:sz w:val="24"/>
          <w:szCs w:val="24"/>
        </w:rPr>
        <w:tab/>
      </w:r>
    </w:p>
    <w:p w:rsidR="00FC2C95" w:rsidRPr="006D3609" w:rsidRDefault="00FC2C95" w:rsidP="00FC2C95">
      <w:pPr>
        <w:pStyle w:val="a3"/>
        <w:tabs>
          <w:tab w:val="left" w:pos="426"/>
        </w:tabs>
        <w:spacing w:after="0"/>
        <w:ind w:left="0" w:firstLine="709"/>
        <w:jc w:val="both"/>
        <w:rPr>
          <w:rFonts w:ascii="Times New Roman" w:hAnsi="Times New Roman"/>
          <w:sz w:val="24"/>
          <w:szCs w:val="24"/>
        </w:rPr>
      </w:pPr>
      <w:r w:rsidRPr="006D3609">
        <w:rPr>
          <w:rFonts w:ascii="Times New Roman" w:hAnsi="Times New Roman"/>
          <w:sz w:val="24"/>
          <w:szCs w:val="24"/>
        </w:rPr>
        <w:t xml:space="preserve">Формой промежуточной аттестации по учебной дисциплине </w:t>
      </w:r>
      <w:r w:rsidR="006D3609" w:rsidRPr="006D3609">
        <w:rPr>
          <w:rFonts w:ascii="Times New Roman" w:hAnsi="Times New Roman"/>
          <w:sz w:val="24"/>
          <w:szCs w:val="24"/>
        </w:rPr>
        <w:t xml:space="preserve">ОП.11 ОСНОВЫ ЭКОНОМИЧЕСКОЙ ТЕОРИИ </w:t>
      </w:r>
      <w:r w:rsidRPr="006D3609">
        <w:rPr>
          <w:rFonts w:ascii="Times New Roman" w:hAnsi="Times New Roman"/>
          <w:sz w:val="24"/>
          <w:szCs w:val="24"/>
        </w:rPr>
        <w:t xml:space="preserve">в соответствии с учебным планом специальности </w:t>
      </w:r>
      <w:r w:rsidR="006D3609" w:rsidRPr="006D3609">
        <w:rPr>
          <w:rFonts w:ascii="Times New Roman" w:hAnsi="Times New Roman"/>
          <w:sz w:val="24"/>
          <w:szCs w:val="24"/>
        </w:rPr>
        <w:t>38.02.07 «</w:t>
      </w:r>
      <w:r w:rsidR="006D3609" w:rsidRPr="006D3609">
        <w:rPr>
          <w:rFonts w:ascii="Times New Roman" w:hAnsi="Times New Roman"/>
          <w:caps/>
          <w:sz w:val="24"/>
          <w:szCs w:val="24"/>
        </w:rPr>
        <w:t>БАНКОВСКОЕ ДЕЛО</w:t>
      </w:r>
      <w:r w:rsidR="006D3609" w:rsidRPr="006D3609">
        <w:rPr>
          <w:rFonts w:ascii="Times New Roman" w:hAnsi="Times New Roman"/>
          <w:sz w:val="24"/>
          <w:szCs w:val="24"/>
        </w:rPr>
        <w:t>»</w:t>
      </w:r>
      <w:r w:rsidRPr="006D3609">
        <w:rPr>
          <w:rFonts w:ascii="Times New Roman" w:hAnsi="Times New Roman"/>
        </w:rPr>
        <w:t xml:space="preserve"> </w:t>
      </w:r>
      <w:r w:rsidRPr="006D3609">
        <w:rPr>
          <w:rFonts w:ascii="Times New Roman" w:hAnsi="Times New Roman"/>
          <w:sz w:val="24"/>
          <w:szCs w:val="24"/>
        </w:rPr>
        <w:t xml:space="preserve">является </w:t>
      </w:r>
      <w:r w:rsidR="006D3609">
        <w:rPr>
          <w:rFonts w:ascii="Times New Roman" w:hAnsi="Times New Roman"/>
          <w:sz w:val="24"/>
          <w:szCs w:val="24"/>
        </w:rPr>
        <w:t>комплексный экзамен</w:t>
      </w:r>
      <w:r w:rsidRPr="006D3609">
        <w:rPr>
          <w:rFonts w:ascii="Times New Roman" w:hAnsi="Times New Roman"/>
          <w:sz w:val="24"/>
          <w:szCs w:val="24"/>
        </w:rPr>
        <w:t xml:space="preserve"> </w:t>
      </w:r>
      <w:r w:rsidR="006D3609">
        <w:rPr>
          <w:rFonts w:ascii="Times New Roman" w:hAnsi="Times New Roman"/>
          <w:sz w:val="24"/>
          <w:szCs w:val="24"/>
        </w:rPr>
        <w:t>(1 семестр)</w:t>
      </w:r>
      <w:r w:rsidRPr="006D3609">
        <w:rPr>
          <w:rFonts w:ascii="Times New Roman" w:hAnsi="Times New Roman"/>
          <w:sz w:val="24"/>
          <w:szCs w:val="24"/>
        </w:rPr>
        <w:t>.</w:t>
      </w:r>
    </w:p>
    <w:p w:rsidR="00FC2C95" w:rsidRPr="000A3455" w:rsidRDefault="00FC2C95" w:rsidP="00FC2C95">
      <w:pPr>
        <w:pStyle w:val="a3"/>
        <w:tabs>
          <w:tab w:val="left" w:pos="426"/>
        </w:tabs>
        <w:spacing w:after="0"/>
        <w:ind w:left="0" w:firstLine="709"/>
        <w:jc w:val="both"/>
        <w:rPr>
          <w:rFonts w:ascii="Times New Roman" w:hAnsi="Times New Roman"/>
          <w:sz w:val="24"/>
          <w:szCs w:val="24"/>
        </w:rPr>
      </w:pPr>
    </w:p>
    <w:p w:rsidR="00FC2C95" w:rsidRDefault="00FC2C95" w:rsidP="00FC2C95">
      <w:pPr>
        <w:pStyle w:val="51"/>
        <w:shd w:val="clear" w:color="auto" w:fill="auto"/>
        <w:spacing w:before="0" w:line="276" w:lineRule="auto"/>
        <w:ind w:right="20" w:firstLine="620"/>
        <w:jc w:val="both"/>
        <w:rPr>
          <w:sz w:val="24"/>
          <w:szCs w:val="24"/>
        </w:rPr>
      </w:pPr>
      <w:r w:rsidRPr="00186BA3">
        <w:rPr>
          <w:sz w:val="24"/>
          <w:szCs w:val="24"/>
        </w:rPr>
        <w:t xml:space="preserve">Условием допуска к </w:t>
      </w:r>
      <w:r>
        <w:rPr>
          <w:sz w:val="24"/>
          <w:szCs w:val="24"/>
        </w:rPr>
        <w:t xml:space="preserve">зачету и </w:t>
      </w:r>
      <w:r w:rsidRPr="00186BA3">
        <w:rPr>
          <w:sz w:val="24"/>
          <w:szCs w:val="24"/>
        </w:rPr>
        <w:t>экзамену является положительный результат в ходе текущего контроля в процессе изучения дисциплины и выполнения всех практичес</w:t>
      </w:r>
      <w:r w:rsidR="00602D6E">
        <w:rPr>
          <w:sz w:val="24"/>
          <w:szCs w:val="24"/>
        </w:rPr>
        <w:t>ких занятий</w:t>
      </w:r>
      <w:r w:rsidRPr="00186BA3">
        <w:rPr>
          <w:sz w:val="24"/>
          <w:szCs w:val="24"/>
        </w:rPr>
        <w:t>, предусмотренных рабочей программой.</w:t>
      </w:r>
    </w:p>
    <w:p w:rsidR="00FC2C95" w:rsidRDefault="00FC2C95" w:rsidP="00FC2C95">
      <w:pPr>
        <w:pStyle w:val="51"/>
        <w:shd w:val="clear" w:color="auto" w:fill="auto"/>
        <w:spacing w:before="0" w:line="276" w:lineRule="auto"/>
        <w:ind w:right="20" w:firstLine="620"/>
        <w:jc w:val="both"/>
        <w:rPr>
          <w:sz w:val="24"/>
          <w:szCs w:val="24"/>
        </w:rPr>
      </w:pPr>
      <w:r w:rsidRPr="00186BA3">
        <w:rPr>
          <w:sz w:val="24"/>
          <w:szCs w:val="24"/>
        </w:rPr>
        <w:t>Экзамен проводится в форме устног</w:t>
      </w:r>
      <w:r>
        <w:rPr>
          <w:sz w:val="24"/>
          <w:szCs w:val="24"/>
        </w:rPr>
        <w:t>о опроса обучающегося по билету</w:t>
      </w:r>
      <w:r w:rsidRPr="00186BA3">
        <w:rPr>
          <w:sz w:val="24"/>
          <w:szCs w:val="24"/>
        </w:rPr>
        <w:t>, включающему 2 теоретически</w:t>
      </w:r>
      <w:r>
        <w:rPr>
          <w:sz w:val="24"/>
          <w:szCs w:val="24"/>
        </w:rPr>
        <w:t>х вопроса и решение</w:t>
      </w:r>
      <w:r w:rsidRPr="00186BA3">
        <w:rPr>
          <w:sz w:val="24"/>
          <w:szCs w:val="24"/>
        </w:rPr>
        <w:t xml:space="preserve"> задачи. Вопросы к </w:t>
      </w:r>
      <w:r w:rsidRPr="005C5F79">
        <w:rPr>
          <w:sz w:val="24"/>
          <w:szCs w:val="24"/>
        </w:rPr>
        <w:t>экзамену охватывают наиболее значимые из тем, предусмотренных рабочей программой.</w:t>
      </w:r>
    </w:p>
    <w:p w:rsidR="00FC2C95" w:rsidRPr="005C5F79" w:rsidRDefault="00FC2C95" w:rsidP="00FC2C95">
      <w:pPr>
        <w:pStyle w:val="51"/>
        <w:shd w:val="clear" w:color="auto" w:fill="auto"/>
        <w:spacing w:before="0" w:line="276" w:lineRule="auto"/>
        <w:ind w:right="20" w:firstLine="620"/>
        <w:jc w:val="both"/>
        <w:rPr>
          <w:sz w:val="24"/>
          <w:szCs w:val="24"/>
        </w:rPr>
      </w:pPr>
    </w:p>
    <w:p w:rsidR="00FC2C95" w:rsidRPr="005C5F79" w:rsidRDefault="00FC2C95" w:rsidP="00FC2C95">
      <w:pPr>
        <w:pStyle w:val="20"/>
        <w:shd w:val="clear" w:color="auto" w:fill="auto"/>
        <w:spacing w:line="276" w:lineRule="auto"/>
        <w:ind w:firstLine="620"/>
        <w:rPr>
          <w:b w:val="0"/>
        </w:rPr>
      </w:pPr>
      <w:r w:rsidRPr="005C5F79">
        <w:rPr>
          <w:b w:val="0"/>
        </w:rPr>
        <w:t>Критерии оценки для промежуточной аттестации:</w:t>
      </w:r>
    </w:p>
    <w:p w:rsidR="00FC2C95" w:rsidRPr="005C5F79" w:rsidRDefault="00FC2C95" w:rsidP="00FC2C95"/>
    <w:p w:rsidR="00FC2C95" w:rsidRDefault="00FC2C95" w:rsidP="00FC2C95">
      <w:pPr>
        <w:pStyle w:val="21"/>
        <w:shd w:val="clear" w:color="auto" w:fill="auto"/>
        <w:spacing w:before="0" w:line="276" w:lineRule="auto"/>
        <w:ind w:right="20" w:firstLine="620"/>
        <w:rPr>
          <w:sz w:val="24"/>
          <w:szCs w:val="24"/>
        </w:rPr>
      </w:pPr>
      <w:r w:rsidRPr="005C5F79">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5C5F79">
        <w:rPr>
          <w:sz w:val="24"/>
          <w:szCs w:val="24"/>
        </w:rPr>
        <w:tab/>
        <w:t xml:space="preserve">шкала </w:t>
      </w:r>
      <w:r>
        <w:rPr>
          <w:rStyle w:val="a8"/>
          <w:rFonts w:eastAsia="Constantia"/>
          <w:sz w:val="24"/>
          <w:szCs w:val="24"/>
        </w:rPr>
        <w:t>(в</w:t>
      </w:r>
      <w:r w:rsidRPr="005C5F79">
        <w:rPr>
          <w:rStyle w:val="a8"/>
          <w:rFonts w:eastAsia="Constantia"/>
          <w:sz w:val="24"/>
          <w:szCs w:val="24"/>
        </w:rPr>
        <w:t xml:space="preserve"> </w:t>
      </w:r>
      <w:r w:rsidRPr="005C5F79">
        <w:rPr>
          <w:sz w:val="24"/>
          <w:szCs w:val="24"/>
        </w:rPr>
        <w:t>соответствии с таблицей).</w:t>
      </w:r>
    </w:p>
    <w:p w:rsidR="00FC2C95" w:rsidRPr="005C5F79" w:rsidRDefault="00FC2C95" w:rsidP="00FC2C95">
      <w:pPr>
        <w:pStyle w:val="21"/>
        <w:shd w:val="clear" w:color="auto" w:fill="auto"/>
        <w:spacing w:before="0" w:line="276" w:lineRule="auto"/>
        <w:ind w:right="20" w:firstLine="62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FC2C95" w:rsidRPr="00BC25B4" w:rsidTr="00BC115D">
        <w:trPr>
          <w:jc w:val="center"/>
        </w:trPr>
        <w:tc>
          <w:tcPr>
            <w:tcW w:w="4785" w:type="dxa"/>
            <w:shd w:val="clear" w:color="auto" w:fill="auto"/>
          </w:tcPr>
          <w:p w:rsidR="00FC2C95" w:rsidRPr="00A06BAE" w:rsidRDefault="00FC2C95" w:rsidP="00BC115D">
            <w:pPr>
              <w:pStyle w:val="21"/>
              <w:shd w:val="clear" w:color="auto" w:fill="auto"/>
              <w:spacing w:before="0" w:line="240" w:lineRule="auto"/>
              <w:ind w:firstLine="0"/>
              <w:jc w:val="center"/>
            </w:pPr>
            <w:r w:rsidRPr="00A06BAE">
              <w:t>4-балльная</w:t>
            </w:r>
          </w:p>
        </w:tc>
      </w:tr>
      <w:tr w:rsidR="00FC2C95" w:rsidRPr="00BC25B4" w:rsidTr="00BC115D">
        <w:trPr>
          <w:jc w:val="center"/>
        </w:trPr>
        <w:tc>
          <w:tcPr>
            <w:tcW w:w="4785" w:type="dxa"/>
            <w:shd w:val="clear" w:color="auto" w:fill="auto"/>
          </w:tcPr>
          <w:p w:rsidR="00FC2C95" w:rsidRPr="00A06BAE" w:rsidRDefault="00FC2C95" w:rsidP="00BC115D">
            <w:pPr>
              <w:pStyle w:val="21"/>
              <w:shd w:val="clear" w:color="auto" w:fill="auto"/>
              <w:spacing w:before="0" w:line="240" w:lineRule="auto"/>
              <w:ind w:firstLine="0"/>
              <w:jc w:val="center"/>
            </w:pPr>
            <w:r w:rsidRPr="00A06BAE">
              <w:t>Отлично</w:t>
            </w:r>
          </w:p>
        </w:tc>
      </w:tr>
      <w:tr w:rsidR="00FC2C95" w:rsidRPr="00BC25B4" w:rsidTr="00BC115D">
        <w:trPr>
          <w:jc w:val="center"/>
        </w:trPr>
        <w:tc>
          <w:tcPr>
            <w:tcW w:w="4785" w:type="dxa"/>
            <w:shd w:val="clear" w:color="auto" w:fill="auto"/>
          </w:tcPr>
          <w:p w:rsidR="00FC2C95" w:rsidRPr="00A06BAE" w:rsidRDefault="00FC2C95" w:rsidP="00BC115D">
            <w:pPr>
              <w:pStyle w:val="21"/>
              <w:shd w:val="clear" w:color="auto" w:fill="auto"/>
              <w:spacing w:before="0" w:line="240" w:lineRule="auto"/>
              <w:ind w:firstLine="0"/>
              <w:jc w:val="center"/>
            </w:pPr>
            <w:r w:rsidRPr="00A06BAE">
              <w:t>Хорошо</w:t>
            </w:r>
          </w:p>
        </w:tc>
      </w:tr>
      <w:tr w:rsidR="00FC2C95" w:rsidRPr="00BC25B4" w:rsidTr="00BC115D">
        <w:trPr>
          <w:jc w:val="center"/>
        </w:trPr>
        <w:tc>
          <w:tcPr>
            <w:tcW w:w="4785" w:type="dxa"/>
            <w:shd w:val="clear" w:color="auto" w:fill="auto"/>
          </w:tcPr>
          <w:p w:rsidR="00FC2C95" w:rsidRPr="00A06BAE" w:rsidRDefault="00FC2C95" w:rsidP="00BC115D">
            <w:pPr>
              <w:pStyle w:val="21"/>
              <w:shd w:val="clear" w:color="auto" w:fill="auto"/>
              <w:spacing w:before="0" w:line="240" w:lineRule="auto"/>
              <w:ind w:firstLine="0"/>
              <w:jc w:val="center"/>
            </w:pPr>
            <w:r w:rsidRPr="00A06BAE">
              <w:t>Удовлетворительно</w:t>
            </w:r>
          </w:p>
        </w:tc>
      </w:tr>
      <w:tr w:rsidR="00FC2C95" w:rsidRPr="00BC25B4" w:rsidTr="00BC115D">
        <w:trPr>
          <w:jc w:val="center"/>
        </w:trPr>
        <w:tc>
          <w:tcPr>
            <w:tcW w:w="4785" w:type="dxa"/>
            <w:shd w:val="clear" w:color="auto" w:fill="auto"/>
          </w:tcPr>
          <w:p w:rsidR="00FC2C95" w:rsidRPr="00A06BAE" w:rsidRDefault="00FC2C95" w:rsidP="00BC115D">
            <w:pPr>
              <w:pStyle w:val="21"/>
              <w:shd w:val="clear" w:color="auto" w:fill="auto"/>
              <w:spacing w:before="0" w:line="240" w:lineRule="auto"/>
              <w:ind w:firstLine="0"/>
              <w:jc w:val="center"/>
            </w:pPr>
            <w:r w:rsidRPr="00A06BAE">
              <w:t xml:space="preserve">Неудовлетворительно </w:t>
            </w:r>
          </w:p>
        </w:tc>
      </w:tr>
    </w:tbl>
    <w:p w:rsidR="00FC2C95" w:rsidRDefault="00FC2C95" w:rsidP="00FC2C95">
      <w:pPr>
        <w:pStyle w:val="40"/>
        <w:shd w:val="clear" w:color="auto" w:fill="auto"/>
        <w:spacing w:before="0" w:after="0" w:line="240" w:lineRule="auto"/>
        <w:ind w:right="120"/>
        <w:jc w:val="center"/>
        <w:rPr>
          <w:sz w:val="24"/>
          <w:szCs w:val="24"/>
        </w:rPr>
      </w:pPr>
    </w:p>
    <w:p w:rsidR="00602D6E" w:rsidRPr="00EA3690" w:rsidRDefault="00602D6E" w:rsidP="00602D6E">
      <w:pPr>
        <w:pStyle w:val="40"/>
        <w:shd w:val="clear" w:color="auto" w:fill="auto"/>
        <w:spacing w:before="0" w:after="0" w:line="276" w:lineRule="auto"/>
        <w:ind w:right="120"/>
        <w:jc w:val="center"/>
        <w:rPr>
          <w:sz w:val="24"/>
          <w:szCs w:val="24"/>
        </w:rPr>
      </w:pPr>
      <w:r w:rsidRPr="00EA3690">
        <w:rPr>
          <w:sz w:val="24"/>
          <w:szCs w:val="24"/>
        </w:rPr>
        <w:t>Экзамен</w:t>
      </w:r>
    </w:p>
    <w:p w:rsidR="00602D6E" w:rsidRPr="00EA3690" w:rsidRDefault="00602D6E" w:rsidP="00602D6E">
      <w:pPr>
        <w:pStyle w:val="40"/>
        <w:shd w:val="clear" w:color="auto" w:fill="auto"/>
        <w:spacing w:before="0" w:after="0" w:line="276" w:lineRule="auto"/>
        <w:ind w:right="120"/>
        <w:jc w:val="center"/>
        <w:rPr>
          <w:sz w:val="24"/>
          <w:szCs w:val="24"/>
        </w:rPr>
      </w:pPr>
    </w:p>
    <w:p w:rsidR="00602D6E" w:rsidRPr="00EA3690" w:rsidRDefault="00602D6E" w:rsidP="00602D6E">
      <w:pPr>
        <w:pStyle w:val="21"/>
        <w:shd w:val="clear" w:color="auto" w:fill="auto"/>
        <w:spacing w:before="0" w:line="276" w:lineRule="auto"/>
        <w:ind w:right="119" w:firstLine="709"/>
        <w:rPr>
          <w:sz w:val="24"/>
          <w:szCs w:val="24"/>
        </w:rPr>
      </w:pPr>
      <w:r w:rsidRPr="00EA3690">
        <w:rPr>
          <w:sz w:val="24"/>
          <w:szCs w:val="24"/>
        </w:rPr>
        <w:t>При определении уровня достижений обучающих на экзамене обращается особое внимание на следующее:</w:t>
      </w:r>
    </w:p>
    <w:p w:rsidR="00602D6E" w:rsidRPr="00EA3690" w:rsidRDefault="00602D6E" w:rsidP="00602D6E">
      <w:pPr>
        <w:pStyle w:val="21"/>
        <w:numPr>
          <w:ilvl w:val="0"/>
          <w:numId w:val="2"/>
        </w:numPr>
        <w:shd w:val="clear" w:color="auto" w:fill="auto"/>
        <w:tabs>
          <w:tab w:val="left" w:pos="1134"/>
        </w:tabs>
        <w:spacing w:before="0" w:line="276" w:lineRule="auto"/>
        <w:ind w:left="0" w:firstLine="709"/>
        <w:rPr>
          <w:sz w:val="24"/>
          <w:szCs w:val="24"/>
        </w:rPr>
      </w:pPr>
      <w:r w:rsidRPr="00EA3690">
        <w:rPr>
          <w:sz w:val="24"/>
          <w:szCs w:val="24"/>
        </w:rPr>
        <w:t>дан полный, развернутый ответ на поставленный вопрос;</w:t>
      </w:r>
    </w:p>
    <w:p w:rsidR="00602D6E" w:rsidRPr="00EA3690" w:rsidRDefault="00602D6E" w:rsidP="00602D6E">
      <w:pPr>
        <w:pStyle w:val="21"/>
        <w:numPr>
          <w:ilvl w:val="0"/>
          <w:numId w:val="2"/>
        </w:numPr>
        <w:shd w:val="clear" w:color="auto" w:fill="auto"/>
        <w:tabs>
          <w:tab w:val="left" w:pos="1134"/>
        </w:tabs>
        <w:spacing w:before="0" w:line="276" w:lineRule="auto"/>
        <w:ind w:left="0" w:right="120" w:firstLine="709"/>
        <w:rPr>
          <w:sz w:val="24"/>
          <w:szCs w:val="24"/>
        </w:rPr>
      </w:pPr>
      <w:r w:rsidRPr="00EA3690">
        <w:rPr>
          <w:sz w:val="24"/>
          <w:szCs w:val="24"/>
        </w:rPr>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rsidR="00602D6E" w:rsidRPr="00EA3690" w:rsidRDefault="00602D6E" w:rsidP="00602D6E">
      <w:pPr>
        <w:pStyle w:val="21"/>
        <w:numPr>
          <w:ilvl w:val="0"/>
          <w:numId w:val="2"/>
        </w:numPr>
        <w:shd w:val="clear" w:color="auto" w:fill="auto"/>
        <w:tabs>
          <w:tab w:val="left" w:pos="1134"/>
        </w:tabs>
        <w:spacing w:before="0" w:line="276" w:lineRule="auto"/>
        <w:ind w:left="0" w:right="120" w:firstLine="709"/>
        <w:rPr>
          <w:sz w:val="24"/>
          <w:szCs w:val="24"/>
        </w:rPr>
      </w:pPr>
      <w:r w:rsidRPr="00EA3690">
        <w:rPr>
          <w:sz w:val="24"/>
          <w:szCs w:val="24"/>
        </w:rPr>
        <w:t>знание об объекте демонстрируются на фоне понимания его в системе данной дисциплины и междисциплинарных связей;</w:t>
      </w:r>
    </w:p>
    <w:p w:rsidR="00602D6E" w:rsidRPr="00EA3690" w:rsidRDefault="00602D6E" w:rsidP="00602D6E">
      <w:pPr>
        <w:pStyle w:val="21"/>
        <w:numPr>
          <w:ilvl w:val="0"/>
          <w:numId w:val="2"/>
        </w:numPr>
        <w:shd w:val="clear" w:color="auto" w:fill="auto"/>
        <w:tabs>
          <w:tab w:val="left" w:pos="360"/>
          <w:tab w:val="left" w:pos="1134"/>
        </w:tabs>
        <w:spacing w:before="0" w:line="276" w:lineRule="auto"/>
        <w:ind w:left="0" w:right="340" w:firstLine="709"/>
        <w:rPr>
          <w:sz w:val="24"/>
          <w:szCs w:val="24"/>
        </w:rPr>
      </w:pPr>
      <w:r w:rsidRPr="00EA3690">
        <w:rPr>
          <w:sz w:val="24"/>
          <w:szCs w:val="24"/>
        </w:rPr>
        <w:t>ответ формулируется в терминах дисциплины, изложен литературным языком, логичен, доказателен, демонстрирует авторскую позицию обучающегося;</w:t>
      </w:r>
    </w:p>
    <w:p w:rsidR="00602D6E" w:rsidRDefault="00602D6E" w:rsidP="00602D6E">
      <w:pPr>
        <w:pStyle w:val="21"/>
        <w:numPr>
          <w:ilvl w:val="0"/>
          <w:numId w:val="2"/>
        </w:numPr>
        <w:shd w:val="clear" w:color="auto" w:fill="auto"/>
        <w:tabs>
          <w:tab w:val="left" w:pos="350"/>
          <w:tab w:val="left" w:pos="1134"/>
        </w:tabs>
        <w:spacing w:before="0" w:line="276" w:lineRule="auto"/>
        <w:ind w:left="0" w:firstLine="709"/>
        <w:rPr>
          <w:sz w:val="24"/>
          <w:szCs w:val="24"/>
        </w:rPr>
      </w:pPr>
      <w:r w:rsidRPr="00EA3690">
        <w:rPr>
          <w:sz w:val="24"/>
          <w:szCs w:val="24"/>
        </w:rPr>
        <w:t>теоретические постулаты подтверждаются примерами из практики.</w:t>
      </w:r>
    </w:p>
    <w:p w:rsidR="00FC2C95" w:rsidRDefault="00FC2C95"/>
    <w:p w:rsidR="007D61B1" w:rsidRDefault="007D61B1"/>
    <w:p w:rsidR="007D61B1" w:rsidRDefault="007D61B1"/>
    <w:p w:rsidR="007D61B1" w:rsidRDefault="007D61B1"/>
    <w:p w:rsidR="007D61B1" w:rsidRPr="004E45BC" w:rsidRDefault="007D61B1" w:rsidP="007D61B1">
      <w:pPr>
        <w:pStyle w:val="a3"/>
        <w:numPr>
          <w:ilvl w:val="0"/>
          <w:numId w:val="1"/>
        </w:numPr>
        <w:tabs>
          <w:tab w:val="left" w:pos="426"/>
        </w:tabs>
        <w:spacing w:after="0"/>
        <w:ind w:left="0"/>
        <w:jc w:val="center"/>
        <w:rPr>
          <w:rFonts w:ascii="Times New Roman" w:hAnsi="Times New Roman"/>
          <w:b/>
          <w:sz w:val="24"/>
          <w:szCs w:val="24"/>
        </w:rPr>
      </w:pPr>
      <w:r w:rsidRPr="004E45BC">
        <w:rPr>
          <w:rFonts w:ascii="Times New Roman" w:hAnsi="Times New Roman"/>
          <w:b/>
          <w:sz w:val="24"/>
          <w:szCs w:val="24"/>
        </w:rPr>
        <w:lastRenderedPageBreak/>
        <w:t>К</w:t>
      </w:r>
      <w:r>
        <w:rPr>
          <w:rFonts w:ascii="Times New Roman" w:hAnsi="Times New Roman"/>
          <w:b/>
          <w:sz w:val="24"/>
          <w:szCs w:val="24"/>
        </w:rPr>
        <w:t xml:space="preserve">ОНТРОЛЬНО-ОЦЕНОЧНЫЕ СРЕДСТВА ДЛЯ ТЕКУЩЕГО КОНТРОЛЯ </w:t>
      </w:r>
    </w:p>
    <w:p w:rsidR="007D61B1" w:rsidRDefault="007D61B1" w:rsidP="007D61B1">
      <w:pPr>
        <w:pStyle w:val="a3"/>
        <w:tabs>
          <w:tab w:val="left" w:pos="426"/>
        </w:tabs>
        <w:spacing w:after="0"/>
        <w:ind w:left="0" w:firstLine="708"/>
        <w:rPr>
          <w:rFonts w:ascii="Times New Roman" w:hAnsi="Times New Roman"/>
          <w:sz w:val="24"/>
          <w:szCs w:val="24"/>
        </w:rPr>
      </w:pPr>
    </w:p>
    <w:p w:rsidR="007D61B1" w:rsidRDefault="007D61B1" w:rsidP="007D61B1">
      <w:pPr>
        <w:pStyle w:val="21"/>
        <w:shd w:val="clear" w:color="auto" w:fill="auto"/>
        <w:spacing w:before="0" w:line="276" w:lineRule="auto"/>
        <w:ind w:right="23" w:firstLine="709"/>
        <w:rPr>
          <w:sz w:val="24"/>
          <w:szCs w:val="24"/>
        </w:rPr>
      </w:pPr>
      <w:r w:rsidRPr="00E45A40">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w:t>
      </w:r>
      <w:r w:rsidRPr="005C2D20">
        <w:rPr>
          <w:sz w:val="24"/>
          <w:szCs w:val="24"/>
        </w:rPr>
        <w:t xml:space="preserve">занятиях. </w:t>
      </w:r>
    </w:p>
    <w:p w:rsidR="007D61B1" w:rsidRDefault="007D61B1" w:rsidP="007D61B1">
      <w:pPr>
        <w:pStyle w:val="21"/>
        <w:shd w:val="clear" w:color="auto" w:fill="auto"/>
        <w:spacing w:before="0" w:line="276" w:lineRule="auto"/>
        <w:ind w:right="23" w:firstLine="0"/>
        <w:rPr>
          <w:sz w:val="24"/>
          <w:szCs w:val="24"/>
        </w:rPr>
      </w:pPr>
      <w:r>
        <w:rPr>
          <w:sz w:val="24"/>
          <w:szCs w:val="24"/>
        </w:rPr>
        <w:tab/>
        <w:t xml:space="preserve">В соответствии с рабочей программой учебной дисциплины </w:t>
      </w:r>
      <w:r w:rsidRPr="006D3609">
        <w:rPr>
          <w:rFonts w:cs="Times New Roman"/>
          <w:sz w:val="24"/>
          <w:szCs w:val="24"/>
        </w:rPr>
        <w:t xml:space="preserve">ОП.11 ОСНОВЫ ЭКОНОМИЧЕСКОЙ ТЕОРИИ </w:t>
      </w:r>
      <w:r>
        <w:rPr>
          <w:sz w:val="24"/>
          <w:szCs w:val="24"/>
        </w:rPr>
        <w:t>представлено следующее распределение оценочных средств:</w:t>
      </w:r>
    </w:p>
    <w:p w:rsidR="00E744B7" w:rsidRDefault="00E744B7" w:rsidP="007D61B1">
      <w:pPr>
        <w:pStyle w:val="21"/>
        <w:shd w:val="clear" w:color="auto" w:fill="auto"/>
        <w:spacing w:before="0" w:line="276" w:lineRule="auto"/>
        <w:ind w:right="23" w:firstLine="0"/>
        <w:rPr>
          <w:sz w:val="24"/>
          <w:szCs w:val="24"/>
        </w:rPr>
      </w:pPr>
    </w:p>
    <w:p w:rsidR="007D61B1" w:rsidRDefault="00057807" w:rsidP="00057807">
      <w:pPr>
        <w:pStyle w:val="a6"/>
        <w:spacing w:before="0" w:beforeAutospacing="0" w:after="0" w:afterAutospacing="0"/>
        <w:jc w:val="center"/>
        <w:rPr>
          <w:color w:val="000000"/>
        </w:rPr>
      </w:pPr>
      <w:r w:rsidRPr="00CD26E0">
        <w:rPr>
          <w:color w:val="000000"/>
        </w:rPr>
        <w:t>Тема 1.1</w:t>
      </w:r>
      <w:r>
        <w:rPr>
          <w:color w:val="000000"/>
        </w:rPr>
        <w:t xml:space="preserve"> </w:t>
      </w:r>
      <w:r w:rsidRPr="00CD26E0">
        <w:rPr>
          <w:color w:val="000000"/>
        </w:rPr>
        <w:t>Производство и</w:t>
      </w:r>
      <w:r>
        <w:rPr>
          <w:color w:val="000000"/>
        </w:rPr>
        <w:t xml:space="preserve"> </w:t>
      </w:r>
      <w:r w:rsidRPr="00CD26E0">
        <w:rPr>
          <w:color w:val="000000"/>
        </w:rPr>
        <w:t>экономика</w:t>
      </w:r>
    </w:p>
    <w:p w:rsidR="005211DA" w:rsidRDefault="00152493" w:rsidP="005211DA">
      <w:pPr>
        <w:pStyle w:val="a6"/>
        <w:spacing w:before="0" w:beforeAutospacing="0" w:after="0" w:afterAutospacing="0"/>
        <w:jc w:val="both"/>
        <w:rPr>
          <w:color w:val="000000"/>
        </w:rPr>
      </w:pPr>
      <w:r>
        <w:rPr>
          <w:color w:val="000000"/>
        </w:rPr>
        <w:t xml:space="preserve">Тест </w:t>
      </w:r>
    </w:p>
    <w:p w:rsidR="00FB7CF8" w:rsidRDefault="00FB7CF8" w:rsidP="005211DA">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98467B" w:rsidRDefault="0098467B" w:rsidP="005211DA">
      <w:pPr>
        <w:pStyle w:val="a6"/>
        <w:spacing w:before="0" w:beforeAutospacing="0" w:after="0" w:afterAutospacing="0"/>
        <w:jc w:val="both"/>
        <w:rPr>
          <w:color w:val="000000"/>
        </w:rPr>
      </w:pPr>
    </w:p>
    <w:p w:rsidR="00251BA7" w:rsidRDefault="00251BA7" w:rsidP="005211DA">
      <w:pPr>
        <w:pStyle w:val="a6"/>
        <w:spacing w:before="0" w:beforeAutospacing="0" w:after="0" w:afterAutospacing="0"/>
        <w:jc w:val="both"/>
        <w:rPr>
          <w:color w:val="000000"/>
        </w:rPr>
        <w:sectPr w:rsidR="00251BA7" w:rsidSect="00251BA7">
          <w:pgSz w:w="11906" w:h="16838"/>
          <w:pgMar w:top="1134" w:right="851" w:bottom="1134" w:left="1701" w:header="709" w:footer="709" w:gutter="0"/>
          <w:cols w:space="708"/>
          <w:docGrid w:linePitch="360"/>
        </w:sectPr>
      </w:pPr>
    </w:p>
    <w:p w:rsidR="009B706C" w:rsidRDefault="009B706C" w:rsidP="005211DA">
      <w:pPr>
        <w:pStyle w:val="a6"/>
        <w:spacing w:before="0" w:beforeAutospacing="0" w:after="0" w:afterAutospacing="0"/>
        <w:jc w:val="both"/>
        <w:rPr>
          <w:color w:val="000000"/>
        </w:rPr>
      </w:pPr>
      <w:r>
        <w:rPr>
          <w:color w:val="000000"/>
        </w:rPr>
        <w:lastRenderedPageBreak/>
        <w:t>а) редкость</w:t>
      </w:r>
    </w:p>
    <w:p w:rsidR="009B706C" w:rsidRDefault="009B706C" w:rsidP="005211DA">
      <w:pPr>
        <w:pStyle w:val="a6"/>
        <w:spacing w:before="0" w:beforeAutospacing="0" w:after="0" w:afterAutospacing="0"/>
        <w:jc w:val="both"/>
        <w:rPr>
          <w:color w:val="000000"/>
        </w:rPr>
      </w:pPr>
      <w:r>
        <w:rPr>
          <w:color w:val="000000"/>
        </w:rPr>
        <w:t>б) экономические проблемы</w:t>
      </w:r>
    </w:p>
    <w:p w:rsidR="009B706C" w:rsidRDefault="009B706C" w:rsidP="005211DA">
      <w:pPr>
        <w:pStyle w:val="a6"/>
        <w:spacing w:before="0" w:beforeAutospacing="0" w:after="0" w:afterAutospacing="0"/>
        <w:jc w:val="both"/>
        <w:rPr>
          <w:color w:val="000000"/>
        </w:rPr>
      </w:pPr>
      <w:r>
        <w:rPr>
          <w:color w:val="000000"/>
        </w:rPr>
        <w:t>в) производственные ресурсы</w:t>
      </w:r>
    </w:p>
    <w:p w:rsidR="009B706C" w:rsidRDefault="009B706C" w:rsidP="005211DA">
      <w:pPr>
        <w:pStyle w:val="a6"/>
        <w:spacing w:before="0" w:beforeAutospacing="0" w:after="0" w:afterAutospacing="0"/>
        <w:jc w:val="both"/>
        <w:rPr>
          <w:color w:val="000000"/>
        </w:rPr>
      </w:pPr>
      <w:r>
        <w:rPr>
          <w:color w:val="000000"/>
        </w:rPr>
        <w:t>г) труд</w:t>
      </w:r>
    </w:p>
    <w:p w:rsidR="009B706C" w:rsidRDefault="009B706C" w:rsidP="005211DA">
      <w:pPr>
        <w:pStyle w:val="a6"/>
        <w:spacing w:before="0" w:beforeAutospacing="0" w:after="0" w:afterAutospacing="0"/>
        <w:jc w:val="both"/>
        <w:rPr>
          <w:color w:val="000000"/>
        </w:rPr>
      </w:pPr>
      <w:r>
        <w:rPr>
          <w:color w:val="000000"/>
        </w:rPr>
        <w:t>д) капитал</w:t>
      </w:r>
    </w:p>
    <w:p w:rsidR="009B706C" w:rsidRDefault="009B706C" w:rsidP="005211DA">
      <w:pPr>
        <w:pStyle w:val="a6"/>
        <w:spacing w:before="0" w:beforeAutospacing="0" w:after="0" w:afterAutospacing="0"/>
        <w:jc w:val="both"/>
        <w:rPr>
          <w:color w:val="000000"/>
        </w:rPr>
      </w:pPr>
      <w:r>
        <w:rPr>
          <w:color w:val="000000"/>
        </w:rPr>
        <w:t>е) предпринимательский талант</w:t>
      </w:r>
    </w:p>
    <w:p w:rsidR="009B706C" w:rsidRDefault="009B706C" w:rsidP="005211DA">
      <w:pPr>
        <w:pStyle w:val="a6"/>
        <w:spacing w:before="0" w:beforeAutospacing="0" w:after="0" w:afterAutospacing="0"/>
        <w:jc w:val="both"/>
        <w:rPr>
          <w:color w:val="000000"/>
        </w:rPr>
      </w:pPr>
      <w:r>
        <w:rPr>
          <w:color w:val="000000"/>
        </w:rPr>
        <w:lastRenderedPageBreak/>
        <w:t>ж) земля</w:t>
      </w:r>
    </w:p>
    <w:p w:rsidR="009B706C" w:rsidRDefault="009B706C" w:rsidP="005211DA">
      <w:pPr>
        <w:pStyle w:val="a6"/>
        <w:spacing w:before="0" w:beforeAutospacing="0" w:after="0" w:afterAutospacing="0"/>
        <w:jc w:val="both"/>
        <w:rPr>
          <w:color w:val="000000"/>
        </w:rPr>
      </w:pPr>
      <w:r>
        <w:rPr>
          <w:color w:val="000000"/>
        </w:rPr>
        <w:t>з) потребительские товары</w:t>
      </w:r>
    </w:p>
    <w:p w:rsidR="009B706C" w:rsidRDefault="009B706C" w:rsidP="005211DA">
      <w:pPr>
        <w:pStyle w:val="a6"/>
        <w:spacing w:before="0" w:beforeAutospacing="0" w:after="0" w:afterAutospacing="0"/>
        <w:jc w:val="both"/>
        <w:rPr>
          <w:color w:val="000000"/>
        </w:rPr>
      </w:pPr>
      <w:r>
        <w:rPr>
          <w:color w:val="000000"/>
        </w:rPr>
        <w:t>и) средства производства</w:t>
      </w:r>
    </w:p>
    <w:p w:rsidR="009B706C" w:rsidRDefault="009B706C" w:rsidP="005211DA">
      <w:pPr>
        <w:pStyle w:val="a6"/>
        <w:spacing w:before="0" w:beforeAutospacing="0" w:after="0" w:afterAutospacing="0"/>
        <w:jc w:val="both"/>
        <w:rPr>
          <w:color w:val="000000"/>
        </w:rPr>
      </w:pPr>
      <w:r>
        <w:rPr>
          <w:color w:val="000000"/>
        </w:rPr>
        <w:t>к) экономическая эффективность</w:t>
      </w:r>
    </w:p>
    <w:p w:rsidR="0098467B" w:rsidRDefault="009B706C" w:rsidP="0098467B">
      <w:pPr>
        <w:pStyle w:val="a6"/>
        <w:tabs>
          <w:tab w:val="left" w:pos="4889"/>
        </w:tabs>
        <w:spacing w:before="0" w:beforeAutospacing="0" w:after="0" w:afterAutospacing="0"/>
        <w:jc w:val="both"/>
        <w:rPr>
          <w:color w:val="000000"/>
        </w:rPr>
        <w:sectPr w:rsidR="0098467B" w:rsidSect="0098467B">
          <w:type w:val="continuous"/>
          <w:pgSz w:w="11906" w:h="16838"/>
          <w:pgMar w:top="1134" w:right="851" w:bottom="1134" w:left="1701" w:header="709" w:footer="709" w:gutter="0"/>
          <w:cols w:num="2" w:space="708"/>
          <w:docGrid w:linePitch="360"/>
        </w:sectPr>
      </w:pPr>
      <w:r>
        <w:rPr>
          <w:color w:val="000000"/>
        </w:rPr>
        <w:t>л) кривая производственных возможностей</w:t>
      </w:r>
    </w:p>
    <w:p w:rsidR="009B706C" w:rsidRDefault="0098467B" w:rsidP="0098467B">
      <w:pPr>
        <w:pStyle w:val="a6"/>
        <w:tabs>
          <w:tab w:val="left" w:pos="4889"/>
        </w:tabs>
        <w:spacing w:before="0" w:beforeAutospacing="0" w:after="0" w:afterAutospacing="0"/>
        <w:jc w:val="both"/>
        <w:rPr>
          <w:color w:val="000000"/>
        </w:rPr>
      </w:pPr>
      <w:r>
        <w:rPr>
          <w:color w:val="000000"/>
        </w:rPr>
        <w:lastRenderedPageBreak/>
        <w:tab/>
      </w:r>
    </w:p>
    <w:p w:rsidR="0098467B" w:rsidRDefault="0098467B" w:rsidP="0098467B">
      <w:pPr>
        <w:pStyle w:val="a6"/>
        <w:tabs>
          <w:tab w:val="left" w:pos="4889"/>
        </w:tabs>
        <w:spacing w:before="0" w:beforeAutospacing="0" w:after="0" w:afterAutospacing="0"/>
        <w:jc w:val="both"/>
        <w:rPr>
          <w:color w:val="000000"/>
        </w:rPr>
      </w:pPr>
      <w:r>
        <w:rPr>
          <w:color w:val="000000"/>
        </w:rPr>
        <w:t>1</w:t>
      </w:r>
      <w:r w:rsidR="00FC4E50">
        <w:rPr>
          <w:color w:val="000000"/>
        </w:rPr>
        <w:t>. Ограниченность ресурсов, необходимых для удовлетворения безграничных потребностей общества.</w:t>
      </w:r>
    </w:p>
    <w:p w:rsidR="00FC4E50" w:rsidRDefault="00FC4E50" w:rsidP="0098467B">
      <w:pPr>
        <w:pStyle w:val="a6"/>
        <w:tabs>
          <w:tab w:val="left" w:pos="4889"/>
        </w:tabs>
        <w:spacing w:before="0" w:beforeAutospacing="0" w:after="0" w:afterAutospacing="0"/>
        <w:jc w:val="both"/>
        <w:rPr>
          <w:color w:val="000000"/>
        </w:rPr>
      </w:pPr>
      <w:r>
        <w:rPr>
          <w:color w:val="000000"/>
        </w:rPr>
        <w:t>2. Связь между количеством единиц редких ресурсов, которые применяются в процессе производства, и получаемые в результате количеством какого-либо продукта.</w:t>
      </w:r>
    </w:p>
    <w:p w:rsidR="00FC4E50" w:rsidRDefault="00FC4E50" w:rsidP="0098467B">
      <w:pPr>
        <w:pStyle w:val="a6"/>
        <w:tabs>
          <w:tab w:val="left" w:pos="4889"/>
        </w:tabs>
        <w:spacing w:before="0" w:beforeAutospacing="0" w:after="0" w:afterAutospacing="0"/>
        <w:jc w:val="both"/>
        <w:rPr>
          <w:color w:val="000000"/>
        </w:rPr>
      </w:pPr>
      <w:r>
        <w:rPr>
          <w:color w:val="000000"/>
        </w:rPr>
        <w:t>3. Все природные ресурсы, которые могут быть использованы в процессе производства.</w:t>
      </w:r>
    </w:p>
    <w:p w:rsidR="005E57A2" w:rsidRDefault="005E57A2" w:rsidP="0098467B">
      <w:pPr>
        <w:pStyle w:val="a6"/>
        <w:tabs>
          <w:tab w:val="left" w:pos="4889"/>
        </w:tabs>
        <w:spacing w:before="0" w:beforeAutospacing="0" w:after="0" w:afterAutospacing="0"/>
        <w:jc w:val="both"/>
        <w:rPr>
          <w:color w:val="000000"/>
        </w:rPr>
      </w:pPr>
      <w:r>
        <w:rPr>
          <w:color w:val="000000"/>
        </w:rPr>
        <w:t>4. Кривая, показывающая возможные альтернативы производства двух благ из ограниченных ресурсов.</w:t>
      </w:r>
    </w:p>
    <w:p w:rsidR="005E57A2" w:rsidRDefault="005E57A2" w:rsidP="0098467B">
      <w:pPr>
        <w:pStyle w:val="a6"/>
        <w:tabs>
          <w:tab w:val="left" w:pos="4889"/>
        </w:tabs>
        <w:spacing w:before="0" w:beforeAutospacing="0" w:after="0" w:afterAutospacing="0"/>
        <w:jc w:val="both"/>
        <w:rPr>
          <w:color w:val="000000"/>
        </w:rPr>
      </w:pPr>
      <w:r>
        <w:rPr>
          <w:color w:val="000000"/>
        </w:rPr>
        <w:t>5. Машины, станки, оборудование, с помощью которых производятся товары и услуги.</w:t>
      </w:r>
    </w:p>
    <w:p w:rsidR="005E57A2" w:rsidRDefault="005E57A2" w:rsidP="0098467B">
      <w:pPr>
        <w:pStyle w:val="a6"/>
        <w:tabs>
          <w:tab w:val="left" w:pos="4889"/>
        </w:tabs>
        <w:spacing w:before="0" w:beforeAutospacing="0" w:after="0" w:afterAutospacing="0"/>
        <w:jc w:val="both"/>
        <w:rPr>
          <w:color w:val="000000"/>
        </w:rPr>
      </w:pPr>
      <w:r>
        <w:rPr>
          <w:color w:val="000000"/>
        </w:rPr>
        <w:t>6. Способность человека рационально использовать ресурсы, принимать решения, уметь рисковать и выигрывать.</w:t>
      </w:r>
    </w:p>
    <w:p w:rsidR="005E57A2" w:rsidRDefault="005E57A2" w:rsidP="0098467B">
      <w:pPr>
        <w:pStyle w:val="a6"/>
        <w:tabs>
          <w:tab w:val="left" w:pos="4889"/>
        </w:tabs>
        <w:spacing w:before="0" w:beforeAutospacing="0" w:after="0" w:afterAutospacing="0"/>
        <w:jc w:val="both"/>
        <w:rPr>
          <w:color w:val="000000"/>
        </w:rPr>
      </w:pPr>
      <w:r>
        <w:rPr>
          <w:color w:val="000000"/>
        </w:rPr>
        <w:t>7. Товары и услуги, непосредственно удовлетворяющие потребности людей.</w:t>
      </w:r>
    </w:p>
    <w:p w:rsidR="005E57A2" w:rsidRDefault="005E57A2" w:rsidP="0098467B">
      <w:pPr>
        <w:pStyle w:val="a6"/>
        <w:tabs>
          <w:tab w:val="left" w:pos="4889"/>
        </w:tabs>
        <w:spacing w:before="0" w:beforeAutospacing="0" w:after="0" w:afterAutospacing="0"/>
        <w:jc w:val="both"/>
        <w:rPr>
          <w:color w:val="000000"/>
        </w:rPr>
      </w:pPr>
      <w:r>
        <w:rPr>
          <w:color w:val="000000"/>
        </w:rPr>
        <w:t>8. Факторы производства, которые используются в процессе производства товаров и услуг.</w:t>
      </w:r>
    </w:p>
    <w:p w:rsidR="005E57A2" w:rsidRDefault="005E57A2" w:rsidP="0098467B">
      <w:pPr>
        <w:pStyle w:val="a6"/>
        <w:tabs>
          <w:tab w:val="left" w:pos="4889"/>
        </w:tabs>
        <w:spacing w:before="0" w:beforeAutospacing="0" w:after="0" w:afterAutospacing="0"/>
        <w:jc w:val="both"/>
        <w:rPr>
          <w:color w:val="000000"/>
        </w:rPr>
      </w:pPr>
      <w:r>
        <w:rPr>
          <w:color w:val="000000"/>
        </w:rPr>
        <w:t>9. Физические и умственные способности человека, которые затрачиваются им для производства товаров и услуг.</w:t>
      </w:r>
    </w:p>
    <w:p w:rsidR="005E57A2" w:rsidRDefault="005E57A2" w:rsidP="0098467B">
      <w:pPr>
        <w:pStyle w:val="a6"/>
        <w:tabs>
          <w:tab w:val="left" w:pos="4889"/>
        </w:tabs>
        <w:spacing w:before="0" w:beforeAutospacing="0" w:after="0" w:afterAutospacing="0"/>
        <w:jc w:val="both"/>
        <w:rPr>
          <w:color w:val="000000"/>
        </w:rPr>
      </w:pPr>
      <w:r>
        <w:rPr>
          <w:color w:val="000000"/>
        </w:rPr>
        <w:t>10. Созданные человеком ресурсы, которые используются для производства товаров и услуг и косвенно удовлетворяют потребности людей.</w:t>
      </w:r>
    </w:p>
    <w:p w:rsidR="005E57A2" w:rsidRDefault="005E57A2" w:rsidP="0098467B">
      <w:pPr>
        <w:pStyle w:val="a6"/>
        <w:tabs>
          <w:tab w:val="left" w:pos="4889"/>
        </w:tabs>
        <w:spacing w:before="0" w:beforeAutospacing="0" w:after="0" w:afterAutospacing="0"/>
        <w:jc w:val="both"/>
        <w:rPr>
          <w:color w:val="000000"/>
        </w:rPr>
      </w:pPr>
      <w:r>
        <w:rPr>
          <w:color w:val="000000"/>
        </w:rPr>
        <w:t>11. Что? Как? Для кого?</w:t>
      </w:r>
    </w:p>
    <w:p w:rsidR="00152493" w:rsidRDefault="00152493" w:rsidP="0049375D">
      <w:pPr>
        <w:pStyle w:val="a6"/>
        <w:spacing w:before="0" w:beforeAutospacing="0" w:after="0" w:afterAutospacing="0"/>
        <w:ind w:firstLine="708"/>
        <w:jc w:val="both"/>
        <w:rPr>
          <w:color w:val="000000"/>
        </w:rPr>
      </w:pPr>
    </w:p>
    <w:p w:rsidR="00152493" w:rsidRDefault="00152493" w:rsidP="005211DA">
      <w:pPr>
        <w:pStyle w:val="a6"/>
        <w:spacing w:before="0" w:beforeAutospacing="0" w:after="0" w:afterAutospacing="0"/>
        <w:jc w:val="both"/>
        <w:rPr>
          <w:color w:val="000000"/>
        </w:rPr>
      </w:pPr>
      <w:r>
        <w:rPr>
          <w:color w:val="000000"/>
        </w:rPr>
        <w:t>Ответы: 1а; 2</w:t>
      </w:r>
      <w:r w:rsidR="00C346D3">
        <w:rPr>
          <w:color w:val="000000"/>
        </w:rPr>
        <w:t xml:space="preserve"> </w:t>
      </w:r>
      <w:r>
        <w:rPr>
          <w:color w:val="000000"/>
        </w:rPr>
        <w:t>к; 3</w:t>
      </w:r>
      <w:r w:rsidR="00C346D3">
        <w:rPr>
          <w:color w:val="000000"/>
        </w:rPr>
        <w:t xml:space="preserve"> </w:t>
      </w:r>
      <w:r>
        <w:rPr>
          <w:color w:val="000000"/>
        </w:rPr>
        <w:t>ж; 4</w:t>
      </w:r>
      <w:r w:rsidR="00C346D3">
        <w:rPr>
          <w:color w:val="000000"/>
        </w:rPr>
        <w:t xml:space="preserve"> </w:t>
      </w:r>
      <w:r>
        <w:rPr>
          <w:color w:val="000000"/>
        </w:rPr>
        <w:t>л; 5</w:t>
      </w:r>
      <w:r w:rsidR="00C346D3">
        <w:rPr>
          <w:color w:val="000000"/>
        </w:rPr>
        <w:t xml:space="preserve"> </w:t>
      </w:r>
      <w:r>
        <w:rPr>
          <w:color w:val="000000"/>
        </w:rPr>
        <w:t>д; 6</w:t>
      </w:r>
      <w:r w:rsidR="00C346D3">
        <w:rPr>
          <w:color w:val="000000"/>
        </w:rPr>
        <w:t xml:space="preserve"> </w:t>
      </w:r>
      <w:r>
        <w:rPr>
          <w:color w:val="000000"/>
        </w:rPr>
        <w:t>е; 7</w:t>
      </w:r>
      <w:r w:rsidR="00C346D3">
        <w:rPr>
          <w:color w:val="000000"/>
        </w:rPr>
        <w:t xml:space="preserve"> </w:t>
      </w:r>
      <w:r>
        <w:rPr>
          <w:color w:val="000000"/>
        </w:rPr>
        <w:t>з; 8</w:t>
      </w:r>
      <w:r w:rsidR="00C346D3">
        <w:rPr>
          <w:color w:val="000000"/>
        </w:rPr>
        <w:t xml:space="preserve"> </w:t>
      </w:r>
      <w:r>
        <w:rPr>
          <w:color w:val="000000"/>
        </w:rPr>
        <w:t>и; 9</w:t>
      </w:r>
      <w:r w:rsidR="00C346D3">
        <w:rPr>
          <w:color w:val="000000"/>
        </w:rPr>
        <w:t xml:space="preserve"> </w:t>
      </w:r>
      <w:r>
        <w:rPr>
          <w:color w:val="000000"/>
        </w:rPr>
        <w:t>г; 10</w:t>
      </w:r>
      <w:r w:rsidR="00C346D3">
        <w:rPr>
          <w:color w:val="000000"/>
        </w:rPr>
        <w:t xml:space="preserve"> </w:t>
      </w:r>
      <w:r>
        <w:rPr>
          <w:color w:val="000000"/>
        </w:rPr>
        <w:t>в; 11</w:t>
      </w:r>
      <w:r w:rsidR="00C346D3">
        <w:rPr>
          <w:color w:val="000000"/>
        </w:rPr>
        <w:t xml:space="preserve"> </w:t>
      </w:r>
      <w:r>
        <w:rPr>
          <w:color w:val="000000"/>
        </w:rPr>
        <w:t>б.</w:t>
      </w:r>
    </w:p>
    <w:p w:rsidR="008308B4" w:rsidRDefault="008308B4" w:rsidP="005211DA">
      <w:pPr>
        <w:pStyle w:val="a6"/>
        <w:spacing w:before="0" w:beforeAutospacing="0" w:after="0" w:afterAutospacing="0"/>
        <w:jc w:val="both"/>
        <w:rPr>
          <w:color w:val="000000"/>
        </w:rPr>
      </w:pPr>
    </w:p>
    <w:p w:rsidR="009819D0" w:rsidRDefault="009819D0" w:rsidP="005211DA">
      <w:pPr>
        <w:pStyle w:val="a6"/>
        <w:spacing w:before="0" w:beforeAutospacing="0" w:after="0" w:afterAutospacing="0"/>
        <w:jc w:val="both"/>
        <w:rPr>
          <w:color w:val="000000"/>
        </w:rPr>
      </w:pPr>
      <w:r>
        <w:rPr>
          <w:color w:val="000000"/>
        </w:rPr>
        <w:t>2. Определите, верны (В) или неверны (Н) следующие утверждения:</w:t>
      </w:r>
    </w:p>
    <w:p w:rsidR="009819D0" w:rsidRDefault="009819D0" w:rsidP="005211DA">
      <w:pPr>
        <w:pStyle w:val="a6"/>
        <w:spacing w:before="0" w:beforeAutospacing="0" w:after="0" w:afterAutospacing="0"/>
        <w:jc w:val="both"/>
        <w:rPr>
          <w:color w:val="000000"/>
        </w:rPr>
      </w:pPr>
      <w:r>
        <w:rPr>
          <w:color w:val="000000"/>
        </w:rPr>
        <w:t>1. Экономическая политика, успешно проводимая в одних условиях, может оказаться ошибочной в других.</w:t>
      </w:r>
    </w:p>
    <w:p w:rsidR="009819D0" w:rsidRDefault="009819D0" w:rsidP="005211DA">
      <w:pPr>
        <w:pStyle w:val="a6"/>
        <w:spacing w:before="0" w:beforeAutospacing="0" w:after="0" w:afterAutospacing="0"/>
        <w:jc w:val="both"/>
        <w:rPr>
          <w:color w:val="000000"/>
        </w:rPr>
      </w:pPr>
      <w:r>
        <w:rPr>
          <w:color w:val="000000"/>
        </w:rPr>
        <w:t xml:space="preserve">2. Неполное использование ресурсов в графической </w:t>
      </w:r>
      <w:r w:rsidR="00DD40AF">
        <w:rPr>
          <w:color w:val="000000"/>
        </w:rPr>
        <w:t>интерпретации</w:t>
      </w:r>
      <w:r>
        <w:rPr>
          <w:color w:val="000000"/>
        </w:rPr>
        <w:t xml:space="preserve"> означает, что производство </w:t>
      </w:r>
      <w:r w:rsidR="00DD40AF">
        <w:rPr>
          <w:color w:val="000000"/>
        </w:rPr>
        <w:t>располагается</w:t>
      </w:r>
      <w:r>
        <w:rPr>
          <w:color w:val="000000"/>
        </w:rPr>
        <w:t xml:space="preserve"> влево от линии производственных возможностей.</w:t>
      </w:r>
    </w:p>
    <w:p w:rsidR="009819D0" w:rsidRDefault="009819D0" w:rsidP="005211DA">
      <w:pPr>
        <w:pStyle w:val="a6"/>
        <w:spacing w:before="0" w:beforeAutospacing="0" w:after="0" w:afterAutospacing="0"/>
        <w:jc w:val="both"/>
        <w:rPr>
          <w:color w:val="000000"/>
        </w:rPr>
      </w:pPr>
      <w:r>
        <w:rPr>
          <w:color w:val="000000"/>
        </w:rPr>
        <w:t>3. Редкость ресурсов объясняется безграничностью материальных потребностей людей.</w:t>
      </w:r>
    </w:p>
    <w:p w:rsidR="009819D0" w:rsidRDefault="009819D0" w:rsidP="005211DA">
      <w:pPr>
        <w:pStyle w:val="a6"/>
        <w:spacing w:before="0" w:beforeAutospacing="0" w:after="0" w:afterAutospacing="0"/>
        <w:jc w:val="both"/>
        <w:rPr>
          <w:color w:val="000000"/>
        </w:rPr>
      </w:pPr>
      <w:r>
        <w:rPr>
          <w:color w:val="000000"/>
        </w:rPr>
        <w:lastRenderedPageBreak/>
        <w:t>4.Если в модели производственных возможностей экономика находится за границей производственных возможностей, то это означает, что она недостаточно эффективно использует свои ресурсы.</w:t>
      </w:r>
    </w:p>
    <w:p w:rsidR="009819D0" w:rsidRDefault="009819D0" w:rsidP="005211DA">
      <w:pPr>
        <w:pStyle w:val="a6"/>
        <w:spacing w:before="0" w:beforeAutospacing="0" w:after="0" w:afterAutospacing="0"/>
        <w:jc w:val="both"/>
        <w:rPr>
          <w:color w:val="000000"/>
        </w:rPr>
      </w:pPr>
      <w:r>
        <w:rPr>
          <w:color w:val="000000"/>
        </w:rPr>
        <w:t>5. Экономический рост означает, что увеличивается объём производственных благ и услуг, а граница производственных возможностей экономики сдвигается вправо.</w:t>
      </w:r>
    </w:p>
    <w:p w:rsidR="009819D0" w:rsidRDefault="009819D0" w:rsidP="005211DA">
      <w:pPr>
        <w:pStyle w:val="a6"/>
        <w:spacing w:before="0" w:beforeAutospacing="0" w:after="0" w:afterAutospacing="0"/>
        <w:jc w:val="both"/>
        <w:rPr>
          <w:color w:val="000000"/>
        </w:rPr>
      </w:pPr>
      <w:r>
        <w:rPr>
          <w:color w:val="000000"/>
        </w:rPr>
        <w:t>6. Проблема "для кого?" не может быть решена без государственного вмешательства.</w:t>
      </w:r>
    </w:p>
    <w:p w:rsidR="009819D0" w:rsidRDefault="009819D0" w:rsidP="005211DA">
      <w:pPr>
        <w:pStyle w:val="a6"/>
        <w:spacing w:before="0" w:beforeAutospacing="0" w:after="0" w:afterAutospacing="0"/>
        <w:jc w:val="both"/>
        <w:rPr>
          <w:color w:val="000000"/>
        </w:rPr>
      </w:pPr>
      <w:r>
        <w:rPr>
          <w:color w:val="000000"/>
        </w:rPr>
        <w:t>7. В рыночной экономике вопрос о том, какие товары и услуги должны производится, в конечном итоге решают потребители.</w:t>
      </w:r>
    </w:p>
    <w:p w:rsidR="009819D0" w:rsidRDefault="009819D0" w:rsidP="005211DA">
      <w:pPr>
        <w:pStyle w:val="a6"/>
        <w:spacing w:before="0" w:beforeAutospacing="0" w:after="0" w:afterAutospacing="0"/>
        <w:jc w:val="both"/>
        <w:rPr>
          <w:color w:val="000000"/>
        </w:rPr>
      </w:pPr>
      <w:r>
        <w:rPr>
          <w:color w:val="000000"/>
        </w:rPr>
        <w:t>8. Бензозаправочная станция - это пример рынка.</w:t>
      </w:r>
    </w:p>
    <w:p w:rsidR="009819D0" w:rsidRDefault="009819D0" w:rsidP="005211DA">
      <w:pPr>
        <w:pStyle w:val="a6"/>
        <w:spacing w:before="0" w:beforeAutospacing="0" w:after="0" w:afterAutospacing="0"/>
        <w:jc w:val="both"/>
        <w:rPr>
          <w:color w:val="000000"/>
        </w:rPr>
      </w:pPr>
      <w:r>
        <w:rPr>
          <w:color w:val="000000"/>
        </w:rPr>
        <w:t>9. Экономическая эффективность</w:t>
      </w:r>
      <w:r w:rsidR="00353918">
        <w:rPr>
          <w:color w:val="000000"/>
        </w:rPr>
        <w:t xml:space="preserve"> может иметь не только производственный, но и социально-экономический эффект.</w:t>
      </w:r>
    </w:p>
    <w:p w:rsidR="00630A8C" w:rsidRDefault="00630A8C" w:rsidP="005211DA">
      <w:pPr>
        <w:pStyle w:val="a6"/>
        <w:spacing w:before="0" w:beforeAutospacing="0" w:after="0" w:afterAutospacing="0"/>
        <w:jc w:val="both"/>
        <w:rPr>
          <w:color w:val="000000"/>
        </w:rPr>
      </w:pPr>
    </w:p>
    <w:p w:rsidR="00630A8C" w:rsidRDefault="00630A8C" w:rsidP="00CD6CED">
      <w:pPr>
        <w:pStyle w:val="a6"/>
        <w:tabs>
          <w:tab w:val="left" w:pos="4940"/>
        </w:tabs>
        <w:spacing w:before="0" w:beforeAutospacing="0" w:after="0" w:afterAutospacing="0"/>
        <w:jc w:val="both"/>
        <w:rPr>
          <w:color w:val="000000"/>
        </w:rPr>
      </w:pPr>
      <w:r>
        <w:rPr>
          <w:color w:val="000000"/>
        </w:rPr>
        <w:t xml:space="preserve">Ответы: </w:t>
      </w:r>
      <w:r w:rsidR="00213625">
        <w:rPr>
          <w:color w:val="000000"/>
        </w:rPr>
        <w:t>1В; 2В; 3в: 4Н; 5В; 6Н; 7В; 8В; 9В.</w:t>
      </w:r>
      <w:r w:rsidR="00CD6CED">
        <w:rPr>
          <w:color w:val="000000"/>
        </w:rPr>
        <w:tab/>
      </w:r>
    </w:p>
    <w:p w:rsidR="00CD6CED" w:rsidRDefault="00CD6CED" w:rsidP="00CD6CED">
      <w:pPr>
        <w:pStyle w:val="a6"/>
        <w:tabs>
          <w:tab w:val="left" w:pos="4940"/>
        </w:tabs>
        <w:spacing w:before="0" w:beforeAutospacing="0" w:after="0" w:afterAutospacing="0"/>
        <w:jc w:val="both"/>
        <w:rPr>
          <w:color w:val="000000"/>
        </w:rPr>
      </w:pPr>
    </w:p>
    <w:p w:rsidR="00CD6CED" w:rsidRDefault="00CD6CED" w:rsidP="005211DA">
      <w:pPr>
        <w:pStyle w:val="a6"/>
        <w:spacing w:before="0" w:beforeAutospacing="0" w:after="0" w:afterAutospacing="0"/>
        <w:jc w:val="both"/>
        <w:rPr>
          <w:color w:val="000000"/>
        </w:rPr>
      </w:pPr>
      <w:r>
        <w:rPr>
          <w:color w:val="000000"/>
        </w:rPr>
        <w:t>3. Выберите единственно верный ответ:</w:t>
      </w:r>
    </w:p>
    <w:p w:rsidR="00CD6CED" w:rsidRDefault="00CD6CED" w:rsidP="005211DA">
      <w:pPr>
        <w:pStyle w:val="a6"/>
        <w:spacing w:before="0" w:beforeAutospacing="0" w:after="0" w:afterAutospacing="0"/>
        <w:jc w:val="both"/>
        <w:rPr>
          <w:color w:val="000000"/>
        </w:rPr>
      </w:pPr>
      <w:r>
        <w:rPr>
          <w:color w:val="000000"/>
        </w:rPr>
        <w:t>1. Кривая производственных возможностей показывает:</w:t>
      </w:r>
    </w:p>
    <w:p w:rsidR="00CD6CED" w:rsidRDefault="00CD6CED" w:rsidP="005211DA">
      <w:pPr>
        <w:pStyle w:val="a6"/>
        <w:spacing w:before="0" w:beforeAutospacing="0" w:after="0" w:afterAutospacing="0"/>
        <w:jc w:val="both"/>
        <w:rPr>
          <w:color w:val="000000"/>
        </w:rPr>
      </w:pPr>
      <w:r>
        <w:rPr>
          <w:color w:val="000000"/>
        </w:rPr>
        <w:t>а)</w:t>
      </w:r>
      <w:r w:rsidR="00615785">
        <w:rPr>
          <w:color w:val="000000"/>
        </w:rPr>
        <w:t xml:space="preserve"> количественное соотношение двух предлагаемых к производству товаров;</w:t>
      </w:r>
    </w:p>
    <w:p w:rsidR="00CD6CED" w:rsidRDefault="00CD6CED" w:rsidP="005211DA">
      <w:pPr>
        <w:pStyle w:val="a6"/>
        <w:spacing w:before="0" w:beforeAutospacing="0" w:after="0" w:afterAutospacing="0"/>
        <w:jc w:val="both"/>
        <w:rPr>
          <w:color w:val="000000"/>
        </w:rPr>
      </w:pPr>
      <w:r>
        <w:rPr>
          <w:color w:val="000000"/>
        </w:rPr>
        <w:t>б)</w:t>
      </w:r>
      <w:r w:rsidR="00615785">
        <w:rPr>
          <w:color w:val="000000"/>
        </w:rPr>
        <w:t xml:space="preserve"> одновременный рост производства одного и другого товара;</w:t>
      </w:r>
    </w:p>
    <w:p w:rsidR="00CD6CED" w:rsidRDefault="00CD6CED" w:rsidP="005211DA">
      <w:pPr>
        <w:pStyle w:val="a6"/>
        <w:spacing w:before="0" w:beforeAutospacing="0" w:after="0" w:afterAutospacing="0"/>
        <w:jc w:val="both"/>
        <w:rPr>
          <w:color w:val="000000"/>
        </w:rPr>
      </w:pPr>
      <w:r>
        <w:rPr>
          <w:color w:val="000000"/>
        </w:rPr>
        <w:t>в)</w:t>
      </w:r>
      <w:r w:rsidR="00615785">
        <w:rPr>
          <w:color w:val="000000"/>
        </w:rPr>
        <w:t xml:space="preserve"> лучшую из возможных комбинаций двух товаров;</w:t>
      </w:r>
    </w:p>
    <w:p w:rsidR="00CD6CED" w:rsidRDefault="00CD6CED" w:rsidP="005211DA">
      <w:pPr>
        <w:pStyle w:val="a6"/>
        <w:spacing w:before="0" w:beforeAutospacing="0" w:after="0" w:afterAutospacing="0"/>
        <w:jc w:val="both"/>
        <w:rPr>
          <w:color w:val="000000"/>
        </w:rPr>
      </w:pPr>
      <w:r>
        <w:rPr>
          <w:color w:val="000000"/>
        </w:rPr>
        <w:t>г)</w:t>
      </w:r>
      <w:r w:rsidR="00615785">
        <w:rPr>
          <w:color w:val="000000"/>
        </w:rPr>
        <w:t xml:space="preserve"> альтернативную комбинацию одновременного выпуска двух товаров при наличии данного количества ресурсов.</w:t>
      </w:r>
    </w:p>
    <w:p w:rsidR="00CD6CED" w:rsidRDefault="00CD6CED" w:rsidP="005211DA">
      <w:pPr>
        <w:pStyle w:val="a6"/>
        <w:spacing w:before="0" w:beforeAutospacing="0" w:after="0" w:afterAutospacing="0"/>
        <w:jc w:val="both"/>
        <w:rPr>
          <w:color w:val="000000"/>
        </w:rPr>
      </w:pPr>
      <w:r>
        <w:rPr>
          <w:color w:val="000000"/>
        </w:rPr>
        <w:t>2. Производство эффективно, если в нем обеспечено:</w:t>
      </w:r>
    </w:p>
    <w:p w:rsidR="00CD6CED" w:rsidRDefault="00CD6CED" w:rsidP="00CD6CED">
      <w:pPr>
        <w:pStyle w:val="a6"/>
        <w:spacing w:before="0" w:beforeAutospacing="0" w:after="0" w:afterAutospacing="0"/>
        <w:jc w:val="both"/>
        <w:rPr>
          <w:color w:val="000000"/>
        </w:rPr>
      </w:pPr>
      <w:r>
        <w:rPr>
          <w:color w:val="000000"/>
        </w:rPr>
        <w:t>а)</w:t>
      </w:r>
      <w:r w:rsidR="00455285">
        <w:rPr>
          <w:color w:val="000000"/>
        </w:rPr>
        <w:t xml:space="preserve"> полное использование трудовых ресурсов;</w:t>
      </w:r>
    </w:p>
    <w:p w:rsidR="00CD6CED" w:rsidRDefault="00CD6CED" w:rsidP="00CD6CED">
      <w:pPr>
        <w:pStyle w:val="a6"/>
        <w:spacing w:before="0" w:beforeAutospacing="0" w:after="0" w:afterAutospacing="0"/>
        <w:jc w:val="both"/>
        <w:rPr>
          <w:color w:val="000000"/>
        </w:rPr>
      </w:pPr>
      <w:r>
        <w:rPr>
          <w:color w:val="000000"/>
        </w:rPr>
        <w:t>б)</w:t>
      </w:r>
      <w:r w:rsidR="00455285">
        <w:rPr>
          <w:color w:val="000000"/>
        </w:rPr>
        <w:t xml:space="preserve"> полное использование производственных ресурсов;</w:t>
      </w:r>
    </w:p>
    <w:p w:rsidR="00CD6CED" w:rsidRDefault="00CD6CED" w:rsidP="00CD6CED">
      <w:pPr>
        <w:pStyle w:val="a6"/>
        <w:spacing w:before="0" w:beforeAutospacing="0" w:after="0" w:afterAutospacing="0"/>
        <w:jc w:val="both"/>
        <w:rPr>
          <w:color w:val="000000"/>
        </w:rPr>
      </w:pPr>
      <w:r>
        <w:rPr>
          <w:color w:val="000000"/>
        </w:rPr>
        <w:t>в)</w:t>
      </w:r>
      <w:r w:rsidR="00455285">
        <w:rPr>
          <w:color w:val="000000"/>
        </w:rPr>
        <w:t xml:space="preserve"> полное использование всех имеющихся в распоряжении общества ресурсов;</w:t>
      </w:r>
    </w:p>
    <w:p w:rsidR="00CD6CED" w:rsidRDefault="00CD6CED" w:rsidP="00CD6CED">
      <w:pPr>
        <w:pStyle w:val="a6"/>
        <w:spacing w:before="0" w:beforeAutospacing="0" w:after="0" w:afterAutospacing="0"/>
        <w:jc w:val="both"/>
        <w:rPr>
          <w:color w:val="000000"/>
        </w:rPr>
      </w:pPr>
      <w:r>
        <w:rPr>
          <w:color w:val="000000"/>
        </w:rPr>
        <w:t>г)</w:t>
      </w:r>
      <w:r w:rsidR="00455285">
        <w:rPr>
          <w:color w:val="000000"/>
        </w:rPr>
        <w:t xml:space="preserve"> действие закона возвышения потребностей.</w:t>
      </w:r>
    </w:p>
    <w:p w:rsidR="00CD6CED" w:rsidRDefault="00CD6CED" w:rsidP="005211DA">
      <w:pPr>
        <w:pStyle w:val="a6"/>
        <w:spacing w:before="0" w:beforeAutospacing="0" w:after="0" w:afterAutospacing="0"/>
        <w:jc w:val="both"/>
        <w:rPr>
          <w:color w:val="000000"/>
        </w:rPr>
      </w:pPr>
      <w:r>
        <w:rPr>
          <w:color w:val="000000"/>
        </w:rPr>
        <w:t>3. Если в обществе объём производственных ресурсов увеличивается, то:</w:t>
      </w:r>
    </w:p>
    <w:p w:rsidR="00CD6CED" w:rsidRDefault="00CD6CED" w:rsidP="00CD6CED">
      <w:pPr>
        <w:pStyle w:val="a6"/>
        <w:spacing w:before="0" w:beforeAutospacing="0" w:after="0" w:afterAutospacing="0"/>
        <w:jc w:val="both"/>
        <w:rPr>
          <w:color w:val="000000"/>
        </w:rPr>
      </w:pPr>
      <w:r>
        <w:rPr>
          <w:color w:val="000000"/>
        </w:rPr>
        <w:t>а)</w:t>
      </w:r>
      <w:r w:rsidR="00455285">
        <w:rPr>
          <w:color w:val="000000"/>
        </w:rPr>
        <w:t xml:space="preserve"> будет произведено больше товаров и услуг;</w:t>
      </w:r>
    </w:p>
    <w:p w:rsidR="00CD6CED" w:rsidRDefault="00CD6CED" w:rsidP="00CD6CED">
      <w:pPr>
        <w:pStyle w:val="a6"/>
        <w:spacing w:before="0" w:beforeAutospacing="0" w:after="0" w:afterAutospacing="0"/>
        <w:jc w:val="both"/>
        <w:rPr>
          <w:color w:val="000000"/>
        </w:rPr>
      </w:pPr>
      <w:r>
        <w:rPr>
          <w:color w:val="000000"/>
        </w:rPr>
        <w:t>б)</w:t>
      </w:r>
      <w:r w:rsidR="00455285">
        <w:rPr>
          <w:color w:val="000000"/>
        </w:rPr>
        <w:t xml:space="preserve"> экономика в состоянии производить больше товаров и услуг;</w:t>
      </w:r>
    </w:p>
    <w:p w:rsidR="00CD6CED" w:rsidRDefault="00CD6CED" w:rsidP="00CD6CED">
      <w:pPr>
        <w:pStyle w:val="a6"/>
        <w:spacing w:before="0" w:beforeAutospacing="0" w:after="0" w:afterAutospacing="0"/>
        <w:jc w:val="both"/>
        <w:rPr>
          <w:color w:val="000000"/>
        </w:rPr>
      </w:pPr>
      <w:r>
        <w:rPr>
          <w:color w:val="000000"/>
        </w:rPr>
        <w:t>в)</w:t>
      </w:r>
      <w:r w:rsidR="00455285">
        <w:rPr>
          <w:color w:val="000000"/>
        </w:rPr>
        <w:t xml:space="preserve"> улучшилась технология производства;</w:t>
      </w:r>
    </w:p>
    <w:p w:rsidR="00CD6CED" w:rsidRDefault="00CD6CED" w:rsidP="00CD6CED">
      <w:pPr>
        <w:pStyle w:val="a6"/>
        <w:spacing w:before="0" w:beforeAutospacing="0" w:after="0" w:afterAutospacing="0"/>
        <w:jc w:val="both"/>
        <w:rPr>
          <w:color w:val="000000"/>
        </w:rPr>
      </w:pPr>
      <w:r>
        <w:rPr>
          <w:color w:val="000000"/>
        </w:rPr>
        <w:t>г)</w:t>
      </w:r>
      <w:r w:rsidR="00455285">
        <w:rPr>
          <w:color w:val="000000"/>
        </w:rPr>
        <w:t xml:space="preserve"> повысился стандарт жизненного уровня.</w:t>
      </w:r>
    </w:p>
    <w:p w:rsidR="00CD6CED" w:rsidRDefault="00CD6CED" w:rsidP="005211DA">
      <w:pPr>
        <w:pStyle w:val="a6"/>
        <w:spacing w:before="0" w:beforeAutospacing="0" w:after="0" w:afterAutospacing="0"/>
        <w:jc w:val="both"/>
        <w:rPr>
          <w:color w:val="000000"/>
        </w:rPr>
      </w:pPr>
      <w:r>
        <w:rPr>
          <w:color w:val="000000"/>
        </w:rPr>
        <w:t>4. Фундаментальная проблема, с которой сталкиваются все экономические системы, это:</w:t>
      </w:r>
    </w:p>
    <w:p w:rsidR="00CD6CED" w:rsidRDefault="00CD6CED" w:rsidP="00CD6CED">
      <w:pPr>
        <w:pStyle w:val="a6"/>
        <w:spacing w:before="0" w:beforeAutospacing="0" w:after="0" w:afterAutospacing="0"/>
        <w:jc w:val="both"/>
        <w:rPr>
          <w:color w:val="000000"/>
        </w:rPr>
      </w:pPr>
      <w:r>
        <w:rPr>
          <w:color w:val="000000"/>
        </w:rPr>
        <w:t>а)</w:t>
      </w:r>
      <w:r w:rsidR="004A4998">
        <w:rPr>
          <w:color w:val="000000"/>
        </w:rPr>
        <w:t xml:space="preserve"> производство;</w:t>
      </w:r>
    </w:p>
    <w:p w:rsidR="00CD6CED" w:rsidRDefault="00CD6CED" w:rsidP="00CD6CED">
      <w:pPr>
        <w:pStyle w:val="a6"/>
        <w:spacing w:before="0" w:beforeAutospacing="0" w:after="0" w:afterAutospacing="0"/>
        <w:jc w:val="both"/>
        <w:rPr>
          <w:color w:val="000000"/>
        </w:rPr>
      </w:pPr>
      <w:r>
        <w:rPr>
          <w:color w:val="000000"/>
        </w:rPr>
        <w:t>б)</w:t>
      </w:r>
      <w:r w:rsidR="004A4998">
        <w:rPr>
          <w:color w:val="000000"/>
        </w:rPr>
        <w:t xml:space="preserve"> потребление;</w:t>
      </w:r>
    </w:p>
    <w:p w:rsidR="00CD6CED" w:rsidRDefault="00CD6CED" w:rsidP="00CD6CED">
      <w:pPr>
        <w:pStyle w:val="a6"/>
        <w:spacing w:before="0" w:beforeAutospacing="0" w:after="0" w:afterAutospacing="0"/>
        <w:jc w:val="both"/>
        <w:rPr>
          <w:color w:val="000000"/>
        </w:rPr>
      </w:pPr>
      <w:r>
        <w:rPr>
          <w:color w:val="000000"/>
        </w:rPr>
        <w:t>в)</w:t>
      </w:r>
      <w:r w:rsidR="004A4998">
        <w:rPr>
          <w:color w:val="000000"/>
        </w:rPr>
        <w:t xml:space="preserve"> ограниченность ресурсов;</w:t>
      </w:r>
    </w:p>
    <w:p w:rsidR="00CD6CED" w:rsidRDefault="00CD6CED" w:rsidP="00CD6CED">
      <w:pPr>
        <w:pStyle w:val="a6"/>
        <w:spacing w:before="0" w:beforeAutospacing="0" w:after="0" w:afterAutospacing="0"/>
        <w:jc w:val="both"/>
        <w:rPr>
          <w:color w:val="000000"/>
        </w:rPr>
      </w:pPr>
      <w:r>
        <w:rPr>
          <w:color w:val="000000"/>
        </w:rPr>
        <w:t>г)</w:t>
      </w:r>
      <w:r w:rsidR="005C722D">
        <w:rPr>
          <w:color w:val="000000"/>
        </w:rPr>
        <w:t xml:space="preserve"> </w:t>
      </w:r>
      <w:r w:rsidR="004A4998">
        <w:rPr>
          <w:color w:val="000000"/>
        </w:rPr>
        <w:t>инвестиции.</w:t>
      </w:r>
    </w:p>
    <w:p w:rsidR="00CD6CED" w:rsidRDefault="00CD6CED" w:rsidP="005211DA">
      <w:pPr>
        <w:pStyle w:val="a6"/>
        <w:spacing w:before="0" w:beforeAutospacing="0" w:after="0" w:afterAutospacing="0"/>
        <w:jc w:val="both"/>
        <w:rPr>
          <w:color w:val="000000"/>
        </w:rPr>
      </w:pPr>
      <w:r>
        <w:rPr>
          <w:color w:val="000000"/>
        </w:rPr>
        <w:t>5. Земля, капитал, труд - базовые классификации факторов производства. Можно ли отнести к реальному капиталу:</w:t>
      </w:r>
    </w:p>
    <w:p w:rsidR="00CD6CED" w:rsidRDefault="00CD6CED" w:rsidP="00CD6CED">
      <w:pPr>
        <w:pStyle w:val="a6"/>
        <w:spacing w:before="0" w:beforeAutospacing="0" w:after="0" w:afterAutospacing="0"/>
        <w:jc w:val="both"/>
        <w:rPr>
          <w:color w:val="000000"/>
        </w:rPr>
      </w:pPr>
      <w:r>
        <w:rPr>
          <w:color w:val="000000"/>
        </w:rPr>
        <w:t>а)</w:t>
      </w:r>
      <w:r w:rsidR="00634F5E">
        <w:rPr>
          <w:color w:val="000000"/>
        </w:rPr>
        <w:t xml:space="preserve"> деньга, акции, облигации;</w:t>
      </w:r>
    </w:p>
    <w:p w:rsidR="00CD6CED" w:rsidRDefault="00CD6CED" w:rsidP="00CD6CED">
      <w:pPr>
        <w:pStyle w:val="a6"/>
        <w:spacing w:before="0" w:beforeAutospacing="0" w:after="0" w:afterAutospacing="0"/>
        <w:jc w:val="both"/>
        <w:rPr>
          <w:color w:val="000000"/>
        </w:rPr>
      </w:pPr>
      <w:r>
        <w:rPr>
          <w:color w:val="000000"/>
        </w:rPr>
        <w:t>б)</w:t>
      </w:r>
      <w:r w:rsidR="00634F5E">
        <w:rPr>
          <w:color w:val="000000"/>
        </w:rPr>
        <w:t xml:space="preserve"> деньги и акции, но не облигации;</w:t>
      </w:r>
    </w:p>
    <w:p w:rsidR="00CD6CED" w:rsidRDefault="00CD6CED" w:rsidP="00CD6CED">
      <w:pPr>
        <w:pStyle w:val="a6"/>
        <w:spacing w:before="0" w:beforeAutospacing="0" w:after="0" w:afterAutospacing="0"/>
        <w:jc w:val="both"/>
        <w:rPr>
          <w:color w:val="000000"/>
        </w:rPr>
      </w:pPr>
      <w:r>
        <w:rPr>
          <w:color w:val="000000"/>
        </w:rPr>
        <w:t>в)</w:t>
      </w:r>
      <w:r w:rsidR="00634F5E">
        <w:rPr>
          <w:color w:val="000000"/>
        </w:rPr>
        <w:t xml:space="preserve"> только акции и облигации;</w:t>
      </w:r>
    </w:p>
    <w:p w:rsidR="00CD6CED" w:rsidRDefault="00CD6CED" w:rsidP="005211DA">
      <w:pPr>
        <w:pStyle w:val="a6"/>
        <w:spacing w:before="0" w:beforeAutospacing="0" w:after="0" w:afterAutospacing="0"/>
        <w:jc w:val="both"/>
        <w:rPr>
          <w:color w:val="000000"/>
        </w:rPr>
      </w:pPr>
      <w:r>
        <w:rPr>
          <w:color w:val="000000"/>
        </w:rPr>
        <w:t>г)</w:t>
      </w:r>
      <w:r w:rsidR="00634F5E">
        <w:rPr>
          <w:color w:val="000000"/>
        </w:rPr>
        <w:t xml:space="preserve"> ни деньги, ни акции, ни облигации не относятся к капиталу.</w:t>
      </w:r>
    </w:p>
    <w:p w:rsidR="00CD6CED" w:rsidRDefault="00CD6CED" w:rsidP="005211DA">
      <w:pPr>
        <w:pStyle w:val="a6"/>
        <w:spacing w:before="0" w:beforeAutospacing="0" w:after="0" w:afterAutospacing="0"/>
        <w:jc w:val="both"/>
        <w:rPr>
          <w:color w:val="000000"/>
        </w:rPr>
      </w:pPr>
      <w:r>
        <w:rPr>
          <w:color w:val="000000"/>
        </w:rPr>
        <w:t>6. В экономике, функционирующей в условиях полной занятости ресурсов на постоянной технологической основе</w:t>
      </w:r>
    </w:p>
    <w:p w:rsidR="00CD6CED" w:rsidRDefault="00CD6CED" w:rsidP="00CD6CED">
      <w:pPr>
        <w:pStyle w:val="a6"/>
        <w:spacing w:before="0" w:beforeAutospacing="0" w:after="0" w:afterAutospacing="0"/>
        <w:jc w:val="both"/>
        <w:rPr>
          <w:color w:val="000000"/>
        </w:rPr>
      </w:pPr>
      <w:r>
        <w:rPr>
          <w:color w:val="000000"/>
        </w:rPr>
        <w:t>а)</w:t>
      </w:r>
      <w:r w:rsidR="00455285">
        <w:rPr>
          <w:color w:val="000000"/>
        </w:rPr>
        <w:t xml:space="preserve"> для увеличения производства товара Х необходимо расширить производство товара У;</w:t>
      </w:r>
    </w:p>
    <w:p w:rsidR="00CD6CED" w:rsidRDefault="00CD6CED" w:rsidP="00CD6CED">
      <w:pPr>
        <w:pStyle w:val="a6"/>
        <w:spacing w:before="0" w:beforeAutospacing="0" w:after="0" w:afterAutospacing="0"/>
        <w:jc w:val="both"/>
        <w:rPr>
          <w:color w:val="000000"/>
        </w:rPr>
      </w:pPr>
      <w:r>
        <w:rPr>
          <w:color w:val="000000"/>
        </w:rPr>
        <w:t>б)</w:t>
      </w:r>
      <w:r w:rsidR="00455285" w:rsidRPr="00455285">
        <w:rPr>
          <w:color w:val="000000"/>
        </w:rPr>
        <w:t xml:space="preserve"> </w:t>
      </w:r>
      <w:r w:rsidR="00455285">
        <w:rPr>
          <w:color w:val="000000"/>
        </w:rPr>
        <w:t>для сокращения производства товара Х необходимо уменьшить  производство товара У;</w:t>
      </w:r>
    </w:p>
    <w:p w:rsidR="00CD6CED" w:rsidRDefault="00CD6CED" w:rsidP="00CD6CED">
      <w:pPr>
        <w:pStyle w:val="a6"/>
        <w:spacing w:before="0" w:beforeAutospacing="0" w:after="0" w:afterAutospacing="0"/>
        <w:jc w:val="both"/>
        <w:rPr>
          <w:color w:val="000000"/>
        </w:rPr>
      </w:pPr>
      <w:r>
        <w:rPr>
          <w:color w:val="000000"/>
        </w:rPr>
        <w:t>в)</w:t>
      </w:r>
      <w:r w:rsidR="00455285">
        <w:rPr>
          <w:color w:val="000000"/>
        </w:rPr>
        <w:t xml:space="preserve"> для увеличения производства товара Х необходимо сократить производство товара У;</w:t>
      </w:r>
    </w:p>
    <w:p w:rsidR="00CD6CED" w:rsidRDefault="00CD6CED" w:rsidP="00CD6CED">
      <w:pPr>
        <w:pStyle w:val="a6"/>
        <w:spacing w:before="0" w:beforeAutospacing="0" w:after="0" w:afterAutospacing="0"/>
        <w:jc w:val="both"/>
        <w:rPr>
          <w:color w:val="000000"/>
        </w:rPr>
      </w:pPr>
      <w:r>
        <w:rPr>
          <w:color w:val="000000"/>
        </w:rPr>
        <w:t>г)</w:t>
      </w:r>
      <w:r w:rsidR="00455285">
        <w:rPr>
          <w:color w:val="000000"/>
        </w:rPr>
        <w:t xml:space="preserve"> увеличение производства невозможно.</w:t>
      </w:r>
    </w:p>
    <w:p w:rsidR="00CD6CED" w:rsidRDefault="00CD6CED" w:rsidP="00CD6CED">
      <w:pPr>
        <w:pStyle w:val="a6"/>
        <w:spacing w:before="0" w:beforeAutospacing="0" w:after="0" w:afterAutospacing="0"/>
        <w:jc w:val="both"/>
        <w:rPr>
          <w:color w:val="000000"/>
        </w:rPr>
      </w:pPr>
      <w:r>
        <w:rPr>
          <w:color w:val="000000"/>
        </w:rPr>
        <w:t>7. Фундаментальные экономические аксиомы гласят, что:</w:t>
      </w:r>
    </w:p>
    <w:p w:rsidR="00CD6CED" w:rsidRDefault="00CD6CED" w:rsidP="00CD6CED">
      <w:pPr>
        <w:pStyle w:val="a6"/>
        <w:spacing w:before="0" w:beforeAutospacing="0" w:after="0" w:afterAutospacing="0"/>
        <w:jc w:val="both"/>
        <w:rPr>
          <w:color w:val="000000"/>
        </w:rPr>
      </w:pPr>
      <w:r>
        <w:rPr>
          <w:color w:val="000000"/>
        </w:rPr>
        <w:t>а)</w:t>
      </w:r>
      <w:r w:rsidR="00455285">
        <w:rPr>
          <w:color w:val="000000"/>
        </w:rPr>
        <w:t xml:space="preserve"> ресурсы общества безграничны, а потребности ограничены;</w:t>
      </w:r>
    </w:p>
    <w:p w:rsidR="00CD6CED" w:rsidRDefault="00CD6CED" w:rsidP="00CD6CED">
      <w:pPr>
        <w:pStyle w:val="a6"/>
        <w:spacing w:before="0" w:beforeAutospacing="0" w:after="0" w:afterAutospacing="0"/>
        <w:jc w:val="both"/>
        <w:rPr>
          <w:color w:val="000000"/>
        </w:rPr>
      </w:pPr>
      <w:r>
        <w:rPr>
          <w:color w:val="000000"/>
        </w:rPr>
        <w:t>б)</w:t>
      </w:r>
      <w:r w:rsidR="00455285">
        <w:rPr>
          <w:color w:val="000000"/>
        </w:rPr>
        <w:t xml:space="preserve"> ресурсы общества и потребности ограничены;</w:t>
      </w:r>
    </w:p>
    <w:p w:rsidR="00CD6CED" w:rsidRDefault="00CD6CED" w:rsidP="00CD6CED">
      <w:pPr>
        <w:pStyle w:val="a6"/>
        <w:spacing w:before="0" w:beforeAutospacing="0" w:after="0" w:afterAutospacing="0"/>
        <w:jc w:val="both"/>
        <w:rPr>
          <w:color w:val="000000"/>
        </w:rPr>
      </w:pPr>
      <w:r>
        <w:rPr>
          <w:color w:val="000000"/>
        </w:rPr>
        <w:t>в)</w:t>
      </w:r>
      <w:r w:rsidR="00455285">
        <w:rPr>
          <w:color w:val="000000"/>
        </w:rPr>
        <w:t xml:space="preserve"> ресурсы общества ограничены или редки, а потребности безграничны;</w:t>
      </w:r>
    </w:p>
    <w:p w:rsidR="00CD6CED" w:rsidRDefault="00CD6CED" w:rsidP="00CD6CED">
      <w:pPr>
        <w:pStyle w:val="a6"/>
        <w:spacing w:before="0" w:beforeAutospacing="0" w:after="0" w:afterAutospacing="0"/>
        <w:jc w:val="both"/>
        <w:rPr>
          <w:color w:val="000000"/>
        </w:rPr>
      </w:pPr>
      <w:r>
        <w:rPr>
          <w:color w:val="000000"/>
        </w:rPr>
        <w:lastRenderedPageBreak/>
        <w:t>г)</w:t>
      </w:r>
      <w:r w:rsidR="00455285">
        <w:rPr>
          <w:color w:val="000000"/>
        </w:rPr>
        <w:t xml:space="preserve"> ресурсы общества и потребности безграничны.</w:t>
      </w:r>
    </w:p>
    <w:p w:rsidR="00CD6CED" w:rsidRDefault="00CD6CED" w:rsidP="00CD6CED">
      <w:pPr>
        <w:pStyle w:val="a6"/>
        <w:spacing w:before="0" w:beforeAutospacing="0" w:after="0" w:afterAutospacing="0"/>
        <w:jc w:val="both"/>
        <w:rPr>
          <w:color w:val="000000"/>
        </w:rPr>
      </w:pPr>
      <w:r>
        <w:rPr>
          <w:color w:val="000000"/>
        </w:rPr>
        <w:t>8. В какой форме получает доход собственник денежного капитала?</w:t>
      </w:r>
    </w:p>
    <w:p w:rsidR="00CD6CED" w:rsidRDefault="00CD6CED" w:rsidP="00CD6CED">
      <w:pPr>
        <w:pStyle w:val="a6"/>
        <w:spacing w:before="0" w:beforeAutospacing="0" w:after="0" w:afterAutospacing="0"/>
        <w:jc w:val="both"/>
        <w:rPr>
          <w:color w:val="000000"/>
        </w:rPr>
      </w:pPr>
      <w:r>
        <w:rPr>
          <w:color w:val="000000"/>
        </w:rPr>
        <w:t>а)</w:t>
      </w:r>
      <w:r w:rsidR="00110016">
        <w:rPr>
          <w:color w:val="000000"/>
        </w:rPr>
        <w:t xml:space="preserve"> заработной платы;</w:t>
      </w:r>
    </w:p>
    <w:p w:rsidR="00CD6CED" w:rsidRDefault="00CD6CED" w:rsidP="00CD6CED">
      <w:pPr>
        <w:pStyle w:val="a6"/>
        <w:spacing w:before="0" w:beforeAutospacing="0" w:after="0" w:afterAutospacing="0"/>
        <w:jc w:val="both"/>
        <w:rPr>
          <w:color w:val="000000"/>
        </w:rPr>
      </w:pPr>
      <w:r>
        <w:rPr>
          <w:color w:val="000000"/>
        </w:rPr>
        <w:t>б)</w:t>
      </w:r>
      <w:r w:rsidR="00110016">
        <w:rPr>
          <w:color w:val="000000"/>
        </w:rPr>
        <w:t xml:space="preserve"> процента;</w:t>
      </w:r>
    </w:p>
    <w:p w:rsidR="00CD6CED" w:rsidRDefault="00CD6CED" w:rsidP="00CD6CED">
      <w:pPr>
        <w:pStyle w:val="a6"/>
        <w:spacing w:before="0" w:beforeAutospacing="0" w:after="0" w:afterAutospacing="0"/>
        <w:jc w:val="both"/>
        <w:rPr>
          <w:color w:val="000000"/>
        </w:rPr>
      </w:pPr>
      <w:r>
        <w:rPr>
          <w:color w:val="000000"/>
        </w:rPr>
        <w:t>в)</w:t>
      </w:r>
      <w:r w:rsidR="00110016">
        <w:rPr>
          <w:color w:val="000000"/>
        </w:rPr>
        <w:t xml:space="preserve"> прибыли;</w:t>
      </w:r>
    </w:p>
    <w:p w:rsidR="00CD6CED" w:rsidRDefault="00CD6CED" w:rsidP="00CD6CED">
      <w:pPr>
        <w:pStyle w:val="a6"/>
        <w:spacing w:before="0" w:beforeAutospacing="0" w:after="0" w:afterAutospacing="0"/>
        <w:jc w:val="both"/>
        <w:rPr>
          <w:color w:val="000000"/>
        </w:rPr>
      </w:pPr>
      <w:r>
        <w:rPr>
          <w:color w:val="000000"/>
        </w:rPr>
        <w:t>г)</w:t>
      </w:r>
      <w:r w:rsidR="00110016">
        <w:rPr>
          <w:color w:val="000000"/>
        </w:rPr>
        <w:t xml:space="preserve"> предпринимательского дохода.</w:t>
      </w:r>
    </w:p>
    <w:p w:rsidR="00CD6CED" w:rsidRDefault="00CD6CED" w:rsidP="00CD6CED">
      <w:pPr>
        <w:pStyle w:val="a6"/>
        <w:spacing w:before="0" w:beforeAutospacing="0" w:after="0" w:afterAutospacing="0"/>
        <w:jc w:val="both"/>
        <w:rPr>
          <w:color w:val="000000"/>
        </w:rPr>
      </w:pPr>
      <w:r>
        <w:rPr>
          <w:color w:val="000000"/>
        </w:rPr>
        <w:t>9. Альтернативные издержки - это:</w:t>
      </w:r>
    </w:p>
    <w:p w:rsidR="00CD6CED" w:rsidRDefault="00CD6CED" w:rsidP="00CD6CED">
      <w:pPr>
        <w:pStyle w:val="a6"/>
        <w:spacing w:before="0" w:beforeAutospacing="0" w:after="0" w:afterAutospacing="0"/>
        <w:jc w:val="both"/>
        <w:rPr>
          <w:color w:val="000000"/>
        </w:rPr>
      </w:pPr>
      <w:r>
        <w:rPr>
          <w:color w:val="000000"/>
        </w:rPr>
        <w:t>а)</w:t>
      </w:r>
      <w:r w:rsidR="00455285">
        <w:rPr>
          <w:color w:val="000000"/>
        </w:rPr>
        <w:t xml:space="preserve"> </w:t>
      </w:r>
      <w:r w:rsidR="0096350F">
        <w:rPr>
          <w:color w:val="000000"/>
        </w:rPr>
        <w:t>трудоемкость изготовления единицы продукции;</w:t>
      </w:r>
    </w:p>
    <w:p w:rsidR="00CD6CED" w:rsidRDefault="00CD6CED" w:rsidP="00CD6CED">
      <w:pPr>
        <w:pStyle w:val="a6"/>
        <w:spacing w:before="0" w:beforeAutospacing="0" w:after="0" w:afterAutospacing="0"/>
        <w:jc w:val="both"/>
        <w:rPr>
          <w:color w:val="000000"/>
        </w:rPr>
      </w:pPr>
      <w:r>
        <w:rPr>
          <w:color w:val="000000"/>
        </w:rPr>
        <w:t>б)</w:t>
      </w:r>
      <w:r w:rsidR="0096350F">
        <w:rPr>
          <w:color w:val="000000"/>
        </w:rPr>
        <w:t xml:space="preserve"> общая сумма затрат на изготовление единицы продукции;</w:t>
      </w:r>
    </w:p>
    <w:p w:rsidR="00CD6CED" w:rsidRDefault="00CD6CED" w:rsidP="00CD6CED">
      <w:pPr>
        <w:pStyle w:val="a6"/>
        <w:spacing w:before="0" w:beforeAutospacing="0" w:after="0" w:afterAutospacing="0"/>
        <w:jc w:val="both"/>
        <w:rPr>
          <w:color w:val="000000"/>
        </w:rPr>
      </w:pPr>
      <w:r>
        <w:rPr>
          <w:color w:val="000000"/>
        </w:rPr>
        <w:t>в)</w:t>
      </w:r>
      <w:r w:rsidR="0096350F">
        <w:rPr>
          <w:color w:val="000000"/>
        </w:rPr>
        <w:t xml:space="preserve"> количество другого продукта, которым необходимо пожертвовать, чтобы увеличить объем производства данного продукта на единицу;</w:t>
      </w:r>
    </w:p>
    <w:p w:rsidR="00CD6CED" w:rsidRDefault="00CD6CED" w:rsidP="00CD6CED">
      <w:pPr>
        <w:pStyle w:val="a6"/>
        <w:spacing w:before="0" w:beforeAutospacing="0" w:after="0" w:afterAutospacing="0"/>
        <w:jc w:val="both"/>
        <w:rPr>
          <w:color w:val="000000"/>
        </w:rPr>
      </w:pPr>
      <w:r>
        <w:rPr>
          <w:color w:val="000000"/>
        </w:rPr>
        <w:t>г)</w:t>
      </w:r>
      <w:r w:rsidR="0096350F">
        <w:rPr>
          <w:color w:val="000000"/>
        </w:rPr>
        <w:t xml:space="preserve"> издержки на изготовление единицы продукта при использовании альтернативного технологического процесса.</w:t>
      </w:r>
    </w:p>
    <w:p w:rsidR="00CD6CED" w:rsidRDefault="00CD6CED" w:rsidP="00CD6CED">
      <w:pPr>
        <w:pStyle w:val="a6"/>
        <w:spacing w:before="0" w:beforeAutospacing="0" w:after="0" w:afterAutospacing="0"/>
        <w:jc w:val="both"/>
        <w:rPr>
          <w:color w:val="000000"/>
        </w:rPr>
      </w:pPr>
      <w:r>
        <w:rPr>
          <w:color w:val="000000"/>
        </w:rPr>
        <w:t>10. Фундаментальные вопросы экономики решаются на макро- и микроуровне. Какой их этих вопросов может решаться только на макроуровне:</w:t>
      </w:r>
    </w:p>
    <w:p w:rsidR="00CD6CED" w:rsidRDefault="00CD6CED" w:rsidP="00CD6CED">
      <w:pPr>
        <w:pStyle w:val="a6"/>
        <w:spacing w:before="0" w:beforeAutospacing="0" w:after="0" w:afterAutospacing="0"/>
        <w:jc w:val="both"/>
        <w:rPr>
          <w:color w:val="000000"/>
        </w:rPr>
      </w:pPr>
      <w:r>
        <w:rPr>
          <w:color w:val="000000"/>
        </w:rPr>
        <w:t>а)</w:t>
      </w:r>
      <w:r w:rsidR="00081A6E">
        <w:rPr>
          <w:color w:val="000000"/>
        </w:rPr>
        <w:t xml:space="preserve"> что </w:t>
      </w:r>
      <w:r w:rsidR="00483735">
        <w:rPr>
          <w:color w:val="000000"/>
        </w:rPr>
        <w:t>производится</w:t>
      </w:r>
      <w:r w:rsidR="00081A6E">
        <w:rPr>
          <w:color w:val="000000"/>
        </w:rPr>
        <w:t>?</w:t>
      </w:r>
    </w:p>
    <w:p w:rsidR="00CD6CED" w:rsidRDefault="00CD6CED" w:rsidP="00CD6CED">
      <w:pPr>
        <w:pStyle w:val="a6"/>
        <w:spacing w:before="0" w:beforeAutospacing="0" w:after="0" w:afterAutospacing="0"/>
        <w:jc w:val="both"/>
        <w:rPr>
          <w:color w:val="000000"/>
        </w:rPr>
      </w:pPr>
      <w:r>
        <w:rPr>
          <w:color w:val="000000"/>
        </w:rPr>
        <w:t>б)</w:t>
      </w:r>
      <w:r w:rsidR="00081A6E">
        <w:rPr>
          <w:color w:val="000000"/>
        </w:rPr>
        <w:t xml:space="preserve"> какой уровень инфляции будет?</w:t>
      </w:r>
    </w:p>
    <w:p w:rsidR="00CD6CED" w:rsidRDefault="00CD6CED" w:rsidP="00CD6CED">
      <w:pPr>
        <w:pStyle w:val="a6"/>
        <w:spacing w:before="0" w:beforeAutospacing="0" w:after="0" w:afterAutospacing="0"/>
        <w:jc w:val="both"/>
        <w:rPr>
          <w:color w:val="000000"/>
        </w:rPr>
      </w:pPr>
      <w:r>
        <w:rPr>
          <w:color w:val="000000"/>
        </w:rPr>
        <w:t>в)</w:t>
      </w:r>
      <w:r w:rsidR="00081A6E">
        <w:rPr>
          <w:color w:val="000000"/>
        </w:rPr>
        <w:t xml:space="preserve"> сколько товаров будет произведено?</w:t>
      </w:r>
    </w:p>
    <w:p w:rsidR="00CD6CED" w:rsidRDefault="00CD6CED" w:rsidP="00CD6CED">
      <w:pPr>
        <w:pStyle w:val="a6"/>
        <w:spacing w:before="0" w:beforeAutospacing="0" w:after="0" w:afterAutospacing="0"/>
        <w:jc w:val="both"/>
        <w:rPr>
          <w:color w:val="000000"/>
        </w:rPr>
      </w:pPr>
      <w:r>
        <w:rPr>
          <w:color w:val="000000"/>
        </w:rPr>
        <w:t>г)</w:t>
      </w:r>
      <w:r w:rsidR="00081A6E">
        <w:rPr>
          <w:color w:val="000000"/>
        </w:rPr>
        <w:t xml:space="preserve"> кто будет производить?</w:t>
      </w:r>
    </w:p>
    <w:p w:rsidR="002F46A8" w:rsidRDefault="002F46A8" w:rsidP="00CD6CED">
      <w:pPr>
        <w:pStyle w:val="a6"/>
        <w:spacing w:before="0" w:beforeAutospacing="0" w:after="0" w:afterAutospacing="0"/>
        <w:jc w:val="both"/>
        <w:rPr>
          <w:color w:val="000000"/>
        </w:rPr>
      </w:pPr>
    </w:p>
    <w:p w:rsidR="002F46A8" w:rsidRDefault="002F46A8" w:rsidP="00CD6CED">
      <w:pPr>
        <w:pStyle w:val="a6"/>
        <w:spacing w:before="0" w:beforeAutospacing="0" w:after="0" w:afterAutospacing="0"/>
        <w:jc w:val="both"/>
        <w:rPr>
          <w:color w:val="000000"/>
        </w:rPr>
      </w:pPr>
      <w:r>
        <w:rPr>
          <w:color w:val="000000"/>
        </w:rPr>
        <w:t xml:space="preserve">Ответы: 1г; 2в; 3б; 4в; 5г; 6в; 7в; 8б; 9в; 10б. </w:t>
      </w:r>
    </w:p>
    <w:p w:rsidR="00CD6CED" w:rsidRPr="00CD6CED" w:rsidRDefault="00CD6CED" w:rsidP="005211DA">
      <w:pPr>
        <w:pStyle w:val="a6"/>
        <w:spacing w:before="0" w:beforeAutospacing="0" w:after="0" w:afterAutospacing="0"/>
        <w:jc w:val="both"/>
        <w:rPr>
          <w:color w:val="000000"/>
        </w:rPr>
      </w:pPr>
    </w:p>
    <w:p w:rsidR="008308B4" w:rsidRDefault="008308B4" w:rsidP="0067552A">
      <w:pPr>
        <w:pStyle w:val="a6"/>
        <w:spacing w:before="120" w:beforeAutospacing="0" w:after="0" w:afterAutospacing="0" w:line="276" w:lineRule="auto"/>
        <w:jc w:val="center"/>
        <w:rPr>
          <w:color w:val="000000"/>
        </w:rPr>
      </w:pPr>
      <w:r>
        <w:rPr>
          <w:color w:val="000000"/>
        </w:rPr>
        <w:t>Самостоятельная работа по Теме</w:t>
      </w:r>
      <w:r w:rsidRPr="00CD26E0">
        <w:rPr>
          <w:color w:val="000000"/>
        </w:rPr>
        <w:t xml:space="preserve"> 1.1</w:t>
      </w:r>
      <w:r>
        <w:rPr>
          <w:color w:val="000000"/>
        </w:rPr>
        <w:t xml:space="preserve"> </w:t>
      </w:r>
      <w:r w:rsidRPr="00CD26E0">
        <w:rPr>
          <w:color w:val="000000"/>
        </w:rPr>
        <w:t>Производство и</w:t>
      </w:r>
      <w:r>
        <w:rPr>
          <w:color w:val="000000"/>
        </w:rPr>
        <w:t xml:space="preserve"> </w:t>
      </w:r>
      <w:r w:rsidRPr="00CD26E0">
        <w:rPr>
          <w:color w:val="000000"/>
        </w:rPr>
        <w:t>экономика</w:t>
      </w:r>
    </w:p>
    <w:p w:rsidR="0067552A" w:rsidRPr="0067552A" w:rsidRDefault="0067552A" w:rsidP="0067552A">
      <w:pPr>
        <w:shd w:val="clear" w:color="auto" w:fill="FFFFFF"/>
        <w:spacing w:before="120" w:after="0"/>
        <w:ind w:firstLine="709"/>
        <w:contextualSpacing/>
        <w:jc w:val="both"/>
        <w:outlineLvl w:val="0"/>
        <w:rPr>
          <w:rFonts w:ascii="Times New Roman" w:eastAsia="Times New Roman" w:hAnsi="Times New Roman" w:cs="Times New Roman"/>
          <w:kern w:val="36"/>
          <w:sz w:val="24"/>
          <w:szCs w:val="24"/>
        </w:rPr>
      </w:pPr>
      <w:r w:rsidRPr="0067552A">
        <w:rPr>
          <w:rFonts w:ascii="Times New Roman" w:eastAsia="Times New Roman" w:hAnsi="Times New Roman" w:cs="Times New Roman"/>
          <w:kern w:val="36"/>
          <w:sz w:val="24"/>
          <w:szCs w:val="24"/>
        </w:rPr>
        <w:t>1. На острове с тропическим климатом живут 5 человек. Они занимаются сбором кокосов и черепаховых яиц. В день каждый собирает либо 20 кокосов, либо 10 черепаховых яиц. Начертите кривую производственных возможностей экономики этого острова.</w:t>
      </w:r>
      <w:r w:rsidRPr="0067552A">
        <w:rPr>
          <w:rFonts w:ascii="Times New Roman" w:eastAsia="Times New Roman" w:hAnsi="Times New Roman" w:cs="Times New Roman"/>
          <w:kern w:val="36"/>
          <w:sz w:val="24"/>
          <w:szCs w:val="24"/>
        </w:rPr>
        <w:br/>
      </w:r>
      <w:r w:rsidRPr="0067552A">
        <w:rPr>
          <w:rFonts w:ascii="Times New Roman" w:eastAsia="Times New Roman" w:hAnsi="Times New Roman" w:cs="Times New Roman"/>
          <w:kern w:val="36"/>
          <w:sz w:val="24"/>
          <w:szCs w:val="24"/>
        </w:rPr>
        <w:tab/>
        <w:t>Предположим завезена техника, с помощью которой каждый из 5 работающих жителей ежедневно может собирать 28 кокосов. Покажите на графике, как сдвинулась кривая производственных возможностей экономики этого острова.</w:t>
      </w:r>
    </w:p>
    <w:p w:rsidR="0067552A" w:rsidRPr="0067552A" w:rsidRDefault="0067552A" w:rsidP="0067552A">
      <w:pPr>
        <w:shd w:val="clear" w:color="auto" w:fill="FFFFFF"/>
        <w:spacing w:before="120" w:after="0"/>
        <w:ind w:firstLine="709"/>
        <w:contextualSpacing/>
        <w:jc w:val="center"/>
        <w:outlineLvl w:val="0"/>
        <w:rPr>
          <w:rFonts w:ascii="Times New Roman" w:eastAsia="Times New Roman" w:hAnsi="Times New Roman" w:cs="Times New Roman"/>
          <w:kern w:val="36"/>
          <w:sz w:val="24"/>
          <w:szCs w:val="24"/>
        </w:rPr>
      </w:pPr>
    </w:p>
    <w:p w:rsidR="0067552A" w:rsidRPr="0067552A" w:rsidRDefault="0067552A" w:rsidP="0067552A">
      <w:pPr>
        <w:spacing w:before="120" w:after="0"/>
        <w:contextualSpacing/>
        <w:jc w:val="both"/>
        <w:rPr>
          <w:rFonts w:ascii="Times New Roman" w:hAnsi="Times New Roman" w:cs="Times New Roman"/>
          <w:color w:val="000000"/>
          <w:sz w:val="24"/>
          <w:szCs w:val="24"/>
          <w:shd w:val="clear" w:color="auto" w:fill="FFFFFF"/>
        </w:rPr>
      </w:pPr>
      <w:r w:rsidRPr="0067552A">
        <w:rPr>
          <w:rFonts w:ascii="Times New Roman" w:hAnsi="Times New Roman" w:cs="Times New Roman"/>
          <w:b/>
          <w:color w:val="000000"/>
          <w:sz w:val="24"/>
          <w:szCs w:val="24"/>
          <w:shd w:val="clear" w:color="auto" w:fill="FFFFFF"/>
        </w:rPr>
        <w:tab/>
      </w:r>
      <w:r w:rsidRPr="0067552A">
        <w:rPr>
          <w:rFonts w:ascii="Times New Roman" w:hAnsi="Times New Roman" w:cs="Times New Roman"/>
          <w:color w:val="000000"/>
          <w:sz w:val="24"/>
          <w:szCs w:val="24"/>
          <w:shd w:val="clear" w:color="auto" w:fill="FFFFFF"/>
        </w:rPr>
        <w:t>2. Постройте кривую производственных возможностей, исходя из следующих данных.</w:t>
      </w:r>
    </w:p>
    <w:tbl>
      <w:tblPr>
        <w:tblStyle w:val="ab"/>
        <w:tblW w:w="0" w:type="auto"/>
        <w:tblLook w:val="04A0" w:firstRow="1" w:lastRow="0" w:firstColumn="1" w:lastColumn="0" w:noHBand="0" w:noVBand="1"/>
      </w:tblPr>
      <w:tblGrid>
        <w:gridCol w:w="3189"/>
        <w:gridCol w:w="3190"/>
        <w:gridCol w:w="3191"/>
      </w:tblGrid>
      <w:tr w:rsidR="0067552A" w:rsidRPr="0067552A" w:rsidTr="00BC115D">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rStyle w:val="ac"/>
                <w:color w:val="000000"/>
              </w:rPr>
              <w:t>Варианты</w:t>
            </w:r>
          </w:p>
        </w:tc>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rStyle w:val="ac"/>
                <w:color w:val="000000"/>
              </w:rPr>
              <w:t>Товар А</w:t>
            </w:r>
          </w:p>
        </w:tc>
        <w:tc>
          <w:tcPr>
            <w:tcW w:w="3191"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rStyle w:val="ac"/>
                <w:color w:val="000000"/>
              </w:rPr>
              <w:t>Товар В</w:t>
            </w:r>
          </w:p>
        </w:tc>
      </w:tr>
      <w:tr w:rsidR="0067552A" w:rsidRPr="0067552A" w:rsidTr="00BC115D">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1</w:t>
            </w:r>
          </w:p>
        </w:tc>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3000</w:t>
            </w:r>
          </w:p>
        </w:tc>
        <w:tc>
          <w:tcPr>
            <w:tcW w:w="3191"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100</w:t>
            </w:r>
          </w:p>
        </w:tc>
      </w:tr>
      <w:tr w:rsidR="0067552A" w:rsidRPr="0067552A" w:rsidTr="00BC115D">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2</w:t>
            </w:r>
          </w:p>
        </w:tc>
        <w:tc>
          <w:tcPr>
            <w:tcW w:w="3190"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2000</w:t>
            </w:r>
          </w:p>
        </w:tc>
        <w:tc>
          <w:tcPr>
            <w:tcW w:w="3191" w:type="dxa"/>
          </w:tcPr>
          <w:p w:rsidR="0067552A" w:rsidRPr="0067552A" w:rsidRDefault="0067552A" w:rsidP="0067552A">
            <w:pPr>
              <w:pStyle w:val="center"/>
              <w:spacing w:before="120" w:beforeAutospacing="0" w:after="0" w:afterAutospacing="0" w:line="276" w:lineRule="auto"/>
              <w:ind w:left="75" w:right="75"/>
              <w:contextualSpacing/>
              <w:jc w:val="center"/>
              <w:rPr>
                <w:color w:val="000000"/>
              </w:rPr>
            </w:pPr>
            <w:r w:rsidRPr="0067552A">
              <w:rPr>
                <w:color w:val="000000"/>
              </w:rPr>
              <w:t>300</w:t>
            </w:r>
          </w:p>
        </w:tc>
      </w:tr>
      <w:tr w:rsidR="0067552A" w:rsidRPr="0067552A" w:rsidTr="00BC115D">
        <w:tc>
          <w:tcPr>
            <w:tcW w:w="3190" w:type="dxa"/>
          </w:tcPr>
          <w:p w:rsidR="0067552A" w:rsidRPr="0067552A" w:rsidRDefault="0067552A" w:rsidP="0067552A">
            <w:pPr>
              <w:pStyle w:val="center"/>
              <w:spacing w:before="0" w:beforeAutospacing="0" w:after="0" w:afterAutospacing="0" w:line="276" w:lineRule="auto"/>
              <w:ind w:left="75" w:right="75"/>
              <w:contextualSpacing/>
              <w:jc w:val="center"/>
              <w:rPr>
                <w:color w:val="000000"/>
              </w:rPr>
            </w:pPr>
            <w:r w:rsidRPr="0067552A">
              <w:rPr>
                <w:color w:val="000000"/>
              </w:rPr>
              <w:t>3</w:t>
            </w:r>
          </w:p>
        </w:tc>
        <w:tc>
          <w:tcPr>
            <w:tcW w:w="3190" w:type="dxa"/>
          </w:tcPr>
          <w:p w:rsidR="0067552A" w:rsidRPr="0067552A" w:rsidRDefault="0067552A" w:rsidP="0067552A">
            <w:pPr>
              <w:pStyle w:val="center"/>
              <w:tabs>
                <w:tab w:val="center" w:pos="1487"/>
                <w:tab w:val="right" w:pos="2899"/>
              </w:tabs>
              <w:spacing w:before="0" w:beforeAutospacing="0" w:after="0" w:afterAutospacing="0" w:line="276" w:lineRule="auto"/>
              <w:ind w:left="75" w:right="75"/>
              <w:contextualSpacing/>
              <w:rPr>
                <w:color w:val="000000"/>
              </w:rPr>
            </w:pPr>
            <w:r>
              <w:rPr>
                <w:color w:val="000000"/>
              </w:rPr>
              <w:tab/>
            </w:r>
            <w:r w:rsidRPr="0067552A">
              <w:rPr>
                <w:color w:val="000000"/>
              </w:rPr>
              <w:t>500</w:t>
            </w:r>
            <w:r>
              <w:rPr>
                <w:color w:val="000000"/>
              </w:rPr>
              <w:tab/>
            </w:r>
          </w:p>
        </w:tc>
        <w:tc>
          <w:tcPr>
            <w:tcW w:w="3191" w:type="dxa"/>
          </w:tcPr>
          <w:p w:rsidR="0067552A" w:rsidRPr="0067552A" w:rsidRDefault="0067552A" w:rsidP="0067552A">
            <w:pPr>
              <w:pStyle w:val="center"/>
              <w:spacing w:before="0" w:beforeAutospacing="0" w:after="0" w:afterAutospacing="0" w:line="276" w:lineRule="auto"/>
              <w:ind w:left="75" w:right="75"/>
              <w:contextualSpacing/>
              <w:jc w:val="center"/>
              <w:rPr>
                <w:color w:val="000000"/>
              </w:rPr>
            </w:pPr>
            <w:r w:rsidRPr="0067552A">
              <w:rPr>
                <w:color w:val="000000"/>
              </w:rPr>
              <w:t>500</w:t>
            </w:r>
          </w:p>
        </w:tc>
      </w:tr>
    </w:tbl>
    <w:p w:rsidR="0067552A" w:rsidRDefault="0067552A" w:rsidP="0067552A">
      <w:pPr>
        <w:spacing w:after="0"/>
        <w:contextualSpacing/>
        <w:jc w:val="both"/>
        <w:rPr>
          <w:rFonts w:ascii="Times New Roman" w:hAnsi="Times New Roman" w:cs="Times New Roman"/>
          <w:color w:val="000000"/>
          <w:sz w:val="24"/>
          <w:szCs w:val="24"/>
          <w:shd w:val="clear" w:color="auto" w:fill="FFFFFF"/>
        </w:rPr>
      </w:pPr>
      <w:r w:rsidRPr="0067552A">
        <w:rPr>
          <w:rFonts w:ascii="Times New Roman" w:hAnsi="Times New Roman" w:cs="Times New Roman"/>
          <w:b/>
          <w:color w:val="000000"/>
          <w:sz w:val="24"/>
          <w:szCs w:val="24"/>
          <w:shd w:val="clear" w:color="auto" w:fill="FFFFFF"/>
        </w:rPr>
        <w:tab/>
      </w:r>
      <w:r w:rsidRPr="0067552A">
        <w:rPr>
          <w:rFonts w:ascii="Times New Roman" w:hAnsi="Times New Roman" w:cs="Times New Roman"/>
          <w:color w:val="000000"/>
          <w:sz w:val="24"/>
          <w:szCs w:val="24"/>
          <w:shd w:val="clear" w:color="auto" w:fill="FFFFFF"/>
        </w:rPr>
        <w:t>Определите, где будут находиться точки, соответствующие следующим комбинациям: а) 1500 А + 250 В, б) 2000 А + 350 В, в) 2500 А +200 В.</w:t>
      </w:r>
    </w:p>
    <w:p w:rsidR="00DD50D9" w:rsidRDefault="00DD50D9" w:rsidP="0067552A">
      <w:pPr>
        <w:spacing w:after="0"/>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3. В течение дня вы тратите 6ч на подготовку к контрольной работе по математике и экономике. На решение задачи по математике вы затрачиваете в среднем 15 минут, а по экономике - 20 минут. Нарисуйте кривую ваших производственных возможностей в решении задач.</w:t>
      </w:r>
    </w:p>
    <w:p w:rsidR="00DD50D9" w:rsidRDefault="00DD50D9" w:rsidP="0067552A">
      <w:pPr>
        <w:spacing w:after="0"/>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4. Вам с коллегой предложили два вида работ: набирать текст на компьютере и редактировать готовый. За день вы можете набрать 80 стр. текста или отредактировать 100 </w:t>
      </w:r>
      <w:r>
        <w:rPr>
          <w:rFonts w:ascii="Times New Roman" w:hAnsi="Times New Roman" w:cs="Times New Roman"/>
          <w:color w:val="000000"/>
          <w:sz w:val="24"/>
          <w:szCs w:val="24"/>
          <w:shd w:val="clear" w:color="auto" w:fill="FFFFFF"/>
        </w:rPr>
        <w:lastRenderedPageBreak/>
        <w:t>стр., а коллега может набрать 90 стр. текста или отредактировать 120 стр. Как эффективнее распределить работу между собой?</w:t>
      </w:r>
    </w:p>
    <w:p w:rsidR="0016060B" w:rsidRDefault="0016060B" w:rsidP="0067552A">
      <w:pPr>
        <w:spacing w:after="0"/>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5. Студент платит 50 тыс.руб. за первый год обучения. Бросив учебу, он мог бы зарабатывать 40 тыс.руб. в год. Одновременно работать и учиться не хватает сил, ни времени. Какова упущенная выгода, если принять во внимание только первый год обучения?</w:t>
      </w:r>
    </w:p>
    <w:p w:rsidR="00A46F26" w:rsidRPr="0067552A" w:rsidRDefault="00A46F26" w:rsidP="00A91569">
      <w:pPr>
        <w:spacing w:after="0"/>
        <w:ind w:firstLine="708"/>
        <w:contextualSpacing/>
        <w:jc w:val="both"/>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shd w:val="clear" w:color="auto" w:fill="FFFFFF"/>
        </w:rPr>
        <w:t>6. Почему не осуществим на практике принцип распределения "ОТ каждого - по способностям, каждому - по потребностям"?</w:t>
      </w:r>
    </w:p>
    <w:p w:rsidR="00097013" w:rsidRPr="0067552A" w:rsidRDefault="00097013" w:rsidP="00057807">
      <w:pPr>
        <w:pStyle w:val="a6"/>
        <w:spacing w:before="0" w:beforeAutospacing="0" w:after="0" w:afterAutospacing="0"/>
      </w:pPr>
    </w:p>
    <w:p w:rsidR="00097013" w:rsidRDefault="00097013" w:rsidP="00052AEC">
      <w:pPr>
        <w:pStyle w:val="a6"/>
        <w:tabs>
          <w:tab w:val="left" w:pos="6195"/>
        </w:tabs>
        <w:spacing w:before="0" w:beforeAutospacing="0" w:after="0" w:afterAutospacing="0"/>
        <w:jc w:val="center"/>
      </w:pPr>
      <w:r w:rsidRPr="00687323">
        <w:t>Тема 1.2 Модели организации экономических систем</w:t>
      </w:r>
    </w:p>
    <w:p w:rsidR="003B1A54" w:rsidRPr="00687323" w:rsidRDefault="003B1A54" w:rsidP="003B1A54">
      <w:pPr>
        <w:pStyle w:val="a6"/>
        <w:tabs>
          <w:tab w:val="left" w:pos="6195"/>
        </w:tabs>
        <w:spacing w:before="0" w:beforeAutospacing="0" w:after="0" w:afterAutospacing="0"/>
      </w:pPr>
      <w:r>
        <w:t>Тест</w:t>
      </w:r>
    </w:p>
    <w:p w:rsidR="00687323" w:rsidRPr="00A91569" w:rsidRDefault="00687323" w:rsidP="00687323">
      <w:pPr>
        <w:shd w:val="clear" w:color="auto" w:fill="F5F5F5"/>
        <w:spacing w:after="0" w:line="294" w:lineRule="atLeast"/>
        <w:rPr>
          <w:rFonts w:ascii="Arial" w:eastAsia="Times New Roman" w:hAnsi="Arial" w:cs="Arial"/>
          <w:color w:val="000000"/>
          <w:sz w:val="21"/>
          <w:szCs w:val="21"/>
        </w:rPr>
      </w:pPr>
      <w:r w:rsidRPr="00A91569">
        <w:rPr>
          <w:rFonts w:ascii="Times New Roman" w:eastAsia="Times New Roman" w:hAnsi="Times New Roman" w:cs="Times New Roman"/>
          <w:bCs/>
          <w:color w:val="000000"/>
          <w:sz w:val="24"/>
          <w:szCs w:val="24"/>
        </w:rPr>
        <w:t>1. Совокупность материальных и духовных средств экономической деятельности, а также традиций, норм, привычек людей, регулирующих экономическую жизнь, – это:</w:t>
      </w:r>
    </w:p>
    <w:p w:rsidR="00687323" w:rsidRPr="00A91569" w:rsidRDefault="00687323" w:rsidP="00B5322D">
      <w:pPr>
        <w:numPr>
          <w:ilvl w:val="0"/>
          <w:numId w:val="3"/>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хозяйственный механизм;</w:t>
      </w:r>
    </w:p>
    <w:p w:rsidR="00687323" w:rsidRPr="00A91569" w:rsidRDefault="00687323" w:rsidP="00B5322D">
      <w:pPr>
        <w:numPr>
          <w:ilvl w:val="0"/>
          <w:numId w:val="3"/>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экономическая система;</w:t>
      </w:r>
    </w:p>
    <w:p w:rsidR="00687323" w:rsidRPr="00A91569" w:rsidRDefault="00687323" w:rsidP="00B5322D">
      <w:pPr>
        <w:numPr>
          <w:ilvl w:val="0"/>
          <w:numId w:val="3"/>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экономическая культура;</w:t>
      </w:r>
    </w:p>
    <w:p w:rsidR="00687323" w:rsidRPr="00A91569" w:rsidRDefault="00687323" w:rsidP="00B5322D">
      <w:pPr>
        <w:numPr>
          <w:ilvl w:val="0"/>
          <w:numId w:val="3"/>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производственные отношения;</w:t>
      </w:r>
    </w:p>
    <w:p w:rsidR="00687323" w:rsidRPr="00A91569" w:rsidRDefault="00687323" w:rsidP="00687323">
      <w:pPr>
        <w:shd w:val="clear" w:color="auto" w:fill="F5F5F5"/>
        <w:spacing w:after="0" w:line="294" w:lineRule="atLeast"/>
        <w:rPr>
          <w:rFonts w:ascii="Arial" w:eastAsia="Times New Roman" w:hAnsi="Arial" w:cs="Arial"/>
          <w:color w:val="000000"/>
          <w:sz w:val="21"/>
          <w:szCs w:val="21"/>
        </w:rPr>
      </w:pPr>
      <w:r w:rsidRPr="00A91569">
        <w:rPr>
          <w:rFonts w:ascii="Times New Roman" w:eastAsia="Times New Roman" w:hAnsi="Times New Roman" w:cs="Times New Roman"/>
          <w:bCs/>
          <w:color w:val="000000"/>
          <w:sz w:val="24"/>
          <w:szCs w:val="24"/>
        </w:rPr>
        <w:t>2. Совокупность взаимосвязанных элементов, образующих определённую целостность, экономическую структуру общества, единство отношений, складывающихся по поводу производства, распределения, обмена и потребления экономических благ, – это:</w:t>
      </w:r>
    </w:p>
    <w:p w:rsidR="00687323" w:rsidRPr="00A91569" w:rsidRDefault="00687323" w:rsidP="00B5322D">
      <w:pPr>
        <w:numPr>
          <w:ilvl w:val="1"/>
          <w:numId w:val="4"/>
        </w:numPr>
        <w:shd w:val="clear" w:color="auto" w:fill="F5F5F5"/>
        <w:tabs>
          <w:tab w:val="clear" w:pos="144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Производственные отношения;</w:t>
      </w:r>
    </w:p>
    <w:p w:rsidR="00687323" w:rsidRPr="00A91569" w:rsidRDefault="00687323" w:rsidP="00B5322D">
      <w:pPr>
        <w:numPr>
          <w:ilvl w:val="1"/>
          <w:numId w:val="4"/>
        </w:numPr>
        <w:shd w:val="clear" w:color="auto" w:fill="F5F5F5"/>
        <w:tabs>
          <w:tab w:val="clear" w:pos="144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средства производства;</w:t>
      </w:r>
    </w:p>
    <w:p w:rsidR="00687323" w:rsidRPr="00A91569" w:rsidRDefault="00687323" w:rsidP="00B5322D">
      <w:pPr>
        <w:numPr>
          <w:ilvl w:val="1"/>
          <w:numId w:val="4"/>
        </w:numPr>
        <w:shd w:val="clear" w:color="auto" w:fill="F5F5F5"/>
        <w:tabs>
          <w:tab w:val="clear" w:pos="144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хозяйственный механизм;</w:t>
      </w:r>
    </w:p>
    <w:p w:rsidR="00687323" w:rsidRPr="00A91569" w:rsidRDefault="00687323" w:rsidP="00B5322D">
      <w:pPr>
        <w:numPr>
          <w:ilvl w:val="1"/>
          <w:numId w:val="4"/>
        </w:numPr>
        <w:shd w:val="clear" w:color="auto" w:fill="F5F5F5"/>
        <w:tabs>
          <w:tab w:val="clear" w:pos="144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экономическая культура;</w:t>
      </w:r>
    </w:p>
    <w:p w:rsidR="00687323" w:rsidRPr="00A91569" w:rsidRDefault="00687323" w:rsidP="00B5322D">
      <w:pPr>
        <w:numPr>
          <w:ilvl w:val="1"/>
          <w:numId w:val="4"/>
        </w:numPr>
        <w:shd w:val="clear" w:color="auto" w:fill="F5F5F5"/>
        <w:tabs>
          <w:tab w:val="clear" w:pos="144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экономическая система.</w:t>
      </w:r>
    </w:p>
    <w:p w:rsidR="00687323" w:rsidRPr="00A91569" w:rsidRDefault="00687323" w:rsidP="00687323">
      <w:pPr>
        <w:shd w:val="clear" w:color="auto" w:fill="F5F5F5"/>
        <w:spacing w:after="0" w:line="294" w:lineRule="atLeast"/>
        <w:rPr>
          <w:rFonts w:ascii="Arial" w:eastAsia="Times New Roman" w:hAnsi="Arial" w:cs="Arial"/>
          <w:color w:val="000000"/>
          <w:sz w:val="21"/>
          <w:szCs w:val="21"/>
        </w:rPr>
      </w:pPr>
      <w:r w:rsidRPr="00A91569">
        <w:rPr>
          <w:rFonts w:ascii="Times New Roman" w:eastAsia="Times New Roman" w:hAnsi="Times New Roman" w:cs="Times New Roman"/>
          <w:bCs/>
          <w:color w:val="000000"/>
          <w:sz w:val="24"/>
          <w:szCs w:val="24"/>
        </w:rPr>
        <w:t>3. Укажите тип собственности, когда исключительное право на владение, распоряжение и пользование объектов собственности и получение доходов имеет частное лицо:</w:t>
      </w:r>
    </w:p>
    <w:p w:rsidR="00687323" w:rsidRPr="00A91569" w:rsidRDefault="00687323" w:rsidP="00B5322D">
      <w:pPr>
        <w:numPr>
          <w:ilvl w:val="0"/>
          <w:numId w:val="5"/>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коллективная собственность;</w:t>
      </w:r>
    </w:p>
    <w:p w:rsidR="00687323" w:rsidRPr="00A91569" w:rsidRDefault="00687323" w:rsidP="00B5322D">
      <w:pPr>
        <w:numPr>
          <w:ilvl w:val="0"/>
          <w:numId w:val="5"/>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общественная собственность;</w:t>
      </w:r>
    </w:p>
    <w:p w:rsidR="00687323" w:rsidRPr="00A91569" w:rsidRDefault="00687323" w:rsidP="00B5322D">
      <w:pPr>
        <w:numPr>
          <w:ilvl w:val="0"/>
          <w:numId w:val="5"/>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кооперативная собственность;</w:t>
      </w:r>
    </w:p>
    <w:p w:rsidR="00687323" w:rsidRPr="00A91569" w:rsidRDefault="00687323" w:rsidP="00B5322D">
      <w:pPr>
        <w:numPr>
          <w:ilvl w:val="0"/>
          <w:numId w:val="5"/>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акционерная собственность;</w:t>
      </w:r>
    </w:p>
    <w:p w:rsidR="00687323" w:rsidRPr="00A91569" w:rsidRDefault="00687323" w:rsidP="00B5322D">
      <w:pPr>
        <w:numPr>
          <w:ilvl w:val="0"/>
          <w:numId w:val="5"/>
        </w:numPr>
        <w:shd w:val="clear" w:color="auto" w:fill="F5F5F5"/>
        <w:tabs>
          <w:tab w:val="clear" w:pos="720"/>
          <w:tab w:val="num"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частная собственность.</w:t>
      </w:r>
    </w:p>
    <w:p w:rsidR="00687323" w:rsidRPr="00A91569" w:rsidRDefault="00687323" w:rsidP="00687323">
      <w:pPr>
        <w:shd w:val="clear" w:color="auto" w:fill="F5F5F5"/>
        <w:spacing w:after="0" w:line="294" w:lineRule="atLeast"/>
        <w:rPr>
          <w:rFonts w:ascii="Arial" w:eastAsia="Times New Roman" w:hAnsi="Arial" w:cs="Arial"/>
          <w:color w:val="000000"/>
          <w:sz w:val="21"/>
          <w:szCs w:val="21"/>
        </w:rPr>
      </w:pPr>
      <w:r w:rsidRPr="00A91569">
        <w:rPr>
          <w:rFonts w:ascii="Times New Roman" w:eastAsia="Times New Roman" w:hAnsi="Times New Roman" w:cs="Times New Roman"/>
          <w:bCs/>
          <w:color w:val="000000"/>
          <w:sz w:val="24"/>
          <w:szCs w:val="24"/>
        </w:rPr>
        <w:t>4. Что является движущими силами любой экономической системы?</w:t>
      </w:r>
    </w:p>
    <w:p w:rsidR="00687323" w:rsidRPr="00A91569" w:rsidRDefault="00687323" w:rsidP="00B5322D">
      <w:pPr>
        <w:numPr>
          <w:ilvl w:val="0"/>
          <w:numId w:val="6"/>
        </w:numPr>
        <w:shd w:val="clear" w:color="auto" w:fill="F5F5F5"/>
        <w:tabs>
          <w:tab w:val="clear" w:pos="72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Единство фаз воспроизводства (производства, распределения, обмена и потребления);</w:t>
      </w:r>
    </w:p>
    <w:p w:rsidR="00687323" w:rsidRPr="00A91569" w:rsidRDefault="00687323" w:rsidP="00B5322D">
      <w:pPr>
        <w:numPr>
          <w:ilvl w:val="0"/>
          <w:numId w:val="6"/>
        </w:numPr>
        <w:shd w:val="clear" w:color="auto" w:fill="F5F5F5"/>
        <w:tabs>
          <w:tab w:val="clear" w:pos="72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потребности;</w:t>
      </w:r>
    </w:p>
    <w:p w:rsidR="00687323" w:rsidRPr="00A91569" w:rsidRDefault="00687323" w:rsidP="00B5322D">
      <w:pPr>
        <w:numPr>
          <w:ilvl w:val="0"/>
          <w:numId w:val="6"/>
        </w:numPr>
        <w:shd w:val="clear" w:color="auto" w:fill="F5F5F5"/>
        <w:tabs>
          <w:tab w:val="clear" w:pos="720"/>
          <w:tab w:val="left" w:pos="284"/>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интересы;</w:t>
      </w:r>
    </w:p>
    <w:p w:rsidR="00687323" w:rsidRPr="00A91569" w:rsidRDefault="00687323" w:rsidP="00687323">
      <w:pPr>
        <w:shd w:val="clear" w:color="auto" w:fill="F5F5F5"/>
        <w:spacing w:after="0" w:line="294" w:lineRule="atLeast"/>
        <w:rPr>
          <w:rFonts w:ascii="Arial" w:eastAsia="Times New Roman" w:hAnsi="Arial" w:cs="Arial"/>
          <w:color w:val="000000"/>
          <w:sz w:val="21"/>
          <w:szCs w:val="21"/>
        </w:rPr>
      </w:pPr>
      <w:r w:rsidRPr="00A91569">
        <w:rPr>
          <w:rFonts w:ascii="Times New Roman" w:eastAsia="Times New Roman" w:hAnsi="Times New Roman" w:cs="Times New Roman"/>
          <w:bCs/>
          <w:color w:val="000000"/>
          <w:sz w:val="24"/>
          <w:szCs w:val="24"/>
        </w:rPr>
        <w:t>5. Для какой экономической системы характерно тотальное обобществление собственности?</w:t>
      </w:r>
    </w:p>
    <w:p w:rsidR="00687323" w:rsidRPr="00A91569" w:rsidRDefault="00687323" w:rsidP="00B5322D">
      <w:pPr>
        <w:numPr>
          <w:ilvl w:val="0"/>
          <w:numId w:val="7"/>
        </w:numPr>
        <w:shd w:val="clear" w:color="auto" w:fill="F5F5F5"/>
        <w:tabs>
          <w:tab w:val="clear" w:pos="720"/>
          <w:tab w:val="left" w:pos="284"/>
          <w:tab w:val="left" w:pos="709"/>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Рыночной;</w:t>
      </w:r>
    </w:p>
    <w:p w:rsidR="00687323" w:rsidRPr="00A91569" w:rsidRDefault="00687323" w:rsidP="00B5322D">
      <w:pPr>
        <w:numPr>
          <w:ilvl w:val="0"/>
          <w:numId w:val="7"/>
        </w:numPr>
        <w:shd w:val="clear" w:color="auto" w:fill="F5F5F5"/>
        <w:tabs>
          <w:tab w:val="clear" w:pos="720"/>
          <w:tab w:val="left" w:pos="284"/>
          <w:tab w:val="left" w:pos="709"/>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командно-административной;</w:t>
      </w:r>
    </w:p>
    <w:p w:rsidR="00687323" w:rsidRPr="00A91569" w:rsidRDefault="00687323" w:rsidP="00B5322D">
      <w:pPr>
        <w:numPr>
          <w:ilvl w:val="0"/>
          <w:numId w:val="7"/>
        </w:numPr>
        <w:shd w:val="clear" w:color="auto" w:fill="F5F5F5"/>
        <w:tabs>
          <w:tab w:val="clear" w:pos="720"/>
          <w:tab w:val="left" w:pos="284"/>
          <w:tab w:val="left" w:pos="709"/>
        </w:tabs>
        <w:spacing w:after="0" w:line="294" w:lineRule="atLeast"/>
        <w:ind w:left="0" w:firstLine="0"/>
        <w:rPr>
          <w:rFonts w:ascii="Arial" w:eastAsia="Times New Roman" w:hAnsi="Arial" w:cs="Arial"/>
          <w:color w:val="000000"/>
          <w:sz w:val="21"/>
          <w:szCs w:val="21"/>
        </w:rPr>
      </w:pPr>
      <w:r w:rsidRPr="00A91569">
        <w:rPr>
          <w:rFonts w:ascii="Times New Roman" w:eastAsia="Times New Roman" w:hAnsi="Times New Roman" w:cs="Times New Roman"/>
          <w:color w:val="000000"/>
          <w:sz w:val="24"/>
          <w:szCs w:val="24"/>
        </w:rPr>
        <w:t>смешанной;</w:t>
      </w:r>
    </w:p>
    <w:p w:rsidR="00687323" w:rsidRPr="00A91569" w:rsidRDefault="00687323" w:rsidP="00687323">
      <w:pPr>
        <w:pStyle w:val="a6"/>
        <w:shd w:val="clear" w:color="auto" w:fill="F5F5F5"/>
        <w:spacing w:before="0" w:beforeAutospacing="0" w:after="0" w:afterAutospacing="0" w:line="294" w:lineRule="atLeast"/>
        <w:rPr>
          <w:rFonts w:ascii="Arial" w:hAnsi="Arial" w:cs="Arial"/>
          <w:color w:val="000000"/>
          <w:sz w:val="21"/>
          <w:szCs w:val="21"/>
        </w:rPr>
      </w:pPr>
      <w:r w:rsidRPr="00A91569">
        <w:rPr>
          <w:bCs/>
          <w:color w:val="000000"/>
        </w:rPr>
        <w:t>6. Взаимное давление участников хозяйственных экономических отношений в целях имущественного присвоения получаемой выгоды – это:</w:t>
      </w:r>
    </w:p>
    <w:p w:rsidR="00687323" w:rsidRPr="00A91569" w:rsidRDefault="00687323" w:rsidP="00B5322D">
      <w:pPr>
        <w:pStyle w:val="a6"/>
        <w:numPr>
          <w:ilvl w:val="0"/>
          <w:numId w:val="8"/>
        </w:numPr>
        <w:shd w:val="clear" w:color="auto" w:fill="F5F5F5"/>
        <w:tabs>
          <w:tab w:val="clear" w:pos="720"/>
          <w:tab w:val="left" w:pos="284"/>
        </w:tabs>
        <w:spacing w:before="0" w:beforeAutospacing="0" w:after="0" w:afterAutospacing="0" w:line="294" w:lineRule="atLeast"/>
        <w:ind w:left="0" w:firstLine="0"/>
        <w:rPr>
          <w:rFonts w:ascii="Arial" w:hAnsi="Arial" w:cs="Arial"/>
          <w:color w:val="000000"/>
          <w:sz w:val="21"/>
          <w:szCs w:val="21"/>
        </w:rPr>
      </w:pPr>
      <w:r w:rsidRPr="00A91569">
        <w:rPr>
          <w:color w:val="000000"/>
        </w:rPr>
        <w:t>полиаполия;</w:t>
      </w:r>
    </w:p>
    <w:p w:rsidR="00687323" w:rsidRPr="00A91569" w:rsidRDefault="00687323" w:rsidP="00B5322D">
      <w:pPr>
        <w:pStyle w:val="a6"/>
        <w:numPr>
          <w:ilvl w:val="0"/>
          <w:numId w:val="8"/>
        </w:numPr>
        <w:shd w:val="clear" w:color="auto" w:fill="F5F5F5"/>
        <w:tabs>
          <w:tab w:val="clear" w:pos="720"/>
          <w:tab w:val="left" w:pos="284"/>
        </w:tabs>
        <w:spacing w:before="0" w:beforeAutospacing="0" w:after="0" w:afterAutospacing="0" w:line="294" w:lineRule="atLeast"/>
        <w:ind w:left="0" w:firstLine="0"/>
        <w:rPr>
          <w:rFonts w:ascii="Arial" w:hAnsi="Arial" w:cs="Arial"/>
          <w:color w:val="000000"/>
          <w:sz w:val="21"/>
          <w:szCs w:val="21"/>
        </w:rPr>
      </w:pPr>
      <w:r w:rsidRPr="00A91569">
        <w:rPr>
          <w:color w:val="000000"/>
        </w:rPr>
        <w:t>олигополия;</w:t>
      </w:r>
    </w:p>
    <w:p w:rsidR="00687323" w:rsidRPr="00A91569" w:rsidRDefault="00687323" w:rsidP="00B5322D">
      <w:pPr>
        <w:pStyle w:val="a6"/>
        <w:numPr>
          <w:ilvl w:val="0"/>
          <w:numId w:val="8"/>
        </w:numPr>
        <w:shd w:val="clear" w:color="auto" w:fill="F5F5F5"/>
        <w:tabs>
          <w:tab w:val="clear" w:pos="720"/>
          <w:tab w:val="left" w:pos="284"/>
        </w:tabs>
        <w:spacing w:before="0" w:beforeAutospacing="0" w:after="0" w:afterAutospacing="0" w:line="294" w:lineRule="atLeast"/>
        <w:ind w:left="0" w:firstLine="0"/>
        <w:rPr>
          <w:rFonts w:ascii="Arial" w:hAnsi="Arial" w:cs="Arial"/>
          <w:color w:val="000000"/>
          <w:sz w:val="21"/>
          <w:szCs w:val="21"/>
        </w:rPr>
      </w:pPr>
      <w:r w:rsidRPr="00A91569">
        <w:rPr>
          <w:color w:val="000000"/>
        </w:rPr>
        <w:t>монополия;</w:t>
      </w:r>
    </w:p>
    <w:p w:rsidR="00687323" w:rsidRPr="00A91569" w:rsidRDefault="00687323" w:rsidP="00B5322D">
      <w:pPr>
        <w:pStyle w:val="a6"/>
        <w:numPr>
          <w:ilvl w:val="0"/>
          <w:numId w:val="8"/>
        </w:numPr>
        <w:shd w:val="clear" w:color="auto" w:fill="F5F5F5"/>
        <w:tabs>
          <w:tab w:val="clear" w:pos="720"/>
          <w:tab w:val="left" w:pos="284"/>
        </w:tabs>
        <w:spacing w:before="0" w:beforeAutospacing="0" w:after="0" w:afterAutospacing="0" w:line="294" w:lineRule="atLeast"/>
        <w:ind w:left="0" w:firstLine="0"/>
        <w:rPr>
          <w:rFonts w:ascii="Arial" w:hAnsi="Arial" w:cs="Arial"/>
          <w:color w:val="000000"/>
          <w:sz w:val="21"/>
          <w:szCs w:val="21"/>
        </w:rPr>
      </w:pPr>
      <w:r w:rsidRPr="00A91569">
        <w:rPr>
          <w:color w:val="000000"/>
        </w:rPr>
        <w:t>олигопсония;</w:t>
      </w:r>
    </w:p>
    <w:p w:rsidR="00687323" w:rsidRPr="00A91569" w:rsidRDefault="00687323" w:rsidP="00B5322D">
      <w:pPr>
        <w:pStyle w:val="a6"/>
        <w:numPr>
          <w:ilvl w:val="0"/>
          <w:numId w:val="8"/>
        </w:numPr>
        <w:shd w:val="clear" w:color="auto" w:fill="F5F5F5"/>
        <w:tabs>
          <w:tab w:val="clear" w:pos="720"/>
          <w:tab w:val="left" w:pos="284"/>
        </w:tabs>
        <w:spacing w:before="0" w:beforeAutospacing="0" w:after="0" w:afterAutospacing="0" w:line="294" w:lineRule="atLeast"/>
        <w:ind w:left="0" w:firstLine="0"/>
        <w:rPr>
          <w:rFonts w:ascii="Arial" w:hAnsi="Arial" w:cs="Arial"/>
          <w:color w:val="000000"/>
          <w:sz w:val="21"/>
          <w:szCs w:val="21"/>
        </w:rPr>
      </w:pPr>
      <w:r w:rsidRPr="00A91569">
        <w:rPr>
          <w:color w:val="000000"/>
        </w:rPr>
        <w:t>конкуренция.</w:t>
      </w:r>
    </w:p>
    <w:p w:rsidR="00687323" w:rsidRPr="00A91569" w:rsidRDefault="00687323" w:rsidP="00687323">
      <w:pPr>
        <w:pStyle w:val="a6"/>
        <w:shd w:val="clear" w:color="auto" w:fill="F5F5F5"/>
        <w:spacing w:before="0" w:beforeAutospacing="0" w:after="0" w:afterAutospacing="0" w:line="294" w:lineRule="atLeast"/>
        <w:rPr>
          <w:rFonts w:ascii="Arial" w:hAnsi="Arial" w:cs="Arial"/>
          <w:color w:val="000000"/>
          <w:sz w:val="21"/>
          <w:szCs w:val="21"/>
        </w:rPr>
      </w:pPr>
      <w:r w:rsidRPr="00A91569">
        <w:rPr>
          <w:bCs/>
          <w:color w:val="000000"/>
        </w:rPr>
        <w:lastRenderedPageBreak/>
        <w:t>7. Общественно-экономическая формация, основанная на частной собственности на средства производства и эксплуатации наёмного труда капиталом, – это:</w:t>
      </w:r>
    </w:p>
    <w:p w:rsidR="00687323" w:rsidRPr="00A91569" w:rsidRDefault="00687323" w:rsidP="00B5322D">
      <w:pPr>
        <w:pStyle w:val="a6"/>
        <w:numPr>
          <w:ilvl w:val="0"/>
          <w:numId w:val="9"/>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монополия;</w:t>
      </w:r>
    </w:p>
    <w:p w:rsidR="00687323" w:rsidRPr="00A91569" w:rsidRDefault="00687323" w:rsidP="00B5322D">
      <w:pPr>
        <w:pStyle w:val="a6"/>
        <w:numPr>
          <w:ilvl w:val="0"/>
          <w:numId w:val="9"/>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капитализм;</w:t>
      </w:r>
    </w:p>
    <w:p w:rsidR="00687323" w:rsidRPr="00A91569" w:rsidRDefault="00687323" w:rsidP="00B5322D">
      <w:pPr>
        <w:pStyle w:val="a6"/>
        <w:numPr>
          <w:ilvl w:val="0"/>
          <w:numId w:val="9"/>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социализм;</w:t>
      </w:r>
    </w:p>
    <w:p w:rsidR="00687323" w:rsidRPr="00A91569" w:rsidRDefault="00687323" w:rsidP="00B5322D">
      <w:pPr>
        <w:pStyle w:val="a6"/>
        <w:numPr>
          <w:ilvl w:val="0"/>
          <w:numId w:val="9"/>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интерэономика;</w:t>
      </w:r>
    </w:p>
    <w:p w:rsidR="00687323" w:rsidRPr="00A91569" w:rsidRDefault="00687323" w:rsidP="00B5322D">
      <w:pPr>
        <w:pStyle w:val="a6"/>
        <w:numPr>
          <w:ilvl w:val="0"/>
          <w:numId w:val="9"/>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метаэкономика.</w:t>
      </w:r>
    </w:p>
    <w:p w:rsidR="00687323" w:rsidRPr="00A91569" w:rsidRDefault="00687323" w:rsidP="00687323">
      <w:pPr>
        <w:pStyle w:val="a6"/>
        <w:shd w:val="clear" w:color="auto" w:fill="F5F5F5"/>
        <w:spacing w:before="0" w:beforeAutospacing="0" w:after="0" w:afterAutospacing="0" w:line="294" w:lineRule="atLeast"/>
        <w:rPr>
          <w:rFonts w:ascii="Arial" w:hAnsi="Arial" w:cs="Arial"/>
          <w:color w:val="000000"/>
          <w:sz w:val="21"/>
          <w:szCs w:val="21"/>
        </w:rPr>
      </w:pPr>
      <w:r w:rsidRPr="00A91569">
        <w:rPr>
          <w:bCs/>
          <w:color w:val="000000"/>
        </w:rPr>
        <w:t>8. Первым элементом в структуре экономической системы является:</w:t>
      </w:r>
    </w:p>
    <w:p w:rsidR="00687323" w:rsidRPr="00A91569" w:rsidRDefault="00687323" w:rsidP="00B5322D">
      <w:pPr>
        <w:pStyle w:val="a6"/>
        <w:numPr>
          <w:ilvl w:val="0"/>
          <w:numId w:val="10"/>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семья;</w:t>
      </w:r>
    </w:p>
    <w:p w:rsidR="00687323" w:rsidRPr="00A91569" w:rsidRDefault="00687323" w:rsidP="00B5322D">
      <w:pPr>
        <w:pStyle w:val="a6"/>
        <w:numPr>
          <w:ilvl w:val="0"/>
          <w:numId w:val="10"/>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предприятие;</w:t>
      </w:r>
    </w:p>
    <w:p w:rsidR="00687323" w:rsidRPr="00A91569" w:rsidRDefault="00687323" w:rsidP="00B5322D">
      <w:pPr>
        <w:pStyle w:val="a6"/>
        <w:numPr>
          <w:ilvl w:val="0"/>
          <w:numId w:val="10"/>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человек;</w:t>
      </w:r>
    </w:p>
    <w:p w:rsidR="00687323" w:rsidRPr="00A91569" w:rsidRDefault="00687323" w:rsidP="00B5322D">
      <w:pPr>
        <w:pStyle w:val="a6"/>
        <w:numPr>
          <w:ilvl w:val="0"/>
          <w:numId w:val="10"/>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государство.</w:t>
      </w:r>
    </w:p>
    <w:p w:rsidR="00687323" w:rsidRPr="00A91569" w:rsidRDefault="00687323" w:rsidP="00687323">
      <w:pPr>
        <w:pStyle w:val="a6"/>
        <w:shd w:val="clear" w:color="auto" w:fill="F5F5F5"/>
        <w:spacing w:before="0" w:beforeAutospacing="0" w:after="0" w:afterAutospacing="0" w:line="294" w:lineRule="atLeast"/>
        <w:rPr>
          <w:rFonts w:ascii="Arial" w:hAnsi="Arial" w:cs="Arial"/>
          <w:color w:val="000000"/>
          <w:sz w:val="21"/>
          <w:szCs w:val="21"/>
        </w:rPr>
      </w:pPr>
      <w:r w:rsidRPr="00A91569">
        <w:rPr>
          <w:bCs/>
          <w:color w:val="000000"/>
        </w:rPr>
        <w:t>9. Совокупность форм и методов организации общественного производства – это:</w:t>
      </w:r>
    </w:p>
    <w:p w:rsidR="00687323" w:rsidRPr="00A91569" w:rsidRDefault="00687323" w:rsidP="00B5322D">
      <w:pPr>
        <w:pStyle w:val="a6"/>
        <w:numPr>
          <w:ilvl w:val="0"/>
          <w:numId w:val="11"/>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экономическая система;</w:t>
      </w:r>
    </w:p>
    <w:p w:rsidR="00687323" w:rsidRPr="00A91569" w:rsidRDefault="00687323" w:rsidP="00B5322D">
      <w:pPr>
        <w:pStyle w:val="a6"/>
        <w:numPr>
          <w:ilvl w:val="0"/>
          <w:numId w:val="11"/>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хозяйственный механизм;</w:t>
      </w:r>
    </w:p>
    <w:p w:rsidR="00687323" w:rsidRPr="00A91569" w:rsidRDefault="00687323" w:rsidP="00B5322D">
      <w:pPr>
        <w:pStyle w:val="a6"/>
        <w:numPr>
          <w:ilvl w:val="0"/>
          <w:numId w:val="11"/>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общественная собственность.</w:t>
      </w:r>
    </w:p>
    <w:p w:rsidR="00687323" w:rsidRPr="00A91569" w:rsidRDefault="00687323" w:rsidP="00687323">
      <w:pPr>
        <w:pStyle w:val="a6"/>
        <w:shd w:val="clear" w:color="auto" w:fill="F5F5F5"/>
        <w:spacing w:before="0" w:beforeAutospacing="0" w:after="0" w:afterAutospacing="0" w:line="294" w:lineRule="atLeast"/>
        <w:rPr>
          <w:rFonts w:ascii="Arial" w:hAnsi="Arial" w:cs="Arial"/>
          <w:color w:val="000000"/>
          <w:sz w:val="21"/>
          <w:szCs w:val="21"/>
        </w:rPr>
      </w:pPr>
      <w:r w:rsidRPr="00A91569">
        <w:rPr>
          <w:bCs/>
          <w:color w:val="000000"/>
        </w:rPr>
        <w:t>10. Экономист, который предложил теорию стадий экономического роста, – это:</w:t>
      </w:r>
    </w:p>
    <w:p w:rsidR="00687323" w:rsidRPr="00A91569" w:rsidRDefault="00687323" w:rsidP="00B5322D">
      <w:pPr>
        <w:pStyle w:val="a6"/>
        <w:numPr>
          <w:ilvl w:val="0"/>
          <w:numId w:val="12"/>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К. Р. Макконнел;</w:t>
      </w:r>
    </w:p>
    <w:p w:rsidR="00687323" w:rsidRPr="00A91569" w:rsidRDefault="00687323" w:rsidP="00B5322D">
      <w:pPr>
        <w:pStyle w:val="a6"/>
        <w:numPr>
          <w:ilvl w:val="0"/>
          <w:numId w:val="12"/>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Дж. Дебре;</w:t>
      </w:r>
    </w:p>
    <w:p w:rsidR="00687323" w:rsidRPr="00A91569" w:rsidRDefault="00687323" w:rsidP="00B5322D">
      <w:pPr>
        <w:pStyle w:val="a6"/>
        <w:numPr>
          <w:ilvl w:val="0"/>
          <w:numId w:val="12"/>
        </w:numPr>
        <w:shd w:val="clear" w:color="auto" w:fill="F5F5F5"/>
        <w:tabs>
          <w:tab w:val="clear" w:pos="720"/>
          <w:tab w:val="num" w:pos="284"/>
        </w:tabs>
        <w:spacing w:before="0" w:beforeAutospacing="0" w:after="0" w:afterAutospacing="0" w:line="294" w:lineRule="atLeast"/>
        <w:ind w:left="0" w:firstLine="0"/>
        <w:rPr>
          <w:rFonts w:ascii="Arial" w:hAnsi="Arial" w:cs="Arial"/>
          <w:color w:val="000000"/>
          <w:sz w:val="21"/>
          <w:szCs w:val="21"/>
        </w:rPr>
      </w:pPr>
      <w:r w:rsidRPr="00A91569">
        <w:rPr>
          <w:color w:val="000000"/>
        </w:rPr>
        <w:t>У. Ростоу.</w:t>
      </w:r>
    </w:p>
    <w:p w:rsidR="00687323" w:rsidRPr="00766BD8" w:rsidRDefault="00687323" w:rsidP="00097013">
      <w:pPr>
        <w:pStyle w:val="a6"/>
        <w:tabs>
          <w:tab w:val="left" w:pos="6195"/>
        </w:tabs>
        <w:spacing w:before="0" w:beforeAutospacing="0" w:after="0" w:afterAutospacing="0"/>
        <w:rPr>
          <w:color w:val="FF0000"/>
        </w:rPr>
      </w:pPr>
    </w:p>
    <w:p w:rsidR="00052AEC" w:rsidRPr="00A91569" w:rsidRDefault="00097013" w:rsidP="00052AEC">
      <w:pPr>
        <w:pStyle w:val="a6"/>
        <w:spacing w:before="0" w:beforeAutospacing="0" w:after="0" w:afterAutospacing="0"/>
        <w:jc w:val="center"/>
      </w:pPr>
      <w:r w:rsidRPr="00A91569">
        <w:t>Самостоятельная работа по Теме 1.2 Модели организации экономических систем</w:t>
      </w:r>
    </w:p>
    <w:p w:rsidR="00A91569" w:rsidRDefault="00A91569" w:rsidP="00A91569">
      <w:pPr>
        <w:pStyle w:val="a6"/>
        <w:spacing w:before="0" w:beforeAutospacing="0" w:after="0" w:afterAutospacing="0"/>
      </w:pPr>
      <w:r>
        <w:t>Заполните таблицу</w:t>
      </w:r>
    </w:p>
    <w:tbl>
      <w:tblPr>
        <w:tblStyle w:val="ab"/>
        <w:tblW w:w="9747" w:type="dxa"/>
        <w:tblLook w:val="04A0" w:firstRow="1" w:lastRow="0" w:firstColumn="1" w:lastColumn="0" w:noHBand="0" w:noVBand="1"/>
      </w:tblPr>
      <w:tblGrid>
        <w:gridCol w:w="1784"/>
        <w:gridCol w:w="1613"/>
        <w:gridCol w:w="1613"/>
        <w:gridCol w:w="1613"/>
        <w:gridCol w:w="1441"/>
        <w:gridCol w:w="1748"/>
      </w:tblGrid>
      <w:tr w:rsidR="00A91569" w:rsidTr="00A91569">
        <w:trPr>
          <w:trHeight w:val="805"/>
        </w:trPr>
        <w:tc>
          <w:tcPr>
            <w:tcW w:w="1772" w:type="dxa"/>
          </w:tcPr>
          <w:p w:rsidR="00A91569" w:rsidRDefault="00A91569" w:rsidP="00A91569">
            <w:pPr>
              <w:pStyle w:val="a6"/>
              <w:spacing w:before="0" w:beforeAutospacing="0" w:after="0" w:afterAutospacing="0"/>
            </w:pPr>
            <w:r>
              <w:t>Типы экономических систем</w:t>
            </w:r>
          </w:p>
        </w:tc>
        <w:tc>
          <w:tcPr>
            <w:tcW w:w="1603" w:type="dxa"/>
          </w:tcPr>
          <w:p w:rsidR="00A91569" w:rsidRDefault="00A91569" w:rsidP="00A91569">
            <w:pPr>
              <w:pStyle w:val="a6"/>
              <w:spacing w:before="0" w:beforeAutospacing="0" w:after="0" w:afterAutospacing="0"/>
            </w:pPr>
            <w:r>
              <w:t>Что производить?</w:t>
            </w:r>
          </w:p>
        </w:tc>
        <w:tc>
          <w:tcPr>
            <w:tcW w:w="1602" w:type="dxa"/>
          </w:tcPr>
          <w:p w:rsidR="00A91569" w:rsidRDefault="00A91569" w:rsidP="00A91569">
            <w:pPr>
              <w:pStyle w:val="a6"/>
              <w:spacing w:before="0" w:beforeAutospacing="0" w:after="0" w:afterAutospacing="0"/>
            </w:pPr>
            <w:r>
              <w:t>Как производить?</w:t>
            </w:r>
          </w:p>
        </w:tc>
        <w:tc>
          <w:tcPr>
            <w:tcW w:w="1602" w:type="dxa"/>
          </w:tcPr>
          <w:p w:rsidR="00A91569" w:rsidRDefault="00A91569" w:rsidP="00A91569">
            <w:pPr>
              <w:pStyle w:val="a6"/>
              <w:spacing w:before="0" w:beforeAutospacing="0" w:after="0" w:afterAutospacing="0"/>
            </w:pPr>
            <w:r>
              <w:t>Для кого производить?</w:t>
            </w:r>
          </w:p>
        </w:tc>
        <w:tc>
          <w:tcPr>
            <w:tcW w:w="1432" w:type="dxa"/>
          </w:tcPr>
          <w:p w:rsidR="00A91569" w:rsidRDefault="00A91569" w:rsidP="00A91569">
            <w:pPr>
              <w:pStyle w:val="a6"/>
              <w:spacing w:before="0" w:beforeAutospacing="0" w:after="0" w:afterAutospacing="0"/>
            </w:pPr>
            <w:r>
              <w:t>Роль государства</w:t>
            </w:r>
          </w:p>
        </w:tc>
        <w:tc>
          <w:tcPr>
            <w:tcW w:w="1736" w:type="dxa"/>
          </w:tcPr>
          <w:p w:rsidR="00A91569" w:rsidRDefault="00A91569" w:rsidP="00A91569">
            <w:pPr>
              <w:pStyle w:val="a6"/>
              <w:spacing w:before="0" w:beforeAutospacing="0" w:after="0" w:afterAutospacing="0"/>
            </w:pPr>
            <w:r>
              <w:t>Собственность</w:t>
            </w:r>
          </w:p>
        </w:tc>
      </w:tr>
      <w:tr w:rsidR="00A91569" w:rsidTr="00A91569">
        <w:trPr>
          <w:trHeight w:val="263"/>
        </w:trPr>
        <w:tc>
          <w:tcPr>
            <w:tcW w:w="1772" w:type="dxa"/>
          </w:tcPr>
          <w:p w:rsidR="00A91569" w:rsidRDefault="00A91569" w:rsidP="00A91569">
            <w:pPr>
              <w:pStyle w:val="a6"/>
              <w:spacing w:before="0" w:beforeAutospacing="0" w:after="0" w:afterAutospacing="0"/>
            </w:pPr>
            <w:r>
              <w:t xml:space="preserve">Традиционная </w:t>
            </w:r>
          </w:p>
        </w:tc>
        <w:tc>
          <w:tcPr>
            <w:tcW w:w="1603"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432" w:type="dxa"/>
          </w:tcPr>
          <w:p w:rsidR="00A91569" w:rsidRDefault="00A91569" w:rsidP="00A91569">
            <w:pPr>
              <w:pStyle w:val="a6"/>
              <w:spacing w:before="0" w:beforeAutospacing="0" w:after="0" w:afterAutospacing="0"/>
            </w:pPr>
          </w:p>
        </w:tc>
        <w:tc>
          <w:tcPr>
            <w:tcW w:w="1736" w:type="dxa"/>
          </w:tcPr>
          <w:p w:rsidR="00A91569" w:rsidRDefault="00A91569" w:rsidP="00A91569">
            <w:pPr>
              <w:pStyle w:val="a6"/>
              <w:spacing w:before="0" w:beforeAutospacing="0" w:after="0" w:afterAutospacing="0"/>
            </w:pPr>
          </w:p>
        </w:tc>
      </w:tr>
      <w:tr w:rsidR="00A91569" w:rsidTr="00A91569">
        <w:trPr>
          <w:trHeight w:val="805"/>
        </w:trPr>
        <w:tc>
          <w:tcPr>
            <w:tcW w:w="1772" w:type="dxa"/>
          </w:tcPr>
          <w:p w:rsidR="00A91569" w:rsidRDefault="00A91569" w:rsidP="00A91569">
            <w:pPr>
              <w:pStyle w:val="a6"/>
              <w:spacing w:before="0" w:beforeAutospacing="0" w:after="0" w:afterAutospacing="0"/>
            </w:pPr>
            <w:r>
              <w:t>Командно-админис-тративная</w:t>
            </w:r>
          </w:p>
        </w:tc>
        <w:tc>
          <w:tcPr>
            <w:tcW w:w="1603"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432" w:type="dxa"/>
          </w:tcPr>
          <w:p w:rsidR="00A91569" w:rsidRDefault="00A91569" w:rsidP="00A91569">
            <w:pPr>
              <w:pStyle w:val="a6"/>
              <w:spacing w:before="0" w:beforeAutospacing="0" w:after="0" w:afterAutospacing="0"/>
            </w:pPr>
          </w:p>
        </w:tc>
        <w:tc>
          <w:tcPr>
            <w:tcW w:w="1736" w:type="dxa"/>
          </w:tcPr>
          <w:p w:rsidR="00A91569" w:rsidRDefault="00A91569" w:rsidP="00A91569">
            <w:pPr>
              <w:pStyle w:val="a6"/>
              <w:spacing w:before="0" w:beforeAutospacing="0" w:after="0" w:afterAutospacing="0"/>
            </w:pPr>
          </w:p>
        </w:tc>
      </w:tr>
      <w:tr w:rsidR="00A91569" w:rsidTr="00A91569">
        <w:trPr>
          <w:trHeight w:val="263"/>
        </w:trPr>
        <w:tc>
          <w:tcPr>
            <w:tcW w:w="1772" w:type="dxa"/>
          </w:tcPr>
          <w:p w:rsidR="00A91569" w:rsidRDefault="00A91569" w:rsidP="00A91569">
            <w:pPr>
              <w:pStyle w:val="a6"/>
              <w:spacing w:before="0" w:beforeAutospacing="0" w:after="0" w:afterAutospacing="0"/>
            </w:pPr>
            <w:r>
              <w:t>Рыночная</w:t>
            </w:r>
          </w:p>
        </w:tc>
        <w:tc>
          <w:tcPr>
            <w:tcW w:w="1603"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432" w:type="dxa"/>
          </w:tcPr>
          <w:p w:rsidR="00A91569" w:rsidRDefault="00A91569" w:rsidP="00A91569">
            <w:pPr>
              <w:pStyle w:val="a6"/>
              <w:spacing w:before="0" w:beforeAutospacing="0" w:after="0" w:afterAutospacing="0"/>
            </w:pPr>
          </w:p>
        </w:tc>
        <w:tc>
          <w:tcPr>
            <w:tcW w:w="1736" w:type="dxa"/>
          </w:tcPr>
          <w:p w:rsidR="00A91569" w:rsidRDefault="00A91569" w:rsidP="00A91569">
            <w:pPr>
              <w:pStyle w:val="a6"/>
              <w:spacing w:before="0" w:beforeAutospacing="0" w:after="0" w:afterAutospacing="0"/>
            </w:pPr>
          </w:p>
        </w:tc>
      </w:tr>
      <w:tr w:rsidR="00A91569" w:rsidTr="00A91569">
        <w:trPr>
          <w:trHeight w:val="263"/>
        </w:trPr>
        <w:tc>
          <w:tcPr>
            <w:tcW w:w="1772" w:type="dxa"/>
          </w:tcPr>
          <w:p w:rsidR="00A91569" w:rsidRDefault="00A91569" w:rsidP="00A91569">
            <w:pPr>
              <w:pStyle w:val="a6"/>
              <w:spacing w:before="0" w:beforeAutospacing="0" w:after="0" w:afterAutospacing="0"/>
            </w:pPr>
            <w:r>
              <w:t>Смешанная</w:t>
            </w:r>
          </w:p>
        </w:tc>
        <w:tc>
          <w:tcPr>
            <w:tcW w:w="1603"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602" w:type="dxa"/>
          </w:tcPr>
          <w:p w:rsidR="00A91569" w:rsidRDefault="00A91569" w:rsidP="00A91569">
            <w:pPr>
              <w:pStyle w:val="a6"/>
              <w:spacing w:before="0" w:beforeAutospacing="0" w:after="0" w:afterAutospacing="0"/>
            </w:pPr>
          </w:p>
        </w:tc>
        <w:tc>
          <w:tcPr>
            <w:tcW w:w="1432" w:type="dxa"/>
          </w:tcPr>
          <w:p w:rsidR="00A91569" w:rsidRDefault="00A91569" w:rsidP="00A91569">
            <w:pPr>
              <w:pStyle w:val="a6"/>
              <w:spacing w:before="0" w:beforeAutospacing="0" w:after="0" w:afterAutospacing="0"/>
            </w:pPr>
          </w:p>
        </w:tc>
        <w:tc>
          <w:tcPr>
            <w:tcW w:w="1736" w:type="dxa"/>
          </w:tcPr>
          <w:p w:rsidR="00A91569" w:rsidRDefault="00A91569" w:rsidP="00A91569">
            <w:pPr>
              <w:pStyle w:val="a6"/>
              <w:spacing w:before="0" w:beforeAutospacing="0" w:after="0" w:afterAutospacing="0"/>
            </w:pPr>
          </w:p>
        </w:tc>
      </w:tr>
    </w:tbl>
    <w:p w:rsidR="00A91569" w:rsidRDefault="00A91569" w:rsidP="00A91569">
      <w:pPr>
        <w:pStyle w:val="a6"/>
        <w:spacing w:before="0" w:beforeAutospacing="0" w:after="0" w:afterAutospacing="0"/>
      </w:pPr>
    </w:p>
    <w:p w:rsidR="00A91569" w:rsidRPr="00A91569" w:rsidRDefault="00A91569" w:rsidP="00A91569">
      <w:pPr>
        <w:pStyle w:val="a6"/>
        <w:spacing w:before="0" w:beforeAutospacing="0" w:after="0" w:afterAutospacing="0"/>
      </w:pPr>
    </w:p>
    <w:p w:rsidR="00D06753" w:rsidRDefault="00052AEC" w:rsidP="003B1A54">
      <w:pPr>
        <w:pStyle w:val="a6"/>
        <w:spacing w:before="0" w:beforeAutospacing="0" w:after="0" w:afterAutospacing="0"/>
        <w:jc w:val="center"/>
      </w:pPr>
      <w:r w:rsidRPr="00687323">
        <w:t>Тема 1.3 Товар, деньг</w:t>
      </w:r>
      <w:r w:rsidR="00687323" w:rsidRPr="00687323">
        <w:t>и и цена в экономической теории</w:t>
      </w:r>
    </w:p>
    <w:p w:rsidR="003B1A54" w:rsidRDefault="003B1A54" w:rsidP="00D0675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1. Во время инфляции:</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1) цены на товары и услуги растут;</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2) цены на товары и услуги понижаются;</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3) уровень жизни населения повышается;</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4) покупательная способность денег остается неизменной.</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2Верны ли следующие суждения?</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А. Основной закон бизнеса гласит: «Купить товар по более высокой цене и продать товар по более высокой цене».</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Б. В конечную стоимость товара включается прибыль.</w:t>
      </w:r>
    </w:p>
    <w:p w:rsidR="00D06753" w:rsidRPr="00D06753" w:rsidRDefault="00D06753" w:rsidP="00B5322D">
      <w:pPr>
        <w:numPr>
          <w:ilvl w:val="0"/>
          <w:numId w:val="13"/>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Верно только А;</w:t>
      </w:r>
    </w:p>
    <w:p w:rsidR="00D06753" w:rsidRPr="00D06753" w:rsidRDefault="00D06753" w:rsidP="00B5322D">
      <w:pPr>
        <w:numPr>
          <w:ilvl w:val="0"/>
          <w:numId w:val="13"/>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верно только Б;</w:t>
      </w:r>
    </w:p>
    <w:p w:rsidR="00D06753" w:rsidRPr="00D06753" w:rsidRDefault="00D06753" w:rsidP="00B5322D">
      <w:pPr>
        <w:numPr>
          <w:ilvl w:val="0"/>
          <w:numId w:val="13"/>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верны оба суждения;</w:t>
      </w:r>
    </w:p>
    <w:p w:rsidR="00D06753" w:rsidRPr="00D06753" w:rsidRDefault="00D06753" w:rsidP="00B5322D">
      <w:pPr>
        <w:numPr>
          <w:ilvl w:val="0"/>
          <w:numId w:val="13"/>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оба суждения неверны.</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lastRenderedPageBreak/>
        <w:t>З</w:t>
      </w:r>
      <w:r>
        <w:rPr>
          <w:rFonts w:ascii="Times New Roman" w:eastAsia="Times New Roman" w:hAnsi="Times New Roman" w:cs="Times New Roman"/>
          <w:color w:val="000000"/>
          <w:sz w:val="24"/>
          <w:szCs w:val="24"/>
        </w:rPr>
        <w:t xml:space="preserve"> </w:t>
      </w:r>
      <w:r w:rsidRPr="00D06753">
        <w:rPr>
          <w:rFonts w:ascii="Times New Roman" w:eastAsia="Times New Roman" w:hAnsi="Times New Roman" w:cs="Times New Roman"/>
          <w:color w:val="000000"/>
          <w:sz w:val="24"/>
          <w:szCs w:val="24"/>
        </w:rPr>
        <w:t>Гражданин Ф., покупая в магазине комплект мебели, рас</w:t>
      </w:r>
      <w:r w:rsidRPr="00D06753">
        <w:rPr>
          <w:rFonts w:ascii="Times New Roman" w:eastAsia="Times New Roman" w:hAnsi="Times New Roman" w:cs="Times New Roman"/>
          <w:color w:val="000000"/>
          <w:sz w:val="24"/>
          <w:szCs w:val="24"/>
        </w:rPr>
        <w:softHyphen/>
        <w:t>платился кредитной картой. В данном случае деньги вы</w:t>
      </w:r>
      <w:r w:rsidRPr="00D06753">
        <w:rPr>
          <w:rFonts w:ascii="Times New Roman" w:eastAsia="Times New Roman" w:hAnsi="Times New Roman" w:cs="Times New Roman"/>
          <w:color w:val="000000"/>
          <w:sz w:val="24"/>
          <w:szCs w:val="24"/>
        </w:rPr>
        <w:softHyphen/>
        <w:t>ступают как:</w:t>
      </w:r>
    </w:p>
    <w:p w:rsidR="00D06753" w:rsidRPr="00D06753" w:rsidRDefault="00D06753" w:rsidP="00B5322D">
      <w:pPr>
        <w:numPr>
          <w:ilvl w:val="0"/>
          <w:numId w:val="14"/>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мера стоимости;</w:t>
      </w:r>
    </w:p>
    <w:p w:rsidR="00D06753" w:rsidRPr="00D06753" w:rsidRDefault="00D06753" w:rsidP="00B5322D">
      <w:pPr>
        <w:numPr>
          <w:ilvl w:val="0"/>
          <w:numId w:val="14"/>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мировые деньги;</w:t>
      </w:r>
    </w:p>
    <w:p w:rsidR="00D06753" w:rsidRPr="00D06753" w:rsidRDefault="00D06753" w:rsidP="00B5322D">
      <w:pPr>
        <w:numPr>
          <w:ilvl w:val="0"/>
          <w:numId w:val="14"/>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средство накопления;</w:t>
      </w:r>
    </w:p>
    <w:p w:rsidR="00D06753" w:rsidRPr="00D06753" w:rsidRDefault="00D06753" w:rsidP="00B5322D">
      <w:pPr>
        <w:numPr>
          <w:ilvl w:val="0"/>
          <w:numId w:val="14"/>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средство обращения.</w:t>
      </w:r>
    </w:p>
    <w:p w:rsidR="00D06753" w:rsidRPr="00D06753" w:rsidRDefault="00D06753" w:rsidP="00D0675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D06753">
        <w:rPr>
          <w:rFonts w:ascii="Times New Roman" w:eastAsia="Times New Roman" w:hAnsi="Times New Roman" w:cs="Times New Roman"/>
          <w:color w:val="000000"/>
          <w:sz w:val="24"/>
          <w:szCs w:val="24"/>
        </w:rPr>
        <w:t>Определите верную последовательность появления в исто</w:t>
      </w:r>
      <w:r w:rsidRPr="00D06753">
        <w:rPr>
          <w:rFonts w:ascii="Times New Roman" w:eastAsia="Times New Roman" w:hAnsi="Times New Roman" w:cs="Times New Roman"/>
          <w:color w:val="000000"/>
          <w:sz w:val="24"/>
          <w:szCs w:val="24"/>
        </w:rPr>
        <w:softHyphen/>
        <w:t>рии человечества различных форм денег:</w:t>
      </w:r>
    </w:p>
    <w:p w:rsidR="00D06753" w:rsidRPr="00D06753" w:rsidRDefault="00D06753" w:rsidP="00B5322D">
      <w:pPr>
        <w:numPr>
          <w:ilvl w:val="0"/>
          <w:numId w:val="15"/>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шкуры зверей, монеты, кредитные карточки, бумаж</w:t>
      </w:r>
      <w:r w:rsidRPr="00D06753">
        <w:rPr>
          <w:rFonts w:ascii="Times New Roman" w:eastAsia="Times New Roman" w:hAnsi="Times New Roman" w:cs="Times New Roman"/>
          <w:color w:val="000000"/>
          <w:sz w:val="24"/>
          <w:szCs w:val="24"/>
        </w:rPr>
        <w:softHyphen/>
        <w:t>ные деньги;</w:t>
      </w:r>
    </w:p>
    <w:p w:rsidR="00D06753" w:rsidRPr="00D06753" w:rsidRDefault="00D06753" w:rsidP="00B5322D">
      <w:pPr>
        <w:numPr>
          <w:ilvl w:val="0"/>
          <w:numId w:val="15"/>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монеты, шкуры зверей, бумажные деньги, кредитные карточки;</w:t>
      </w:r>
    </w:p>
    <w:p w:rsidR="00D06753" w:rsidRPr="00D06753" w:rsidRDefault="00D06753" w:rsidP="00B5322D">
      <w:pPr>
        <w:numPr>
          <w:ilvl w:val="0"/>
          <w:numId w:val="15"/>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шкуры зверей, монеты, бумажные деньги, кредитные карточки;</w:t>
      </w:r>
    </w:p>
    <w:p w:rsidR="00D06753" w:rsidRPr="00D06753" w:rsidRDefault="00D06753" w:rsidP="00B5322D">
      <w:pPr>
        <w:numPr>
          <w:ilvl w:val="0"/>
          <w:numId w:val="15"/>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бумажные деньги, кредитные карточки, монеты, шку</w:t>
      </w:r>
      <w:r w:rsidRPr="00D06753">
        <w:rPr>
          <w:rFonts w:ascii="Times New Roman" w:eastAsia="Times New Roman" w:hAnsi="Times New Roman" w:cs="Times New Roman"/>
          <w:color w:val="000000"/>
          <w:sz w:val="24"/>
          <w:szCs w:val="24"/>
        </w:rPr>
        <w:softHyphen/>
        <w:t>ры зверей.</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5 В течение прошлого года молоко в городе Н. подорожало на 15%, а хлеб — на 30%.</w:t>
      </w:r>
    </w:p>
    <w:p w:rsidR="00D06753" w:rsidRPr="00D06753" w:rsidRDefault="00D06753" w:rsidP="00D06753">
      <w:pPr>
        <w:spacing w:after="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Речь идет о функции денег:</w:t>
      </w:r>
    </w:p>
    <w:p w:rsidR="00D06753" w:rsidRPr="00D06753" w:rsidRDefault="00D06753" w:rsidP="00B5322D">
      <w:pPr>
        <w:numPr>
          <w:ilvl w:val="0"/>
          <w:numId w:val="16"/>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средство накопления;</w:t>
      </w:r>
    </w:p>
    <w:p w:rsidR="00D06753" w:rsidRPr="00D06753" w:rsidRDefault="00D06753" w:rsidP="00B5322D">
      <w:pPr>
        <w:numPr>
          <w:ilvl w:val="0"/>
          <w:numId w:val="16"/>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мера стоимости;</w:t>
      </w:r>
    </w:p>
    <w:p w:rsidR="00D06753" w:rsidRPr="00D06753" w:rsidRDefault="00D06753" w:rsidP="00B5322D">
      <w:pPr>
        <w:numPr>
          <w:ilvl w:val="0"/>
          <w:numId w:val="16"/>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средство обращения;</w:t>
      </w:r>
    </w:p>
    <w:p w:rsidR="00D06753" w:rsidRPr="00D06753" w:rsidRDefault="00D06753" w:rsidP="00B5322D">
      <w:pPr>
        <w:numPr>
          <w:ilvl w:val="0"/>
          <w:numId w:val="16"/>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средство платежа.</w:t>
      </w:r>
    </w:p>
    <w:p w:rsidR="00D06753" w:rsidRPr="00D06753" w:rsidRDefault="00D06753" w:rsidP="00D06753">
      <w:pPr>
        <w:spacing w:after="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6Верны ли следующие суждения о составляющих конеч</w:t>
      </w:r>
      <w:r w:rsidRPr="00D06753">
        <w:rPr>
          <w:rFonts w:ascii="Times New Roman" w:eastAsia="Times New Roman" w:hAnsi="Times New Roman" w:cs="Times New Roman"/>
          <w:sz w:val="24"/>
          <w:szCs w:val="24"/>
        </w:rPr>
        <w:softHyphen/>
        <w:t>ной стоимости товара?</w:t>
      </w:r>
    </w:p>
    <w:p w:rsidR="00D06753" w:rsidRPr="00D06753" w:rsidRDefault="00D06753" w:rsidP="00D06753">
      <w:pPr>
        <w:spacing w:after="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А. Различные издержки не входят в конечную стоимость товара.</w:t>
      </w:r>
    </w:p>
    <w:p w:rsidR="00D06753" w:rsidRPr="00D06753" w:rsidRDefault="00D06753" w:rsidP="00D067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D06753">
        <w:rPr>
          <w:rFonts w:ascii="Times New Roman" w:eastAsia="Times New Roman" w:hAnsi="Times New Roman" w:cs="Times New Roman"/>
          <w:sz w:val="24"/>
          <w:szCs w:val="24"/>
        </w:rPr>
        <w:t>. Начальная цена товара не учитывается при вычисле</w:t>
      </w:r>
      <w:r w:rsidRPr="00D06753">
        <w:rPr>
          <w:rFonts w:ascii="Times New Roman" w:eastAsia="Times New Roman" w:hAnsi="Times New Roman" w:cs="Times New Roman"/>
          <w:sz w:val="24"/>
          <w:szCs w:val="24"/>
        </w:rPr>
        <w:softHyphen/>
        <w:t>нии конечной стоимости тонарп.</w:t>
      </w:r>
    </w:p>
    <w:p w:rsidR="00D06753" w:rsidRPr="00D06753" w:rsidRDefault="00D06753" w:rsidP="00B5322D">
      <w:pPr>
        <w:numPr>
          <w:ilvl w:val="0"/>
          <w:numId w:val="17"/>
        </w:numPr>
        <w:spacing w:after="0"/>
        <w:ind w:left="0" w:firstLine="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Верно только А;</w:t>
      </w:r>
    </w:p>
    <w:p w:rsidR="00D06753" w:rsidRPr="00D06753" w:rsidRDefault="00D06753" w:rsidP="00B5322D">
      <w:pPr>
        <w:numPr>
          <w:ilvl w:val="0"/>
          <w:numId w:val="17"/>
        </w:numPr>
        <w:spacing w:after="0"/>
        <w:ind w:left="0" w:firstLine="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верно только Б;</w:t>
      </w:r>
    </w:p>
    <w:p w:rsidR="00D06753" w:rsidRPr="00D06753" w:rsidRDefault="00D06753" w:rsidP="00B5322D">
      <w:pPr>
        <w:numPr>
          <w:ilvl w:val="0"/>
          <w:numId w:val="17"/>
        </w:numPr>
        <w:spacing w:after="0"/>
        <w:ind w:left="0" w:firstLine="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верны оба суждения;</w:t>
      </w:r>
    </w:p>
    <w:p w:rsidR="00D06753" w:rsidRPr="00D06753" w:rsidRDefault="00D06753" w:rsidP="00B5322D">
      <w:pPr>
        <w:numPr>
          <w:ilvl w:val="0"/>
          <w:numId w:val="17"/>
        </w:numPr>
        <w:spacing w:after="0"/>
        <w:ind w:left="0" w:firstLine="0"/>
        <w:rPr>
          <w:rFonts w:ascii="Times New Roman" w:eastAsia="Times New Roman" w:hAnsi="Times New Roman" w:cs="Times New Roman"/>
          <w:sz w:val="24"/>
          <w:szCs w:val="24"/>
        </w:rPr>
      </w:pPr>
      <w:r w:rsidRPr="00D06753">
        <w:rPr>
          <w:rFonts w:ascii="Times New Roman" w:eastAsia="Times New Roman" w:hAnsi="Times New Roman" w:cs="Times New Roman"/>
          <w:sz w:val="24"/>
          <w:szCs w:val="24"/>
        </w:rPr>
        <w:t>оба суждения неверны.</w:t>
      </w:r>
    </w:p>
    <w:p w:rsidR="00D06753" w:rsidRPr="00D06753" w:rsidRDefault="00D06753" w:rsidP="00D067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06753">
        <w:rPr>
          <w:rFonts w:ascii="Times New Roman" w:eastAsia="Times New Roman" w:hAnsi="Times New Roman" w:cs="Times New Roman"/>
          <w:sz w:val="24"/>
          <w:szCs w:val="24"/>
        </w:rPr>
        <w:t>Найдите черты сходства и отличия современных денег и денег, существовавших в Киевской Руси.</w:t>
      </w:r>
    </w:p>
    <w:p w:rsidR="00D06753" w:rsidRPr="00D06753"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Узнаваемы по внешнему виду;</w:t>
      </w:r>
    </w:p>
    <w:p w:rsidR="00D06753" w:rsidRPr="00D06753"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могут быть в форме кредитной карточки;</w:t>
      </w:r>
    </w:p>
    <w:p w:rsidR="00D06753" w:rsidRPr="00D06753"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являются средством обращения;</w:t>
      </w:r>
    </w:p>
    <w:p w:rsidR="00D06753" w:rsidRPr="00D06753"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могут существовать в форме чеков;</w:t>
      </w:r>
    </w:p>
    <w:p w:rsidR="00D06753" w:rsidRPr="00D06753"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служат средством накопления;</w:t>
      </w:r>
    </w:p>
    <w:p w:rsidR="00D06753" w:rsidRPr="00186D54" w:rsidRDefault="00D06753" w:rsidP="00B5322D">
      <w:pPr>
        <w:numPr>
          <w:ilvl w:val="0"/>
          <w:numId w:val="18"/>
        </w:numPr>
        <w:spacing w:after="0"/>
        <w:ind w:left="0" w:firstLine="0"/>
        <w:rPr>
          <w:rFonts w:ascii="Times New Roman" w:eastAsia="Times New Roman" w:hAnsi="Times New Roman" w:cs="Times New Roman"/>
          <w:color w:val="000000"/>
          <w:sz w:val="24"/>
          <w:szCs w:val="24"/>
        </w:rPr>
      </w:pPr>
      <w:r w:rsidRPr="00D06753">
        <w:rPr>
          <w:rFonts w:ascii="Times New Roman" w:eastAsia="Times New Roman" w:hAnsi="Times New Roman" w:cs="Times New Roman"/>
          <w:color w:val="000000"/>
          <w:sz w:val="24"/>
          <w:szCs w:val="24"/>
        </w:rPr>
        <w:t>могут быть в форме монет.</w:t>
      </w:r>
    </w:p>
    <w:p w:rsidR="00A91569" w:rsidRPr="00766BD8" w:rsidRDefault="00A91569" w:rsidP="00052AEC">
      <w:pPr>
        <w:pStyle w:val="a6"/>
        <w:spacing w:before="0" w:beforeAutospacing="0" w:after="0" w:afterAutospacing="0"/>
        <w:rPr>
          <w:color w:val="FF0000"/>
        </w:rPr>
      </w:pPr>
    </w:p>
    <w:p w:rsidR="00052AEC" w:rsidRPr="003B1A54" w:rsidRDefault="00052AEC" w:rsidP="003B1A54">
      <w:pPr>
        <w:pStyle w:val="a6"/>
        <w:spacing w:before="0" w:beforeAutospacing="0" w:after="0" w:afterAutospacing="0"/>
        <w:jc w:val="center"/>
      </w:pPr>
      <w:r w:rsidRPr="003B1A54">
        <w:t>Самостоятельная работа по Теме 1.3 Товар, деньги и цена в экономической теории</w:t>
      </w:r>
    </w:p>
    <w:p w:rsidR="003B1A54" w:rsidRPr="003B1A54" w:rsidRDefault="003B1A54" w:rsidP="003B1A54">
      <w:pPr>
        <w:pStyle w:val="a6"/>
        <w:spacing w:before="0" w:beforeAutospacing="0" w:after="0" w:afterAutospacing="0"/>
        <w:jc w:val="center"/>
      </w:pPr>
    </w:p>
    <w:p w:rsidR="00186D54" w:rsidRPr="003B1A54" w:rsidRDefault="003B1A54" w:rsidP="00B5322D">
      <w:pPr>
        <w:pStyle w:val="a6"/>
        <w:numPr>
          <w:ilvl w:val="0"/>
          <w:numId w:val="19"/>
        </w:numPr>
        <w:tabs>
          <w:tab w:val="left" w:pos="142"/>
          <w:tab w:val="left" w:pos="426"/>
        </w:tabs>
        <w:spacing w:before="0" w:beforeAutospacing="0" w:after="0" w:afterAutospacing="0"/>
        <w:ind w:left="0" w:firstLine="709"/>
        <w:jc w:val="both"/>
      </w:pPr>
      <w:r w:rsidRPr="003B1A54">
        <w:rPr>
          <w:shd w:val="clear" w:color="auto" w:fill="FFFFFF"/>
        </w:rPr>
        <w:t>Определите себестоимость швейного изделия, если известны следующие данные: Свободная отпускная цена ( с НДС) 1 м2 ткани – 250 рублей.</w:t>
      </w:r>
      <w:r w:rsidRPr="003B1A54">
        <w:br/>
      </w:r>
      <w:r w:rsidRPr="003B1A54">
        <w:rPr>
          <w:shd w:val="clear" w:color="auto" w:fill="FFFFFF"/>
        </w:rPr>
        <w:t>НДС – 20% к отпускной цене ткани без НДС.</w:t>
      </w:r>
      <w:r w:rsidRPr="003B1A54">
        <w:br/>
      </w:r>
      <w:r w:rsidRPr="003B1A54">
        <w:rPr>
          <w:shd w:val="clear" w:color="auto" w:fill="FFFFFF"/>
        </w:rPr>
        <w:t>Норма расхода ткани на пошив швейного изделия – 5 м2.</w:t>
      </w:r>
      <w:r w:rsidRPr="003B1A54">
        <w:br/>
      </w:r>
      <w:r w:rsidRPr="003B1A54">
        <w:rPr>
          <w:shd w:val="clear" w:color="auto" w:fill="FFFFFF"/>
        </w:rPr>
        <w:t>Вспомогательные материалы – 100 рублей.</w:t>
      </w:r>
      <w:r w:rsidRPr="003B1A54">
        <w:br/>
      </w:r>
      <w:r w:rsidRPr="003B1A54">
        <w:rPr>
          <w:shd w:val="clear" w:color="auto" w:fill="FFFFFF"/>
        </w:rPr>
        <w:t>Заработная плата производственных рабочих – 120 рублей.</w:t>
      </w:r>
      <w:r w:rsidRPr="003B1A54">
        <w:br/>
      </w:r>
      <w:r w:rsidRPr="003B1A54">
        <w:rPr>
          <w:shd w:val="clear" w:color="auto" w:fill="FFFFFF"/>
        </w:rPr>
        <w:t>Социальные отчисления во внебюджетные фонды – 38,7% от суммы заработной платы производственных рабочих.</w:t>
      </w:r>
      <w:r w:rsidRPr="003B1A54">
        <w:br/>
      </w:r>
      <w:r w:rsidRPr="003B1A54">
        <w:rPr>
          <w:shd w:val="clear" w:color="auto" w:fill="FFFFFF"/>
        </w:rPr>
        <w:t>Накладные расходы (кроме внепроизводственных) – 130% от заработной платы производственных рабочих.</w:t>
      </w:r>
      <w:r w:rsidRPr="003B1A54">
        <w:br/>
      </w:r>
      <w:r w:rsidRPr="003B1A54">
        <w:rPr>
          <w:shd w:val="clear" w:color="auto" w:fill="FFFFFF"/>
        </w:rPr>
        <w:t>Внепроизводственные расходы – 1,2% от производственной себестоимости.</w:t>
      </w:r>
    </w:p>
    <w:p w:rsidR="003B1A54" w:rsidRPr="003B1A54" w:rsidRDefault="003B1A54" w:rsidP="00B5322D">
      <w:pPr>
        <w:pStyle w:val="a6"/>
        <w:numPr>
          <w:ilvl w:val="0"/>
          <w:numId w:val="19"/>
        </w:numPr>
        <w:tabs>
          <w:tab w:val="left" w:pos="142"/>
          <w:tab w:val="left" w:pos="426"/>
        </w:tabs>
        <w:spacing w:before="0" w:beforeAutospacing="0" w:after="0" w:afterAutospacing="0"/>
        <w:ind w:left="0" w:firstLine="709"/>
        <w:jc w:val="both"/>
      </w:pPr>
      <w:r w:rsidRPr="003B1A54">
        <w:rPr>
          <w:shd w:val="clear" w:color="auto" w:fill="FFFFFF"/>
        </w:rPr>
        <w:lastRenderedPageBreak/>
        <w:t>ля производства 300 булок подольского хлеба предприятием закуплено сырья на сумму 1000 рублей с учетом НДС. Издержки производства хлеба предприятием (без НДС) помимо затрат на сырье – 300 рублей. Прибыль устанавливается предприятием в размере 20% от совокупных издержек. Ставка НДС на хлеб – 10%.</w:t>
      </w:r>
      <w:r w:rsidRPr="003B1A54">
        <w:br/>
      </w:r>
      <w:r w:rsidRPr="003B1A54">
        <w:rPr>
          <w:shd w:val="clear" w:color="auto" w:fill="FFFFFF"/>
        </w:rPr>
        <w:t>Определите свободную отпускную цену промышленности на хлеб.</w:t>
      </w:r>
    </w:p>
    <w:p w:rsidR="003B1A54" w:rsidRPr="003B1A54" w:rsidRDefault="003B1A54" w:rsidP="00B5322D">
      <w:pPr>
        <w:pStyle w:val="a6"/>
        <w:numPr>
          <w:ilvl w:val="0"/>
          <w:numId w:val="19"/>
        </w:numPr>
        <w:tabs>
          <w:tab w:val="left" w:pos="142"/>
          <w:tab w:val="left" w:pos="426"/>
        </w:tabs>
        <w:spacing w:before="0" w:beforeAutospacing="0" w:after="0" w:afterAutospacing="0"/>
        <w:ind w:left="0" w:firstLine="709"/>
        <w:jc w:val="both"/>
      </w:pPr>
      <w:r w:rsidRPr="003B1A54">
        <w:rPr>
          <w:shd w:val="clear" w:color="auto" w:fill="FFFFFF"/>
        </w:rPr>
        <w:t>Предприятие производит ликер с содержанием спирта 28%. Себестоимость 1 бутылки емкостью 0,5 литра – 36 рублей. Прибыль устанавливается предприятием-изготовителем в размере 20% от себестоимости. Ставка акциза 84 рубля за 1 литр безводного (стопроцентного) этилового спирта, содержащегося в подакцизном товаре. Ставка НДС – 20%. Торговая надбавка составляет 25% от отпускной цены предприятия.</w:t>
      </w:r>
      <w:r w:rsidRPr="003B1A54">
        <w:br/>
      </w:r>
      <w:r w:rsidRPr="003B1A54">
        <w:rPr>
          <w:shd w:val="clear" w:color="auto" w:fill="FFFFFF"/>
        </w:rPr>
        <w:t>Рассчитайте розничную цену 1 бутылки ликера.</w:t>
      </w:r>
    </w:p>
    <w:p w:rsidR="003B1A54" w:rsidRPr="003B1A54" w:rsidRDefault="003B1A54" w:rsidP="00B5322D">
      <w:pPr>
        <w:pStyle w:val="a6"/>
        <w:numPr>
          <w:ilvl w:val="0"/>
          <w:numId w:val="19"/>
        </w:numPr>
        <w:tabs>
          <w:tab w:val="left" w:pos="142"/>
          <w:tab w:val="left" w:pos="426"/>
        </w:tabs>
        <w:spacing w:before="0" w:beforeAutospacing="0" w:after="0" w:afterAutospacing="0"/>
        <w:ind w:left="0" w:firstLine="709"/>
        <w:jc w:val="both"/>
      </w:pPr>
      <w:r w:rsidRPr="003B1A54">
        <w:rPr>
          <w:shd w:val="clear" w:color="auto" w:fill="FFFFFF"/>
        </w:rPr>
        <w:t>Закуплена партия языков крупного рогатого скота на 3 000 долларов по цене 1,5 доллара за 1 кг. Ставка таможенной пошлины 30% от таможенной стоимости, но не менее 1,2 ЕВРО за 1 кг. Сборы за таможенное оформление составляют 0,15% от таможенной стоимости партии. НДС взимается при таможенном оформлении по ставке 20%.</w:t>
      </w:r>
      <w:r w:rsidRPr="003B1A54">
        <w:br/>
      </w:r>
      <w:r w:rsidRPr="003B1A54">
        <w:rPr>
          <w:shd w:val="clear" w:color="auto" w:fill="FFFFFF"/>
        </w:rPr>
        <w:t>Рассчитайте оптовую цену 1 кг языков, если оптовая надбавка составляет 12% от растаможенной стоимости партии без НДС, а курс ЕВРО и доллара на момент пересечения товаром границы был 30 и 29 рублей соответственно.</w:t>
      </w:r>
    </w:p>
    <w:p w:rsidR="00687323" w:rsidRPr="00766BD8" w:rsidRDefault="00687323" w:rsidP="0099399E">
      <w:pPr>
        <w:pStyle w:val="a6"/>
        <w:spacing w:before="0" w:beforeAutospacing="0" w:after="0" w:afterAutospacing="0"/>
        <w:jc w:val="center"/>
        <w:rPr>
          <w:color w:val="FF0000"/>
        </w:rPr>
      </w:pPr>
    </w:p>
    <w:p w:rsidR="00052AEC" w:rsidRDefault="00052AEC" w:rsidP="0099399E">
      <w:pPr>
        <w:pStyle w:val="a6"/>
        <w:spacing w:before="0" w:beforeAutospacing="0" w:after="0" w:afterAutospacing="0"/>
        <w:jc w:val="center"/>
        <w:rPr>
          <w:color w:val="000000"/>
        </w:rPr>
      </w:pPr>
      <w:r w:rsidRPr="00CD26E0">
        <w:rPr>
          <w:color w:val="000000"/>
        </w:rPr>
        <w:t>Тема 2.1 Сущность</w:t>
      </w:r>
      <w:r>
        <w:rPr>
          <w:color w:val="000000"/>
        </w:rPr>
        <w:t xml:space="preserve"> </w:t>
      </w:r>
      <w:r w:rsidRPr="00CD26E0">
        <w:rPr>
          <w:color w:val="000000"/>
        </w:rPr>
        <w:t>рынка</w:t>
      </w:r>
    </w:p>
    <w:p w:rsidR="008479EB" w:rsidRDefault="00032233" w:rsidP="008479EB">
      <w:pPr>
        <w:pStyle w:val="a6"/>
        <w:spacing w:before="0" w:beforeAutospacing="0" w:after="0" w:afterAutospacing="0"/>
        <w:jc w:val="both"/>
        <w:rPr>
          <w:color w:val="000000"/>
        </w:rPr>
      </w:pPr>
      <w:r>
        <w:rPr>
          <w:color w:val="000000"/>
        </w:rPr>
        <w:t>Тест</w:t>
      </w:r>
    </w:p>
    <w:p w:rsidR="00032233" w:rsidRDefault="00032233" w:rsidP="00032233">
      <w:pPr>
        <w:pStyle w:val="a6"/>
        <w:spacing w:before="0" w:beforeAutospacing="0" w:after="0" w:afterAutospacing="0"/>
        <w:jc w:val="both"/>
        <w:rPr>
          <w:color w:val="000000"/>
        </w:rPr>
      </w:pPr>
      <w:r>
        <w:rPr>
          <w:color w:val="000000"/>
        </w:rPr>
        <w:t xml:space="preserve"> 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032233" w:rsidRDefault="00032233" w:rsidP="00032233">
      <w:pPr>
        <w:pStyle w:val="a6"/>
        <w:spacing w:before="0" w:beforeAutospacing="0" w:after="0" w:afterAutospacing="0"/>
        <w:jc w:val="both"/>
        <w:rPr>
          <w:color w:val="000000"/>
        </w:rPr>
      </w:pPr>
    </w:p>
    <w:p w:rsidR="00032233" w:rsidRDefault="00032233" w:rsidP="00032233">
      <w:pPr>
        <w:pStyle w:val="a6"/>
        <w:spacing w:before="0" w:beforeAutospacing="0" w:after="0" w:afterAutospacing="0"/>
        <w:jc w:val="both"/>
        <w:rPr>
          <w:color w:val="000000"/>
        </w:rPr>
        <w:sectPr w:rsidR="00032233" w:rsidSect="00032233">
          <w:type w:val="continuous"/>
          <w:pgSz w:w="11906" w:h="16838"/>
          <w:pgMar w:top="1134" w:right="851" w:bottom="1134" w:left="1701" w:header="709" w:footer="709" w:gutter="0"/>
          <w:cols w:space="708"/>
          <w:docGrid w:linePitch="360"/>
        </w:sectPr>
      </w:pPr>
    </w:p>
    <w:p w:rsidR="00032233" w:rsidRDefault="00032233" w:rsidP="00032233">
      <w:pPr>
        <w:pStyle w:val="a6"/>
        <w:spacing w:before="0" w:beforeAutospacing="0" w:after="0" w:afterAutospacing="0"/>
        <w:jc w:val="both"/>
        <w:rPr>
          <w:color w:val="000000"/>
        </w:rPr>
      </w:pPr>
      <w:r>
        <w:rPr>
          <w:color w:val="000000"/>
        </w:rPr>
        <w:lastRenderedPageBreak/>
        <w:t>а) величина спроса</w:t>
      </w:r>
    </w:p>
    <w:p w:rsidR="00032233" w:rsidRDefault="00032233" w:rsidP="00032233">
      <w:pPr>
        <w:pStyle w:val="a6"/>
        <w:spacing w:before="0" w:beforeAutospacing="0" w:after="0" w:afterAutospacing="0"/>
        <w:jc w:val="both"/>
        <w:rPr>
          <w:color w:val="000000"/>
        </w:rPr>
      </w:pPr>
      <w:r>
        <w:rPr>
          <w:color w:val="000000"/>
        </w:rPr>
        <w:t>б) объем предложения</w:t>
      </w:r>
    </w:p>
    <w:p w:rsidR="00032233" w:rsidRDefault="00032233" w:rsidP="00032233">
      <w:pPr>
        <w:pStyle w:val="a6"/>
        <w:spacing w:before="0" w:beforeAutospacing="0" w:after="0" w:afterAutospacing="0"/>
        <w:jc w:val="both"/>
        <w:rPr>
          <w:color w:val="000000"/>
        </w:rPr>
      </w:pPr>
      <w:r>
        <w:rPr>
          <w:color w:val="000000"/>
        </w:rPr>
        <w:t>в) кривая спроса</w:t>
      </w:r>
    </w:p>
    <w:p w:rsidR="00032233" w:rsidRDefault="00032233" w:rsidP="00032233">
      <w:pPr>
        <w:pStyle w:val="a6"/>
        <w:spacing w:before="0" w:beforeAutospacing="0" w:after="0" w:afterAutospacing="0"/>
        <w:jc w:val="both"/>
        <w:rPr>
          <w:color w:val="000000"/>
        </w:rPr>
      </w:pPr>
      <w:r>
        <w:rPr>
          <w:color w:val="000000"/>
        </w:rPr>
        <w:t>г) кривая предложения</w:t>
      </w:r>
    </w:p>
    <w:p w:rsidR="00032233" w:rsidRDefault="00032233" w:rsidP="00032233">
      <w:pPr>
        <w:pStyle w:val="a6"/>
        <w:spacing w:before="0" w:beforeAutospacing="0" w:after="0" w:afterAutospacing="0"/>
        <w:jc w:val="both"/>
        <w:rPr>
          <w:color w:val="000000"/>
        </w:rPr>
      </w:pPr>
      <w:r>
        <w:rPr>
          <w:color w:val="000000"/>
        </w:rPr>
        <w:t>д) закон спроса</w:t>
      </w:r>
    </w:p>
    <w:p w:rsidR="00032233" w:rsidRDefault="00032233" w:rsidP="00032233">
      <w:pPr>
        <w:pStyle w:val="a6"/>
        <w:spacing w:before="0" w:beforeAutospacing="0" w:after="0" w:afterAutospacing="0"/>
        <w:jc w:val="both"/>
        <w:rPr>
          <w:color w:val="000000"/>
        </w:rPr>
      </w:pPr>
      <w:r>
        <w:rPr>
          <w:color w:val="000000"/>
        </w:rPr>
        <w:t>е) закон предложения</w:t>
      </w:r>
    </w:p>
    <w:p w:rsidR="00032233" w:rsidRDefault="00032233" w:rsidP="00032233">
      <w:pPr>
        <w:pStyle w:val="a6"/>
        <w:spacing w:before="0" w:beforeAutospacing="0" w:after="0" w:afterAutospacing="0"/>
        <w:jc w:val="both"/>
        <w:rPr>
          <w:color w:val="000000"/>
        </w:rPr>
      </w:pPr>
      <w:r>
        <w:rPr>
          <w:color w:val="000000"/>
        </w:rPr>
        <w:t>ж) эффект дохода</w:t>
      </w:r>
    </w:p>
    <w:p w:rsidR="00032233" w:rsidRDefault="00032233" w:rsidP="00032233">
      <w:pPr>
        <w:pStyle w:val="a6"/>
        <w:spacing w:before="0" w:beforeAutospacing="0" w:after="0" w:afterAutospacing="0"/>
        <w:jc w:val="both"/>
        <w:rPr>
          <w:color w:val="000000"/>
        </w:rPr>
      </w:pPr>
      <w:r>
        <w:rPr>
          <w:color w:val="000000"/>
        </w:rPr>
        <w:lastRenderedPageBreak/>
        <w:t>з) эффект замещения</w:t>
      </w:r>
    </w:p>
    <w:p w:rsidR="00032233" w:rsidRDefault="00032233" w:rsidP="00032233">
      <w:pPr>
        <w:pStyle w:val="a6"/>
        <w:spacing w:before="0" w:beforeAutospacing="0" w:after="0" w:afterAutospacing="0"/>
        <w:jc w:val="both"/>
        <w:rPr>
          <w:color w:val="000000"/>
        </w:rPr>
      </w:pPr>
      <w:r>
        <w:rPr>
          <w:color w:val="000000"/>
        </w:rPr>
        <w:t>и) взаимозаменяемые товары</w:t>
      </w:r>
    </w:p>
    <w:p w:rsidR="00032233" w:rsidRDefault="00032233" w:rsidP="00032233">
      <w:pPr>
        <w:pStyle w:val="a6"/>
        <w:spacing w:before="0" w:beforeAutospacing="0" w:after="0" w:afterAutospacing="0"/>
        <w:jc w:val="both"/>
        <w:rPr>
          <w:color w:val="000000"/>
        </w:rPr>
      </w:pPr>
      <w:r>
        <w:rPr>
          <w:color w:val="000000"/>
        </w:rPr>
        <w:t>к) взаимодополняемые товары</w:t>
      </w:r>
    </w:p>
    <w:p w:rsidR="00032233" w:rsidRDefault="00032233" w:rsidP="00032233">
      <w:pPr>
        <w:pStyle w:val="a6"/>
        <w:tabs>
          <w:tab w:val="left" w:pos="4889"/>
        </w:tabs>
        <w:spacing w:before="0" w:beforeAutospacing="0" w:after="0" w:afterAutospacing="0"/>
        <w:jc w:val="both"/>
        <w:rPr>
          <w:color w:val="000000"/>
        </w:rPr>
      </w:pPr>
      <w:r>
        <w:rPr>
          <w:color w:val="000000"/>
        </w:rPr>
        <w:t>л) принцип убывающей предельной полезности</w:t>
      </w:r>
    </w:p>
    <w:p w:rsidR="00032233" w:rsidRDefault="00032233" w:rsidP="00032233">
      <w:pPr>
        <w:pStyle w:val="a6"/>
        <w:tabs>
          <w:tab w:val="left" w:pos="4889"/>
        </w:tabs>
        <w:spacing w:before="0" w:beforeAutospacing="0" w:after="0" w:afterAutospacing="0"/>
        <w:jc w:val="both"/>
        <w:rPr>
          <w:color w:val="000000"/>
        </w:rPr>
      </w:pPr>
      <w:r>
        <w:rPr>
          <w:color w:val="000000"/>
        </w:rPr>
        <w:t>м) рыночное равновесие</w:t>
      </w:r>
    </w:p>
    <w:p w:rsidR="00032233" w:rsidRDefault="00032233" w:rsidP="00032233">
      <w:pPr>
        <w:pStyle w:val="a6"/>
        <w:tabs>
          <w:tab w:val="left" w:pos="4889"/>
        </w:tabs>
        <w:spacing w:before="0" w:beforeAutospacing="0" w:after="0" w:afterAutospacing="0"/>
        <w:jc w:val="both"/>
        <w:rPr>
          <w:color w:val="000000"/>
        </w:rPr>
      </w:pPr>
    </w:p>
    <w:p w:rsidR="00032233" w:rsidRDefault="00032233" w:rsidP="00032233">
      <w:pPr>
        <w:pStyle w:val="a6"/>
        <w:tabs>
          <w:tab w:val="left" w:pos="4889"/>
        </w:tabs>
        <w:spacing w:before="0" w:beforeAutospacing="0" w:after="0" w:afterAutospacing="0"/>
        <w:jc w:val="both"/>
        <w:rPr>
          <w:color w:val="000000"/>
        </w:rPr>
        <w:sectPr w:rsidR="00032233" w:rsidSect="0098467B">
          <w:type w:val="continuous"/>
          <w:pgSz w:w="11906" w:h="16838"/>
          <w:pgMar w:top="1134" w:right="851" w:bottom="1134" w:left="1701" w:header="709" w:footer="709" w:gutter="0"/>
          <w:cols w:num="2" w:space="708"/>
          <w:docGrid w:linePitch="360"/>
        </w:sectPr>
      </w:pPr>
    </w:p>
    <w:p w:rsidR="00C35772" w:rsidRDefault="00C35772" w:rsidP="00032233">
      <w:pPr>
        <w:pStyle w:val="a6"/>
        <w:tabs>
          <w:tab w:val="left" w:pos="4889"/>
        </w:tabs>
        <w:spacing w:before="0" w:beforeAutospacing="0" w:after="0" w:afterAutospacing="0"/>
        <w:jc w:val="both"/>
        <w:rPr>
          <w:color w:val="000000"/>
        </w:rPr>
      </w:pPr>
    </w:p>
    <w:p w:rsidR="003A6974" w:rsidRDefault="00740355" w:rsidP="00032233">
      <w:pPr>
        <w:pStyle w:val="a6"/>
        <w:tabs>
          <w:tab w:val="left" w:pos="4889"/>
        </w:tabs>
        <w:spacing w:before="0" w:beforeAutospacing="0" w:after="0" w:afterAutospacing="0"/>
        <w:jc w:val="both"/>
        <w:rPr>
          <w:color w:val="000000"/>
        </w:rPr>
      </w:pPr>
      <w:r>
        <w:rPr>
          <w:color w:val="000000"/>
        </w:rPr>
        <w:t xml:space="preserve">1. </w:t>
      </w:r>
      <w:r w:rsidR="00E91817">
        <w:rPr>
          <w:color w:val="000000"/>
        </w:rPr>
        <w:t>Графическое выражение зависимости между ценой товара и величиной спроса, предъявляемого на товар.</w:t>
      </w:r>
    </w:p>
    <w:p w:rsidR="003A6974" w:rsidRDefault="003A6974" w:rsidP="00032233">
      <w:pPr>
        <w:pStyle w:val="a6"/>
        <w:tabs>
          <w:tab w:val="left" w:pos="4889"/>
        </w:tabs>
        <w:spacing w:before="0" w:beforeAutospacing="0" w:after="0" w:afterAutospacing="0"/>
        <w:jc w:val="both"/>
        <w:rPr>
          <w:color w:val="000000"/>
        </w:rPr>
      </w:pPr>
      <w:r>
        <w:rPr>
          <w:color w:val="000000"/>
        </w:rPr>
        <w:t>2.</w:t>
      </w:r>
      <w:r w:rsidR="00E91817">
        <w:rPr>
          <w:color w:val="000000"/>
        </w:rPr>
        <w:t xml:space="preserve"> Принцип в соответствии с которым каждая последующая единица произведенного товара обладает меньшей полезностью для потребителя в связи, с чем он согласен покупать дополнительные единицы товара только при снижения цены.</w:t>
      </w:r>
    </w:p>
    <w:p w:rsidR="003A6974" w:rsidRDefault="003A6974" w:rsidP="00032233">
      <w:pPr>
        <w:pStyle w:val="a6"/>
        <w:tabs>
          <w:tab w:val="left" w:pos="4889"/>
        </w:tabs>
        <w:spacing w:before="0" w:beforeAutospacing="0" w:after="0" w:afterAutospacing="0"/>
        <w:jc w:val="both"/>
        <w:rPr>
          <w:color w:val="000000"/>
        </w:rPr>
      </w:pPr>
      <w:r>
        <w:rPr>
          <w:color w:val="000000"/>
        </w:rPr>
        <w:t>3.</w:t>
      </w:r>
      <w:r w:rsidR="00E91817">
        <w:rPr>
          <w:color w:val="000000"/>
        </w:rPr>
        <w:t xml:space="preserve"> Равенство объемов спроса  и предложения при цене, которая одновременно устраивает и покупателя и продавца.</w:t>
      </w:r>
    </w:p>
    <w:p w:rsidR="003A6974" w:rsidRDefault="003A6974" w:rsidP="00032233">
      <w:pPr>
        <w:pStyle w:val="a6"/>
        <w:tabs>
          <w:tab w:val="left" w:pos="4889"/>
        </w:tabs>
        <w:spacing w:before="0" w:beforeAutospacing="0" w:after="0" w:afterAutospacing="0"/>
        <w:jc w:val="both"/>
        <w:rPr>
          <w:color w:val="000000"/>
        </w:rPr>
      </w:pPr>
      <w:r>
        <w:rPr>
          <w:color w:val="000000"/>
        </w:rPr>
        <w:t>4.</w:t>
      </w:r>
      <w:r w:rsidR="00E91817">
        <w:rPr>
          <w:color w:val="000000"/>
        </w:rPr>
        <w:t xml:space="preserve"> При снижении цены на данный товар потребитель имеет возможность увеличивать объем его закупок, не отказывая себе в покупке других товаров.</w:t>
      </w:r>
    </w:p>
    <w:p w:rsidR="003A6974" w:rsidRDefault="003A6974" w:rsidP="00032233">
      <w:pPr>
        <w:pStyle w:val="a6"/>
        <w:tabs>
          <w:tab w:val="left" w:pos="4889"/>
        </w:tabs>
        <w:spacing w:before="0" w:beforeAutospacing="0" w:after="0" w:afterAutospacing="0"/>
        <w:jc w:val="both"/>
        <w:rPr>
          <w:color w:val="000000"/>
        </w:rPr>
      </w:pPr>
      <w:r>
        <w:rPr>
          <w:color w:val="000000"/>
        </w:rPr>
        <w:t>5.</w:t>
      </w:r>
      <w:r w:rsidR="00E91817">
        <w:rPr>
          <w:color w:val="000000"/>
        </w:rPr>
        <w:t xml:space="preserve"> Количество товаров и услуг, которое потребители могут и хотят купить по данной цене в данное время.</w:t>
      </w:r>
    </w:p>
    <w:p w:rsidR="003A6974" w:rsidRDefault="003A6974" w:rsidP="00032233">
      <w:pPr>
        <w:pStyle w:val="a6"/>
        <w:tabs>
          <w:tab w:val="left" w:pos="4889"/>
        </w:tabs>
        <w:spacing w:before="0" w:beforeAutospacing="0" w:after="0" w:afterAutospacing="0"/>
        <w:jc w:val="both"/>
        <w:rPr>
          <w:color w:val="000000"/>
        </w:rPr>
      </w:pPr>
      <w:r>
        <w:rPr>
          <w:color w:val="000000"/>
        </w:rPr>
        <w:t>6.</w:t>
      </w:r>
      <w:r w:rsidR="00E91817">
        <w:rPr>
          <w:color w:val="000000"/>
        </w:rPr>
        <w:t xml:space="preserve"> Пара товаров, для которых рост цены на один товар приводит к уменьшению спроса на другой.</w:t>
      </w:r>
    </w:p>
    <w:p w:rsidR="003A6974" w:rsidRDefault="003A6974" w:rsidP="00032233">
      <w:pPr>
        <w:pStyle w:val="a6"/>
        <w:tabs>
          <w:tab w:val="left" w:pos="4889"/>
        </w:tabs>
        <w:spacing w:before="0" w:beforeAutospacing="0" w:after="0" w:afterAutospacing="0"/>
        <w:jc w:val="both"/>
        <w:rPr>
          <w:color w:val="000000"/>
        </w:rPr>
      </w:pPr>
      <w:r>
        <w:rPr>
          <w:color w:val="000000"/>
        </w:rPr>
        <w:t>7.</w:t>
      </w:r>
      <w:r w:rsidR="00E91817">
        <w:rPr>
          <w:color w:val="000000"/>
        </w:rPr>
        <w:t xml:space="preserve"> Количество товаров и услуг, которое производители могут и хотят произвести в данное время по данной цене и готовы продать на рынке.</w:t>
      </w:r>
    </w:p>
    <w:p w:rsidR="003A6974" w:rsidRDefault="003A6974" w:rsidP="00032233">
      <w:pPr>
        <w:pStyle w:val="a6"/>
        <w:tabs>
          <w:tab w:val="left" w:pos="4889"/>
        </w:tabs>
        <w:spacing w:before="0" w:beforeAutospacing="0" w:after="0" w:afterAutospacing="0"/>
        <w:jc w:val="both"/>
        <w:rPr>
          <w:color w:val="000000"/>
        </w:rPr>
      </w:pPr>
      <w:r>
        <w:rPr>
          <w:color w:val="000000"/>
        </w:rPr>
        <w:t>8.</w:t>
      </w:r>
      <w:r w:rsidR="00E91817">
        <w:rPr>
          <w:color w:val="000000"/>
        </w:rPr>
        <w:t xml:space="preserve"> Графическое выражение зависимости между ценой  товара и тем его количеством, которое готовы продать товаропроизводители по определенной цене за определенный период на рынке.</w:t>
      </w:r>
    </w:p>
    <w:p w:rsidR="003A6974" w:rsidRDefault="003A6974" w:rsidP="00032233">
      <w:pPr>
        <w:pStyle w:val="a6"/>
        <w:tabs>
          <w:tab w:val="left" w:pos="4889"/>
        </w:tabs>
        <w:spacing w:before="0" w:beforeAutospacing="0" w:after="0" w:afterAutospacing="0"/>
        <w:jc w:val="both"/>
        <w:rPr>
          <w:color w:val="000000"/>
        </w:rPr>
      </w:pPr>
      <w:r>
        <w:rPr>
          <w:color w:val="000000"/>
        </w:rPr>
        <w:t>9.</w:t>
      </w:r>
      <w:r w:rsidR="00E91817">
        <w:rPr>
          <w:color w:val="000000"/>
        </w:rPr>
        <w:t>Принцип, который выражает прямую зависимость ( при прочих равных условиях) между ценой товара и объемом его предложения.</w:t>
      </w:r>
    </w:p>
    <w:p w:rsidR="003A6974" w:rsidRDefault="003A6974" w:rsidP="00032233">
      <w:pPr>
        <w:pStyle w:val="a6"/>
        <w:tabs>
          <w:tab w:val="left" w:pos="4889"/>
        </w:tabs>
        <w:spacing w:before="0" w:beforeAutospacing="0" w:after="0" w:afterAutospacing="0"/>
        <w:jc w:val="both"/>
        <w:rPr>
          <w:color w:val="000000"/>
        </w:rPr>
      </w:pPr>
      <w:r>
        <w:rPr>
          <w:color w:val="000000"/>
        </w:rPr>
        <w:lastRenderedPageBreak/>
        <w:t>10.</w:t>
      </w:r>
      <w:r w:rsidR="00E91817">
        <w:rPr>
          <w:color w:val="000000"/>
        </w:rPr>
        <w:t xml:space="preserve"> Стремление потребителя приобретать данный товар, т.к. при снижении цены на него, он дешевеет относительно других товаров и его становится выгоднее приобретать.</w:t>
      </w:r>
    </w:p>
    <w:p w:rsidR="003A6974" w:rsidRDefault="003A6974" w:rsidP="00032233">
      <w:pPr>
        <w:pStyle w:val="a6"/>
        <w:tabs>
          <w:tab w:val="left" w:pos="4889"/>
        </w:tabs>
        <w:spacing w:before="0" w:beforeAutospacing="0" w:after="0" w:afterAutospacing="0"/>
        <w:jc w:val="both"/>
        <w:rPr>
          <w:color w:val="000000"/>
        </w:rPr>
      </w:pPr>
      <w:r>
        <w:rPr>
          <w:color w:val="000000"/>
        </w:rPr>
        <w:t>11.</w:t>
      </w:r>
      <w:r w:rsidR="00E91817">
        <w:rPr>
          <w:color w:val="000000"/>
        </w:rPr>
        <w:t xml:space="preserve"> Принцип, который выражает обратную зависимость ( при прочих равных условиях)</w:t>
      </w:r>
      <w:r w:rsidR="00000EAD">
        <w:rPr>
          <w:color w:val="000000"/>
        </w:rPr>
        <w:t xml:space="preserve"> между ценой товара и величиной спроса на него.</w:t>
      </w:r>
    </w:p>
    <w:p w:rsidR="003A6974" w:rsidRDefault="003A6974" w:rsidP="00032233">
      <w:pPr>
        <w:pStyle w:val="a6"/>
        <w:tabs>
          <w:tab w:val="left" w:pos="4889"/>
        </w:tabs>
        <w:spacing w:before="0" w:beforeAutospacing="0" w:after="0" w:afterAutospacing="0"/>
        <w:jc w:val="both"/>
        <w:rPr>
          <w:color w:val="000000"/>
        </w:rPr>
      </w:pPr>
      <w:r>
        <w:rPr>
          <w:color w:val="000000"/>
        </w:rPr>
        <w:t>12.</w:t>
      </w:r>
      <w:r w:rsidR="00000EAD">
        <w:rPr>
          <w:color w:val="000000"/>
        </w:rPr>
        <w:t xml:space="preserve"> Пара товаров, для которых рост цены на один товар приводит к увеличению спроса на другой.</w:t>
      </w:r>
    </w:p>
    <w:p w:rsidR="003A6974" w:rsidRDefault="003A6974" w:rsidP="00032233">
      <w:pPr>
        <w:pStyle w:val="a6"/>
        <w:tabs>
          <w:tab w:val="left" w:pos="4889"/>
        </w:tabs>
        <w:spacing w:before="0" w:beforeAutospacing="0" w:after="0" w:afterAutospacing="0"/>
        <w:jc w:val="both"/>
        <w:rPr>
          <w:color w:val="000000"/>
        </w:rPr>
      </w:pPr>
    </w:p>
    <w:p w:rsidR="003A6974" w:rsidRDefault="003A6974" w:rsidP="003A6974">
      <w:pPr>
        <w:pStyle w:val="a6"/>
        <w:spacing w:before="0" w:beforeAutospacing="0" w:after="0" w:afterAutospacing="0"/>
        <w:jc w:val="both"/>
        <w:rPr>
          <w:color w:val="000000"/>
        </w:rPr>
      </w:pPr>
      <w:r>
        <w:rPr>
          <w:color w:val="000000"/>
        </w:rPr>
        <w:t>Ответы: 1</w:t>
      </w:r>
      <w:r w:rsidR="00FF2B72">
        <w:rPr>
          <w:color w:val="000000"/>
        </w:rPr>
        <w:t>в</w:t>
      </w:r>
      <w:r>
        <w:rPr>
          <w:color w:val="000000"/>
        </w:rPr>
        <w:t xml:space="preserve">; 2 </w:t>
      </w:r>
      <w:r w:rsidR="00FF2B72">
        <w:rPr>
          <w:color w:val="000000"/>
        </w:rPr>
        <w:t>л</w:t>
      </w:r>
      <w:r>
        <w:rPr>
          <w:color w:val="000000"/>
        </w:rPr>
        <w:t xml:space="preserve">; 3 </w:t>
      </w:r>
      <w:r w:rsidR="00FF2B72">
        <w:rPr>
          <w:color w:val="000000"/>
        </w:rPr>
        <w:t>м</w:t>
      </w:r>
      <w:r>
        <w:rPr>
          <w:color w:val="000000"/>
        </w:rPr>
        <w:t xml:space="preserve">; 4 </w:t>
      </w:r>
      <w:r w:rsidR="00FF2B72">
        <w:rPr>
          <w:color w:val="000000"/>
        </w:rPr>
        <w:t>ж</w:t>
      </w:r>
      <w:r>
        <w:rPr>
          <w:color w:val="000000"/>
        </w:rPr>
        <w:t xml:space="preserve">; 5 </w:t>
      </w:r>
      <w:r w:rsidR="00FF2B72">
        <w:rPr>
          <w:color w:val="000000"/>
        </w:rPr>
        <w:t>а</w:t>
      </w:r>
      <w:r>
        <w:rPr>
          <w:color w:val="000000"/>
        </w:rPr>
        <w:t xml:space="preserve">; 6 </w:t>
      </w:r>
      <w:r w:rsidR="00FF2B72">
        <w:rPr>
          <w:color w:val="000000"/>
        </w:rPr>
        <w:t>к</w:t>
      </w:r>
      <w:r>
        <w:rPr>
          <w:color w:val="000000"/>
        </w:rPr>
        <w:t xml:space="preserve">; 7 </w:t>
      </w:r>
      <w:r w:rsidR="00FF2B72">
        <w:rPr>
          <w:color w:val="000000"/>
        </w:rPr>
        <w:t>б</w:t>
      </w:r>
      <w:r>
        <w:rPr>
          <w:color w:val="000000"/>
        </w:rPr>
        <w:t xml:space="preserve">; 8 </w:t>
      </w:r>
      <w:r w:rsidR="00FF2B72">
        <w:rPr>
          <w:color w:val="000000"/>
        </w:rPr>
        <w:t>г</w:t>
      </w:r>
      <w:r>
        <w:rPr>
          <w:color w:val="000000"/>
        </w:rPr>
        <w:t xml:space="preserve">; 9 </w:t>
      </w:r>
      <w:r w:rsidR="00FF2B72">
        <w:rPr>
          <w:color w:val="000000"/>
        </w:rPr>
        <w:t>е</w:t>
      </w:r>
      <w:r>
        <w:rPr>
          <w:color w:val="000000"/>
        </w:rPr>
        <w:t xml:space="preserve">; 10 </w:t>
      </w:r>
      <w:r w:rsidR="00FF2B72">
        <w:rPr>
          <w:color w:val="000000"/>
        </w:rPr>
        <w:t>з</w:t>
      </w:r>
      <w:r>
        <w:rPr>
          <w:color w:val="000000"/>
        </w:rPr>
        <w:t xml:space="preserve">; 11 </w:t>
      </w:r>
      <w:r w:rsidR="00FF2B72">
        <w:rPr>
          <w:color w:val="000000"/>
        </w:rPr>
        <w:t>д; 12и</w:t>
      </w:r>
      <w:r>
        <w:rPr>
          <w:color w:val="000000"/>
        </w:rPr>
        <w:t>.</w:t>
      </w:r>
    </w:p>
    <w:p w:rsidR="00FF5C97" w:rsidRDefault="00FF5C97" w:rsidP="003A6974">
      <w:pPr>
        <w:pStyle w:val="a6"/>
        <w:spacing w:before="0" w:beforeAutospacing="0" w:after="0" w:afterAutospacing="0"/>
        <w:jc w:val="both"/>
        <w:rPr>
          <w:color w:val="000000"/>
        </w:rPr>
      </w:pPr>
    </w:p>
    <w:p w:rsidR="00FF5C97" w:rsidRDefault="00FF5C97" w:rsidP="003A6974">
      <w:pPr>
        <w:pStyle w:val="a6"/>
        <w:spacing w:before="0" w:beforeAutospacing="0" w:after="0" w:afterAutospacing="0"/>
        <w:jc w:val="both"/>
        <w:rPr>
          <w:color w:val="000000"/>
        </w:rPr>
      </w:pPr>
      <w:r>
        <w:rPr>
          <w:color w:val="000000"/>
        </w:rPr>
        <w:t>2. Выберите единственно верный ответ:</w:t>
      </w:r>
    </w:p>
    <w:p w:rsidR="00FF5C97" w:rsidRDefault="00FF5C97" w:rsidP="003A6974">
      <w:pPr>
        <w:pStyle w:val="a6"/>
        <w:spacing w:before="0" w:beforeAutospacing="0" w:after="0" w:afterAutospacing="0"/>
        <w:jc w:val="both"/>
        <w:rPr>
          <w:color w:val="000000"/>
        </w:rPr>
      </w:pPr>
      <w:r>
        <w:rPr>
          <w:color w:val="000000"/>
        </w:rPr>
        <w:t>1. Какой из терминов отражает платежеспособную потребность людей в данном товаре при данной цене:</w:t>
      </w:r>
    </w:p>
    <w:p w:rsidR="00FF5C97" w:rsidRDefault="00FF5C97" w:rsidP="003A6974">
      <w:pPr>
        <w:pStyle w:val="a6"/>
        <w:spacing w:before="0" w:beforeAutospacing="0" w:after="0" w:afterAutospacing="0"/>
        <w:jc w:val="both"/>
        <w:rPr>
          <w:color w:val="000000"/>
        </w:rPr>
      </w:pPr>
      <w:r>
        <w:rPr>
          <w:color w:val="000000"/>
        </w:rPr>
        <w:t>а) желание;</w:t>
      </w:r>
    </w:p>
    <w:p w:rsidR="00FF5C97" w:rsidRDefault="00FF5C97" w:rsidP="003A6974">
      <w:pPr>
        <w:pStyle w:val="a6"/>
        <w:spacing w:before="0" w:beforeAutospacing="0" w:after="0" w:afterAutospacing="0"/>
        <w:jc w:val="both"/>
        <w:rPr>
          <w:color w:val="000000"/>
        </w:rPr>
      </w:pPr>
      <w:r>
        <w:rPr>
          <w:color w:val="000000"/>
        </w:rPr>
        <w:t>б) спрос;</w:t>
      </w:r>
    </w:p>
    <w:p w:rsidR="00FF5C97" w:rsidRDefault="00FF5C97" w:rsidP="003A6974">
      <w:pPr>
        <w:pStyle w:val="a6"/>
        <w:spacing w:before="0" w:beforeAutospacing="0" w:after="0" w:afterAutospacing="0"/>
        <w:jc w:val="both"/>
        <w:rPr>
          <w:color w:val="000000"/>
        </w:rPr>
      </w:pPr>
      <w:r>
        <w:rPr>
          <w:color w:val="000000"/>
        </w:rPr>
        <w:t>в) необходимость;</w:t>
      </w:r>
    </w:p>
    <w:p w:rsidR="00FF5C97" w:rsidRDefault="00FF5C97" w:rsidP="003A6974">
      <w:pPr>
        <w:pStyle w:val="a6"/>
        <w:spacing w:before="0" w:beforeAutospacing="0" w:after="0" w:afterAutospacing="0"/>
        <w:jc w:val="both"/>
        <w:rPr>
          <w:color w:val="000000"/>
        </w:rPr>
      </w:pPr>
      <w:r>
        <w:rPr>
          <w:color w:val="000000"/>
        </w:rPr>
        <w:t>г) предложение.</w:t>
      </w:r>
    </w:p>
    <w:p w:rsidR="00FF5C97" w:rsidRDefault="00FF5C97" w:rsidP="00032233">
      <w:pPr>
        <w:pStyle w:val="a6"/>
        <w:tabs>
          <w:tab w:val="left" w:pos="4889"/>
        </w:tabs>
        <w:spacing w:before="0" w:beforeAutospacing="0" w:after="0" w:afterAutospacing="0"/>
        <w:jc w:val="both"/>
        <w:rPr>
          <w:color w:val="000000"/>
        </w:rPr>
      </w:pPr>
      <w:r>
        <w:rPr>
          <w:color w:val="000000"/>
        </w:rPr>
        <w:t>2. Если спрос сокращается, то кривая спроса сдвигается:</w:t>
      </w:r>
    </w:p>
    <w:p w:rsidR="00FF5C97" w:rsidRDefault="00FF5C97" w:rsidP="00FF5C97">
      <w:pPr>
        <w:pStyle w:val="a6"/>
        <w:spacing w:before="0" w:beforeAutospacing="0" w:after="0" w:afterAutospacing="0"/>
        <w:jc w:val="both"/>
        <w:rPr>
          <w:color w:val="000000"/>
        </w:rPr>
      </w:pPr>
      <w:r>
        <w:rPr>
          <w:color w:val="000000"/>
        </w:rPr>
        <w:t>а) влево;</w:t>
      </w:r>
    </w:p>
    <w:p w:rsidR="00FF5C97" w:rsidRDefault="00FF5C97" w:rsidP="00FF5C97">
      <w:pPr>
        <w:pStyle w:val="a6"/>
        <w:spacing w:before="0" w:beforeAutospacing="0" w:after="0" w:afterAutospacing="0"/>
        <w:jc w:val="both"/>
        <w:rPr>
          <w:color w:val="000000"/>
        </w:rPr>
      </w:pPr>
      <w:r>
        <w:rPr>
          <w:color w:val="000000"/>
        </w:rPr>
        <w:t>б) по вращению часовой стрелки;</w:t>
      </w:r>
    </w:p>
    <w:p w:rsidR="00FF5C97" w:rsidRDefault="00FF5C97" w:rsidP="00FF5C97">
      <w:pPr>
        <w:pStyle w:val="a6"/>
        <w:spacing w:before="0" w:beforeAutospacing="0" w:after="0" w:afterAutospacing="0"/>
        <w:jc w:val="both"/>
        <w:rPr>
          <w:color w:val="000000"/>
        </w:rPr>
      </w:pPr>
      <w:r>
        <w:rPr>
          <w:color w:val="000000"/>
        </w:rPr>
        <w:t>в) вправо;</w:t>
      </w:r>
    </w:p>
    <w:p w:rsidR="00FF5C97" w:rsidRDefault="00FF5C97" w:rsidP="00FF5C97">
      <w:pPr>
        <w:pStyle w:val="a6"/>
        <w:tabs>
          <w:tab w:val="left" w:pos="4889"/>
        </w:tabs>
        <w:spacing w:before="0" w:beforeAutospacing="0" w:after="0" w:afterAutospacing="0"/>
        <w:jc w:val="both"/>
        <w:rPr>
          <w:color w:val="000000"/>
        </w:rPr>
      </w:pPr>
      <w:r>
        <w:rPr>
          <w:color w:val="000000"/>
        </w:rPr>
        <w:t>г) против вращения часовой стрелки.</w:t>
      </w:r>
    </w:p>
    <w:p w:rsidR="00FF5C97" w:rsidRDefault="00FF5C97" w:rsidP="00FF5C97">
      <w:pPr>
        <w:pStyle w:val="a6"/>
        <w:tabs>
          <w:tab w:val="left" w:pos="4889"/>
        </w:tabs>
        <w:spacing w:before="0" w:beforeAutospacing="0" w:after="0" w:afterAutospacing="0"/>
        <w:jc w:val="both"/>
        <w:rPr>
          <w:color w:val="000000"/>
        </w:rPr>
      </w:pPr>
      <w:r>
        <w:rPr>
          <w:color w:val="000000"/>
        </w:rPr>
        <w:t>3. Если рыночная цена ниже равновесной, то на рынке:</w:t>
      </w:r>
    </w:p>
    <w:p w:rsidR="00FF5C97" w:rsidRDefault="00FF5C97" w:rsidP="00FF5C97">
      <w:pPr>
        <w:pStyle w:val="a6"/>
        <w:spacing w:before="0" w:beforeAutospacing="0" w:after="0" w:afterAutospacing="0"/>
        <w:jc w:val="both"/>
        <w:rPr>
          <w:color w:val="000000"/>
        </w:rPr>
      </w:pPr>
      <w:r>
        <w:rPr>
          <w:color w:val="000000"/>
        </w:rPr>
        <w:t>а) возникает избыток товаров;</w:t>
      </w:r>
    </w:p>
    <w:p w:rsidR="00FF5C97" w:rsidRDefault="00FF5C97" w:rsidP="00FF5C97">
      <w:pPr>
        <w:pStyle w:val="a6"/>
        <w:spacing w:before="0" w:beforeAutospacing="0" w:after="0" w:afterAutospacing="0"/>
        <w:jc w:val="both"/>
        <w:rPr>
          <w:color w:val="000000"/>
        </w:rPr>
      </w:pPr>
      <w:r>
        <w:rPr>
          <w:color w:val="000000"/>
        </w:rPr>
        <w:t>б) возникает дефицит товаров;</w:t>
      </w:r>
    </w:p>
    <w:p w:rsidR="00FF5C97" w:rsidRDefault="00FF5C97" w:rsidP="00FF5C97">
      <w:pPr>
        <w:pStyle w:val="a6"/>
        <w:spacing w:before="0" w:beforeAutospacing="0" w:after="0" w:afterAutospacing="0"/>
        <w:jc w:val="both"/>
        <w:rPr>
          <w:color w:val="000000"/>
        </w:rPr>
      </w:pPr>
      <w:r>
        <w:rPr>
          <w:color w:val="000000"/>
        </w:rPr>
        <w:t>в) растет безработица;</w:t>
      </w:r>
    </w:p>
    <w:p w:rsidR="00FF5C97" w:rsidRDefault="00FF5C97" w:rsidP="00FF5C97">
      <w:pPr>
        <w:pStyle w:val="a6"/>
        <w:tabs>
          <w:tab w:val="left" w:pos="4889"/>
        </w:tabs>
        <w:spacing w:before="0" w:beforeAutospacing="0" w:after="0" w:afterAutospacing="0"/>
        <w:jc w:val="both"/>
        <w:rPr>
          <w:color w:val="000000"/>
        </w:rPr>
      </w:pPr>
      <w:r>
        <w:rPr>
          <w:color w:val="000000"/>
        </w:rPr>
        <w:t>г) возрастает благосостояние общества.</w:t>
      </w:r>
    </w:p>
    <w:p w:rsidR="00032233" w:rsidRDefault="00FF5C97" w:rsidP="00FF5C97">
      <w:pPr>
        <w:pStyle w:val="a6"/>
        <w:tabs>
          <w:tab w:val="left" w:pos="4889"/>
        </w:tabs>
        <w:spacing w:before="0" w:beforeAutospacing="0" w:after="0" w:afterAutospacing="0"/>
        <w:jc w:val="both"/>
        <w:rPr>
          <w:color w:val="000000"/>
        </w:rPr>
      </w:pPr>
      <w:r>
        <w:rPr>
          <w:color w:val="000000"/>
        </w:rPr>
        <w:t xml:space="preserve">4. Если спрос  и предложение на товар возрастает, то: </w:t>
      </w:r>
      <w:r w:rsidR="00032233">
        <w:rPr>
          <w:color w:val="000000"/>
        </w:rPr>
        <w:tab/>
      </w:r>
    </w:p>
    <w:p w:rsidR="00FF5C97" w:rsidRDefault="00FF5C97" w:rsidP="00FF5C97">
      <w:pPr>
        <w:pStyle w:val="a6"/>
        <w:spacing w:before="0" w:beforeAutospacing="0" w:after="0" w:afterAutospacing="0"/>
        <w:jc w:val="both"/>
        <w:rPr>
          <w:color w:val="000000"/>
        </w:rPr>
      </w:pPr>
      <w:r>
        <w:rPr>
          <w:color w:val="000000"/>
        </w:rPr>
        <w:t>а) цены повысятся;</w:t>
      </w:r>
    </w:p>
    <w:p w:rsidR="00FF5C97" w:rsidRDefault="00FF5C97" w:rsidP="00FF5C97">
      <w:pPr>
        <w:pStyle w:val="a6"/>
        <w:spacing w:before="0" w:beforeAutospacing="0" w:after="0" w:afterAutospacing="0"/>
        <w:jc w:val="both"/>
        <w:rPr>
          <w:color w:val="000000"/>
        </w:rPr>
      </w:pPr>
      <w:r>
        <w:rPr>
          <w:color w:val="000000"/>
        </w:rPr>
        <w:t>б)</w:t>
      </w:r>
      <w:r w:rsidR="00C83B97">
        <w:rPr>
          <w:color w:val="000000"/>
        </w:rPr>
        <w:t xml:space="preserve"> цена останется стабильной;</w:t>
      </w:r>
    </w:p>
    <w:p w:rsidR="00FF5C97" w:rsidRDefault="00FF5C97" w:rsidP="00FF5C97">
      <w:pPr>
        <w:pStyle w:val="a6"/>
        <w:spacing w:before="0" w:beforeAutospacing="0" w:after="0" w:afterAutospacing="0"/>
        <w:jc w:val="both"/>
        <w:rPr>
          <w:color w:val="000000"/>
        </w:rPr>
      </w:pPr>
      <w:r>
        <w:rPr>
          <w:color w:val="000000"/>
        </w:rPr>
        <w:t>в)</w:t>
      </w:r>
      <w:r w:rsidR="00C83B97">
        <w:rPr>
          <w:color w:val="000000"/>
        </w:rPr>
        <w:t xml:space="preserve"> увеличится общее количество товаров;</w:t>
      </w:r>
    </w:p>
    <w:p w:rsidR="00FF5C97" w:rsidRDefault="00FF5C97" w:rsidP="00FF5C97">
      <w:pPr>
        <w:pStyle w:val="a6"/>
        <w:tabs>
          <w:tab w:val="left" w:pos="4889"/>
        </w:tabs>
        <w:spacing w:before="0" w:beforeAutospacing="0" w:after="0" w:afterAutospacing="0"/>
        <w:jc w:val="both"/>
        <w:rPr>
          <w:color w:val="000000"/>
        </w:rPr>
      </w:pPr>
      <w:r>
        <w:rPr>
          <w:color w:val="000000"/>
        </w:rPr>
        <w:t>г)</w:t>
      </w:r>
      <w:r w:rsidR="00C83B97">
        <w:rPr>
          <w:color w:val="000000"/>
        </w:rPr>
        <w:t xml:space="preserve"> благосостояние общества возрастает.</w:t>
      </w:r>
    </w:p>
    <w:p w:rsidR="00C83B97" w:rsidRDefault="00C83B97" w:rsidP="00FF5C97">
      <w:pPr>
        <w:pStyle w:val="a6"/>
        <w:tabs>
          <w:tab w:val="left" w:pos="4889"/>
        </w:tabs>
        <w:spacing w:before="0" w:beforeAutospacing="0" w:after="0" w:afterAutospacing="0"/>
        <w:jc w:val="both"/>
        <w:rPr>
          <w:color w:val="000000"/>
        </w:rPr>
      </w:pPr>
      <w:r>
        <w:rPr>
          <w:color w:val="000000"/>
        </w:rPr>
        <w:t>5.Закон предложения: рост цен при прочих разных условиях приведет к:</w:t>
      </w:r>
    </w:p>
    <w:p w:rsidR="00C83B97" w:rsidRDefault="00C83B97" w:rsidP="00C83B97">
      <w:pPr>
        <w:pStyle w:val="a6"/>
        <w:spacing w:before="0" w:beforeAutospacing="0" w:after="0" w:afterAutospacing="0"/>
        <w:jc w:val="both"/>
        <w:rPr>
          <w:color w:val="000000"/>
        </w:rPr>
      </w:pPr>
      <w:r>
        <w:rPr>
          <w:color w:val="000000"/>
        </w:rPr>
        <w:t>а) росту предложения;</w:t>
      </w:r>
    </w:p>
    <w:p w:rsidR="00C83B97" w:rsidRDefault="00C83B97" w:rsidP="00C83B97">
      <w:pPr>
        <w:pStyle w:val="a6"/>
        <w:spacing w:before="0" w:beforeAutospacing="0" w:after="0" w:afterAutospacing="0"/>
        <w:jc w:val="both"/>
        <w:rPr>
          <w:color w:val="000000"/>
        </w:rPr>
      </w:pPr>
      <w:r>
        <w:rPr>
          <w:color w:val="000000"/>
        </w:rPr>
        <w:t>б) снижению предложения;</w:t>
      </w:r>
    </w:p>
    <w:p w:rsidR="00C83B97" w:rsidRDefault="00C83B97" w:rsidP="00C83B97">
      <w:pPr>
        <w:pStyle w:val="a6"/>
        <w:spacing w:before="0" w:beforeAutospacing="0" w:after="0" w:afterAutospacing="0"/>
        <w:jc w:val="both"/>
        <w:rPr>
          <w:color w:val="000000"/>
        </w:rPr>
      </w:pPr>
      <w:r>
        <w:rPr>
          <w:color w:val="000000"/>
        </w:rPr>
        <w:t>в) росту объема предложения;</w:t>
      </w:r>
    </w:p>
    <w:p w:rsidR="00C83B97" w:rsidRDefault="00C83B97" w:rsidP="00C83B97">
      <w:pPr>
        <w:pStyle w:val="a6"/>
        <w:tabs>
          <w:tab w:val="left" w:pos="4889"/>
        </w:tabs>
        <w:spacing w:before="0" w:beforeAutospacing="0" w:after="0" w:afterAutospacing="0"/>
        <w:jc w:val="both"/>
        <w:rPr>
          <w:color w:val="000000"/>
        </w:rPr>
      </w:pPr>
      <w:r>
        <w:rPr>
          <w:color w:val="000000"/>
        </w:rPr>
        <w:t>г) падению объема предложения.</w:t>
      </w:r>
    </w:p>
    <w:p w:rsidR="00032233" w:rsidRDefault="00C83B97" w:rsidP="008479EB">
      <w:pPr>
        <w:pStyle w:val="a6"/>
        <w:spacing w:before="0" w:beforeAutospacing="0" w:after="0" w:afterAutospacing="0"/>
        <w:jc w:val="both"/>
        <w:rPr>
          <w:color w:val="000000"/>
        </w:rPr>
      </w:pPr>
      <w:r>
        <w:rPr>
          <w:color w:val="000000"/>
        </w:rPr>
        <w:t>6. Спрос и предложение могут быть использованы для объяснения координирующей роли цены:</w:t>
      </w:r>
    </w:p>
    <w:p w:rsidR="00C83B97" w:rsidRDefault="00C83B97" w:rsidP="00C83B97">
      <w:pPr>
        <w:pStyle w:val="a6"/>
        <w:spacing w:before="0" w:beforeAutospacing="0" w:after="0" w:afterAutospacing="0"/>
        <w:jc w:val="both"/>
        <w:rPr>
          <w:color w:val="000000"/>
        </w:rPr>
      </w:pPr>
      <w:r>
        <w:rPr>
          <w:color w:val="000000"/>
        </w:rPr>
        <w:t>а) на товарном рынке;</w:t>
      </w:r>
    </w:p>
    <w:p w:rsidR="00C83B97" w:rsidRDefault="00C83B97" w:rsidP="00C83B97">
      <w:pPr>
        <w:pStyle w:val="a6"/>
        <w:spacing w:before="0" w:beforeAutospacing="0" w:after="0" w:afterAutospacing="0"/>
        <w:jc w:val="both"/>
        <w:rPr>
          <w:color w:val="000000"/>
        </w:rPr>
      </w:pPr>
      <w:r>
        <w:rPr>
          <w:color w:val="000000"/>
        </w:rPr>
        <w:t>б) на рынке ресурсов;</w:t>
      </w:r>
    </w:p>
    <w:p w:rsidR="00C83B97" w:rsidRDefault="00C83B97" w:rsidP="00C83B97">
      <w:pPr>
        <w:pStyle w:val="a6"/>
        <w:spacing w:before="0" w:beforeAutospacing="0" w:after="0" w:afterAutospacing="0"/>
        <w:jc w:val="both"/>
        <w:rPr>
          <w:color w:val="000000"/>
        </w:rPr>
      </w:pPr>
      <w:r>
        <w:rPr>
          <w:color w:val="000000"/>
        </w:rPr>
        <w:t>в) на валютном рынке;</w:t>
      </w:r>
    </w:p>
    <w:p w:rsidR="00C83B97" w:rsidRDefault="00C83B97" w:rsidP="00C83B97">
      <w:pPr>
        <w:pStyle w:val="a6"/>
        <w:spacing w:before="0" w:beforeAutospacing="0" w:after="0" w:afterAutospacing="0"/>
        <w:jc w:val="both"/>
        <w:rPr>
          <w:color w:val="000000"/>
        </w:rPr>
      </w:pPr>
      <w:r>
        <w:rPr>
          <w:color w:val="000000"/>
        </w:rPr>
        <w:t>г) на любом рынке.</w:t>
      </w:r>
    </w:p>
    <w:p w:rsidR="00032233" w:rsidRDefault="00C83B97" w:rsidP="008479EB">
      <w:pPr>
        <w:pStyle w:val="a6"/>
        <w:spacing w:before="0" w:beforeAutospacing="0" w:after="0" w:afterAutospacing="0"/>
        <w:jc w:val="both"/>
        <w:rPr>
          <w:color w:val="000000"/>
        </w:rPr>
      </w:pPr>
      <w:r>
        <w:rPr>
          <w:color w:val="000000"/>
        </w:rPr>
        <w:t>7. Если при увеличении дохода потребителя растет спрос на этот товар, то этот товар:</w:t>
      </w:r>
    </w:p>
    <w:p w:rsidR="00C83B97" w:rsidRDefault="00C83B97" w:rsidP="00C83B97">
      <w:pPr>
        <w:pStyle w:val="a6"/>
        <w:spacing w:before="0" w:beforeAutospacing="0" w:after="0" w:afterAutospacing="0"/>
        <w:jc w:val="both"/>
        <w:rPr>
          <w:color w:val="000000"/>
        </w:rPr>
      </w:pPr>
      <w:r>
        <w:rPr>
          <w:color w:val="000000"/>
        </w:rPr>
        <w:t>а) низший;</w:t>
      </w:r>
    </w:p>
    <w:p w:rsidR="00C83B97" w:rsidRDefault="00C83B97" w:rsidP="00C83B97">
      <w:pPr>
        <w:pStyle w:val="a6"/>
        <w:spacing w:before="0" w:beforeAutospacing="0" w:after="0" w:afterAutospacing="0"/>
        <w:jc w:val="both"/>
        <w:rPr>
          <w:color w:val="000000"/>
        </w:rPr>
      </w:pPr>
      <w:r>
        <w:rPr>
          <w:color w:val="000000"/>
        </w:rPr>
        <w:t>б) роскоши;</w:t>
      </w:r>
    </w:p>
    <w:p w:rsidR="00C83B97" w:rsidRDefault="00C83B97" w:rsidP="00C83B97">
      <w:pPr>
        <w:pStyle w:val="a6"/>
        <w:spacing w:before="0" w:beforeAutospacing="0" w:after="0" w:afterAutospacing="0"/>
        <w:jc w:val="both"/>
        <w:rPr>
          <w:color w:val="000000"/>
        </w:rPr>
      </w:pPr>
      <w:r>
        <w:rPr>
          <w:color w:val="000000"/>
        </w:rPr>
        <w:t>в) нормальный;</w:t>
      </w:r>
    </w:p>
    <w:p w:rsidR="00C83B97" w:rsidRDefault="00C83B97" w:rsidP="00C83B97">
      <w:pPr>
        <w:pStyle w:val="a6"/>
        <w:spacing w:before="0" w:beforeAutospacing="0" w:after="0" w:afterAutospacing="0"/>
        <w:jc w:val="both"/>
        <w:rPr>
          <w:color w:val="000000"/>
        </w:rPr>
      </w:pPr>
      <w:r>
        <w:rPr>
          <w:color w:val="000000"/>
        </w:rPr>
        <w:t>г) первой необходимости.</w:t>
      </w:r>
    </w:p>
    <w:p w:rsidR="00C83B97" w:rsidRDefault="00C83B97" w:rsidP="00C83B97">
      <w:pPr>
        <w:pStyle w:val="a6"/>
        <w:spacing w:before="0" w:beforeAutospacing="0" w:after="0" w:afterAutospacing="0"/>
        <w:jc w:val="both"/>
        <w:rPr>
          <w:color w:val="000000"/>
        </w:rPr>
      </w:pPr>
      <w:r>
        <w:rPr>
          <w:color w:val="000000"/>
        </w:rPr>
        <w:t>8. Если два товара взаимозаменяемые, то рост цены на один вызывает:</w:t>
      </w:r>
    </w:p>
    <w:p w:rsidR="00C83B97" w:rsidRDefault="00C83B97" w:rsidP="00C83B97">
      <w:pPr>
        <w:pStyle w:val="a6"/>
        <w:spacing w:before="0" w:beforeAutospacing="0" w:after="0" w:afterAutospacing="0"/>
        <w:jc w:val="both"/>
        <w:rPr>
          <w:color w:val="000000"/>
        </w:rPr>
      </w:pPr>
      <w:r>
        <w:rPr>
          <w:color w:val="000000"/>
        </w:rPr>
        <w:t>а) рост цены на другой;</w:t>
      </w:r>
    </w:p>
    <w:p w:rsidR="00C83B97" w:rsidRDefault="00C83B97" w:rsidP="00C83B97">
      <w:pPr>
        <w:pStyle w:val="a6"/>
        <w:spacing w:before="0" w:beforeAutospacing="0" w:after="0" w:afterAutospacing="0"/>
        <w:jc w:val="both"/>
        <w:rPr>
          <w:color w:val="000000"/>
        </w:rPr>
      </w:pPr>
      <w:r>
        <w:rPr>
          <w:color w:val="000000"/>
        </w:rPr>
        <w:t>б) уменьшение цены на другой;</w:t>
      </w:r>
    </w:p>
    <w:p w:rsidR="00C83B97" w:rsidRDefault="00C83B97" w:rsidP="00C83B97">
      <w:pPr>
        <w:pStyle w:val="a6"/>
        <w:spacing w:before="0" w:beforeAutospacing="0" w:after="0" w:afterAutospacing="0"/>
        <w:jc w:val="both"/>
        <w:rPr>
          <w:color w:val="000000"/>
        </w:rPr>
      </w:pPr>
      <w:r>
        <w:rPr>
          <w:color w:val="000000"/>
        </w:rPr>
        <w:t>в) сокращение спроса на другой;</w:t>
      </w:r>
    </w:p>
    <w:p w:rsidR="00C83B97" w:rsidRDefault="00C83B97" w:rsidP="00C83B97">
      <w:pPr>
        <w:pStyle w:val="a6"/>
        <w:spacing w:before="0" w:beforeAutospacing="0" w:after="0" w:afterAutospacing="0"/>
        <w:jc w:val="both"/>
        <w:rPr>
          <w:color w:val="000000"/>
        </w:rPr>
      </w:pPr>
      <w:r>
        <w:rPr>
          <w:color w:val="000000"/>
        </w:rPr>
        <w:t>г) увеличение спроса на другой.</w:t>
      </w:r>
    </w:p>
    <w:p w:rsidR="00C83B97" w:rsidRDefault="00C83B97" w:rsidP="00C83B97">
      <w:pPr>
        <w:pStyle w:val="a6"/>
        <w:spacing w:before="0" w:beforeAutospacing="0" w:after="0" w:afterAutospacing="0"/>
        <w:jc w:val="both"/>
        <w:rPr>
          <w:color w:val="000000"/>
        </w:rPr>
      </w:pPr>
      <w:r>
        <w:rPr>
          <w:color w:val="000000"/>
        </w:rPr>
        <w:lastRenderedPageBreak/>
        <w:t>9. Если два товара взаимодополняемые, то рост цены на один вызывает:</w:t>
      </w:r>
    </w:p>
    <w:p w:rsidR="00C83B97" w:rsidRDefault="00C83B97" w:rsidP="00C83B97">
      <w:pPr>
        <w:pStyle w:val="a6"/>
        <w:spacing w:before="0" w:beforeAutospacing="0" w:after="0" w:afterAutospacing="0"/>
        <w:jc w:val="both"/>
        <w:rPr>
          <w:color w:val="000000"/>
        </w:rPr>
      </w:pPr>
      <w:r>
        <w:rPr>
          <w:color w:val="000000"/>
        </w:rPr>
        <w:t>а) рост цены на другой;</w:t>
      </w:r>
    </w:p>
    <w:p w:rsidR="00C83B97" w:rsidRDefault="00C83B97" w:rsidP="00C83B97">
      <w:pPr>
        <w:pStyle w:val="a6"/>
        <w:spacing w:before="0" w:beforeAutospacing="0" w:after="0" w:afterAutospacing="0"/>
        <w:jc w:val="both"/>
        <w:rPr>
          <w:color w:val="000000"/>
        </w:rPr>
      </w:pPr>
      <w:r>
        <w:rPr>
          <w:color w:val="000000"/>
        </w:rPr>
        <w:t>б) уменьшение цены на другой;</w:t>
      </w:r>
    </w:p>
    <w:p w:rsidR="00C83B97" w:rsidRDefault="00C83B97" w:rsidP="00C83B97">
      <w:pPr>
        <w:pStyle w:val="a6"/>
        <w:spacing w:before="0" w:beforeAutospacing="0" w:after="0" w:afterAutospacing="0"/>
        <w:jc w:val="both"/>
        <w:rPr>
          <w:color w:val="000000"/>
        </w:rPr>
      </w:pPr>
      <w:r>
        <w:rPr>
          <w:color w:val="000000"/>
        </w:rPr>
        <w:t>в) сокращение спроса на другой;</w:t>
      </w:r>
    </w:p>
    <w:p w:rsidR="00C83B97" w:rsidRDefault="00C83B97" w:rsidP="00C83B97">
      <w:pPr>
        <w:pStyle w:val="a6"/>
        <w:spacing w:before="0" w:beforeAutospacing="0" w:after="0" w:afterAutospacing="0"/>
        <w:jc w:val="both"/>
        <w:rPr>
          <w:color w:val="000000"/>
        </w:rPr>
      </w:pPr>
      <w:r>
        <w:rPr>
          <w:color w:val="000000"/>
        </w:rPr>
        <w:t>г) увеличение спроса на другой.</w:t>
      </w:r>
    </w:p>
    <w:p w:rsidR="00C83B97" w:rsidRDefault="00C83B97" w:rsidP="00C83B97">
      <w:pPr>
        <w:pStyle w:val="a6"/>
        <w:spacing w:before="0" w:beforeAutospacing="0" w:after="0" w:afterAutospacing="0"/>
        <w:jc w:val="both"/>
        <w:rPr>
          <w:color w:val="000000"/>
        </w:rPr>
      </w:pPr>
      <w:r>
        <w:rPr>
          <w:color w:val="000000"/>
        </w:rPr>
        <w:t xml:space="preserve">10. Если спрос равен предложению, то на рынке: </w:t>
      </w:r>
    </w:p>
    <w:p w:rsidR="00C83B97" w:rsidRDefault="00C83B97" w:rsidP="00C83B97">
      <w:pPr>
        <w:pStyle w:val="a6"/>
        <w:spacing w:before="0" w:beforeAutospacing="0" w:after="0" w:afterAutospacing="0"/>
        <w:jc w:val="both"/>
        <w:rPr>
          <w:color w:val="000000"/>
        </w:rPr>
      </w:pPr>
      <w:r>
        <w:rPr>
          <w:color w:val="000000"/>
        </w:rPr>
        <w:t>а) возникает избыток товаров;</w:t>
      </w:r>
    </w:p>
    <w:p w:rsidR="00C83B97" w:rsidRDefault="00C83B97" w:rsidP="00C83B97">
      <w:pPr>
        <w:pStyle w:val="a6"/>
        <w:spacing w:before="0" w:beforeAutospacing="0" w:after="0" w:afterAutospacing="0"/>
        <w:jc w:val="both"/>
        <w:rPr>
          <w:color w:val="000000"/>
        </w:rPr>
      </w:pPr>
      <w:r>
        <w:rPr>
          <w:color w:val="000000"/>
        </w:rPr>
        <w:t>б) возникает дефицит товаров;</w:t>
      </w:r>
    </w:p>
    <w:p w:rsidR="00C83B97" w:rsidRDefault="00C83B97" w:rsidP="00C83B97">
      <w:pPr>
        <w:pStyle w:val="a6"/>
        <w:spacing w:before="0" w:beforeAutospacing="0" w:after="0" w:afterAutospacing="0"/>
        <w:jc w:val="both"/>
        <w:rPr>
          <w:color w:val="000000"/>
        </w:rPr>
      </w:pPr>
      <w:r>
        <w:rPr>
          <w:color w:val="000000"/>
        </w:rPr>
        <w:t>в) устанавливается равновесие;</w:t>
      </w:r>
    </w:p>
    <w:p w:rsidR="00C83B97" w:rsidRDefault="00C83B97" w:rsidP="00C83B97">
      <w:pPr>
        <w:pStyle w:val="a6"/>
        <w:spacing w:before="0" w:beforeAutospacing="0" w:after="0" w:afterAutospacing="0"/>
        <w:jc w:val="both"/>
        <w:rPr>
          <w:color w:val="000000"/>
        </w:rPr>
      </w:pPr>
      <w:r>
        <w:rPr>
          <w:color w:val="000000"/>
        </w:rPr>
        <w:t>г) возрастает благосостояние общества.</w:t>
      </w:r>
    </w:p>
    <w:p w:rsidR="00C83B97" w:rsidRDefault="00C83B97" w:rsidP="00C83B97">
      <w:pPr>
        <w:pStyle w:val="a6"/>
        <w:spacing w:before="0" w:beforeAutospacing="0" w:after="0" w:afterAutospacing="0"/>
        <w:jc w:val="both"/>
        <w:rPr>
          <w:color w:val="000000"/>
        </w:rPr>
      </w:pPr>
      <w:r>
        <w:rPr>
          <w:color w:val="000000"/>
        </w:rPr>
        <w:t>11.Увеличение цены на данный товар графически означает:</w:t>
      </w:r>
    </w:p>
    <w:p w:rsidR="00C83B97" w:rsidRDefault="00C83B97" w:rsidP="00C83B97">
      <w:pPr>
        <w:pStyle w:val="a6"/>
        <w:spacing w:before="0" w:beforeAutospacing="0" w:after="0" w:afterAutospacing="0"/>
        <w:jc w:val="both"/>
        <w:rPr>
          <w:color w:val="000000"/>
        </w:rPr>
      </w:pPr>
      <w:r>
        <w:rPr>
          <w:color w:val="000000"/>
        </w:rPr>
        <w:t>а) сдвиг кривой спроса вправо;</w:t>
      </w:r>
    </w:p>
    <w:p w:rsidR="00C83B97" w:rsidRDefault="00C83B97" w:rsidP="00C83B97">
      <w:pPr>
        <w:pStyle w:val="a6"/>
        <w:spacing w:before="0" w:beforeAutospacing="0" w:after="0" w:afterAutospacing="0"/>
        <w:jc w:val="both"/>
        <w:rPr>
          <w:color w:val="000000"/>
        </w:rPr>
      </w:pPr>
      <w:r>
        <w:rPr>
          <w:color w:val="000000"/>
        </w:rPr>
        <w:t>б)</w:t>
      </w:r>
      <w:r w:rsidRPr="00C83B97">
        <w:rPr>
          <w:color w:val="000000"/>
        </w:rPr>
        <w:t xml:space="preserve"> </w:t>
      </w:r>
      <w:r>
        <w:rPr>
          <w:color w:val="000000"/>
        </w:rPr>
        <w:t>сдвиг кривой спроса влево;</w:t>
      </w:r>
    </w:p>
    <w:p w:rsidR="00C83B97" w:rsidRDefault="00C83B97" w:rsidP="00C83B97">
      <w:pPr>
        <w:pStyle w:val="a6"/>
        <w:spacing w:before="0" w:beforeAutospacing="0" w:after="0" w:afterAutospacing="0"/>
        <w:jc w:val="both"/>
        <w:rPr>
          <w:color w:val="000000"/>
        </w:rPr>
      </w:pPr>
      <w:r>
        <w:rPr>
          <w:color w:val="000000"/>
        </w:rPr>
        <w:t>в) движение по точкам кривой спроса вверх;</w:t>
      </w:r>
    </w:p>
    <w:p w:rsidR="00C83B97" w:rsidRDefault="00C83B97" w:rsidP="00C83B97">
      <w:pPr>
        <w:pStyle w:val="a6"/>
        <w:spacing w:before="0" w:beforeAutospacing="0" w:after="0" w:afterAutospacing="0"/>
        <w:jc w:val="both"/>
        <w:rPr>
          <w:color w:val="000000"/>
        </w:rPr>
      </w:pPr>
      <w:r>
        <w:rPr>
          <w:color w:val="000000"/>
        </w:rPr>
        <w:t>г)</w:t>
      </w:r>
      <w:r w:rsidRPr="00C83B97">
        <w:rPr>
          <w:color w:val="000000"/>
        </w:rPr>
        <w:t xml:space="preserve"> </w:t>
      </w:r>
      <w:r>
        <w:rPr>
          <w:color w:val="000000"/>
        </w:rPr>
        <w:t>движение по точкам кривой спроса вниз.</w:t>
      </w:r>
    </w:p>
    <w:p w:rsidR="00C83B97" w:rsidRDefault="00C83B97" w:rsidP="00C83B97">
      <w:pPr>
        <w:pStyle w:val="a6"/>
        <w:spacing w:before="0" w:beforeAutospacing="0" w:after="0" w:afterAutospacing="0"/>
        <w:jc w:val="both"/>
        <w:rPr>
          <w:color w:val="000000"/>
        </w:rPr>
      </w:pPr>
    </w:p>
    <w:p w:rsidR="007D2F2D" w:rsidRDefault="00EF734A" w:rsidP="007D2F2D">
      <w:pPr>
        <w:pStyle w:val="a6"/>
        <w:spacing w:before="0" w:beforeAutospacing="0" w:after="0" w:afterAutospacing="0"/>
        <w:jc w:val="both"/>
        <w:rPr>
          <w:color w:val="000000"/>
        </w:rPr>
      </w:pPr>
      <w:r>
        <w:rPr>
          <w:color w:val="000000"/>
        </w:rPr>
        <w:t>Ответы: 1б; 2а; 3б; 4в; 5г; 6г; 7в; 8г; 9в; 10в; 11в</w:t>
      </w:r>
      <w:r w:rsidR="007D2F2D">
        <w:rPr>
          <w:color w:val="000000"/>
        </w:rPr>
        <w:t xml:space="preserve">. </w:t>
      </w:r>
    </w:p>
    <w:p w:rsidR="007D2F2D" w:rsidRDefault="007D2F2D" w:rsidP="00C83B97">
      <w:pPr>
        <w:pStyle w:val="a6"/>
        <w:spacing w:before="0" w:beforeAutospacing="0" w:after="0" w:afterAutospacing="0"/>
        <w:jc w:val="both"/>
        <w:rPr>
          <w:color w:val="000000"/>
        </w:rPr>
      </w:pPr>
    </w:p>
    <w:p w:rsidR="000461E9" w:rsidRDefault="000461E9" w:rsidP="0099399E">
      <w:pPr>
        <w:pStyle w:val="a6"/>
        <w:spacing w:before="0" w:beforeAutospacing="0" w:after="0" w:afterAutospacing="0"/>
        <w:jc w:val="center"/>
        <w:rPr>
          <w:color w:val="000000"/>
        </w:rPr>
      </w:pPr>
      <w:r>
        <w:rPr>
          <w:color w:val="000000"/>
        </w:rPr>
        <w:t xml:space="preserve">Самостоятельная работа по Теме </w:t>
      </w:r>
      <w:r w:rsidRPr="00CD26E0">
        <w:rPr>
          <w:color w:val="000000"/>
        </w:rPr>
        <w:t>2.1 Сущность</w:t>
      </w:r>
      <w:r>
        <w:rPr>
          <w:color w:val="000000"/>
        </w:rPr>
        <w:t xml:space="preserve"> </w:t>
      </w:r>
      <w:r w:rsidRPr="00CD26E0">
        <w:rPr>
          <w:color w:val="000000"/>
        </w:rPr>
        <w:t>рынка</w:t>
      </w: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1. Зависимость объема спроса товара Х от его цены представлена в таблице.</w:t>
      </w:r>
    </w:p>
    <w:p w:rsidR="005C7308" w:rsidRPr="005C7308" w:rsidRDefault="005C7308" w:rsidP="005C7308">
      <w:pPr>
        <w:spacing w:after="0"/>
        <w:rPr>
          <w:rFonts w:ascii="Times New Roman" w:hAnsi="Times New Roman" w:cs="Times New Roman"/>
          <w:sz w:val="24"/>
          <w:szCs w:val="24"/>
        </w:rPr>
      </w:pPr>
    </w:p>
    <w:tbl>
      <w:tblPr>
        <w:tblStyle w:val="ab"/>
        <w:tblW w:w="0" w:type="auto"/>
        <w:tblLook w:val="04A0" w:firstRow="1" w:lastRow="0" w:firstColumn="1" w:lastColumn="0" w:noHBand="0" w:noVBand="1"/>
      </w:tblPr>
      <w:tblGrid>
        <w:gridCol w:w="4784"/>
        <w:gridCol w:w="4786"/>
      </w:tblGrid>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bCs/>
                <w:kern w:val="24"/>
              </w:rPr>
              <w:t xml:space="preserve">Цена (Р) (руб.) </w:t>
            </w:r>
          </w:p>
        </w:tc>
        <w:tc>
          <w:tcPr>
            <w:tcW w:w="4786" w:type="dxa"/>
          </w:tcPr>
          <w:p w:rsidR="005C7308" w:rsidRPr="005C7308" w:rsidRDefault="005C7308" w:rsidP="005C7308">
            <w:pPr>
              <w:pStyle w:val="a6"/>
              <w:spacing w:before="0" w:beforeAutospacing="0" w:after="0" w:afterAutospacing="0" w:line="276" w:lineRule="auto"/>
              <w:jc w:val="center"/>
            </w:pPr>
            <w:r w:rsidRPr="005C7308">
              <w:rPr>
                <w:bCs/>
                <w:kern w:val="24"/>
              </w:rPr>
              <w:t>Объем спроса (</w:t>
            </w:r>
            <w:r w:rsidRPr="005C7308">
              <w:rPr>
                <w:bCs/>
                <w:kern w:val="24"/>
                <w:lang w:val="en-US"/>
              </w:rPr>
              <w:t>Q) (</w:t>
            </w:r>
            <w:r w:rsidRPr="005C7308">
              <w:rPr>
                <w:bCs/>
                <w:kern w:val="24"/>
              </w:rPr>
              <w:t xml:space="preserve">кг) </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5</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400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10</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350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15</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300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20</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250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25</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200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30</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150</w:t>
            </w:r>
          </w:p>
        </w:tc>
      </w:tr>
    </w:tbl>
    <w:p w:rsidR="005C7308" w:rsidRPr="005C7308" w:rsidRDefault="005C7308" w:rsidP="005C7308">
      <w:pPr>
        <w:spacing w:after="0"/>
        <w:rPr>
          <w:rFonts w:ascii="Times New Roman" w:hAnsi="Times New Roman" w:cs="Times New Roman"/>
          <w:sz w:val="24"/>
          <w:szCs w:val="24"/>
          <w:lang w:val="en-US"/>
        </w:rPr>
      </w:pP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Нарисуйте кривую спроса данного товара и покажите, как она изменится, если покупатели будут предпочитать приобретать на 10 кг больше при каждом уровне цен?</w:t>
      </w:r>
    </w:p>
    <w:p w:rsidR="005C7308" w:rsidRPr="005C7308" w:rsidRDefault="005C7308" w:rsidP="005C7308">
      <w:pPr>
        <w:spacing w:after="0"/>
        <w:rPr>
          <w:rFonts w:ascii="Times New Roman" w:hAnsi="Times New Roman" w:cs="Times New Roman"/>
          <w:b/>
          <w:sz w:val="24"/>
          <w:szCs w:val="24"/>
        </w:rPr>
      </w:pP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2. Функция спроса задана формулой Q = 9-Р. Постройте кривую спроса.</w:t>
      </w:r>
    </w:p>
    <w:p w:rsidR="005C7308" w:rsidRPr="005C7308" w:rsidRDefault="005C7308" w:rsidP="005C7308">
      <w:pPr>
        <w:spacing w:after="0"/>
        <w:rPr>
          <w:rFonts w:ascii="Times New Roman" w:hAnsi="Times New Roman" w:cs="Times New Roman"/>
          <w:b/>
          <w:sz w:val="24"/>
          <w:szCs w:val="24"/>
        </w:rPr>
      </w:pP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3. Зависимость объема предложения товара А от его цены представлена в таблице:</w:t>
      </w:r>
    </w:p>
    <w:p w:rsidR="005C7308" w:rsidRPr="005C7308" w:rsidRDefault="005C7308" w:rsidP="005C7308">
      <w:pPr>
        <w:spacing w:after="0"/>
        <w:rPr>
          <w:rFonts w:ascii="Times New Roman" w:hAnsi="Times New Roman" w:cs="Times New Roman"/>
          <w:b/>
          <w:sz w:val="24"/>
          <w:szCs w:val="24"/>
        </w:rPr>
      </w:pPr>
    </w:p>
    <w:tbl>
      <w:tblPr>
        <w:tblStyle w:val="ab"/>
        <w:tblW w:w="0" w:type="auto"/>
        <w:tblLook w:val="04A0" w:firstRow="1" w:lastRow="0" w:firstColumn="1" w:lastColumn="0" w:noHBand="0" w:noVBand="1"/>
      </w:tblPr>
      <w:tblGrid>
        <w:gridCol w:w="4784"/>
        <w:gridCol w:w="4786"/>
      </w:tblGrid>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kern w:val="24"/>
              </w:rPr>
              <w:t>Цена (Р) (тыс. руб.)</w:t>
            </w:r>
          </w:p>
        </w:tc>
        <w:tc>
          <w:tcPr>
            <w:tcW w:w="4786" w:type="dxa"/>
          </w:tcPr>
          <w:p w:rsidR="005C7308" w:rsidRPr="005C7308" w:rsidRDefault="005C7308" w:rsidP="005C7308">
            <w:pPr>
              <w:pStyle w:val="a6"/>
              <w:spacing w:before="0" w:beforeAutospacing="0" w:after="0" w:afterAutospacing="0" w:line="276" w:lineRule="auto"/>
              <w:jc w:val="center"/>
            </w:pPr>
            <w:r w:rsidRPr="005C7308">
              <w:rPr>
                <w:kern w:val="24"/>
              </w:rPr>
              <w:t>Объем предложения (</w:t>
            </w:r>
            <w:r w:rsidRPr="005C7308">
              <w:rPr>
                <w:kern w:val="24"/>
                <w:lang w:val="en-US"/>
              </w:rPr>
              <w:t>Q) (</w:t>
            </w:r>
            <w:r w:rsidRPr="005C7308">
              <w:rPr>
                <w:kern w:val="24"/>
              </w:rPr>
              <w:t>шт.)</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bCs/>
                <w:color w:val="000000"/>
                <w:kern w:val="24"/>
              </w:rPr>
              <w:t>5</w:t>
            </w:r>
          </w:p>
        </w:tc>
        <w:tc>
          <w:tcPr>
            <w:tcW w:w="4786" w:type="dxa"/>
          </w:tcPr>
          <w:p w:rsidR="005C7308" w:rsidRPr="005C7308" w:rsidRDefault="005C7308" w:rsidP="005C7308">
            <w:pPr>
              <w:pStyle w:val="a6"/>
              <w:spacing w:before="0" w:beforeAutospacing="0" w:after="0" w:afterAutospacing="0" w:line="276" w:lineRule="auto"/>
              <w:jc w:val="center"/>
            </w:pPr>
            <w:r w:rsidRPr="005C7308">
              <w:rPr>
                <w:bCs/>
                <w:color w:val="000000"/>
                <w:kern w:val="24"/>
              </w:rPr>
              <w:t>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6</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5</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7</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15</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8</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30</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9</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45</w:t>
            </w:r>
          </w:p>
        </w:tc>
      </w:tr>
      <w:tr w:rsidR="005C7308" w:rsidRPr="005C7308" w:rsidTr="00BC115D">
        <w:tc>
          <w:tcPr>
            <w:tcW w:w="4785" w:type="dxa"/>
          </w:tcPr>
          <w:p w:rsidR="005C7308" w:rsidRPr="005C7308" w:rsidRDefault="005C7308" w:rsidP="005C7308">
            <w:pPr>
              <w:pStyle w:val="a6"/>
              <w:spacing w:before="0" w:beforeAutospacing="0" w:after="0" w:afterAutospacing="0" w:line="276" w:lineRule="auto"/>
              <w:jc w:val="center"/>
            </w:pPr>
            <w:r w:rsidRPr="005C7308">
              <w:rPr>
                <w:color w:val="000000"/>
                <w:kern w:val="24"/>
              </w:rPr>
              <w:t>10</w:t>
            </w:r>
          </w:p>
        </w:tc>
        <w:tc>
          <w:tcPr>
            <w:tcW w:w="4786" w:type="dxa"/>
          </w:tcPr>
          <w:p w:rsidR="005C7308" w:rsidRPr="005C7308" w:rsidRDefault="005C7308" w:rsidP="005C7308">
            <w:pPr>
              <w:pStyle w:val="a6"/>
              <w:spacing w:before="0" w:beforeAutospacing="0" w:after="0" w:afterAutospacing="0" w:line="276" w:lineRule="auto"/>
              <w:jc w:val="center"/>
            </w:pPr>
            <w:r w:rsidRPr="005C7308">
              <w:rPr>
                <w:color w:val="000000"/>
                <w:kern w:val="24"/>
              </w:rPr>
              <w:t>50</w:t>
            </w:r>
          </w:p>
        </w:tc>
      </w:tr>
    </w:tbl>
    <w:p w:rsidR="005C7308" w:rsidRPr="005C7308" w:rsidRDefault="005C7308" w:rsidP="005C7308">
      <w:pPr>
        <w:spacing w:after="0"/>
        <w:rPr>
          <w:rFonts w:ascii="Times New Roman" w:hAnsi="Times New Roman" w:cs="Times New Roman"/>
          <w:sz w:val="24"/>
          <w:szCs w:val="24"/>
        </w:rPr>
      </w:pP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Нарисуйте кривую предложения данного товара.</w:t>
      </w:r>
    </w:p>
    <w:p w:rsidR="005C7308" w:rsidRPr="005C7308" w:rsidRDefault="005C7308" w:rsidP="005C7308">
      <w:pPr>
        <w:spacing w:after="0"/>
        <w:rPr>
          <w:rFonts w:ascii="Times New Roman" w:hAnsi="Times New Roman" w:cs="Times New Roman"/>
          <w:b/>
          <w:sz w:val="24"/>
          <w:szCs w:val="24"/>
        </w:rPr>
      </w:pPr>
    </w:p>
    <w:p w:rsidR="005C7308" w:rsidRPr="005C7308" w:rsidRDefault="005C7308" w:rsidP="005C7308">
      <w:pPr>
        <w:spacing w:after="0"/>
        <w:rPr>
          <w:rFonts w:ascii="Times New Roman" w:hAnsi="Times New Roman" w:cs="Times New Roman"/>
          <w:b/>
          <w:sz w:val="24"/>
          <w:szCs w:val="24"/>
        </w:rPr>
      </w:pPr>
      <w:r w:rsidRPr="005C7308">
        <w:rPr>
          <w:rFonts w:ascii="Times New Roman" w:hAnsi="Times New Roman" w:cs="Times New Roman"/>
          <w:sz w:val="24"/>
          <w:szCs w:val="24"/>
        </w:rPr>
        <w:lastRenderedPageBreak/>
        <w:tab/>
        <w:t>4. Функция предложения товара У задана формулой Q = 10Р - 50 Нарисуйте кривую предложения.</w:t>
      </w:r>
      <w:r w:rsidRPr="005C7308">
        <w:rPr>
          <w:rFonts w:ascii="Times New Roman" w:hAnsi="Times New Roman" w:cs="Times New Roman"/>
          <w:b/>
          <w:sz w:val="24"/>
          <w:szCs w:val="24"/>
        </w:rPr>
        <w:br/>
      </w: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5. В таблице представлены данные о ценах, объемах спроса и предложения товара Х. Начертите кривые спроса и предложения и определите равновесную точку.</w:t>
      </w:r>
    </w:p>
    <w:p w:rsidR="005C7308" w:rsidRPr="005C7308" w:rsidRDefault="005C7308" w:rsidP="005C7308">
      <w:pPr>
        <w:spacing w:after="0"/>
        <w:rPr>
          <w:rFonts w:ascii="Times New Roman" w:hAnsi="Times New Roman" w:cs="Times New Roman"/>
          <w:sz w:val="24"/>
          <w:szCs w:val="24"/>
        </w:rPr>
      </w:pPr>
    </w:p>
    <w:tbl>
      <w:tblPr>
        <w:tblStyle w:val="ab"/>
        <w:tblW w:w="0" w:type="auto"/>
        <w:tblLook w:val="04A0" w:firstRow="1" w:lastRow="0" w:firstColumn="1" w:lastColumn="0" w:noHBand="0" w:noVBand="1"/>
      </w:tblPr>
      <w:tblGrid>
        <w:gridCol w:w="3189"/>
        <w:gridCol w:w="3190"/>
        <w:gridCol w:w="3191"/>
      </w:tblGrid>
      <w:tr w:rsidR="005C7308" w:rsidRPr="005C7308" w:rsidTr="00BC115D">
        <w:tc>
          <w:tcPr>
            <w:tcW w:w="3190" w:type="dxa"/>
          </w:tcPr>
          <w:p w:rsidR="005C7308" w:rsidRPr="005C7308" w:rsidRDefault="005C7308" w:rsidP="005C7308">
            <w:pPr>
              <w:pStyle w:val="a6"/>
              <w:spacing w:before="0" w:beforeAutospacing="0" w:after="0" w:afterAutospacing="0" w:line="276" w:lineRule="auto"/>
              <w:jc w:val="center"/>
            </w:pPr>
            <w:r w:rsidRPr="005C7308">
              <w:rPr>
                <w:kern w:val="24"/>
              </w:rPr>
              <w:t>Цена (Р) (долл.)</w:t>
            </w:r>
          </w:p>
        </w:tc>
        <w:tc>
          <w:tcPr>
            <w:tcW w:w="3190" w:type="dxa"/>
          </w:tcPr>
          <w:p w:rsidR="005C7308" w:rsidRPr="005C7308" w:rsidRDefault="005C7308" w:rsidP="005C7308">
            <w:pPr>
              <w:pStyle w:val="a6"/>
              <w:spacing w:before="0" w:beforeAutospacing="0" w:after="0" w:afterAutospacing="0" w:line="276" w:lineRule="auto"/>
              <w:jc w:val="center"/>
            </w:pPr>
            <w:r w:rsidRPr="005C7308">
              <w:rPr>
                <w:kern w:val="24"/>
              </w:rPr>
              <w:t>Объем спроса (</w:t>
            </w:r>
            <w:r w:rsidRPr="005C7308">
              <w:rPr>
                <w:kern w:val="24"/>
                <w:lang w:val="en-US"/>
              </w:rPr>
              <w:t>Qd) (</w:t>
            </w:r>
            <w:r w:rsidRPr="005C7308">
              <w:rPr>
                <w:kern w:val="24"/>
              </w:rPr>
              <w:t>шт.)</w:t>
            </w:r>
          </w:p>
        </w:tc>
        <w:tc>
          <w:tcPr>
            <w:tcW w:w="3191" w:type="dxa"/>
          </w:tcPr>
          <w:p w:rsidR="005C7308" w:rsidRPr="005C7308" w:rsidRDefault="005C7308" w:rsidP="005C7308">
            <w:pPr>
              <w:pStyle w:val="a6"/>
              <w:spacing w:before="0" w:beforeAutospacing="0" w:after="0" w:afterAutospacing="0" w:line="276" w:lineRule="auto"/>
              <w:jc w:val="center"/>
            </w:pPr>
            <w:r w:rsidRPr="005C7308">
              <w:rPr>
                <w:kern w:val="24"/>
              </w:rPr>
              <w:t>Объем предложения (</w:t>
            </w:r>
            <w:r w:rsidRPr="005C7308">
              <w:rPr>
                <w:kern w:val="24"/>
                <w:lang w:val="en-US"/>
              </w:rPr>
              <w:t>Qs) (</w:t>
            </w:r>
            <w:r w:rsidRPr="005C7308">
              <w:rPr>
                <w:kern w:val="24"/>
              </w:rPr>
              <w:t>шт.)</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8</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15</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7</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11</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14</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8</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14</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13</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9</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17</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12</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10</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20</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11</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11</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23</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10</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12</w:t>
            </w:r>
          </w:p>
        </w:tc>
      </w:tr>
    </w:tbl>
    <w:p w:rsidR="005C7308" w:rsidRPr="005C7308" w:rsidRDefault="005C7308" w:rsidP="005C7308">
      <w:pPr>
        <w:spacing w:after="0"/>
        <w:rPr>
          <w:rFonts w:ascii="Times New Roman" w:hAnsi="Times New Roman" w:cs="Times New Roman"/>
          <w:b/>
          <w:sz w:val="24"/>
          <w:szCs w:val="24"/>
        </w:rPr>
      </w:pPr>
    </w:p>
    <w:p w:rsidR="005C7308" w:rsidRPr="005C7308" w:rsidRDefault="005C7308" w:rsidP="005C7308">
      <w:pPr>
        <w:spacing w:after="0"/>
        <w:rPr>
          <w:rFonts w:ascii="Times New Roman" w:hAnsi="Times New Roman" w:cs="Times New Roman"/>
          <w:sz w:val="24"/>
          <w:szCs w:val="24"/>
        </w:rPr>
      </w:pPr>
      <w:r w:rsidRPr="005C7308">
        <w:rPr>
          <w:rFonts w:ascii="Times New Roman" w:hAnsi="Times New Roman" w:cs="Times New Roman"/>
          <w:sz w:val="24"/>
          <w:szCs w:val="24"/>
        </w:rPr>
        <w:tab/>
        <w:t>6. Объемы спроса и предложения товара А представлены в таблице. Начертите кривые спроса и предложения и определите равновесную точку. Что произойдет на рынке, если цена установится на уровне 35 долл.?</w:t>
      </w:r>
    </w:p>
    <w:p w:rsidR="005C7308" w:rsidRPr="005C7308" w:rsidRDefault="005C7308" w:rsidP="005C7308">
      <w:pPr>
        <w:spacing w:after="0"/>
        <w:rPr>
          <w:rFonts w:ascii="Times New Roman" w:hAnsi="Times New Roman" w:cs="Times New Roman"/>
          <w:sz w:val="24"/>
          <w:szCs w:val="24"/>
        </w:rPr>
      </w:pPr>
    </w:p>
    <w:tbl>
      <w:tblPr>
        <w:tblStyle w:val="ab"/>
        <w:tblW w:w="0" w:type="auto"/>
        <w:tblLook w:val="04A0" w:firstRow="1" w:lastRow="0" w:firstColumn="1" w:lastColumn="0" w:noHBand="0" w:noVBand="1"/>
      </w:tblPr>
      <w:tblGrid>
        <w:gridCol w:w="3189"/>
        <w:gridCol w:w="3190"/>
        <w:gridCol w:w="3191"/>
      </w:tblGrid>
      <w:tr w:rsidR="005C7308" w:rsidRPr="005C7308" w:rsidTr="00BC115D">
        <w:tc>
          <w:tcPr>
            <w:tcW w:w="3190" w:type="dxa"/>
          </w:tcPr>
          <w:p w:rsidR="005C7308" w:rsidRPr="005C7308" w:rsidRDefault="005C7308" w:rsidP="005C7308">
            <w:pPr>
              <w:pStyle w:val="a6"/>
              <w:spacing w:before="0" w:beforeAutospacing="0" w:after="0" w:afterAutospacing="0" w:line="276" w:lineRule="auto"/>
              <w:jc w:val="center"/>
            </w:pPr>
            <w:r w:rsidRPr="005C7308">
              <w:rPr>
                <w:kern w:val="24"/>
              </w:rPr>
              <w:t>Цена (Р) (долл.)</w:t>
            </w:r>
          </w:p>
        </w:tc>
        <w:tc>
          <w:tcPr>
            <w:tcW w:w="3190" w:type="dxa"/>
          </w:tcPr>
          <w:p w:rsidR="005C7308" w:rsidRPr="005C7308" w:rsidRDefault="005C7308" w:rsidP="005C7308">
            <w:pPr>
              <w:pStyle w:val="a6"/>
              <w:spacing w:before="0" w:beforeAutospacing="0" w:after="0" w:afterAutospacing="0" w:line="276" w:lineRule="auto"/>
              <w:jc w:val="center"/>
            </w:pPr>
            <w:r w:rsidRPr="005C7308">
              <w:rPr>
                <w:kern w:val="24"/>
              </w:rPr>
              <w:t>Объем спроса (</w:t>
            </w:r>
            <w:r w:rsidRPr="005C7308">
              <w:rPr>
                <w:kern w:val="24"/>
                <w:lang w:val="en-US"/>
              </w:rPr>
              <w:t>Qd) (</w:t>
            </w:r>
            <w:r w:rsidRPr="005C7308">
              <w:rPr>
                <w:kern w:val="24"/>
              </w:rPr>
              <w:t>шт.)</w:t>
            </w:r>
          </w:p>
        </w:tc>
        <w:tc>
          <w:tcPr>
            <w:tcW w:w="3191" w:type="dxa"/>
          </w:tcPr>
          <w:p w:rsidR="005C7308" w:rsidRPr="005C7308" w:rsidRDefault="005C7308" w:rsidP="005C7308">
            <w:pPr>
              <w:pStyle w:val="a6"/>
              <w:spacing w:before="0" w:beforeAutospacing="0" w:after="0" w:afterAutospacing="0" w:line="276" w:lineRule="auto"/>
              <w:jc w:val="center"/>
            </w:pPr>
            <w:r w:rsidRPr="005C7308">
              <w:rPr>
                <w:kern w:val="24"/>
              </w:rPr>
              <w:t>Объем предложения (</w:t>
            </w:r>
            <w:r w:rsidRPr="005C7308">
              <w:rPr>
                <w:kern w:val="24"/>
                <w:lang w:val="en-US"/>
              </w:rPr>
              <w:t>Qs) (</w:t>
            </w:r>
            <w:r w:rsidRPr="005C7308">
              <w:rPr>
                <w:kern w:val="24"/>
              </w:rPr>
              <w:t>шт.)</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30</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7</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3</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35</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6</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4</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40</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5</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5</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45</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4</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6</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50</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3</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7</w:t>
            </w:r>
          </w:p>
        </w:tc>
      </w:tr>
      <w:tr w:rsidR="005C7308" w:rsidRPr="005C7308" w:rsidTr="00BC115D">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55</w:t>
            </w:r>
          </w:p>
        </w:tc>
        <w:tc>
          <w:tcPr>
            <w:tcW w:w="3190"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2</w:t>
            </w:r>
          </w:p>
        </w:tc>
        <w:tc>
          <w:tcPr>
            <w:tcW w:w="3191" w:type="dxa"/>
          </w:tcPr>
          <w:p w:rsidR="005C7308" w:rsidRPr="005C7308" w:rsidRDefault="005C7308" w:rsidP="005C7308">
            <w:pPr>
              <w:spacing w:line="276" w:lineRule="auto"/>
              <w:jc w:val="center"/>
              <w:rPr>
                <w:rFonts w:ascii="Times New Roman" w:hAnsi="Times New Roman" w:cs="Times New Roman"/>
                <w:sz w:val="24"/>
                <w:szCs w:val="24"/>
              </w:rPr>
            </w:pPr>
            <w:r w:rsidRPr="005C7308">
              <w:rPr>
                <w:rFonts w:ascii="Times New Roman" w:hAnsi="Times New Roman" w:cs="Times New Roman"/>
                <w:sz w:val="24"/>
                <w:szCs w:val="24"/>
              </w:rPr>
              <w:t>8</w:t>
            </w:r>
          </w:p>
        </w:tc>
      </w:tr>
    </w:tbl>
    <w:p w:rsidR="005C7308" w:rsidRDefault="008479EB" w:rsidP="008479EB">
      <w:pPr>
        <w:pStyle w:val="a6"/>
        <w:tabs>
          <w:tab w:val="left" w:pos="2043"/>
        </w:tabs>
        <w:spacing w:before="0" w:beforeAutospacing="0" w:after="0" w:afterAutospacing="0"/>
        <w:jc w:val="both"/>
        <w:rPr>
          <w:color w:val="000000"/>
        </w:rPr>
      </w:pPr>
      <w:r>
        <w:rPr>
          <w:color w:val="000000"/>
        </w:rPr>
        <w:tab/>
      </w:r>
    </w:p>
    <w:p w:rsidR="008479EB" w:rsidRDefault="008479EB" w:rsidP="008479EB">
      <w:pPr>
        <w:pStyle w:val="a6"/>
        <w:tabs>
          <w:tab w:val="left" w:pos="2043"/>
        </w:tabs>
        <w:spacing w:before="0" w:beforeAutospacing="0" w:after="0" w:afterAutospacing="0"/>
        <w:ind w:firstLine="709"/>
        <w:jc w:val="both"/>
        <w:rPr>
          <w:color w:val="000000"/>
        </w:rPr>
      </w:pPr>
      <w:r>
        <w:rPr>
          <w:color w:val="000000"/>
        </w:rPr>
        <w:t>7.  Как влияют перечисленные в таблице изменения на спрос и предложение ? Охарактеризуйте их влияние с помощью кривых спроса и предложения ( поставьте</w:t>
      </w:r>
      <w:r w:rsidR="00ED066E">
        <w:rPr>
          <w:color w:val="000000"/>
        </w:rPr>
        <w:t xml:space="preserve"> </w:t>
      </w:r>
      <w:r w:rsidR="00ED066E">
        <w:rPr>
          <w:rFonts w:ascii="Georgia" w:hAnsi="Georgia"/>
          <w:color w:val="000000"/>
        </w:rPr>
        <w:t>√</w:t>
      </w:r>
      <w:r>
        <w:rPr>
          <w:color w:val="000000"/>
        </w:rPr>
        <w:t xml:space="preserve"> в колонках, название которых характеризует эффект изменения).</w:t>
      </w:r>
    </w:p>
    <w:tbl>
      <w:tblPr>
        <w:tblStyle w:val="ab"/>
        <w:tblW w:w="10040" w:type="dxa"/>
        <w:jc w:val="center"/>
        <w:tblLook w:val="04A0" w:firstRow="1" w:lastRow="0" w:firstColumn="1" w:lastColumn="0" w:noHBand="0" w:noVBand="1"/>
      </w:tblPr>
      <w:tblGrid>
        <w:gridCol w:w="4361"/>
        <w:gridCol w:w="1559"/>
        <w:gridCol w:w="1559"/>
        <w:gridCol w:w="1134"/>
        <w:gridCol w:w="1427"/>
      </w:tblGrid>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 xml:space="preserve">Изменение </w:t>
            </w:r>
          </w:p>
          <w:p w:rsidR="001F71D8" w:rsidRDefault="001F71D8" w:rsidP="008479EB">
            <w:pPr>
              <w:pStyle w:val="a6"/>
              <w:tabs>
                <w:tab w:val="left" w:pos="2043"/>
              </w:tabs>
              <w:spacing w:before="0" w:beforeAutospacing="0" w:after="0" w:afterAutospacing="0"/>
              <w:jc w:val="both"/>
              <w:rPr>
                <w:color w:val="000000"/>
              </w:rPr>
            </w:pPr>
            <w:r>
              <w:rPr>
                <w:color w:val="000000"/>
              </w:rPr>
              <w:t>( при прочих равных условиях)</w:t>
            </w:r>
          </w:p>
        </w:tc>
        <w:tc>
          <w:tcPr>
            <w:tcW w:w="1559" w:type="dxa"/>
          </w:tcPr>
          <w:p w:rsidR="001F71D8" w:rsidRPr="001F71D8" w:rsidRDefault="001F71D8" w:rsidP="008479EB">
            <w:pPr>
              <w:pStyle w:val="a6"/>
              <w:tabs>
                <w:tab w:val="left" w:pos="2043"/>
              </w:tabs>
              <w:spacing w:before="0" w:beforeAutospacing="0" w:after="0" w:afterAutospacing="0"/>
              <w:jc w:val="both"/>
              <w:rPr>
                <w:color w:val="000000"/>
                <w:lang w:val="en-US"/>
              </w:rPr>
            </w:pPr>
            <w:r>
              <w:rPr>
                <w:color w:val="000000"/>
              </w:rPr>
              <w:t xml:space="preserve">Сдвиг кривой </w:t>
            </w:r>
            <w:r>
              <w:rPr>
                <w:color w:val="000000"/>
                <w:lang w:val="en-US"/>
              </w:rPr>
              <w:t>d</w:t>
            </w:r>
          </w:p>
        </w:tc>
        <w:tc>
          <w:tcPr>
            <w:tcW w:w="1559" w:type="dxa"/>
          </w:tcPr>
          <w:p w:rsidR="001F71D8" w:rsidRPr="001F71D8" w:rsidRDefault="001F71D8" w:rsidP="008479EB">
            <w:pPr>
              <w:pStyle w:val="a6"/>
              <w:tabs>
                <w:tab w:val="left" w:pos="2043"/>
              </w:tabs>
              <w:spacing w:before="0" w:beforeAutospacing="0" w:after="0" w:afterAutospacing="0"/>
              <w:jc w:val="both"/>
              <w:rPr>
                <w:color w:val="000000"/>
              </w:rPr>
            </w:pPr>
            <w:r>
              <w:rPr>
                <w:color w:val="000000"/>
              </w:rPr>
              <w:t xml:space="preserve">Движение вдоль кривой </w:t>
            </w:r>
            <w:r>
              <w:rPr>
                <w:color w:val="000000"/>
                <w:lang w:val="en-US"/>
              </w:rPr>
              <w:t>d</w:t>
            </w:r>
          </w:p>
        </w:tc>
        <w:tc>
          <w:tcPr>
            <w:tcW w:w="1134" w:type="dxa"/>
          </w:tcPr>
          <w:p w:rsidR="001F71D8" w:rsidRPr="001F71D8" w:rsidRDefault="001F71D8" w:rsidP="008479EB">
            <w:pPr>
              <w:pStyle w:val="a6"/>
              <w:tabs>
                <w:tab w:val="left" w:pos="2043"/>
              </w:tabs>
              <w:spacing w:before="0" w:beforeAutospacing="0" w:after="0" w:afterAutospacing="0"/>
              <w:jc w:val="both"/>
              <w:rPr>
                <w:color w:val="000000"/>
              </w:rPr>
            </w:pPr>
            <w:r>
              <w:rPr>
                <w:color w:val="000000"/>
              </w:rPr>
              <w:t xml:space="preserve">Сдвиг кривой </w:t>
            </w:r>
            <w:r>
              <w:rPr>
                <w:color w:val="000000"/>
                <w:lang w:val="en-US"/>
              </w:rPr>
              <w:t>s</w:t>
            </w:r>
          </w:p>
        </w:tc>
        <w:tc>
          <w:tcPr>
            <w:tcW w:w="1427" w:type="dxa"/>
          </w:tcPr>
          <w:p w:rsidR="001F71D8" w:rsidRPr="001F71D8" w:rsidRDefault="001F71D8" w:rsidP="008479EB">
            <w:pPr>
              <w:pStyle w:val="a6"/>
              <w:tabs>
                <w:tab w:val="left" w:pos="2043"/>
              </w:tabs>
              <w:spacing w:before="0" w:beforeAutospacing="0" w:after="0" w:afterAutospacing="0"/>
              <w:jc w:val="both"/>
              <w:rPr>
                <w:color w:val="000000"/>
                <w:lang w:val="en-US"/>
              </w:rPr>
            </w:pPr>
            <w:r>
              <w:rPr>
                <w:color w:val="000000"/>
              </w:rPr>
              <w:t xml:space="preserve">Движение вдоль кривой </w:t>
            </w:r>
            <w:r>
              <w:rPr>
                <w:color w:val="000000"/>
                <w:lang w:val="en-US"/>
              </w:rPr>
              <w:t>s</w:t>
            </w:r>
          </w:p>
        </w:tc>
      </w:tr>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Увеличение цен конкурирующих товаров</w:t>
            </w: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134" w:type="dxa"/>
          </w:tcPr>
          <w:p w:rsidR="001F71D8" w:rsidRDefault="001F71D8" w:rsidP="008479EB">
            <w:pPr>
              <w:pStyle w:val="a6"/>
              <w:tabs>
                <w:tab w:val="left" w:pos="2043"/>
              </w:tabs>
              <w:spacing w:before="0" w:beforeAutospacing="0" w:after="0" w:afterAutospacing="0"/>
              <w:jc w:val="both"/>
              <w:rPr>
                <w:color w:val="000000"/>
              </w:rPr>
            </w:pPr>
          </w:p>
        </w:tc>
        <w:tc>
          <w:tcPr>
            <w:tcW w:w="1427" w:type="dxa"/>
          </w:tcPr>
          <w:p w:rsidR="001F71D8" w:rsidRDefault="001F71D8" w:rsidP="008479EB">
            <w:pPr>
              <w:pStyle w:val="a6"/>
              <w:tabs>
                <w:tab w:val="left" w:pos="2043"/>
              </w:tabs>
              <w:spacing w:before="0" w:beforeAutospacing="0" w:after="0" w:afterAutospacing="0"/>
              <w:jc w:val="both"/>
              <w:rPr>
                <w:color w:val="000000"/>
              </w:rPr>
            </w:pPr>
          </w:p>
        </w:tc>
      </w:tr>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Внедрение новой технологии</w:t>
            </w: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134" w:type="dxa"/>
          </w:tcPr>
          <w:p w:rsidR="001F71D8" w:rsidRDefault="001F71D8" w:rsidP="008479EB">
            <w:pPr>
              <w:pStyle w:val="a6"/>
              <w:tabs>
                <w:tab w:val="left" w:pos="2043"/>
              </w:tabs>
              <w:spacing w:before="0" w:beforeAutospacing="0" w:after="0" w:afterAutospacing="0"/>
              <w:jc w:val="both"/>
              <w:rPr>
                <w:color w:val="000000"/>
              </w:rPr>
            </w:pPr>
          </w:p>
        </w:tc>
        <w:tc>
          <w:tcPr>
            <w:tcW w:w="1427" w:type="dxa"/>
          </w:tcPr>
          <w:p w:rsidR="001F71D8" w:rsidRDefault="001F71D8" w:rsidP="008479EB">
            <w:pPr>
              <w:pStyle w:val="a6"/>
              <w:tabs>
                <w:tab w:val="left" w:pos="2043"/>
              </w:tabs>
              <w:spacing w:before="0" w:beforeAutospacing="0" w:after="0" w:afterAutospacing="0"/>
              <w:jc w:val="both"/>
              <w:rPr>
                <w:color w:val="000000"/>
              </w:rPr>
            </w:pPr>
          </w:p>
        </w:tc>
      </w:tr>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Изменение моды на товар</w:t>
            </w: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134" w:type="dxa"/>
          </w:tcPr>
          <w:p w:rsidR="001F71D8" w:rsidRDefault="001F71D8" w:rsidP="008479EB">
            <w:pPr>
              <w:pStyle w:val="a6"/>
              <w:tabs>
                <w:tab w:val="left" w:pos="2043"/>
              </w:tabs>
              <w:spacing w:before="0" w:beforeAutospacing="0" w:after="0" w:afterAutospacing="0"/>
              <w:jc w:val="both"/>
              <w:rPr>
                <w:color w:val="000000"/>
              </w:rPr>
            </w:pPr>
          </w:p>
        </w:tc>
        <w:tc>
          <w:tcPr>
            <w:tcW w:w="1427" w:type="dxa"/>
          </w:tcPr>
          <w:p w:rsidR="001F71D8" w:rsidRDefault="001F71D8" w:rsidP="008479EB">
            <w:pPr>
              <w:pStyle w:val="a6"/>
              <w:tabs>
                <w:tab w:val="left" w:pos="2043"/>
              </w:tabs>
              <w:spacing w:before="0" w:beforeAutospacing="0" w:after="0" w:afterAutospacing="0"/>
              <w:jc w:val="both"/>
              <w:rPr>
                <w:color w:val="000000"/>
              </w:rPr>
            </w:pPr>
          </w:p>
        </w:tc>
      </w:tr>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Увеличение потребительских доходов</w:t>
            </w: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134" w:type="dxa"/>
          </w:tcPr>
          <w:p w:rsidR="001F71D8" w:rsidRDefault="001F71D8" w:rsidP="008479EB">
            <w:pPr>
              <w:pStyle w:val="a6"/>
              <w:tabs>
                <w:tab w:val="left" w:pos="2043"/>
              </w:tabs>
              <w:spacing w:before="0" w:beforeAutospacing="0" w:after="0" w:afterAutospacing="0"/>
              <w:jc w:val="both"/>
              <w:rPr>
                <w:color w:val="000000"/>
              </w:rPr>
            </w:pPr>
          </w:p>
        </w:tc>
        <w:tc>
          <w:tcPr>
            <w:tcW w:w="1427" w:type="dxa"/>
          </w:tcPr>
          <w:p w:rsidR="001F71D8" w:rsidRDefault="001F71D8" w:rsidP="008479EB">
            <w:pPr>
              <w:pStyle w:val="a6"/>
              <w:tabs>
                <w:tab w:val="left" w:pos="2043"/>
              </w:tabs>
              <w:spacing w:before="0" w:beforeAutospacing="0" w:after="0" w:afterAutospacing="0"/>
              <w:jc w:val="both"/>
              <w:rPr>
                <w:color w:val="000000"/>
              </w:rPr>
            </w:pPr>
          </w:p>
        </w:tc>
      </w:tr>
      <w:tr w:rsidR="001F71D8" w:rsidTr="001F71D8">
        <w:trPr>
          <w:jc w:val="center"/>
        </w:trPr>
        <w:tc>
          <w:tcPr>
            <w:tcW w:w="4361" w:type="dxa"/>
          </w:tcPr>
          <w:p w:rsidR="001F71D8" w:rsidRDefault="001F71D8" w:rsidP="008479EB">
            <w:pPr>
              <w:pStyle w:val="a6"/>
              <w:tabs>
                <w:tab w:val="left" w:pos="2043"/>
              </w:tabs>
              <w:spacing w:before="0" w:beforeAutospacing="0" w:after="0" w:afterAutospacing="0"/>
              <w:jc w:val="both"/>
              <w:rPr>
                <w:color w:val="000000"/>
              </w:rPr>
            </w:pPr>
            <w:r>
              <w:rPr>
                <w:color w:val="000000"/>
              </w:rPr>
              <w:t>Увеличение цен на сырье</w:t>
            </w: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559" w:type="dxa"/>
          </w:tcPr>
          <w:p w:rsidR="001F71D8" w:rsidRDefault="001F71D8" w:rsidP="008479EB">
            <w:pPr>
              <w:pStyle w:val="a6"/>
              <w:tabs>
                <w:tab w:val="left" w:pos="2043"/>
              </w:tabs>
              <w:spacing w:before="0" w:beforeAutospacing="0" w:after="0" w:afterAutospacing="0"/>
              <w:jc w:val="both"/>
              <w:rPr>
                <w:color w:val="000000"/>
              </w:rPr>
            </w:pPr>
          </w:p>
        </w:tc>
        <w:tc>
          <w:tcPr>
            <w:tcW w:w="1134" w:type="dxa"/>
          </w:tcPr>
          <w:p w:rsidR="001F71D8" w:rsidRDefault="001F71D8" w:rsidP="008479EB">
            <w:pPr>
              <w:pStyle w:val="a6"/>
              <w:tabs>
                <w:tab w:val="left" w:pos="2043"/>
              </w:tabs>
              <w:spacing w:before="0" w:beforeAutospacing="0" w:after="0" w:afterAutospacing="0"/>
              <w:jc w:val="both"/>
              <w:rPr>
                <w:color w:val="000000"/>
              </w:rPr>
            </w:pPr>
          </w:p>
        </w:tc>
        <w:tc>
          <w:tcPr>
            <w:tcW w:w="1427" w:type="dxa"/>
          </w:tcPr>
          <w:p w:rsidR="001F71D8" w:rsidRDefault="001F71D8" w:rsidP="008479EB">
            <w:pPr>
              <w:pStyle w:val="a6"/>
              <w:tabs>
                <w:tab w:val="left" w:pos="2043"/>
              </w:tabs>
              <w:spacing w:before="0" w:beforeAutospacing="0" w:after="0" w:afterAutospacing="0"/>
              <w:jc w:val="both"/>
              <w:rPr>
                <w:color w:val="000000"/>
              </w:rPr>
            </w:pPr>
          </w:p>
        </w:tc>
      </w:tr>
    </w:tbl>
    <w:p w:rsidR="00ED066E" w:rsidRPr="00CD26E0" w:rsidRDefault="00ED066E" w:rsidP="008479EB">
      <w:pPr>
        <w:pStyle w:val="a6"/>
        <w:tabs>
          <w:tab w:val="left" w:pos="2043"/>
        </w:tabs>
        <w:spacing w:before="0" w:beforeAutospacing="0" w:after="0" w:afterAutospacing="0"/>
        <w:ind w:firstLine="709"/>
        <w:jc w:val="both"/>
        <w:rPr>
          <w:color w:val="000000"/>
        </w:rPr>
      </w:pPr>
    </w:p>
    <w:p w:rsidR="00052AEC" w:rsidRDefault="00052AEC" w:rsidP="0099399E">
      <w:pPr>
        <w:pStyle w:val="a6"/>
        <w:spacing w:before="0" w:beforeAutospacing="0" w:after="0" w:afterAutospacing="0"/>
        <w:jc w:val="center"/>
        <w:rPr>
          <w:color w:val="000000"/>
        </w:rPr>
      </w:pPr>
      <w:r w:rsidRPr="00CD26E0">
        <w:rPr>
          <w:color w:val="000000"/>
        </w:rPr>
        <w:t>Тема 2.2 Рынок как</w:t>
      </w:r>
      <w:r>
        <w:rPr>
          <w:color w:val="000000"/>
        </w:rPr>
        <w:t xml:space="preserve"> </w:t>
      </w:r>
      <w:r w:rsidRPr="00CD26E0">
        <w:rPr>
          <w:color w:val="000000"/>
        </w:rPr>
        <w:t>регулятор</w:t>
      </w:r>
      <w:r>
        <w:rPr>
          <w:color w:val="000000"/>
        </w:rPr>
        <w:t xml:space="preserve"> </w:t>
      </w:r>
      <w:r w:rsidRPr="00CD26E0">
        <w:rPr>
          <w:color w:val="000000"/>
        </w:rPr>
        <w:t>производства товара</w:t>
      </w:r>
    </w:p>
    <w:p w:rsidR="002C4980" w:rsidRDefault="00B558C4" w:rsidP="00B558C4">
      <w:pPr>
        <w:pStyle w:val="a6"/>
        <w:spacing w:before="0" w:beforeAutospacing="0" w:after="0" w:afterAutospacing="0"/>
        <w:rPr>
          <w:color w:val="000000"/>
        </w:rPr>
      </w:pPr>
      <w:r>
        <w:rPr>
          <w:color w:val="000000"/>
        </w:rPr>
        <w:t xml:space="preserve">Тест </w:t>
      </w:r>
    </w:p>
    <w:p w:rsidR="002C4980" w:rsidRDefault="002C4980" w:rsidP="002C4980">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2C4980" w:rsidRDefault="002C4980" w:rsidP="002C4980">
      <w:pPr>
        <w:pStyle w:val="a6"/>
        <w:spacing w:before="0" w:beforeAutospacing="0" w:after="0" w:afterAutospacing="0"/>
        <w:jc w:val="both"/>
        <w:rPr>
          <w:color w:val="000000"/>
        </w:rPr>
      </w:pPr>
    </w:p>
    <w:p w:rsidR="002C4980" w:rsidRDefault="002C4980" w:rsidP="002C4980">
      <w:pPr>
        <w:pStyle w:val="a6"/>
        <w:spacing w:before="0" w:beforeAutospacing="0" w:after="0" w:afterAutospacing="0"/>
        <w:jc w:val="both"/>
        <w:rPr>
          <w:color w:val="000000"/>
        </w:rPr>
        <w:sectPr w:rsidR="002C4980" w:rsidSect="002C4980">
          <w:type w:val="continuous"/>
          <w:pgSz w:w="11906" w:h="16838"/>
          <w:pgMar w:top="1134" w:right="851" w:bottom="1134" w:left="1701" w:header="709" w:footer="709" w:gutter="0"/>
          <w:cols w:space="708"/>
          <w:docGrid w:linePitch="360"/>
        </w:sectPr>
      </w:pPr>
    </w:p>
    <w:p w:rsidR="002C4980" w:rsidRDefault="002C4980" w:rsidP="002C4980">
      <w:pPr>
        <w:pStyle w:val="a6"/>
        <w:spacing w:before="0" w:beforeAutospacing="0" w:after="0" w:afterAutospacing="0"/>
        <w:jc w:val="both"/>
        <w:rPr>
          <w:color w:val="000000"/>
        </w:rPr>
      </w:pPr>
      <w:r>
        <w:rPr>
          <w:color w:val="000000"/>
        </w:rPr>
        <w:lastRenderedPageBreak/>
        <w:t>а) бухгалтерские издержки</w:t>
      </w:r>
    </w:p>
    <w:p w:rsidR="002C4980" w:rsidRDefault="002C4980" w:rsidP="002C4980">
      <w:pPr>
        <w:pStyle w:val="a6"/>
        <w:spacing w:before="0" w:beforeAutospacing="0" w:after="0" w:afterAutospacing="0"/>
        <w:jc w:val="both"/>
        <w:rPr>
          <w:color w:val="000000"/>
        </w:rPr>
      </w:pPr>
      <w:r>
        <w:rPr>
          <w:color w:val="000000"/>
        </w:rPr>
        <w:t>б) экономические издержки</w:t>
      </w:r>
    </w:p>
    <w:p w:rsidR="002C4980" w:rsidRDefault="002C4980" w:rsidP="002C4980">
      <w:pPr>
        <w:pStyle w:val="a6"/>
        <w:spacing w:before="0" w:beforeAutospacing="0" w:after="0" w:afterAutospacing="0"/>
        <w:jc w:val="both"/>
        <w:rPr>
          <w:color w:val="000000"/>
        </w:rPr>
      </w:pPr>
      <w:r>
        <w:rPr>
          <w:color w:val="000000"/>
        </w:rPr>
        <w:lastRenderedPageBreak/>
        <w:t>в) постоянные издержки</w:t>
      </w:r>
    </w:p>
    <w:p w:rsidR="002C4980" w:rsidRDefault="002C4980" w:rsidP="002C4980">
      <w:pPr>
        <w:pStyle w:val="a6"/>
        <w:spacing w:before="0" w:beforeAutospacing="0" w:after="0" w:afterAutospacing="0"/>
        <w:jc w:val="both"/>
        <w:rPr>
          <w:color w:val="000000"/>
        </w:rPr>
      </w:pPr>
      <w:r>
        <w:rPr>
          <w:color w:val="000000"/>
        </w:rPr>
        <w:t>г) переменные издержки</w:t>
      </w:r>
    </w:p>
    <w:p w:rsidR="002C4980" w:rsidRDefault="002C4980" w:rsidP="002C4980">
      <w:pPr>
        <w:pStyle w:val="a6"/>
        <w:spacing w:before="0" w:beforeAutospacing="0" w:after="0" w:afterAutospacing="0"/>
        <w:jc w:val="both"/>
        <w:rPr>
          <w:color w:val="000000"/>
        </w:rPr>
      </w:pPr>
      <w:r>
        <w:rPr>
          <w:color w:val="000000"/>
        </w:rPr>
        <w:lastRenderedPageBreak/>
        <w:t>д) валовые издержки</w:t>
      </w:r>
    </w:p>
    <w:p w:rsidR="002C4980" w:rsidRDefault="002C4980" w:rsidP="002C4980">
      <w:pPr>
        <w:pStyle w:val="a6"/>
        <w:spacing w:before="0" w:beforeAutospacing="0" w:after="0" w:afterAutospacing="0"/>
        <w:jc w:val="both"/>
        <w:rPr>
          <w:color w:val="000000"/>
        </w:rPr>
      </w:pPr>
      <w:r>
        <w:rPr>
          <w:color w:val="000000"/>
        </w:rPr>
        <w:t>е) средние издержки</w:t>
      </w:r>
    </w:p>
    <w:p w:rsidR="002C4980" w:rsidRDefault="002C4980" w:rsidP="002C4980">
      <w:pPr>
        <w:pStyle w:val="a6"/>
        <w:spacing w:before="0" w:beforeAutospacing="0" w:after="0" w:afterAutospacing="0"/>
        <w:jc w:val="both"/>
        <w:rPr>
          <w:color w:val="000000"/>
        </w:rPr>
      </w:pPr>
      <w:r>
        <w:rPr>
          <w:color w:val="000000"/>
        </w:rPr>
        <w:t>ж) предельные издержки</w:t>
      </w:r>
    </w:p>
    <w:p w:rsidR="002C4980" w:rsidRDefault="002C4980" w:rsidP="002C4980">
      <w:pPr>
        <w:pStyle w:val="a6"/>
        <w:spacing w:before="0" w:beforeAutospacing="0" w:after="0" w:afterAutospacing="0"/>
        <w:jc w:val="both"/>
        <w:rPr>
          <w:color w:val="000000"/>
        </w:rPr>
      </w:pPr>
      <w:r>
        <w:rPr>
          <w:color w:val="000000"/>
        </w:rPr>
        <w:t>з) издержки</w:t>
      </w:r>
    </w:p>
    <w:p w:rsidR="002C4980" w:rsidRDefault="002C4980" w:rsidP="002C4980">
      <w:pPr>
        <w:pStyle w:val="a6"/>
        <w:spacing w:before="0" w:beforeAutospacing="0" w:after="0" w:afterAutospacing="0"/>
        <w:jc w:val="both"/>
        <w:rPr>
          <w:color w:val="000000"/>
        </w:rPr>
      </w:pPr>
      <w:r>
        <w:rPr>
          <w:color w:val="000000"/>
        </w:rPr>
        <w:t>и) бухгалтерская прибыль</w:t>
      </w:r>
    </w:p>
    <w:p w:rsidR="002C4980" w:rsidRDefault="002C4980" w:rsidP="002C4980">
      <w:pPr>
        <w:pStyle w:val="a6"/>
        <w:spacing w:before="0" w:beforeAutospacing="0" w:after="0" w:afterAutospacing="0"/>
        <w:jc w:val="both"/>
        <w:rPr>
          <w:color w:val="000000"/>
        </w:rPr>
      </w:pPr>
      <w:r>
        <w:rPr>
          <w:color w:val="000000"/>
        </w:rPr>
        <w:t>к) экономическая прибыль</w:t>
      </w:r>
    </w:p>
    <w:p w:rsidR="002C4980" w:rsidRDefault="002C4980" w:rsidP="002C4980">
      <w:pPr>
        <w:pStyle w:val="a6"/>
        <w:spacing w:before="0" w:beforeAutospacing="0" w:after="0" w:afterAutospacing="0"/>
        <w:jc w:val="both"/>
        <w:rPr>
          <w:color w:val="000000"/>
        </w:rPr>
      </w:pPr>
      <w:r>
        <w:rPr>
          <w:color w:val="000000"/>
        </w:rPr>
        <w:lastRenderedPageBreak/>
        <w:t xml:space="preserve">л) </w:t>
      </w:r>
      <w:r w:rsidR="00A36FBF">
        <w:rPr>
          <w:color w:val="000000"/>
        </w:rPr>
        <w:t>валовая прибыль</w:t>
      </w:r>
    </w:p>
    <w:p w:rsidR="002C4980" w:rsidRDefault="00A36FBF" w:rsidP="002C4980">
      <w:pPr>
        <w:pStyle w:val="a6"/>
        <w:spacing w:before="0" w:beforeAutospacing="0" w:after="0" w:afterAutospacing="0"/>
        <w:jc w:val="both"/>
        <w:rPr>
          <w:color w:val="000000"/>
        </w:rPr>
      </w:pPr>
      <w:r>
        <w:rPr>
          <w:color w:val="000000"/>
        </w:rPr>
        <w:t>м) средняя прибыль</w:t>
      </w:r>
    </w:p>
    <w:p w:rsidR="00A36FBF" w:rsidRDefault="00A36FBF" w:rsidP="002C4980">
      <w:pPr>
        <w:pStyle w:val="a6"/>
        <w:spacing w:before="0" w:beforeAutospacing="0" w:after="0" w:afterAutospacing="0"/>
        <w:jc w:val="both"/>
        <w:rPr>
          <w:color w:val="000000"/>
        </w:rPr>
      </w:pPr>
      <w:r>
        <w:rPr>
          <w:color w:val="000000"/>
        </w:rPr>
        <w:t>н) валовой доход</w:t>
      </w:r>
    </w:p>
    <w:p w:rsidR="00A36FBF" w:rsidRDefault="00A36FBF" w:rsidP="002C4980">
      <w:pPr>
        <w:pStyle w:val="a6"/>
        <w:spacing w:before="0" w:beforeAutospacing="0" w:after="0" w:afterAutospacing="0"/>
        <w:jc w:val="both"/>
        <w:rPr>
          <w:color w:val="000000"/>
        </w:rPr>
      </w:pPr>
      <w:r>
        <w:rPr>
          <w:color w:val="000000"/>
        </w:rPr>
        <w:t>о) рентабельность</w:t>
      </w:r>
    </w:p>
    <w:p w:rsidR="00A36FBF" w:rsidRDefault="00A36FBF" w:rsidP="00A36FBF">
      <w:pPr>
        <w:pStyle w:val="a6"/>
        <w:spacing w:before="0" w:beforeAutospacing="0" w:after="0" w:afterAutospacing="0"/>
        <w:rPr>
          <w:color w:val="000000"/>
        </w:rPr>
        <w:sectPr w:rsidR="00A36FBF" w:rsidSect="002C4980">
          <w:type w:val="continuous"/>
          <w:pgSz w:w="11906" w:h="16838"/>
          <w:pgMar w:top="1134" w:right="851" w:bottom="1134" w:left="1701" w:header="709" w:footer="709" w:gutter="0"/>
          <w:cols w:num="2" w:space="708"/>
          <w:docGrid w:linePitch="360"/>
        </w:sectPr>
      </w:pPr>
      <w:r>
        <w:rPr>
          <w:color w:val="000000"/>
        </w:rPr>
        <w:t>п) норма прибыли</w:t>
      </w:r>
    </w:p>
    <w:p w:rsidR="002C4980" w:rsidRDefault="00704E1D" w:rsidP="002C4980">
      <w:pPr>
        <w:pStyle w:val="a6"/>
        <w:spacing w:before="0" w:beforeAutospacing="0" w:after="0" w:afterAutospacing="0"/>
        <w:rPr>
          <w:color w:val="000000"/>
        </w:rPr>
      </w:pPr>
      <w:r>
        <w:rPr>
          <w:color w:val="000000"/>
        </w:rPr>
        <w:lastRenderedPageBreak/>
        <w:t>1.</w:t>
      </w:r>
      <w:r w:rsidR="009E5C95">
        <w:rPr>
          <w:color w:val="000000"/>
        </w:rPr>
        <w:t xml:space="preserve"> Сумма затрат на производство товаров</w:t>
      </w:r>
    </w:p>
    <w:p w:rsidR="00704E1D" w:rsidRDefault="00704E1D" w:rsidP="002C4980">
      <w:pPr>
        <w:pStyle w:val="a6"/>
        <w:spacing w:before="0" w:beforeAutospacing="0" w:after="0" w:afterAutospacing="0"/>
        <w:rPr>
          <w:color w:val="000000"/>
        </w:rPr>
      </w:pPr>
      <w:r>
        <w:rPr>
          <w:color w:val="000000"/>
        </w:rPr>
        <w:t>2.</w:t>
      </w:r>
      <w:r w:rsidR="009E5C95">
        <w:rPr>
          <w:color w:val="000000"/>
        </w:rPr>
        <w:t xml:space="preserve"> Дополнительные издержки, связанные с выпуском одной дополнительной единицей продукции</w:t>
      </w:r>
    </w:p>
    <w:p w:rsidR="00704E1D" w:rsidRDefault="00704E1D" w:rsidP="002C4980">
      <w:pPr>
        <w:pStyle w:val="a6"/>
        <w:spacing w:before="0" w:beforeAutospacing="0" w:after="0" w:afterAutospacing="0"/>
        <w:rPr>
          <w:color w:val="000000"/>
        </w:rPr>
      </w:pPr>
      <w:r>
        <w:rPr>
          <w:color w:val="000000"/>
        </w:rPr>
        <w:t>3.</w:t>
      </w:r>
      <w:r w:rsidR="009E5C95">
        <w:rPr>
          <w:color w:val="000000"/>
        </w:rPr>
        <w:t xml:space="preserve"> Затраты фирмы, которые включают в себя все явные и неявные издержки.</w:t>
      </w:r>
    </w:p>
    <w:p w:rsidR="00704E1D" w:rsidRDefault="00704E1D" w:rsidP="002C4980">
      <w:pPr>
        <w:pStyle w:val="a6"/>
        <w:spacing w:before="0" w:beforeAutospacing="0" w:after="0" w:afterAutospacing="0"/>
        <w:rPr>
          <w:color w:val="000000"/>
        </w:rPr>
      </w:pPr>
      <w:r>
        <w:rPr>
          <w:color w:val="000000"/>
        </w:rPr>
        <w:t>4.</w:t>
      </w:r>
      <w:r w:rsidR="009E5C95" w:rsidRPr="009E5C95">
        <w:rPr>
          <w:color w:val="000000"/>
        </w:rPr>
        <w:t xml:space="preserve"> </w:t>
      </w:r>
      <w:r w:rsidR="009E5C95">
        <w:rPr>
          <w:color w:val="000000"/>
        </w:rPr>
        <w:t>Затраты фирмы, которые имеют явный характер и находят отражение на счетах бухучета.</w:t>
      </w:r>
    </w:p>
    <w:p w:rsidR="00704E1D" w:rsidRDefault="00704E1D" w:rsidP="002C4980">
      <w:pPr>
        <w:pStyle w:val="a6"/>
        <w:spacing w:before="0" w:beforeAutospacing="0" w:after="0" w:afterAutospacing="0"/>
        <w:rPr>
          <w:color w:val="000000"/>
        </w:rPr>
      </w:pPr>
      <w:r>
        <w:rPr>
          <w:color w:val="000000"/>
        </w:rPr>
        <w:t>5.</w:t>
      </w:r>
      <w:r w:rsidR="009E5C95" w:rsidRPr="009E5C95">
        <w:rPr>
          <w:color w:val="000000"/>
        </w:rPr>
        <w:t xml:space="preserve"> </w:t>
      </w:r>
      <w:r w:rsidR="009E5C95">
        <w:rPr>
          <w:color w:val="000000"/>
        </w:rPr>
        <w:t>Затраты фирмы, которые не зависят от объема выпуска продукции и от объема продаж.</w:t>
      </w:r>
    </w:p>
    <w:p w:rsidR="00704E1D" w:rsidRDefault="00704E1D" w:rsidP="002C4980">
      <w:pPr>
        <w:pStyle w:val="a6"/>
        <w:spacing w:before="0" w:beforeAutospacing="0" w:after="0" w:afterAutospacing="0"/>
        <w:rPr>
          <w:color w:val="000000"/>
        </w:rPr>
      </w:pPr>
      <w:r>
        <w:rPr>
          <w:color w:val="000000"/>
        </w:rPr>
        <w:t>6.</w:t>
      </w:r>
      <w:r w:rsidR="009E5C95" w:rsidRPr="009E5C95">
        <w:rPr>
          <w:color w:val="000000"/>
        </w:rPr>
        <w:t xml:space="preserve"> </w:t>
      </w:r>
      <w:r w:rsidR="009E5C95">
        <w:rPr>
          <w:color w:val="000000"/>
        </w:rPr>
        <w:t>Затраты фирмы, которые прямо зависят от объема выпуска продукции и от объема продаж.</w:t>
      </w:r>
    </w:p>
    <w:p w:rsidR="00704E1D" w:rsidRDefault="00704E1D" w:rsidP="002C4980">
      <w:pPr>
        <w:pStyle w:val="a6"/>
        <w:spacing w:before="0" w:beforeAutospacing="0" w:after="0" w:afterAutospacing="0"/>
        <w:rPr>
          <w:color w:val="000000"/>
        </w:rPr>
      </w:pPr>
      <w:r>
        <w:rPr>
          <w:color w:val="000000"/>
        </w:rPr>
        <w:t>7.</w:t>
      </w:r>
      <w:r w:rsidR="009E5C95">
        <w:rPr>
          <w:color w:val="000000"/>
        </w:rPr>
        <w:t xml:space="preserve"> Издержки на единицу производимой продукции.</w:t>
      </w:r>
    </w:p>
    <w:p w:rsidR="00704E1D" w:rsidRDefault="00704E1D" w:rsidP="002C4980">
      <w:pPr>
        <w:pStyle w:val="a6"/>
        <w:spacing w:before="0" w:beforeAutospacing="0" w:after="0" w:afterAutospacing="0"/>
        <w:rPr>
          <w:color w:val="000000"/>
        </w:rPr>
      </w:pPr>
      <w:r>
        <w:rPr>
          <w:color w:val="000000"/>
        </w:rPr>
        <w:t>8</w:t>
      </w:r>
      <w:r w:rsidR="009E5C95">
        <w:rPr>
          <w:color w:val="000000"/>
        </w:rPr>
        <w:t>. Общая сумма всех постоянных и всех переменных издержек</w:t>
      </w:r>
      <w:r>
        <w:rPr>
          <w:color w:val="000000"/>
        </w:rPr>
        <w:t>.</w:t>
      </w:r>
    </w:p>
    <w:p w:rsidR="009E5C95" w:rsidRDefault="00704E1D" w:rsidP="002C4980">
      <w:pPr>
        <w:pStyle w:val="a6"/>
        <w:spacing w:before="0" w:beforeAutospacing="0" w:after="0" w:afterAutospacing="0"/>
        <w:rPr>
          <w:color w:val="000000"/>
        </w:rPr>
      </w:pPr>
      <w:r>
        <w:rPr>
          <w:color w:val="000000"/>
        </w:rPr>
        <w:t>9.</w:t>
      </w:r>
      <w:r w:rsidR="009E5C95">
        <w:rPr>
          <w:color w:val="000000"/>
        </w:rPr>
        <w:t xml:space="preserve"> Прибыль на единицу продукции; частное от деления валовой прибыли на объем продаж.</w:t>
      </w:r>
    </w:p>
    <w:p w:rsidR="00704E1D" w:rsidRDefault="00704E1D" w:rsidP="002C4980">
      <w:pPr>
        <w:pStyle w:val="a6"/>
        <w:spacing w:before="0" w:beforeAutospacing="0" w:after="0" w:afterAutospacing="0"/>
        <w:rPr>
          <w:color w:val="000000"/>
        </w:rPr>
      </w:pPr>
      <w:r>
        <w:rPr>
          <w:color w:val="000000"/>
        </w:rPr>
        <w:t>10.</w:t>
      </w:r>
      <w:r w:rsidR="009E5C95">
        <w:rPr>
          <w:color w:val="000000"/>
        </w:rPr>
        <w:t xml:space="preserve"> Процентное отношение суммы прибыли к затратам или цене.</w:t>
      </w:r>
    </w:p>
    <w:p w:rsidR="00704E1D" w:rsidRDefault="00704E1D" w:rsidP="002C4980">
      <w:pPr>
        <w:pStyle w:val="a6"/>
        <w:spacing w:before="0" w:beforeAutospacing="0" w:after="0" w:afterAutospacing="0"/>
        <w:rPr>
          <w:color w:val="000000"/>
        </w:rPr>
      </w:pPr>
      <w:r>
        <w:rPr>
          <w:color w:val="000000"/>
        </w:rPr>
        <w:t>11.</w:t>
      </w:r>
      <w:r w:rsidR="009E5C95">
        <w:rPr>
          <w:color w:val="000000"/>
        </w:rPr>
        <w:t xml:space="preserve"> Разница между валовой выручкой и валовыми издержками.</w:t>
      </w:r>
    </w:p>
    <w:p w:rsidR="00704E1D" w:rsidRDefault="00704E1D" w:rsidP="002C4980">
      <w:pPr>
        <w:pStyle w:val="a6"/>
        <w:spacing w:before="0" w:beforeAutospacing="0" w:after="0" w:afterAutospacing="0"/>
        <w:rPr>
          <w:color w:val="000000"/>
        </w:rPr>
      </w:pPr>
      <w:r>
        <w:rPr>
          <w:color w:val="000000"/>
        </w:rPr>
        <w:t>12.</w:t>
      </w:r>
      <w:r w:rsidR="009E5C95">
        <w:rPr>
          <w:color w:val="000000"/>
        </w:rPr>
        <w:t xml:space="preserve"> Разница между валовыми доходами и бухгалтерскими издержками.</w:t>
      </w:r>
    </w:p>
    <w:p w:rsidR="00704E1D" w:rsidRDefault="00704E1D" w:rsidP="002C4980">
      <w:pPr>
        <w:pStyle w:val="a6"/>
        <w:spacing w:before="0" w:beforeAutospacing="0" w:after="0" w:afterAutospacing="0"/>
        <w:rPr>
          <w:color w:val="000000"/>
        </w:rPr>
      </w:pPr>
      <w:r>
        <w:rPr>
          <w:color w:val="000000"/>
        </w:rPr>
        <w:t>13.</w:t>
      </w:r>
      <w:r w:rsidR="009E5C95">
        <w:rPr>
          <w:color w:val="000000"/>
        </w:rPr>
        <w:t xml:space="preserve"> Разница между валовыми доходами и экономическими издержками.</w:t>
      </w:r>
    </w:p>
    <w:p w:rsidR="00704E1D" w:rsidRDefault="00704E1D" w:rsidP="002C4980">
      <w:pPr>
        <w:pStyle w:val="a6"/>
        <w:spacing w:before="0" w:beforeAutospacing="0" w:after="0" w:afterAutospacing="0"/>
        <w:rPr>
          <w:color w:val="000000"/>
        </w:rPr>
      </w:pPr>
      <w:r>
        <w:rPr>
          <w:color w:val="000000"/>
        </w:rPr>
        <w:t>14.</w:t>
      </w:r>
      <w:r w:rsidR="009E5C95">
        <w:rPr>
          <w:color w:val="000000"/>
        </w:rPr>
        <w:t>Степень доходности предприятия</w:t>
      </w:r>
    </w:p>
    <w:p w:rsidR="00704E1D" w:rsidRDefault="00704E1D" w:rsidP="002C4980">
      <w:pPr>
        <w:pStyle w:val="a6"/>
        <w:spacing w:before="0" w:beforeAutospacing="0" w:after="0" w:afterAutospacing="0"/>
        <w:rPr>
          <w:color w:val="000000"/>
        </w:rPr>
      </w:pPr>
      <w:r>
        <w:rPr>
          <w:color w:val="000000"/>
        </w:rPr>
        <w:t>15.</w:t>
      </w:r>
      <w:r w:rsidR="009E5C95">
        <w:rPr>
          <w:color w:val="000000"/>
        </w:rPr>
        <w:t xml:space="preserve"> Выручка от реализации всей продукции.</w:t>
      </w:r>
    </w:p>
    <w:p w:rsidR="00C64370" w:rsidRDefault="00C64370" w:rsidP="002C4980">
      <w:pPr>
        <w:pStyle w:val="a6"/>
        <w:spacing w:before="0" w:beforeAutospacing="0" w:after="0" w:afterAutospacing="0"/>
        <w:rPr>
          <w:color w:val="000000"/>
        </w:rPr>
      </w:pPr>
    </w:p>
    <w:p w:rsidR="00C64370" w:rsidRDefault="00C64370" w:rsidP="002C4980">
      <w:pPr>
        <w:pStyle w:val="a6"/>
        <w:spacing w:before="0" w:beforeAutospacing="0" w:after="0" w:afterAutospacing="0"/>
        <w:rPr>
          <w:color w:val="000000"/>
        </w:rPr>
      </w:pPr>
      <w:r>
        <w:rPr>
          <w:color w:val="000000"/>
        </w:rPr>
        <w:t>Ответы:</w:t>
      </w:r>
      <w:r w:rsidR="005619B5" w:rsidRPr="005619B5">
        <w:rPr>
          <w:color w:val="000000"/>
        </w:rPr>
        <w:t xml:space="preserve"> </w:t>
      </w:r>
      <w:r w:rsidR="005619B5">
        <w:rPr>
          <w:color w:val="000000"/>
        </w:rPr>
        <w:t>1</w:t>
      </w:r>
      <w:r w:rsidR="00C93571">
        <w:rPr>
          <w:color w:val="000000"/>
        </w:rPr>
        <w:t>з</w:t>
      </w:r>
      <w:r w:rsidR="005619B5">
        <w:rPr>
          <w:color w:val="000000"/>
        </w:rPr>
        <w:t>; 2</w:t>
      </w:r>
      <w:r w:rsidR="00C93571">
        <w:rPr>
          <w:color w:val="000000"/>
        </w:rPr>
        <w:t>ж; 3б; 4а; 5в</w:t>
      </w:r>
      <w:r w:rsidR="005619B5">
        <w:rPr>
          <w:color w:val="000000"/>
        </w:rPr>
        <w:t>; 6г</w:t>
      </w:r>
      <w:r w:rsidR="00C93571">
        <w:rPr>
          <w:color w:val="000000"/>
        </w:rPr>
        <w:t>; 7е</w:t>
      </w:r>
      <w:r w:rsidR="005619B5">
        <w:rPr>
          <w:color w:val="000000"/>
        </w:rPr>
        <w:t>; 8</w:t>
      </w:r>
      <w:r w:rsidR="00C93571">
        <w:rPr>
          <w:color w:val="000000"/>
        </w:rPr>
        <w:t>д; 9м</w:t>
      </w:r>
      <w:r w:rsidR="005619B5">
        <w:rPr>
          <w:color w:val="000000"/>
        </w:rPr>
        <w:t>; 10</w:t>
      </w:r>
      <w:r w:rsidR="00C93571">
        <w:rPr>
          <w:color w:val="000000"/>
        </w:rPr>
        <w:t>п</w:t>
      </w:r>
      <w:r w:rsidR="005619B5">
        <w:rPr>
          <w:color w:val="000000"/>
        </w:rPr>
        <w:t>; 11</w:t>
      </w:r>
      <w:r w:rsidR="00C93571">
        <w:rPr>
          <w:color w:val="000000"/>
        </w:rPr>
        <w:t>л; 12и; 13к; 14о; 15н</w:t>
      </w:r>
      <w:r w:rsidR="005619B5">
        <w:rPr>
          <w:color w:val="000000"/>
        </w:rPr>
        <w:t>.</w:t>
      </w:r>
    </w:p>
    <w:p w:rsidR="00C64370" w:rsidRDefault="00C64370" w:rsidP="002C4980">
      <w:pPr>
        <w:pStyle w:val="a6"/>
        <w:spacing w:before="0" w:beforeAutospacing="0" w:after="0" w:afterAutospacing="0"/>
        <w:rPr>
          <w:color w:val="000000"/>
        </w:rPr>
      </w:pPr>
    </w:p>
    <w:p w:rsidR="00C64370" w:rsidRDefault="00C64370" w:rsidP="002C4980">
      <w:pPr>
        <w:pStyle w:val="a6"/>
        <w:spacing w:before="0" w:beforeAutospacing="0" w:after="0" w:afterAutospacing="0"/>
        <w:rPr>
          <w:color w:val="000000"/>
        </w:rPr>
      </w:pPr>
      <w:r>
        <w:rPr>
          <w:color w:val="000000"/>
        </w:rPr>
        <w:t>2.Выберите единственно верный ответ:</w:t>
      </w:r>
    </w:p>
    <w:p w:rsidR="00C64370" w:rsidRDefault="00C64370" w:rsidP="002C4980">
      <w:pPr>
        <w:pStyle w:val="a6"/>
        <w:spacing w:before="0" w:beforeAutospacing="0" w:after="0" w:afterAutospacing="0"/>
        <w:rPr>
          <w:color w:val="000000"/>
        </w:rPr>
      </w:pPr>
      <w:r>
        <w:rPr>
          <w:color w:val="000000"/>
        </w:rPr>
        <w:t>1.</w:t>
      </w:r>
      <w:r w:rsidR="00816B90">
        <w:rPr>
          <w:color w:val="000000"/>
        </w:rPr>
        <w:t xml:space="preserve"> Понятие экономические издержи означает, что:</w:t>
      </w:r>
    </w:p>
    <w:p w:rsidR="00C64370" w:rsidRDefault="00C64370" w:rsidP="002C4980">
      <w:pPr>
        <w:pStyle w:val="a6"/>
        <w:spacing w:before="0" w:beforeAutospacing="0" w:after="0" w:afterAutospacing="0"/>
        <w:rPr>
          <w:color w:val="000000"/>
        </w:rPr>
      </w:pPr>
      <w:r>
        <w:rPr>
          <w:color w:val="000000"/>
        </w:rPr>
        <w:t>а)</w:t>
      </w:r>
      <w:r w:rsidR="003B1A54">
        <w:rPr>
          <w:color w:val="000000"/>
        </w:rPr>
        <w:t xml:space="preserve"> необходимо учитывать альтернативную стоимость всех используемых ресурсов;</w:t>
      </w:r>
    </w:p>
    <w:p w:rsidR="00C64370" w:rsidRDefault="00C64370" w:rsidP="002C4980">
      <w:pPr>
        <w:pStyle w:val="a6"/>
        <w:spacing w:before="0" w:beforeAutospacing="0" w:after="0" w:afterAutospacing="0"/>
        <w:rPr>
          <w:color w:val="000000"/>
        </w:rPr>
      </w:pPr>
      <w:r>
        <w:rPr>
          <w:color w:val="000000"/>
        </w:rPr>
        <w:t>б)</w:t>
      </w:r>
      <w:r w:rsidR="003B1A54">
        <w:rPr>
          <w:color w:val="000000"/>
        </w:rPr>
        <w:t xml:space="preserve"> производство осуществляется с наименьшими затратами;</w:t>
      </w:r>
    </w:p>
    <w:p w:rsidR="00C64370" w:rsidRDefault="00C64370" w:rsidP="002C4980">
      <w:pPr>
        <w:pStyle w:val="a6"/>
        <w:spacing w:before="0" w:beforeAutospacing="0" w:after="0" w:afterAutospacing="0"/>
        <w:rPr>
          <w:color w:val="000000"/>
        </w:rPr>
      </w:pPr>
      <w:r>
        <w:rPr>
          <w:color w:val="000000"/>
        </w:rPr>
        <w:t>в)</w:t>
      </w:r>
      <w:r w:rsidR="003B1A54">
        <w:rPr>
          <w:color w:val="000000"/>
        </w:rPr>
        <w:t xml:space="preserve"> стоимость собственных ресурсов не должна включаться в издержки;</w:t>
      </w:r>
    </w:p>
    <w:p w:rsidR="00C64370" w:rsidRDefault="00C64370" w:rsidP="002C4980">
      <w:pPr>
        <w:pStyle w:val="a6"/>
        <w:spacing w:before="0" w:beforeAutospacing="0" w:after="0" w:afterAutospacing="0"/>
        <w:rPr>
          <w:color w:val="000000"/>
        </w:rPr>
      </w:pPr>
      <w:r>
        <w:rPr>
          <w:color w:val="000000"/>
        </w:rPr>
        <w:t>г)</w:t>
      </w:r>
      <w:r w:rsidR="003B1A54">
        <w:rPr>
          <w:color w:val="000000"/>
        </w:rPr>
        <w:t xml:space="preserve"> нет верного ответа</w:t>
      </w:r>
    </w:p>
    <w:p w:rsidR="00C64370" w:rsidRDefault="00C64370" w:rsidP="002C4980">
      <w:pPr>
        <w:pStyle w:val="a6"/>
        <w:spacing w:before="0" w:beforeAutospacing="0" w:after="0" w:afterAutospacing="0"/>
        <w:rPr>
          <w:color w:val="000000"/>
        </w:rPr>
      </w:pPr>
      <w:r>
        <w:rPr>
          <w:color w:val="000000"/>
        </w:rPr>
        <w:t>2.</w:t>
      </w:r>
      <w:r w:rsidR="00816B90">
        <w:rPr>
          <w:color w:val="000000"/>
        </w:rPr>
        <w:t>При определении бухгалтерской прибыли производства необходимо учитывать:</w:t>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внешние и внутренние затраты;</w:t>
      </w:r>
    </w:p>
    <w:p w:rsidR="00C64370" w:rsidRDefault="00C64370" w:rsidP="00C64370">
      <w:pPr>
        <w:pStyle w:val="a6"/>
        <w:spacing w:before="0" w:beforeAutospacing="0" w:after="0" w:afterAutospacing="0"/>
        <w:rPr>
          <w:color w:val="000000"/>
        </w:rPr>
      </w:pPr>
      <w:r>
        <w:rPr>
          <w:color w:val="000000"/>
        </w:rPr>
        <w:t>б)</w:t>
      </w:r>
      <w:r w:rsidR="00816B90">
        <w:rPr>
          <w:color w:val="000000"/>
        </w:rPr>
        <w:t xml:space="preserve"> только внешние затраты;</w:t>
      </w:r>
    </w:p>
    <w:p w:rsidR="00C64370" w:rsidRDefault="00C64370" w:rsidP="00C64370">
      <w:pPr>
        <w:pStyle w:val="a6"/>
        <w:spacing w:before="0" w:beforeAutospacing="0" w:after="0" w:afterAutospacing="0"/>
        <w:rPr>
          <w:color w:val="000000"/>
        </w:rPr>
      </w:pPr>
      <w:r>
        <w:rPr>
          <w:color w:val="000000"/>
        </w:rPr>
        <w:t>в)</w:t>
      </w:r>
      <w:r w:rsidR="00816B90">
        <w:rPr>
          <w:color w:val="000000"/>
        </w:rPr>
        <w:t xml:space="preserve"> только внутренние затраты;</w:t>
      </w:r>
    </w:p>
    <w:p w:rsidR="00C64370" w:rsidRDefault="00C64370" w:rsidP="00C64370">
      <w:pPr>
        <w:pStyle w:val="a6"/>
        <w:spacing w:before="0" w:beforeAutospacing="0" w:after="0" w:afterAutospacing="0"/>
        <w:rPr>
          <w:color w:val="000000"/>
        </w:rPr>
      </w:pPr>
      <w:r>
        <w:rPr>
          <w:color w:val="000000"/>
        </w:rPr>
        <w:t>г)</w:t>
      </w:r>
      <w:r w:rsidR="00816B90">
        <w:rPr>
          <w:color w:val="000000"/>
        </w:rPr>
        <w:t xml:space="preserve"> нет верного ответа.</w:t>
      </w:r>
    </w:p>
    <w:p w:rsidR="00C64370" w:rsidRDefault="00C64370" w:rsidP="002C4980">
      <w:pPr>
        <w:pStyle w:val="a6"/>
        <w:spacing w:before="0" w:beforeAutospacing="0" w:after="0" w:afterAutospacing="0"/>
        <w:rPr>
          <w:color w:val="000000"/>
        </w:rPr>
      </w:pPr>
      <w:r>
        <w:rPr>
          <w:color w:val="000000"/>
        </w:rPr>
        <w:t>3.</w:t>
      </w:r>
      <w:r w:rsidR="00816B90">
        <w:rPr>
          <w:color w:val="000000"/>
        </w:rPr>
        <w:t xml:space="preserve"> Постоянные издержки фирмы - это:</w:t>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неявные издержки;</w:t>
      </w:r>
    </w:p>
    <w:p w:rsidR="00C64370" w:rsidRDefault="00C64370" w:rsidP="00C64370">
      <w:pPr>
        <w:pStyle w:val="a6"/>
        <w:spacing w:before="0" w:beforeAutospacing="0" w:after="0" w:afterAutospacing="0"/>
        <w:rPr>
          <w:color w:val="000000"/>
        </w:rPr>
      </w:pPr>
      <w:r>
        <w:rPr>
          <w:color w:val="000000"/>
        </w:rPr>
        <w:t>б)</w:t>
      </w:r>
      <w:r w:rsidR="00816B90">
        <w:rPr>
          <w:color w:val="000000"/>
        </w:rPr>
        <w:t xml:space="preserve"> издержки, которые фирма несёт даже в том случае, когда продукция не производится;</w:t>
      </w:r>
    </w:p>
    <w:p w:rsidR="00C64370" w:rsidRDefault="00C64370" w:rsidP="00C64370">
      <w:pPr>
        <w:pStyle w:val="a6"/>
        <w:spacing w:before="0" w:beforeAutospacing="0" w:after="0" w:afterAutospacing="0"/>
        <w:rPr>
          <w:color w:val="000000"/>
        </w:rPr>
      </w:pPr>
      <w:r>
        <w:rPr>
          <w:color w:val="000000"/>
        </w:rPr>
        <w:t>в)</w:t>
      </w:r>
      <w:r w:rsidR="00816B90">
        <w:rPr>
          <w:color w:val="000000"/>
        </w:rPr>
        <w:t xml:space="preserve"> издержки, которые изменяются при изменении объема производства;</w:t>
      </w:r>
    </w:p>
    <w:p w:rsidR="00C64370" w:rsidRDefault="00C64370" w:rsidP="00C64370">
      <w:pPr>
        <w:pStyle w:val="a6"/>
        <w:spacing w:before="0" w:beforeAutospacing="0" w:after="0" w:afterAutospacing="0"/>
        <w:rPr>
          <w:color w:val="000000"/>
        </w:rPr>
      </w:pPr>
      <w:r>
        <w:rPr>
          <w:color w:val="000000"/>
        </w:rPr>
        <w:t>г)</w:t>
      </w:r>
      <w:r w:rsidR="00816B90">
        <w:rPr>
          <w:color w:val="000000"/>
        </w:rPr>
        <w:t xml:space="preserve"> нет верного ответа.</w:t>
      </w:r>
    </w:p>
    <w:p w:rsidR="00C64370" w:rsidRDefault="00C64370" w:rsidP="00816B90">
      <w:pPr>
        <w:pStyle w:val="a6"/>
        <w:tabs>
          <w:tab w:val="left" w:pos="1072"/>
        </w:tabs>
        <w:spacing w:before="0" w:beforeAutospacing="0" w:after="0" w:afterAutospacing="0"/>
        <w:rPr>
          <w:color w:val="000000"/>
        </w:rPr>
      </w:pPr>
      <w:r>
        <w:rPr>
          <w:color w:val="000000"/>
        </w:rPr>
        <w:t>4.</w:t>
      </w:r>
      <w:r w:rsidR="00816B90">
        <w:rPr>
          <w:color w:val="000000"/>
        </w:rPr>
        <w:t xml:space="preserve"> Заработная плата работников - это:</w:t>
      </w:r>
      <w:r w:rsidR="00816B90">
        <w:rPr>
          <w:color w:val="000000"/>
        </w:rPr>
        <w:tab/>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переменные затраты;</w:t>
      </w:r>
    </w:p>
    <w:p w:rsidR="00C64370" w:rsidRDefault="00C64370" w:rsidP="00C64370">
      <w:pPr>
        <w:pStyle w:val="a6"/>
        <w:spacing w:before="0" w:beforeAutospacing="0" w:after="0" w:afterAutospacing="0"/>
        <w:rPr>
          <w:color w:val="000000"/>
        </w:rPr>
      </w:pPr>
      <w:r>
        <w:rPr>
          <w:color w:val="000000"/>
        </w:rPr>
        <w:t>б)</w:t>
      </w:r>
      <w:r w:rsidR="00816B90">
        <w:rPr>
          <w:color w:val="000000"/>
        </w:rPr>
        <w:t xml:space="preserve"> постоянные затраты;</w:t>
      </w:r>
    </w:p>
    <w:p w:rsidR="00C64370" w:rsidRDefault="00C64370" w:rsidP="00C64370">
      <w:pPr>
        <w:pStyle w:val="a6"/>
        <w:spacing w:before="0" w:beforeAutospacing="0" w:after="0" w:afterAutospacing="0"/>
        <w:rPr>
          <w:color w:val="000000"/>
        </w:rPr>
      </w:pPr>
      <w:r>
        <w:rPr>
          <w:color w:val="000000"/>
        </w:rPr>
        <w:t>в)</w:t>
      </w:r>
      <w:r w:rsidR="00816B90">
        <w:rPr>
          <w:color w:val="000000"/>
        </w:rPr>
        <w:t xml:space="preserve"> внутренние затраты;</w:t>
      </w:r>
    </w:p>
    <w:p w:rsidR="00C64370" w:rsidRDefault="00C64370" w:rsidP="00C64370">
      <w:pPr>
        <w:pStyle w:val="a6"/>
        <w:spacing w:before="0" w:beforeAutospacing="0" w:after="0" w:afterAutospacing="0"/>
        <w:rPr>
          <w:color w:val="000000"/>
        </w:rPr>
      </w:pPr>
      <w:r>
        <w:rPr>
          <w:color w:val="000000"/>
        </w:rPr>
        <w:t>г)</w:t>
      </w:r>
      <w:r w:rsidR="00816B90">
        <w:rPr>
          <w:color w:val="000000"/>
        </w:rPr>
        <w:t xml:space="preserve"> нет верного ответа.</w:t>
      </w:r>
    </w:p>
    <w:p w:rsidR="00C64370" w:rsidRDefault="00C64370" w:rsidP="002C4980">
      <w:pPr>
        <w:pStyle w:val="a6"/>
        <w:spacing w:before="0" w:beforeAutospacing="0" w:after="0" w:afterAutospacing="0"/>
        <w:rPr>
          <w:color w:val="000000"/>
        </w:rPr>
      </w:pPr>
      <w:r>
        <w:rPr>
          <w:color w:val="000000"/>
        </w:rPr>
        <w:t>5.</w:t>
      </w:r>
      <w:r w:rsidR="00816B90">
        <w:rPr>
          <w:color w:val="000000"/>
        </w:rPr>
        <w:t xml:space="preserve"> Плата за арендуемое помещение в краткосрочном периоде относится к издержкам:</w:t>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переменным;</w:t>
      </w:r>
    </w:p>
    <w:p w:rsidR="00C64370" w:rsidRDefault="00C64370" w:rsidP="00C64370">
      <w:pPr>
        <w:pStyle w:val="a6"/>
        <w:spacing w:before="0" w:beforeAutospacing="0" w:after="0" w:afterAutospacing="0"/>
        <w:rPr>
          <w:color w:val="000000"/>
        </w:rPr>
      </w:pPr>
      <w:r>
        <w:rPr>
          <w:color w:val="000000"/>
        </w:rPr>
        <w:t>б)</w:t>
      </w:r>
      <w:r w:rsidR="00816B90">
        <w:rPr>
          <w:color w:val="000000"/>
        </w:rPr>
        <w:t>постоянным;</w:t>
      </w:r>
    </w:p>
    <w:p w:rsidR="00C64370" w:rsidRDefault="00C64370" w:rsidP="00C64370">
      <w:pPr>
        <w:pStyle w:val="a6"/>
        <w:spacing w:before="0" w:beforeAutospacing="0" w:after="0" w:afterAutospacing="0"/>
        <w:rPr>
          <w:color w:val="000000"/>
        </w:rPr>
      </w:pPr>
      <w:r>
        <w:rPr>
          <w:color w:val="000000"/>
        </w:rPr>
        <w:lastRenderedPageBreak/>
        <w:t>в)</w:t>
      </w:r>
      <w:r w:rsidR="00816B90">
        <w:rPr>
          <w:color w:val="000000"/>
        </w:rPr>
        <w:t>трансакционным</w:t>
      </w:r>
    </w:p>
    <w:p w:rsidR="00C64370" w:rsidRDefault="00C64370" w:rsidP="002C4980">
      <w:pPr>
        <w:pStyle w:val="a6"/>
        <w:spacing w:before="0" w:beforeAutospacing="0" w:after="0" w:afterAutospacing="0"/>
        <w:rPr>
          <w:color w:val="000000"/>
        </w:rPr>
      </w:pPr>
      <w:r>
        <w:rPr>
          <w:color w:val="000000"/>
        </w:rPr>
        <w:t>6.</w:t>
      </w:r>
      <w:r w:rsidR="00816B90">
        <w:rPr>
          <w:color w:val="000000"/>
        </w:rPr>
        <w:t xml:space="preserve"> В долгосрочном периоде:</w:t>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все издержки постоянные;</w:t>
      </w:r>
    </w:p>
    <w:p w:rsidR="00C64370" w:rsidRDefault="00C64370" w:rsidP="00C64370">
      <w:pPr>
        <w:pStyle w:val="a6"/>
        <w:spacing w:before="0" w:beforeAutospacing="0" w:after="0" w:afterAutospacing="0"/>
        <w:rPr>
          <w:color w:val="000000"/>
        </w:rPr>
      </w:pPr>
      <w:r>
        <w:rPr>
          <w:color w:val="000000"/>
        </w:rPr>
        <w:t>б)</w:t>
      </w:r>
      <w:r w:rsidR="00816B90">
        <w:rPr>
          <w:color w:val="000000"/>
        </w:rPr>
        <w:t xml:space="preserve"> переменные издержки растут быстрее, чем постоянные;</w:t>
      </w:r>
    </w:p>
    <w:p w:rsidR="00816B90" w:rsidRDefault="00C64370" w:rsidP="00C64370">
      <w:pPr>
        <w:pStyle w:val="a6"/>
        <w:spacing w:before="0" w:beforeAutospacing="0" w:after="0" w:afterAutospacing="0"/>
        <w:rPr>
          <w:color w:val="000000"/>
        </w:rPr>
      </w:pPr>
      <w:r>
        <w:rPr>
          <w:color w:val="000000"/>
        </w:rPr>
        <w:t>в)</w:t>
      </w:r>
      <w:r w:rsidR="00816B90">
        <w:rPr>
          <w:color w:val="000000"/>
        </w:rPr>
        <w:t xml:space="preserve"> все издержки переменные.</w:t>
      </w:r>
    </w:p>
    <w:p w:rsidR="002E5505" w:rsidRDefault="00816B90" w:rsidP="00C64370">
      <w:pPr>
        <w:pStyle w:val="a6"/>
        <w:spacing w:before="0" w:beforeAutospacing="0" w:after="0" w:afterAutospacing="0"/>
        <w:rPr>
          <w:color w:val="000000"/>
        </w:rPr>
      </w:pPr>
      <w:r>
        <w:rPr>
          <w:color w:val="000000"/>
        </w:rPr>
        <w:t xml:space="preserve"> </w:t>
      </w:r>
      <w:r w:rsidR="00C64370">
        <w:rPr>
          <w:color w:val="000000"/>
        </w:rPr>
        <w:t>7.</w:t>
      </w:r>
      <w:r w:rsidR="00C64370" w:rsidRPr="00C64370">
        <w:rPr>
          <w:color w:val="000000"/>
        </w:rPr>
        <w:t xml:space="preserve"> </w:t>
      </w:r>
      <w:r>
        <w:rPr>
          <w:color w:val="000000"/>
        </w:rPr>
        <w:t xml:space="preserve"> Средние издержки показывают:</w:t>
      </w:r>
    </w:p>
    <w:p w:rsidR="00C64370" w:rsidRDefault="00C64370" w:rsidP="00C64370">
      <w:pPr>
        <w:pStyle w:val="a6"/>
        <w:spacing w:before="0" w:beforeAutospacing="0" w:after="0" w:afterAutospacing="0"/>
        <w:rPr>
          <w:color w:val="000000"/>
        </w:rPr>
      </w:pPr>
      <w:r>
        <w:rPr>
          <w:color w:val="000000"/>
        </w:rPr>
        <w:t>а)</w:t>
      </w:r>
      <w:r w:rsidR="00816B90">
        <w:rPr>
          <w:color w:val="000000"/>
        </w:rPr>
        <w:t xml:space="preserve"> во что обходится производство каждой единицы продукции;</w:t>
      </w:r>
    </w:p>
    <w:p w:rsidR="00C64370" w:rsidRDefault="00C64370" w:rsidP="00C64370">
      <w:pPr>
        <w:pStyle w:val="a6"/>
        <w:spacing w:before="0" w:beforeAutospacing="0" w:after="0" w:afterAutospacing="0"/>
        <w:rPr>
          <w:color w:val="000000"/>
        </w:rPr>
      </w:pPr>
      <w:r>
        <w:rPr>
          <w:color w:val="000000"/>
        </w:rPr>
        <w:t>б)</w:t>
      </w:r>
      <w:r w:rsidR="00816B90">
        <w:rPr>
          <w:color w:val="000000"/>
        </w:rPr>
        <w:t xml:space="preserve"> во что обойдётся фирме увеличение объема производства продукции на единицу;</w:t>
      </w:r>
    </w:p>
    <w:p w:rsidR="00C64370" w:rsidRDefault="00C64370" w:rsidP="00C64370">
      <w:pPr>
        <w:pStyle w:val="a6"/>
        <w:spacing w:before="0" w:beforeAutospacing="0" w:after="0" w:afterAutospacing="0"/>
        <w:rPr>
          <w:color w:val="000000"/>
        </w:rPr>
      </w:pPr>
      <w:r>
        <w:rPr>
          <w:color w:val="000000"/>
        </w:rPr>
        <w:t>в)</w:t>
      </w:r>
      <w:r w:rsidR="00816B90">
        <w:rPr>
          <w:color w:val="000000"/>
        </w:rPr>
        <w:t xml:space="preserve"> нет верного ответа.</w:t>
      </w:r>
    </w:p>
    <w:p w:rsidR="00C64370" w:rsidRDefault="00C64370" w:rsidP="00C64370">
      <w:pPr>
        <w:pStyle w:val="a6"/>
        <w:spacing w:before="0" w:beforeAutospacing="0" w:after="0" w:afterAutospacing="0"/>
        <w:rPr>
          <w:color w:val="000000"/>
        </w:rPr>
      </w:pPr>
      <w:r>
        <w:rPr>
          <w:color w:val="000000"/>
        </w:rPr>
        <w:t>8.</w:t>
      </w:r>
      <w:r w:rsidR="00CA4E21">
        <w:rPr>
          <w:color w:val="000000"/>
        </w:rPr>
        <w:t xml:space="preserve"> График, какой зависимости представляет собой горизонтальную прямую:</w:t>
      </w:r>
    </w:p>
    <w:p w:rsidR="00C64370" w:rsidRPr="00CA4E21" w:rsidRDefault="00C64370" w:rsidP="00C64370">
      <w:pPr>
        <w:pStyle w:val="a6"/>
        <w:spacing w:before="0" w:beforeAutospacing="0" w:after="0" w:afterAutospacing="0"/>
        <w:rPr>
          <w:color w:val="000000"/>
        </w:rPr>
      </w:pPr>
      <w:r>
        <w:rPr>
          <w:color w:val="000000"/>
        </w:rPr>
        <w:t>а)</w:t>
      </w:r>
      <w:r w:rsidR="00CA4E21">
        <w:rPr>
          <w:color w:val="000000"/>
          <w:lang w:val="en-US"/>
        </w:rPr>
        <w:t>VC</w:t>
      </w:r>
      <w:r w:rsidR="00CA4E21">
        <w:rPr>
          <w:color w:val="000000"/>
        </w:rPr>
        <w:t>;</w:t>
      </w:r>
    </w:p>
    <w:p w:rsidR="00C64370" w:rsidRPr="00CA4E21" w:rsidRDefault="00C64370" w:rsidP="00C64370">
      <w:pPr>
        <w:pStyle w:val="a6"/>
        <w:spacing w:before="0" w:beforeAutospacing="0" w:after="0" w:afterAutospacing="0"/>
        <w:rPr>
          <w:color w:val="000000"/>
        </w:rPr>
      </w:pPr>
      <w:r>
        <w:rPr>
          <w:color w:val="000000"/>
        </w:rPr>
        <w:t>б)</w:t>
      </w:r>
      <w:r w:rsidR="00CA4E21">
        <w:rPr>
          <w:color w:val="000000"/>
          <w:lang w:val="en-US"/>
        </w:rPr>
        <w:t>TC</w:t>
      </w:r>
      <w:r w:rsidR="00CA4E21">
        <w:rPr>
          <w:color w:val="000000"/>
        </w:rPr>
        <w:t>;</w:t>
      </w:r>
    </w:p>
    <w:p w:rsidR="00C64370" w:rsidRPr="00CA4E21" w:rsidRDefault="00C64370" w:rsidP="00C64370">
      <w:pPr>
        <w:pStyle w:val="a6"/>
        <w:spacing w:before="0" w:beforeAutospacing="0" w:after="0" w:afterAutospacing="0"/>
        <w:rPr>
          <w:color w:val="000000"/>
        </w:rPr>
      </w:pPr>
      <w:r>
        <w:rPr>
          <w:color w:val="000000"/>
        </w:rPr>
        <w:t>в)</w:t>
      </w:r>
      <w:r w:rsidR="00CA4E21">
        <w:rPr>
          <w:color w:val="000000"/>
          <w:lang w:val="en-US"/>
        </w:rPr>
        <w:t>FC</w:t>
      </w:r>
      <w:r w:rsidR="00CA4E21">
        <w:rPr>
          <w:color w:val="000000"/>
        </w:rPr>
        <w:t>;</w:t>
      </w:r>
    </w:p>
    <w:p w:rsidR="00C64370" w:rsidRPr="00CA4E21" w:rsidRDefault="00C64370" w:rsidP="00C64370">
      <w:pPr>
        <w:pStyle w:val="a6"/>
        <w:spacing w:before="0" w:beforeAutospacing="0" w:after="0" w:afterAutospacing="0"/>
        <w:rPr>
          <w:color w:val="000000"/>
        </w:rPr>
      </w:pPr>
      <w:r>
        <w:rPr>
          <w:color w:val="000000"/>
        </w:rPr>
        <w:t>г)</w:t>
      </w:r>
      <w:r w:rsidR="00CA4E21">
        <w:rPr>
          <w:color w:val="000000"/>
          <w:lang w:val="en-US"/>
        </w:rPr>
        <w:t>MC</w:t>
      </w:r>
      <w:r w:rsidR="00CA4E21">
        <w:rPr>
          <w:color w:val="000000"/>
        </w:rPr>
        <w:t>.</w:t>
      </w:r>
    </w:p>
    <w:p w:rsidR="00C64370" w:rsidRDefault="00C64370" w:rsidP="002C4980">
      <w:pPr>
        <w:pStyle w:val="a6"/>
        <w:spacing w:before="0" w:beforeAutospacing="0" w:after="0" w:afterAutospacing="0"/>
        <w:rPr>
          <w:color w:val="000000"/>
        </w:rPr>
      </w:pPr>
      <w:r>
        <w:rPr>
          <w:color w:val="000000"/>
        </w:rPr>
        <w:t>9.</w:t>
      </w:r>
      <w:r w:rsidR="00CA4E21">
        <w:rPr>
          <w:color w:val="000000"/>
        </w:rPr>
        <w:t xml:space="preserve"> Какое из следующих выражений представляет собой предельные издержки:</w:t>
      </w:r>
    </w:p>
    <w:p w:rsidR="00C64370" w:rsidRPr="00CA4E21" w:rsidRDefault="00C64370" w:rsidP="00C64370">
      <w:pPr>
        <w:pStyle w:val="a6"/>
        <w:spacing w:before="0" w:beforeAutospacing="0" w:after="0" w:afterAutospacing="0"/>
        <w:rPr>
          <w:color w:val="000000"/>
        </w:rPr>
      </w:pPr>
      <w:r>
        <w:rPr>
          <w:color w:val="000000"/>
        </w:rPr>
        <w:t>а)</w:t>
      </w:r>
      <w:r w:rsidR="00CA4E21" w:rsidRPr="00CA4E21">
        <w:rPr>
          <w:color w:val="000000"/>
        </w:rPr>
        <w:t xml:space="preserve"> </w:t>
      </w:r>
      <w:r w:rsidR="00CA4E21">
        <w:rPr>
          <w:color w:val="000000"/>
          <w:lang w:val="en-US"/>
        </w:rPr>
        <w:t>VC</w:t>
      </w:r>
      <w:r w:rsidR="00CA4E21" w:rsidRPr="00CA4E21">
        <w:rPr>
          <w:color w:val="000000"/>
        </w:rPr>
        <w:t>/</w:t>
      </w:r>
      <w:r w:rsidR="00CA4E21">
        <w:rPr>
          <w:color w:val="000000"/>
          <w:lang w:val="en-US"/>
        </w:rPr>
        <w:t>Q</w:t>
      </w:r>
    </w:p>
    <w:p w:rsidR="00C64370" w:rsidRPr="00CA4E21" w:rsidRDefault="00C64370" w:rsidP="00C64370">
      <w:pPr>
        <w:pStyle w:val="a6"/>
        <w:spacing w:before="0" w:beforeAutospacing="0" w:after="0" w:afterAutospacing="0"/>
        <w:rPr>
          <w:color w:val="000000"/>
        </w:rPr>
      </w:pPr>
      <w:r>
        <w:rPr>
          <w:color w:val="000000"/>
        </w:rPr>
        <w:t>б)</w:t>
      </w:r>
      <w:r w:rsidR="0039309E">
        <w:rPr>
          <w:rFonts w:ascii="Georgia" w:hAnsi="Georgia"/>
          <w:color w:val="000000"/>
        </w:rPr>
        <w:t>Δ</w:t>
      </w:r>
      <w:r w:rsidR="00CA4E21">
        <w:rPr>
          <w:color w:val="000000"/>
          <w:lang w:val="en-US"/>
        </w:rPr>
        <w:t>VC</w:t>
      </w:r>
      <w:r w:rsidR="00CA4E21" w:rsidRPr="00CA4E21">
        <w:rPr>
          <w:color w:val="000000"/>
        </w:rPr>
        <w:t>/</w:t>
      </w:r>
      <w:r w:rsidR="0039309E">
        <w:rPr>
          <w:rFonts w:ascii="Georgia" w:hAnsi="Georgia"/>
          <w:color w:val="000000"/>
        </w:rPr>
        <w:t>Δ</w:t>
      </w:r>
      <w:r w:rsidR="00CA4E21">
        <w:rPr>
          <w:color w:val="000000"/>
          <w:lang w:val="en-US"/>
        </w:rPr>
        <w:t>Q</w:t>
      </w:r>
    </w:p>
    <w:p w:rsidR="00C64370" w:rsidRPr="00CA4E21" w:rsidRDefault="00C64370" w:rsidP="00C64370">
      <w:pPr>
        <w:pStyle w:val="a6"/>
        <w:spacing w:before="0" w:beforeAutospacing="0" w:after="0" w:afterAutospacing="0"/>
        <w:rPr>
          <w:color w:val="000000"/>
        </w:rPr>
      </w:pPr>
      <w:r>
        <w:rPr>
          <w:color w:val="000000"/>
        </w:rPr>
        <w:t>в)</w:t>
      </w:r>
      <w:r w:rsidR="00CA4E21">
        <w:rPr>
          <w:color w:val="000000"/>
          <w:lang w:val="en-US"/>
        </w:rPr>
        <w:t>FC</w:t>
      </w:r>
      <w:r w:rsidR="00CA4E21" w:rsidRPr="00CA4E21">
        <w:rPr>
          <w:color w:val="000000"/>
        </w:rPr>
        <w:t>/</w:t>
      </w:r>
      <w:r w:rsidR="00CA4E21">
        <w:rPr>
          <w:color w:val="000000"/>
          <w:lang w:val="en-US"/>
        </w:rPr>
        <w:t>Q</w:t>
      </w:r>
    </w:p>
    <w:p w:rsidR="00C64370" w:rsidRPr="007944D8" w:rsidRDefault="00C64370" w:rsidP="00C64370">
      <w:pPr>
        <w:pStyle w:val="a6"/>
        <w:spacing w:before="0" w:beforeAutospacing="0" w:after="0" w:afterAutospacing="0"/>
        <w:rPr>
          <w:color w:val="000000"/>
        </w:rPr>
      </w:pPr>
      <w:r>
        <w:rPr>
          <w:color w:val="000000"/>
        </w:rPr>
        <w:t>г)</w:t>
      </w:r>
      <w:r w:rsidR="00CA4E21">
        <w:rPr>
          <w:color w:val="000000"/>
          <w:lang w:val="en-US"/>
        </w:rPr>
        <w:t>TC</w:t>
      </w:r>
      <w:r w:rsidR="00CA4E21" w:rsidRPr="007944D8">
        <w:rPr>
          <w:color w:val="000000"/>
        </w:rPr>
        <w:t>/</w:t>
      </w:r>
      <w:r w:rsidR="00CA4E21">
        <w:rPr>
          <w:color w:val="000000"/>
          <w:lang w:val="en-US"/>
        </w:rPr>
        <w:t>Q</w:t>
      </w:r>
    </w:p>
    <w:p w:rsidR="00C64370" w:rsidRDefault="00C64370" w:rsidP="002C4980">
      <w:pPr>
        <w:pStyle w:val="a6"/>
        <w:spacing w:before="0" w:beforeAutospacing="0" w:after="0" w:afterAutospacing="0"/>
        <w:rPr>
          <w:color w:val="000000"/>
        </w:rPr>
      </w:pPr>
      <w:r>
        <w:rPr>
          <w:color w:val="000000"/>
        </w:rPr>
        <w:t>10.</w:t>
      </w:r>
      <w:r w:rsidR="00CA4E21">
        <w:rPr>
          <w:color w:val="000000"/>
        </w:rPr>
        <w:t xml:space="preserve"> Какое из выражений представляет общие издержки:</w:t>
      </w:r>
    </w:p>
    <w:p w:rsidR="00C64370" w:rsidRPr="00CA4E21" w:rsidRDefault="00C64370" w:rsidP="00C64370">
      <w:pPr>
        <w:pStyle w:val="a6"/>
        <w:spacing w:before="0" w:beforeAutospacing="0" w:after="0" w:afterAutospacing="0"/>
        <w:rPr>
          <w:color w:val="000000"/>
        </w:rPr>
      </w:pPr>
      <w:r>
        <w:rPr>
          <w:color w:val="000000"/>
        </w:rPr>
        <w:t>а)</w:t>
      </w:r>
      <w:r w:rsidR="00CA4E21" w:rsidRPr="00CA4E21">
        <w:rPr>
          <w:color w:val="000000"/>
        </w:rPr>
        <w:t xml:space="preserve"> </w:t>
      </w:r>
      <w:r w:rsidR="00CA4E21">
        <w:rPr>
          <w:color w:val="000000"/>
          <w:lang w:val="en-US"/>
        </w:rPr>
        <w:t>VC</w:t>
      </w:r>
      <w:r w:rsidR="00CA4E21" w:rsidRPr="00CA4E21">
        <w:rPr>
          <w:color w:val="000000"/>
        </w:rPr>
        <w:t>-</w:t>
      </w:r>
      <w:r w:rsidR="00CA4E21">
        <w:rPr>
          <w:color w:val="000000"/>
          <w:lang w:val="en-US"/>
        </w:rPr>
        <w:t>FC</w:t>
      </w:r>
    </w:p>
    <w:p w:rsidR="00C64370" w:rsidRPr="00CA4E21" w:rsidRDefault="00C64370" w:rsidP="00C64370">
      <w:pPr>
        <w:pStyle w:val="a6"/>
        <w:spacing w:before="0" w:beforeAutospacing="0" w:after="0" w:afterAutospacing="0"/>
        <w:rPr>
          <w:color w:val="000000"/>
        </w:rPr>
      </w:pPr>
      <w:r>
        <w:rPr>
          <w:color w:val="000000"/>
        </w:rPr>
        <w:t>б)</w:t>
      </w:r>
      <w:r w:rsidR="00CA4E21">
        <w:rPr>
          <w:color w:val="000000"/>
          <w:lang w:val="en-US"/>
        </w:rPr>
        <w:t>FC</w:t>
      </w:r>
      <w:r w:rsidR="00CA4E21" w:rsidRPr="00CA4E21">
        <w:rPr>
          <w:color w:val="000000"/>
        </w:rPr>
        <w:t>+</w:t>
      </w:r>
      <w:r w:rsidR="00CA4E21">
        <w:rPr>
          <w:color w:val="000000"/>
          <w:lang w:val="en-US"/>
        </w:rPr>
        <w:t>VC</w:t>
      </w:r>
      <w:r w:rsidR="00CA4E21" w:rsidRPr="00CA4E21">
        <w:rPr>
          <w:color w:val="000000"/>
        </w:rPr>
        <w:t>+</w:t>
      </w:r>
      <w:r w:rsidR="00CA4E21">
        <w:rPr>
          <w:color w:val="000000"/>
          <w:lang w:val="en-US"/>
        </w:rPr>
        <w:t>MC</w:t>
      </w:r>
    </w:p>
    <w:p w:rsidR="00C64370" w:rsidRPr="007944D8" w:rsidRDefault="00C64370" w:rsidP="00C64370">
      <w:pPr>
        <w:pStyle w:val="a6"/>
        <w:spacing w:before="0" w:beforeAutospacing="0" w:after="0" w:afterAutospacing="0"/>
        <w:rPr>
          <w:color w:val="000000"/>
        </w:rPr>
      </w:pPr>
      <w:r>
        <w:rPr>
          <w:color w:val="000000"/>
        </w:rPr>
        <w:t>в)</w:t>
      </w:r>
      <w:r w:rsidR="00CA4E21">
        <w:rPr>
          <w:color w:val="000000"/>
          <w:lang w:val="en-US"/>
        </w:rPr>
        <w:t>VC</w:t>
      </w:r>
      <w:r w:rsidR="00CA4E21" w:rsidRPr="007944D8">
        <w:rPr>
          <w:color w:val="000000"/>
        </w:rPr>
        <w:t>+</w:t>
      </w:r>
      <w:r w:rsidR="00CA4E21">
        <w:rPr>
          <w:color w:val="000000"/>
          <w:lang w:val="en-US"/>
        </w:rPr>
        <w:t>FC</w:t>
      </w:r>
    </w:p>
    <w:p w:rsidR="00C64370" w:rsidRPr="007944D8" w:rsidRDefault="00C64370" w:rsidP="00C64370">
      <w:pPr>
        <w:pStyle w:val="a6"/>
        <w:spacing w:before="0" w:beforeAutospacing="0" w:after="0" w:afterAutospacing="0"/>
        <w:rPr>
          <w:color w:val="000000"/>
        </w:rPr>
      </w:pPr>
      <w:r>
        <w:rPr>
          <w:color w:val="000000"/>
        </w:rPr>
        <w:t>г)</w:t>
      </w:r>
      <w:r w:rsidR="00CA4E21">
        <w:rPr>
          <w:color w:val="000000"/>
          <w:lang w:val="en-US"/>
        </w:rPr>
        <w:t>P</w:t>
      </w:r>
      <w:r w:rsidR="00CA4E21" w:rsidRPr="007944D8">
        <w:rPr>
          <w:color w:val="000000"/>
        </w:rPr>
        <w:t>*</w:t>
      </w:r>
      <w:r w:rsidR="00CA4E21">
        <w:rPr>
          <w:color w:val="000000"/>
          <w:lang w:val="en-US"/>
        </w:rPr>
        <w:t>Q</w:t>
      </w:r>
    </w:p>
    <w:p w:rsidR="00C64370" w:rsidRDefault="00C64370" w:rsidP="002C4980">
      <w:pPr>
        <w:pStyle w:val="a6"/>
        <w:spacing w:before="0" w:beforeAutospacing="0" w:after="0" w:afterAutospacing="0"/>
        <w:rPr>
          <w:color w:val="000000"/>
        </w:rPr>
      </w:pPr>
    </w:p>
    <w:p w:rsidR="00C64370" w:rsidRDefault="00C64370" w:rsidP="002C4980">
      <w:pPr>
        <w:pStyle w:val="a6"/>
        <w:spacing w:before="0" w:beforeAutospacing="0" w:after="0" w:afterAutospacing="0"/>
        <w:rPr>
          <w:color w:val="000000"/>
        </w:rPr>
      </w:pPr>
      <w:r>
        <w:rPr>
          <w:color w:val="000000"/>
        </w:rPr>
        <w:t>Ответы:</w:t>
      </w:r>
      <w:r w:rsidR="009D54D1" w:rsidRPr="009D54D1">
        <w:rPr>
          <w:color w:val="000000"/>
        </w:rPr>
        <w:t xml:space="preserve"> </w:t>
      </w:r>
      <w:r w:rsidR="009D54D1">
        <w:rPr>
          <w:color w:val="000000"/>
        </w:rPr>
        <w:t>1а; 2б; 3б; 4а; 5б; 6в; 7а; 8в; 9б; 10в.</w:t>
      </w:r>
    </w:p>
    <w:p w:rsidR="002C4980" w:rsidRDefault="002C4980" w:rsidP="0099399E">
      <w:pPr>
        <w:pStyle w:val="a6"/>
        <w:spacing w:before="0" w:beforeAutospacing="0" w:after="0" w:afterAutospacing="0"/>
        <w:jc w:val="center"/>
        <w:rPr>
          <w:color w:val="000000"/>
        </w:rPr>
      </w:pPr>
    </w:p>
    <w:p w:rsidR="000461E9" w:rsidRDefault="000461E9" w:rsidP="0099399E">
      <w:pPr>
        <w:pStyle w:val="a6"/>
        <w:spacing w:before="0" w:beforeAutospacing="0" w:after="0" w:afterAutospacing="0"/>
        <w:jc w:val="center"/>
        <w:rPr>
          <w:color w:val="000000"/>
        </w:rPr>
      </w:pPr>
      <w:r>
        <w:rPr>
          <w:color w:val="000000"/>
        </w:rPr>
        <w:t xml:space="preserve">Самостоятельная работа по Теме </w:t>
      </w:r>
      <w:r w:rsidRPr="00CD26E0">
        <w:rPr>
          <w:color w:val="000000"/>
        </w:rPr>
        <w:t>2.2 Рынок как</w:t>
      </w:r>
      <w:r>
        <w:rPr>
          <w:color w:val="000000"/>
        </w:rPr>
        <w:t xml:space="preserve"> </w:t>
      </w:r>
      <w:r w:rsidRPr="00CD26E0">
        <w:rPr>
          <w:color w:val="000000"/>
        </w:rPr>
        <w:t>регулятор</w:t>
      </w:r>
      <w:r>
        <w:rPr>
          <w:color w:val="000000"/>
        </w:rPr>
        <w:t xml:space="preserve"> </w:t>
      </w:r>
      <w:r w:rsidRPr="00CD26E0">
        <w:rPr>
          <w:color w:val="000000"/>
        </w:rPr>
        <w:t>производства товара</w:t>
      </w:r>
    </w:p>
    <w:p w:rsidR="00BC115D" w:rsidRPr="006E1980" w:rsidRDefault="00BC115D" w:rsidP="006E1980">
      <w:pPr>
        <w:spacing w:after="0"/>
        <w:ind w:left="84" w:right="84" w:firstLine="625"/>
        <w:jc w:val="both"/>
        <w:rPr>
          <w:rFonts w:ascii="Times New Roman" w:eastAsia="Times New Roman" w:hAnsi="Times New Roman" w:cs="Times New Roman"/>
          <w:sz w:val="24"/>
          <w:szCs w:val="24"/>
        </w:rPr>
      </w:pPr>
      <w:r w:rsidRPr="006E1980">
        <w:rPr>
          <w:rFonts w:ascii="Times New Roman" w:eastAsia="Times New Roman" w:hAnsi="Times New Roman" w:cs="Times New Roman"/>
          <w:bCs/>
          <w:iCs/>
          <w:sz w:val="24"/>
          <w:szCs w:val="24"/>
        </w:rPr>
        <w:t>1.</w:t>
      </w:r>
      <w:r w:rsidRPr="006E1980">
        <w:rPr>
          <w:rFonts w:ascii="Times New Roman" w:eastAsia="Times New Roman" w:hAnsi="Times New Roman" w:cs="Times New Roman"/>
          <w:b/>
          <w:bCs/>
          <w:iCs/>
          <w:sz w:val="24"/>
          <w:szCs w:val="24"/>
        </w:rPr>
        <w:t xml:space="preserve"> </w:t>
      </w:r>
      <w:r w:rsidRPr="006E1980">
        <w:rPr>
          <w:rFonts w:ascii="Times New Roman" w:eastAsia="Times New Roman" w:hAnsi="Times New Roman" w:cs="Times New Roman"/>
          <w:sz w:val="24"/>
          <w:szCs w:val="24"/>
        </w:rPr>
        <w:t>В таблице дана зависимость общих издержек предприятия от выпуска продукции.</w:t>
      </w:r>
      <w:r w:rsidRPr="006E1980">
        <w:rPr>
          <w:rFonts w:ascii="Times New Roman" w:hAnsi="Times New Roman" w:cs="Times New Roman"/>
          <w:sz w:val="24"/>
          <w:szCs w:val="24"/>
          <w:shd w:val="clear" w:color="auto" w:fill="FFFFFF"/>
        </w:rPr>
        <w:t xml:space="preserve"> Определите общие постоянные, общие переменные и предельные издержки.</w:t>
      </w:r>
      <w:r w:rsidRPr="006E1980">
        <w:rPr>
          <w:rFonts w:ascii="Times New Roman" w:eastAsia="Times New Roman" w:hAnsi="Times New Roman" w:cs="Times New Roman"/>
          <w:sz w:val="24"/>
          <w:szCs w:val="24"/>
        </w:rPr>
        <w:t xml:space="preserve"> </w:t>
      </w:r>
    </w:p>
    <w:p w:rsidR="00BC115D" w:rsidRPr="006E1980" w:rsidRDefault="00BC115D" w:rsidP="006E1980">
      <w:pPr>
        <w:spacing w:after="0"/>
        <w:ind w:left="84" w:right="84" w:firstLine="625"/>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1062"/>
        <w:gridCol w:w="1063"/>
        <w:gridCol w:w="1063"/>
        <w:gridCol w:w="1063"/>
        <w:gridCol w:w="1063"/>
        <w:gridCol w:w="1064"/>
        <w:gridCol w:w="1064"/>
        <w:gridCol w:w="1064"/>
        <w:gridCol w:w="1064"/>
      </w:tblGrid>
      <w:tr w:rsidR="00BC115D" w:rsidRPr="006E1980" w:rsidTr="00BC115D">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Q</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2</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4</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6</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8</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10</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12</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14</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16</w:t>
            </w:r>
          </w:p>
        </w:tc>
      </w:tr>
      <w:tr w:rsidR="00BC115D" w:rsidRPr="006E1980" w:rsidTr="00BC115D">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TC</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45</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105</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145</w:t>
            </w:r>
          </w:p>
        </w:tc>
        <w:tc>
          <w:tcPr>
            <w:tcW w:w="1063" w:type="dxa"/>
          </w:tcPr>
          <w:p w:rsidR="00BC115D" w:rsidRPr="006E1980" w:rsidRDefault="00BC115D" w:rsidP="006E1980">
            <w:pPr>
              <w:pStyle w:val="center"/>
              <w:spacing w:before="0" w:beforeAutospacing="0" w:after="0" w:afterAutospacing="0" w:line="276" w:lineRule="auto"/>
              <w:ind w:left="84" w:right="84"/>
              <w:jc w:val="center"/>
            </w:pPr>
            <w:r w:rsidRPr="006E1980">
              <w:t>185</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250</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290</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350</w:t>
            </w:r>
          </w:p>
        </w:tc>
        <w:tc>
          <w:tcPr>
            <w:tcW w:w="1064" w:type="dxa"/>
          </w:tcPr>
          <w:p w:rsidR="00BC115D" w:rsidRPr="006E1980" w:rsidRDefault="00BC115D" w:rsidP="006E1980">
            <w:pPr>
              <w:pStyle w:val="center"/>
              <w:spacing w:before="0" w:beforeAutospacing="0" w:after="0" w:afterAutospacing="0" w:line="276" w:lineRule="auto"/>
              <w:ind w:left="84" w:right="84"/>
              <w:jc w:val="center"/>
            </w:pPr>
            <w:r w:rsidRPr="006E1980">
              <w:t>420</w:t>
            </w:r>
          </w:p>
        </w:tc>
      </w:tr>
    </w:tbl>
    <w:p w:rsidR="00BC115D" w:rsidRPr="006E1980" w:rsidRDefault="00BC115D" w:rsidP="006E1980">
      <w:pPr>
        <w:pStyle w:val="a6"/>
        <w:spacing w:before="0" w:beforeAutospacing="0" w:after="0" w:afterAutospacing="0" w:line="276" w:lineRule="auto"/>
        <w:ind w:left="84" w:right="84" w:firstLine="335"/>
        <w:jc w:val="both"/>
      </w:pPr>
    </w:p>
    <w:p w:rsidR="00BC115D" w:rsidRPr="006E1980" w:rsidRDefault="00BC115D" w:rsidP="006E1980">
      <w:pPr>
        <w:pStyle w:val="a6"/>
        <w:spacing w:before="0" w:beforeAutospacing="0" w:after="0" w:afterAutospacing="0" w:line="276" w:lineRule="auto"/>
        <w:ind w:left="84" w:right="84" w:firstLine="335"/>
        <w:jc w:val="both"/>
      </w:pPr>
      <w:r w:rsidRPr="006E1980">
        <w:t>2. В таблице представлены данные о количестве продукции и средних затратах. Определите общие и предельные издержки.</w:t>
      </w:r>
    </w:p>
    <w:p w:rsidR="00BC115D" w:rsidRPr="006E1980" w:rsidRDefault="00BC115D" w:rsidP="006E1980">
      <w:pPr>
        <w:pStyle w:val="a6"/>
        <w:spacing w:before="0" w:beforeAutospacing="0" w:after="0" w:afterAutospacing="0" w:line="276" w:lineRule="auto"/>
        <w:ind w:left="84" w:right="84" w:firstLine="335"/>
        <w:jc w:val="both"/>
      </w:pPr>
    </w:p>
    <w:p w:rsidR="00BC115D" w:rsidRPr="006E1980" w:rsidRDefault="00BC115D" w:rsidP="006E1980">
      <w:pPr>
        <w:pStyle w:val="a6"/>
        <w:spacing w:before="0" w:beforeAutospacing="0" w:after="0" w:afterAutospacing="0" w:line="276" w:lineRule="auto"/>
        <w:ind w:left="84" w:right="84" w:firstLine="335"/>
        <w:jc w:val="both"/>
      </w:pPr>
    </w:p>
    <w:tbl>
      <w:tblPr>
        <w:tblStyle w:val="ab"/>
        <w:tblW w:w="0" w:type="auto"/>
        <w:tblLook w:val="04A0" w:firstRow="1" w:lastRow="0" w:firstColumn="1" w:lastColumn="0" w:noHBand="0" w:noVBand="1"/>
      </w:tblPr>
      <w:tblGrid>
        <w:gridCol w:w="1366"/>
        <w:gridCol w:w="1367"/>
        <w:gridCol w:w="1367"/>
        <w:gridCol w:w="1367"/>
        <w:gridCol w:w="1367"/>
        <w:gridCol w:w="1368"/>
        <w:gridCol w:w="1368"/>
      </w:tblGrid>
      <w:tr w:rsidR="00BC115D" w:rsidRPr="006E1980" w:rsidTr="00BC115D">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Q</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4</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6</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8</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10</w:t>
            </w:r>
          </w:p>
        </w:tc>
        <w:tc>
          <w:tcPr>
            <w:tcW w:w="1368" w:type="dxa"/>
          </w:tcPr>
          <w:p w:rsidR="00BC115D" w:rsidRPr="006E1980" w:rsidRDefault="00BC115D" w:rsidP="006E1980">
            <w:pPr>
              <w:pStyle w:val="center"/>
              <w:spacing w:before="0" w:beforeAutospacing="0" w:after="0" w:afterAutospacing="0" w:line="276" w:lineRule="auto"/>
              <w:ind w:left="84" w:right="84"/>
              <w:jc w:val="center"/>
            </w:pPr>
            <w:r w:rsidRPr="006E1980">
              <w:t>12</w:t>
            </w:r>
          </w:p>
        </w:tc>
        <w:tc>
          <w:tcPr>
            <w:tcW w:w="1368" w:type="dxa"/>
          </w:tcPr>
          <w:p w:rsidR="00BC115D" w:rsidRPr="006E1980" w:rsidRDefault="00BC115D" w:rsidP="006E1980">
            <w:pPr>
              <w:pStyle w:val="center"/>
              <w:spacing w:before="0" w:beforeAutospacing="0" w:after="0" w:afterAutospacing="0" w:line="276" w:lineRule="auto"/>
              <w:ind w:left="84" w:right="84"/>
              <w:jc w:val="center"/>
            </w:pPr>
            <w:r w:rsidRPr="006E1980">
              <w:t>14</w:t>
            </w:r>
          </w:p>
        </w:tc>
      </w:tr>
      <w:tr w:rsidR="00BC115D" w:rsidRPr="006E1980" w:rsidTr="00BC115D">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AC</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10</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9</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11</w:t>
            </w:r>
          </w:p>
        </w:tc>
        <w:tc>
          <w:tcPr>
            <w:tcW w:w="1367" w:type="dxa"/>
          </w:tcPr>
          <w:p w:rsidR="00BC115D" w:rsidRPr="006E1980" w:rsidRDefault="00BC115D" w:rsidP="006E1980">
            <w:pPr>
              <w:pStyle w:val="center"/>
              <w:spacing w:before="0" w:beforeAutospacing="0" w:after="0" w:afterAutospacing="0" w:line="276" w:lineRule="auto"/>
              <w:ind w:left="84" w:right="84"/>
              <w:jc w:val="center"/>
            </w:pPr>
            <w:r w:rsidRPr="006E1980">
              <w:t>14</w:t>
            </w:r>
          </w:p>
        </w:tc>
        <w:tc>
          <w:tcPr>
            <w:tcW w:w="1368" w:type="dxa"/>
          </w:tcPr>
          <w:p w:rsidR="00BC115D" w:rsidRPr="006E1980" w:rsidRDefault="00BC115D" w:rsidP="006E1980">
            <w:pPr>
              <w:pStyle w:val="center"/>
              <w:spacing w:before="0" w:beforeAutospacing="0" w:after="0" w:afterAutospacing="0" w:line="276" w:lineRule="auto"/>
              <w:ind w:left="84" w:right="84"/>
              <w:jc w:val="center"/>
            </w:pPr>
            <w:r w:rsidRPr="006E1980">
              <w:t>18,5</w:t>
            </w:r>
          </w:p>
        </w:tc>
        <w:tc>
          <w:tcPr>
            <w:tcW w:w="1368" w:type="dxa"/>
          </w:tcPr>
          <w:p w:rsidR="00BC115D" w:rsidRPr="006E1980" w:rsidRDefault="00BC115D" w:rsidP="006E1980">
            <w:pPr>
              <w:pStyle w:val="center"/>
              <w:spacing w:before="0" w:beforeAutospacing="0" w:after="0" w:afterAutospacing="0" w:line="276" w:lineRule="auto"/>
              <w:ind w:left="84" w:right="84"/>
              <w:jc w:val="center"/>
            </w:pPr>
            <w:r w:rsidRPr="006E1980">
              <w:t>23</w:t>
            </w:r>
          </w:p>
        </w:tc>
      </w:tr>
    </w:tbl>
    <w:p w:rsidR="00BC115D" w:rsidRPr="006E1980" w:rsidRDefault="00BC115D" w:rsidP="006E1980">
      <w:pPr>
        <w:spacing w:after="0"/>
        <w:ind w:left="378" w:right="378"/>
        <w:jc w:val="center"/>
        <w:outlineLvl w:val="2"/>
        <w:rPr>
          <w:rFonts w:ascii="Times New Roman" w:eastAsia="Times New Roman" w:hAnsi="Times New Roman" w:cs="Times New Roman"/>
          <w:b/>
          <w:bCs/>
          <w:i/>
          <w:iCs/>
          <w:sz w:val="24"/>
          <w:szCs w:val="24"/>
        </w:rPr>
      </w:pPr>
    </w:p>
    <w:p w:rsidR="00BC115D" w:rsidRPr="006E1980" w:rsidRDefault="00BC115D" w:rsidP="006E1980">
      <w:pPr>
        <w:pStyle w:val="a6"/>
        <w:spacing w:before="0" w:beforeAutospacing="0" w:after="0" w:afterAutospacing="0" w:line="276" w:lineRule="auto"/>
        <w:ind w:left="84" w:right="84" w:firstLine="335"/>
        <w:jc w:val="both"/>
      </w:pPr>
      <w:r w:rsidRPr="006E1980">
        <w:t>3. Владелец ателье ежегодно платит 2 тыс. у. е. аренды, 60 тыс. у. е. заработной платы, 200 тыс. у. е. за сырье, 7 тыс. у. е. за электроэнергию. Стоимость установленного оборудования составляет 400 тыс. у. е., срок его службы 10 лет. Если бы эти средства он положил в банк, то ежегодно получал бы 18 тыс. у. е. дохода. Определите бухгалтерские и экономические издержки.</w:t>
      </w:r>
    </w:p>
    <w:p w:rsidR="00BC115D" w:rsidRPr="006E1980" w:rsidRDefault="00BC115D" w:rsidP="006E1980">
      <w:pPr>
        <w:pStyle w:val="a6"/>
        <w:spacing w:before="0" w:beforeAutospacing="0" w:after="0" w:afterAutospacing="0" w:line="276" w:lineRule="auto"/>
        <w:ind w:left="84" w:right="84" w:firstLine="335"/>
        <w:jc w:val="both"/>
      </w:pPr>
    </w:p>
    <w:p w:rsidR="00BC115D" w:rsidRPr="006E1980" w:rsidRDefault="00BC115D" w:rsidP="006E1980">
      <w:pPr>
        <w:pStyle w:val="a6"/>
        <w:spacing w:before="0" w:beforeAutospacing="0" w:after="0" w:afterAutospacing="0" w:line="276" w:lineRule="auto"/>
        <w:ind w:left="84" w:right="84" w:firstLine="335"/>
        <w:jc w:val="both"/>
      </w:pPr>
      <w:r w:rsidRPr="006E1980">
        <w:lastRenderedPageBreak/>
        <w:t>4. На основе данных таблицы определите общие затраты, средние, средние постоянные, средние переменные, предельные издержки, если общие постоянные затраты равны 5:</w:t>
      </w:r>
    </w:p>
    <w:p w:rsidR="00BC115D" w:rsidRPr="006E1980" w:rsidRDefault="00BC115D" w:rsidP="006E1980">
      <w:pPr>
        <w:pStyle w:val="a6"/>
        <w:spacing w:before="0" w:beforeAutospacing="0" w:after="0" w:afterAutospacing="0" w:line="276" w:lineRule="auto"/>
        <w:ind w:left="84" w:right="84" w:firstLine="335"/>
        <w:jc w:val="both"/>
      </w:pPr>
    </w:p>
    <w:tbl>
      <w:tblPr>
        <w:tblStyle w:val="ab"/>
        <w:tblW w:w="0" w:type="auto"/>
        <w:tblLook w:val="04A0" w:firstRow="1" w:lastRow="0" w:firstColumn="1" w:lastColumn="0" w:noHBand="0" w:noVBand="1"/>
      </w:tblPr>
      <w:tblGrid>
        <w:gridCol w:w="1594"/>
        <w:gridCol w:w="1595"/>
        <w:gridCol w:w="1595"/>
        <w:gridCol w:w="1595"/>
        <w:gridCol w:w="1595"/>
        <w:gridCol w:w="1596"/>
      </w:tblGrid>
      <w:tr w:rsidR="00BC115D" w:rsidRPr="006E1980" w:rsidTr="00BC115D">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Q</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0</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1</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2</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3</w:t>
            </w:r>
          </w:p>
        </w:tc>
        <w:tc>
          <w:tcPr>
            <w:tcW w:w="1596" w:type="dxa"/>
          </w:tcPr>
          <w:p w:rsidR="00BC115D" w:rsidRPr="006E1980" w:rsidRDefault="00BC115D" w:rsidP="006E1980">
            <w:pPr>
              <w:pStyle w:val="center"/>
              <w:spacing w:before="0" w:beforeAutospacing="0" w:after="0" w:afterAutospacing="0" w:line="276" w:lineRule="auto"/>
              <w:ind w:left="84" w:right="84"/>
              <w:jc w:val="center"/>
            </w:pPr>
            <w:r w:rsidRPr="006E1980">
              <w:t>4</w:t>
            </w:r>
          </w:p>
        </w:tc>
      </w:tr>
      <w:tr w:rsidR="00BC115D" w:rsidRPr="006E1980" w:rsidTr="00BC115D">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rPr>
                <w:rStyle w:val="ac"/>
              </w:rPr>
              <w:t>TVC</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0</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5</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10</w:t>
            </w:r>
          </w:p>
        </w:tc>
        <w:tc>
          <w:tcPr>
            <w:tcW w:w="1595" w:type="dxa"/>
          </w:tcPr>
          <w:p w:rsidR="00BC115D" w:rsidRPr="006E1980" w:rsidRDefault="00BC115D" w:rsidP="006E1980">
            <w:pPr>
              <w:pStyle w:val="center"/>
              <w:spacing w:before="0" w:beforeAutospacing="0" w:after="0" w:afterAutospacing="0" w:line="276" w:lineRule="auto"/>
              <w:ind w:left="84" w:right="84"/>
              <w:jc w:val="center"/>
            </w:pPr>
            <w:r w:rsidRPr="006E1980">
              <w:t>15</w:t>
            </w:r>
          </w:p>
        </w:tc>
        <w:tc>
          <w:tcPr>
            <w:tcW w:w="1596" w:type="dxa"/>
          </w:tcPr>
          <w:p w:rsidR="00BC115D" w:rsidRPr="006E1980" w:rsidRDefault="00BC115D" w:rsidP="006E1980">
            <w:pPr>
              <w:pStyle w:val="center"/>
              <w:spacing w:before="0" w:beforeAutospacing="0" w:after="0" w:afterAutospacing="0" w:line="276" w:lineRule="auto"/>
              <w:ind w:left="84" w:right="84"/>
              <w:jc w:val="center"/>
            </w:pPr>
            <w:r w:rsidRPr="006E1980">
              <w:t>20</w:t>
            </w:r>
          </w:p>
        </w:tc>
      </w:tr>
    </w:tbl>
    <w:p w:rsidR="00BC115D" w:rsidRPr="006E1980" w:rsidRDefault="00BC115D" w:rsidP="006E1980">
      <w:pPr>
        <w:pStyle w:val="3"/>
        <w:spacing w:before="0" w:beforeAutospacing="0" w:after="0" w:afterAutospacing="0" w:line="276" w:lineRule="auto"/>
        <w:ind w:left="378" w:right="378"/>
        <w:rPr>
          <w:iCs/>
          <w:sz w:val="24"/>
          <w:szCs w:val="24"/>
        </w:rPr>
      </w:pPr>
    </w:p>
    <w:p w:rsidR="00BC115D" w:rsidRPr="006E1980" w:rsidRDefault="00BC115D" w:rsidP="006E1980">
      <w:pPr>
        <w:pStyle w:val="a6"/>
        <w:spacing w:before="0" w:beforeAutospacing="0" w:after="0" w:afterAutospacing="0" w:line="276" w:lineRule="auto"/>
        <w:ind w:left="84" w:right="84" w:firstLine="335"/>
        <w:jc w:val="both"/>
      </w:pPr>
      <w:r w:rsidRPr="006E1980">
        <w:t>5. В краткосрочном периоде фирма производит 700 единиц продукции. Средние переменные издержки составляют 3 ден. ед., средние постоянные – 1 ден. ед. Определить общие издержки.</w:t>
      </w:r>
    </w:p>
    <w:p w:rsidR="00BC115D" w:rsidRPr="006E1980" w:rsidRDefault="00BC115D" w:rsidP="006E1980">
      <w:pPr>
        <w:pStyle w:val="a6"/>
        <w:spacing w:before="0" w:beforeAutospacing="0" w:after="0" w:afterAutospacing="0" w:line="276" w:lineRule="auto"/>
        <w:ind w:left="84" w:right="84" w:firstLine="335"/>
        <w:jc w:val="both"/>
      </w:pPr>
    </w:p>
    <w:p w:rsidR="00BC115D" w:rsidRPr="006E1980" w:rsidRDefault="00BC115D" w:rsidP="006E1980">
      <w:pPr>
        <w:pStyle w:val="a6"/>
        <w:spacing w:before="0" w:beforeAutospacing="0" w:after="0" w:afterAutospacing="0" w:line="276" w:lineRule="auto"/>
        <w:ind w:left="84" w:right="84" w:firstLine="335"/>
        <w:jc w:val="both"/>
      </w:pPr>
      <w:r w:rsidRPr="006E1980">
        <w:t>6. Функция общих затрат фирмы имеет вид ТС = 120 Q – 3 Q</w:t>
      </w:r>
      <w:r w:rsidRPr="006E1980">
        <w:rPr>
          <w:vertAlign w:val="superscript"/>
        </w:rPr>
        <w:t>2</w:t>
      </w:r>
      <w:r w:rsidRPr="006E1980">
        <w:t>. Определить величину предельных затрат фирмы при Q = 10 единиц.</w:t>
      </w:r>
    </w:p>
    <w:p w:rsidR="00BC115D" w:rsidRPr="006E1980" w:rsidRDefault="006E1980" w:rsidP="006E1980">
      <w:pPr>
        <w:pStyle w:val="3"/>
        <w:tabs>
          <w:tab w:val="left" w:pos="1825"/>
        </w:tabs>
        <w:spacing w:before="0" w:beforeAutospacing="0" w:after="0" w:afterAutospacing="0" w:line="276" w:lineRule="auto"/>
        <w:ind w:left="378" w:right="378"/>
        <w:rPr>
          <w:iCs/>
          <w:sz w:val="24"/>
          <w:szCs w:val="24"/>
        </w:rPr>
      </w:pPr>
      <w:r w:rsidRPr="006E1980">
        <w:rPr>
          <w:iCs/>
          <w:sz w:val="24"/>
          <w:szCs w:val="24"/>
        </w:rPr>
        <w:tab/>
      </w:r>
    </w:p>
    <w:p w:rsidR="00BC115D" w:rsidRPr="006E1980" w:rsidRDefault="00BC115D" w:rsidP="006E1980">
      <w:pPr>
        <w:spacing w:after="0"/>
        <w:rPr>
          <w:rFonts w:ascii="Times New Roman" w:hAnsi="Times New Roman" w:cs="Times New Roman"/>
          <w:sz w:val="24"/>
          <w:szCs w:val="24"/>
          <w:shd w:val="clear" w:color="auto" w:fill="FFFFFF"/>
        </w:rPr>
      </w:pPr>
      <w:r w:rsidRPr="006E1980">
        <w:rPr>
          <w:rFonts w:ascii="Times New Roman" w:eastAsia="Times New Roman" w:hAnsi="Times New Roman" w:cs="Times New Roman"/>
          <w:bCs/>
          <w:iCs/>
          <w:sz w:val="24"/>
          <w:szCs w:val="24"/>
        </w:rPr>
        <w:t xml:space="preserve">    7.</w:t>
      </w:r>
      <w:r w:rsidRPr="006E1980">
        <w:rPr>
          <w:rFonts w:ascii="Times New Roman" w:eastAsia="Times New Roman" w:hAnsi="Times New Roman" w:cs="Times New Roman"/>
          <w:b/>
          <w:bCs/>
          <w:iCs/>
          <w:sz w:val="24"/>
          <w:szCs w:val="24"/>
        </w:rPr>
        <w:t xml:space="preserve"> </w:t>
      </w:r>
      <w:r w:rsidRPr="006E1980">
        <w:rPr>
          <w:rFonts w:ascii="Times New Roman" w:hAnsi="Times New Roman" w:cs="Times New Roman"/>
          <w:sz w:val="24"/>
          <w:szCs w:val="24"/>
          <w:shd w:val="clear" w:color="auto" w:fill="FFFFFF"/>
        </w:rPr>
        <w:t>Заполните пустые ячейки по имеющимся данным:</w:t>
      </w:r>
    </w:p>
    <w:p w:rsidR="00BC115D" w:rsidRPr="006E1980" w:rsidRDefault="00BC115D" w:rsidP="006E1980">
      <w:pPr>
        <w:spacing w:after="0"/>
        <w:rPr>
          <w:rFonts w:ascii="Times New Roman" w:hAnsi="Times New Roman" w:cs="Times New Roman"/>
          <w:sz w:val="24"/>
          <w:szCs w:val="24"/>
          <w:shd w:val="clear" w:color="auto" w:fill="FFFFFF"/>
        </w:rPr>
      </w:pPr>
    </w:p>
    <w:tbl>
      <w:tblPr>
        <w:tblStyle w:val="ab"/>
        <w:tblW w:w="0" w:type="auto"/>
        <w:tblLook w:val="04A0" w:firstRow="1" w:lastRow="0" w:firstColumn="1" w:lastColumn="0" w:noHBand="0" w:noVBand="1"/>
      </w:tblPr>
      <w:tblGrid>
        <w:gridCol w:w="1195"/>
        <w:gridCol w:w="1196"/>
        <w:gridCol w:w="1196"/>
        <w:gridCol w:w="1196"/>
        <w:gridCol w:w="1196"/>
        <w:gridCol w:w="1197"/>
        <w:gridCol w:w="1197"/>
        <w:gridCol w:w="1197"/>
      </w:tblGrid>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Q</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TC</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FC</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VC</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AFC</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AVC</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ATC</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MC</w:t>
            </w:r>
          </w:p>
        </w:tc>
      </w:tr>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0</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r>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1</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148</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r>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2</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64</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28</w:t>
            </w:r>
          </w:p>
        </w:tc>
      </w:tr>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3</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66</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r>
      <w:tr w:rsidR="00BC115D" w:rsidRPr="006E1980" w:rsidTr="00BC115D">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Style w:val="ac"/>
                <w:rFonts w:ascii="Times New Roman" w:hAnsi="Times New Roman" w:cs="Times New Roman"/>
                <w:sz w:val="24"/>
                <w:szCs w:val="24"/>
                <w:bdr w:val="none" w:sz="0" w:space="0" w:color="auto" w:frame="1"/>
              </w:rPr>
              <w:t>4</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224</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6"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c>
          <w:tcPr>
            <w:tcW w:w="1197" w:type="dxa"/>
          </w:tcPr>
          <w:p w:rsidR="00BC115D" w:rsidRPr="006E1980" w:rsidRDefault="00BC115D" w:rsidP="006E1980">
            <w:pPr>
              <w:spacing w:line="276" w:lineRule="auto"/>
              <w:jc w:val="center"/>
              <w:rPr>
                <w:rFonts w:ascii="Times New Roman" w:hAnsi="Times New Roman" w:cs="Times New Roman"/>
                <w:sz w:val="24"/>
                <w:szCs w:val="24"/>
              </w:rPr>
            </w:pPr>
            <w:r w:rsidRPr="006E1980">
              <w:rPr>
                <w:rFonts w:ascii="Times New Roman" w:hAnsi="Times New Roman" w:cs="Times New Roman"/>
                <w:sz w:val="24"/>
                <w:szCs w:val="24"/>
              </w:rPr>
              <w:t> </w:t>
            </w:r>
          </w:p>
        </w:tc>
      </w:tr>
    </w:tbl>
    <w:p w:rsidR="00BC115D" w:rsidRPr="00CD26E0" w:rsidRDefault="00BC115D" w:rsidP="00BC115D">
      <w:pPr>
        <w:pStyle w:val="a6"/>
        <w:spacing w:before="0" w:beforeAutospacing="0" w:after="0" w:afterAutospacing="0"/>
        <w:jc w:val="both"/>
        <w:rPr>
          <w:color w:val="000000"/>
        </w:rPr>
      </w:pPr>
    </w:p>
    <w:p w:rsidR="00052AEC" w:rsidRPr="001766CB" w:rsidRDefault="00052AEC" w:rsidP="0099399E">
      <w:pPr>
        <w:pStyle w:val="a6"/>
        <w:spacing w:before="0" w:beforeAutospacing="0" w:after="0" w:afterAutospacing="0"/>
        <w:jc w:val="center"/>
      </w:pPr>
      <w:r w:rsidRPr="001766CB">
        <w:t>Тема 2.3 Теория поведения потребителей</w:t>
      </w:r>
    </w:p>
    <w:p w:rsidR="001A70A2" w:rsidRPr="001766CB" w:rsidRDefault="001A70A2" w:rsidP="001A70A2">
      <w:pPr>
        <w:pStyle w:val="a6"/>
        <w:spacing w:before="0" w:beforeAutospacing="0" w:after="0" w:afterAutospacing="0"/>
      </w:pPr>
      <w:r w:rsidRPr="001766CB">
        <w:t>Тест</w:t>
      </w:r>
    </w:p>
    <w:p w:rsidR="001766CB" w:rsidRDefault="001766CB" w:rsidP="001766CB">
      <w:pPr>
        <w:shd w:val="clear" w:color="auto" w:fill="FFFFFF"/>
        <w:spacing w:after="100" w:afterAutospacing="1" w:line="240" w:lineRule="auto"/>
        <w:rPr>
          <w:rFonts w:ascii="Times New Roman" w:eastAsia="Times New Roman" w:hAnsi="Times New Roman" w:cs="Times New Roman"/>
          <w:color w:val="333333"/>
          <w:sz w:val="24"/>
          <w:szCs w:val="24"/>
        </w:rPr>
      </w:pPr>
      <w:r w:rsidRPr="001766CB">
        <w:rPr>
          <w:rFonts w:ascii="Times New Roman" w:eastAsia="Times New Roman" w:hAnsi="Times New Roman" w:cs="Times New Roman"/>
          <w:color w:val="333333"/>
          <w:sz w:val="24"/>
          <w:szCs w:val="24"/>
        </w:rPr>
        <w:t>1. Какой из следующих перечней значений, общей полезности иллюстрирует закон убывающей предельной полезности?</w:t>
      </w:r>
      <w:r w:rsidRPr="001766CB">
        <w:rPr>
          <w:rFonts w:ascii="Times New Roman" w:eastAsia="Times New Roman" w:hAnsi="Times New Roman" w:cs="Times New Roman"/>
          <w:color w:val="333333"/>
          <w:sz w:val="24"/>
          <w:szCs w:val="24"/>
        </w:rPr>
        <w:br/>
        <w:t>а) 200, 300, 400, 500</w:t>
      </w:r>
      <w:r w:rsidRPr="001766CB">
        <w:rPr>
          <w:rFonts w:ascii="Times New Roman" w:eastAsia="Times New Roman" w:hAnsi="Times New Roman" w:cs="Times New Roman"/>
          <w:color w:val="333333"/>
          <w:sz w:val="24"/>
          <w:szCs w:val="24"/>
        </w:rPr>
        <w:br/>
        <w:t>б) 200, 450, 750, 1100</w:t>
      </w:r>
      <w:r w:rsidRPr="001766CB">
        <w:rPr>
          <w:rFonts w:ascii="Times New Roman" w:eastAsia="Times New Roman" w:hAnsi="Times New Roman" w:cs="Times New Roman"/>
          <w:color w:val="333333"/>
          <w:sz w:val="24"/>
          <w:szCs w:val="24"/>
        </w:rPr>
        <w:br/>
        <w:t>в) 200, 400, 1600, 9600</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г) 200, 250, 270, 280</w:t>
      </w:r>
      <w:r w:rsidRPr="001766CB">
        <w:rPr>
          <w:rFonts w:ascii="Times New Roman" w:eastAsia="Times New Roman" w:hAnsi="Times New Roman" w:cs="Times New Roman"/>
          <w:color w:val="333333"/>
          <w:sz w:val="24"/>
          <w:szCs w:val="24"/>
        </w:rPr>
        <w:br/>
        <w:t>д) 200, 350, 450, 600</w:t>
      </w:r>
    </w:p>
    <w:p w:rsidR="001766CB" w:rsidRPr="001766CB" w:rsidRDefault="001766CB" w:rsidP="001766CB">
      <w:pPr>
        <w:shd w:val="clear" w:color="auto" w:fill="FFFFFF"/>
        <w:spacing w:after="100" w:afterAutospacing="1" w:line="240" w:lineRule="auto"/>
        <w:rPr>
          <w:rFonts w:ascii="Times New Roman" w:eastAsia="Times New Roman" w:hAnsi="Times New Roman" w:cs="Times New Roman"/>
          <w:color w:val="333333"/>
          <w:sz w:val="24"/>
          <w:szCs w:val="24"/>
        </w:rPr>
      </w:pPr>
      <w:r w:rsidRPr="001766CB">
        <w:rPr>
          <w:rFonts w:ascii="Times New Roman" w:eastAsia="Times New Roman" w:hAnsi="Times New Roman" w:cs="Times New Roman"/>
          <w:color w:val="333333"/>
          <w:sz w:val="24"/>
          <w:szCs w:val="24"/>
        </w:rPr>
        <w:t>2. Какой из следующих перечней значений предельной полезности иллюстрирует закон убывающей предельной полезности?</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а) 200, 150, 100, 50</w:t>
      </w:r>
      <w:r w:rsidRPr="001766CB">
        <w:rPr>
          <w:rFonts w:ascii="Times New Roman" w:eastAsia="Times New Roman" w:hAnsi="Times New Roman" w:cs="Times New Roman"/>
          <w:color w:val="333333"/>
          <w:sz w:val="24"/>
          <w:szCs w:val="24"/>
        </w:rPr>
        <w:br/>
        <w:t>б) 200, 300, 400, 500</w:t>
      </w:r>
      <w:r w:rsidRPr="001766CB">
        <w:rPr>
          <w:rFonts w:ascii="Times New Roman" w:eastAsia="Times New Roman" w:hAnsi="Times New Roman" w:cs="Times New Roman"/>
          <w:color w:val="333333"/>
          <w:sz w:val="24"/>
          <w:szCs w:val="24"/>
        </w:rPr>
        <w:br/>
        <w:t>в) 200, 200, 200, 200</w:t>
      </w:r>
      <w:r w:rsidRPr="001766CB">
        <w:rPr>
          <w:rFonts w:ascii="Times New Roman" w:eastAsia="Times New Roman" w:hAnsi="Times New Roman" w:cs="Times New Roman"/>
          <w:color w:val="333333"/>
          <w:sz w:val="24"/>
          <w:szCs w:val="24"/>
        </w:rPr>
        <w:br/>
        <w:t>г) 200, 250, 270, 280</w:t>
      </w:r>
      <w:r w:rsidRPr="001766CB">
        <w:rPr>
          <w:rFonts w:ascii="Times New Roman" w:eastAsia="Times New Roman" w:hAnsi="Times New Roman" w:cs="Times New Roman"/>
          <w:color w:val="333333"/>
          <w:sz w:val="24"/>
          <w:szCs w:val="24"/>
        </w:rPr>
        <w:br/>
        <w:t>д) 200, 150, 150, 150</w:t>
      </w:r>
    </w:p>
    <w:p w:rsidR="001766CB" w:rsidRPr="001766CB" w:rsidRDefault="001766CB" w:rsidP="001766CB">
      <w:pPr>
        <w:shd w:val="clear" w:color="auto" w:fill="FFFFFF"/>
        <w:spacing w:after="100" w:afterAutospacing="1" w:line="240" w:lineRule="auto"/>
        <w:rPr>
          <w:rFonts w:ascii="Times New Roman" w:eastAsia="Times New Roman" w:hAnsi="Times New Roman" w:cs="Times New Roman"/>
          <w:color w:val="333333"/>
          <w:sz w:val="24"/>
          <w:szCs w:val="24"/>
        </w:rPr>
      </w:pPr>
      <w:r w:rsidRPr="001766CB">
        <w:rPr>
          <w:rFonts w:ascii="Times New Roman" w:eastAsia="Times New Roman" w:hAnsi="Times New Roman" w:cs="Times New Roman"/>
          <w:color w:val="333333"/>
          <w:sz w:val="24"/>
          <w:szCs w:val="24"/>
        </w:rPr>
        <w:t>3. Общая полезность растет, когда предельная полезность:</w:t>
      </w:r>
      <w:r w:rsidRPr="001766CB">
        <w:rPr>
          <w:rFonts w:ascii="Times New Roman" w:eastAsia="Times New Roman" w:hAnsi="Times New Roman" w:cs="Times New Roman"/>
          <w:color w:val="333333"/>
          <w:sz w:val="24"/>
          <w:szCs w:val="24"/>
        </w:rPr>
        <w:br/>
        <w:t>а) уменьшается</w:t>
      </w:r>
      <w:r w:rsidRPr="001766CB">
        <w:rPr>
          <w:rFonts w:ascii="Times New Roman" w:eastAsia="Times New Roman" w:hAnsi="Times New Roman" w:cs="Times New Roman"/>
          <w:color w:val="333333"/>
          <w:sz w:val="24"/>
          <w:szCs w:val="24"/>
        </w:rPr>
        <w:br/>
        <w:t>б) увеличивается</w:t>
      </w:r>
      <w:r w:rsidRPr="001766CB">
        <w:rPr>
          <w:rFonts w:ascii="Times New Roman" w:eastAsia="Times New Roman" w:hAnsi="Times New Roman" w:cs="Times New Roman"/>
          <w:color w:val="333333"/>
          <w:sz w:val="24"/>
          <w:szCs w:val="24"/>
        </w:rPr>
        <w:br/>
        <w:t>в) увеличивается медленно</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г) увеличивается или уменьшается, но является величиной положительной</w:t>
      </w:r>
      <w:r w:rsidRPr="001766CB">
        <w:rPr>
          <w:rFonts w:ascii="Times New Roman" w:eastAsia="Times New Roman" w:hAnsi="Times New Roman" w:cs="Times New Roman"/>
          <w:color w:val="333333"/>
          <w:sz w:val="24"/>
          <w:szCs w:val="24"/>
        </w:rPr>
        <w:br/>
        <w:t>д) является величиной отрицательной</w:t>
      </w:r>
    </w:p>
    <w:p w:rsidR="001766CB" w:rsidRPr="001766CB" w:rsidRDefault="001766CB" w:rsidP="001766CB">
      <w:pPr>
        <w:shd w:val="clear" w:color="auto" w:fill="FFFFFF"/>
        <w:spacing w:after="100" w:afterAutospacing="1" w:line="240" w:lineRule="auto"/>
        <w:rPr>
          <w:rFonts w:ascii="Times New Roman" w:eastAsia="Times New Roman" w:hAnsi="Times New Roman" w:cs="Times New Roman"/>
          <w:color w:val="333333"/>
          <w:sz w:val="24"/>
          <w:szCs w:val="24"/>
        </w:rPr>
      </w:pPr>
      <w:r w:rsidRPr="001766CB">
        <w:rPr>
          <w:rFonts w:ascii="Times New Roman" w:eastAsia="Times New Roman" w:hAnsi="Times New Roman" w:cs="Times New Roman"/>
          <w:color w:val="333333"/>
          <w:sz w:val="24"/>
          <w:szCs w:val="24"/>
        </w:rPr>
        <w:lastRenderedPageBreak/>
        <w:t>4. Теория потребительского поведения предлагает, что потребитель стремится максимизировать:</w:t>
      </w:r>
      <w:r w:rsidRPr="001766CB">
        <w:rPr>
          <w:rFonts w:ascii="Times New Roman" w:eastAsia="Times New Roman" w:hAnsi="Times New Roman" w:cs="Times New Roman"/>
          <w:color w:val="333333"/>
          <w:sz w:val="24"/>
          <w:szCs w:val="24"/>
        </w:rPr>
        <w:br/>
        <w:t>а) разницу между общей и предельной полезностью</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б) общую полезность</w:t>
      </w:r>
      <w:r w:rsidRPr="001766CB">
        <w:rPr>
          <w:rFonts w:ascii="Times New Roman" w:eastAsia="Times New Roman" w:hAnsi="Times New Roman" w:cs="Times New Roman"/>
          <w:color w:val="333333"/>
          <w:sz w:val="24"/>
          <w:szCs w:val="24"/>
        </w:rPr>
        <w:br/>
        <w:t>в) среднюю полезность</w:t>
      </w:r>
      <w:r w:rsidRPr="001766CB">
        <w:rPr>
          <w:rFonts w:ascii="Times New Roman" w:eastAsia="Times New Roman" w:hAnsi="Times New Roman" w:cs="Times New Roman"/>
          <w:color w:val="333333"/>
          <w:sz w:val="24"/>
          <w:szCs w:val="24"/>
        </w:rPr>
        <w:br/>
        <w:t>г) предельную полезность</w:t>
      </w:r>
      <w:r w:rsidRPr="001766CB">
        <w:rPr>
          <w:rFonts w:ascii="Times New Roman" w:eastAsia="Times New Roman" w:hAnsi="Times New Roman" w:cs="Times New Roman"/>
          <w:color w:val="333333"/>
          <w:sz w:val="24"/>
          <w:szCs w:val="24"/>
        </w:rPr>
        <w:br/>
        <w:t>д) каждую из перечисленных величин</w:t>
      </w:r>
    </w:p>
    <w:p w:rsidR="001A70A2" w:rsidRPr="001766CB" w:rsidRDefault="001766CB" w:rsidP="001766CB">
      <w:pPr>
        <w:shd w:val="clear" w:color="auto" w:fill="FFFFFF"/>
        <w:spacing w:after="100" w:afterAutospacing="1" w:line="240" w:lineRule="auto"/>
        <w:rPr>
          <w:rFonts w:ascii="Times New Roman" w:eastAsia="Times New Roman" w:hAnsi="Times New Roman" w:cs="Times New Roman"/>
          <w:color w:val="333333"/>
          <w:sz w:val="24"/>
          <w:szCs w:val="24"/>
        </w:rPr>
      </w:pPr>
      <w:r w:rsidRPr="001766CB">
        <w:rPr>
          <w:rFonts w:ascii="Times New Roman" w:eastAsia="Times New Roman" w:hAnsi="Times New Roman" w:cs="Times New Roman"/>
          <w:color w:val="333333"/>
          <w:sz w:val="24"/>
          <w:szCs w:val="24"/>
        </w:rPr>
        <w:t>5. Чтобы оказаться в положении равновесия (т.е. максимизировать полезность), потребитель должен:</w:t>
      </w:r>
      <w:r w:rsidRPr="001766CB">
        <w:rPr>
          <w:rFonts w:ascii="Times New Roman" w:eastAsia="Times New Roman" w:hAnsi="Times New Roman" w:cs="Times New Roman"/>
          <w:color w:val="333333"/>
          <w:sz w:val="24"/>
          <w:szCs w:val="24"/>
        </w:rPr>
        <w:br/>
        <w:t>a) не покупать недоброкачественных товаров</w:t>
      </w:r>
      <w:r w:rsidRPr="001766CB">
        <w:rPr>
          <w:rFonts w:ascii="Times New Roman" w:eastAsia="Times New Roman" w:hAnsi="Times New Roman" w:cs="Times New Roman"/>
          <w:color w:val="333333"/>
          <w:sz w:val="24"/>
          <w:szCs w:val="24"/>
        </w:rPr>
        <w:br/>
        <w:t>б) быть уверенным, что цены всех приобретаемых им товаров пропорциональны общим полезностям</w:t>
      </w:r>
      <w:r w:rsidRPr="001766CB">
        <w:rPr>
          <w:rFonts w:ascii="Times New Roman" w:eastAsia="Times New Roman" w:hAnsi="Times New Roman" w:cs="Times New Roman"/>
          <w:color w:val="333333"/>
          <w:sz w:val="24"/>
          <w:szCs w:val="24"/>
        </w:rPr>
        <w:br/>
        <w:t>в) уравновешивать предельные полезности последних единиц приобретаемых товаров</w:t>
      </w:r>
      <w:r w:rsidRPr="001766CB">
        <w:rPr>
          <w:rFonts w:ascii="Times New Roman" w:eastAsia="Times New Roman" w:hAnsi="Times New Roman" w:cs="Times New Roman"/>
          <w:color w:val="333333"/>
          <w:sz w:val="24"/>
          <w:szCs w:val="24"/>
        </w:rPr>
        <w:br/>
        <w:t>г) быть уверенным, что цена каждого товара равна предельной полезности денег</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д) распределять доход таким образом, чтобы последний доллар, истраченный на покупку какого-либо товара, приносил такой же прирост полезности, как и доллар, истраченный на покупку</w:t>
      </w:r>
      <w:r w:rsidRPr="001766CB">
        <w:rPr>
          <w:rFonts w:ascii="Times New Roman" w:eastAsia="Times New Roman" w:hAnsi="Times New Roman" w:cs="Times New Roman"/>
          <w:color w:val="333333"/>
          <w:sz w:val="24"/>
          <w:szCs w:val="24"/>
        </w:rPr>
        <w:br/>
      </w:r>
      <w:r w:rsidRPr="001766CB">
        <w:rPr>
          <w:rFonts w:ascii="Times New Roman" w:eastAsia="Times New Roman" w:hAnsi="Times New Roman" w:cs="Times New Roman"/>
          <w:b/>
          <w:bCs/>
          <w:color w:val="333333"/>
          <w:sz w:val="24"/>
          <w:szCs w:val="24"/>
        </w:rPr>
        <w:t>другого товара</w:t>
      </w:r>
    </w:p>
    <w:p w:rsidR="001A70A2" w:rsidRPr="00E91817" w:rsidRDefault="001A70A2" w:rsidP="001A70A2">
      <w:pPr>
        <w:pStyle w:val="a6"/>
        <w:spacing w:before="0" w:beforeAutospacing="0" w:after="0" w:afterAutospacing="0"/>
        <w:rPr>
          <w:color w:val="FF0000"/>
        </w:rPr>
      </w:pPr>
    </w:p>
    <w:p w:rsidR="000461E9" w:rsidRPr="001766CB" w:rsidRDefault="000461E9" w:rsidP="001766CB">
      <w:pPr>
        <w:pStyle w:val="a6"/>
        <w:spacing w:before="0" w:beforeAutospacing="0" w:after="0" w:afterAutospacing="0"/>
        <w:jc w:val="center"/>
      </w:pPr>
      <w:r w:rsidRPr="001766CB">
        <w:t>Самостоятельная работа по Теме 2.3 Теория поведения потребителей</w:t>
      </w:r>
    </w:p>
    <w:p w:rsidR="001766CB" w:rsidRPr="001766CB" w:rsidRDefault="001766CB" w:rsidP="00B5322D">
      <w:pPr>
        <w:pStyle w:val="a6"/>
        <w:numPr>
          <w:ilvl w:val="0"/>
          <w:numId w:val="20"/>
        </w:numPr>
        <w:spacing w:before="0" w:beforeAutospacing="0" w:after="0" w:afterAutospacing="0"/>
        <w:ind w:left="0" w:firstLine="709"/>
      </w:pPr>
      <w:r w:rsidRPr="001766CB">
        <w:rPr>
          <w:shd w:val="clear" w:color="auto" w:fill="FAFAFA"/>
        </w:rPr>
        <w:t>Индивид покупает 8 единиц товара </w:t>
      </w:r>
      <w:r w:rsidRPr="001766CB">
        <w:rPr>
          <w:bdr w:val="none" w:sz="0" w:space="0" w:color="auto" w:frame="1"/>
          <w:shd w:val="clear" w:color="auto" w:fill="FAFAFA"/>
        </w:rPr>
        <w:t>Х</w:t>
      </w:r>
      <w:r w:rsidRPr="001766CB">
        <w:rPr>
          <w:shd w:val="clear" w:color="auto" w:fill="FAFAFA"/>
        </w:rPr>
        <w:t> и 4 единицы товара </w:t>
      </w:r>
      <w:r w:rsidRPr="001766CB">
        <w:rPr>
          <w:bdr w:val="none" w:sz="0" w:space="0" w:color="auto" w:frame="1"/>
          <w:shd w:val="clear" w:color="auto" w:fill="FAFAFA"/>
        </w:rPr>
        <w:t>Y</w:t>
      </w:r>
      <w:r w:rsidRPr="001766CB">
        <w:rPr>
          <w:shd w:val="clear" w:color="auto" w:fill="FAFAFA"/>
        </w:rPr>
        <w:t>. Найти его доход, если известно, что цена товара </w:t>
      </w:r>
      <w:r w:rsidRPr="001766CB">
        <w:rPr>
          <w:bdr w:val="none" w:sz="0" w:space="0" w:color="auto" w:frame="1"/>
          <w:shd w:val="clear" w:color="auto" w:fill="FAFAFA"/>
        </w:rPr>
        <w:t>Х</w:t>
      </w:r>
      <w:r w:rsidRPr="001766CB">
        <w:rPr>
          <w:shd w:val="clear" w:color="auto" w:fill="FAFAFA"/>
        </w:rPr>
        <w:t> равна 2 ден. ед., а предельная норма замены равна 0,5.</w:t>
      </w:r>
    </w:p>
    <w:p w:rsidR="001766CB" w:rsidRPr="001766CB" w:rsidRDefault="001766CB" w:rsidP="00B5322D">
      <w:pPr>
        <w:pStyle w:val="a3"/>
        <w:numPr>
          <w:ilvl w:val="0"/>
          <w:numId w:val="20"/>
        </w:numPr>
        <w:shd w:val="clear" w:color="auto" w:fill="FAFAFA"/>
        <w:spacing w:after="0" w:line="240" w:lineRule="auto"/>
        <w:ind w:left="0" w:firstLine="709"/>
        <w:jc w:val="both"/>
        <w:textAlignment w:val="baseline"/>
        <w:rPr>
          <w:rFonts w:ascii="Times New Roman" w:eastAsia="Times New Roman" w:hAnsi="Times New Roman"/>
          <w:sz w:val="24"/>
          <w:szCs w:val="24"/>
        </w:rPr>
      </w:pPr>
      <w:r w:rsidRPr="001766CB">
        <w:rPr>
          <w:rFonts w:ascii="Times New Roman" w:eastAsia="Times New Roman" w:hAnsi="Times New Roman"/>
          <w:sz w:val="24"/>
          <w:szCs w:val="24"/>
        </w:rPr>
        <w:t>Общая </w:t>
      </w:r>
      <w:r w:rsidRPr="001766CB">
        <w:rPr>
          <w:rFonts w:ascii="Times New Roman" w:eastAsia="Times New Roman" w:hAnsi="Times New Roman"/>
          <w:sz w:val="24"/>
          <w:szCs w:val="24"/>
          <w:bdr w:val="none" w:sz="0" w:space="0" w:color="auto" w:frame="1"/>
        </w:rPr>
        <w:t>TU</w:t>
      </w:r>
      <w:r w:rsidRPr="001766CB">
        <w:rPr>
          <w:rFonts w:ascii="Times New Roman" w:eastAsia="Times New Roman" w:hAnsi="Times New Roman"/>
          <w:sz w:val="24"/>
          <w:szCs w:val="24"/>
        </w:rPr>
        <w:t> и предельная </w:t>
      </w:r>
      <w:r w:rsidRPr="001766CB">
        <w:rPr>
          <w:rFonts w:ascii="Times New Roman" w:eastAsia="Times New Roman" w:hAnsi="Times New Roman"/>
          <w:sz w:val="24"/>
          <w:szCs w:val="24"/>
          <w:bdr w:val="none" w:sz="0" w:space="0" w:color="auto" w:frame="1"/>
        </w:rPr>
        <w:t>MU</w:t>
      </w:r>
      <w:r w:rsidRPr="001766CB">
        <w:rPr>
          <w:rFonts w:ascii="Times New Roman" w:eastAsia="Times New Roman" w:hAnsi="Times New Roman"/>
          <w:sz w:val="24"/>
          <w:szCs w:val="24"/>
        </w:rPr>
        <w:t> полезности товаров А, В, С представлены в таблице. Заполнить пропуски в таблице.</w:t>
      </w:r>
    </w:p>
    <w:tbl>
      <w:tblPr>
        <w:tblW w:w="9300" w:type="dxa"/>
        <w:tblInd w:w="-391" w:type="dxa"/>
        <w:tblCellMar>
          <w:left w:w="0" w:type="dxa"/>
          <w:right w:w="0" w:type="dxa"/>
        </w:tblCellMar>
        <w:tblLook w:val="04A0" w:firstRow="1" w:lastRow="0" w:firstColumn="1" w:lastColumn="0" w:noHBand="0" w:noVBand="1"/>
      </w:tblPr>
      <w:tblGrid>
        <w:gridCol w:w="3999"/>
        <w:gridCol w:w="824"/>
        <w:gridCol w:w="943"/>
        <w:gridCol w:w="824"/>
        <w:gridCol w:w="943"/>
        <w:gridCol w:w="824"/>
        <w:gridCol w:w="943"/>
      </w:tblGrid>
      <w:tr w:rsidR="001766CB" w:rsidRPr="001766CB" w:rsidTr="001766CB">
        <w:tc>
          <w:tcPr>
            <w:tcW w:w="0" w:type="auto"/>
            <w:vMerge w:val="restart"/>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Количество товара</w:t>
            </w:r>
          </w:p>
        </w:tc>
        <w:tc>
          <w:tcPr>
            <w:tcW w:w="0" w:type="auto"/>
            <w:gridSpan w:val="2"/>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А</w:t>
            </w:r>
          </w:p>
        </w:tc>
        <w:tc>
          <w:tcPr>
            <w:tcW w:w="0" w:type="auto"/>
            <w:gridSpan w:val="2"/>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В</w:t>
            </w:r>
          </w:p>
        </w:tc>
        <w:tc>
          <w:tcPr>
            <w:tcW w:w="0" w:type="auto"/>
            <w:gridSpan w:val="2"/>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С</w:t>
            </w:r>
          </w:p>
        </w:tc>
      </w:tr>
      <w:tr w:rsidR="001766CB" w:rsidRPr="001766CB" w:rsidTr="001766CB">
        <w:tc>
          <w:tcPr>
            <w:tcW w:w="0" w:type="auto"/>
            <w:vMerge/>
            <w:shd w:val="clear" w:color="auto" w:fill="auto"/>
            <w:vAlign w:val="bottom"/>
            <w:hideMark/>
          </w:tcPr>
          <w:p w:rsidR="001766CB" w:rsidRPr="001766CB" w:rsidRDefault="001766CB" w:rsidP="001766CB">
            <w:pPr>
              <w:spacing w:after="0" w:line="240" w:lineRule="auto"/>
              <w:rPr>
                <w:rFonts w:ascii="Times New Roman" w:eastAsia="Times New Roman" w:hAnsi="Times New Roman" w:cs="Times New Roman"/>
                <w:b/>
                <w:bCs/>
                <w:sz w:val="24"/>
                <w:szCs w:val="24"/>
              </w:rPr>
            </w:pP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TU</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MU</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TU</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MU</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TU</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b/>
                <w:bCs/>
                <w:sz w:val="24"/>
                <w:szCs w:val="24"/>
              </w:rPr>
            </w:pPr>
            <w:r w:rsidRPr="001766CB">
              <w:rPr>
                <w:rFonts w:ascii="Times New Roman" w:eastAsia="Times New Roman" w:hAnsi="Times New Roman" w:cs="Times New Roman"/>
                <w:b/>
                <w:bCs/>
                <w:sz w:val="24"/>
                <w:szCs w:val="24"/>
              </w:rPr>
              <w:t>MU</w:t>
            </w:r>
          </w:p>
        </w:tc>
      </w:tr>
      <w:tr w:rsidR="001766CB" w:rsidRPr="001766CB" w:rsidTr="001766CB">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1</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20</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19</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22</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r>
      <w:tr w:rsidR="001766CB" w:rsidRPr="001766CB" w:rsidTr="001766CB">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2</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15</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30</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10</w:t>
            </w:r>
          </w:p>
        </w:tc>
      </w:tr>
      <w:tr w:rsidR="001766CB" w:rsidRPr="001766CB" w:rsidTr="001766CB">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3</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12</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38</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39</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r>
      <w:tr w:rsidR="001766CB" w:rsidRPr="001766CB" w:rsidTr="001766CB">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4</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8</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43</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44</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r>
      <w:tr w:rsidR="001766CB" w:rsidRPr="001766CB" w:rsidTr="001766CB">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5</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6</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45</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w:t>
            </w:r>
          </w:p>
        </w:tc>
        <w:tc>
          <w:tcPr>
            <w:tcW w:w="0" w:type="auto"/>
            <w:shd w:val="clear" w:color="auto" w:fill="auto"/>
            <w:tcMar>
              <w:top w:w="120" w:type="dxa"/>
              <w:left w:w="60" w:type="dxa"/>
              <w:bottom w:w="120" w:type="dxa"/>
              <w:right w:w="60" w:type="dxa"/>
            </w:tcMar>
            <w:hideMark/>
          </w:tcPr>
          <w:p w:rsidR="001766CB" w:rsidRPr="001766CB" w:rsidRDefault="001766CB" w:rsidP="001766CB">
            <w:pPr>
              <w:spacing w:after="0" w:line="240" w:lineRule="auto"/>
              <w:jc w:val="center"/>
              <w:rPr>
                <w:rFonts w:ascii="Times New Roman" w:eastAsia="Times New Roman" w:hAnsi="Times New Roman" w:cs="Times New Roman"/>
                <w:sz w:val="24"/>
                <w:szCs w:val="24"/>
              </w:rPr>
            </w:pPr>
            <w:r w:rsidRPr="001766CB">
              <w:rPr>
                <w:rFonts w:ascii="Times New Roman" w:eastAsia="Times New Roman" w:hAnsi="Times New Roman" w:cs="Times New Roman"/>
                <w:sz w:val="24"/>
                <w:szCs w:val="24"/>
              </w:rPr>
              <w:t>3</w:t>
            </w:r>
          </w:p>
        </w:tc>
      </w:tr>
    </w:tbl>
    <w:p w:rsidR="001766CB" w:rsidRPr="001766CB" w:rsidRDefault="001766CB" w:rsidP="001766CB">
      <w:pPr>
        <w:pStyle w:val="a6"/>
        <w:spacing w:before="0" w:beforeAutospacing="0" w:after="0" w:afterAutospacing="0"/>
      </w:pPr>
    </w:p>
    <w:p w:rsidR="00097013" w:rsidRPr="00F154CA" w:rsidRDefault="00052AEC" w:rsidP="001766CB">
      <w:pPr>
        <w:pStyle w:val="a6"/>
        <w:spacing w:before="0" w:beforeAutospacing="0" w:after="0" w:afterAutospacing="0"/>
        <w:jc w:val="center"/>
      </w:pPr>
      <w:r w:rsidRPr="00F154CA">
        <w:t>Тема 2.4 Рынки ресурсов</w:t>
      </w:r>
    </w:p>
    <w:p w:rsidR="00A35511" w:rsidRPr="00DD5152" w:rsidRDefault="00A35511" w:rsidP="00A35511">
      <w:pPr>
        <w:pStyle w:val="a6"/>
        <w:spacing w:before="0" w:beforeAutospacing="0" w:after="0" w:afterAutospacing="0"/>
      </w:pPr>
      <w:r w:rsidRPr="00DD5152">
        <w:t>Тест</w:t>
      </w:r>
    </w:p>
    <w:p w:rsidR="00AE7E96" w:rsidRPr="00DD5152" w:rsidRDefault="00AE7E96" w:rsidP="00DD5152">
      <w:pPr>
        <w:pStyle w:val="a6"/>
        <w:spacing w:before="0" w:beforeAutospacing="0" w:after="0" w:afterAutospacing="0"/>
        <w:ind w:firstLine="709"/>
        <w:rPr>
          <w:color w:val="000000"/>
        </w:rPr>
      </w:pPr>
      <w:r w:rsidRPr="00DD5152">
        <w:rPr>
          <w:color w:val="000000"/>
        </w:rPr>
        <w:t>1. Одной из важных характеристик потребностей является их …</w:t>
      </w:r>
    </w:p>
    <w:p w:rsidR="00AE7E96" w:rsidRPr="00DD5152" w:rsidRDefault="00DD5152" w:rsidP="00DD5152">
      <w:pPr>
        <w:pStyle w:val="a6"/>
        <w:spacing w:before="0" w:beforeAutospacing="0" w:after="0" w:afterAutospacing="0"/>
        <w:rPr>
          <w:color w:val="000000"/>
        </w:rPr>
      </w:pPr>
      <w:r w:rsidRPr="00DD5152">
        <w:rPr>
          <w:color w:val="000000"/>
        </w:rPr>
        <w:t>А) н</w:t>
      </w:r>
      <w:r w:rsidR="00AE7E96" w:rsidRPr="00DD5152">
        <w:rPr>
          <w:color w:val="000000"/>
        </w:rPr>
        <w:t>еограниченность</w:t>
      </w:r>
    </w:p>
    <w:p w:rsidR="00AE7E96" w:rsidRPr="00DD5152" w:rsidRDefault="00DD5152" w:rsidP="00DD5152">
      <w:pPr>
        <w:pStyle w:val="a6"/>
        <w:spacing w:before="0" w:beforeAutospacing="0" w:after="0" w:afterAutospacing="0"/>
        <w:rPr>
          <w:color w:val="000000"/>
        </w:rPr>
      </w:pPr>
      <w:r w:rsidRPr="00DD5152">
        <w:rPr>
          <w:color w:val="000000"/>
        </w:rPr>
        <w:t>Б) о</w:t>
      </w:r>
      <w:r w:rsidR="00AE7E96" w:rsidRPr="00DD5152">
        <w:rPr>
          <w:color w:val="000000"/>
        </w:rPr>
        <w:t>граниченность</w:t>
      </w:r>
    </w:p>
    <w:p w:rsidR="00AE7E96" w:rsidRPr="00DD5152" w:rsidRDefault="00DD5152" w:rsidP="00DD5152">
      <w:pPr>
        <w:pStyle w:val="a6"/>
        <w:spacing w:before="0" w:beforeAutospacing="0" w:after="0" w:afterAutospacing="0"/>
        <w:rPr>
          <w:color w:val="000000"/>
        </w:rPr>
      </w:pPr>
      <w:r w:rsidRPr="00DD5152">
        <w:rPr>
          <w:color w:val="000000"/>
        </w:rPr>
        <w:t xml:space="preserve">В) </w:t>
      </w:r>
      <w:r w:rsidR="00AE7E96" w:rsidRPr="00DD5152">
        <w:rPr>
          <w:color w:val="000000"/>
        </w:rPr>
        <w:t>непредсказуемость для научного анализа</w:t>
      </w:r>
    </w:p>
    <w:p w:rsidR="00AE7E96" w:rsidRPr="00DD5152" w:rsidRDefault="00DD5152" w:rsidP="00DD5152">
      <w:pPr>
        <w:pStyle w:val="a6"/>
        <w:spacing w:before="0" w:beforeAutospacing="0" w:after="0" w:afterAutospacing="0"/>
        <w:rPr>
          <w:color w:val="000000"/>
        </w:rPr>
      </w:pPr>
      <w:r w:rsidRPr="00DD5152">
        <w:rPr>
          <w:color w:val="000000"/>
        </w:rPr>
        <w:t xml:space="preserve">Г) </w:t>
      </w:r>
      <w:r w:rsidR="00AE7E96" w:rsidRPr="00DD5152">
        <w:rPr>
          <w:color w:val="000000"/>
        </w:rPr>
        <w:t>стабильность в объеме и структуре</w:t>
      </w:r>
    </w:p>
    <w:p w:rsidR="00DD5152" w:rsidRPr="00DD5152" w:rsidRDefault="00DD5152" w:rsidP="00DD5152">
      <w:pPr>
        <w:pStyle w:val="a6"/>
        <w:spacing w:before="0" w:beforeAutospacing="0" w:after="0" w:afterAutospacing="0"/>
        <w:ind w:firstLine="709"/>
        <w:rPr>
          <w:color w:val="000000"/>
        </w:rPr>
      </w:pPr>
      <w:r w:rsidRPr="00DD5152">
        <w:rPr>
          <w:color w:val="000000"/>
        </w:rPr>
        <w:t>2. Примером товара является …</w:t>
      </w:r>
    </w:p>
    <w:p w:rsidR="00DD5152" w:rsidRPr="00DD5152" w:rsidRDefault="00DD5152" w:rsidP="00DD5152">
      <w:pPr>
        <w:pStyle w:val="a6"/>
        <w:spacing w:before="0" w:beforeAutospacing="0" w:after="0" w:afterAutospacing="0"/>
        <w:rPr>
          <w:color w:val="000000"/>
        </w:rPr>
      </w:pPr>
      <w:r w:rsidRPr="00DD5152">
        <w:rPr>
          <w:color w:val="000000"/>
        </w:rPr>
        <w:t>A) картофельное пюре в ресторане</w:t>
      </w:r>
    </w:p>
    <w:p w:rsidR="00DD5152" w:rsidRPr="00DD5152" w:rsidRDefault="00DD5152" w:rsidP="00DD5152">
      <w:pPr>
        <w:pStyle w:val="a6"/>
        <w:spacing w:before="0" w:beforeAutospacing="0" w:after="0" w:afterAutospacing="0"/>
        <w:rPr>
          <w:color w:val="000000"/>
        </w:rPr>
      </w:pPr>
      <w:r w:rsidRPr="00DD5152">
        <w:rPr>
          <w:color w:val="000000"/>
        </w:rPr>
        <w:t>Б) тепло от газового котла при поквартирном отоплении</w:t>
      </w:r>
    </w:p>
    <w:p w:rsidR="00DD5152" w:rsidRPr="00DD5152" w:rsidRDefault="00DD5152" w:rsidP="00DD5152">
      <w:pPr>
        <w:pStyle w:val="a6"/>
        <w:spacing w:before="0" w:beforeAutospacing="0" w:after="0" w:afterAutospacing="0"/>
        <w:rPr>
          <w:color w:val="000000"/>
        </w:rPr>
      </w:pPr>
      <w:r w:rsidRPr="00DD5152">
        <w:rPr>
          <w:color w:val="000000"/>
        </w:rPr>
        <w:t xml:space="preserve">В) картофельное пюре, приготовленное для домашнего ужина </w:t>
      </w:r>
    </w:p>
    <w:p w:rsidR="00DD5152" w:rsidRPr="003021E7" w:rsidRDefault="00DD5152" w:rsidP="00DD5152">
      <w:pPr>
        <w:pStyle w:val="a6"/>
        <w:spacing w:before="0" w:beforeAutospacing="0" w:after="0" w:afterAutospacing="0"/>
        <w:rPr>
          <w:color w:val="000000"/>
        </w:rPr>
      </w:pPr>
      <w:r w:rsidRPr="003021E7">
        <w:rPr>
          <w:color w:val="000000"/>
        </w:rPr>
        <w:lastRenderedPageBreak/>
        <w:t xml:space="preserve">Г) </w:t>
      </w:r>
      <w:r w:rsidRPr="00DD5152">
        <w:rPr>
          <w:color w:val="000000"/>
        </w:rPr>
        <w:t>вода в открытом водоеме</w:t>
      </w:r>
    </w:p>
    <w:p w:rsidR="00DD5152" w:rsidRPr="003021E7" w:rsidRDefault="004C68C5" w:rsidP="00DD5152">
      <w:pPr>
        <w:pStyle w:val="a6"/>
        <w:spacing w:before="0" w:beforeAutospacing="0" w:after="0" w:afterAutospacing="0"/>
        <w:ind w:firstLine="709"/>
        <w:rPr>
          <w:color w:val="000000"/>
        </w:rPr>
      </w:pPr>
      <w:r w:rsidRPr="003021E7">
        <w:rPr>
          <w:color w:val="000000"/>
        </w:rPr>
        <w:t>3. «Земля» как ресурс и фактор производства в экономической науке означает …</w:t>
      </w:r>
    </w:p>
    <w:p w:rsidR="004C68C5" w:rsidRPr="003021E7" w:rsidRDefault="004C68C5" w:rsidP="004C68C5">
      <w:pPr>
        <w:pStyle w:val="a6"/>
        <w:spacing w:before="0" w:beforeAutospacing="0" w:after="0" w:afterAutospacing="0"/>
        <w:rPr>
          <w:color w:val="000000"/>
        </w:rPr>
      </w:pPr>
      <w:r w:rsidRPr="003021E7">
        <w:rPr>
          <w:color w:val="000000"/>
        </w:rPr>
        <w:t>А) все используемые в производстве природные ресурсы</w:t>
      </w:r>
    </w:p>
    <w:p w:rsidR="004C68C5" w:rsidRPr="003021E7" w:rsidRDefault="004C68C5" w:rsidP="004C68C5">
      <w:pPr>
        <w:pStyle w:val="a6"/>
        <w:spacing w:before="0" w:beforeAutospacing="0" w:after="0" w:afterAutospacing="0"/>
        <w:rPr>
          <w:color w:val="000000"/>
        </w:rPr>
      </w:pPr>
      <w:r w:rsidRPr="003021E7">
        <w:rPr>
          <w:color w:val="000000"/>
        </w:rPr>
        <w:t>Б) земельные площади, пригодные для использования человеком</w:t>
      </w:r>
    </w:p>
    <w:p w:rsidR="004C68C5" w:rsidRPr="003021E7" w:rsidRDefault="004C68C5" w:rsidP="004C68C5">
      <w:pPr>
        <w:pStyle w:val="a6"/>
        <w:spacing w:before="0" w:beforeAutospacing="0" w:after="0" w:afterAutospacing="0"/>
        <w:rPr>
          <w:color w:val="000000"/>
        </w:rPr>
      </w:pPr>
      <w:r w:rsidRPr="003021E7">
        <w:rPr>
          <w:color w:val="000000"/>
        </w:rPr>
        <w:t>В) земельные площади и полезные ископаемые</w:t>
      </w:r>
    </w:p>
    <w:p w:rsidR="004C68C5" w:rsidRPr="003021E7" w:rsidRDefault="004C68C5" w:rsidP="004C68C5">
      <w:pPr>
        <w:pStyle w:val="a6"/>
        <w:spacing w:before="0" w:beforeAutospacing="0" w:after="0" w:afterAutospacing="0"/>
        <w:rPr>
          <w:color w:val="000000"/>
        </w:rPr>
      </w:pPr>
      <w:r w:rsidRPr="003021E7">
        <w:rPr>
          <w:color w:val="000000"/>
        </w:rPr>
        <w:t>Г) земельные площади, пригодные для сельского хозяйства</w:t>
      </w:r>
    </w:p>
    <w:p w:rsidR="00CD27A3" w:rsidRPr="003021E7" w:rsidRDefault="00CD27A3" w:rsidP="00CD27A3">
      <w:pPr>
        <w:pStyle w:val="a6"/>
        <w:spacing w:before="0" w:beforeAutospacing="0" w:after="0" w:afterAutospacing="0"/>
        <w:ind w:firstLine="708"/>
        <w:rPr>
          <w:color w:val="000000"/>
        </w:rPr>
      </w:pPr>
      <w:r w:rsidRPr="003021E7">
        <w:rPr>
          <w:color w:val="000000"/>
        </w:rPr>
        <w:t>4. Основной характеристикой услуги как товара является</w:t>
      </w:r>
    </w:p>
    <w:p w:rsidR="00CD27A3" w:rsidRPr="003021E7" w:rsidRDefault="00CA2408" w:rsidP="00CA2408">
      <w:pPr>
        <w:pStyle w:val="a6"/>
        <w:spacing w:before="0" w:beforeAutospacing="0" w:after="0" w:afterAutospacing="0"/>
        <w:rPr>
          <w:color w:val="000000"/>
        </w:rPr>
      </w:pPr>
      <w:r w:rsidRPr="003021E7">
        <w:rPr>
          <w:color w:val="000000"/>
        </w:rPr>
        <w:t xml:space="preserve">А) </w:t>
      </w:r>
      <w:r w:rsidR="00CD27A3" w:rsidRPr="003021E7">
        <w:rPr>
          <w:color w:val="000000"/>
        </w:rPr>
        <w:t>ее нематериальность</w:t>
      </w:r>
    </w:p>
    <w:p w:rsidR="00CD27A3" w:rsidRPr="003021E7" w:rsidRDefault="00CA2408" w:rsidP="00CA2408">
      <w:pPr>
        <w:pStyle w:val="a6"/>
        <w:spacing w:before="0" w:beforeAutospacing="0" w:after="0" w:afterAutospacing="0"/>
        <w:rPr>
          <w:color w:val="000000"/>
        </w:rPr>
      </w:pPr>
      <w:r w:rsidRPr="003021E7">
        <w:rPr>
          <w:color w:val="000000"/>
        </w:rPr>
        <w:t xml:space="preserve">Б) </w:t>
      </w:r>
      <w:r w:rsidR="00CD27A3" w:rsidRPr="003021E7">
        <w:rPr>
          <w:color w:val="000000"/>
        </w:rPr>
        <w:t>возможность ее накапливать на складах</w:t>
      </w:r>
    </w:p>
    <w:p w:rsidR="00CD27A3" w:rsidRPr="003021E7" w:rsidRDefault="00CA2408" w:rsidP="00CA2408">
      <w:pPr>
        <w:pStyle w:val="a6"/>
        <w:spacing w:before="0" w:beforeAutospacing="0" w:after="0" w:afterAutospacing="0"/>
        <w:rPr>
          <w:color w:val="000000"/>
        </w:rPr>
      </w:pPr>
      <w:r w:rsidRPr="003021E7">
        <w:rPr>
          <w:color w:val="000000"/>
        </w:rPr>
        <w:t xml:space="preserve">В) </w:t>
      </w:r>
      <w:r w:rsidR="00CD27A3" w:rsidRPr="003021E7">
        <w:rPr>
          <w:color w:val="000000"/>
        </w:rPr>
        <w:t>несовпадение моментов производства и потребления</w:t>
      </w:r>
    </w:p>
    <w:p w:rsidR="00CD27A3" w:rsidRPr="003021E7" w:rsidRDefault="00CA2408" w:rsidP="00CA2408">
      <w:pPr>
        <w:pStyle w:val="a6"/>
        <w:spacing w:before="0" w:beforeAutospacing="0" w:after="0" w:afterAutospacing="0"/>
        <w:rPr>
          <w:color w:val="000000"/>
        </w:rPr>
      </w:pPr>
      <w:r w:rsidRPr="003021E7">
        <w:rPr>
          <w:color w:val="000000"/>
        </w:rPr>
        <w:t xml:space="preserve">Г) </w:t>
      </w:r>
      <w:r w:rsidR="00CD27A3" w:rsidRPr="003021E7">
        <w:rPr>
          <w:color w:val="000000"/>
        </w:rPr>
        <w:t>ее материальность</w:t>
      </w:r>
    </w:p>
    <w:p w:rsidR="00CA2408" w:rsidRPr="003021E7" w:rsidRDefault="008717D7" w:rsidP="008717D7">
      <w:pPr>
        <w:pStyle w:val="a6"/>
        <w:spacing w:before="0" w:beforeAutospacing="0" w:after="0" w:afterAutospacing="0"/>
        <w:ind w:firstLine="708"/>
        <w:rPr>
          <w:color w:val="000000"/>
        </w:rPr>
      </w:pPr>
      <w:r w:rsidRPr="003021E7">
        <w:rPr>
          <w:color w:val="000000"/>
        </w:rPr>
        <w:t>5. К оборотному капиталу </w:t>
      </w:r>
      <w:r w:rsidRPr="003021E7">
        <w:rPr>
          <w:b/>
          <w:bCs/>
          <w:color w:val="000000"/>
        </w:rPr>
        <w:t>не относят </w:t>
      </w:r>
      <w:r w:rsidRPr="003021E7">
        <w:rPr>
          <w:color w:val="000000"/>
        </w:rPr>
        <w:t>…</w:t>
      </w:r>
    </w:p>
    <w:p w:rsidR="008717D7" w:rsidRPr="003021E7" w:rsidRDefault="008717D7" w:rsidP="003021E7">
      <w:pPr>
        <w:pStyle w:val="a6"/>
        <w:spacing w:before="0" w:beforeAutospacing="0" w:after="0" w:afterAutospacing="0"/>
        <w:rPr>
          <w:color w:val="000000"/>
        </w:rPr>
      </w:pPr>
      <w:r w:rsidRPr="003021E7">
        <w:rPr>
          <w:color w:val="000000"/>
        </w:rPr>
        <w:t>А) дорогостоящие средства труда</w:t>
      </w:r>
    </w:p>
    <w:p w:rsidR="008717D7" w:rsidRPr="003021E7" w:rsidRDefault="008717D7" w:rsidP="003021E7">
      <w:pPr>
        <w:pStyle w:val="a6"/>
        <w:spacing w:before="0" w:beforeAutospacing="0" w:after="0" w:afterAutospacing="0"/>
        <w:rPr>
          <w:color w:val="000000"/>
        </w:rPr>
      </w:pPr>
      <w:r w:rsidRPr="003021E7">
        <w:rPr>
          <w:color w:val="000000"/>
        </w:rPr>
        <w:t>Б) деньги в кассе предприятия</w:t>
      </w:r>
    </w:p>
    <w:p w:rsidR="008717D7" w:rsidRPr="006B37DC" w:rsidRDefault="008717D7" w:rsidP="006B37DC">
      <w:pPr>
        <w:pStyle w:val="a6"/>
        <w:spacing w:before="0" w:beforeAutospacing="0" w:after="0" w:afterAutospacing="0"/>
        <w:rPr>
          <w:color w:val="000000"/>
        </w:rPr>
      </w:pPr>
      <w:r w:rsidRPr="003021E7">
        <w:rPr>
          <w:color w:val="000000"/>
        </w:rPr>
        <w:t xml:space="preserve">В) </w:t>
      </w:r>
      <w:r w:rsidRPr="006B37DC">
        <w:rPr>
          <w:color w:val="000000"/>
        </w:rPr>
        <w:t>рабочую силу</w:t>
      </w:r>
    </w:p>
    <w:p w:rsidR="008717D7" w:rsidRPr="006B37DC" w:rsidRDefault="008717D7" w:rsidP="006B37DC">
      <w:pPr>
        <w:pStyle w:val="a6"/>
        <w:spacing w:before="0" w:beforeAutospacing="0" w:after="0" w:afterAutospacing="0"/>
        <w:rPr>
          <w:color w:val="000000"/>
        </w:rPr>
      </w:pPr>
      <w:r w:rsidRPr="006B37DC">
        <w:rPr>
          <w:color w:val="000000"/>
        </w:rPr>
        <w:t>Г) топливо</w:t>
      </w:r>
    </w:p>
    <w:p w:rsidR="00834ADD" w:rsidRPr="006B37DC" w:rsidRDefault="006B37DC" w:rsidP="006B37DC">
      <w:pPr>
        <w:pStyle w:val="a6"/>
        <w:spacing w:before="0" w:beforeAutospacing="0" w:after="0" w:afterAutospacing="0"/>
        <w:ind w:firstLine="709"/>
        <w:rPr>
          <w:color w:val="000000"/>
        </w:rPr>
      </w:pPr>
      <w:r w:rsidRPr="006B37DC">
        <w:rPr>
          <w:color w:val="000000"/>
        </w:rPr>
        <w:t>6.Предложение заемных средств </w:t>
      </w:r>
      <w:r w:rsidRPr="006B37DC">
        <w:rPr>
          <w:b/>
          <w:bCs/>
          <w:color w:val="000000"/>
        </w:rPr>
        <w:t>не зависит</w:t>
      </w:r>
      <w:r w:rsidRPr="006B37DC">
        <w:rPr>
          <w:color w:val="000000"/>
        </w:rPr>
        <w:t> от …</w:t>
      </w:r>
    </w:p>
    <w:p w:rsidR="006B37DC" w:rsidRPr="006B37DC" w:rsidRDefault="006B37DC" w:rsidP="006B37DC">
      <w:pPr>
        <w:pStyle w:val="a6"/>
        <w:spacing w:before="0" w:beforeAutospacing="0" w:after="0" w:afterAutospacing="0"/>
        <w:rPr>
          <w:color w:val="000000"/>
        </w:rPr>
      </w:pPr>
      <w:r w:rsidRPr="006B37DC">
        <w:rPr>
          <w:color w:val="000000"/>
        </w:rPr>
        <w:t>А) ожидаемой нормы отдачи на капитал</w:t>
      </w:r>
    </w:p>
    <w:p w:rsidR="006B37DC" w:rsidRPr="006B37DC" w:rsidRDefault="006B37DC" w:rsidP="006B37DC">
      <w:pPr>
        <w:pStyle w:val="a6"/>
        <w:spacing w:before="0" w:beforeAutospacing="0" w:after="0" w:afterAutospacing="0"/>
        <w:rPr>
          <w:color w:val="000000"/>
        </w:rPr>
      </w:pPr>
      <w:r w:rsidRPr="006B37DC">
        <w:rPr>
          <w:color w:val="000000"/>
        </w:rPr>
        <w:t>Б) величины банковских депозитов</w:t>
      </w:r>
    </w:p>
    <w:p w:rsidR="006B37DC" w:rsidRPr="006B37DC" w:rsidRDefault="006B37DC" w:rsidP="006B37DC">
      <w:pPr>
        <w:pStyle w:val="a6"/>
        <w:spacing w:before="0" w:beforeAutospacing="0" w:after="0" w:afterAutospacing="0"/>
        <w:rPr>
          <w:color w:val="000000"/>
        </w:rPr>
      </w:pPr>
      <w:r w:rsidRPr="006B37DC">
        <w:rPr>
          <w:color w:val="000000"/>
        </w:rPr>
        <w:t>В) ставки процента по депозитам</w:t>
      </w:r>
    </w:p>
    <w:p w:rsidR="006B37DC" w:rsidRPr="006B37DC" w:rsidRDefault="006B37DC" w:rsidP="006B37DC">
      <w:pPr>
        <w:pStyle w:val="a6"/>
        <w:spacing w:before="0" w:beforeAutospacing="0" w:after="0" w:afterAutospacing="0"/>
        <w:rPr>
          <w:color w:val="000000"/>
        </w:rPr>
      </w:pPr>
      <w:r w:rsidRPr="006B37DC">
        <w:rPr>
          <w:color w:val="000000"/>
        </w:rPr>
        <w:t>Г) ставки процента по кредитам</w:t>
      </w:r>
    </w:p>
    <w:p w:rsidR="00A35511" w:rsidRPr="009A1D58" w:rsidRDefault="00A35511" w:rsidP="009A1D58">
      <w:pPr>
        <w:pStyle w:val="a6"/>
        <w:spacing w:before="0" w:beforeAutospacing="0" w:after="0" w:afterAutospacing="0"/>
        <w:jc w:val="both"/>
      </w:pPr>
    </w:p>
    <w:p w:rsidR="000461E9" w:rsidRPr="00834ADD" w:rsidRDefault="000461E9" w:rsidP="009A1D58">
      <w:pPr>
        <w:pStyle w:val="a6"/>
        <w:spacing w:before="0" w:beforeAutospacing="0" w:after="0" w:afterAutospacing="0"/>
        <w:jc w:val="center"/>
      </w:pPr>
      <w:r w:rsidRPr="00834ADD">
        <w:t>Самостоятельная работа по Теме</w:t>
      </w:r>
      <w:r w:rsidR="0099399E" w:rsidRPr="00834ADD">
        <w:t xml:space="preserve"> 2.4 Рынки ресурсов</w:t>
      </w:r>
    </w:p>
    <w:p w:rsidR="009A1D58" w:rsidRPr="00834ADD" w:rsidRDefault="009A1D58" w:rsidP="009A1D58">
      <w:pPr>
        <w:pStyle w:val="a6"/>
        <w:spacing w:before="0" w:beforeAutospacing="0" w:after="0" w:afterAutospacing="0"/>
        <w:ind w:firstLine="709"/>
        <w:jc w:val="both"/>
      </w:pPr>
      <w:r w:rsidRPr="00834ADD">
        <w:t>1. Минимальная цена, за которую владелец земельного участка соглашается продать его, составляет 750 000 руб. Годовая ставка банковского процента 5%. Величина ежегодного дохода, приносимого участком, составляет ______ руб.</w:t>
      </w:r>
    </w:p>
    <w:p w:rsidR="009A1D58" w:rsidRPr="00834ADD" w:rsidRDefault="009A1D58" w:rsidP="009A1D58">
      <w:pPr>
        <w:pStyle w:val="a6"/>
        <w:spacing w:before="0" w:beforeAutospacing="0" w:after="0" w:afterAutospacing="0"/>
        <w:ind w:firstLine="709"/>
        <w:jc w:val="both"/>
      </w:pPr>
      <w:r w:rsidRPr="00834ADD">
        <w:t>2. Реальная заработная плата в стране снизилась на 5%, номинальная выросла на 38 ден. ед.  при уровне заработной платы на начало периода, равном 500 ден. ед.  Уровень инфляции в стране за указанный период времени составил …</w:t>
      </w:r>
    </w:p>
    <w:p w:rsidR="009A1D58" w:rsidRPr="00834ADD" w:rsidRDefault="009A1D58" w:rsidP="009A1D58">
      <w:pPr>
        <w:pStyle w:val="a6"/>
        <w:spacing w:before="0" w:beforeAutospacing="0" w:after="0" w:afterAutospacing="0"/>
        <w:ind w:firstLine="709"/>
        <w:jc w:val="both"/>
      </w:pPr>
      <w:r w:rsidRPr="00834ADD">
        <w:t>3. Минимальная цена, за которую владелец земельного участка соглашается продать его, составляет 600 000 руб. Годовая ставка банковского процента 12%. Величина ежегодного дохода, приносимого участком, составляет ______ тыс. руб.</w:t>
      </w:r>
    </w:p>
    <w:p w:rsidR="009A1D58" w:rsidRPr="00834ADD" w:rsidRDefault="009A1D58" w:rsidP="009A1D58">
      <w:pPr>
        <w:pStyle w:val="a6"/>
        <w:spacing w:before="0" w:beforeAutospacing="0" w:after="0" w:afterAutospacing="0"/>
        <w:ind w:firstLine="709"/>
        <w:jc w:val="both"/>
      </w:pPr>
      <w:r w:rsidRPr="00834ADD">
        <w:t>4. Дневная заработная плата работника равна 240 рублям. Продолжительность его рабочего дня – 8 часов. Если рабочий день увеличится до 10 часов, а повременная заработная плата – до 270 рублей в день, то цена одного часа труда работника …</w:t>
      </w:r>
    </w:p>
    <w:p w:rsidR="009A1D58" w:rsidRPr="009A1D58" w:rsidRDefault="009A1D58" w:rsidP="009A1D58">
      <w:pPr>
        <w:pStyle w:val="a6"/>
        <w:spacing w:before="0" w:beforeAutospacing="0" w:after="0" w:afterAutospacing="0"/>
        <w:ind w:firstLine="709"/>
        <w:jc w:val="both"/>
      </w:pPr>
    </w:p>
    <w:p w:rsidR="000461E9" w:rsidRPr="007944D8" w:rsidRDefault="00052AEC" w:rsidP="0099399E">
      <w:pPr>
        <w:pStyle w:val="a6"/>
        <w:tabs>
          <w:tab w:val="center" w:pos="4677"/>
          <w:tab w:val="left" w:pos="8673"/>
        </w:tabs>
        <w:spacing w:before="0" w:beforeAutospacing="0" w:after="0" w:afterAutospacing="0"/>
        <w:jc w:val="center"/>
        <w:rPr>
          <w:color w:val="000000"/>
        </w:rPr>
      </w:pPr>
      <w:r w:rsidRPr="00CD26E0">
        <w:rPr>
          <w:color w:val="000000"/>
        </w:rPr>
        <w:t>Тема 3.1 Основные</w:t>
      </w:r>
      <w:r>
        <w:rPr>
          <w:color w:val="000000"/>
        </w:rPr>
        <w:t xml:space="preserve"> </w:t>
      </w:r>
      <w:r w:rsidRPr="00CD26E0">
        <w:rPr>
          <w:color w:val="000000"/>
        </w:rPr>
        <w:t>макроэкономические</w:t>
      </w:r>
      <w:r>
        <w:rPr>
          <w:color w:val="000000"/>
        </w:rPr>
        <w:t xml:space="preserve"> </w:t>
      </w:r>
      <w:r w:rsidRPr="00CD26E0">
        <w:rPr>
          <w:color w:val="000000"/>
        </w:rPr>
        <w:t>показатели</w:t>
      </w:r>
    </w:p>
    <w:p w:rsidR="00BB61DC" w:rsidRDefault="00BB61DC" w:rsidP="00BB61DC">
      <w:pPr>
        <w:pStyle w:val="a6"/>
        <w:tabs>
          <w:tab w:val="center" w:pos="4677"/>
          <w:tab w:val="left" w:pos="8673"/>
        </w:tabs>
        <w:spacing w:before="0" w:beforeAutospacing="0" w:after="0" w:afterAutospacing="0"/>
        <w:jc w:val="both"/>
        <w:rPr>
          <w:color w:val="000000"/>
        </w:rPr>
      </w:pPr>
      <w:r>
        <w:rPr>
          <w:color w:val="000000"/>
        </w:rPr>
        <w:t>Тест</w:t>
      </w:r>
    </w:p>
    <w:p w:rsidR="00BB61DC" w:rsidRDefault="00BB61DC" w:rsidP="00BB61DC">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BB61DC" w:rsidRDefault="00BB61DC" w:rsidP="00BB61DC">
      <w:pPr>
        <w:pStyle w:val="a6"/>
        <w:spacing w:before="0" w:beforeAutospacing="0" w:after="0" w:afterAutospacing="0"/>
        <w:jc w:val="both"/>
        <w:rPr>
          <w:color w:val="000000"/>
        </w:rPr>
      </w:pPr>
    </w:p>
    <w:p w:rsidR="00BB61DC" w:rsidRDefault="00BB61DC" w:rsidP="00BB61DC">
      <w:pPr>
        <w:pStyle w:val="a6"/>
        <w:spacing w:before="0" w:beforeAutospacing="0" w:after="0" w:afterAutospacing="0"/>
        <w:jc w:val="both"/>
        <w:rPr>
          <w:color w:val="000000"/>
        </w:rPr>
        <w:sectPr w:rsidR="00BB61DC" w:rsidSect="002C4980">
          <w:type w:val="continuous"/>
          <w:pgSz w:w="11906" w:h="16838"/>
          <w:pgMar w:top="1134" w:right="851" w:bottom="1134" w:left="1701" w:header="709" w:footer="709" w:gutter="0"/>
          <w:cols w:space="708"/>
          <w:docGrid w:linePitch="360"/>
        </w:sectPr>
      </w:pPr>
    </w:p>
    <w:p w:rsidR="00BB61DC" w:rsidRDefault="00BB61DC" w:rsidP="00BB61DC">
      <w:pPr>
        <w:pStyle w:val="a6"/>
        <w:spacing w:before="0" w:beforeAutospacing="0" w:after="0" w:afterAutospacing="0"/>
        <w:jc w:val="both"/>
        <w:rPr>
          <w:color w:val="000000"/>
        </w:rPr>
      </w:pPr>
      <w:r>
        <w:rPr>
          <w:color w:val="000000"/>
        </w:rPr>
        <w:lastRenderedPageBreak/>
        <w:t>а) метод расчета ВНП по доходам</w:t>
      </w:r>
    </w:p>
    <w:p w:rsidR="00BB61DC" w:rsidRDefault="00BB61DC" w:rsidP="00BB61DC">
      <w:pPr>
        <w:pStyle w:val="a6"/>
        <w:spacing w:before="0" w:beforeAutospacing="0" w:after="0" w:afterAutospacing="0"/>
        <w:jc w:val="both"/>
        <w:rPr>
          <w:color w:val="000000"/>
        </w:rPr>
      </w:pPr>
      <w:r>
        <w:rPr>
          <w:color w:val="000000"/>
        </w:rPr>
        <w:t>б) косвенные налоги</w:t>
      </w:r>
    </w:p>
    <w:p w:rsidR="00BB61DC" w:rsidRDefault="00BB61DC" w:rsidP="00BB61DC">
      <w:pPr>
        <w:pStyle w:val="a6"/>
        <w:spacing w:before="0" w:beforeAutospacing="0" w:after="0" w:afterAutospacing="0"/>
        <w:jc w:val="both"/>
        <w:rPr>
          <w:color w:val="000000"/>
        </w:rPr>
      </w:pPr>
      <w:r>
        <w:rPr>
          <w:color w:val="000000"/>
        </w:rPr>
        <w:t>в) ВНП</w:t>
      </w:r>
    </w:p>
    <w:p w:rsidR="00BB61DC" w:rsidRDefault="00BB61DC" w:rsidP="00BB61DC">
      <w:pPr>
        <w:pStyle w:val="a6"/>
        <w:spacing w:before="0" w:beforeAutospacing="0" w:after="0" w:afterAutospacing="0"/>
        <w:jc w:val="both"/>
        <w:rPr>
          <w:color w:val="000000"/>
        </w:rPr>
      </w:pPr>
      <w:r>
        <w:rPr>
          <w:color w:val="000000"/>
        </w:rPr>
        <w:t>г) личный доход</w:t>
      </w:r>
    </w:p>
    <w:p w:rsidR="00BB61DC" w:rsidRDefault="00BB61DC" w:rsidP="00BB61DC">
      <w:pPr>
        <w:pStyle w:val="a6"/>
        <w:spacing w:before="0" w:beforeAutospacing="0" w:after="0" w:afterAutospacing="0"/>
        <w:jc w:val="both"/>
        <w:rPr>
          <w:color w:val="000000"/>
        </w:rPr>
      </w:pPr>
      <w:r>
        <w:rPr>
          <w:color w:val="000000"/>
        </w:rPr>
        <w:t>д) ЧНП</w:t>
      </w:r>
    </w:p>
    <w:p w:rsidR="00BB61DC" w:rsidRDefault="00BB61DC" w:rsidP="00BB61DC">
      <w:pPr>
        <w:pStyle w:val="a6"/>
        <w:spacing w:before="0" w:beforeAutospacing="0" w:after="0" w:afterAutospacing="0"/>
        <w:jc w:val="both"/>
        <w:rPr>
          <w:color w:val="000000"/>
        </w:rPr>
      </w:pPr>
      <w:r>
        <w:rPr>
          <w:color w:val="000000"/>
        </w:rPr>
        <w:t>е) личные потребительские расходы</w:t>
      </w:r>
    </w:p>
    <w:p w:rsidR="00BB61DC" w:rsidRDefault="00BB61DC" w:rsidP="00BB61DC">
      <w:pPr>
        <w:pStyle w:val="a6"/>
        <w:spacing w:before="0" w:beforeAutospacing="0" w:after="0" w:afterAutospacing="0"/>
        <w:jc w:val="both"/>
        <w:rPr>
          <w:color w:val="000000"/>
        </w:rPr>
      </w:pPr>
      <w:r>
        <w:rPr>
          <w:color w:val="000000"/>
        </w:rPr>
        <w:t>ж) номинальный ВНП</w:t>
      </w:r>
    </w:p>
    <w:p w:rsidR="00BB61DC" w:rsidRDefault="00BB61DC" w:rsidP="00BB61DC">
      <w:pPr>
        <w:pStyle w:val="a6"/>
        <w:spacing w:before="0" w:beforeAutospacing="0" w:after="0" w:afterAutospacing="0"/>
        <w:jc w:val="both"/>
        <w:rPr>
          <w:color w:val="000000"/>
        </w:rPr>
      </w:pPr>
      <w:r>
        <w:rPr>
          <w:color w:val="000000"/>
        </w:rPr>
        <w:lastRenderedPageBreak/>
        <w:t>з) амортизация</w:t>
      </w:r>
    </w:p>
    <w:p w:rsidR="00BB61DC" w:rsidRDefault="00BB61DC" w:rsidP="00BB61DC">
      <w:pPr>
        <w:pStyle w:val="a6"/>
        <w:spacing w:before="0" w:beforeAutospacing="0" w:after="0" w:afterAutospacing="0"/>
        <w:jc w:val="both"/>
        <w:rPr>
          <w:color w:val="000000"/>
        </w:rPr>
      </w:pPr>
      <w:r>
        <w:rPr>
          <w:color w:val="000000"/>
        </w:rPr>
        <w:t>и) конечный продукт</w:t>
      </w:r>
    </w:p>
    <w:p w:rsidR="00BB61DC" w:rsidRDefault="00BB61DC" w:rsidP="00BB61DC">
      <w:pPr>
        <w:pStyle w:val="a6"/>
        <w:spacing w:before="0" w:beforeAutospacing="0" w:after="0" w:afterAutospacing="0"/>
        <w:jc w:val="both"/>
        <w:rPr>
          <w:color w:val="000000"/>
        </w:rPr>
      </w:pPr>
      <w:r>
        <w:rPr>
          <w:color w:val="000000"/>
        </w:rPr>
        <w:t>к) индекс цен</w:t>
      </w:r>
    </w:p>
    <w:p w:rsidR="00BB61DC" w:rsidRDefault="00BB61DC" w:rsidP="00BB61DC">
      <w:pPr>
        <w:pStyle w:val="a6"/>
        <w:spacing w:before="0" w:beforeAutospacing="0" w:after="0" w:afterAutospacing="0"/>
        <w:jc w:val="both"/>
        <w:rPr>
          <w:color w:val="000000"/>
        </w:rPr>
      </w:pPr>
      <w:r>
        <w:rPr>
          <w:color w:val="000000"/>
        </w:rPr>
        <w:t>л) личный располагаемый доход</w:t>
      </w:r>
    </w:p>
    <w:p w:rsidR="00BB61DC" w:rsidRDefault="00BB61DC" w:rsidP="00BB61DC">
      <w:pPr>
        <w:pStyle w:val="a6"/>
        <w:spacing w:before="0" w:beforeAutospacing="0" w:after="0" w:afterAutospacing="0"/>
        <w:jc w:val="both"/>
        <w:rPr>
          <w:color w:val="000000"/>
        </w:rPr>
      </w:pPr>
      <w:r>
        <w:rPr>
          <w:color w:val="000000"/>
        </w:rPr>
        <w:t>м</w:t>
      </w:r>
      <w:r w:rsidR="008D18E6">
        <w:rPr>
          <w:color w:val="000000"/>
        </w:rPr>
        <w:t>) метод расчета ВНП по расходам</w:t>
      </w:r>
    </w:p>
    <w:p w:rsidR="00BB61DC" w:rsidRDefault="008D18E6" w:rsidP="00BB61DC">
      <w:pPr>
        <w:pStyle w:val="a6"/>
        <w:spacing w:before="0" w:beforeAutospacing="0" w:after="0" w:afterAutospacing="0"/>
        <w:jc w:val="both"/>
        <w:rPr>
          <w:color w:val="000000"/>
        </w:rPr>
      </w:pPr>
      <w:r>
        <w:rPr>
          <w:color w:val="000000"/>
        </w:rPr>
        <w:t>н) НД</w:t>
      </w:r>
    </w:p>
    <w:p w:rsidR="00BB61DC" w:rsidRDefault="008D18E6" w:rsidP="00BB61DC">
      <w:pPr>
        <w:pStyle w:val="a6"/>
        <w:spacing w:before="0" w:beforeAutospacing="0" w:after="0" w:afterAutospacing="0"/>
        <w:jc w:val="both"/>
        <w:rPr>
          <w:color w:val="000000"/>
        </w:rPr>
      </w:pPr>
      <w:r>
        <w:rPr>
          <w:color w:val="000000"/>
        </w:rPr>
        <w:t>о) инфлирование и дефлирование ВНП</w:t>
      </w:r>
    </w:p>
    <w:p w:rsidR="00BB61DC" w:rsidRDefault="00BB61DC" w:rsidP="00BB61DC">
      <w:pPr>
        <w:pStyle w:val="a6"/>
        <w:spacing w:before="0" w:beforeAutospacing="0" w:after="0" w:afterAutospacing="0"/>
        <w:rPr>
          <w:color w:val="000000"/>
        </w:rPr>
        <w:sectPr w:rsidR="00BB61DC" w:rsidSect="002C4980">
          <w:type w:val="continuous"/>
          <w:pgSz w:w="11906" w:h="16838"/>
          <w:pgMar w:top="1134" w:right="851" w:bottom="1134" w:left="1701" w:header="709" w:footer="709" w:gutter="0"/>
          <w:cols w:num="2" w:space="708"/>
          <w:docGrid w:linePitch="360"/>
        </w:sectPr>
      </w:pPr>
    </w:p>
    <w:p w:rsidR="00BB61DC" w:rsidRDefault="00BB61DC" w:rsidP="00BB61DC">
      <w:pPr>
        <w:pStyle w:val="a6"/>
        <w:tabs>
          <w:tab w:val="center" w:pos="4677"/>
          <w:tab w:val="left" w:pos="8673"/>
        </w:tabs>
        <w:spacing w:before="0" w:beforeAutospacing="0" w:after="0" w:afterAutospacing="0"/>
        <w:jc w:val="both"/>
        <w:rPr>
          <w:color w:val="000000"/>
        </w:rPr>
      </w:pP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w:t>
      </w:r>
      <w:r w:rsidR="00105D27">
        <w:rPr>
          <w:color w:val="000000"/>
        </w:rPr>
        <w:t xml:space="preserve"> Произведенный в течение года совокупный доход конечных товаров и услуг, выраженный в деньгах</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2.</w:t>
      </w:r>
      <w:r w:rsidR="00105D27">
        <w:rPr>
          <w:color w:val="000000"/>
        </w:rPr>
        <w:t xml:space="preserve"> ЛД - индивидуальные налоги.</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3.</w:t>
      </w:r>
      <w:r w:rsidR="00105D27">
        <w:rPr>
          <w:color w:val="000000"/>
        </w:rPr>
        <w:t xml:space="preserve"> Товары и услуги, покупаемые для конечного использования.</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lastRenderedPageBreak/>
        <w:t>4.</w:t>
      </w:r>
      <w:r w:rsidR="00105D27">
        <w:rPr>
          <w:color w:val="000000"/>
        </w:rPr>
        <w:t xml:space="preserve"> Суммирование всех расходов общества на приобретение товаров и услуг, произведенных в данном году.</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5.</w:t>
      </w:r>
      <w:r w:rsidR="00105D27">
        <w:rPr>
          <w:color w:val="000000"/>
        </w:rPr>
        <w:t xml:space="preserve"> Расходы домохозяйств, направленные на покупку предметов потребления и услуг.</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6.</w:t>
      </w:r>
      <w:r w:rsidR="00105D27" w:rsidRPr="00105D27">
        <w:rPr>
          <w:color w:val="000000"/>
        </w:rPr>
        <w:t xml:space="preserve"> </w:t>
      </w:r>
      <w:r w:rsidR="00105D27">
        <w:rPr>
          <w:color w:val="000000"/>
        </w:rPr>
        <w:t>Суммирование всех доходов общества, полученных от реализации  товаров и услуг, произведенных в данном году.</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7.</w:t>
      </w:r>
      <w:r w:rsidR="00105D27">
        <w:rPr>
          <w:color w:val="000000"/>
        </w:rPr>
        <w:t xml:space="preserve"> ВНП-ЧНП.</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8.</w:t>
      </w:r>
      <w:r w:rsidR="00105D27">
        <w:rPr>
          <w:color w:val="000000"/>
        </w:rPr>
        <w:t>Надбавки к цене товара или услуги (акцизы, НДС, таможенные пошлины)</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9.</w:t>
      </w:r>
      <w:r w:rsidR="00105D27">
        <w:rPr>
          <w:color w:val="000000"/>
        </w:rPr>
        <w:t xml:space="preserve"> ВНП-амортизация.</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10.</w:t>
      </w:r>
      <w:r w:rsidR="00105D27">
        <w:rPr>
          <w:color w:val="000000"/>
        </w:rPr>
        <w:t>ЧНП-косвенные налоги</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11.</w:t>
      </w:r>
      <w:r w:rsidR="00105D27">
        <w:rPr>
          <w:color w:val="000000"/>
        </w:rPr>
        <w:t xml:space="preserve"> Показатель, выражающий изменение потребительских цен по отношению к базовому периоду.</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12.</w:t>
      </w:r>
      <w:r w:rsidR="00105D27">
        <w:rPr>
          <w:color w:val="000000"/>
        </w:rPr>
        <w:t xml:space="preserve"> Доход, поступающий домохозяйствам до уплаты налогов.</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13.</w:t>
      </w:r>
      <w:r w:rsidR="00105D27">
        <w:rPr>
          <w:color w:val="000000"/>
        </w:rPr>
        <w:t xml:space="preserve"> Объем ВНП, выражаемый в текущих ценах.</w:t>
      </w:r>
    </w:p>
    <w:p w:rsidR="008809AA" w:rsidRDefault="008809AA" w:rsidP="00BB61DC">
      <w:pPr>
        <w:pStyle w:val="a6"/>
        <w:tabs>
          <w:tab w:val="center" w:pos="4677"/>
          <w:tab w:val="left" w:pos="8673"/>
        </w:tabs>
        <w:spacing w:before="0" w:beforeAutospacing="0" w:after="0" w:afterAutospacing="0"/>
        <w:jc w:val="both"/>
        <w:rPr>
          <w:color w:val="000000"/>
        </w:rPr>
      </w:pPr>
      <w:r>
        <w:rPr>
          <w:color w:val="000000"/>
        </w:rPr>
        <w:t>14.</w:t>
      </w:r>
      <w:r w:rsidR="00105D27">
        <w:rPr>
          <w:color w:val="000000"/>
        </w:rPr>
        <w:t xml:space="preserve"> Методы определения реального ВНП путем деления номинального ВНП на индекс цен.</w:t>
      </w:r>
    </w:p>
    <w:p w:rsidR="008809AA" w:rsidRDefault="008809AA" w:rsidP="00BB61DC">
      <w:pPr>
        <w:pStyle w:val="a6"/>
        <w:tabs>
          <w:tab w:val="center" w:pos="4677"/>
          <w:tab w:val="left" w:pos="8673"/>
        </w:tabs>
        <w:spacing w:before="0" w:beforeAutospacing="0" w:after="0" w:afterAutospacing="0"/>
        <w:jc w:val="both"/>
        <w:rPr>
          <w:color w:val="000000"/>
        </w:rPr>
      </w:pPr>
    </w:p>
    <w:p w:rsidR="008809AA" w:rsidRDefault="008809AA" w:rsidP="00E25F81">
      <w:pPr>
        <w:pStyle w:val="a6"/>
        <w:spacing w:before="0" w:beforeAutospacing="0" w:after="0" w:afterAutospacing="0"/>
        <w:rPr>
          <w:color w:val="000000"/>
        </w:rPr>
      </w:pPr>
      <w:r>
        <w:rPr>
          <w:color w:val="000000"/>
        </w:rPr>
        <w:t xml:space="preserve">Ответы: </w:t>
      </w:r>
      <w:r w:rsidR="00E25F81">
        <w:rPr>
          <w:color w:val="000000"/>
        </w:rPr>
        <w:t>1в; 2л; 3и; 4м; 5е; 6а; 7з; 8б; 9д; 10н; 11к; 12г; 13ж; 14о.</w:t>
      </w:r>
    </w:p>
    <w:p w:rsidR="00923F50" w:rsidRDefault="00923F50" w:rsidP="00E25F81">
      <w:pPr>
        <w:pStyle w:val="a6"/>
        <w:spacing w:before="0" w:beforeAutospacing="0" w:after="0" w:afterAutospacing="0"/>
        <w:rPr>
          <w:color w:val="000000"/>
        </w:rPr>
      </w:pPr>
    </w:p>
    <w:p w:rsidR="00923F50" w:rsidRDefault="00923F50" w:rsidP="00E25F81">
      <w:pPr>
        <w:pStyle w:val="a6"/>
        <w:spacing w:before="0" w:beforeAutospacing="0" w:after="0" w:afterAutospacing="0"/>
        <w:rPr>
          <w:color w:val="000000"/>
        </w:rPr>
      </w:pPr>
      <w:r>
        <w:rPr>
          <w:color w:val="000000"/>
        </w:rPr>
        <w:t>2. Выберите единственно верный ответ:</w:t>
      </w:r>
    </w:p>
    <w:p w:rsidR="00923F50" w:rsidRDefault="00923F50" w:rsidP="00E25F81">
      <w:pPr>
        <w:pStyle w:val="a6"/>
        <w:spacing w:before="0" w:beforeAutospacing="0" w:after="0" w:afterAutospacing="0"/>
        <w:rPr>
          <w:color w:val="000000"/>
        </w:rPr>
      </w:pPr>
      <w:r>
        <w:rPr>
          <w:color w:val="000000"/>
        </w:rPr>
        <w:t>1. Личный доход - это:</w:t>
      </w:r>
    </w:p>
    <w:p w:rsidR="00923F50" w:rsidRDefault="00923F50" w:rsidP="00E25F81">
      <w:pPr>
        <w:pStyle w:val="a6"/>
        <w:spacing w:before="0" w:beforeAutospacing="0" w:after="0" w:afterAutospacing="0"/>
        <w:rPr>
          <w:color w:val="000000"/>
        </w:rPr>
      </w:pPr>
      <w:r>
        <w:rPr>
          <w:color w:val="000000"/>
        </w:rPr>
        <w:t>а) стоимость, произведенных за год товаров и услуг;</w:t>
      </w:r>
    </w:p>
    <w:p w:rsidR="00923F50" w:rsidRDefault="00923F50" w:rsidP="00E25F81">
      <w:pPr>
        <w:pStyle w:val="a6"/>
        <w:spacing w:before="0" w:beforeAutospacing="0" w:after="0" w:afterAutospacing="0"/>
        <w:rPr>
          <w:color w:val="000000"/>
        </w:rPr>
      </w:pPr>
      <w:r>
        <w:rPr>
          <w:color w:val="000000"/>
        </w:rPr>
        <w:t>б) доход, полученный домохозяйствами в течение данного года;</w:t>
      </w:r>
    </w:p>
    <w:p w:rsidR="00923F50" w:rsidRDefault="00923F50" w:rsidP="00E25F81">
      <w:pPr>
        <w:pStyle w:val="a6"/>
        <w:spacing w:before="0" w:beforeAutospacing="0" w:after="0" w:afterAutospacing="0"/>
        <w:rPr>
          <w:color w:val="000000"/>
        </w:rPr>
      </w:pPr>
      <w:r>
        <w:rPr>
          <w:color w:val="000000"/>
        </w:rPr>
        <w:t>в) весь доход, предназначенный для личных расход, поле уплаты налогов;</w:t>
      </w:r>
    </w:p>
    <w:p w:rsidR="00923F50" w:rsidRDefault="00923F50" w:rsidP="00E25F81">
      <w:pPr>
        <w:pStyle w:val="a6"/>
        <w:spacing w:before="0" w:beforeAutospacing="0" w:after="0" w:afterAutospacing="0"/>
        <w:rPr>
          <w:color w:val="000000"/>
        </w:rPr>
      </w:pPr>
      <w:r>
        <w:rPr>
          <w:color w:val="000000"/>
        </w:rPr>
        <w:t>г) сумма сбережений из частных и</w:t>
      </w:r>
      <w:r w:rsidR="007944D8">
        <w:rPr>
          <w:color w:val="000000"/>
        </w:rPr>
        <w:t>сточников, находящихся в стране;</w:t>
      </w:r>
    </w:p>
    <w:p w:rsidR="007944D8" w:rsidRDefault="00B36468" w:rsidP="00E25F81">
      <w:pPr>
        <w:pStyle w:val="a6"/>
        <w:spacing w:before="0" w:beforeAutospacing="0" w:after="0" w:afterAutospacing="0"/>
        <w:rPr>
          <w:color w:val="000000"/>
        </w:rPr>
      </w:pPr>
      <w:r>
        <w:rPr>
          <w:color w:val="000000"/>
        </w:rPr>
        <w:t xml:space="preserve">д) ВНП - </w:t>
      </w:r>
      <w:r w:rsidR="007944D8">
        <w:rPr>
          <w:color w:val="000000"/>
        </w:rPr>
        <w:t>амортизация.</w:t>
      </w:r>
    </w:p>
    <w:p w:rsidR="00923F50" w:rsidRDefault="00923F50" w:rsidP="00E25F81">
      <w:pPr>
        <w:pStyle w:val="a6"/>
        <w:spacing w:before="0" w:beforeAutospacing="0" w:after="0" w:afterAutospacing="0"/>
        <w:rPr>
          <w:color w:val="000000"/>
        </w:rPr>
      </w:pPr>
      <w:r>
        <w:rPr>
          <w:color w:val="000000"/>
        </w:rPr>
        <w:t>2. Что из перечисленного включается в состав ВНП:</w:t>
      </w:r>
    </w:p>
    <w:p w:rsidR="00923F50" w:rsidRPr="00B36468" w:rsidRDefault="00923F50" w:rsidP="00E25F81">
      <w:pPr>
        <w:pStyle w:val="a6"/>
        <w:spacing w:before="0" w:beforeAutospacing="0" w:after="0" w:afterAutospacing="0"/>
        <w:rPr>
          <w:color w:val="000000"/>
        </w:rPr>
      </w:pPr>
      <w:r>
        <w:rPr>
          <w:color w:val="000000"/>
        </w:rPr>
        <w:t>а)</w:t>
      </w:r>
      <w:r w:rsidR="007944D8" w:rsidRPr="00B36468">
        <w:rPr>
          <w:color w:val="000000"/>
        </w:rPr>
        <w:t xml:space="preserve"> </w:t>
      </w:r>
      <w:r w:rsidR="00B36468">
        <w:rPr>
          <w:color w:val="000000"/>
        </w:rPr>
        <w:t>услуги домашней хозяйки;</w:t>
      </w:r>
    </w:p>
    <w:p w:rsidR="00923F50" w:rsidRDefault="00923F50" w:rsidP="00E25F81">
      <w:pPr>
        <w:pStyle w:val="a6"/>
        <w:spacing w:before="0" w:beforeAutospacing="0" w:after="0" w:afterAutospacing="0"/>
        <w:rPr>
          <w:color w:val="000000"/>
        </w:rPr>
      </w:pPr>
      <w:r>
        <w:rPr>
          <w:color w:val="000000"/>
        </w:rPr>
        <w:t>б)</w:t>
      </w:r>
      <w:r w:rsidR="00B36468">
        <w:rPr>
          <w:color w:val="000000"/>
        </w:rPr>
        <w:t xml:space="preserve"> покупка у соседа поддержанного автомобиля;</w:t>
      </w:r>
    </w:p>
    <w:p w:rsidR="00923F50" w:rsidRDefault="00923F50" w:rsidP="00E25F81">
      <w:pPr>
        <w:pStyle w:val="a6"/>
        <w:spacing w:before="0" w:beforeAutospacing="0" w:after="0" w:afterAutospacing="0"/>
        <w:rPr>
          <w:color w:val="000000"/>
        </w:rPr>
      </w:pPr>
      <w:r>
        <w:rPr>
          <w:color w:val="000000"/>
        </w:rPr>
        <w:t>в)</w:t>
      </w:r>
      <w:r w:rsidR="00B36468">
        <w:rPr>
          <w:color w:val="000000"/>
        </w:rPr>
        <w:t xml:space="preserve"> покупка новых акций у брокера;</w:t>
      </w:r>
    </w:p>
    <w:p w:rsidR="00923F50" w:rsidRDefault="00923F50" w:rsidP="00E25F81">
      <w:pPr>
        <w:pStyle w:val="a6"/>
        <w:spacing w:before="0" w:beforeAutospacing="0" w:after="0" w:afterAutospacing="0"/>
        <w:rPr>
          <w:color w:val="000000"/>
        </w:rPr>
      </w:pPr>
      <w:r>
        <w:rPr>
          <w:color w:val="000000"/>
        </w:rPr>
        <w:t>г)</w:t>
      </w:r>
      <w:r w:rsidR="00B36468">
        <w:rPr>
          <w:color w:val="000000"/>
        </w:rPr>
        <w:t xml:space="preserve"> стоимость нового учебника в местном книжном магазине;</w:t>
      </w:r>
    </w:p>
    <w:p w:rsidR="00B36468" w:rsidRDefault="00B36468" w:rsidP="00E25F81">
      <w:pPr>
        <w:pStyle w:val="a6"/>
        <w:spacing w:before="0" w:beforeAutospacing="0" w:after="0" w:afterAutospacing="0"/>
        <w:rPr>
          <w:color w:val="000000"/>
        </w:rPr>
      </w:pPr>
      <w:r>
        <w:rPr>
          <w:color w:val="000000"/>
        </w:rPr>
        <w:t>д) покупка облигаций у корпораций.</w:t>
      </w:r>
    </w:p>
    <w:p w:rsidR="00923F50" w:rsidRDefault="00923F50" w:rsidP="00E25F81">
      <w:pPr>
        <w:pStyle w:val="a6"/>
        <w:spacing w:before="0" w:beforeAutospacing="0" w:after="0" w:afterAutospacing="0"/>
        <w:rPr>
          <w:color w:val="000000"/>
        </w:rPr>
      </w:pPr>
      <w:r>
        <w:rPr>
          <w:color w:val="000000"/>
        </w:rPr>
        <w:t>3. Если из НД вычесть налог на прибыль корпораций, нераспределенные доходы корпораций и взносы на социальное страхование, а затем добавить трансфертные платежи, то полученная сумма - это:</w:t>
      </w:r>
    </w:p>
    <w:p w:rsidR="00923F50" w:rsidRDefault="00923F50" w:rsidP="00923F50">
      <w:pPr>
        <w:pStyle w:val="a6"/>
        <w:spacing w:before="0" w:beforeAutospacing="0" w:after="0" w:afterAutospacing="0"/>
        <w:rPr>
          <w:color w:val="000000"/>
        </w:rPr>
      </w:pPr>
      <w:r>
        <w:rPr>
          <w:color w:val="000000"/>
        </w:rPr>
        <w:t>а) ВНП;</w:t>
      </w:r>
    </w:p>
    <w:p w:rsidR="00923F50" w:rsidRDefault="00923F50" w:rsidP="00923F50">
      <w:pPr>
        <w:pStyle w:val="a6"/>
        <w:spacing w:before="0" w:beforeAutospacing="0" w:after="0" w:afterAutospacing="0"/>
        <w:rPr>
          <w:color w:val="000000"/>
        </w:rPr>
      </w:pPr>
      <w:r>
        <w:rPr>
          <w:color w:val="000000"/>
        </w:rPr>
        <w:t>б) ЛД;</w:t>
      </w:r>
    </w:p>
    <w:p w:rsidR="00923F50" w:rsidRDefault="00923F50" w:rsidP="00923F50">
      <w:pPr>
        <w:pStyle w:val="a6"/>
        <w:spacing w:before="0" w:beforeAutospacing="0" w:after="0" w:afterAutospacing="0"/>
        <w:rPr>
          <w:color w:val="000000"/>
        </w:rPr>
      </w:pPr>
      <w:r>
        <w:rPr>
          <w:color w:val="000000"/>
        </w:rPr>
        <w:t>в) амортизация;</w:t>
      </w:r>
    </w:p>
    <w:p w:rsidR="00923F50" w:rsidRDefault="00923F50" w:rsidP="00923F50">
      <w:pPr>
        <w:pStyle w:val="a6"/>
        <w:spacing w:before="0" w:beforeAutospacing="0" w:after="0" w:afterAutospacing="0"/>
        <w:rPr>
          <w:color w:val="000000"/>
        </w:rPr>
      </w:pPr>
      <w:r>
        <w:rPr>
          <w:color w:val="000000"/>
        </w:rPr>
        <w:t>г)ЧНП;</w:t>
      </w:r>
    </w:p>
    <w:p w:rsidR="00923F50" w:rsidRDefault="00923F50" w:rsidP="00923F50">
      <w:pPr>
        <w:pStyle w:val="a6"/>
        <w:spacing w:before="0" w:beforeAutospacing="0" w:after="0" w:afterAutospacing="0"/>
        <w:rPr>
          <w:color w:val="000000"/>
        </w:rPr>
      </w:pPr>
      <w:r>
        <w:rPr>
          <w:color w:val="000000"/>
        </w:rPr>
        <w:t>д) РЛД.</w:t>
      </w:r>
    </w:p>
    <w:p w:rsidR="00923F50" w:rsidRDefault="00923F50" w:rsidP="00923F50">
      <w:pPr>
        <w:pStyle w:val="a6"/>
        <w:spacing w:before="0" w:beforeAutospacing="0" w:after="0" w:afterAutospacing="0"/>
        <w:rPr>
          <w:color w:val="000000"/>
        </w:rPr>
      </w:pPr>
      <w:r>
        <w:rPr>
          <w:color w:val="000000"/>
        </w:rPr>
        <w:t>4. Трансфертные платежи - это:</w:t>
      </w:r>
    </w:p>
    <w:p w:rsidR="00923F50" w:rsidRDefault="00923F50" w:rsidP="00923F50">
      <w:pPr>
        <w:pStyle w:val="a6"/>
        <w:spacing w:before="0" w:beforeAutospacing="0" w:after="0" w:afterAutospacing="0"/>
        <w:rPr>
          <w:color w:val="000000"/>
        </w:rPr>
      </w:pPr>
      <w:r>
        <w:rPr>
          <w:color w:val="000000"/>
        </w:rPr>
        <w:t>а)</w:t>
      </w:r>
      <w:r w:rsidR="00B36468">
        <w:rPr>
          <w:color w:val="000000"/>
        </w:rPr>
        <w:t xml:space="preserve"> возвращаемые государство, изъятые через налоги выплаты определенным категориям населения;</w:t>
      </w:r>
    </w:p>
    <w:p w:rsidR="00923F50" w:rsidRDefault="00923F50" w:rsidP="00923F50">
      <w:pPr>
        <w:pStyle w:val="a6"/>
        <w:spacing w:before="0" w:beforeAutospacing="0" w:after="0" w:afterAutospacing="0"/>
        <w:rPr>
          <w:color w:val="000000"/>
        </w:rPr>
      </w:pPr>
      <w:r>
        <w:rPr>
          <w:color w:val="000000"/>
        </w:rPr>
        <w:t>б)</w:t>
      </w:r>
      <w:r w:rsidR="00B36468">
        <w:rPr>
          <w:color w:val="000000"/>
        </w:rPr>
        <w:t xml:space="preserve"> только выплаты правительством отдельным индивидам;</w:t>
      </w:r>
    </w:p>
    <w:p w:rsidR="00923F50" w:rsidRDefault="00923F50" w:rsidP="00923F50">
      <w:pPr>
        <w:pStyle w:val="a6"/>
        <w:spacing w:before="0" w:beforeAutospacing="0" w:after="0" w:afterAutospacing="0"/>
        <w:rPr>
          <w:color w:val="000000"/>
        </w:rPr>
      </w:pPr>
      <w:r>
        <w:rPr>
          <w:color w:val="000000"/>
        </w:rPr>
        <w:t>в)</w:t>
      </w:r>
      <w:r w:rsidR="00B36468">
        <w:rPr>
          <w:color w:val="000000"/>
        </w:rPr>
        <w:t xml:space="preserve"> компонент дохода, который не включается в НД;</w:t>
      </w:r>
    </w:p>
    <w:p w:rsidR="00923F50" w:rsidRDefault="00923F50" w:rsidP="00923F50">
      <w:pPr>
        <w:pStyle w:val="a6"/>
        <w:spacing w:before="0" w:beforeAutospacing="0" w:after="0" w:afterAutospacing="0"/>
        <w:rPr>
          <w:color w:val="000000"/>
        </w:rPr>
      </w:pPr>
      <w:r>
        <w:rPr>
          <w:color w:val="000000"/>
        </w:rPr>
        <w:t>г)</w:t>
      </w:r>
      <w:r w:rsidR="00B36468">
        <w:rPr>
          <w:color w:val="000000"/>
        </w:rPr>
        <w:t xml:space="preserve"> все выше перечисленное;</w:t>
      </w:r>
    </w:p>
    <w:p w:rsidR="00B36468" w:rsidRDefault="00B36468" w:rsidP="00923F50">
      <w:pPr>
        <w:pStyle w:val="a6"/>
        <w:spacing w:before="0" w:beforeAutospacing="0" w:after="0" w:afterAutospacing="0"/>
        <w:rPr>
          <w:color w:val="000000"/>
        </w:rPr>
      </w:pPr>
      <w:r>
        <w:rPr>
          <w:color w:val="000000"/>
        </w:rPr>
        <w:t>д) все предыдущие ответы неверны.</w:t>
      </w:r>
    </w:p>
    <w:p w:rsidR="00923F50" w:rsidRDefault="00923F50" w:rsidP="00923F50">
      <w:pPr>
        <w:pStyle w:val="a6"/>
        <w:spacing w:before="0" w:beforeAutospacing="0" w:after="0" w:afterAutospacing="0"/>
        <w:rPr>
          <w:color w:val="000000"/>
        </w:rPr>
      </w:pPr>
      <w:r>
        <w:rPr>
          <w:color w:val="000000"/>
        </w:rPr>
        <w:t>5. Личный располагаемый доход - это:</w:t>
      </w:r>
    </w:p>
    <w:p w:rsidR="00923F50" w:rsidRDefault="00923F50" w:rsidP="00923F50">
      <w:pPr>
        <w:pStyle w:val="a6"/>
        <w:spacing w:before="0" w:beforeAutospacing="0" w:after="0" w:afterAutospacing="0"/>
        <w:rPr>
          <w:color w:val="000000"/>
        </w:rPr>
      </w:pPr>
      <w:r>
        <w:rPr>
          <w:color w:val="000000"/>
        </w:rPr>
        <w:t>а)</w:t>
      </w:r>
      <w:r w:rsidR="00B36468">
        <w:rPr>
          <w:color w:val="000000"/>
        </w:rPr>
        <w:t xml:space="preserve"> ЛД - индивидуальные налоги;</w:t>
      </w:r>
    </w:p>
    <w:p w:rsidR="00923F50" w:rsidRDefault="00923F50" w:rsidP="00923F50">
      <w:pPr>
        <w:pStyle w:val="a6"/>
        <w:spacing w:before="0" w:beforeAutospacing="0" w:after="0" w:afterAutospacing="0"/>
        <w:rPr>
          <w:color w:val="000000"/>
        </w:rPr>
      </w:pPr>
      <w:r>
        <w:rPr>
          <w:color w:val="000000"/>
        </w:rPr>
        <w:t>б)</w:t>
      </w:r>
      <w:r w:rsidR="00B36468">
        <w:rPr>
          <w:color w:val="000000"/>
        </w:rPr>
        <w:t xml:space="preserve"> сумма, включающая зарплату, ренту, процент;</w:t>
      </w:r>
    </w:p>
    <w:p w:rsidR="00923F50" w:rsidRDefault="00923F50" w:rsidP="00923F50">
      <w:pPr>
        <w:pStyle w:val="a6"/>
        <w:spacing w:before="0" w:beforeAutospacing="0" w:after="0" w:afterAutospacing="0"/>
        <w:rPr>
          <w:color w:val="000000"/>
        </w:rPr>
      </w:pPr>
      <w:r>
        <w:rPr>
          <w:color w:val="000000"/>
        </w:rPr>
        <w:t>в)</w:t>
      </w:r>
      <w:r w:rsidR="00B36468">
        <w:rPr>
          <w:color w:val="000000"/>
        </w:rPr>
        <w:t xml:space="preserve"> сумма, включающая зарплату, ренту, процент минус налог на личный доход;</w:t>
      </w:r>
    </w:p>
    <w:p w:rsidR="00923F50" w:rsidRDefault="00923F50" w:rsidP="00923F50">
      <w:pPr>
        <w:pStyle w:val="a6"/>
        <w:spacing w:before="0" w:beforeAutospacing="0" w:after="0" w:afterAutospacing="0"/>
        <w:rPr>
          <w:color w:val="000000"/>
        </w:rPr>
      </w:pPr>
      <w:r>
        <w:rPr>
          <w:color w:val="000000"/>
        </w:rPr>
        <w:t>г)</w:t>
      </w:r>
      <w:r w:rsidR="00B36468">
        <w:rPr>
          <w:color w:val="000000"/>
        </w:rPr>
        <w:t xml:space="preserve"> все предыдущие ответы неверны.</w:t>
      </w:r>
    </w:p>
    <w:p w:rsidR="00923F50" w:rsidRDefault="00923F50" w:rsidP="00923F50">
      <w:pPr>
        <w:pStyle w:val="a6"/>
        <w:spacing w:before="0" w:beforeAutospacing="0" w:after="0" w:afterAutospacing="0"/>
        <w:rPr>
          <w:color w:val="000000"/>
        </w:rPr>
      </w:pPr>
      <w:r>
        <w:rPr>
          <w:color w:val="000000"/>
        </w:rPr>
        <w:t>6. Что не используется при определении объема ВНП:</w:t>
      </w:r>
    </w:p>
    <w:p w:rsidR="00923F50" w:rsidRDefault="00923F50" w:rsidP="00923F50">
      <w:pPr>
        <w:pStyle w:val="a6"/>
        <w:spacing w:before="0" w:beforeAutospacing="0" w:after="0" w:afterAutospacing="0"/>
        <w:rPr>
          <w:color w:val="000000"/>
        </w:rPr>
      </w:pPr>
      <w:r>
        <w:rPr>
          <w:color w:val="000000"/>
        </w:rPr>
        <w:lastRenderedPageBreak/>
        <w:t>а) прибыль корпораций;</w:t>
      </w:r>
    </w:p>
    <w:p w:rsidR="00923F50" w:rsidRDefault="00923F50" w:rsidP="00923F50">
      <w:pPr>
        <w:pStyle w:val="a6"/>
        <w:spacing w:before="0" w:beforeAutospacing="0" w:after="0" w:afterAutospacing="0"/>
        <w:rPr>
          <w:color w:val="000000"/>
        </w:rPr>
      </w:pPr>
      <w:r>
        <w:rPr>
          <w:color w:val="000000"/>
        </w:rPr>
        <w:t>б) трансфертные платежи;</w:t>
      </w:r>
    </w:p>
    <w:p w:rsidR="00923F50" w:rsidRDefault="00923F50" w:rsidP="00923F50">
      <w:pPr>
        <w:pStyle w:val="a6"/>
        <w:spacing w:before="0" w:beforeAutospacing="0" w:after="0" w:afterAutospacing="0"/>
        <w:rPr>
          <w:color w:val="000000"/>
        </w:rPr>
      </w:pPr>
      <w:r>
        <w:rPr>
          <w:color w:val="000000"/>
        </w:rPr>
        <w:t>в) проценты;</w:t>
      </w:r>
    </w:p>
    <w:p w:rsidR="00923F50" w:rsidRDefault="00923F50" w:rsidP="00923F50">
      <w:pPr>
        <w:pStyle w:val="a6"/>
        <w:spacing w:before="0" w:beforeAutospacing="0" w:after="0" w:afterAutospacing="0"/>
        <w:rPr>
          <w:color w:val="000000"/>
        </w:rPr>
      </w:pPr>
      <w:r>
        <w:rPr>
          <w:color w:val="000000"/>
        </w:rPr>
        <w:t>г) рента;</w:t>
      </w:r>
    </w:p>
    <w:p w:rsidR="00923F50" w:rsidRDefault="00923F50" w:rsidP="00923F50">
      <w:pPr>
        <w:pStyle w:val="a6"/>
        <w:spacing w:before="0" w:beforeAutospacing="0" w:after="0" w:afterAutospacing="0"/>
        <w:rPr>
          <w:color w:val="000000"/>
        </w:rPr>
      </w:pPr>
      <w:r>
        <w:rPr>
          <w:color w:val="000000"/>
        </w:rPr>
        <w:t>д) заработная плата и жалование.</w:t>
      </w:r>
    </w:p>
    <w:p w:rsidR="00923F50" w:rsidRDefault="00923F50" w:rsidP="00923F50">
      <w:pPr>
        <w:pStyle w:val="a6"/>
        <w:spacing w:before="0" w:beforeAutospacing="0" w:after="0" w:afterAutospacing="0"/>
        <w:rPr>
          <w:color w:val="000000"/>
        </w:rPr>
      </w:pPr>
      <w:r>
        <w:rPr>
          <w:color w:val="000000"/>
        </w:rPr>
        <w:t>7. Чтобы перейти от ВНП к ЧНП необходимо:</w:t>
      </w:r>
    </w:p>
    <w:p w:rsidR="00923F50" w:rsidRDefault="00923F50" w:rsidP="00923F50">
      <w:pPr>
        <w:pStyle w:val="a6"/>
        <w:spacing w:before="0" w:beforeAutospacing="0" w:after="0" w:afterAutospacing="0"/>
        <w:rPr>
          <w:color w:val="000000"/>
        </w:rPr>
      </w:pPr>
      <w:r>
        <w:rPr>
          <w:color w:val="000000"/>
        </w:rPr>
        <w:t>а)</w:t>
      </w:r>
      <w:r w:rsidR="00C12C59">
        <w:rPr>
          <w:color w:val="000000"/>
        </w:rPr>
        <w:t xml:space="preserve"> прибавить чистые инвестиционные расходы;</w:t>
      </w:r>
    </w:p>
    <w:p w:rsidR="00923F50" w:rsidRDefault="00923F50" w:rsidP="00923F50">
      <w:pPr>
        <w:pStyle w:val="a6"/>
        <w:spacing w:before="0" w:beforeAutospacing="0" w:after="0" w:afterAutospacing="0"/>
        <w:rPr>
          <w:color w:val="000000"/>
        </w:rPr>
      </w:pPr>
      <w:r>
        <w:rPr>
          <w:color w:val="000000"/>
        </w:rPr>
        <w:t>б)</w:t>
      </w:r>
      <w:r w:rsidR="006B0572">
        <w:rPr>
          <w:color w:val="000000"/>
        </w:rPr>
        <w:t xml:space="preserve"> вычесть из ВНП чистые инвестиции;</w:t>
      </w:r>
    </w:p>
    <w:p w:rsidR="00923F50" w:rsidRDefault="00923F50" w:rsidP="00923F50">
      <w:pPr>
        <w:pStyle w:val="a6"/>
        <w:spacing w:before="0" w:beforeAutospacing="0" w:after="0" w:afterAutospacing="0"/>
        <w:rPr>
          <w:color w:val="000000"/>
        </w:rPr>
      </w:pPr>
      <w:r>
        <w:rPr>
          <w:color w:val="000000"/>
        </w:rPr>
        <w:t>в)</w:t>
      </w:r>
      <w:r w:rsidR="006B0572">
        <w:rPr>
          <w:color w:val="000000"/>
        </w:rPr>
        <w:t xml:space="preserve"> добавить к ВНП величину амортизации;</w:t>
      </w:r>
    </w:p>
    <w:p w:rsidR="00923F50" w:rsidRDefault="00923F50" w:rsidP="00923F50">
      <w:pPr>
        <w:pStyle w:val="a6"/>
        <w:spacing w:before="0" w:beforeAutospacing="0" w:after="0" w:afterAutospacing="0"/>
        <w:rPr>
          <w:color w:val="000000"/>
        </w:rPr>
      </w:pPr>
      <w:r>
        <w:rPr>
          <w:color w:val="000000"/>
        </w:rPr>
        <w:t>г)</w:t>
      </w:r>
      <w:r w:rsidR="006B0572">
        <w:rPr>
          <w:color w:val="000000"/>
        </w:rPr>
        <w:t xml:space="preserve"> вычесть износ основных фондов.</w:t>
      </w:r>
    </w:p>
    <w:p w:rsidR="00923F50" w:rsidRDefault="00923F50" w:rsidP="00923F50">
      <w:pPr>
        <w:pStyle w:val="a6"/>
        <w:spacing w:before="0" w:beforeAutospacing="0" w:after="0" w:afterAutospacing="0"/>
        <w:rPr>
          <w:color w:val="000000"/>
        </w:rPr>
      </w:pPr>
      <w:r>
        <w:rPr>
          <w:color w:val="000000"/>
        </w:rPr>
        <w:t>8. Дефлятор ВНП:</w:t>
      </w:r>
    </w:p>
    <w:p w:rsidR="00923F50" w:rsidRDefault="00923F50" w:rsidP="00923F50">
      <w:pPr>
        <w:pStyle w:val="a6"/>
        <w:spacing w:before="0" w:beforeAutospacing="0" w:after="0" w:afterAutospacing="0"/>
        <w:rPr>
          <w:color w:val="000000"/>
        </w:rPr>
      </w:pPr>
      <w:r>
        <w:rPr>
          <w:color w:val="000000"/>
        </w:rPr>
        <w:t>а)</w:t>
      </w:r>
      <w:r w:rsidR="006B0572">
        <w:rPr>
          <w:color w:val="000000"/>
        </w:rPr>
        <w:t xml:space="preserve"> это отношение номинального ВНП к реальному ВНП;</w:t>
      </w:r>
    </w:p>
    <w:p w:rsidR="00923F50" w:rsidRDefault="00923F50" w:rsidP="00923F50">
      <w:pPr>
        <w:pStyle w:val="a6"/>
        <w:spacing w:before="0" w:beforeAutospacing="0" w:after="0" w:afterAutospacing="0"/>
        <w:rPr>
          <w:color w:val="000000"/>
        </w:rPr>
      </w:pPr>
      <w:r>
        <w:rPr>
          <w:color w:val="000000"/>
        </w:rPr>
        <w:t>б)</w:t>
      </w:r>
      <w:r w:rsidR="006B0572">
        <w:rPr>
          <w:color w:val="000000"/>
        </w:rPr>
        <w:t xml:space="preserve"> это отношение реального ВНП к номинальному ВНП;</w:t>
      </w:r>
    </w:p>
    <w:p w:rsidR="00923F50" w:rsidRDefault="00923F50" w:rsidP="00923F50">
      <w:pPr>
        <w:pStyle w:val="a6"/>
        <w:spacing w:before="0" w:beforeAutospacing="0" w:after="0" w:afterAutospacing="0"/>
        <w:rPr>
          <w:color w:val="000000"/>
        </w:rPr>
      </w:pPr>
      <w:r>
        <w:rPr>
          <w:color w:val="000000"/>
        </w:rPr>
        <w:t>в)</w:t>
      </w:r>
      <w:r w:rsidR="006B0572">
        <w:rPr>
          <w:color w:val="000000"/>
        </w:rPr>
        <w:t xml:space="preserve"> уменьшается при ускорении инфляции;</w:t>
      </w:r>
    </w:p>
    <w:p w:rsidR="00923F50" w:rsidRDefault="00923F50" w:rsidP="00923F50">
      <w:pPr>
        <w:pStyle w:val="a6"/>
        <w:spacing w:before="0" w:beforeAutospacing="0" w:after="0" w:afterAutospacing="0"/>
        <w:rPr>
          <w:color w:val="000000"/>
        </w:rPr>
      </w:pPr>
      <w:r>
        <w:rPr>
          <w:color w:val="000000"/>
        </w:rPr>
        <w:t>г)</w:t>
      </w:r>
      <w:r w:rsidR="006B0572">
        <w:rPr>
          <w:color w:val="000000"/>
        </w:rPr>
        <w:t xml:space="preserve"> измеряет темп изменения цены потребительской корзины базисного периода.</w:t>
      </w:r>
    </w:p>
    <w:p w:rsidR="00923F50" w:rsidRDefault="00923F50" w:rsidP="00923F50">
      <w:pPr>
        <w:pStyle w:val="a6"/>
        <w:spacing w:before="0" w:beforeAutospacing="0" w:after="0" w:afterAutospacing="0"/>
        <w:rPr>
          <w:color w:val="000000"/>
        </w:rPr>
      </w:pPr>
      <w:r>
        <w:rPr>
          <w:color w:val="000000"/>
        </w:rPr>
        <w:t>9. Что из перечисленного включается в ВНП:</w:t>
      </w:r>
    </w:p>
    <w:p w:rsidR="00923F50" w:rsidRDefault="00923F50" w:rsidP="00923F50">
      <w:pPr>
        <w:pStyle w:val="a6"/>
        <w:spacing w:before="0" w:beforeAutospacing="0" w:after="0" w:afterAutospacing="0"/>
        <w:rPr>
          <w:color w:val="000000"/>
        </w:rPr>
      </w:pPr>
      <w:r>
        <w:rPr>
          <w:color w:val="000000"/>
        </w:rPr>
        <w:t>а)</w:t>
      </w:r>
      <w:r w:rsidR="00BD7E96">
        <w:rPr>
          <w:color w:val="000000"/>
        </w:rPr>
        <w:t xml:space="preserve"> пенсия бывшего фабричного рабочего;</w:t>
      </w:r>
    </w:p>
    <w:p w:rsidR="00923F50" w:rsidRDefault="00923F50" w:rsidP="00923F50">
      <w:pPr>
        <w:pStyle w:val="a6"/>
        <w:spacing w:before="0" w:beforeAutospacing="0" w:after="0" w:afterAutospacing="0"/>
        <w:rPr>
          <w:color w:val="000000"/>
        </w:rPr>
      </w:pPr>
      <w:r>
        <w:rPr>
          <w:color w:val="000000"/>
        </w:rPr>
        <w:t>б)</w:t>
      </w:r>
      <w:r w:rsidR="00BD7E96">
        <w:rPr>
          <w:color w:val="000000"/>
        </w:rPr>
        <w:t xml:space="preserve"> работа маляра по окраске дома;</w:t>
      </w:r>
    </w:p>
    <w:p w:rsidR="00923F50" w:rsidRDefault="00923F50" w:rsidP="00923F50">
      <w:pPr>
        <w:pStyle w:val="a6"/>
        <w:spacing w:before="0" w:beforeAutospacing="0" w:after="0" w:afterAutospacing="0"/>
        <w:rPr>
          <w:color w:val="000000"/>
        </w:rPr>
      </w:pPr>
      <w:r>
        <w:rPr>
          <w:color w:val="000000"/>
        </w:rPr>
        <w:t>в)</w:t>
      </w:r>
      <w:r w:rsidR="00BD7E96">
        <w:rPr>
          <w:color w:val="000000"/>
        </w:rPr>
        <w:t xml:space="preserve"> деньги, полученные от продажи автомобиля выпуска прошлого года;</w:t>
      </w:r>
    </w:p>
    <w:p w:rsidR="00923F50" w:rsidRDefault="00923F50" w:rsidP="00923F50">
      <w:pPr>
        <w:pStyle w:val="a6"/>
        <w:spacing w:before="0" w:beforeAutospacing="0" w:after="0" w:afterAutospacing="0"/>
        <w:rPr>
          <w:color w:val="000000"/>
        </w:rPr>
      </w:pPr>
      <w:r>
        <w:rPr>
          <w:color w:val="000000"/>
        </w:rPr>
        <w:t>г)</w:t>
      </w:r>
      <w:r w:rsidR="00BD7E96">
        <w:rPr>
          <w:color w:val="000000"/>
        </w:rPr>
        <w:t xml:space="preserve"> ежемесячные денежные переводы, получаемые студентом из дома.</w:t>
      </w:r>
    </w:p>
    <w:p w:rsidR="00923F50" w:rsidRDefault="00923F50" w:rsidP="00923F50">
      <w:pPr>
        <w:pStyle w:val="a6"/>
        <w:spacing w:before="0" w:beforeAutospacing="0" w:after="0" w:afterAutospacing="0"/>
        <w:rPr>
          <w:color w:val="000000"/>
        </w:rPr>
      </w:pPr>
      <w:r>
        <w:rPr>
          <w:color w:val="000000"/>
        </w:rPr>
        <w:t>10. Заработная плата учитывается при расчете:</w:t>
      </w:r>
    </w:p>
    <w:p w:rsidR="00923F50" w:rsidRDefault="00923F50" w:rsidP="00923F50">
      <w:pPr>
        <w:pStyle w:val="a6"/>
        <w:spacing w:before="0" w:beforeAutospacing="0" w:after="0" w:afterAutospacing="0"/>
        <w:rPr>
          <w:color w:val="000000"/>
        </w:rPr>
      </w:pPr>
      <w:r>
        <w:rPr>
          <w:color w:val="000000"/>
        </w:rPr>
        <w:t>а) ВНП по доходам;</w:t>
      </w:r>
    </w:p>
    <w:p w:rsidR="00923F50" w:rsidRDefault="00923F50" w:rsidP="00923F50">
      <w:pPr>
        <w:pStyle w:val="a6"/>
        <w:spacing w:before="0" w:beforeAutospacing="0" w:after="0" w:afterAutospacing="0"/>
        <w:rPr>
          <w:color w:val="000000"/>
        </w:rPr>
      </w:pPr>
      <w:r>
        <w:rPr>
          <w:color w:val="000000"/>
        </w:rPr>
        <w:t>б) ВНП по расходам;</w:t>
      </w:r>
    </w:p>
    <w:p w:rsidR="00923F50" w:rsidRDefault="00923F50" w:rsidP="00923F50">
      <w:pPr>
        <w:pStyle w:val="a6"/>
        <w:spacing w:before="0" w:beforeAutospacing="0" w:after="0" w:afterAutospacing="0"/>
        <w:rPr>
          <w:color w:val="000000"/>
        </w:rPr>
      </w:pPr>
      <w:r>
        <w:rPr>
          <w:color w:val="000000"/>
        </w:rPr>
        <w:t>в) чистого экспорта;</w:t>
      </w:r>
    </w:p>
    <w:p w:rsidR="00923F50" w:rsidRDefault="00923F50" w:rsidP="00923F50">
      <w:pPr>
        <w:pStyle w:val="a6"/>
        <w:spacing w:before="0" w:beforeAutospacing="0" w:after="0" w:afterAutospacing="0"/>
        <w:rPr>
          <w:color w:val="000000"/>
        </w:rPr>
      </w:pPr>
      <w:r>
        <w:rPr>
          <w:color w:val="000000"/>
        </w:rPr>
        <w:t>г) амортизации.</w:t>
      </w:r>
    </w:p>
    <w:p w:rsidR="00923F50" w:rsidRDefault="00923F50" w:rsidP="00923F50">
      <w:pPr>
        <w:pStyle w:val="a6"/>
        <w:spacing w:before="0" w:beforeAutospacing="0" w:after="0" w:afterAutospacing="0"/>
        <w:rPr>
          <w:color w:val="000000"/>
        </w:rPr>
      </w:pPr>
      <w:r>
        <w:rPr>
          <w:color w:val="000000"/>
        </w:rPr>
        <w:t>11. Если объем номинального ВНП и уровень цен повысились то:</w:t>
      </w:r>
    </w:p>
    <w:p w:rsidR="00923F50" w:rsidRDefault="00923F50" w:rsidP="00923F50">
      <w:pPr>
        <w:pStyle w:val="a6"/>
        <w:spacing w:before="0" w:beforeAutospacing="0" w:after="0" w:afterAutospacing="0"/>
        <w:rPr>
          <w:color w:val="000000"/>
        </w:rPr>
      </w:pPr>
      <w:r>
        <w:rPr>
          <w:color w:val="000000"/>
        </w:rPr>
        <w:t>а)</w:t>
      </w:r>
      <w:r w:rsidR="001265E2">
        <w:rPr>
          <w:color w:val="000000"/>
        </w:rPr>
        <w:t xml:space="preserve"> реальный ВНП не изменится;</w:t>
      </w:r>
    </w:p>
    <w:p w:rsidR="00923F50" w:rsidRDefault="00923F50" w:rsidP="00923F50">
      <w:pPr>
        <w:pStyle w:val="a6"/>
        <w:spacing w:before="0" w:beforeAutospacing="0" w:after="0" w:afterAutospacing="0"/>
        <w:rPr>
          <w:color w:val="000000"/>
        </w:rPr>
      </w:pPr>
      <w:r>
        <w:rPr>
          <w:color w:val="000000"/>
        </w:rPr>
        <w:t>б)</w:t>
      </w:r>
      <w:r w:rsidR="001265E2">
        <w:rPr>
          <w:color w:val="000000"/>
        </w:rPr>
        <w:t xml:space="preserve"> реальный ВНП увеличится, но в меньшей степени, чем цены;</w:t>
      </w:r>
    </w:p>
    <w:p w:rsidR="00923F50" w:rsidRDefault="00923F50" w:rsidP="00923F50">
      <w:pPr>
        <w:pStyle w:val="a6"/>
        <w:spacing w:before="0" w:beforeAutospacing="0" w:after="0" w:afterAutospacing="0"/>
        <w:rPr>
          <w:color w:val="000000"/>
        </w:rPr>
      </w:pPr>
      <w:r>
        <w:rPr>
          <w:color w:val="000000"/>
        </w:rPr>
        <w:t>в)</w:t>
      </w:r>
      <w:r w:rsidR="001265E2">
        <w:rPr>
          <w:color w:val="000000"/>
        </w:rPr>
        <w:t xml:space="preserve"> реальный ВНП сократится;</w:t>
      </w:r>
    </w:p>
    <w:p w:rsidR="00923F50" w:rsidRDefault="00923F50" w:rsidP="00923F50">
      <w:pPr>
        <w:pStyle w:val="a6"/>
        <w:spacing w:before="0" w:beforeAutospacing="0" w:after="0" w:afterAutospacing="0"/>
        <w:rPr>
          <w:color w:val="000000"/>
        </w:rPr>
      </w:pPr>
      <w:r>
        <w:rPr>
          <w:color w:val="000000"/>
        </w:rPr>
        <w:t>г)</w:t>
      </w:r>
      <w:r w:rsidR="001265E2">
        <w:rPr>
          <w:color w:val="000000"/>
        </w:rPr>
        <w:t xml:space="preserve"> эта информация не позволяет определить динамику реального ВНП.</w:t>
      </w:r>
    </w:p>
    <w:p w:rsidR="00923F50" w:rsidRDefault="00923F50" w:rsidP="00E25F81">
      <w:pPr>
        <w:pStyle w:val="a6"/>
        <w:spacing w:before="0" w:beforeAutospacing="0" w:after="0" w:afterAutospacing="0"/>
        <w:rPr>
          <w:color w:val="000000"/>
        </w:rPr>
      </w:pPr>
      <w:r>
        <w:rPr>
          <w:color w:val="000000"/>
        </w:rPr>
        <w:t>12. Индекс цен может быть использован, для того чтобы:</w:t>
      </w:r>
    </w:p>
    <w:p w:rsidR="00923F50" w:rsidRDefault="00923F50" w:rsidP="00923F50">
      <w:pPr>
        <w:pStyle w:val="a6"/>
        <w:spacing w:before="0" w:beforeAutospacing="0" w:after="0" w:afterAutospacing="0"/>
        <w:rPr>
          <w:color w:val="000000"/>
        </w:rPr>
      </w:pPr>
      <w:r>
        <w:rPr>
          <w:color w:val="000000"/>
        </w:rPr>
        <w:t>а)</w:t>
      </w:r>
      <w:r w:rsidR="00F029CD">
        <w:rPr>
          <w:color w:val="000000"/>
        </w:rPr>
        <w:t xml:space="preserve"> оценить различие между структурой производства в данном и предыдущем году;</w:t>
      </w:r>
    </w:p>
    <w:p w:rsidR="00923F50" w:rsidRDefault="00923F50" w:rsidP="00923F50">
      <w:pPr>
        <w:pStyle w:val="a6"/>
        <w:spacing w:before="0" w:beforeAutospacing="0" w:after="0" w:afterAutospacing="0"/>
        <w:rPr>
          <w:color w:val="000000"/>
        </w:rPr>
      </w:pPr>
      <w:r>
        <w:rPr>
          <w:color w:val="000000"/>
        </w:rPr>
        <w:t>б)</w:t>
      </w:r>
      <w:r w:rsidR="00F029CD">
        <w:rPr>
          <w:color w:val="000000"/>
        </w:rPr>
        <w:t xml:space="preserve"> оценить различия в рыночной стоимости потребительской корзины двух различных временных периодов;</w:t>
      </w:r>
    </w:p>
    <w:p w:rsidR="00923F50" w:rsidRDefault="00923F50" w:rsidP="00923F50">
      <w:pPr>
        <w:pStyle w:val="a6"/>
        <w:spacing w:before="0" w:beforeAutospacing="0" w:after="0" w:afterAutospacing="0"/>
        <w:rPr>
          <w:color w:val="000000"/>
        </w:rPr>
      </w:pPr>
      <w:r>
        <w:rPr>
          <w:color w:val="000000"/>
        </w:rPr>
        <w:t>в)</w:t>
      </w:r>
      <w:r w:rsidR="00F029CD">
        <w:rPr>
          <w:color w:val="000000"/>
        </w:rPr>
        <w:t xml:space="preserve"> оценить различия в уровнях цен двух разных стран;</w:t>
      </w:r>
    </w:p>
    <w:p w:rsidR="00923F50" w:rsidRDefault="00923F50" w:rsidP="00923F50">
      <w:pPr>
        <w:pStyle w:val="a6"/>
        <w:spacing w:before="0" w:beforeAutospacing="0" w:after="0" w:afterAutospacing="0"/>
        <w:rPr>
          <w:color w:val="000000"/>
        </w:rPr>
      </w:pPr>
      <w:r>
        <w:rPr>
          <w:color w:val="000000"/>
        </w:rPr>
        <w:t>г)</w:t>
      </w:r>
      <w:r w:rsidR="00F029CD">
        <w:rPr>
          <w:color w:val="000000"/>
        </w:rPr>
        <w:t xml:space="preserve"> оценить разницу между уровнем оптовых и розничных цен.</w:t>
      </w:r>
    </w:p>
    <w:p w:rsidR="00923F50" w:rsidRDefault="0007650D" w:rsidP="00E25F81">
      <w:pPr>
        <w:pStyle w:val="a6"/>
        <w:spacing w:before="0" w:beforeAutospacing="0" w:after="0" w:afterAutospacing="0"/>
        <w:rPr>
          <w:color w:val="000000"/>
        </w:rPr>
      </w:pPr>
      <w:r>
        <w:rPr>
          <w:color w:val="000000"/>
        </w:rPr>
        <w:t>13. Отчисления на потребление капитала - это:</w:t>
      </w:r>
    </w:p>
    <w:p w:rsidR="0007650D" w:rsidRDefault="0007650D" w:rsidP="0007650D">
      <w:pPr>
        <w:pStyle w:val="a6"/>
        <w:spacing w:before="0" w:beforeAutospacing="0" w:after="0" w:afterAutospacing="0"/>
        <w:rPr>
          <w:color w:val="000000"/>
        </w:rPr>
      </w:pPr>
      <w:r>
        <w:rPr>
          <w:color w:val="000000"/>
        </w:rPr>
        <w:t>а)</w:t>
      </w:r>
      <w:r w:rsidR="00FF5918">
        <w:rPr>
          <w:color w:val="000000"/>
        </w:rPr>
        <w:t xml:space="preserve"> чистые инвестиции;</w:t>
      </w:r>
    </w:p>
    <w:p w:rsidR="0007650D" w:rsidRDefault="0007650D" w:rsidP="0007650D">
      <w:pPr>
        <w:pStyle w:val="a6"/>
        <w:spacing w:before="0" w:beforeAutospacing="0" w:after="0" w:afterAutospacing="0"/>
        <w:rPr>
          <w:color w:val="000000"/>
        </w:rPr>
      </w:pPr>
      <w:r>
        <w:rPr>
          <w:color w:val="000000"/>
        </w:rPr>
        <w:t>б)</w:t>
      </w:r>
      <w:r w:rsidR="00FF5918">
        <w:rPr>
          <w:color w:val="000000"/>
        </w:rPr>
        <w:t xml:space="preserve"> фонды, которые не могут быть использованы для закупки потребительских товаров;</w:t>
      </w:r>
    </w:p>
    <w:p w:rsidR="0007650D" w:rsidRDefault="0007650D" w:rsidP="0007650D">
      <w:pPr>
        <w:pStyle w:val="a6"/>
        <w:spacing w:before="0" w:beforeAutospacing="0" w:after="0" w:afterAutospacing="0"/>
        <w:rPr>
          <w:color w:val="000000"/>
        </w:rPr>
      </w:pPr>
      <w:r>
        <w:rPr>
          <w:color w:val="000000"/>
        </w:rPr>
        <w:t>в)</w:t>
      </w:r>
      <w:r w:rsidR="00FF5918">
        <w:rPr>
          <w:color w:val="000000"/>
        </w:rPr>
        <w:t xml:space="preserve"> амортизация;</w:t>
      </w:r>
    </w:p>
    <w:p w:rsidR="0007650D" w:rsidRDefault="0007650D" w:rsidP="0007650D">
      <w:pPr>
        <w:pStyle w:val="a6"/>
        <w:spacing w:before="0" w:beforeAutospacing="0" w:after="0" w:afterAutospacing="0"/>
        <w:rPr>
          <w:color w:val="000000"/>
        </w:rPr>
      </w:pPr>
      <w:r>
        <w:rPr>
          <w:color w:val="000000"/>
        </w:rPr>
        <w:t>г)</w:t>
      </w:r>
      <w:r w:rsidR="00FF5918">
        <w:rPr>
          <w:color w:val="000000"/>
        </w:rPr>
        <w:t xml:space="preserve"> средства, предназначенные для удовлетворения личных потребностей косвенным способом.</w:t>
      </w:r>
    </w:p>
    <w:p w:rsidR="0007650D" w:rsidRDefault="0007650D" w:rsidP="00E25F81">
      <w:pPr>
        <w:pStyle w:val="a6"/>
        <w:spacing w:before="0" w:beforeAutospacing="0" w:after="0" w:afterAutospacing="0"/>
        <w:rPr>
          <w:color w:val="000000"/>
        </w:rPr>
      </w:pPr>
    </w:p>
    <w:p w:rsidR="00B02483" w:rsidRDefault="0007650D" w:rsidP="00B02483">
      <w:pPr>
        <w:pStyle w:val="a6"/>
        <w:spacing w:before="0" w:beforeAutospacing="0" w:after="0" w:afterAutospacing="0"/>
        <w:rPr>
          <w:color w:val="000000"/>
        </w:rPr>
      </w:pPr>
      <w:r>
        <w:rPr>
          <w:color w:val="000000"/>
        </w:rPr>
        <w:t>Ответы:</w:t>
      </w:r>
      <w:r w:rsidR="00B02483">
        <w:rPr>
          <w:color w:val="000000"/>
        </w:rPr>
        <w:t xml:space="preserve"> 1б; 2г; 3б; 4а; 5а; 6б; 7г; 8а; 9б; 10а; 11г; 12б; 13в.</w:t>
      </w:r>
    </w:p>
    <w:p w:rsidR="0007650D" w:rsidRDefault="0007650D" w:rsidP="00E25F81">
      <w:pPr>
        <w:pStyle w:val="a6"/>
        <w:spacing w:before="0" w:beforeAutospacing="0" w:after="0" w:afterAutospacing="0"/>
        <w:rPr>
          <w:color w:val="000000"/>
        </w:rPr>
      </w:pPr>
    </w:p>
    <w:p w:rsidR="008809AA" w:rsidRPr="00BB61DC" w:rsidRDefault="008809AA" w:rsidP="00BB61DC">
      <w:pPr>
        <w:pStyle w:val="a6"/>
        <w:tabs>
          <w:tab w:val="center" w:pos="4677"/>
          <w:tab w:val="left" w:pos="8673"/>
        </w:tabs>
        <w:spacing w:before="0" w:beforeAutospacing="0" w:after="0" w:afterAutospacing="0"/>
        <w:jc w:val="both"/>
        <w:rPr>
          <w:color w:val="000000"/>
        </w:rPr>
      </w:pPr>
    </w:p>
    <w:p w:rsidR="00052AEC" w:rsidRDefault="000461E9" w:rsidP="0099399E">
      <w:pPr>
        <w:pStyle w:val="a6"/>
        <w:tabs>
          <w:tab w:val="center" w:pos="4677"/>
          <w:tab w:val="left" w:pos="8673"/>
        </w:tabs>
        <w:spacing w:before="0" w:beforeAutospacing="0" w:after="0" w:afterAutospacing="0"/>
        <w:jc w:val="center"/>
        <w:rPr>
          <w:color w:val="000000"/>
        </w:rPr>
      </w:pPr>
      <w:r>
        <w:rPr>
          <w:color w:val="000000"/>
        </w:rPr>
        <w:t>Самостоятельная работа по Теме</w:t>
      </w:r>
      <w:r w:rsidR="0099399E">
        <w:rPr>
          <w:color w:val="000000"/>
        </w:rPr>
        <w:t xml:space="preserve"> </w:t>
      </w:r>
      <w:r w:rsidR="0099399E" w:rsidRPr="00CD26E0">
        <w:rPr>
          <w:color w:val="000000"/>
        </w:rPr>
        <w:t>3.1 Основные</w:t>
      </w:r>
      <w:r w:rsidR="0099399E">
        <w:rPr>
          <w:color w:val="000000"/>
        </w:rPr>
        <w:t xml:space="preserve"> </w:t>
      </w:r>
      <w:r w:rsidR="0099399E" w:rsidRPr="00CD26E0">
        <w:rPr>
          <w:color w:val="000000"/>
        </w:rPr>
        <w:t>макроэкономические</w:t>
      </w:r>
      <w:r w:rsidR="0099399E">
        <w:rPr>
          <w:color w:val="000000"/>
        </w:rPr>
        <w:t xml:space="preserve"> </w:t>
      </w:r>
      <w:r w:rsidR="0099399E" w:rsidRPr="00CD26E0">
        <w:rPr>
          <w:color w:val="000000"/>
        </w:rPr>
        <w:t>показатели</w:t>
      </w:r>
    </w:p>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1. На основе следующих данных определите ВВП страны.</w:t>
      </w:r>
    </w:p>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Потребительские расходы составляют 700 ден. ед. Расходы предпринимательского сектора – 185, экспорт составляет 30, импорт – 42 ден. ед. Государственные закупки товаров и услуг равны 41.</w:t>
      </w:r>
    </w:p>
    <w:p w:rsidR="001A7B78" w:rsidRPr="001A7B78" w:rsidRDefault="001A7B78" w:rsidP="001A7B78">
      <w:pPr>
        <w:pStyle w:val="a6"/>
        <w:spacing w:before="0" w:beforeAutospacing="0" w:after="0" w:afterAutospacing="0" w:line="276" w:lineRule="auto"/>
        <w:ind w:left="75" w:right="75" w:firstLine="300"/>
        <w:jc w:val="both"/>
        <w:rPr>
          <w:color w:val="000000"/>
        </w:rPr>
      </w:pPr>
    </w:p>
    <w:p w:rsidR="001A7B78" w:rsidRPr="001A7B78" w:rsidRDefault="001A7B78" w:rsidP="001A7B78">
      <w:pPr>
        <w:spacing w:after="0"/>
        <w:ind w:left="75" w:right="75" w:firstLine="300"/>
        <w:jc w:val="both"/>
        <w:rPr>
          <w:rFonts w:ascii="Times New Roman" w:eastAsia="Times New Roman" w:hAnsi="Times New Roman" w:cs="Times New Roman"/>
          <w:color w:val="000000"/>
          <w:sz w:val="24"/>
          <w:szCs w:val="24"/>
        </w:rPr>
      </w:pPr>
      <w:r w:rsidRPr="001A7B78">
        <w:rPr>
          <w:rFonts w:ascii="Times New Roman" w:eastAsia="Times New Roman" w:hAnsi="Times New Roman" w:cs="Times New Roman"/>
          <w:color w:val="000000"/>
          <w:sz w:val="24"/>
          <w:szCs w:val="24"/>
        </w:rPr>
        <w:lastRenderedPageBreak/>
        <w:t>2. Потребительские расходы составляют 3250 у. е., валовые инвестиции 550 у. е., государство расходует 175 у. е. на закупку товаров и услуг, экспорт больше импорта на 21 у. е., амортизация 500 у. е. Определите чистый национальный продукт.</w:t>
      </w:r>
    </w:p>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3. Используя данные таблицы, рассчитайте чистый национальный продукт, национальный доход, личный располагаемый доход.</w:t>
      </w:r>
    </w:p>
    <w:p w:rsidR="001A7B78" w:rsidRPr="001A7B78" w:rsidRDefault="001A7B78" w:rsidP="001A7B78">
      <w:pPr>
        <w:pStyle w:val="a6"/>
        <w:spacing w:before="0" w:beforeAutospacing="0" w:after="0" w:afterAutospacing="0" w:line="276" w:lineRule="auto"/>
        <w:ind w:left="75" w:right="75" w:firstLine="300"/>
        <w:jc w:val="both"/>
        <w:rPr>
          <w:color w:val="000000"/>
        </w:rPr>
      </w:pPr>
    </w:p>
    <w:tbl>
      <w:tblPr>
        <w:tblStyle w:val="ab"/>
        <w:tblW w:w="0" w:type="auto"/>
        <w:tblLook w:val="04A0" w:firstRow="1" w:lastRow="0" w:firstColumn="1" w:lastColumn="0" w:noHBand="0" w:noVBand="1"/>
      </w:tblPr>
      <w:tblGrid>
        <w:gridCol w:w="6770"/>
        <w:gridCol w:w="2800"/>
      </w:tblGrid>
      <w:tr w:rsidR="001A7B78" w:rsidRPr="001A7B78" w:rsidTr="0096350F">
        <w:tc>
          <w:tcPr>
            <w:tcW w:w="6771" w:type="dxa"/>
            <w:vAlign w:val="center"/>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rStyle w:val="ac"/>
                <w:color w:val="000000"/>
              </w:rPr>
              <w:t>Показатель</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rStyle w:val="ac"/>
                <w:color w:val="000000"/>
              </w:rPr>
              <w:t>Объем </w:t>
            </w:r>
            <w:r w:rsidRPr="001A7B78">
              <w:rPr>
                <w:b/>
                <w:bCs/>
                <w:color w:val="000000"/>
              </w:rPr>
              <w:br/>
            </w:r>
            <w:r w:rsidRPr="001A7B78">
              <w:rPr>
                <w:rStyle w:val="ac"/>
                <w:color w:val="000000"/>
              </w:rPr>
              <w:t>(ден. ед.)</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Валовой национальный продукт</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10000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Амортизационные отчисления</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2100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Нераспределенная прибыль корпораций</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500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Взносы на социальное страхование</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600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Трансфертные платежи государства населению</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700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Дивиденды</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350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Налоги на прибыль корпораций</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550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Подоходные налоги с граждан</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1150</w:t>
            </w:r>
          </w:p>
        </w:tc>
      </w:tr>
      <w:tr w:rsidR="001A7B78" w:rsidRPr="001A7B78" w:rsidTr="0096350F">
        <w:tc>
          <w:tcPr>
            <w:tcW w:w="6771"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Косвенные налоги на бизнес</w:t>
            </w:r>
          </w:p>
        </w:tc>
        <w:tc>
          <w:tcPr>
            <w:tcW w:w="2800"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1000</w:t>
            </w:r>
          </w:p>
        </w:tc>
      </w:tr>
    </w:tbl>
    <w:p w:rsidR="001A7B78" w:rsidRPr="001A7B78" w:rsidRDefault="001A7B78" w:rsidP="001A7B78">
      <w:pPr>
        <w:spacing w:after="0"/>
        <w:ind w:left="75" w:right="75" w:firstLine="300"/>
        <w:jc w:val="both"/>
        <w:rPr>
          <w:rFonts w:ascii="Times New Roman" w:eastAsia="Times New Roman" w:hAnsi="Times New Roman" w:cs="Times New Roman"/>
          <w:color w:val="000000"/>
          <w:sz w:val="24"/>
          <w:szCs w:val="24"/>
        </w:rPr>
      </w:pPr>
    </w:p>
    <w:p w:rsidR="001A7B78" w:rsidRPr="001A7B78" w:rsidRDefault="001A7B78" w:rsidP="001A7B78">
      <w:pPr>
        <w:spacing w:after="0"/>
        <w:ind w:left="75" w:right="75" w:firstLine="300"/>
        <w:jc w:val="both"/>
        <w:rPr>
          <w:rFonts w:ascii="Times New Roman" w:eastAsia="Times New Roman" w:hAnsi="Times New Roman" w:cs="Times New Roman"/>
          <w:color w:val="000000"/>
          <w:sz w:val="24"/>
          <w:szCs w:val="24"/>
        </w:rPr>
      </w:pPr>
      <w:r w:rsidRPr="001A7B78">
        <w:rPr>
          <w:rFonts w:ascii="Times New Roman" w:eastAsia="Times New Roman" w:hAnsi="Times New Roman" w:cs="Times New Roman"/>
          <w:color w:val="000000"/>
          <w:sz w:val="24"/>
          <w:szCs w:val="24"/>
        </w:rPr>
        <w:t>4. На основе данных таблицы определите ВВП по потоку доходов и по потоку расходов.</w:t>
      </w:r>
    </w:p>
    <w:p w:rsidR="001A7B78" w:rsidRPr="001A7B78" w:rsidRDefault="001A7B78" w:rsidP="001A7B78">
      <w:pPr>
        <w:spacing w:after="0"/>
        <w:ind w:left="75" w:right="75" w:firstLine="300"/>
        <w:jc w:val="both"/>
        <w:rPr>
          <w:rFonts w:ascii="Times New Roman" w:eastAsia="Times New Roman" w:hAnsi="Times New Roman" w:cs="Times New Roman"/>
          <w:color w:val="000000"/>
          <w:sz w:val="24"/>
          <w:szCs w:val="24"/>
        </w:rPr>
      </w:pPr>
    </w:p>
    <w:tbl>
      <w:tblPr>
        <w:tblStyle w:val="ab"/>
        <w:tblW w:w="0" w:type="auto"/>
        <w:tblLook w:val="04A0" w:firstRow="1" w:lastRow="0" w:firstColumn="1" w:lastColumn="0" w:noHBand="0" w:noVBand="1"/>
      </w:tblPr>
      <w:tblGrid>
        <w:gridCol w:w="6061"/>
        <w:gridCol w:w="3509"/>
      </w:tblGrid>
      <w:tr w:rsidR="001A7B78" w:rsidRPr="001A7B78" w:rsidTr="0096350F">
        <w:tc>
          <w:tcPr>
            <w:tcW w:w="6062"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rStyle w:val="ac"/>
                <w:color w:val="000000"/>
              </w:rPr>
              <w:t>Счет</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rStyle w:val="ac"/>
                <w:color w:val="000000"/>
              </w:rPr>
              <w:t xml:space="preserve">Млрд.руб. </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Валовые частные инвестиции</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210</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Дивиденды</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13</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Проценты за кредит</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10</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Проценты по облигациям</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9</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Заработная плата наемных работников</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319</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Жалование служащих</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105</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Прибыль корпораций</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304</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Налоги на прибыль корпораций</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352</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Косвенные налоги на бизнес</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52</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Рентные платежи</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56</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Доходы от собственности</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42</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Государственные расходы на ВНП</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190</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Потребительские расходы</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610</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Чистые частные инвестиции</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89</w:t>
            </w:r>
          </w:p>
        </w:tc>
      </w:tr>
      <w:tr w:rsidR="001A7B78" w:rsidRPr="001A7B78" w:rsidTr="0096350F">
        <w:tc>
          <w:tcPr>
            <w:tcW w:w="6062" w:type="dxa"/>
          </w:tcPr>
          <w:p w:rsidR="001A7B78" w:rsidRPr="001A7B78" w:rsidRDefault="001A7B78" w:rsidP="001A7B78">
            <w:pPr>
              <w:pStyle w:val="a6"/>
              <w:spacing w:before="0" w:beforeAutospacing="0" w:after="0" w:afterAutospacing="0" w:line="276" w:lineRule="auto"/>
              <w:ind w:left="75" w:right="75" w:firstLine="300"/>
              <w:jc w:val="both"/>
              <w:rPr>
                <w:color w:val="000000"/>
              </w:rPr>
            </w:pPr>
            <w:r w:rsidRPr="001A7B78">
              <w:rPr>
                <w:color w:val="000000"/>
              </w:rPr>
              <w:t>Чистый экспорт</w:t>
            </w:r>
          </w:p>
        </w:tc>
        <w:tc>
          <w:tcPr>
            <w:tcW w:w="3509" w:type="dxa"/>
          </w:tcPr>
          <w:p w:rsidR="001A7B78" w:rsidRPr="001A7B78" w:rsidRDefault="001A7B78" w:rsidP="001A7B78">
            <w:pPr>
              <w:pStyle w:val="center"/>
              <w:spacing w:before="0" w:beforeAutospacing="0" w:after="0" w:afterAutospacing="0" w:line="276" w:lineRule="auto"/>
              <w:ind w:left="75" w:right="75"/>
              <w:jc w:val="center"/>
              <w:rPr>
                <w:color w:val="000000"/>
              </w:rPr>
            </w:pPr>
            <w:r w:rsidRPr="001A7B78">
              <w:rPr>
                <w:color w:val="000000"/>
              </w:rPr>
              <w:t>21</w:t>
            </w:r>
          </w:p>
        </w:tc>
      </w:tr>
    </w:tbl>
    <w:p w:rsidR="001A7B78" w:rsidRPr="00D97039" w:rsidRDefault="001A7B78" w:rsidP="001A7B78">
      <w:pPr>
        <w:spacing w:after="0" w:line="240" w:lineRule="atLeast"/>
        <w:rPr>
          <w:rFonts w:ascii="Times New Roman" w:hAnsi="Times New Roman" w:cs="Times New Roman"/>
          <w:sz w:val="28"/>
          <w:szCs w:val="28"/>
        </w:rPr>
      </w:pPr>
    </w:p>
    <w:p w:rsidR="001A7B78" w:rsidRDefault="001A7B78" w:rsidP="001A7B78">
      <w:pPr>
        <w:pStyle w:val="a6"/>
        <w:tabs>
          <w:tab w:val="center" w:pos="4677"/>
          <w:tab w:val="left" w:pos="8673"/>
        </w:tabs>
        <w:spacing w:before="0" w:beforeAutospacing="0" w:after="0" w:afterAutospacing="0"/>
        <w:jc w:val="both"/>
        <w:rPr>
          <w:color w:val="000000"/>
        </w:rPr>
      </w:pPr>
    </w:p>
    <w:p w:rsidR="00052AEC" w:rsidRDefault="00D47592" w:rsidP="00D47592">
      <w:pPr>
        <w:pStyle w:val="a6"/>
        <w:tabs>
          <w:tab w:val="center" w:pos="4677"/>
          <w:tab w:val="right" w:pos="9354"/>
        </w:tabs>
        <w:spacing w:before="0" w:beforeAutospacing="0" w:after="0" w:afterAutospacing="0"/>
        <w:rPr>
          <w:color w:val="000000"/>
        </w:rPr>
      </w:pPr>
      <w:r>
        <w:rPr>
          <w:color w:val="000000"/>
        </w:rPr>
        <w:tab/>
      </w:r>
      <w:r w:rsidR="00052AEC" w:rsidRPr="00CD26E0">
        <w:rPr>
          <w:color w:val="000000"/>
        </w:rPr>
        <w:t>Тема 3.2</w:t>
      </w:r>
      <w:r w:rsidR="00052AEC">
        <w:rPr>
          <w:color w:val="000000"/>
        </w:rPr>
        <w:t xml:space="preserve"> </w:t>
      </w:r>
      <w:r w:rsidR="00052AEC" w:rsidRPr="00CD26E0">
        <w:rPr>
          <w:color w:val="000000"/>
        </w:rPr>
        <w:t>Макроэкономическое</w:t>
      </w:r>
      <w:r w:rsidR="00052AEC">
        <w:rPr>
          <w:color w:val="000000"/>
        </w:rPr>
        <w:t xml:space="preserve"> </w:t>
      </w:r>
      <w:r w:rsidR="00052AEC" w:rsidRPr="00CD26E0">
        <w:rPr>
          <w:color w:val="000000"/>
        </w:rPr>
        <w:t>равновесие и</w:t>
      </w:r>
      <w:r w:rsidR="00052AEC">
        <w:rPr>
          <w:color w:val="000000"/>
        </w:rPr>
        <w:t xml:space="preserve"> </w:t>
      </w:r>
      <w:r w:rsidR="00052AEC" w:rsidRPr="00CD26E0">
        <w:rPr>
          <w:color w:val="000000"/>
        </w:rPr>
        <w:t>экономическая</w:t>
      </w:r>
      <w:r w:rsidR="00052AEC">
        <w:rPr>
          <w:color w:val="000000"/>
        </w:rPr>
        <w:t xml:space="preserve"> </w:t>
      </w:r>
      <w:r w:rsidR="00052AEC" w:rsidRPr="00CD26E0">
        <w:rPr>
          <w:color w:val="000000"/>
        </w:rPr>
        <w:t>динамика</w:t>
      </w:r>
      <w:r>
        <w:rPr>
          <w:color w:val="000000"/>
        </w:rPr>
        <w:tab/>
      </w:r>
    </w:p>
    <w:p w:rsidR="00D47592" w:rsidRDefault="00D47592" w:rsidP="00D47592">
      <w:pPr>
        <w:pStyle w:val="a6"/>
        <w:tabs>
          <w:tab w:val="center" w:pos="4677"/>
          <w:tab w:val="left" w:pos="8673"/>
        </w:tabs>
        <w:spacing w:before="0" w:beforeAutospacing="0" w:after="0" w:afterAutospacing="0"/>
        <w:jc w:val="both"/>
        <w:rPr>
          <w:color w:val="000000"/>
        </w:rPr>
      </w:pPr>
    </w:p>
    <w:p w:rsidR="00D47592" w:rsidRDefault="00D47592" w:rsidP="00D47592">
      <w:pPr>
        <w:pStyle w:val="a6"/>
        <w:tabs>
          <w:tab w:val="center" w:pos="4677"/>
          <w:tab w:val="left" w:pos="8673"/>
        </w:tabs>
        <w:spacing w:before="0" w:beforeAutospacing="0" w:after="0" w:afterAutospacing="0"/>
        <w:jc w:val="both"/>
        <w:rPr>
          <w:color w:val="000000"/>
        </w:rPr>
      </w:pPr>
      <w:r>
        <w:rPr>
          <w:color w:val="000000"/>
        </w:rPr>
        <w:t>Тест</w:t>
      </w:r>
    </w:p>
    <w:p w:rsidR="00D47592" w:rsidRDefault="00D47592" w:rsidP="00D47592">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D47592" w:rsidRDefault="00D47592" w:rsidP="00D47592">
      <w:pPr>
        <w:pStyle w:val="a6"/>
        <w:spacing w:before="0" w:beforeAutospacing="0" w:after="0" w:afterAutospacing="0"/>
        <w:jc w:val="both"/>
        <w:rPr>
          <w:color w:val="000000"/>
        </w:rPr>
      </w:pPr>
    </w:p>
    <w:p w:rsidR="00D47592" w:rsidRDefault="00D47592" w:rsidP="00D47592">
      <w:pPr>
        <w:pStyle w:val="a6"/>
        <w:spacing w:before="0" w:beforeAutospacing="0" w:after="0" w:afterAutospacing="0"/>
        <w:jc w:val="both"/>
        <w:rPr>
          <w:color w:val="000000"/>
        </w:rPr>
        <w:sectPr w:rsidR="00D47592" w:rsidSect="002C4980">
          <w:type w:val="continuous"/>
          <w:pgSz w:w="11906" w:h="16838"/>
          <w:pgMar w:top="1134" w:right="851" w:bottom="1134" w:left="1701" w:header="709" w:footer="709" w:gutter="0"/>
          <w:cols w:space="708"/>
          <w:docGrid w:linePitch="360"/>
        </w:sectPr>
      </w:pPr>
    </w:p>
    <w:p w:rsidR="00D47592" w:rsidRDefault="00D47592" w:rsidP="00D47592">
      <w:pPr>
        <w:pStyle w:val="a6"/>
        <w:spacing w:before="0" w:beforeAutospacing="0" w:after="0" w:afterAutospacing="0"/>
        <w:jc w:val="both"/>
        <w:rPr>
          <w:color w:val="000000"/>
        </w:rPr>
      </w:pPr>
      <w:r>
        <w:rPr>
          <w:color w:val="000000"/>
        </w:rPr>
        <w:lastRenderedPageBreak/>
        <w:t xml:space="preserve">а) </w:t>
      </w:r>
      <w:r w:rsidR="00251227">
        <w:rPr>
          <w:color w:val="000000"/>
        </w:rPr>
        <w:t>экономический рост</w:t>
      </w:r>
    </w:p>
    <w:p w:rsidR="00D47592" w:rsidRDefault="00D47592" w:rsidP="00D47592">
      <w:pPr>
        <w:pStyle w:val="a6"/>
        <w:spacing w:before="0" w:beforeAutospacing="0" w:after="0" w:afterAutospacing="0"/>
        <w:jc w:val="both"/>
        <w:rPr>
          <w:color w:val="000000"/>
        </w:rPr>
      </w:pPr>
      <w:r>
        <w:rPr>
          <w:color w:val="000000"/>
        </w:rPr>
        <w:t xml:space="preserve">б) </w:t>
      </w:r>
      <w:r w:rsidR="00251227">
        <w:rPr>
          <w:color w:val="000000"/>
        </w:rPr>
        <w:t>экономический цикл</w:t>
      </w:r>
    </w:p>
    <w:p w:rsidR="00251227" w:rsidRDefault="00D47592" w:rsidP="00D47592">
      <w:pPr>
        <w:pStyle w:val="a6"/>
        <w:spacing w:before="0" w:beforeAutospacing="0" w:after="0" w:afterAutospacing="0"/>
        <w:jc w:val="both"/>
        <w:rPr>
          <w:color w:val="000000"/>
        </w:rPr>
      </w:pPr>
      <w:r>
        <w:rPr>
          <w:color w:val="000000"/>
        </w:rPr>
        <w:lastRenderedPageBreak/>
        <w:t xml:space="preserve">в) </w:t>
      </w:r>
      <w:r w:rsidR="00251227">
        <w:rPr>
          <w:color w:val="000000"/>
        </w:rPr>
        <w:t>экстенсивный экономический рост</w:t>
      </w:r>
    </w:p>
    <w:p w:rsidR="00251227" w:rsidRDefault="00251227" w:rsidP="00D47592">
      <w:pPr>
        <w:pStyle w:val="a6"/>
        <w:spacing w:before="0" w:beforeAutospacing="0" w:after="0" w:afterAutospacing="0"/>
        <w:jc w:val="both"/>
        <w:rPr>
          <w:color w:val="000000"/>
        </w:rPr>
      </w:pPr>
      <w:r>
        <w:rPr>
          <w:color w:val="000000"/>
        </w:rPr>
        <w:t xml:space="preserve">г) интенсивный  экономический рост </w:t>
      </w:r>
    </w:p>
    <w:p w:rsidR="00D47592" w:rsidRDefault="00251227" w:rsidP="00D47592">
      <w:pPr>
        <w:pStyle w:val="a6"/>
        <w:spacing w:before="0" w:beforeAutospacing="0" w:after="0" w:afterAutospacing="0"/>
        <w:jc w:val="both"/>
        <w:rPr>
          <w:color w:val="000000"/>
        </w:rPr>
      </w:pPr>
      <w:r>
        <w:rPr>
          <w:color w:val="000000"/>
        </w:rPr>
        <w:lastRenderedPageBreak/>
        <w:t>д) кризис недопроизводства</w:t>
      </w:r>
    </w:p>
    <w:p w:rsidR="00D47592" w:rsidRDefault="00D47592" w:rsidP="00D47592">
      <w:pPr>
        <w:pStyle w:val="a6"/>
        <w:spacing w:before="0" w:beforeAutospacing="0" w:after="0" w:afterAutospacing="0"/>
        <w:jc w:val="both"/>
        <w:rPr>
          <w:color w:val="000000"/>
        </w:rPr>
      </w:pPr>
      <w:r>
        <w:rPr>
          <w:color w:val="000000"/>
        </w:rPr>
        <w:t>е</w:t>
      </w:r>
      <w:r w:rsidR="00251227">
        <w:rPr>
          <w:color w:val="000000"/>
        </w:rPr>
        <w:t>) общий кризис перепроизводства</w:t>
      </w:r>
    </w:p>
    <w:p w:rsidR="00D47592" w:rsidRDefault="00251227" w:rsidP="00D47592">
      <w:pPr>
        <w:pStyle w:val="a6"/>
        <w:spacing w:before="0" w:beforeAutospacing="0" w:after="0" w:afterAutospacing="0"/>
        <w:jc w:val="both"/>
        <w:rPr>
          <w:color w:val="000000"/>
        </w:rPr>
      </w:pPr>
      <w:r>
        <w:rPr>
          <w:color w:val="000000"/>
        </w:rPr>
        <w:t>ж) кризис (спад)</w:t>
      </w:r>
    </w:p>
    <w:p w:rsidR="00D47592" w:rsidRDefault="00251227" w:rsidP="00D47592">
      <w:pPr>
        <w:pStyle w:val="a6"/>
        <w:spacing w:before="0" w:beforeAutospacing="0" w:after="0" w:afterAutospacing="0"/>
        <w:jc w:val="both"/>
        <w:rPr>
          <w:color w:val="000000"/>
        </w:rPr>
      </w:pPr>
      <w:r>
        <w:rPr>
          <w:color w:val="000000"/>
        </w:rPr>
        <w:t>з) депрессия</w:t>
      </w:r>
    </w:p>
    <w:p w:rsidR="00D47592" w:rsidRDefault="00251227" w:rsidP="00D47592">
      <w:pPr>
        <w:pStyle w:val="a6"/>
        <w:spacing w:before="0" w:beforeAutospacing="0" w:after="0" w:afterAutospacing="0"/>
        <w:jc w:val="both"/>
        <w:rPr>
          <w:color w:val="000000"/>
        </w:rPr>
      </w:pPr>
      <w:r>
        <w:rPr>
          <w:color w:val="000000"/>
        </w:rPr>
        <w:lastRenderedPageBreak/>
        <w:t>и) оживление</w:t>
      </w:r>
    </w:p>
    <w:p w:rsidR="00251227" w:rsidRDefault="00D47592" w:rsidP="00D47592">
      <w:pPr>
        <w:pStyle w:val="a6"/>
        <w:spacing w:before="0" w:beforeAutospacing="0" w:after="0" w:afterAutospacing="0"/>
        <w:jc w:val="both"/>
        <w:rPr>
          <w:color w:val="000000"/>
        </w:rPr>
      </w:pPr>
      <w:r>
        <w:rPr>
          <w:color w:val="000000"/>
        </w:rPr>
        <w:t xml:space="preserve">к) </w:t>
      </w:r>
      <w:r w:rsidR="00251227">
        <w:rPr>
          <w:color w:val="000000"/>
        </w:rPr>
        <w:t>подъем</w:t>
      </w:r>
    </w:p>
    <w:p w:rsidR="00D47592" w:rsidRDefault="00251227" w:rsidP="00251227">
      <w:pPr>
        <w:pStyle w:val="a6"/>
        <w:spacing w:before="0" w:beforeAutospacing="0" w:after="0" w:afterAutospacing="0"/>
        <w:rPr>
          <w:color w:val="000000"/>
        </w:rPr>
        <w:sectPr w:rsidR="00D47592" w:rsidSect="00D47592">
          <w:type w:val="continuous"/>
          <w:pgSz w:w="11906" w:h="16838"/>
          <w:pgMar w:top="1134" w:right="851" w:bottom="1134" w:left="1701" w:header="709" w:footer="709" w:gutter="0"/>
          <w:cols w:num="2" w:space="708"/>
          <w:docGrid w:linePitch="360"/>
        </w:sectPr>
      </w:pPr>
      <w:r>
        <w:rPr>
          <w:color w:val="000000"/>
        </w:rPr>
        <w:t>л) пик</w:t>
      </w:r>
    </w:p>
    <w:p w:rsidR="00251227" w:rsidRDefault="00251227" w:rsidP="00BC3AF0">
      <w:pPr>
        <w:pStyle w:val="a6"/>
        <w:spacing w:before="0" w:beforeAutospacing="0" w:after="0" w:afterAutospacing="0"/>
        <w:rPr>
          <w:color w:val="000000"/>
        </w:rPr>
      </w:pPr>
    </w:p>
    <w:p w:rsidR="00BC3AF0" w:rsidRDefault="00BC3AF0" w:rsidP="00BC3AF0">
      <w:pPr>
        <w:pStyle w:val="a6"/>
        <w:spacing w:before="0" w:beforeAutospacing="0" w:after="0" w:afterAutospacing="0"/>
        <w:rPr>
          <w:color w:val="000000"/>
        </w:rPr>
      </w:pPr>
      <w:r>
        <w:rPr>
          <w:color w:val="000000"/>
        </w:rPr>
        <w:t>1.</w:t>
      </w:r>
      <w:r w:rsidR="00CB1ECF">
        <w:rPr>
          <w:color w:val="000000"/>
        </w:rPr>
        <w:t xml:space="preserve"> Развитие экономики за определенный период, измеряемое либо темпами роста реального объема ВНП или НД, либо темпами увеличения этих показателей в расчете на душу населения.</w:t>
      </w:r>
    </w:p>
    <w:p w:rsidR="00BC3AF0" w:rsidRDefault="00BC3AF0" w:rsidP="00BC3AF0">
      <w:pPr>
        <w:pStyle w:val="a6"/>
        <w:spacing w:before="0" w:beforeAutospacing="0" w:after="0" w:afterAutospacing="0"/>
        <w:rPr>
          <w:color w:val="000000"/>
        </w:rPr>
      </w:pPr>
      <w:r>
        <w:rPr>
          <w:color w:val="000000"/>
        </w:rPr>
        <w:t>2.</w:t>
      </w:r>
      <w:r w:rsidR="00CB1ECF">
        <w:rPr>
          <w:color w:val="000000"/>
        </w:rPr>
        <w:t xml:space="preserve"> Разновидность экономических кризисов, которые охватывают все сферы народного хозяйства, большую часть производства.</w:t>
      </w:r>
    </w:p>
    <w:p w:rsidR="00BC3AF0" w:rsidRDefault="00BC3AF0" w:rsidP="00BC3AF0">
      <w:pPr>
        <w:pStyle w:val="a6"/>
        <w:spacing w:before="0" w:beforeAutospacing="0" w:after="0" w:afterAutospacing="0"/>
        <w:rPr>
          <w:color w:val="000000"/>
        </w:rPr>
      </w:pPr>
      <w:r>
        <w:rPr>
          <w:color w:val="000000"/>
        </w:rPr>
        <w:t>3.</w:t>
      </w:r>
      <w:r w:rsidR="00CB1ECF">
        <w:rPr>
          <w:color w:val="000000"/>
        </w:rPr>
        <w:t xml:space="preserve"> Фаза цикла, когда в экономике имеется полная занятость, производство работает на полную мощность,  уровень цен имеет тенденцию к повышению, рост деловой активности прекращается.</w:t>
      </w:r>
    </w:p>
    <w:p w:rsidR="00BC3AF0" w:rsidRDefault="00BC3AF0" w:rsidP="00BC3AF0">
      <w:pPr>
        <w:pStyle w:val="a6"/>
        <w:spacing w:before="0" w:beforeAutospacing="0" w:after="0" w:afterAutospacing="0"/>
        <w:rPr>
          <w:color w:val="000000"/>
        </w:rPr>
      </w:pPr>
      <w:r>
        <w:rPr>
          <w:color w:val="000000"/>
        </w:rPr>
        <w:t>4.</w:t>
      </w:r>
      <w:r w:rsidR="00CB1ECF">
        <w:rPr>
          <w:color w:val="000000"/>
        </w:rPr>
        <w:t xml:space="preserve"> Регулярно повторяющиеся за определенный промежуток времени колебания в движении общественного производства.</w:t>
      </w:r>
    </w:p>
    <w:p w:rsidR="00BC3AF0" w:rsidRDefault="00BC3AF0" w:rsidP="00BC3AF0">
      <w:pPr>
        <w:pStyle w:val="a6"/>
        <w:spacing w:before="0" w:beforeAutospacing="0" w:after="0" w:afterAutospacing="0"/>
        <w:rPr>
          <w:color w:val="000000"/>
        </w:rPr>
      </w:pPr>
      <w:r>
        <w:rPr>
          <w:color w:val="000000"/>
        </w:rPr>
        <w:t>5.</w:t>
      </w:r>
      <w:r w:rsidR="00CB1ECF">
        <w:rPr>
          <w:color w:val="000000"/>
        </w:rPr>
        <w:t xml:space="preserve"> Разновидность экономических кризисов, на возникновение которых наряду с экономическими факторами, большое влияние оказывают факторы природного и социального характера; в большей степени присущи административно-командной системе.</w:t>
      </w:r>
    </w:p>
    <w:p w:rsidR="00BC3AF0" w:rsidRDefault="00BC3AF0" w:rsidP="00BC3AF0">
      <w:pPr>
        <w:pStyle w:val="a6"/>
        <w:spacing w:before="0" w:beforeAutospacing="0" w:after="0" w:afterAutospacing="0"/>
        <w:rPr>
          <w:color w:val="000000"/>
        </w:rPr>
      </w:pPr>
      <w:r>
        <w:rPr>
          <w:color w:val="000000"/>
        </w:rPr>
        <w:t>6.</w:t>
      </w:r>
      <w:r w:rsidR="00CB1ECF">
        <w:rPr>
          <w:color w:val="000000"/>
        </w:rPr>
        <w:t xml:space="preserve"> Фаза цикла, в которой в строй вступают новые предприятия, сокращается безработица, растут заработная плата, инвестиции.</w:t>
      </w:r>
    </w:p>
    <w:p w:rsidR="00BC3AF0" w:rsidRDefault="00BC3AF0" w:rsidP="00BC3AF0">
      <w:pPr>
        <w:pStyle w:val="a6"/>
        <w:spacing w:before="0" w:beforeAutospacing="0" w:after="0" w:afterAutospacing="0"/>
        <w:rPr>
          <w:color w:val="000000"/>
        </w:rPr>
      </w:pPr>
      <w:r>
        <w:rPr>
          <w:color w:val="000000"/>
        </w:rPr>
        <w:t>7.</w:t>
      </w:r>
      <w:r w:rsidR="00CB1ECF">
        <w:rPr>
          <w:color w:val="000000"/>
        </w:rPr>
        <w:t xml:space="preserve"> Тип экономического роста, при котором расширение объема материальных благ и услуг достигается за счет увеличения количества экономических факторов и ресурсов.</w:t>
      </w:r>
    </w:p>
    <w:p w:rsidR="00BC3AF0" w:rsidRDefault="00BC3AF0" w:rsidP="00BC3AF0">
      <w:pPr>
        <w:pStyle w:val="a6"/>
        <w:spacing w:before="0" w:beforeAutospacing="0" w:after="0" w:afterAutospacing="0"/>
        <w:rPr>
          <w:color w:val="000000"/>
        </w:rPr>
      </w:pPr>
      <w:r>
        <w:rPr>
          <w:color w:val="000000"/>
        </w:rPr>
        <w:t>8.</w:t>
      </w:r>
      <w:r w:rsidR="00CB1ECF">
        <w:rPr>
          <w:color w:val="000000"/>
        </w:rPr>
        <w:t xml:space="preserve"> Фаза цикла, в  которой производство расширяется, возрастает занятость, начинает повышаться уровень цен, достигается предкризисный объем производства.</w:t>
      </w:r>
    </w:p>
    <w:p w:rsidR="00BC3AF0" w:rsidRDefault="00BC3AF0" w:rsidP="00BC3AF0">
      <w:pPr>
        <w:pStyle w:val="a6"/>
        <w:spacing w:before="0" w:beforeAutospacing="0" w:after="0" w:afterAutospacing="0"/>
        <w:rPr>
          <w:color w:val="000000"/>
        </w:rPr>
      </w:pPr>
      <w:r>
        <w:rPr>
          <w:color w:val="000000"/>
        </w:rPr>
        <w:t>9.</w:t>
      </w:r>
      <w:r w:rsidR="00CB1ECF">
        <w:rPr>
          <w:color w:val="000000"/>
        </w:rPr>
        <w:t xml:space="preserve"> Тип экономического роста, при котором расширение производства обеспечивается за счет качественного изменения используемых факторов производства ( совершенствование техники и технологии)</w:t>
      </w:r>
    </w:p>
    <w:p w:rsidR="00BC3AF0" w:rsidRDefault="00BC3AF0" w:rsidP="00BC3AF0">
      <w:pPr>
        <w:pStyle w:val="a6"/>
        <w:spacing w:before="0" w:beforeAutospacing="0" w:after="0" w:afterAutospacing="0"/>
        <w:rPr>
          <w:color w:val="000000"/>
        </w:rPr>
      </w:pPr>
      <w:r>
        <w:rPr>
          <w:color w:val="000000"/>
        </w:rPr>
        <w:t>10.</w:t>
      </w:r>
      <w:r w:rsidR="00CB1ECF">
        <w:rPr>
          <w:color w:val="000000"/>
        </w:rPr>
        <w:t xml:space="preserve"> Фаза цикла, в которой производство, занятость, достигнув самого низкого уровня, начинают постепенно оживать на основе новых пропорций.</w:t>
      </w:r>
    </w:p>
    <w:p w:rsidR="00BC3AF0" w:rsidRDefault="00BC3AF0" w:rsidP="00BC3AF0">
      <w:pPr>
        <w:pStyle w:val="a6"/>
        <w:spacing w:before="0" w:beforeAutospacing="0" w:after="0" w:afterAutospacing="0"/>
        <w:rPr>
          <w:color w:val="000000"/>
        </w:rPr>
      </w:pPr>
      <w:r>
        <w:rPr>
          <w:color w:val="000000"/>
        </w:rPr>
        <w:t>11.</w:t>
      </w:r>
      <w:r w:rsidR="00CB1ECF">
        <w:rPr>
          <w:color w:val="000000"/>
        </w:rPr>
        <w:t xml:space="preserve"> Фаза цикла, в которой производство сокращается, происходит резкое падение уровня цен, безработица растет, доходы снижаются.</w:t>
      </w:r>
    </w:p>
    <w:p w:rsidR="00BC3AF0" w:rsidRDefault="00BC3AF0" w:rsidP="00BC3AF0">
      <w:pPr>
        <w:pStyle w:val="a6"/>
        <w:spacing w:before="0" w:beforeAutospacing="0" w:after="0" w:afterAutospacing="0"/>
        <w:rPr>
          <w:color w:val="000000"/>
        </w:rPr>
      </w:pPr>
    </w:p>
    <w:p w:rsidR="00D37861" w:rsidRDefault="00BC3AF0" w:rsidP="00BC3AF0">
      <w:pPr>
        <w:pStyle w:val="a6"/>
        <w:spacing w:before="0" w:beforeAutospacing="0" w:after="0" w:afterAutospacing="0"/>
        <w:rPr>
          <w:color w:val="000000"/>
        </w:rPr>
      </w:pPr>
      <w:r>
        <w:rPr>
          <w:color w:val="000000"/>
        </w:rPr>
        <w:t>Ответы:</w:t>
      </w:r>
      <w:r w:rsidR="001D5A62">
        <w:rPr>
          <w:color w:val="000000"/>
        </w:rPr>
        <w:t xml:space="preserve"> 1а; 2е; 3л; 4б; 5д; 6к; 7в; 8и; 9г; 10з; 11ж</w:t>
      </w:r>
    </w:p>
    <w:p w:rsidR="00D37861" w:rsidRDefault="00D37861" w:rsidP="00BC3AF0">
      <w:pPr>
        <w:pStyle w:val="a6"/>
        <w:spacing w:before="0" w:beforeAutospacing="0" w:after="0" w:afterAutospacing="0"/>
        <w:rPr>
          <w:color w:val="000000"/>
        </w:rPr>
      </w:pPr>
    </w:p>
    <w:p w:rsidR="00D37861" w:rsidRDefault="00D37861" w:rsidP="00BC3AF0">
      <w:pPr>
        <w:pStyle w:val="a6"/>
        <w:spacing w:before="0" w:beforeAutospacing="0" w:after="0" w:afterAutospacing="0"/>
        <w:rPr>
          <w:color w:val="000000"/>
        </w:rPr>
      </w:pPr>
      <w:r>
        <w:rPr>
          <w:color w:val="000000"/>
        </w:rPr>
        <w:t>2.Выберите единственно верный ответ:</w:t>
      </w:r>
    </w:p>
    <w:p w:rsidR="00D37861" w:rsidRDefault="00D37861" w:rsidP="00BC3AF0">
      <w:pPr>
        <w:pStyle w:val="a6"/>
        <w:spacing w:before="0" w:beforeAutospacing="0" w:after="0" w:afterAutospacing="0"/>
        <w:rPr>
          <w:color w:val="000000"/>
        </w:rPr>
      </w:pPr>
      <w:r>
        <w:rPr>
          <w:color w:val="000000"/>
        </w:rPr>
        <w:t>1. Экономический рост может быть проиллюстрирован:</w:t>
      </w:r>
    </w:p>
    <w:p w:rsidR="00D37861" w:rsidRDefault="00D37861" w:rsidP="00BC3AF0">
      <w:pPr>
        <w:pStyle w:val="a6"/>
        <w:spacing w:before="0" w:beforeAutospacing="0" w:after="0" w:afterAutospacing="0"/>
        <w:rPr>
          <w:color w:val="000000"/>
        </w:rPr>
      </w:pPr>
      <w:r>
        <w:rPr>
          <w:color w:val="000000"/>
        </w:rPr>
        <w:t>а)</w:t>
      </w:r>
      <w:r w:rsidR="00183E6E">
        <w:rPr>
          <w:color w:val="000000"/>
        </w:rPr>
        <w:t xml:space="preserve"> сдвигом влево кривой производственных возможностей;</w:t>
      </w:r>
    </w:p>
    <w:p w:rsidR="00D37861" w:rsidRDefault="00D37861" w:rsidP="00BC3AF0">
      <w:pPr>
        <w:pStyle w:val="a6"/>
        <w:spacing w:before="0" w:beforeAutospacing="0" w:after="0" w:afterAutospacing="0"/>
        <w:rPr>
          <w:color w:val="000000"/>
        </w:rPr>
      </w:pPr>
      <w:r>
        <w:rPr>
          <w:color w:val="000000"/>
        </w:rPr>
        <w:t>б)</w:t>
      </w:r>
      <w:r w:rsidR="00183E6E">
        <w:rPr>
          <w:color w:val="000000"/>
        </w:rPr>
        <w:t xml:space="preserve"> сдвигом вправо кривой производственных возможностей;</w:t>
      </w:r>
    </w:p>
    <w:p w:rsidR="00D37861" w:rsidRDefault="00D37861" w:rsidP="00BC3AF0">
      <w:pPr>
        <w:pStyle w:val="a6"/>
        <w:spacing w:before="0" w:beforeAutospacing="0" w:after="0" w:afterAutospacing="0"/>
        <w:rPr>
          <w:color w:val="000000"/>
        </w:rPr>
      </w:pPr>
      <w:r>
        <w:rPr>
          <w:color w:val="000000"/>
        </w:rPr>
        <w:t>в)</w:t>
      </w:r>
      <w:r w:rsidR="00183E6E">
        <w:rPr>
          <w:color w:val="000000"/>
        </w:rPr>
        <w:t xml:space="preserve"> движением точки по кривой производственных возможностей;</w:t>
      </w:r>
    </w:p>
    <w:p w:rsidR="00D37861" w:rsidRDefault="00D37861" w:rsidP="00BC3AF0">
      <w:pPr>
        <w:pStyle w:val="a6"/>
        <w:spacing w:before="0" w:beforeAutospacing="0" w:after="0" w:afterAutospacing="0"/>
        <w:rPr>
          <w:color w:val="000000"/>
        </w:rPr>
      </w:pPr>
      <w:r>
        <w:rPr>
          <w:color w:val="000000"/>
        </w:rPr>
        <w:t>г)</w:t>
      </w:r>
      <w:r w:rsidR="00183E6E">
        <w:rPr>
          <w:color w:val="000000"/>
        </w:rPr>
        <w:t xml:space="preserve"> движением от одной точки к другой внутри сегмента, ограниченного кривой производственных возможностей.</w:t>
      </w:r>
    </w:p>
    <w:p w:rsidR="00BC3AF0" w:rsidRPr="003A2480" w:rsidRDefault="00D37861" w:rsidP="00BC3AF0">
      <w:pPr>
        <w:pStyle w:val="a6"/>
        <w:spacing w:before="0" w:beforeAutospacing="0" w:after="0" w:afterAutospacing="0"/>
        <w:rPr>
          <w:color w:val="000000"/>
        </w:rPr>
      </w:pPr>
      <w:r>
        <w:rPr>
          <w:color w:val="000000"/>
        </w:rPr>
        <w:t>2.</w:t>
      </w:r>
      <w:r w:rsidR="003A2480">
        <w:rPr>
          <w:color w:val="000000"/>
        </w:rPr>
        <w:t xml:space="preserve"> Экономический рост в модели </w:t>
      </w:r>
      <w:r w:rsidR="003A2480">
        <w:rPr>
          <w:color w:val="000000"/>
          <w:lang w:val="en-US"/>
        </w:rPr>
        <w:t>AD</w:t>
      </w:r>
      <w:r w:rsidR="003A2480" w:rsidRPr="003A2480">
        <w:rPr>
          <w:color w:val="000000"/>
        </w:rPr>
        <w:t>-</w:t>
      </w:r>
      <w:r w:rsidR="003A2480">
        <w:rPr>
          <w:color w:val="000000"/>
          <w:lang w:val="en-US"/>
        </w:rPr>
        <w:t>AS</w:t>
      </w:r>
      <w:r w:rsidR="003A2480">
        <w:rPr>
          <w:color w:val="000000"/>
        </w:rPr>
        <w:t xml:space="preserve"> может быть проиллюстрирован:</w:t>
      </w:r>
    </w:p>
    <w:p w:rsidR="00D37861" w:rsidRPr="003A2480" w:rsidRDefault="00D37861" w:rsidP="00D37861">
      <w:pPr>
        <w:pStyle w:val="a6"/>
        <w:spacing w:before="0" w:beforeAutospacing="0" w:after="0" w:afterAutospacing="0"/>
        <w:rPr>
          <w:color w:val="000000"/>
        </w:rPr>
      </w:pPr>
      <w:r>
        <w:rPr>
          <w:color w:val="000000"/>
        </w:rPr>
        <w:t>а)</w:t>
      </w:r>
      <w:r w:rsidR="003A2480">
        <w:rPr>
          <w:color w:val="000000"/>
        </w:rPr>
        <w:t xml:space="preserve"> сдвигом влево кривой </w:t>
      </w:r>
      <w:r w:rsidR="003A2480">
        <w:rPr>
          <w:color w:val="000000"/>
          <w:lang w:val="en-US"/>
        </w:rPr>
        <w:t>AD</w:t>
      </w:r>
      <w:r w:rsidR="003A2480">
        <w:rPr>
          <w:color w:val="000000"/>
        </w:rPr>
        <w:t>;</w:t>
      </w:r>
    </w:p>
    <w:p w:rsidR="00D37861" w:rsidRPr="003A2480" w:rsidRDefault="00D37861" w:rsidP="00D37861">
      <w:pPr>
        <w:pStyle w:val="a6"/>
        <w:spacing w:before="0" w:beforeAutospacing="0" w:after="0" w:afterAutospacing="0"/>
        <w:rPr>
          <w:color w:val="000000"/>
        </w:rPr>
      </w:pPr>
      <w:r>
        <w:rPr>
          <w:color w:val="000000"/>
        </w:rPr>
        <w:t>б)</w:t>
      </w:r>
      <w:r w:rsidR="003A2480">
        <w:rPr>
          <w:color w:val="000000"/>
        </w:rPr>
        <w:t xml:space="preserve">сдвигом вправо кривой </w:t>
      </w:r>
      <w:r w:rsidR="003A2480">
        <w:rPr>
          <w:color w:val="000000"/>
          <w:lang w:val="en-US"/>
        </w:rPr>
        <w:t>AD</w:t>
      </w:r>
      <w:r w:rsidR="003A2480">
        <w:rPr>
          <w:color w:val="000000"/>
        </w:rPr>
        <w:t>;</w:t>
      </w:r>
    </w:p>
    <w:p w:rsidR="00D37861" w:rsidRPr="003A2480" w:rsidRDefault="00D37861" w:rsidP="00D37861">
      <w:pPr>
        <w:pStyle w:val="a6"/>
        <w:spacing w:before="0" w:beforeAutospacing="0" w:after="0" w:afterAutospacing="0"/>
        <w:rPr>
          <w:color w:val="000000"/>
        </w:rPr>
      </w:pPr>
      <w:r>
        <w:rPr>
          <w:color w:val="000000"/>
        </w:rPr>
        <w:t>в)</w:t>
      </w:r>
      <w:r w:rsidR="003A2480" w:rsidRPr="003A2480">
        <w:rPr>
          <w:color w:val="000000"/>
        </w:rPr>
        <w:t xml:space="preserve"> </w:t>
      </w:r>
      <w:r w:rsidR="003A2480">
        <w:rPr>
          <w:color w:val="000000"/>
        </w:rPr>
        <w:t xml:space="preserve">сдвигом влево кривой </w:t>
      </w:r>
      <w:r w:rsidR="003A2480">
        <w:rPr>
          <w:color w:val="000000"/>
          <w:lang w:val="en-US"/>
        </w:rPr>
        <w:t>AS</w:t>
      </w:r>
      <w:r w:rsidR="003A2480">
        <w:rPr>
          <w:color w:val="000000"/>
        </w:rPr>
        <w:t>;</w:t>
      </w:r>
    </w:p>
    <w:p w:rsidR="00D37861" w:rsidRPr="003A2480" w:rsidRDefault="00D37861" w:rsidP="00D37861">
      <w:pPr>
        <w:pStyle w:val="a6"/>
        <w:spacing w:before="0" w:beforeAutospacing="0" w:after="0" w:afterAutospacing="0"/>
        <w:rPr>
          <w:color w:val="000000"/>
        </w:rPr>
      </w:pPr>
      <w:r>
        <w:rPr>
          <w:color w:val="000000"/>
        </w:rPr>
        <w:t>г)</w:t>
      </w:r>
      <w:r w:rsidR="003A2480" w:rsidRPr="003A2480">
        <w:rPr>
          <w:color w:val="000000"/>
        </w:rPr>
        <w:t xml:space="preserve"> </w:t>
      </w:r>
      <w:r w:rsidR="003A2480">
        <w:rPr>
          <w:color w:val="000000"/>
        </w:rPr>
        <w:t xml:space="preserve">сдвигом вправо кривой </w:t>
      </w:r>
      <w:r w:rsidR="003A2480">
        <w:rPr>
          <w:color w:val="000000"/>
          <w:lang w:val="en-US"/>
        </w:rPr>
        <w:t>AS</w:t>
      </w:r>
      <w:r w:rsidR="003A2480">
        <w:rPr>
          <w:color w:val="000000"/>
        </w:rPr>
        <w:t>.</w:t>
      </w:r>
    </w:p>
    <w:p w:rsidR="00D37861" w:rsidRDefault="00D37861" w:rsidP="00BC3AF0">
      <w:pPr>
        <w:pStyle w:val="a6"/>
        <w:spacing w:before="0" w:beforeAutospacing="0" w:after="0" w:afterAutospacing="0"/>
        <w:rPr>
          <w:color w:val="000000"/>
        </w:rPr>
      </w:pPr>
      <w:r>
        <w:rPr>
          <w:color w:val="000000"/>
        </w:rPr>
        <w:t>3.</w:t>
      </w:r>
      <w:r w:rsidR="003A2480">
        <w:rPr>
          <w:color w:val="000000"/>
        </w:rPr>
        <w:t xml:space="preserve"> Наиболее существенная причина экономического роста в развитых странах - это:</w:t>
      </w:r>
    </w:p>
    <w:p w:rsidR="00D37861" w:rsidRDefault="00D37861" w:rsidP="00D37861">
      <w:pPr>
        <w:pStyle w:val="a6"/>
        <w:spacing w:before="0" w:beforeAutospacing="0" w:after="0" w:afterAutospacing="0"/>
        <w:rPr>
          <w:color w:val="000000"/>
        </w:rPr>
      </w:pPr>
      <w:r>
        <w:rPr>
          <w:color w:val="000000"/>
        </w:rPr>
        <w:t>а)</w:t>
      </w:r>
      <w:r w:rsidR="00BF702A">
        <w:rPr>
          <w:color w:val="000000"/>
        </w:rPr>
        <w:t xml:space="preserve"> увеличение объема рабочего времени;</w:t>
      </w:r>
    </w:p>
    <w:p w:rsidR="00D37861" w:rsidRDefault="00D37861" w:rsidP="00D37861">
      <w:pPr>
        <w:pStyle w:val="a6"/>
        <w:spacing w:before="0" w:beforeAutospacing="0" w:after="0" w:afterAutospacing="0"/>
        <w:rPr>
          <w:color w:val="000000"/>
        </w:rPr>
      </w:pPr>
      <w:r>
        <w:rPr>
          <w:color w:val="000000"/>
        </w:rPr>
        <w:t>б)</w:t>
      </w:r>
      <w:r w:rsidR="00BF702A">
        <w:rPr>
          <w:color w:val="000000"/>
        </w:rPr>
        <w:t xml:space="preserve"> технологические изменения в производстве;</w:t>
      </w:r>
    </w:p>
    <w:p w:rsidR="00D37861" w:rsidRDefault="00D37861" w:rsidP="00D37861">
      <w:pPr>
        <w:pStyle w:val="a6"/>
        <w:spacing w:before="0" w:beforeAutospacing="0" w:after="0" w:afterAutospacing="0"/>
        <w:rPr>
          <w:color w:val="000000"/>
        </w:rPr>
      </w:pPr>
      <w:r>
        <w:rPr>
          <w:color w:val="000000"/>
        </w:rPr>
        <w:t>в)</w:t>
      </w:r>
      <w:r w:rsidR="00BF702A">
        <w:rPr>
          <w:color w:val="000000"/>
        </w:rPr>
        <w:t xml:space="preserve"> увеличение объема применяемого капитала;</w:t>
      </w:r>
    </w:p>
    <w:p w:rsidR="00D37861" w:rsidRDefault="00D37861" w:rsidP="00D37861">
      <w:pPr>
        <w:pStyle w:val="a6"/>
        <w:spacing w:before="0" w:beforeAutospacing="0" w:after="0" w:afterAutospacing="0"/>
        <w:rPr>
          <w:color w:val="000000"/>
        </w:rPr>
      </w:pPr>
      <w:r>
        <w:rPr>
          <w:color w:val="000000"/>
        </w:rPr>
        <w:t>г)</w:t>
      </w:r>
      <w:r w:rsidR="00BF702A">
        <w:rPr>
          <w:color w:val="000000"/>
        </w:rPr>
        <w:t xml:space="preserve"> рост квалификации рабочей силы.</w:t>
      </w:r>
    </w:p>
    <w:p w:rsidR="00D37861" w:rsidRDefault="00D37861" w:rsidP="00BC3AF0">
      <w:pPr>
        <w:pStyle w:val="a6"/>
        <w:spacing w:before="0" w:beforeAutospacing="0" w:after="0" w:afterAutospacing="0"/>
        <w:rPr>
          <w:color w:val="000000"/>
        </w:rPr>
      </w:pPr>
      <w:r>
        <w:rPr>
          <w:color w:val="000000"/>
        </w:rPr>
        <w:lastRenderedPageBreak/>
        <w:t>4.</w:t>
      </w:r>
      <w:r w:rsidR="006C722E">
        <w:rPr>
          <w:color w:val="000000"/>
        </w:rPr>
        <w:t xml:space="preserve"> Какая из перечисленных ниже стран достигла в последние полвека наиболее высоких темпов экономического роста:</w:t>
      </w:r>
    </w:p>
    <w:p w:rsidR="00D37861" w:rsidRDefault="00D37861" w:rsidP="00D37861">
      <w:pPr>
        <w:pStyle w:val="a6"/>
        <w:spacing w:before="0" w:beforeAutospacing="0" w:after="0" w:afterAutospacing="0"/>
        <w:rPr>
          <w:color w:val="000000"/>
        </w:rPr>
      </w:pPr>
      <w:r>
        <w:rPr>
          <w:color w:val="000000"/>
        </w:rPr>
        <w:t>а)</w:t>
      </w:r>
      <w:r w:rsidR="006C722E">
        <w:rPr>
          <w:color w:val="000000"/>
        </w:rPr>
        <w:t xml:space="preserve"> Великобритания;</w:t>
      </w:r>
    </w:p>
    <w:p w:rsidR="00D37861" w:rsidRDefault="00D37861" w:rsidP="00D37861">
      <w:pPr>
        <w:pStyle w:val="a6"/>
        <w:spacing w:before="0" w:beforeAutospacing="0" w:after="0" w:afterAutospacing="0"/>
        <w:rPr>
          <w:color w:val="000000"/>
        </w:rPr>
      </w:pPr>
      <w:r>
        <w:rPr>
          <w:color w:val="000000"/>
        </w:rPr>
        <w:t>б)</w:t>
      </w:r>
      <w:r w:rsidR="006C722E">
        <w:rPr>
          <w:color w:val="000000"/>
        </w:rPr>
        <w:t xml:space="preserve"> Япония;</w:t>
      </w:r>
    </w:p>
    <w:p w:rsidR="00D37861" w:rsidRDefault="00D37861" w:rsidP="00D37861">
      <w:pPr>
        <w:pStyle w:val="a6"/>
        <w:spacing w:before="0" w:beforeAutospacing="0" w:after="0" w:afterAutospacing="0"/>
        <w:rPr>
          <w:color w:val="000000"/>
        </w:rPr>
      </w:pPr>
      <w:r>
        <w:rPr>
          <w:color w:val="000000"/>
        </w:rPr>
        <w:t>в)</w:t>
      </w:r>
      <w:r w:rsidR="006C722E">
        <w:rPr>
          <w:color w:val="000000"/>
        </w:rPr>
        <w:t xml:space="preserve"> ФРГ;</w:t>
      </w:r>
    </w:p>
    <w:p w:rsidR="00D37861" w:rsidRDefault="00D37861" w:rsidP="00D37861">
      <w:pPr>
        <w:pStyle w:val="a6"/>
        <w:spacing w:before="0" w:beforeAutospacing="0" w:after="0" w:afterAutospacing="0"/>
        <w:rPr>
          <w:color w:val="000000"/>
        </w:rPr>
      </w:pPr>
      <w:r>
        <w:rPr>
          <w:color w:val="000000"/>
        </w:rPr>
        <w:t>г)</w:t>
      </w:r>
      <w:r w:rsidR="006C722E">
        <w:rPr>
          <w:color w:val="000000"/>
        </w:rPr>
        <w:t xml:space="preserve"> США.</w:t>
      </w:r>
    </w:p>
    <w:p w:rsidR="00D37861" w:rsidRDefault="00D37861" w:rsidP="00BC3AF0">
      <w:pPr>
        <w:pStyle w:val="a6"/>
        <w:spacing w:before="0" w:beforeAutospacing="0" w:after="0" w:afterAutospacing="0"/>
        <w:rPr>
          <w:color w:val="000000"/>
        </w:rPr>
      </w:pPr>
      <w:r>
        <w:rPr>
          <w:color w:val="000000"/>
        </w:rPr>
        <w:t>5.</w:t>
      </w:r>
      <w:r w:rsidR="00493C94">
        <w:rPr>
          <w:color w:val="000000"/>
        </w:rPr>
        <w:t xml:space="preserve"> Что из перечисленного ниже не оказывает влияние на рост производительности труда:</w:t>
      </w:r>
    </w:p>
    <w:p w:rsidR="00D37861" w:rsidRDefault="00D37861" w:rsidP="00D37861">
      <w:pPr>
        <w:pStyle w:val="a6"/>
        <w:spacing w:before="0" w:beforeAutospacing="0" w:after="0" w:afterAutospacing="0"/>
        <w:rPr>
          <w:color w:val="000000"/>
        </w:rPr>
      </w:pPr>
      <w:r>
        <w:rPr>
          <w:color w:val="000000"/>
        </w:rPr>
        <w:t>а)</w:t>
      </w:r>
      <w:r w:rsidR="00493C94">
        <w:rPr>
          <w:color w:val="000000"/>
        </w:rPr>
        <w:t xml:space="preserve"> технологические изменения;</w:t>
      </w:r>
    </w:p>
    <w:p w:rsidR="00D37861" w:rsidRDefault="00D37861" w:rsidP="00D37861">
      <w:pPr>
        <w:pStyle w:val="a6"/>
        <w:spacing w:before="0" w:beforeAutospacing="0" w:after="0" w:afterAutospacing="0"/>
        <w:rPr>
          <w:color w:val="000000"/>
        </w:rPr>
      </w:pPr>
      <w:r>
        <w:rPr>
          <w:color w:val="000000"/>
        </w:rPr>
        <w:t>б)</w:t>
      </w:r>
      <w:r w:rsidR="00493C94">
        <w:rPr>
          <w:color w:val="000000"/>
        </w:rPr>
        <w:t xml:space="preserve"> увеличение количества работников;</w:t>
      </w:r>
    </w:p>
    <w:p w:rsidR="00D37861" w:rsidRDefault="00D37861" w:rsidP="00D37861">
      <w:pPr>
        <w:pStyle w:val="a6"/>
        <w:spacing w:before="0" w:beforeAutospacing="0" w:after="0" w:afterAutospacing="0"/>
        <w:rPr>
          <w:color w:val="000000"/>
        </w:rPr>
      </w:pPr>
      <w:r>
        <w:rPr>
          <w:color w:val="000000"/>
        </w:rPr>
        <w:t>в)</w:t>
      </w:r>
      <w:r w:rsidR="00493C94">
        <w:rPr>
          <w:color w:val="000000"/>
        </w:rPr>
        <w:t xml:space="preserve"> уровень образования и квалификации работников;</w:t>
      </w:r>
    </w:p>
    <w:p w:rsidR="00D37861" w:rsidRDefault="00D37861" w:rsidP="00D37861">
      <w:pPr>
        <w:pStyle w:val="a6"/>
        <w:tabs>
          <w:tab w:val="left" w:pos="921"/>
        </w:tabs>
        <w:spacing w:before="0" w:beforeAutospacing="0" w:after="0" w:afterAutospacing="0"/>
        <w:rPr>
          <w:color w:val="000000"/>
        </w:rPr>
      </w:pPr>
      <w:r>
        <w:rPr>
          <w:color w:val="000000"/>
        </w:rPr>
        <w:t>г)</w:t>
      </w:r>
      <w:r w:rsidR="00493C94">
        <w:rPr>
          <w:color w:val="000000"/>
        </w:rPr>
        <w:t xml:space="preserve"> эффект масштаба производства;</w:t>
      </w:r>
    </w:p>
    <w:p w:rsidR="00493C94" w:rsidRDefault="00493C94" w:rsidP="00D37861">
      <w:pPr>
        <w:pStyle w:val="a6"/>
        <w:tabs>
          <w:tab w:val="left" w:pos="921"/>
        </w:tabs>
        <w:spacing w:before="0" w:beforeAutospacing="0" w:after="0" w:afterAutospacing="0"/>
        <w:rPr>
          <w:color w:val="000000"/>
        </w:rPr>
      </w:pPr>
      <w:r>
        <w:rPr>
          <w:color w:val="000000"/>
        </w:rPr>
        <w:t>д) уровень организации производства.</w:t>
      </w:r>
    </w:p>
    <w:p w:rsidR="00D37861" w:rsidRDefault="00D37861" w:rsidP="00D37861">
      <w:pPr>
        <w:pStyle w:val="a6"/>
        <w:tabs>
          <w:tab w:val="left" w:pos="921"/>
        </w:tabs>
        <w:spacing w:before="0" w:beforeAutospacing="0" w:after="0" w:afterAutospacing="0"/>
        <w:rPr>
          <w:color w:val="000000"/>
        </w:rPr>
      </w:pPr>
      <w:r>
        <w:rPr>
          <w:color w:val="000000"/>
        </w:rPr>
        <w:t>6.</w:t>
      </w:r>
      <w:r w:rsidR="002C09AB">
        <w:rPr>
          <w:color w:val="000000"/>
        </w:rPr>
        <w:t xml:space="preserve"> Циклический характер развития экономики проявляется:</w:t>
      </w:r>
    </w:p>
    <w:p w:rsidR="00D37861" w:rsidRDefault="00D37861" w:rsidP="00D37861">
      <w:pPr>
        <w:pStyle w:val="a6"/>
        <w:spacing w:before="0" w:beforeAutospacing="0" w:after="0" w:afterAutospacing="0"/>
        <w:rPr>
          <w:color w:val="000000"/>
        </w:rPr>
      </w:pPr>
      <w:r>
        <w:rPr>
          <w:color w:val="000000"/>
        </w:rPr>
        <w:t>а)</w:t>
      </w:r>
      <w:r w:rsidR="002C09AB">
        <w:rPr>
          <w:color w:val="000000"/>
        </w:rPr>
        <w:t xml:space="preserve"> в периодических спадах деловой активности;</w:t>
      </w:r>
    </w:p>
    <w:p w:rsidR="00D37861" w:rsidRDefault="00D37861" w:rsidP="00D37861">
      <w:pPr>
        <w:pStyle w:val="a6"/>
        <w:spacing w:before="0" w:beforeAutospacing="0" w:after="0" w:afterAutospacing="0"/>
        <w:rPr>
          <w:color w:val="000000"/>
        </w:rPr>
      </w:pPr>
      <w:r>
        <w:rPr>
          <w:color w:val="000000"/>
        </w:rPr>
        <w:t>б)</w:t>
      </w:r>
      <w:r w:rsidR="002C09AB">
        <w:rPr>
          <w:color w:val="000000"/>
        </w:rPr>
        <w:t xml:space="preserve"> в периодических подъемах деловой активности;</w:t>
      </w:r>
    </w:p>
    <w:p w:rsidR="00D37861" w:rsidRDefault="00D37861" w:rsidP="00D37861">
      <w:pPr>
        <w:pStyle w:val="a6"/>
        <w:spacing w:before="0" w:beforeAutospacing="0" w:after="0" w:afterAutospacing="0"/>
        <w:rPr>
          <w:color w:val="000000"/>
        </w:rPr>
      </w:pPr>
      <w:r>
        <w:rPr>
          <w:color w:val="000000"/>
        </w:rPr>
        <w:t>в)</w:t>
      </w:r>
      <w:r w:rsidR="002C09AB">
        <w:rPr>
          <w:color w:val="000000"/>
        </w:rPr>
        <w:t xml:space="preserve"> в отклонении экономики от состояния равновесия, периодических колебаниях экономической конъюнктуры; </w:t>
      </w:r>
    </w:p>
    <w:p w:rsidR="00D37861" w:rsidRDefault="00D37861" w:rsidP="00D37861">
      <w:pPr>
        <w:pStyle w:val="a6"/>
        <w:spacing w:before="0" w:beforeAutospacing="0" w:after="0" w:afterAutospacing="0"/>
        <w:rPr>
          <w:color w:val="000000"/>
        </w:rPr>
      </w:pPr>
      <w:r>
        <w:rPr>
          <w:color w:val="000000"/>
        </w:rPr>
        <w:t>г)</w:t>
      </w:r>
      <w:r w:rsidR="002C09AB">
        <w:rPr>
          <w:color w:val="000000"/>
        </w:rPr>
        <w:t xml:space="preserve"> нет верного ответа.</w:t>
      </w:r>
    </w:p>
    <w:p w:rsidR="00D37861" w:rsidRDefault="00D37861" w:rsidP="00D37861">
      <w:pPr>
        <w:pStyle w:val="a6"/>
        <w:tabs>
          <w:tab w:val="left" w:pos="921"/>
        </w:tabs>
        <w:spacing w:before="0" w:beforeAutospacing="0" w:after="0" w:afterAutospacing="0"/>
        <w:rPr>
          <w:color w:val="000000"/>
        </w:rPr>
      </w:pPr>
      <w:r>
        <w:rPr>
          <w:color w:val="000000"/>
        </w:rPr>
        <w:t>7.</w:t>
      </w:r>
      <w:r w:rsidR="002C09AB">
        <w:rPr>
          <w:color w:val="000000"/>
        </w:rPr>
        <w:t xml:space="preserve"> Циклический характер экономического развития характерен для:</w:t>
      </w:r>
    </w:p>
    <w:p w:rsidR="00D37861" w:rsidRDefault="00D37861" w:rsidP="00D37861">
      <w:pPr>
        <w:pStyle w:val="a6"/>
        <w:spacing w:before="0" w:beforeAutospacing="0" w:after="0" w:afterAutospacing="0"/>
        <w:rPr>
          <w:color w:val="000000"/>
        </w:rPr>
      </w:pPr>
      <w:r>
        <w:rPr>
          <w:color w:val="000000"/>
        </w:rPr>
        <w:t>а)</w:t>
      </w:r>
      <w:r w:rsidR="002C09AB">
        <w:rPr>
          <w:color w:val="000000"/>
        </w:rPr>
        <w:t xml:space="preserve"> рыночной экономики;</w:t>
      </w:r>
    </w:p>
    <w:p w:rsidR="00D37861" w:rsidRDefault="00D37861" w:rsidP="00D37861">
      <w:pPr>
        <w:pStyle w:val="a6"/>
        <w:spacing w:before="0" w:beforeAutospacing="0" w:after="0" w:afterAutospacing="0"/>
        <w:rPr>
          <w:color w:val="000000"/>
        </w:rPr>
      </w:pPr>
      <w:r>
        <w:rPr>
          <w:color w:val="000000"/>
        </w:rPr>
        <w:t>б)</w:t>
      </w:r>
      <w:r w:rsidR="002C09AB">
        <w:rPr>
          <w:color w:val="000000"/>
        </w:rPr>
        <w:t xml:space="preserve"> традиционной экономики;</w:t>
      </w:r>
    </w:p>
    <w:p w:rsidR="00D37861" w:rsidRDefault="00D37861" w:rsidP="00D37861">
      <w:pPr>
        <w:pStyle w:val="a6"/>
        <w:spacing w:before="0" w:beforeAutospacing="0" w:after="0" w:afterAutospacing="0"/>
        <w:rPr>
          <w:color w:val="000000"/>
        </w:rPr>
      </w:pPr>
      <w:r>
        <w:rPr>
          <w:color w:val="000000"/>
        </w:rPr>
        <w:t>в)</w:t>
      </w:r>
      <w:r w:rsidR="002C09AB">
        <w:rPr>
          <w:color w:val="000000"/>
        </w:rPr>
        <w:t xml:space="preserve"> административно- командной экономики;</w:t>
      </w:r>
    </w:p>
    <w:p w:rsidR="00D37861" w:rsidRDefault="00D37861" w:rsidP="00D37861">
      <w:pPr>
        <w:pStyle w:val="a6"/>
        <w:spacing w:before="0" w:beforeAutospacing="0" w:after="0" w:afterAutospacing="0"/>
        <w:rPr>
          <w:color w:val="000000"/>
        </w:rPr>
      </w:pPr>
      <w:r>
        <w:rPr>
          <w:color w:val="000000"/>
        </w:rPr>
        <w:t>г)</w:t>
      </w:r>
      <w:r w:rsidR="002C09AB">
        <w:rPr>
          <w:color w:val="000000"/>
        </w:rPr>
        <w:t xml:space="preserve"> отдельной фирмы.</w:t>
      </w:r>
    </w:p>
    <w:p w:rsidR="00D37861" w:rsidRDefault="00D37861" w:rsidP="00D37861">
      <w:pPr>
        <w:pStyle w:val="a6"/>
        <w:tabs>
          <w:tab w:val="left" w:pos="921"/>
        </w:tabs>
        <w:spacing w:before="0" w:beforeAutospacing="0" w:after="0" w:afterAutospacing="0"/>
        <w:rPr>
          <w:color w:val="000000"/>
        </w:rPr>
      </w:pPr>
      <w:r>
        <w:rPr>
          <w:color w:val="000000"/>
        </w:rPr>
        <w:t>8.</w:t>
      </w:r>
      <w:r w:rsidR="0059239C">
        <w:rPr>
          <w:color w:val="000000"/>
        </w:rPr>
        <w:t xml:space="preserve"> Кризис, который охватывает не всю, а какую-либо локальную сферу экономической деятельности - это:</w:t>
      </w:r>
    </w:p>
    <w:p w:rsidR="00D37861" w:rsidRDefault="00D37861" w:rsidP="00D37861">
      <w:pPr>
        <w:pStyle w:val="a6"/>
        <w:spacing w:before="0" w:beforeAutospacing="0" w:after="0" w:afterAutospacing="0"/>
        <w:rPr>
          <w:color w:val="000000"/>
        </w:rPr>
      </w:pPr>
      <w:r>
        <w:rPr>
          <w:color w:val="000000"/>
        </w:rPr>
        <w:t>а)</w:t>
      </w:r>
      <w:r w:rsidR="0059239C">
        <w:rPr>
          <w:color w:val="000000"/>
        </w:rPr>
        <w:t xml:space="preserve"> мировой;</w:t>
      </w:r>
    </w:p>
    <w:p w:rsidR="00D37861" w:rsidRDefault="00D37861" w:rsidP="00D37861">
      <w:pPr>
        <w:pStyle w:val="a6"/>
        <w:spacing w:before="0" w:beforeAutospacing="0" w:after="0" w:afterAutospacing="0"/>
        <w:rPr>
          <w:color w:val="000000"/>
        </w:rPr>
      </w:pPr>
      <w:r>
        <w:rPr>
          <w:color w:val="000000"/>
        </w:rPr>
        <w:t>б)</w:t>
      </w:r>
      <w:r w:rsidR="0059239C">
        <w:rPr>
          <w:color w:val="000000"/>
        </w:rPr>
        <w:t xml:space="preserve"> отраслевой;</w:t>
      </w:r>
    </w:p>
    <w:p w:rsidR="00D37861" w:rsidRDefault="00D37861" w:rsidP="00D37861">
      <w:pPr>
        <w:pStyle w:val="a6"/>
        <w:spacing w:before="0" w:beforeAutospacing="0" w:after="0" w:afterAutospacing="0"/>
        <w:rPr>
          <w:color w:val="000000"/>
        </w:rPr>
      </w:pPr>
      <w:r>
        <w:rPr>
          <w:color w:val="000000"/>
        </w:rPr>
        <w:t>в)</w:t>
      </w:r>
      <w:r w:rsidR="0059239C">
        <w:rPr>
          <w:color w:val="000000"/>
        </w:rPr>
        <w:t xml:space="preserve"> структурный;</w:t>
      </w:r>
    </w:p>
    <w:p w:rsidR="00D37861" w:rsidRDefault="00D37861" w:rsidP="00D37861">
      <w:pPr>
        <w:pStyle w:val="a6"/>
        <w:spacing w:before="0" w:beforeAutospacing="0" w:after="0" w:afterAutospacing="0"/>
        <w:rPr>
          <w:color w:val="000000"/>
        </w:rPr>
      </w:pPr>
      <w:r>
        <w:rPr>
          <w:color w:val="000000"/>
        </w:rPr>
        <w:t>г)</w:t>
      </w:r>
      <w:r w:rsidR="0059239C">
        <w:rPr>
          <w:color w:val="000000"/>
        </w:rPr>
        <w:t xml:space="preserve"> частичный.</w:t>
      </w:r>
    </w:p>
    <w:p w:rsidR="00D37861" w:rsidRDefault="00D37861" w:rsidP="00D37861">
      <w:pPr>
        <w:pStyle w:val="a6"/>
        <w:tabs>
          <w:tab w:val="left" w:pos="921"/>
        </w:tabs>
        <w:spacing w:before="0" w:beforeAutospacing="0" w:after="0" w:afterAutospacing="0"/>
        <w:rPr>
          <w:color w:val="000000"/>
        </w:rPr>
      </w:pPr>
      <w:r>
        <w:rPr>
          <w:color w:val="000000"/>
        </w:rPr>
        <w:t>9.</w:t>
      </w:r>
      <w:r w:rsidR="0059239C">
        <w:rPr>
          <w:color w:val="000000"/>
        </w:rPr>
        <w:t xml:space="preserve"> Кризис, который охватывает одну из отраслей промышленности, сельского хозяйства или транспорта - это:</w:t>
      </w:r>
    </w:p>
    <w:p w:rsidR="00D37861" w:rsidRDefault="00D37861" w:rsidP="00D37861">
      <w:pPr>
        <w:pStyle w:val="a6"/>
        <w:spacing w:before="0" w:beforeAutospacing="0" w:after="0" w:afterAutospacing="0"/>
        <w:rPr>
          <w:color w:val="000000"/>
        </w:rPr>
      </w:pPr>
      <w:r>
        <w:rPr>
          <w:color w:val="000000"/>
        </w:rPr>
        <w:t>а)</w:t>
      </w:r>
      <w:r w:rsidR="0059239C">
        <w:rPr>
          <w:color w:val="000000"/>
        </w:rPr>
        <w:t xml:space="preserve"> мировой;</w:t>
      </w:r>
    </w:p>
    <w:p w:rsidR="00D37861" w:rsidRDefault="00D37861" w:rsidP="00D37861">
      <w:pPr>
        <w:pStyle w:val="a6"/>
        <w:spacing w:before="0" w:beforeAutospacing="0" w:after="0" w:afterAutospacing="0"/>
        <w:rPr>
          <w:color w:val="000000"/>
        </w:rPr>
      </w:pPr>
      <w:r>
        <w:rPr>
          <w:color w:val="000000"/>
        </w:rPr>
        <w:t>б)</w:t>
      </w:r>
      <w:r w:rsidR="0059239C">
        <w:rPr>
          <w:color w:val="000000"/>
        </w:rPr>
        <w:t xml:space="preserve"> отраслевой;</w:t>
      </w:r>
    </w:p>
    <w:p w:rsidR="00D37861" w:rsidRDefault="00D37861" w:rsidP="00D37861">
      <w:pPr>
        <w:pStyle w:val="a6"/>
        <w:spacing w:before="0" w:beforeAutospacing="0" w:after="0" w:afterAutospacing="0"/>
        <w:rPr>
          <w:color w:val="000000"/>
        </w:rPr>
      </w:pPr>
      <w:r>
        <w:rPr>
          <w:color w:val="000000"/>
        </w:rPr>
        <w:t>в)</w:t>
      </w:r>
      <w:r w:rsidR="0059239C">
        <w:rPr>
          <w:color w:val="000000"/>
        </w:rPr>
        <w:t xml:space="preserve"> структурный;</w:t>
      </w:r>
    </w:p>
    <w:p w:rsidR="00D37861" w:rsidRDefault="00D37861" w:rsidP="00D37861">
      <w:pPr>
        <w:pStyle w:val="a6"/>
        <w:spacing w:before="0" w:beforeAutospacing="0" w:after="0" w:afterAutospacing="0"/>
        <w:rPr>
          <w:color w:val="000000"/>
        </w:rPr>
      </w:pPr>
      <w:r>
        <w:rPr>
          <w:color w:val="000000"/>
        </w:rPr>
        <w:t>г)</w:t>
      </w:r>
      <w:r w:rsidR="0059239C">
        <w:rPr>
          <w:color w:val="000000"/>
        </w:rPr>
        <w:t xml:space="preserve"> </w:t>
      </w:r>
      <w:r w:rsidR="005730E9">
        <w:rPr>
          <w:color w:val="000000"/>
        </w:rPr>
        <w:t>частичный</w:t>
      </w:r>
      <w:r w:rsidR="0059239C">
        <w:rPr>
          <w:color w:val="000000"/>
        </w:rPr>
        <w:t>.</w:t>
      </w:r>
    </w:p>
    <w:p w:rsidR="00D37861" w:rsidRDefault="00D37861" w:rsidP="00D37861">
      <w:pPr>
        <w:pStyle w:val="a6"/>
        <w:tabs>
          <w:tab w:val="left" w:pos="921"/>
        </w:tabs>
        <w:spacing w:before="0" w:beforeAutospacing="0" w:after="0" w:afterAutospacing="0"/>
        <w:rPr>
          <w:color w:val="000000"/>
        </w:rPr>
      </w:pPr>
      <w:r>
        <w:rPr>
          <w:color w:val="000000"/>
        </w:rPr>
        <w:t>10.</w:t>
      </w:r>
      <w:r w:rsidR="006D69BD">
        <w:rPr>
          <w:color w:val="000000"/>
        </w:rPr>
        <w:t xml:space="preserve"> Кризис, который называется крупными диспропорциями в развитии народного хозяйства, носит затяжной характер и выход из него наиболее труден - это:</w:t>
      </w:r>
    </w:p>
    <w:p w:rsidR="005730E9" w:rsidRDefault="005730E9" w:rsidP="005730E9">
      <w:pPr>
        <w:pStyle w:val="a6"/>
        <w:spacing w:before="0" w:beforeAutospacing="0" w:after="0" w:afterAutospacing="0"/>
        <w:rPr>
          <w:color w:val="000000"/>
        </w:rPr>
      </w:pPr>
      <w:r>
        <w:rPr>
          <w:color w:val="000000"/>
        </w:rPr>
        <w:t>а) мировой;</w:t>
      </w:r>
    </w:p>
    <w:p w:rsidR="005730E9" w:rsidRDefault="005730E9" w:rsidP="005730E9">
      <w:pPr>
        <w:pStyle w:val="a6"/>
        <w:spacing w:before="0" w:beforeAutospacing="0" w:after="0" w:afterAutospacing="0"/>
        <w:rPr>
          <w:color w:val="000000"/>
        </w:rPr>
      </w:pPr>
      <w:r>
        <w:rPr>
          <w:color w:val="000000"/>
        </w:rPr>
        <w:t>б) отраслевой;</w:t>
      </w:r>
    </w:p>
    <w:p w:rsidR="005730E9" w:rsidRDefault="005730E9" w:rsidP="005730E9">
      <w:pPr>
        <w:pStyle w:val="a6"/>
        <w:spacing w:before="0" w:beforeAutospacing="0" w:after="0" w:afterAutospacing="0"/>
        <w:rPr>
          <w:color w:val="000000"/>
        </w:rPr>
      </w:pPr>
      <w:r>
        <w:rPr>
          <w:color w:val="000000"/>
        </w:rPr>
        <w:t>в) структурный;</w:t>
      </w:r>
    </w:p>
    <w:p w:rsidR="005730E9" w:rsidRDefault="005730E9" w:rsidP="005730E9">
      <w:pPr>
        <w:pStyle w:val="a6"/>
        <w:spacing w:before="0" w:beforeAutospacing="0" w:after="0" w:afterAutospacing="0"/>
        <w:rPr>
          <w:color w:val="000000"/>
        </w:rPr>
      </w:pPr>
      <w:r>
        <w:rPr>
          <w:color w:val="000000"/>
        </w:rPr>
        <w:t>г) частичный.</w:t>
      </w:r>
    </w:p>
    <w:p w:rsidR="00D37861" w:rsidRDefault="00D37861" w:rsidP="00D37861">
      <w:pPr>
        <w:pStyle w:val="a6"/>
        <w:tabs>
          <w:tab w:val="left" w:pos="921"/>
        </w:tabs>
        <w:spacing w:before="0" w:beforeAutospacing="0" w:after="0" w:afterAutospacing="0"/>
        <w:rPr>
          <w:color w:val="000000"/>
        </w:rPr>
      </w:pPr>
      <w:r>
        <w:rPr>
          <w:color w:val="000000"/>
        </w:rPr>
        <w:t>11.</w:t>
      </w:r>
      <w:r w:rsidR="006D69BD">
        <w:rPr>
          <w:color w:val="000000"/>
        </w:rPr>
        <w:t xml:space="preserve"> Кризис, который охватывает большинство промышленно развитых стран - это:</w:t>
      </w:r>
    </w:p>
    <w:p w:rsidR="006D69BD" w:rsidRDefault="006D69BD" w:rsidP="006D69BD">
      <w:pPr>
        <w:pStyle w:val="a6"/>
        <w:spacing w:before="0" w:beforeAutospacing="0" w:after="0" w:afterAutospacing="0"/>
        <w:rPr>
          <w:color w:val="000000"/>
        </w:rPr>
      </w:pPr>
      <w:r>
        <w:rPr>
          <w:color w:val="000000"/>
        </w:rPr>
        <w:t>а) мировой;</w:t>
      </w:r>
    </w:p>
    <w:p w:rsidR="006D69BD" w:rsidRDefault="006D69BD" w:rsidP="006D69BD">
      <w:pPr>
        <w:pStyle w:val="a6"/>
        <w:spacing w:before="0" w:beforeAutospacing="0" w:after="0" w:afterAutospacing="0"/>
        <w:rPr>
          <w:color w:val="000000"/>
        </w:rPr>
      </w:pPr>
      <w:r>
        <w:rPr>
          <w:color w:val="000000"/>
        </w:rPr>
        <w:t>б) отраслевой;</w:t>
      </w:r>
    </w:p>
    <w:p w:rsidR="006D69BD" w:rsidRDefault="006D69BD" w:rsidP="006D69BD">
      <w:pPr>
        <w:pStyle w:val="a6"/>
        <w:spacing w:before="0" w:beforeAutospacing="0" w:after="0" w:afterAutospacing="0"/>
        <w:rPr>
          <w:color w:val="000000"/>
        </w:rPr>
      </w:pPr>
      <w:r>
        <w:rPr>
          <w:color w:val="000000"/>
        </w:rPr>
        <w:t>в) структурный;</w:t>
      </w:r>
    </w:p>
    <w:p w:rsidR="006D69BD" w:rsidRDefault="006D69BD" w:rsidP="006D69BD">
      <w:pPr>
        <w:pStyle w:val="a6"/>
        <w:spacing w:before="0" w:beforeAutospacing="0" w:after="0" w:afterAutospacing="0"/>
        <w:rPr>
          <w:color w:val="000000"/>
        </w:rPr>
      </w:pPr>
      <w:r>
        <w:rPr>
          <w:color w:val="000000"/>
        </w:rPr>
        <w:t>г) частичный.</w:t>
      </w:r>
    </w:p>
    <w:p w:rsidR="00D37861" w:rsidRDefault="00D37861" w:rsidP="00D37861">
      <w:pPr>
        <w:pStyle w:val="a6"/>
        <w:spacing w:before="0" w:beforeAutospacing="0" w:after="0" w:afterAutospacing="0"/>
        <w:rPr>
          <w:color w:val="000000"/>
        </w:rPr>
      </w:pPr>
      <w:r>
        <w:rPr>
          <w:color w:val="000000"/>
        </w:rPr>
        <w:t>12.</w:t>
      </w:r>
      <w:r w:rsidR="006D69BD">
        <w:rPr>
          <w:color w:val="000000"/>
        </w:rPr>
        <w:t xml:space="preserve"> Наибольший вклад в развитие теории длинных волн внес ученый:</w:t>
      </w:r>
    </w:p>
    <w:p w:rsidR="00D37861" w:rsidRDefault="00D37861" w:rsidP="00D37861">
      <w:pPr>
        <w:pStyle w:val="a6"/>
        <w:spacing w:before="0" w:beforeAutospacing="0" w:after="0" w:afterAutospacing="0"/>
        <w:rPr>
          <w:color w:val="000000"/>
        </w:rPr>
      </w:pPr>
      <w:r>
        <w:rPr>
          <w:color w:val="000000"/>
        </w:rPr>
        <w:t>а)</w:t>
      </w:r>
      <w:r w:rsidR="006D69BD">
        <w:rPr>
          <w:color w:val="000000"/>
        </w:rPr>
        <w:t xml:space="preserve"> Д.Рикардо;</w:t>
      </w:r>
    </w:p>
    <w:p w:rsidR="00D37861" w:rsidRDefault="00D37861" w:rsidP="00D37861">
      <w:pPr>
        <w:pStyle w:val="a6"/>
        <w:spacing w:before="0" w:beforeAutospacing="0" w:after="0" w:afterAutospacing="0"/>
        <w:rPr>
          <w:color w:val="000000"/>
        </w:rPr>
      </w:pPr>
      <w:r>
        <w:rPr>
          <w:color w:val="000000"/>
        </w:rPr>
        <w:t>б)</w:t>
      </w:r>
      <w:r w:rsidR="006D69BD">
        <w:rPr>
          <w:color w:val="000000"/>
        </w:rPr>
        <w:t xml:space="preserve"> А.Смит;</w:t>
      </w:r>
    </w:p>
    <w:p w:rsidR="00D37861" w:rsidRDefault="00D37861" w:rsidP="00D37861">
      <w:pPr>
        <w:pStyle w:val="a6"/>
        <w:spacing w:before="0" w:beforeAutospacing="0" w:after="0" w:afterAutospacing="0"/>
        <w:rPr>
          <w:color w:val="000000"/>
        </w:rPr>
      </w:pPr>
      <w:r>
        <w:rPr>
          <w:color w:val="000000"/>
        </w:rPr>
        <w:t>в)</w:t>
      </w:r>
      <w:r w:rsidR="006D69BD">
        <w:rPr>
          <w:color w:val="000000"/>
        </w:rPr>
        <w:t xml:space="preserve"> Дж. Кейнс;</w:t>
      </w:r>
    </w:p>
    <w:p w:rsidR="00D37861" w:rsidRDefault="00D37861" w:rsidP="00D37861">
      <w:pPr>
        <w:pStyle w:val="a6"/>
        <w:spacing w:before="0" w:beforeAutospacing="0" w:after="0" w:afterAutospacing="0"/>
        <w:rPr>
          <w:color w:val="000000"/>
        </w:rPr>
      </w:pPr>
      <w:r>
        <w:rPr>
          <w:color w:val="000000"/>
        </w:rPr>
        <w:t>г)</w:t>
      </w:r>
      <w:r w:rsidR="006D69BD">
        <w:rPr>
          <w:color w:val="000000"/>
        </w:rPr>
        <w:t xml:space="preserve"> Д.Кондратьев.</w:t>
      </w:r>
    </w:p>
    <w:p w:rsidR="00D37861" w:rsidRDefault="00D37861" w:rsidP="00D37861">
      <w:pPr>
        <w:pStyle w:val="a6"/>
        <w:spacing w:before="0" w:beforeAutospacing="0" w:after="0" w:afterAutospacing="0"/>
        <w:rPr>
          <w:color w:val="000000"/>
        </w:rPr>
      </w:pPr>
    </w:p>
    <w:p w:rsidR="000E1739" w:rsidRDefault="000E1739" w:rsidP="000E1739">
      <w:pPr>
        <w:pStyle w:val="a6"/>
        <w:spacing w:before="0" w:beforeAutospacing="0" w:after="0" w:afterAutospacing="0"/>
        <w:rPr>
          <w:color w:val="000000"/>
        </w:rPr>
      </w:pPr>
      <w:r>
        <w:rPr>
          <w:color w:val="000000"/>
        </w:rPr>
        <w:lastRenderedPageBreak/>
        <w:t>Ответы: 1</w:t>
      </w:r>
      <w:r w:rsidR="006A73A0">
        <w:rPr>
          <w:color w:val="000000"/>
        </w:rPr>
        <w:t>б</w:t>
      </w:r>
      <w:r>
        <w:rPr>
          <w:color w:val="000000"/>
        </w:rPr>
        <w:t>; 2</w:t>
      </w:r>
      <w:r w:rsidR="006A73A0">
        <w:rPr>
          <w:color w:val="000000"/>
        </w:rPr>
        <w:t>г</w:t>
      </w:r>
      <w:r>
        <w:rPr>
          <w:color w:val="000000"/>
        </w:rPr>
        <w:t>; 3</w:t>
      </w:r>
      <w:r w:rsidR="006A73A0">
        <w:rPr>
          <w:color w:val="000000"/>
        </w:rPr>
        <w:t>б</w:t>
      </w:r>
      <w:r>
        <w:rPr>
          <w:color w:val="000000"/>
        </w:rPr>
        <w:t>; 4б; 5</w:t>
      </w:r>
      <w:r w:rsidR="006A73A0">
        <w:rPr>
          <w:color w:val="000000"/>
        </w:rPr>
        <w:t>б</w:t>
      </w:r>
      <w:r>
        <w:rPr>
          <w:color w:val="000000"/>
        </w:rPr>
        <w:t>; 6</w:t>
      </w:r>
      <w:r w:rsidR="006A73A0">
        <w:rPr>
          <w:color w:val="000000"/>
        </w:rPr>
        <w:t>в; 7а</w:t>
      </w:r>
      <w:r>
        <w:rPr>
          <w:color w:val="000000"/>
        </w:rPr>
        <w:t>; 8</w:t>
      </w:r>
      <w:r w:rsidR="006A73A0">
        <w:rPr>
          <w:color w:val="000000"/>
        </w:rPr>
        <w:t>г</w:t>
      </w:r>
      <w:r>
        <w:rPr>
          <w:color w:val="000000"/>
        </w:rPr>
        <w:t>; 9</w:t>
      </w:r>
      <w:r w:rsidR="006A73A0">
        <w:rPr>
          <w:color w:val="000000"/>
        </w:rPr>
        <w:t>б</w:t>
      </w:r>
      <w:r>
        <w:rPr>
          <w:color w:val="000000"/>
        </w:rPr>
        <w:t>; 10</w:t>
      </w:r>
      <w:r w:rsidR="006A73A0">
        <w:rPr>
          <w:color w:val="000000"/>
        </w:rPr>
        <w:t>в</w:t>
      </w:r>
      <w:r>
        <w:rPr>
          <w:color w:val="000000"/>
        </w:rPr>
        <w:t>; 11</w:t>
      </w:r>
      <w:r w:rsidR="006A73A0">
        <w:rPr>
          <w:color w:val="000000"/>
        </w:rPr>
        <w:t>а; 12г</w:t>
      </w:r>
      <w:r>
        <w:rPr>
          <w:color w:val="000000"/>
        </w:rPr>
        <w:t>.</w:t>
      </w:r>
    </w:p>
    <w:p w:rsidR="00D37861" w:rsidRDefault="00D37861" w:rsidP="00BC3AF0">
      <w:pPr>
        <w:pStyle w:val="a6"/>
        <w:spacing w:before="0" w:beforeAutospacing="0" w:after="0" w:afterAutospacing="0"/>
        <w:rPr>
          <w:color w:val="000000"/>
        </w:rPr>
      </w:pPr>
    </w:p>
    <w:p w:rsidR="00BC3AF0" w:rsidRDefault="00BC3AF0" w:rsidP="00BC3AF0">
      <w:pPr>
        <w:pStyle w:val="a6"/>
        <w:spacing w:before="0" w:beforeAutospacing="0" w:after="0" w:afterAutospacing="0"/>
        <w:rPr>
          <w:color w:val="000000"/>
        </w:rPr>
      </w:pPr>
    </w:p>
    <w:p w:rsidR="000461E9" w:rsidRDefault="000461E9" w:rsidP="0099399E">
      <w:pPr>
        <w:pStyle w:val="a6"/>
        <w:spacing w:before="0" w:beforeAutospacing="0" w:after="0" w:afterAutospacing="0"/>
        <w:jc w:val="center"/>
        <w:rPr>
          <w:color w:val="000000"/>
        </w:rPr>
      </w:pPr>
      <w:r>
        <w:rPr>
          <w:color w:val="000000"/>
        </w:rPr>
        <w:t>Самостоятельная работа по Теме</w:t>
      </w:r>
      <w:r w:rsidR="0099399E">
        <w:rPr>
          <w:color w:val="000000"/>
        </w:rPr>
        <w:t xml:space="preserve"> </w:t>
      </w:r>
      <w:r w:rsidR="0099399E" w:rsidRPr="00CD26E0">
        <w:rPr>
          <w:color w:val="000000"/>
        </w:rPr>
        <w:t>3.2</w:t>
      </w:r>
      <w:r w:rsidR="0099399E">
        <w:rPr>
          <w:color w:val="000000"/>
        </w:rPr>
        <w:t xml:space="preserve"> </w:t>
      </w:r>
      <w:r w:rsidR="0099399E" w:rsidRPr="00CD26E0">
        <w:rPr>
          <w:color w:val="000000"/>
        </w:rPr>
        <w:t>Макроэкономическое</w:t>
      </w:r>
      <w:r w:rsidR="0099399E">
        <w:rPr>
          <w:color w:val="000000"/>
        </w:rPr>
        <w:t xml:space="preserve"> </w:t>
      </w:r>
      <w:r w:rsidR="0099399E" w:rsidRPr="00CD26E0">
        <w:rPr>
          <w:color w:val="000000"/>
        </w:rPr>
        <w:t>равновесие и</w:t>
      </w:r>
      <w:r w:rsidR="0099399E">
        <w:rPr>
          <w:color w:val="000000"/>
        </w:rPr>
        <w:t xml:space="preserve"> </w:t>
      </w:r>
      <w:r w:rsidR="0099399E" w:rsidRPr="00CD26E0">
        <w:rPr>
          <w:color w:val="000000"/>
        </w:rPr>
        <w:t>экономическая</w:t>
      </w:r>
      <w:r w:rsidR="0099399E">
        <w:rPr>
          <w:color w:val="000000"/>
        </w:rPr>
        <w:t xml:space="preserve"> </w:t>
      </w:r>
      <w:r w:rsidR="0099399E" w:rsidRPr="00CD26E0">
        <w:rPr>
          <w:color w:val="000000"/>
        </w:rPr>
        <w:t>динамика</w:t>
      </w:r>
    </w:p>
    <w:p w:rsidR="00196ADF" w:rsidRPr="00196ADF" w:rsidRDefault="00196ADF" w:rsidP="00196ADF">
      <w:pPr>
        <w:spacing w:after="0"/>
        <w:ind w:left="75" w:right="75" w:firstLine="634"/>
        <w:jc w:val="both"/>
        <w:rPr>
          <w:rFonts w:ascii="Times New Roman" w:eastAsia="Times New Roman" w:hAnsi="Times New Roman" w:cs="Times New Roman"/>
          <w:sz w:val="24"/>
          <w:szCs w:val="24"/>
        </w:rPr>
      </w:pPr>
      <w:r w:rsidRPr="00196ADF">
        <w:rPr>
          <w:rFonts w:ascii="Times New Roman" w:eastAsia="Times New Roman" w:hAnsi="Times New Roman" w:cs="Times New Roman"/>
          <w:bCs/>
          <w:iCs/>
          <w:sz w:val="24"/>
          <w:szCs w:val="24"/>
        </w:rPr>
        <w:t>1.</w:t>
      </w:r>
      <w:r w:rsidRPr="00196ADF">
        <w:rPr>
          <w:rFonts w:ascii="Times New Roman" w:eastAsia="Times New Roman" w:hAnsi="Times New Roman" w:cs="Times New Roman"/>
          <w:b/>
          <w:bCs/>
          <w:iCs/>
          <w:sz w:val="24"/>
          <w:szCs w:val="24"/>
        </w:rPr>
        <w:t xml:space="preserve"> </w:t>
      </w:r>
      <w:r w:rsidRPr="00196ADF">
        <w:rPr>
          <w:rFonts w:ascii="Times New Roman" w:eastAsia="Times New Roman" w:hAnsi="Times New Roman" w:cs="Times New Roman"/>
          <w:sz w:val="24"/>
          <w:szCs w:val="24"/>
        </w:rPr>
        <w:t>ВНП Бельгии в 1999 году составлял 900 у. е., в 2006 году – 1500 у. е. Уровень цен за этот период вырос в 3 раза. Определите реальные изменения в экономике.</w:t>
      </w:r>
    </w:p>
    <w:p w:rsidR="00196ADF" w:rsidRPr="00196ADF" w:rsidRDefault="00196ADF" w:rsidP="00196ADF">
      <w:pPr>
        <w:spacing w:after="0"/>
        <w:ind w:right="-1"/>
        <w:outlineLvl w:val="2"/>
        <w:rPr>
          <w:rFonts w:ascii="Times New Roman" w:eastAsia="Times New Roman" w:hAnsi="Times New Roman" w:cs="Times New Roman"/>
          <w:bCs/>
          <w:iCs/>
          <w:sz w:val="24"/>
          <w:szCs w:val="24"/>
        </w:rPr>
      </w:pPr>
      <w:r w:rsidRPr="00196ADF">
        <w:rPr>
          <w:rFonts w:ascii="Times New Roman" w:eastAsia="Times New Roman" w:hAnsi="Times New Roman" w:cs="Times New Roman"/>
          <w:bCs/>
          <w:iCs/>
          <w:sz w:val="24"/>
          <w:szCs w:val="24"/>
        </w:rPr>
        <w:tab/>
        <w:t>2. За определенный период в экономике государства Х число предприятий увеличилось с 160 до 212, производительность капитала возросла с 100 до 105 ден.ед. Определите прирост ВНП.</w:t>
      </w:r>
    </w:p>
    <w:p w:rsidR="00196ADF" w:rsidRPr="00196ADF" w:rsidRDefault="00196ADF" w:rsidP="00196ADF">
      <w:pPr>
        <w:spacing w:after="0"/>
        <w:ind w:right="339"/>
        <w:outlineLvl w:val="2"/>
        <w:rPr>
          <w:rFonts w:ascii="Times New Roman" w:hAnsi="Times New Roman" w:cs="Times New Roman"/>
          <w:sz w:val="24"/>
          <w:szCs w:val="24"/>
        </w:rPr>
      </w:pPr>
      <w:r w:rsidRPr="00196ADF">
        <w:rPr>
          <w:rFonts w:ascii="Times New Roman" w:hAnsi="Times New Roman" w:cs="Times New Roman"/>
          <w:sz w:val="24"/>
          <w:szCs w:val="24"/>
        </w:rPr>
        <w:tab/>
        <w:t>3. На основании данных, приведенных в таблице, определите следующие величины:</w:t>
      </w:r>
    </w:p>
    <w:p w:rsidR="00196ADF" w:rsidRPr="00196ADF" w:rsidRDefault="00196ADF" w:rsidP="00196ADF">
      <w:pPr>
        <w:pStyle w:val="a6"/>
        <w:spacing w:before="0" w:beforeAutospacing="0" w:after="0" w:afterAutospacing="0" w:line="276" w:lineRule="auto"/>
        <w:ind w:firstLine="255"/>
        <w:jc w:val="both"/>
        <w:textAlignment w:val="baseline"/>
      </w:pPr>
      <w:r w:rsidRPr="00196ADF">
        <w:t>а) реальный объем ВНП;</w:t>
      </w:r>
    </w:p>
    <w:p w:rsidR="00196ADF" w:rsidRPr="00196ADF" w:rsidRDefault="00196ADF" w:rsidP="00196ADF">
      <w:pPr>
        <w:pStyle w:val="a6"/>
        <w:spacing w:before="0" w:beforeAutospacing="0" w:after="0" w:afterAutospacing="0" w:line="276" w:lineRule="auto"/>
        <w:ind w:firstLine="255"/>
        <w:jc w:val="both"/>
        <w:textAlignment w:val="baseline"/>
      </w:pPr>
      <w:r w:rsidRPr="00196ADF">
        <w:t>б) реальный объем ВНП на душу населения (полученные данные занесите в таблицу);</w:t>
      </w:r>
    </w:p>
    <w:p w:rsidR="00196ADF" w:rsidRPr="00196ADF" w:rsidRDefault="00196ADF" w:rsidP="00196ADF">
      <w:pPr>
        <w:pStyle w:val="a6"/>
        <w:spacing w:before="0" w:beforeAutospacing="0" w:after="0" w:afterAutospacing="0" w:line="276" w:lineRule="auto"/>
        <w:ind w:firstLine="255"/>
        <w:jc w:val="both"/>
        <w:textAlignment w:val="baseline"/>
      </w:pPr>
      <w:r w:rsidRPr="00196ADF">
        <w:t>в) абсолютную величину прироста ВНП в 2000 году по сравнению с 1995 годом;</w:t>
      </w:r>
    </w:p>
    <w:p w:rsidR="00196ADF" w:rsidRPr="00196ADF" w:rsidRDefault="00196ADF" w:rsidP="00196ADF">
      <w:pPr>
        <w:pStyle w:val="a6"/>
        <w:spacing w:before="0" w:beforeAutospacing="0" w:after="0" w:afterAutospacing="0" w:line="276" w:lineRule="auto"/>
        <w:ind w:firstLine="255"/>
        <w:jc w:val="both"/>
        <w:textAlignment w:val="baseline"/>
      </w:pPr>
      <w:r w:rsidRPr="00196ADF">
        <w:t>г) прирост ВНП (в процентах) в 2004 году по сравнению с 2003 годом;</w:t>
      </w:r>
    </w:p>
    <w:p w:rsidR="00196ADF" w:rsidRPr="00196ADF" w:rsidRDefault="00196ADF" w:rsidP="00196ADF">
      <w:pPr>
        <w:pStyle w:val="a6"/>
        <w:spacing w:before="0" w:beforeAutospacing="0" w:after="0" w:afterAutospacing="0" w:line="276" w:lineRule="auto"/>
        <w:ind w:firstLine="255"/>
        <w:jc w:val="both"/>
        <w:textAlignment w:val="baseline"/>
      </w:pPr>
      <w:r w:rsidRPr="00196ADF">
        <w:t>д) прирост ВНП (в процентах) в расчете на душу населения в 2005 году по сравнению с 2004 годом.</w:t>
      </w:r>
    </w:p>
    <w:p w:rsidR="00196ADF" w:rsidRPr="00196ADF" w:rsidRDefault="00196ADF" w:rsidP="00196ADF">
      <w:pPr>
        <w:pStyle w:val="a6"/>
        <w:spacing w:before="0" w:beforeAutospacing="0" w:after="0" w:afterAutospacing="0" w:line="276" w:lineRule="auto"/>
        <w:ind w:firstLine="255"/>
        <w:jc w:val="both"/>
        <w:textAlignment w:val="baseline"/>
      </w:pPr>
    </w:p>
    <w:tbl>
      <w:tblPr>
        <w:tblStyle w:val="ab"/>
        <w:tblW w:w="0" w:type="auto"/>
        <w:tblLook w:val="04A0" w:firstRow="1" w:lastRow="0" w:firstColumn="1" w:lastColumn="0" w:noHBand="0" w:noVBand="1"/>
      </w:tblPr>
      <w:tblGrid>
        <w:gridCol w:w="816"/>
        <w:gridCol w:w="2608"/>
        <w:gridCol w:w="4207"/>
        <w:gridCol w:w="1939"/>
      </w:tblGrid>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Год</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Население(млн.чел)</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Номинальный объем ВНП (млрд.руб.)</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Дефлятор ВНП</w:t>
            </w:r>
          </w:p>
        </w:tc>
      </w:tr>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1995</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143,3</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2029</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2,4</w:t>
            </w:r>
          </w:p>
        </w:tc>
      </w:tr>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2000</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141,3</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9606</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1,4</w:t>
            </w:r>
          </w:p>
        </w:tc>
      </w:tr>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2003</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139,2</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15708</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1,1</w:t>
            </w:r>
          </w:p>
        </w:tc>
      </w:tr>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2004</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138,5</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18227</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1,2</w:t>
            </w:r>
          </w:p>
        </w:tc>
      </w:tr>
      <w:tr w:rsidR="00196ADF" w:rsidRPr="00196ADF" w:rsidTr="0096350F">
        <w:tc>
          <w:tcPr>
            <w:tcW w:w="816" w:type="dxa"/>
          </w:tcPr>
          <w:p w:rsidR="00196ADF" w:rsidRPr="00196ADF" w:rsidRDefault="00196ADF" w:rsidP="00196ADF">
            <w:pPr>
              <w:pStyle w:val="a6"/>
              <w:spacing w:before="0" w:beforeAutospacing="0" w:after="0" w:afterAutospacing="0" w:line="276" w:lineRule="auto"/>
              <w:jc w:val="center"/>
              <w:textAlignment w:val="baseline"/>
            </w:pPr>
            <w:r w:rsidRPr="00196ADF">
              <w:t>2005</w:t>
            </w:r>
          </w:p>
        </w:tc>
        <w:tc>
          <w:tcPr>
            <w:tcW w:w="2608" w:type="dxa"/>
          </w:tcPr>
          <w:p w:rsidR="00196ADF" w:rsidRPr="00196ADF" w:rsidRDefault="00196ADF" w:rsidP="00196ADF">
            <w:pPr>
              <w:pStyle w:val="a6"/>
              <w:spacing w:before="0" w:beforeAutospacing="0" w:after="0" w:afterAutospacing="0" w:line="276" w:lineRule="auto"/>
              <w:jc w:val="center"/>
              <w:textAlignment w:val="baseline"/>
            </w:pPr>
            <w:r w:rsidRPr="00196ADF">
              <w:t>137,8</w:t>
            </w:r>
          </w:p>
        </w:tc>
        <w:tc>
          <w:tcPr>
            <w:tcW w:w="4208" w:type="dxa"/>
          </w:tcPr>
          <w:p w:rsidR="00196ADF" w:rsidRPr="00196ADF" w:rsidRDefault="00196ADF" w:rsidP="00196ADF">
            <w:pPr>
              <w:pStyle w:val="a6"/>
              <w:spacing w:before="0" w:beforeAutospacing="0" w:after="0" w:afterAutospacing="0" w:line="276" w:lineRule="auto"/>
              <w:jc w:val="center"/>
              <w:textAlignment w:val="baseline"/>
            </w:pPr>
            <w:r w:rsidRPr="00196ADF">
              <w:t>22310</w:t>
            </w:r>
          </w:p>
        </w:tc>
        <w:tc>
          <w:tcPr>
            <w:tcW w:w="1939" w:type="dxa"/>
          </w:tcPr>
          <w:p w:rsidR="00196ADF" w:rsidRPr="00196ADF" w:rsidRDefault="00196ADF" w:rsidP="00196ADF">
            <w:pPr>
              <w:pStyle w:val="a6"/>
              <w:spacing w:before="0" w:beforeAutospacing="0" w:after="0" w:afterAutospacing="0" w:line="276" w:lineRule="auto"/>
              <w:jc w:val="center"/>
              <w:textAlignment w:val="baseline"/>
            </w:pPr>
            <w:r w:rsidRPr="00196ADF">
              <w:t>1,2</w:t>
            </w:r>
          </w:p>
        </w:tc>
      </w:tr>
    </w:tbl>
    <w:p w:rsidR="00196ADF" w:rsidRPr="00196ADF" w:rsidRDefault="00196ADF" w:rsidP="00196ADF">
      <w:pPr>
        <w:spacing w:after="0"/>
        <w:ind w:left="75" w:right="75" w:firstLine="300"/>
        <w:jc w:val="both"/>
        <w:rPr>
          <w:rFonts w:ascii="Times New Roman" w:eastAsia="Times New Roman" w:hAnsi="Times New Roman" w:cs="Times New Roman"/>
          <w:sz w:val="24"/>
          <w:szCs w:val="24"/>
        </w:rPr>
      </w:pPr>
    </w:p>
    <w:p w:rsidR="00196ADF" w:rsidRPr="00196ADF" w:rsidRDefault="00196ADF" w:rsidP="00196ADF">
      <w:pPr>
        <w:spacing w:after="0"/>
        <w:ind w:left="75" w:right="75" w:firstLine="300"/>
        <w:jc w:val="both"/>
        <w:rPr>
          <w:rFonts w:ascii="Times New Roman" w:eastAsia="Times New Roman" w:hAnsi="Times New Roman" w:cs="Times New Roman"/>
          <w:sz w:val="24"/>
          <w:szCs w:val="24"/>
        </w:rPr>
      </w:pPr>
      <w:r w:rsidRPr="00196ADF">
        <w:rPr>
          <w:rFonts w:ascii="Times New Roman" w:eastAsia="Times New Roman" w:hAnsi="Times New Roman" w:cs="Times New Roman"/>
          <w:sz w:val="24"/>
          <w:szCs w:val="24"/>
        </w:rPr>
        <w:t>4. Заполните следующую таблицу:</w:t>
      </w:r>
    </w:p>
    <w:p w:rsidR="00196ADF" w:rsidRPr="00196ADF" w:rsidRDefault="00196ADF" w:rsidP="00196ADF">
      <w:pPr>
        <w:spacing w:after="0"/>
        <w:ind w:left="75" w:right="75" w:firstLine="300"/>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2391"/>
        <w:gridCol w:w="2393"/>
        <w:gridCol w:w="2393"/>
        <w:gridCol w:w="2393"/>
      </w:tblGrid>
      <w:tr w:rsidR="00196ADF" w:rsidRPr="00196ADF" w:rsidTr="0096350F">
        <w:tc>
          <w:tcPr>
            <w:tcW w:w="2392" w:type="dxa"/>
          </w:tcPr>
          <w:p w:rsidR="00196ADF" w:rsidRPr="00196ADF" w:rsidRDefault="00196ADF" w:rsidP="00196ADF">
            <w:pPr>
              <w:pStyle w:val="center"/>
              <w:spacing w:before="0" w:beforeAutospacing="0" w:after="0" w:afterAutospacing="0" w:line="276" w:lineRule="auto"/>
              <w:ind w:left="75" w:right="75"/>
              <w:jc w:val="center"/>
            </w:pPr>
            <w:r w:rsidRPr="00196ADF">
              <w:rPr>
                <w:rStyle w:val="ac"/>
              </w:rPr>
              <w:t>Год</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rPr>
                <w:rStyle w:val="ac"/>
              </w:rPr>
              <w:t>Номинальный ВНП</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rPr>
                <w:rStyle w:val="ac"/>
              </w:rPr>
              <w:t>Реальный ВНП</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rPr>
                <w:rStyle w:val="ac"/>
              </w:rPr>
              <w:t>Дефлятор ВНП</w:t>
            </w:r>
          </w:p>
        </w:tc>
      </w:tr>
      <w:tr w:rsidR="00196ADF" w:rsidRPr="00196ADF" w:rsidTr="0096350F">
        <w:tc>
          <w:tcPr>
            <w:tcW w:w="2392" w:type="dxa"/>
          </w:tcPr>
          <w:p w:rsidR="00196ADF" w:rsidRPr="00196ADF" w:rsidRDefault="00196ADF" w:rsidP="00196ADF">
            <w:pPr>
              <w:pStyle w:val="a6"/>
              <w:spacing w:before="0" w:beforeAutospacing="0" w:after="0" w:afterAutospacing="0" w:line="276" w:lineRule="auto"/>
              <w:ind w:left="75" w:right="75" w:firstLine="300"/>
              <w:jc w:val="both"/>
            </w:pPr>
            <w:r w:rsidRPr="00196ADF">
              <w:t>2000</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8420</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7700</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w:t>
            </w:r>
          </w:p>
        </w:tc>
      </w:tr>
      <w:tr w:rsidR="00196ADF" w:rsidRPr="00196ADF" w:rsidTr="0096350F">
        <w:tc>
          <w:tcPr>
            <w:tcW w:w="2392" w:type="dxa"/>
          </w:tcPr>
          <w:p w:rsidR="00196ADF" w:rsidRPr="00196ADF" w:rsidRDefault="00196ADF" w:rsidP="00196ADF">
            <w:pPr>
              <w:pStyle w:val="a6"/>
              <w:spacing w:before="0" w:beforeAutospacing="0" w:after="0" w:afterAutospacing="0" w:line="276" w:lineRule="auto"/>
              <w:ind w:left="75" w:right="75" w:firstLine="300"/>
              <w:jc w:val="both"/>
            </w:pPr>
            <w:r w:rsidRPr="00196ADF">
              <w:t>2003</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8100</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1,1</w:t>
            </w:r>
          </w:p>
        </w:tc>
      </w:tr>
      <w:tr w:rsidR="00196ADF" w:rsidRPr="00196ADF" w:rsidTr="0096350F">
        <w:tc>
          <w:tcPr>
            <w:tcW w:w="2392" w:type="dxa"/>
          </w:tcPr>
          <w:p w:rsidR="00196ADF" w:rsidRPr="00196ADF" w:rsidRDefault="00196ADF" w:rsidP="00196ADF">
            <w:pPr>
              <w:pStyle w:val="a6"/>
              <w:spacing w:before="0" w:beforeAutospacing="0" w:after="0" w:afterAutospacing="0" w:line="276" w:lineRule="auto"/>
              <w:ind w:left="75" w:right="75" w:firstLine="300"/>
              <w:jc w:val="both"/>
            </w:pPr>
            <w:r w:rsidRPr="00196ADF">
              <w:t>2006</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10100</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w:t>
            </w:r>
          </w:p>
        </w:tc>
        <w:tc>
          <w:tcPr>
            <w:tcW w:w="2393" w:type="dxa"/>
          </w:tcPr>
          <w:p w:rsidR="00196ADF" w:rsidRPr="00196ADF" w:rsidRDefault="00196ADF" w:rsidP="00196ADF">
            <w:pPr>
              <w:pStyle w:val="center"/>
              <w:spacing w:before="0" w:beforeAutospacing="0" w:after="0" w:afterAutospacing="0" w:line="276" w:lineRule="auto"/>
              <w:ind w:left="75" w:right="75"/>
              <w:jc w:val="center"/>
            </w:pPr>
            <w:r w:rsidRPr="00196ADF">
              <w:t>1,2</w:t>
            </w:r>
          </w:p>
        </w:tc>
      </w:tr>
    </w:tbl>
    <w:p w:rsidR="00196ADF" w:rsidRPr="00D97039" w:rsidRDefault="00196ADF" w:rsidP="00196ADF">
      <w:pPr>
        <w:spacing w:after="0" w:line="240" w:lineRule="atLeast"/>
        <w:rPr>
          <w:rFonts w:ascii="Times New Roman" w:hAnsi="Times New Roman" w:cs="Times New Roman"/>
          <w:sz w:val="28"/>
          <w:szCs w:val="28"/>
          <w:lang w:val="en-US"/>
        </w:rPr>
      </w:pPr>
    </w:p>
    <w:p w:rsidR="00196ADF" w:rsidRPr="00CD26E0" w:rsidRDefault="00196ADF" w:rsidP="00196ADF">
      <w:pPr>
        <w:pStyle w:val="a6"/>
        <w:spacing w:before="0" w:beforeAutospacing="0" w:after="0" w:afterAutospacing="0"/>
        <w:jc w:val="both"/>
        <w:rPr>
          <w:color w:val="000000"/>
        </w:rPr>
      </w:pPr>
    </w:p>
    <w:p w:rsidR="00052AEC" w:rsidRDefault="00052AEC" w:rsidP="0099399E">
      <w:pPr>
        <w:pStyle w:val="a6"/>
        <w:spacing w:before="0" w:beforeAutospacing="0" w:after="0" w:afterAutospacing="0"/>
        <w:jc w:val="center"/>
        <w:rPr>
          <w:color w:val="000000"/>
        </w:rPr>
      </w:pPr>
      <w:r w:rsidRPr="00CD26E0">
        <w:rPr>
          <w:color w:val="000000"/>
        </w:rPr>
        <w:t>Тема 3.3 Денежный</w:t>
      </w:r>
      <w:r>
        <w:rPr>
          <w:color w:val="000000"/>
        </w:rPr>
        <w:t xml:space="preserve"> </w:t>
      </w:r>
      <w:r w:rsidRPr="00CD26E0">
        <w:rPr>
          <w:color w:val="000000"/>
        </w:rPr>
        <w:t>рынок как регулятор</w:t>
      </w:r>
      <w:r>
        <w:rPr>
          <w:color w:val="000000"/>
        </w:rPr>
        <w:t xml:space="preserve"> </w:t>
      </w:r>
      <w:r w:rsidRPr="00CD26E0">
        <w:rPr>
          <w:color w:val="000000"/>
        </w:rPr>
        <w:t>экономики</w:t>
      </w:r>
    </w:p>
    <w:p w:rsidR="003371E7" w:rsidRDefault="003371E7" w:rsidP="003371E7">
      <w:pPr>
        <w:pStyle w:val="a6"/>
        <w:tabs>
          <w:tab w:val="center" w:pos="4677"/>
          <w:tab w:val="left" w:pos="8673"/>
        </w:tabs>
        <w:spacing w:before="0" w:beforeAutospacing="0" w:after="0" w:afterAutospacing="0"/>
        <w:jc w:val="both"/>
        <w:rPr>
          <w:color w:val="000000"/>
        </w:rPr>
      </w:pPr>
      <w:r>
        <w:rPr>
          <w:color w:val="000000"/>
        </w:rPr>
        <w:t>Тест</w:t>
      </w:r>
    </w:p>
    <w:p w:rsidR="003371E7" w:rsidRDefault="003371E7" w:rsidP="003371E7">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3371E7" w:rsidRDefault="003371E7" w:rsidP="003371E7">
      <w:pPr>
        <w:pStyle w:val="a6"/>
        <w:spacing w:before="0" w:beforeAutospacing="0" w:after="0" w:afterAutospacing="0"/>
        <w:jc w:val="both"/>
        <w:rPr>
          <w:color w:val="000000"/>
        </w:rPr>
      </w:pPr>
    </w:p>
    <w:p w:rsidR="003371E7" w:rsidRDefault="003371E7" w:rsidP="003371E7">
      <w:pPr>
        <w:pStyle w:val="a6"/>
        <w:spacing w:before="0" w:beforeAutospacing="0" w:after="0" w:afterAutospacing="0"/>
        <w:jc w:val="both"/>
        <w:rPr>
          <w:color w:val="000000"/>
        </w:rPr>
        <w:sectPr w:rsidR="003371E7" w:rsidSect="002C4980">
          <w:type w:val="continuous"/>
          <w:pgSz w:w="11906" w:h="16838"/>
          <w:pgMar w:top="1134" w:right="851" w:bottom="1134" w:left="1701" w:header="709" w:footer="709" w:gutter="0"/>
          <w:cols w:space="708"/>
          <w:docGrid w:linePitch="360"/>
        </w:sectPr>
      </w:pPr>
    </w:p>
    <w:p w:rsidR="003371E7" w:rsidRDefault="003371E7" w:rsidP="003371E7">
      <w:pPr>
        <w:pStyle w:val="a6"/>
        <w:spacing w:before="0" w:beforeAutospacing="0" w:after="0" w:afterAutospacing="0"/>
        <w:jc w:val="both"/>
        <w:rPr>
          <w:color w:val="000000"/>
        </w:rPr>
      </w:pPr>
      <w:r>
        <w:rPr>
          <w:color w:val="000000"/>
        </w:rPr>
        <w:lastRenderedPageBreak/>
        <w:t xml:space="preserve">а) </w:t>
      </w:r>
      <w:r w:rsidR="008B1EBD">
        <w:rPr>
          <w:color w:val="000000"/>
        </w:rPr>
        <w:t>М1</w:t>
      </w:r>
    </w:p>
    <w:p w:rsidR="003371E7" w:rsidRDefault="003371E7" w:rsidP="003371E7">
      <w:pPr>
        <w:pStyle w:val="a6"/>
        <w:spacing w:before="0" w:beforeAutospacing="0" w:after="0" w:afterAutospacing="0"/>
        <w:jc w:val="both"/>
        <w:rPr>
          <w:color w:val="000000"/>
        </w:rPr>
      </w:pPr>
      <w:r>
        <w:rPr>
          <w:color w:val="000000"/>
        </w:rPr>
        <w:t xml:space="preserve">б) </w:t>
      </w:r>
      <w:r w:rsidR="008B1EBD">
        <w:rPr>
          <w:color w:val="000000"/>
        </w:rPr>
        <w:t>М2</w:t>
      </w:r>
    </w:p>
    <w:p w:rsidR="003371E7" w:rsidRDefault="003371E7" w:rsidP="003371E7">
      <w:pPr>
        <w:pStyle w:val="a6"/>
        <w:spacing w:before="0" w:beforeAutospacing="0" w:after="0" w:afterAutospacing="0"/>
        <w:jc w:val="both"/>
        <w:rPr>
          <w:color w:val="000000"/>
        </w:rPr>
      </w:pPr>
      <w:r>
        <w:rPr>
          <w:color w:val="000000"/>
        </w:rPr>
        <w:t xml:space="preserve">в) </w:t>
      </w:r>
      <w:r w:rsidR="008B1EBD">
        <w:rPr>
          <w:color w:val="000000"/>
        </w:rPr>
        <w:t>М3</w:t>
      </w:r>
    </w:p>
    <w:p w:rsidR="003371E7" w:rsidRDefault="003371E7" w:rsidP="003371E7">
      <w:pPr>
        <w:pStyle w:val="a6"/>
        <w:spacing w:before="0" w:beforeAutospacing="0" w:after="0" w:afterAutospacing="0"/>
        <w:jc w:val="both"/>
        <w:rPr>
          <w:color w:val="000000"/>
        </w:rPr>
      </w:pPr>
      <w:r>
        <w:rPr>
          <w:color w:val="000000"/>
        </w:rPr>
        <w:t xml:space="preserve">г) </w:t>
      </w:r>
      <w:r w:rsidR="008B1EBD">
        <w:rPr>
          <w:color w:val="000000"/>
        </w:rPr>
        <w:t>денежный рынок</w:t>
      </w:r>
      <w:r>
        <w:rPr>
          <w:color w:val="000000"/>
        </w:rPr>
        <w:t xml:space="preserve"> </w:t>
      </w:r>
    </w:p>
    <w:p w:rsidR="003371E7" w:rsidRDefault="003371E7" w:rsidP="003371E7">
      <w:pPr>
        <w:pStyle w:val="a6"/>
        <w:spacing w:before="0" w:beforeAutospacing="0" w:after="0" w:afterAutospacing="0"/>
        <w:jc w:val="both"/>
        <w:rPr>
          <w:color w:val="000000"/>
        </w:rPr>
      </w:pPr>
      <w:r>
        <w:rPr>
          <w:color w:val="000000"/>
        </w:rPr>
        <w:t xml:space="preserve">д) </w:t>
      </w:r>
      <w:r w:rsidR="008B1EBD">
        <w:rPr>
          <w:color w:val="000000"/>
        </w:rPr>
        <w:t>счетная единица;</w:t>
      </w:r>
    </w:p>
    <w:p w:rsidR="003371E7" w:rsidRDefault="003371E7" w:rsidP="003371E7">
      <w:pPr>
        <w:pStyle w:val="a6"/>
        <w:spacing w:before="0" w:beforeAutospacing="0" w:after="0" w:afterAutospacing="0"/>
        <w:jc w:val="both"/>
        <w:rPr>
          <w:color w:val="000000"/>
        </w:rPr>
      </w:pPr>
      <w:r>
        <w:rPr>
          <w:color w:val="000000"/>
        </w:rPr>
        <w:t xml:space="preserve">е) </w:t>
      </w:r>
      <w:r w:rsidR="008B1EBD">
        <w:rPr>
          <w:color w:val="000000"/>
        </w:rPr>
        <w:t>скорость обращения денег</w:t>
      </w:r>
    </w:p>
    <w:p w:rsidR="003371E7" w:rsidRDefault="003371E7" w:rsidP="003371E7">
      <w:pPr>
        <w:pStyle w:val="a6"/>
        <w:spacing w:before="0" w:beforeAutospacing="0" w:after="0" w:afterAutospacing="0"/>
        <w:jc w:val="both"/>
        <w:rPr>
          <w:color w:val="000000"/>
        </w:rPr>
      </w:pPr>
      <w:r>
        <w:rPr>
          <w:color w:val="000000"/>
        </w:rPr>
        <w:t xml:space="preserve">ж) </w:t>
      </w:r>
      <w:r w:rsidR="008B1EBD">
        <w:rPr>
          <w:color w:val="000000"/>
        </w:rPr>
        <w:t>покупательная способность денег</w:t>
      </w:r>
    </w:p>
    <w:p w:rsidR="003371E7" w:rsidRDefault="003371E7" w:rsidP="003371E7">
      <w:pPr>
        <w:pStyle w:val="a6"/>
        <w:spacing w:before="0" w:beforeAutospacing="0" w:after="0" w:afterAutospacing="0"/>
        <w:jc w:val="both"/>
        <w:rPr>
          <w:color w:val="000000"/>
        </w:rPr>
      </w:pPr>
      <w:r>
        <w:rPr>
          <w:color w:val="000000"/>
        </w:rPr>
        <w:t xml:space="preserve">з) </w:t>
      </w:r>
      <w:r w:rsidR="008B1EBD">
        <w:rPr>
          <w:color w:val="000000"/>
        </w:rPr>
        <w:t>общий спрос на деньги</w:t>
      </w:r>
    </w:p>
    <w:p w:rsidR="003371E7" w:rsidRDefault="003371E7" w:rsidP="003371E7">
      <w:pPr>
        <w:pStyle w:val="a6"/>
        <w:spacing w:before="0" w:beforeAutospacing="0" w:after="0" w:afterAutospacing="0"/>
        <w:jc w:val="both"/>
        <w:rPr>
          <w:color w:val="000000"/>
        </w:rPr>
      </w:pPr>
      <w:r>
        <w:rPr>
          <w:color w:val="000000"/>
        </w:rPr>
        <w:lastRenderedPageBreak/>
        <w:t xml:space="preserve">и) </w:t>
      </w:r>
      <w:r w:rsidR="008B1EBD">
        <w:rPr>
          <w:color w:val="000000"/>
        </w:rPr>
        <w:t>спрос на деньги для сделок</w:t>
      </w:r>
    </w:p>
    <w:p w:rsidR="003371E7" w:rsidRDefault="003371E7" w:rsidP="003371E7">
      <w:pPr>
        <w:pStyle w:val="a6"/>
        <w:spacing w:before="0" w:beforeAutospacing="0" w:after="0" w:afterAutospacing="0"/>
        <w:jc w:val="both"/>
        <w:rPr>
          <w:color w:val="000000"/>
        </w:rPr>
      </w:pPr>
      <w:r>
        <w:rPr>
          <w:color w:val="000000"/>
        </w:rPr>
        <w:t xml:space="preserve">к) </w:t>
      </w:r>
      <w:r w:rsidR="008B1EBD">
        <w:rPr>
          <w:color w:val="000000"/>
        </w:rPr>
        <w:t xml:space="preserve"> спрос на деньги со стороны активов</w:t>
      </w:r>
    </w:p>
    <w:p w:rsidR="003371E7" w:rsidRDefault="003371E7" w:rsidP="003371E7">
      <w:pPr>
        <w:pStyle w:val="a6"/>
        <w:spacing w:before="0" w:beforeAutospacing="0" w:after="0" w:afterAutospacing="0"/>
        <w:rPr>
          <w:color w:val="000000"/>
        </w:rPr>
      </w:pPr>
      <w:r>
        <w:rPr>
          <w:color w:val="000000"/>
        </w:rPr>
        <w:t>л)</w:t>
      </w:r>
      <w:r w:rsidR="008B1EBD">
        <w:rPr>
          <w:color w:val="000000"/>
        </w:rPr>
        <w:t xml:space="preserve">  коммерческие банки</w:t>
      </w:r>
    </w:p>
    <w:p w:rsidR="008B1EBD" w:rsidRDefault="008B1EBD" w:rsidP="003371E7">
      <w:pPr>
        <w:pStyle w:val="a6"/>
        <w:spacing w:before="0" w:beforeAutospacing="0" w:after="0" w:afterAutospacing="0"/>
        <w:rPr>
          <w:color w:val="000000"/>
        </w:rPr>
      </w:pPr>
      <w:r>
        <w:rPr>
          <w:color w:val="000000"/>
        </w:rPr>
        <w:t>м) Центральный банк</w:t>
      </w:r>
    </w:p>
    <w:p w:rsidR="008B1EBD" w:rsidRDefault="008B1EBD" w:rsidP="003371E7">
      <w:pPr>
        <w:pStyle w:val="a6"/>
        <w:spacing w:before="0" w:beforeAutospacing="0" w:after="0" w:afterAutospacing="0"/>
        <w:rPr>
          <w:color w:val="000000"/>
        </w:rPr>
      </w:pPr>
      <w:r>
        <w:rPr>
          <w:color w:val="000000"/>
        </w:rPr>
        <w:t>н) денежно-кредитная система</w:t>
      </w:r>
    </w:p>
    <w:p w:rsidR="008B1EBD" w:rsidRDefault="008B1EBD" w:rsidP="003371E7">
      <w:pPr>
        <w:pStyle w:val="a6"/>
        <w:spacing w:before="0" w:beforeAutospacing="0" w:after="0" w:afterAutospacing="0"/>
        <w:rPr>
          <w:color w:val="000000"/>
        </w:rPr>
      </w:pPr>
      <w:r>
        <w:rPr>
          <w:color w:val="000000"/>
        </w:rPr>
        <w:t>о) операции на открытом рынке</w:t>
      </w:r>
    </w:p>
    <w:p w:rsidR="008B1EBD" w:rsidRDefault="008B1EBD" w:rsidP="003371E7">
      <w:pPr>
        <w:pStyle w:val="a6"/>
        <w:spacing w:before="0" w:beforeAutospacing="0" w:after="0" w:afterAutospacing="0"/>
        <w:rPr>
          <w:color w:val="000000"/>
        </w:rPr>
      </w:pPr>
      <w:r>
        <w:rPr>
          <w:color w:val="000000"/>
        </w:rPr>
        <w:t>п) учетная ставка</w:t>
      </w:r>
    </w:p>
    <w:p w:rsidR="008B1EBD" w:rsidRDefault="008B1EBD" w:rsidP="003371E7">
      <w:pPr>
        <w:pStyle w:val="a6"/>
        <w:spacing w:before="0" w:beforeAutospacing="0" w:after="0" w:afterAutospacing="0"/>
        <w:rPr>
          <w:color w:val="000000"/>
        </w:rPr>
      </w:pPr>
      <w:r>
        <w:rPr>
          <w:color w:val="000000"/>
        </w:rPr>
        <w:t>р) кредит</w:t>
      </w:r>
    </w:p>
    <w:p w:rsidR="008B1EBD" w:rsidRDefault="008B1EBD" w:rsidP="003371E7">
      <w:pPr>
        <w:pStyle w:val="a6"/>
        <w:spacing w:before="0" w:beforeAutospacing="0" w:after="0" w:afterAutospacing="0"/>
        <w:rPr>
          <w:color w:val="000000"/>
        </w:rPr>
      </w:pPr>
      <w:r>
        <w:rPr>
          <w:color w:val="000000"/>
        </w:rPr>
        <w:lastRenderedPageBreak/>
        <w:t>с) бюджетный дефицит</w:t>
      </w:r>
    </w:p>
    <w:p w:rsidR="008B1EBD" w:rsidRDefault="008B1EBD" w:rsidP="003371E7">
      <w:pPr>
        <w:pStyle w:val="a6"/>
        <w:spacing w:before="0" w:beforeAutospacing="0" w:after="0" w:afterAutospacing="0"/>
        <w:rPr>
          <w:color w:val="000000"/>
        </w:rPr>
      </w:pPr>
      <w:r>
        <w:rPr>
          <w:color w:val="000000"/>
        </w:rPr>
        <w:t>т) госбюджет</w:t>
      </w:r>
    </w:p>
    <w:p w:rsidR="008B1EBD" w:rsidRDefault="008B1EBD" w:rsidP="003371E7">
      <w:pPr>
        <w:pStyle w:val="a6"/>
        <w:spacing w:before="0" w:beforeAutospacing="0" w:after="0" w:afterAutospacing="0"/>
        <w:rPr>
          <w:color w:val="000000"/>
        </w:rPr>
      </w:pPr>
      <w:r>
        <w:rPr>
          <w:color w:val="000000"/>
        </w:rPr>
        <w:t>у) госдолг</w:t>
      </w:r>
    </w:p>
    <w:p w:rsidR="008B1EBD" w:rsidRDefault="008B1EBD" w:rsidP="003371E7">
      <w:pPr>
        <w:pStyle w:val="a6"/>
        <w:spacing w:before="0" w:beforeAutospacing="0" w:after="0" w:afterAutospacing="0"/>
        <w:rPr>
          <w:color w:val="000000"/>
        </w:rPr>
      </w:pPr>
      <w:r>
        <w:rPr>
          <w:color w:val="000000"/>
        </w:rPr>
        <w:lastRenderedPageBreak/>
        <w:t>ф) внешний госдолг</w:t>
      </w:r>
    </w:p>
    <w:p w:rsidR="008B1EBD" w:rsidRDefault="008B1EBD" w:rsidP="003371E7">
      <w:pPr>
        <w:pStyle w:val="a6"/>
        <w:spacing w:before="0" w:beforeAutospacing="0" w:after="0" w:afterAutospacing="0"/>
        <w:rPr>
          <w:color w:val="000000"/>
        </w:rPr>
        <w:sectPr w:rsidR="008B1EBD" w:rsidSect="00D47592">
          <w:type w:val="continuous"/>
          <w:pgSz w:w="11906" w:h="16838"/>
          <w:pgMar w:top="1134" w:right="851" w:bottom="1134" w:left="1701" w:header="709" w:footer="709" w:gutter="0"/>
          <w:cols w:num="2" w:space="708"/>
          <w:docGrid w:linePitch="360"/>
        </w:sectPr>
      </w:pPr>
      <w:r>
        <w:rPr>
          <w:color w:val="000000"/>
        </w:rPr>
        <w:t>х) внутренний госдолг</w:t>
      </w:r>
    </w:p>
    <w:p w:rsidR="003371E7" w:rsidRDefault="003371E7" w:rsidP="003371E7">
      <w:pPr>
        <w:pStyle w:val="a6"/>
        <w:spacing w:before="0" w:beforeAutospacing="0" w:after="0" w:afterAutospacing="0"/>
        <w:jc w:val="both"/>
        <w:rPr>
          <w:color w:val="000000"/>
        </w:rPr>
      </w:pPr>
    </w:p>
    <w:p w:rsidR="009A6DA9" w:rsidRDefault="009A6DA9" w:rsidP="003371E7">
      <w:pPr>
        <w:pStyle w:val="a6"/>
        <w:spacing w:before="0" w:beforeAutospacing="0" w:after="0" w:afterAutospacing="0"/>
        <w:jc w:val="both"/>
        <w:rPr>
          <w:color w:val="000000"/>
        </w:rPr>
      </w:pPr>
      <w:r>
        <w:rPr>
          <w:color w:val="000000"/>
        </w:rPr>
        <w:t>1.</w:t>
      </w:r>
      <w:r w:rsidR="005F4771">
        <w:rPr>
          <w:color w:val="000000"/>
        </w:rPr>
        <w:t xml:space="preserve"> Банки, предоставляющие широкий диапазон банковских услуг, прежде всего открытие счетов до востребования и предоставления ссуд.</w:t>
      </w:r>
    </w:p>
    <w:p w:rsidR="009A6DA9" w:rsidRDefault="009A6DA9" w:rsidP="003371E7">
      <w:pPr>
        <w:pStyle w:val="a6"/>
        <w:spacing w:before="0" w:beforeAutospacing="0" w:after="0" w:afterAutospacing="0"/>
        <w:jc w:val="both"/>
        <w:rPr>
          <w:color w:val="000000"/>
        </w:rPr>
      </w:pPr>
      <w:r>
        <w:rPr>
          <w:color w:val="000000"/>
        </w:rPr>
        <w:t>2.</w:t>
      </w:r>
      <w:r w:rsidR="005F4771">
        <w:rPr>
          <w:color w:val="000000"/>
        </w:rPr>
        <w:t xml:space="preserve"> Количество денег, необходимое для использования в качестве средств обращения; изменяется в прямой зависимости от изменения номинального объема ВНП.</w:t>
      </w:r>
    </w:p>
    <w:p w:rsidR="009A6DA9" w:rsidRDefault="009A6DA9" w:rsidP="003371E7">
      <w:pPr>
        <w:pStyle w:val="a6"/>
        <w:spacing w:before="0" w:beforeAutospacing="0" w:after="0" w:afterAutospacing="0"/>
        <w:jc w:val="both"/>
        <w:rPr>
          <w:color w:val="000000"/>
        </w:rPr>
      </w:pPr>
      <w:r>
        <w:rPr>
          <w:color w:val="000000"/>
        </w:rPr>
        <w:t>3.</w:t>
      </w:r>
      <w:r w:rsidR="005F4771">
        <w:rPr>
          <w:color w:val="000000"/>
        </w:rPr>
        <w:t xml:space="preserve"> Сумма спроса на деньги для сделок и спроса на деньги со стороны активов.</w:t>
      </w:r>
    </w:p>
    <w:p w:rsidR="009A6DA9" w:rsidRDefault="009A6DA9" w:rsidP="003371E7">
      <w:pPr>
        <w:pStyle w:val="a6"/>
        <w:spacing w:before="0" w:beforeAutospacing="0" w:after="0" w:afterAutospacing="0"/>
        <w:jc w:val="both"/>
        <w:rPr>
          <w:color w:val="000000"/>
        </w:rPr>
      </w:pPr>
      <w:r>
        <w:rPr>
          <w:color w:val="000000"/>
        </w:rPr>
        <w:t>4.</w:t>
      </w:r>
      <w:r w:rsidR="005F4771">
        <w:rPr>
          <w:color w:val="000000"/>
        </w:rPr>
        <w:t xml:space="preserve"> Банк, задачей которого является регулирование денежного обращения, обеспечение устойчивости национальной валюты, проведение единой денежно-кредитной политики, надзор за деятельностью коммерческих банков и пр.</w:t>
      </w:r>
    </w:p>
    <w:p w:rsidR="009A6DA9" w:rsidRDefault="009A6DA9" w:rsidP="003371E7">
      <w:pPr>
        <w:pStyle w:val="a6"/>
        <w:spacing w:before="0" w:beforeAutospacing="0" w:after="0" w:afterAutospacing="0"/>
        <w:jc w:val="both"/>
        <w:rPr>
          <w:color w:val="000000"/>
        </w:rPr>
      </w:pPr>
      <w:r>
        <w:rPr>
          <w:color w:val="000000"/>
        </w:rPr>
        <w:t>5.</w:t>
      </w:r>
      <w:r w:rsidR="005F4771">
        <w:rPr>
          <w:color w:val="000000"/>
        </w:rPr>
        <w:t xml:space="preserve"> Денежный агрегат, включающий в себя М1, бесчековые сберегательные вклады и небольшие срочные вклады.</w:t>
      </w:r>
    </w:p>
    <w:p w:rsidR="009A6DA9" w:rsidRDefault="009A6DA9" w:rsidP="003371E7">
      <w:pPr>
        <w:pStyle w:val="a6"/>
        <w:spacing w:before="0" w:beforeAutospacing="0" w:after="0" w:afterAutospacing="0"/>
        <w:jc w:val="both"/>
        <w:rPr>
          <w:color w:val="000000"/>
        </w:rPr>
      </w:pPr>
      <w:r>
        <w:rPr>
          <w:color w:val="000000"/>
        </w:rPr>
        <w:t>6.</w:t>
      </w:r>
      <w:r w:rsidR="005F4771">
        <w:rPr>
          <w:color w:val="000000"/>
        </w:rPr>
        <w:t xml:space="preserve"> Количество денег, которые хранят в качестве сбережений; изменяется в обратной зависимости от величины процентной ставки.</w:t>
      </w:r>
    </w:p>
    <w:p w:rsidR="009A6DA9" w:rsidRDefault="009A6DA9" w:rsidP="003371E7">
      <w:pPr>
        <w:pStyle w:val="a6"/>
        <w:spacing w:before="0" w:beforeAutospacing="0" w:after="0" w:afterAutospacing="0"/>
        <w:jc w:val="both"/>
        <w:rPr>
          <w:color w:val="000000"/>
        </w:rPr>
      </w:pPr>
      <w:r>
        <w:rPr>
          <w:color w:val="000000"/>
        </w:rPr>
        <w:t>7.</w:t>
      </w:r>
      <w:r w:rsidR="005F4771">
        <w:rPr>
          <w:color w:val="000000"/>
        </w:rPr>
        <w:t xml:space="preserve"> Денежный агрегат, включающий в себя М2 и крупные срочные вклады.</w:t>
      </w:r>
    </w:p>
    <w:p w:rsidR="005F4771" w:rsidRDefault="005F4771" w:rsidP="003371E7">
      <w:pPr>
        <w:pStyle w:val="a6"/>
        <w:spacing w:before="0" w:beforeAutospacing="0" w:after="0" w:afterAutospacing="0"/>
        <w:jc w:val="both"/>
        <w:rPr>
          <w:color w:val="000000"/>
        </w:rPr>
      </w:pPr>
      <w:r>
        <w:rPr>
          <w:color w:val="000000"/>
        </w:rPr>
        <w:t>8. Денежная единица, используемая для измерения и сравнения ценности товаров и услуг.</w:t>
      </w:r>
    </w:p>
    <w:p w:rsidR="005F4771" w:rsidRDefault="005F4771" w:rsidP="003371E7">
      <w:pPr>
        <w:pStyle w:val="a6"/>
        <w:spacing w:before="0" w:beforeAutospacing="0" w:after="0" w:afterAutospacing="0"/>
        <w:jc w:val="both"/>
        <w:rPr>
          <w:color w:val="000000"/>
        </w:rPr>
      </w:pPr>
      <w:r>
        <w:rPr>
          <w:color w:val="000000"/>
        </w:rPr>
        <w:t>9. Денежный агрегат, который включает банкноты, биллонные  монеты и чековые вклады.</w:t>
      </w:r>
    </w:p>
    <w:p w:rsidR="009A6DA9" w:rsidRDefault="009A6DA9" w:rsidP="003371E7">
      <w:pPr>
        <w:pStyle w:val="a6"/>
        <w:spacing w:before="0" w:beforeAutospacing="0" w:after="0" w:afterAutospacing="0"/>
        <w:jc w:val="both"/>
        <w:rPr>
          <w:color w:val="000000"/>
        </w:rPr>
      </w:pPr>
      <w:r>
        <w:rPr>
          <w:color w:val="000000"/>
        </w:rPr>
        <w:t>10.</w:t>
      </w:r>
      <w:r w:rsidR="005F4771">
        <w:rPr>
          <w:color w:val="000000"/>
        </w:rPr>
        <w:t xml:space="preserve"> Количество товаров и услуг, которые можно обменять на денежную единицу; есть величина обратная уровню цен.</w:t>
      </w:r>
    </w:p>
    <w:p w:rsidR="009A6DA9" w:rsidRDefault="009A6DA9" w:rsidP="003371E7">
      <w:pPr>
        <w:pStyle w:val="a6"/>
        <w:spacing w:before="0" w:beforeAutospacing="0" w:after="0" w:afterAutospacing="0"/>
        <w:jc w:val="both"/>
        <w:rPr>
          <w:color w:val="000000"/>
        </w:rPr>
      </w:pPr>
      <w:r>
        <w:rPr>
          <w:color w:val="000000"/>
        </w:rPr>
        <w:t>11.</w:t>
      </w:r>
      <w:r w:rsidR="005F4771">
        <w:rPr>
          <w:color w:val="000000"/>
        </w:rPr>
        <w:t xml:space="preserve"> Покупка и продажа государственных ценных бумаг Центральным банком для регулирования денежного обращения в стране.</w:t>
      </w:r>
    </w:p>
    <w:p w:rsidR="009A6DA9" w:rsidRDefault="009A6DA9" w:rsidP="003371E7">
      <w:pPr>
        <w:pStyle w:val="a6"/>
        <w:spacing w:before="0" w:beforeAutospacing="0" w:after="0" w:afterAutospacing="0"/>
        <w:jc w:val="both"/>
        <w:rPr>
          <w:color w:val="000000"/>
        </w:rPr>
      </w:pPr>
      <w:r>
        <w:rPr>
          <w:color w:val="000000"/>
        </w:rPr>
        <w:t>12.</w:t>
      </w:r>
      <w:r w:rsidR="005F4771">
        <w:rPr>
          <w:color w:val="000000"/>
        </w:rPr>
        <w:t xml:space="preserve"> Число раз в год, которое денежная единица, находящаяся в обращении, расходуется на приобретение товаров и услуг.</w:t>
      </w:r>
    </w:p>
    <w:p w:rsidR="005F4771" w:rsidRDefault="009A6DA9" w:rsidP="003371E7">
      <w:pPr>
        <w:pStyle w:val="a6"/>
        <w:spacing w:before="0" w:beforeAutospacing="0" w:after="0" w:afterAutospacing="0"/>
        <w:jc w:val="both"/>
        <w:rPr>
          <w:color w:val="000000"/>
        </w:rPr>
      </w:pPr>
      <w:r>
        <w:rPr>
          <w:color w:val="000000"/>
        </w:rPr>
        <w:t>13.</w:t>
      </w:r>
      <w:r w:rsidR="005F4771">
        <w:rPr>
          <w:color w:val="000000"/>
        </w:rPr>
        <w:t xml:space="preserve"> Рынок, на котором спрос на деньги и их предложение определяют уровень процентной ставки.</w:t>
      </w:r>
    </w:p>
    <w:p w:rsidR="009A6DA9" w:rsidRDefault="009A6DA9" w:rsidP="003371E7">
      <w:pPr>
        <w:pStyle w:val="a6"/>
        <w:spacing w:before="0" w:beforeAutospacing="0" w:after="0" w:afterAutospacing="0"/>
        <w:jc w:val="both"/>
        <w:rPr>
          <w:color w:val="000000"/>
        </w:rPr>
      </w:pPr>
      <w:r>
        <w:rPr>
          <w:color w:val="000000"/>
        </w:rPr>
        <w:t>14.</w:t>
      </w:r>
      <w:r w:rsidR="005F4771">
        <w:rPr>
          <w:color w:val="000000"/>
        </w:rPr>
        <w:t xml:space="preserve"> </w:t>
      </w:r>
      <w:r w:rsidR="003F1452">
        <w:rPr>
          <w:color w:val="000000"/>
        </w:rPr>
        <w:t>Процент, под который Центральный банк предоставляет кредиты коммерческим банкам.</w:t>
      </w:r>
    </w:p>
    <w:p w:rsidR="009A6DA9" w:rsidRDefault="009A6DA9" w:rsidP="003371E7">
      <w:pPr>
        <w:pStyle w:val="a6"/>
        <w:spacing w:before="0" w:beforeAutospacing="0" w:after="0" w:afterAutospacing="0"/>
        <w:jc w:val="both"/>
        <w:rPr>
          <w:color w:val="000000"/>
        </w:rPr>
      </w:pPr>
      <w:r>
        <w:rPr>
          <w:color w:val="000000"/>
        </w:rPr>
        <w:t>15.</w:t>
      </w:r>
      <w:r w:rsidR="003F1452">
        <w:rPr>
          <w:color w:val="000000"/>
        </w:rPr>
        <w:t xml:space="preserve"> Инструмент государственного регулирования национальной экономики, не приводящий к чрезмерному диктату правительства и уменьшению хозяйственной самостоятельности отдельных хозяйствующих субъектов.</w:t>
      </w:r>
    </w:p>
    <w:p w:rsidR="009A6DA9" w:rsidRDefault="009A6DA9" w:rsidP="003371E7">
      <w:pPr>
        <w:pStyle w:val="a6"/>
        <w:spacing w:before="0" w:beforeAutospacing="0" w:after="0" w:afterAutospacing="0"/>
        <w:jc w:val="both"/>
        <w:rPr>
          <w:color w:val="000000"/>
        </w:rPr>
      </w:pPr>
      <w:r>
        <w:rPr>
          <w:color w:val="000000"/>
        </w:rPr>
        <w:t>16.</w:t>
      </w:r>
      <w:r w:rsidR="003F1452">
        <w:rPr>
          <w:color w:val="000000"/>
        </w:rPr>
        <w:t xml:space="preserve"> Ссуда в денежной или товарной форме на условиях возвратности, срочности, платности.</w:t>
      </w:r>
    </w:p>
    <w:p w:rsidR="009A6DA9" w:rsidRDefault="009A6DA9" w:rsidP="003371E7">
      <w:pPr>
        <w:pStyle w:val="a6"/>
        <w:spacing w:before="0" w:beforeAutospacing="0" w:after="0" w:afterAutospacing="0"/>
        <w:jc w:val="both"/>
        <w:rPr>
          <w:color w:val="000000"/>
        </w:rPr>
      </w:pPr>
      <w:r>
        <w:rPr>
          <w:color w:val="000000"/>
        </w:rPr>
        <w:t>17.</w:t>
      </w:r>
      <w:r w:rsidR="003F1452">
        <w:rPr>
          <w:color w:val="000000"/>
        </w:rPr>
        <w:t xml:space="preserve"> Долг иностранным организациям и лицам.</w:t>
      </w:r>
    </w:p>
    <w:p w:rsidR="009A6DA9" w:rsidRDefault="009A6DA9" w:rsidP="003371E7">
      <w:pPr>
        <w:pStyle w:val="a6"/>
        <w:spacing w:before="0" w:beforeAutospacing="0" w:after="0" w:afterAutospacing="0"/>
        <w:jc w:val="both"/>
        <w:rPr>
          <w:color w:val="000000"/>
        </w:rPr>
      </w:pPr>
      <w:r>
        <w:rPr>
          <w:color w:val="000000"/>
        </w:rPr>
        <w:t>18.</w:t>
      </w:r>
      <w:r w:rsidR="003F1452">
        <w:rPr>
          <w:color w:val="000000"/>
        </w:rPr>
        <w:t xml:space="preserve"> Сумма превышения расходов </w:t>
      </w:r>
      <w:r w:rsidR="00C428AC">
        <w:rPr>
          <w:color w:val="000000"/>
        </w:rPr>
        <w:t>государства над его доходами в каждый данный год.</w:t>
      </w:r>
    </w:p>
    <w:p w:rsidR="009A6DA9" w:rsidRDefault="009A6DA9" w:rsidP="003371E7">
      <w:pPr>
        <w:pStyle w:val="a6"/>
        <w:spacing w:before="0" w:beforeAutospacing="0" w:after="0" w:afterAutospacing="0"/>
        <w:jc w:val="both"/>
        <w:rPr>
          <w:color w:val="000000"/>
        </w:rPr>
      </w:pPr>
      <w:r>
        <w:rPr>
          <w:color w:val="000000"/>
        </w:rPr>
        <w:t>19.</w:t>
      </w:r>
      <w:r w:rsidR="00C428AC">
        <w:rPr>
          <w:color w:val="000000"/>
        </w:rPr>
        <w:t xml:space="preserve"> Общий размер задолженности правительства владельцам государственных ценных бумаг.</w:t>
      </w:r>
    </w:p>
    <w:p w:rsidR="009A6DA9" w:rsidRDefault="009A6DA9" w:rsidP="003371E7">
      <w:pPr>
        <w:pStyle w:val="a6"/>
        <w:spacing w:before="0" w:beforeAutospacing="0" w:after="0" w:afterAutospacing="0"/>
        <w:jc w:val="both"/>
        <w:rPr>
          <w:color w:val="000000"/>
        </w:rPr>
      </w:pPr>
      <w:r>
        <w:rPr>
          <w:color w:val="000000"/>
        </w:rPr>
        <w:t>20.</w:t>
      </w:r>
      <w:r w:rsidR="00C428AC">
        <w:rPr>
          <w:color w:val="000000"/>
        </w:rPr>
        <w:t xml:space="preserve"> Задолженность правительства данной страны её гражданам, фирмам, учреждениям</w:t>
      </w:r>
    </w:p>
    <w:p w:rsidR="009A6DA9" w:rsidRDefault="009A6DA9" w:rsidP="000B28E8">
      <w:pPr>
        <w:pStyle w:val="a6"/>
        <w:spacing w:before="0" w:beforeAutospacing="0" w:after="0" w:afterAutospacing="0"/>
        <w:jc w:val="both"/>
        <w:rPr>
          <w:color w:val="000000"/>
        </w:rPr>
      </w:pPr>
      <w:r>
        <w:rPr>
          <w:color w:val="000000"/>
        </w:rPr>
        <w:t>21.</w:t>
      </w:r>
      <w:r w:rsidR="00C428AC">
        <w:rPr>
          <w:color w:val="000000"/>
        </w:rPr>
        <w:t xml:space="preserve"> Годовой план государственных расходов и источников их финансового покрытия; самый крупный денежный фонд для финансирования функций органов государственной власти.</w:t>
      </w:r>
    </w:p>
    <w:p w:rsidR="000B28E8" w:rsidRDefault="000B28E8" w:rsidP="000B28E8">
      <w:pPr>
        <w:pStyle w:val="a6"/>
        <w:spacing w:before="0" w:beforeAutospacing="0" w:after="0" w:afterAutospacing="0"/>
        <w:jc w:val="both"/>
        <w:rPr>
          <w:color w:val="000000"/>
        </w:rPr>
      </w:pPr>
    </w:p>
    <w:p w:rsidR="00BE2653" w:rsidRDefault="000B28E8" w:rsidP="000B28E8">
      <w:pPr>
        <w:pStyle w:val="a6"/>
        <w:spacing w:before="0" w:beforeAutospacing="0" w:after="0" w:afterAutospacing="0"/>
        <w:rPr>
          <w:color w:val="000000"/>
        </w:rPr>
      </w:pPr>
      <w:r>
        <w:rPr>
          <w:color w:val="000000"/>
        </w:rPr>
        <w:t>Ответы: 1</w:t>
      </w:r>
      <w:r w:rsidR="00E96062">
        <w:rPr>
          <w:color w:val="000000"/>
        </w:rPr>
        <w:t>л</w:t>
      </w:r>
      <w:r>
        <w:rPr>
          <w:color w:val="000000"/>
        </w:rPr>
        <w:t>; 2</w:t>
      </w:r>
      <w:r w:rsidR="00E96062">
        <w:rPr>
          <w:color w:val="000000"/>
        </w:rPr>
        <w:t>и</w:t>
      </w:r>
      <w:r>
        <w:rPr>
          <w:color w:val="000000"/>
        </w:rPr>
        <w:t>; 3</w:t>
      </w:r>
      <w:r w:rsidR="00E96062">
        <w:rPr>
          <w:color w:val="000000"/>
        </w:rPr>
        <w:t>з</w:t>
      </w:r>
      <w:r>
        <w:rPr>
          <w:color w:val="000000"/>
        </w:rPr>
        <w:t>; 4</w:t>
      </w:r>
      <w:r w:rsidR="00E96062">
        <w:rPr>
          <w:color w:val="000000"/>
        </w:rPr>
        <w:t>м</w:t>
      </w:r>
      <w:r>
        <w:rPr>
          <w:color w:val="000000"/>
        </w:rPr>
        <w:t>; 5</w:t>
      </w:r>
      <w:r w:rsidR="00E96062">
        <w:rPr>
          <w:color w:val="000000"/>
        </w:rPr>
        <w:t>б</w:t>
      </w:r>
      <w:r>
        <w:rPr>
          <w:color w:val="000000"/>
        </w:rPr>
        <w:t>; 6</w:t>
      </w:r>
      <w:r w:rsidR="00E96062">
        <w:rPr>
          <w:color w:val="000000"/>
        </w:rPr>
        <w:t>к</w:t>
      </w:r>
      <w:r>
        <w:rPr>
          <w:color w:val="000000"/>
        </w:rPr>
        <w:t>; 7в; 8</w:t>
      </w:r>
      <w:r w:rsidR="00E96062">
        <w:rPr>
          <w:color w:val="000000"/>
        </w:rPr>
        <w:t>д</w:t>
      </w:r>
      <w:r>
        <w:rPr>
          <w:color w:val="000000"/>
        </w:rPr>
        <w:t>; 9</w:t>
      </w:r>
      <w:r w:rsidR="00E96062">
        <w:rPr>
          <w:color w:val="000000"/>
        </w:rPr>
        <w:t>а</w:t>
      </w:r>
      <w:r>
        <w:rPr>
          <w:color w:val="000000"/>
        </w:rPr>
        <w:t>; 10</w:t>
      </w:r>
      <w:r w:rsidR="00E96062">
        <w:rPr>
          <w:color w:val="000000"/>
        </w:rPr>
        <w:t>ж</w:t>
      </w:r>
      <w:r>
        <w:rPr>
          <w:color w:val="000000"/>
        </w:rPr>
        <w:t>; 11</w:t>
      </w:r>
      <w:r w:rsidR="00E96062">
        <w:rPr>
          <w:color w:val="000000"/>
        </w:rPr>
        <w:t>о</w:t>
      </w:r>
      <w:r w:rsidR="009434EC">
        <w:rPr>
          <w:color w:val="000000"/>
        </w:rPr>
        <w:t>;12</w:t>
      </w:r>
      <w:r w:rsidR="00E96062">
        <w:rPr>
          <w:color w:val="000000"/>
        </w:rPr>
        <w:t>е</w:t>
      </w:r>
      <w:r w:rsidR="009434EC">
        <w:rPr>
          <w:color w:val="000000"/>
        </w:rPr>
        <w:t>;13</w:t>
      </w:r>
      <w:r w:rsidR="00E96062">
        <w:rPr>
          <w:color w:val="000000"/>
        </w:rPr>
        <w:t>г</w:t>
      </w:r>
      <w:r w:rsidR="009434EC">
        <w:rPr>
          <w:color w:val="000000"/>
        </w:rPr>
        <w:t>;14</w:t>
      </w:r>
      <w:r w:rsidR="00E96062">
        <w:rPr>
          <w:color w:val="000000"/>
        </w:rPr>
        <w:t>п</w:t>
      </w:r>
      <w:r w:rsidR="009434EC">
        <w:rPr>
          <w:color w:val="000000"/>
        </w:rPr>
        <w:t>;15</w:t>
      </w:r>
      <w:r w:rsidR="00E96062">
        <w:rPr>
          <w:color w:val="000000"/>
        </w:rPr>
        <w:t>н</w:t>
      </w:r>
      <w:r w:rsidR="009434EC">
        <w:rPr>
          <w:color w:val="000000"/>
        </w:rPr>
        <w:t>;16</w:t>
      </w:r>
      <w:r w:rsidR="00E96062">
        <w:rPr>
          <w:color w:val="000000"/>
        </w:rPr>
        <w:t>р</w:t>
      </w:r>
      <w:r w:rsidR="009434EC">
        <w:rPr>
          <w:color w:val="000000"/>
        </w:rPr>
        <w:t>;17</w:t>
      </w:r>
      <w:r w:rsidR="00E96062">
        <w:rPr>
          <w:color w:val="000000"/>
        </w:rPr>
        <w:t>ф</w:t>
      </w:r>
      <w:r w:rsidR="009434EC">
        <w:rPr>
          <w:color w:val="000000"/>
        </w:rPr>
        <w:t>;18</w:t>
      </w:r>
      <w:r w:rsidR="00E96062">
        <w:rPr>
          <w:color w:val="000000"/>
        </w:rPr>
        <w:t>с</w:t>
      </w:r>
      <w:r w:rsidR="009434EC">
        <w:rPr>
          <w:color w:val="000000"/>
        </w:rPr>
        <w:t>;19</w:t>
      </w:r>
      <w:r w:rsidR="00E96062">
        <w:rPr>
          <w:color w:val="000000"/>
        </w:rPr>
        <w:t>у</w:t>
      </w:r>
      <w:r w:rsidR="009434EC">
        <w:rPr>
          <w:color w:val="000000"/>
        </w:rPr>
        <w:t>;20</w:t>
      </w:r>
      <w:r w:rsidR="00E96062">
        <w:rPr>
          <w:color w:val="000000"/>
        </w:rPr>
        <w:t>х</w:t>
      </w:r>
      <w:r w:rsidR="009434EC">
        <w:rPr>
          <w:color w:val="000000"/>
        </w:rPr>
        <w:t>;</w:t>
      </w:r>
    </w:p>
    <w:p w:rsidR="000B28E8" w:rsidRDefault="009434EC" w:rsidP="000B28E8">
      <w:pPr>
        <w:pStyle w:val="a6"/>
        <w:spacing w:before="0" w:beforeAutospacing="0" w:after="0" w:afterAutospacing="0"/>
        <w:rPr>
          <w:color w:val="000000"/>
        </w:rPr>
      </w:pPr>
      <w:r>
        <w:rPr>
          <w:color w:val="000000"/>
        </w:rPr>
        <w:t>21</w:t>
      </w:r>
      <w:r w:rsidR="00BE2653">
        <w:rPr>
          <w:color w:val="000000"/>
        </w:rPr>
        <w:t>т</w:t>
      </w:r>
      <w:r>
        <w:rPr>
          <w:color w:val="000000"/>
        </w:rPr>
        <w:t>.</w:t>
      </w:r>
    </w:p>
    <w:p w:rsidR="000B28E8" w:rsidRDefault="000B28E8" w:rsidP="000B28E8">
      <w:pPr>
        <w:pStyle w:val="a6"/>
        <w:spacing w:before="0" w:beforeAutospacing="0" w:after="0" w:afterAutospacing="0"/>
        <w:jc w:val="both"/>
        <w:rPr>
          <w:color w:val="000000"/>
        </w:rPr>
      </w:pPr>
    </w:p>
    <w:p w:rsidR="000B28E8" w:rsidRDefault="000B28E8" w:rsidP="000B28E8">
      <w:pPr>
        <w:pStyle w:val="a6"/>
        <w:spacing w:before="0" w:beforeAutospacing="0" w:after="0" w:afterAutospacing="0"/>
        <w:jc w:val="both"/>
        <w:rPr>
          <w:color w:val="000000"/>
        </w:rPr>
      </w:pPr>
      <w:r>
        <w:rPr>
          <w:color w:val="000000"/>
        </w:rPr>
        <w:t>2. Выберите единственно верный ответ:</w:t>
      </w:r>
    </w:p>
    <w:p w:rsidR="000B28E8" w:rsidRDefault="000B28E8" w:rsidP="000B28E8">
      <w:pPr>
        <w:pStyle w:val="a6"/>
        <w:spacing w:before="0" w:beforeAutospacing="0" w:after="0" w:afterAutospacing="0"/>
        <w:jc w:val="both"/>
        <w:rPr>
          <w:color w:val="000000"/>
        </w:rPr>
      </w:pPr>
      <w:r>
        <w:rPr>
          <w:color w:val="000000"/>
        </w:rPr>
        <w:t>1.</w:t>
      </w:r>
      <w:r w:rsidR="00771259">
        <w:rPr>
          <w:color w:val="000000"/>
        </w:rPr>
        <w:t xml:space="preserve"> При переходе от натурального хозяйства к рыночному прямой продуктообмен (бартер) уступил место обмену, совершаемому при помощи денег, в роли которых выступали определенные товары. Это произошло в связи с тем, что бартер:</w:t>
      </w:r>
    </w:p>
    <w:p w:rsidR="000B28E8" w:rsidRDefault="000B28E8" w:rsidP="000B28E8">
      <w:pPr>
        <w:pStyle w:val="a6"/>
        <w:spacing w:before="0" w:beforeAutospacing="0" w:after="0" w:afterAutospacing="0"/>
        <w:jc w:val="both"/>
        <w:rPr>
          <w:color w:val="000000"/>
        </w:rPr>
      </w:pPr>
      <w:r>
        <w:rPr>
          <w:color w:val="000000"/>
        </w:rPr>
        <w:t>а)</w:t>
      </w:r>
      <w:r w:rsidR="00771259">
        <w:rPr>
          <w:color w:val="000000"/>
        </w:rPr>
        <w:t xml:space="preserve"> был низкоэффективным и неудобным;</w:t>
      </w:r>
    </w:p>
    <w:p w:rsidR="000B28E8" w:rsidRDefault="000B28E8" w:rsidP="000B28E8">
      <w:pPr>
        <w:pStyle w:val="a6"/>
        <w:spacing w:before="0" w:beforeAutospacing="0" w:after="0" w:afterAutospacing="0"/>
        <w:jc w:val="both"/>
        <w:rPr>
          <w:color w:val="000000"/>
        </w:rPr>
      </w:pPr>
      <w:r>
        <w:rPr>
          <w:color w:val="000000"/>
        </w:rPr>
        <w:t>б)</w:t>
      </w:r>
      <w:r w:rsidR="00771259">
        <w:rPr>
          <w:color w:val="000000"/>
        </w:rPr>
        <w:t xml:space="preserve"> основывался на совпадении потребностей в обмениваемых товарах;</w:t>
      </w:r>
    </w:p>
    <w:p w:rsidR="000B28E8" w:rsidRDefault="000B28E8" w:rsidP="000B28E8">
      <w:pPr>
        <w:pStyle w:val="a6"/>
        <w:spacing w:before="0" w:beforeAutospacing="0" w:after="0" w:afterAutospacing="0"/>
        <w:jc w:val="both"/>
        <w:rPr>
          <w:color w:val="000000"/>
        </w:rPr>
      </w:pPr>
      <w:r>
        <w:rPr>
          <w:color w:val="000000"/>
        </w:rPr>
        <w:lastRenderedPageBreak/>
        <w:t>в)</w:t>
      </w:r>
      <w:r w:rsidR="00771259">
        <w:rPr>
          <w:color w:val="000000"/>
        </w:rPr>
        <w:t xml:space="preserve"> препятствовал развитию общественного разделения труда;</w:t>
      </w:r>
    </w:p>
    <w:p w:rsidR="000B28E8" w:rsidRDefault="000B28E8" w:rsidP="000B28E8">
      <w:pPr>
        <w:pStyle w:val="a6"/>
        <w:spacing w:before="0" w:beforeAutospacing="0" w:after="0" w:afterAutospacing="0"/>
        <w:jc w:val="both"/>
        <w:rPr>
          <w:color w:val="000000"/>
        </w:rPr>
      </w:pPr>
      <w:r>
        <w:rPr>
          <w:color w:val="000000"/>
        </w:rPr>
        <w:t>г)</w:t>
      </w:r>
      <w:r w:rsidR="00771259">
        <w:rPr>
          <w:color w:val="000000"/>
        </w:rPr>
        <w:t xml:space="preserve"> имели место все перечисленные выше причины.</w:t>
      </w:r>
    </w:p>
    <w:p w:rsidR="000B28E8" w:rsidRDefault="000B28E8" w:rsidP="000B28E8">
      <w:pPr>
        <w:pStyle w:val="a6"/>
        <w:spacing w:before="0" w:beforeAutospacing="0" w:after="0" w:afterAutospacing="0"/>
        <w:jc w:val="both"/>
        <w:rPr>
          <w:color w:val="000000"/>
        </w:rPr>
      </w:pPr>
      <w:r>
        <w:rPr>
          <w:color w:val="000000"/>
        </w:rPr>
        <w:t>2.</w:t>
      </w:r>
      <w:r w:rsidR="00FD6A9C">
        <w:rPr>
          <w:color w:val="000000"/>
        </w:rPr>
        <w:t xml:space="preserve"> М1 включает в себя:</w:t>
      </w:r>
    </w:p>
    <w:p w:rsidR="000B28E8" w:rsidRDefault="000B28E8" w:rsidP="000B28E8">
      <w:pPr>
        <w:pStyle w:val="a6"/>
        <w:spacing w:before="0" w:beforeAutospacing="0" w:after="0" w:afterAutospacing="0"/>
        <w:jc w:val="both"/>
        <w:rPr>
          <w:color w:val="000000"/>
        </w:rPr>
      </w:pPr>
      <w:r>
        <w:rPr>
          <w:color w:val="000000"/>
        </w:rPr>
        <w:t>а)</w:t>
      </w:r>
      <w:r w:rsidR="00FD6A9C">
        <w:rPr>
          <w:color w:val="000000"/>
        </w:rPr>
        <w:t xml:space="preserve"> металлические и бумажные деньги + чековые вклады;</w:t>
      </w:r>
    </w:p>
    <w:p w:rsidR="00FD6A9C" w:rsidRDefault="000B28E8" w:rsidP="00FD6A9C">
      <w:pPr>
        <w:pStyle w:val="a6"/>
        <w:spacing w:before="0" w:beforeAutospacing="0" w:after="0" w:afterAutospacing="0"/>
        <w:jc w:val="both"/>
        <w:rPr>
          <w:color w:val="000000"/>
        </w:rPr>
      </w:pPr>
      <w:r>
        <w:rPr>
          <w:color w:val="000000"/>
        </w:rPr>
        <w:t>б)</w:t>
      </w:r>
      <w:r w:rsidR="00FD6A9C">
        <w:rPr>
          <w:color w:val="000000"/>
        </w:rPr>
        <w:t xml:space="preserve"> металлические и бумажные деньги + срочные вклады;</w:t>
      </w:r>
    </w:p>
    <w:p w:rsidR="000B28E8" w:rsidRDefault="000B28E8" w:rsidP="000B28E8">
      <w:pPr>
        <w:pStyle w:val="a6"/>
        <w:spacing w:before="0" w:beforeAutospacing="0" w:after="0" w:afterAutospacing="0"/>
        <w:jc w:val="both"/>
        <w:rPr>
          <w:color w:val="000000"/>
        </w:rPr>
      </w:pPr>
      <w:r>
        <w:rPr>
          <w:color w:val="000000"/>
        </w:rPr>
        <w:t>в)</w:t>
      </w:r>
      <w:r w:rsidR="00FD6A9C">
        <w:rPr>
          <w:color w:val="000000"/>
        </w:rPr>
        <w:t xml:space="preserve"> металлические и бумажные деньги + все банковские депозиты;</w:t>
      </w:r>
    </w:p>
    <w:p w:rsidR="000B28E8" w:rsidRDefault="000B28E8" w:rsidP="000B28E8">
      <w:pPr>
        <w:pStyle w:val="a6"/>
        <w:spacing w:before="0" w:beforeAutospacing="0" w:after="0" w:afterAutospacing="0"/>
        <w:jc w:val="both"/>
        <w:rPr>
          <w:color w:val="000000"/>
        </w:rPr>
      </w:pPr>
      <w:r>
        <w:rPr>
          <w:color w:val="000000"/>
        </w:rPr>
        <w:t>г)</w:t>
      </w:r>
      <w:r w:rsidR="00FD6A9C">
        <w:rPr>
          <w:color w:val="000000"/>
        </w:rPr>
        <w:t xml:space="preserve"> все деньги и почти деньги</w:t>
      </w:r>
    </w:p>
    <w:p w:rsidR="00FD6A9C" w:rsidRDefault="00FD6A9C" w:rsidP="000B28E8">
      <w:pPr>
        <w:pStyle w:val="a6"/>
        <w:spacing w:before="0" w:beforeAutospacing="0" w:after="0" w:afterAutospacing="0"/>
        <w:jc w:val="both"/>
        <w:rPr>
          <w:color w:val="000000"/>
        </w:rPr>
      </w:pPr>
      <w:r>
        <w:rPr>
          <w:color w:val="000000"/>
        </w:rPr>
        <w:t>д) нет верного ответа</w:t>
      </w:r>
    </w:p>
    <w:p w:rsidR="000B28E8" w:rsidRDefault="000B28E8" w:rsidP="000B28E8">
      <w:pPr>
        <w:pStyle w:val="a6"/>
        <w:spacing w:before="0" w:beforeAutospacing="0" w:after="0" w:afterAutospacing="0"/>
        <w:jc w:val="both"/>
        <w:rPr>
          <w:color w:val="000000"/>
        </w:rPr>
      </w:pPr>
      <w:r>
        <w:rPr>
          <w:color w:val="000000"/>
        </w:rPr>
        <w:t>3.</w:t>
      </w:r>
      <w:r w:rsidR="00FD6A9C">
        <w:rPr>
          <w:color w:val="000000"/>
        </w:rPr>
        <w:t xml:space="preserve"> Крупные срочные вклады включаются в состав:</w:t>
      </w:r>
    </w:p>
    <w:p w:rsidR="000B28E8" w:rsidRDefault="000B28E8" w:rsidP="000B28E8">
      <w:pPr>
        <w:pStyle w:val="a6"/>
        <w:spacing w:before="0" w:beforeAutospacing="0" w:after="0" w:afterAutospacing="0"/>
        <w:jc w:val="both"/>
        <w:rPr>
          <w:color w:val="000000"/>
        </w:rPr>
      </w:pPr>
      <w:r>
        <w:rPr>
          <w:color w:val="000000"/>
        </w:rPr>
        <w:t>а)</w:t>
      </w:r>
      <w:r w:rsidR="00FD6A9C">
        <w:rPr>
          <w:color w:val="000000"/>
        </w:rPr>
        <w:t xml:space="preserve"> М1</w:t>
      </w:r>
    </w:p>
    <w:p w:rsidR="000B28E8" w:rsidRDefault="000B28E8" w:rsidP="000B28E8">
      <w:pPr>
        <w:pStyle w:val="a6"/>
        <w:spacing w:before="0" w:beforeAutospacing="0" w:after="0" w:afterAutospacing="0"/>
        <w:jc w:val="both"/>
        <w:rPr>
          <w:color w:val="000000"/>
        </w:rPr>
      </w:pPr>
      <w:r>
        <w:rPr>
          <w:color w:val="000000"/>
        </w:rPr>
        <w:t>б)</w:t>
      </w:r>
      <w:r w:rsidR="00FD6A9C">
        <w:rPr>
          <w:color w:val="000000"/>
        </w:rPr>
        <w:t>М2</w:t>
      </w:r>
    </w:p>
    <w:p w:rsidR="000B28E8" w:rsidRDefault="000B28E8" w:rsidP="000B28E8">
      <w:pPr>
        <w:pStyle w:val="a6"/>
        <w:spacing w:before="0" w:beforeAutospacing="0" w:after="0" w:afterAutospacing="0"/>
        <w:jc w:val="both"/>
        <w:rPr>
          <w:color w:val="000000"/>
        </w:rPr>
      </w:pPr>
      <w:r>
        <w:rPr>
          <w:color w:val="000000"/>
        </w:rPr>
        <w:t>в)</w:t>
      </w:r>
      <w:r w:rsidR="00FD6A9C">
        <w:rPr>
          <w:color w:val="000000"/>
        </w:rPr>
        <w:t>М3</w:t>
      </w:r>
    </w:p>
    <w:p w:rsidR="000B28E8" w:rsidRDefault="000B28E8" w:rsidP="000B28E8">
      <w:pPr>
        <w:pStyle w:val="a6"/>
        <w:spacing w:before="0" w:beforeAutospacing="0" w:after="0" w:afterAutospacing="0"/>
        <w:jc w:val="both"/>
        <w:rPr>
          <w:color w:val="000000"/>
        </w:rPr>
      </w:pPr>
      <w:r>
        <w:rPr>
          <w:color w:val="000000"/>
        </w:rPr>
        <w:t>г)</w:t>
      </w:r>
      <w:r w:rsidR="00FD6A9C">
        <w:rPr>
          <w:color w:val="000000"/>
        </w:rPr>
        <w:t>М2 и М3</w:t>
      </w:r>
    </w:p>
    <w:p w:rsidR="00FD6A9C" w:rsidRDefault="00FD6A9C" w:rsidP="000B28E8">
      <w:pPr>
        <w:pStyle w:val="a6"/>
        <w:spacing w:before="0" w:beforeAutospacing="0" w:after="0" w:afterAutospacing="0"/>
        <w:jc w:val="both"/>
        <w:rPr>
          <w:color w:val="000000"/>
        </w:rPr>
      </w:pPr>
      <w:r>
        <w:rPr>
          <w:color w:val="000000"/>
        </w:rPr>
        <w:t>д) не включаются в состав М вообще.</w:t>
      </w:r>
    </w:p>
    <w:p w:rsidR="000B28E8" w:rsidRDefault="000B28E8" w:rsidP="000B28E8">
      <w:pPr>
        <w:pStyle w:val="a6"/>
        <w:spacing w:before="0" w:beforeAutospacing="0" w:after="0" w:afterAutospacing="0"/>
        <w:jc w:val="both"/>
        <w:rPr>
          <w:color w:val="000000"/>
        </w:rPr>
      </w:pPr>
      <w:r>
        <w:rPr>
          <w:color w:val="000000"/>
        </w:rPr>
        <w:t>4.</w:t>
      </w:r>
      <w:r w:rsidR="00FD6A9C">
        <w:rPr>
          <w:color w:val="000000"/>
        </w:rPr>
        <w:t xml:space="preserve"> Различие между деньгам и почти деньгам состоит в том, что:</w:t>
      </w:r>
    </w:p>
    <w:p w:rsidR="00FD6A9C" w:rsidRDefault="000B28E8" w:rsidP="000B28E8">
      <w:pPr>
        <w:pStyle w:val="a6"/>
        <w:spacing w:before="0" w:beforeAutospacing="0" w:after="0" w:afterAutospacing="0"/>
        <w:jc w:val="both"/>
        <w:rPr>
          <w:color w:val="000000"/>
        </w:rPr>
      </w:pPr>
      <w:r>
        <w:rPr>
          <w:color w:val="000000"/>
        </w:rPr>
        <w:t>а)</w:t>
      </w:r>
      <w:r w:rsidR="00FD6A9C">
        <w:rPr>
          <w:color w:val="000000"/>
        </w:rPr>
        <w:t xml:space="preserve"> деньги в отличие от почти денег можно расходовать непосредственно;</w:t>
      </w:r>
    </w:p>
    <w:p w:rsidR="000B28E8" w:rsidRDefault="000B28E8" w:rsidP="000B28E8">
      <w:pPr>
        <w:pStyle w:val="a6"/>
        <w:spacing w:before="0" w:beforeAutospacing="0" w:after="0" w:afterAutospacing="0"/>
        <w:jc w:val="both"/>
        <w:rPr>
          <w:color w:val="000000"/>
        </w:rPr>
      </w:pPr>
      <w:r>
        <w:rPr>
          <w:color w:val="000000"/>
        </w:rPr>
        <w:t>б)</w:t>
      </w:r>
      <w:r w:rsidR="00FD6A9C">
        <w:rPr>
          <w:color w:val="000000"/>
        </w:rPr>
        <w:t xml:space="preserve"> почти деньги включаются в себя депозиты на банковских счетах, тогда как деньги не включают их;</w:t>
      </w:r>
    </w:p>
    <w:p w:rsidR="000B28E8" w:rsidRDefault="000B28E8" w:rsidP="000B28E8">
      <w:pPr>
        <w:pStyle w:val="a6"/>
        <w:spacing w:before="0" w:beforeAutospacing="0" w:after="0" w:afterAutospacing="0"/>
        <w:jc w:val="both"/>
        <w:rPr>
          <w:color w:val="000000"/>
        </w:rPr>
      </w:pPr>
      <w:r>
        <w:rPr>
          <w:color w:val="000000"/>
        </w:rPr>
        <w:t>в)</w:t>
      </w:r>
      <w:r w:rsidR="00FD6A9C">
        <w:rPr>
          <w:color w:val="000000"/>
        </w:rPr>
        <w:t xml:space="preserve"> деньги обращаются быстрее, чем почти деньги;</w:t>
      </w:r>
    </w:p>
    <w:p w:rsidR="000B28E8" w:rsidRDefault="000B28E8" w:rsidP="000B28E8">
      <w:pPr>
        <w:pStyle w:val="a6"/>
        <w:spacing w:before="0" w:beforeAutospacing="0" w:after="0" w:afterAutospacing="0"/>
        <w:jc w:val="both"/>
        <w:rPr>
          <w:color w:val="000000"/>
        </w:rPr>
      </w:pPr>
      <w:r>
        <w:rPr>
          <w:color w:val="000000"/>
        </w:rPr>
        <w:t>г)</w:t>
      </w:r>
      <w:r w:rsidR="00FD6A9C">
        <w:rPr>
          <w:color w:val="000000"/>
        </w:rPr>
        <w:t xml:space="preserve"> почти деньги - это неразменные бумажные деньги, в отличие от денег;</w:t>
      </w:r>
    </w:p>
    <w:p w:rsidR="00FD6A9C" w:rsidRDefault="00FD6A9C" w:rsidP="000B28E8">
      <w:pPr>
        <w:pStyle w:val="a6"/>
        <w:spacing w:before="0" w:beforeAutospacing="0" w:after="0" w:afterAutospacing="0"/>
        <w:jc w:val="both"/>
        <w:rPr>
          <w:color w:val="000000"/>
        </w:rPr>
      </w:pPr>
      <w:r>
        <w:rPr>
          <w:color w:val="000000"/>
        </w:rPr>
        <w:t>д) почти деньги включают в себя все товары, которые могут быть проданы за деньги.</w:t>
      </w:r>
    </w:p>
    <w:p w:rsidR="000B28E8" w:rsidRDefault="000B28E8" w:rsidP="000B28E8">
      <w:pPr>
        <w:pStyle w:val="a6"/>
        <w:spacing w:before="0" w:beforeAutospacing="0" w:after="0" w:afterAutospacing="0"/>
        <w:jc w:val="both"/>
        <w:rPr>
          <w:color w:val="000000"/>
        </w:rPr>
      </w:pPr>
      <w:r>
        <w:rPr>
          <w:color w:val="000000"/>
        </w:rPr>
        <w:t>5.</w:t>
      </w:r>
      <w:r w:rsidR="00FD6A9C">
        <w:rPr>
          <w:color w:val="000000"/>
        </w:rPr>
        <w:t xml:space="preserve"> Что из перечисленного ниже нельзя отнести к почти деньгам:</w:t>
      </w:r>
    </w:p>
    <w:p w:rsidR="000B28E8" w:rsidRDefault="000B28E8" w:rsidP="000B28E8">
      <w:pPr>
        <w:pStyle w:val="a6"/>
        <w:spacing w:before="0" w:beforeAutospacing="0" w:after="0" w:afterAutospacing="0"/>
        <w:jc w:val="both"/>
        <w:rPr>
          <w:color w:val="000000"/>
        </w:rPr>
      </w:pPr>
      <w:r>
        <w:rPr>
          <w:color w:val="000000"/>
        </w:rPr>
        <w:t>а)</w:t>
      </w:r>
      <w:r w:rsidR="00FD6A9C">
        <w:rPr>
          <w:color w:val="000000"/>
        </w:rPr>
        <w:t xml:space="preserve"> бесчековые сберегательные вклады;</w:t>
      </w:r>
    </w:p>
    <w:p w:rsidR="000B28E8" w:rsidRDefault="000B28E8" w:rsidP="000B28E8">
      <w:pPr>
        <w:pStyle w:val="a6"/>
        <w:spacing w:before="0" w:beforeAutospacing="0" w:after="0" w:afterAutospacing="0"/>
        <w:jc w:val="both"/>
        <w:rPr>
          <w:color w:val="000000"/>
        </w:rPr>
      </w:pPr>
      <w:r>
        <w:rPr>
          <w:color w:val="000000"/>
        </w:rPr>
        <w:t>б)</w:t>
      </w:r>
      <w:r w:rsidR="00FD6A9C">
        <w:rPr>
          <w:color w:val="000000"/>
        </w:rPr>
        <w:t xml:space="preserve"> крупные срочные вклады;</w:t>
      </w:r>
    </w:p>
    <w:p w:rsidR="000B28E8" w:rsidRDefault="000B28E8" w:rsidP="000B28E8">
      <w:pPr>
        <w:pStyle w:val="a6"/>
        <w:spacing w:before="0" w:beforeAutospacing="0" w:after="0" w:afterAutospacing="0"/>
        <w:jc w:val="both"/>
        <w:rPr>
          <w:color w:val="000000"/>
        </w:rPr>
      </w:pPr>
      <w:r>
        <w:rPr>
          <w:color w:val="000000"/>
        </w:rPr>
        <w:t>в)</w:t>
      </w:r>
      <w:r w:rsidR="00FD6A9C">
        <w:rPr>
          <w:color w:val="000000"/>
        </w:rPr>
        <w:t xml:space="preserve"> кредитные карточки;</w:t>
      </w:r>
    </w:p>
    <w:p w:rsidR="000B28E8" w:rsidRDefault="000B28E8" w:rsidP="000B28E8">
      <w:pPr>
        <w:pStyle w:val="a6"/>
        <w:spacing w:before="0" w:beforeAutospacing="0" w:after="0" w:afterAutospacing="0"/>
        <w:jc w:val="both"/>
        <w:rPr>
          <w:color w:val="000000"/>
        </w:rPr>
      </w:pPr>
      <w:r>
        <w:rPr>
          <w:color w:val="000000"/>
        </w:rPr>
        <w:t>г)</w:t>
      </w:r>
      <w:r w:rsidR="00FD6A9C">
        <w:rPr>
          <w:color w:val="000000"/>
        </w:rPr>
        <w:t xml:space="preserve"> небольшие срочные вклады.</w:t>
      </w:r>
    </w:p>
    <w:p w:rsidR="000B28E8" w:rsidRDefault="000B28E8" w:rsidP="000B28E8">
      <w:pPr>
        <w:pStyle w:val="a6"/>
        <w:spacing w:before="0" w:beforeAutospacing="0" w:after="0" w:afterAutospacing="0"/>
        <w:jc w:val="both"/>
        <w:rPr>
          <w:color w:val="000000"/>
        </w:rPr>
      </w:pPr>
      <w:r>
        <w:rPr>
          <w:color w:val="000000"/>
        </w:rPr>
        <w:t>6.</w:t>
      </w:r>
      <w:r w:rsidRPr="000B28E8">
        <w:rPr>
          <w:color w:val="000000"/>
        </w:rPr>
        <w:t xml:space="preserve"> </w:t>
      </w:r>
      <w:r w:rsidR="005622DA">
        <w:rPr>
          <w:color w:val="000000"/>
        </w:rPr>
        <w:t xml:space="preserve"> Понятие спрос на деньги означает:</w:t>
      </w:r>
    </w:p>
    <w:p w:rsidR="000B28E8" w:rsidRDefault="000B28E8" w:rsidP="000B28E8">
      <w:pPr>
        <w:pStyle w:val="a6"/>
        <w:spacing w:before="0" w:beforeAutospacing="0" w:after="0" w:afterAutospacing="0"/>
        <w:jc w:val="both"/>
        <w:rPr>
          <w:color w:val="000000"/>
        </w:rPr>
      </w:pPr>
      <w:r>
        <w:rPr>
          <w:color w:val="000000"/>
        </w:rPr>
        <w:t>а)</w:t>
      </w:r>
      <w:r w:rsidR="005622DA">
        <w:rPr>
          <w:color w:val="000000"/>
        </w:rPr>
        <w:t xml:space="preserve"> сумму денег, которую предприниматели хотели бы использовать для предоставления кредита при данной процентной ставке;</w:t>
      </w:r>
    </w:p>
    <w:p w:rsidR="000B28E8" w:rsidRDefault="000B28E8" w:rsidP="000B28E8">
      <w:pPr>
        <w:pStyle w:val="a6"/>
        <w:spacing w:before="0" w:beforeAutospacing="0" w:after="0" w:afterAutospacing="0"/>
        <w:jc w:val="both"/>
        <w:rPr>
          <w:color w:val="000000"/>
        </w:rPr>
      </w:pPr>
      <w:r>
        <w:rPr>
          <w:color w:val="000000"/>
        </w:rPr>
        <w:t>б)</w:t>
      </w:r>
      <w:r w:rsidR="005622DA">
        <w:rPr>
          <w:color w:val="000000"/>
        </w:rPr>
        <w:t xml:space="preserve"> то же, что и спрос на деньги со стороны активов;</w:t>
      </w:r>
    </w:p>
    <w:p w:rsidR="000B28E8" w:rsidRDefault="000B28E8" w:rsidP="000B28E8">
      <w:pPr>
        <w:pStyle w:val="a6"/>
        <w:spacing w:before="0" w:beforeAutospacing="0" w:after="0" w:afterAutospacing="0"/>
        <w:jc w:val="both"/>
        <w:rPr>
          <w:color w:val="000000"/>
        </w:rPr>
      </w:pPr>
      <w:r>
        <w:rPr>
          <w:color w:val="000000"/>
        </w:rPr>
        <w:t>в)</w:t>
      </w:r>
      <w:r w:rsidR="005622DA">
        <w:rPr>
          <w:color w:val="000000"/>
        </w:rPr>
        <w:t xml:space="preserve"> то же, что и спрос на деньги для сделок;</w:t>
      </w:r>
    </w:p>
    <w:p w:rsidR="000B28E8" w:rsidRDefault="000B28E8" w:rsidP="000B28E8">
      <w:pPr>
        <w:pStyle w:val="a6"/>
        <w:spacing w:before="0" w:beforeAutospacing="0" w:after="0" w:afterAutospacing="0"/>
        <w:jc w:val="both"/>
        <w:rPr>
          <w:color w:val="000000"/>
        </w:rPr>
      </w:pPr>
      <w:r>
        <w:rPr>
          <w:color w:val="000000"/>
        </w:rPr>
        <w:t>г)</w:t>
      </w:r>
      <w:r w:rsidR="005622DA">
        <w:rPr>
          <w:color w:val="000000"/>
        </w:rPr>
        <w:t xml:space="preserve"> то же, что и сумма спроса на деньги для сделок и спроса на деньги со стороны активов.</w:t>
      </w:r>
    </w:p>
    <w:p w:rsidR="000B28E8" w:rsidRDefault="000B28E8" w:rsidP="000B28E8">
      <w:pPr>
        <w:pStyle w:val="a6"/>
        <w:spacing w:before="0" w:beforeAutospacing="0" w:after="0" w:afterAutospacing="0"/>
        <w:jc w:val="both"/>
        <w:rPr>
          <w:color w:val="000000"/>
        </w:rPr>
      </w:pPr>
      <w:r>
        <w:rPr>
          <w:color w:val="000000"/>
        </w:rPr>
        <w:t>7.</w:t>
      </w:r>
      <w:r w:rsidR="005622DA">
        <w:rPr>
          <w:color w:val="000000"/>
        </w:rPr>
        <w:t xml:space="preserve"> Спрос на деньги для сделок изменяется следующим образом:</w:t>
      </w:r>
    </w:p>
    <w:p w:rsidR="000B28E8" w:rsidRDefault="000B28E8" w:rsidP="000B28E8">
      <w:pPr>
        <w:pStyle w:val="a6"/>
        <w:spacing w:before="0" w:beforeAutospacing="0" w:after="0" w:afterAutospacing="0"/>
        <w:jc w:val="both"/>
        <w:rPr>
          <w:color w:val="000000"/>
        </w:rPr>
      </w:pPr>
      <w:r>
        <w:rPr>
          <w:color w:val="000000"/>
        </w:rPr>
        <w:t>а)</w:t>
      </w:r>
      <w:r w:rsidR="005622DA">
        <w:rPr>
          <w:color w:val="000000"/>
        </w:rPr>
        <w:t xml:space="preserve"> возрастает при увеличении процентной ставки;</w:t>
      </w:r>
    </w:p>
    <w:p w:rsidR="000B28E8" w:rsidRDefault="000B28E8" w:rsidP="000B28E8">
      <w:pPr>
        <w:pStyle w:val="a6"/>
        <w:spacing w:before="0" w:beforeAutospacing="0" w:after="0" w:afterAutospacing="0"/>
        <w:jc w:val="both"/>
        <w:rPr>
          <w:color w:val="000000"/>
        </w:rPr>
      </w:pPr>
      <w:r>
        <w:rPr>
          <w:color w:val="000000"/>
        </w:rPr>
        <w:t>б)</w:t>
      </w:r>
      <w:r w:rsidR="005622DA">
        <w:rPr>
          <w:color w:val="000000"/>
        </w:rPr>
        <w:t xml:space="preserve"> возрастает при снижении процентной ставки;</w:t>
      </w:r>
    </w:p>
    <w:p w:rsidR="000B28E8" w:rsidRDefault="000B28E8" w:rsidP="000B28E8">
      <w:pPr>
        <w:pStyle w:val="a6"/>
        <w:spacing w:before="0" w:beforeAutospacing="0" w:after="0" w:afterAutospacing="0"/>
        <w:jc w:val="both"/>
        <w:rPr>
          <w:color w:val="000000"/>
        </w:rPr>
      </w:pPr>
      <w:r>
        <w:rPr>
          <w:color w:val="000000"/>
        </w:rPr>
        <w:t>в)</w:t>
      </w:r>
      <w:r w:rsidR="005622DA">
        <w:rPr>
          <w:color w:val="000000"/>
        </w:rPr>
        <w:t xml:space="preserve"> снижается по мере роста номинального объема ВНП;</w:t>
      </w:r>
    </w:p>
    <w:p w:rsidR="000B28E8" w:rsidRDefault="000B28E8" w:rsidP="000B28E8">
      <w:pPr>
        <w:pStyle w:val="a6"/>
        <w:spacing w:before="0" w:beforeAutospacing="0" w:after="0" w:afterAutospacing="0"/>
        <w:jc w:val="both"/>
        <w:rPr>
          <w:color w:val="000000"/>
        </w:rPr>
      </w:pPr>
      <w:r>
        <w:rPr>
          <w:color w:val="000000"/>
        </w:rPr>
        <w:t>г)</w:t>
      </w:r>
      <w:r w:rsidR="005622DA">
        <w:rPr>
          <w:color w:val="000000"/>
        </w:rPr>
        <w:t xml:space="preserve"> снижается при уменьшении номинального ВНП.</w:t>
      </w:r>
    </w:p>
    <w:p w:rsidR="000B28E8" w:rsidRDefault="000B28E8" w:rsidP="000B28E8">
      <w:pPr>
        <w:pStyle w:val="a6"/>
        <w:spacing w:before="0" w:beforeAutospacing="0" w:after="0" w:afterAutospacing="0"/>
        <w:jc w:val="both"/>
        <w:rPr>
          <w:color w:val="000000"/>
        </w:rPr>
      </w:pPr>
      <w:r>
        <w:rPr>
          <w:color w:val="000000"/>
        </w:rPr>
        <w:t>8.</w:t>
      </w:r>
      <w:r w:rsidR="005622DA">
        <w:rPr>
          <w:color w:val="000000"/>
        </w:rPr>
        <w:t xml:space="preserve"> Какой из предыдущих ответов будет верен, если изменяется спрос на ставки со стороны активов?</w:t>
      </w:r>
    </w:p>
    <w:p w:rsidR="000B28E8" w:rsidRDefault="000B28E8" w:rsidP="000B28E8">
      <w:pPr>
        <w:pStyle w:val="a6"/>
        <w:spacing w:before="0" w:beforeAutospacing="0" w:after="0" w:afterAutospacing="0"/>
        <w:jc w:val="both"/>
        <w:rPr>
          <w:color w:val="000000"/>
        </w:rPr>
      </w:pPr>
      <w:r>
        <w:rPr>
          <w:color w:val="000000"/>
        </w:rPr>
        <w:t>9.</w:t>
      </w:r>
      <w:r w:rsidR="005622DA">
        <w:rPr>
          <w:color w:val="000000"/>
        </w:rPr>
        <w:t xml:space="preserve"> Если законодательным образом будет установлен потолок процентной ставки ниже равновесного уровня, то:</w:t>
      </w:r>
    </w:p>
    <w:p w:rsidR="000B28E8" w:rsidRDefault="000B28E8" w:rsidP="000B28E8">
      <w:pPr>
        <w:pStyle w:val="a6"/>
        <w:spacing w:before="0" w:beforeAutospacing="0" w:after="0" w:afterAutospacing="0"/>
        <w:jc w:val="both"/>
        <w:rPr>
          <w:color w:val="000000"/>
        </w:rPr>
      </w:pPr>
      <w:r>
        <w:rPr>
          <w:color w:val="000000"/>
        </w:rPr>
        <w:t>а)</w:t>
      </w:r>
      <w:r w:rsidR="005622DA">
        <w:rPr>
          <w:color w:val="000000"/>
        </w:rPr>
        <w:t xml:space="preserve"> объем спроса на деньги будет меньше, чем объем предложения денег;</w:t>
      </w:r>
    </w:p>
    <w:p w:rsidR="000B28E8" w:rsidRDefault="000B28E8" w:rsidP="000B28E8">
      <w:pPr>
        <w:pStyle w:val="a6"/>
        <w:spacing w:before="0" w:beforeAutospacing="0" w:after="0" w:afterAutospacing="0"/>
        <w:jc w:val="both"/>
        <w:rPr>
          <w:color w:val="000000"/>
        </w:rPr>
      </w:pPr>
      <w:r>
        <w:rPr>
          <w:color w:val="000000"/>
        </w:rPr>
        <w:t>б)</w:t>
      </w:r>
      <w:r w:rsidR="005622DA">
        <w:rPr>
          <w:color w:val="000000"/>
        </w:rPr>
        <w:t xml:space="preserve"> объем спроса на деньги будет больше, чем объем предложения денег;</w:t>
      </w:r>
    </w:p>
    <w:p w:rsidR="000B28E8" w:rsidRDefault="000B28E8" w:rsidP="000B28E8">
      <w:pPr>
        <w:pStyle w:val="a6"/>
        <w:spacing w:before="0" w:beforeAutospacing="0" w:after="0" w:afterAutospacing="0"/>
        <w:jc w:val="both"/>
        <w:rPr>
          <w:color w:val="000000"/>
        </w:rPr>
      </w:pPr>
      <w:r>
        <w:rPr>
          <w:color w:val="000000"/>
        </w:rPr>
        <w:t>в)</w:t>
      </w:r>
      <w:r w:rsidR="005622DA">
        <w:rPr>
          <w:color w:val="000000"/>
        </w:rPr>
        <w:t xml:space="preserve"> объем спроса деньги будет возрастать, а объем предложения денег будет сокращаться;</w:t>
      </w:r>
    </w:p>
    <w:p w:rsidR="000B28E8" w:rsidRDefault="000B28E8" w:rsidP="000B28E8">
      <w:pPr>
        <w:pStyle w:val="a6"/>
        <w:spacing w:before="0" w:beforeAutospacing="0" w:after="0" w:afterAutospacing="0"/>
        <w:jc w:val="both"/>
        <w:rPr>
          <w:color w:val="000000"/>
        </w:rPr>
      </w:pPr>
      <w:r>
        <w:rPr>
          <w:color w:val="000000"/>
        </w:rPr>
        <w:t>г)</w:t>
      </w:r>
      <w:r w:rsidR="005622DA">
        <w:rPr>
          <w:color w:val="000000"/>
        </w:rPr>
        <w:t xml:space="preserve"> объем предложения денег будет возрастать, а объем спроса на деньги будет сокращаться.</w:t>
      </w:r>
    </w:p>
    <w:p w:rsidR="000B28E8" w:rsidRDefault="000B28E8" w:rsidP="000B28E8">
      <w:pPr>
        <w:pStyle w:val="a6"/>
        <w:spacing w:before="0" w:beforeAutospacing="0" w:after="0" w:afterAutospacing="0"/>
        <w:jc w:val="both"/>
        <w:rPr>
          <w:color w:val="000000"/>
        </w:rPr>
      </w:pPr>
      <w:r>
        <w:rPr>
          <w:color w:val="000000"/>
        </w:rPr>
        <w:t>10.</w:t>
      </w:r>
      <w:r w:rsidR="00F825B5">
        <w:rPr>
          <w:color w:val="000000"/>
        </w:rPr>
        <w:t xml:space="preserve"> Термин операции на открытом рынке означает:</w:t>
      </w:r>
    </w:p>
    <w:p w:rsidR="000B28E8" w:rsidRDefault="000B28E8" w:rsidP="000B28E8">
      <w:pPr>
        <w:pStyle w:val="a6"/>
        <w:spacing w:before="0" w:beforeAutospacing="0" w:after="0" w:afterAutospacing="0"/>
        <w:jc w:val="both"/>
        <w:rPr>
          <w:color w:val="000000"/>
        </w:rPr>
      </w:pPr>
      <w:r>
        <w:rPr>
          <w:color w:val="000000"/>
        </w:rPr>
        <w:t>а)</w:t>
      </w:r>
      <w:r w:rsidR="00573929">
        <w:rPr>
          <w:color w:val="000000"/>
        </w:rPr>
        <w:t xml:space="preserve"> деятельность коммерческих банков по кредитованию фирм и населения;</w:t>
      </w:r>
    </w:p>
    <w:p w:rsidR="000B28E8" w:rsidRDefault="000B28E8" w:rsidP="000B28E8">
      <w:pPr>
        <w:pStyle w:val="a6"/>
        <w:spacing w:before="0" w:beforeAutospacing="0" w:after="0" w:afterAutospacing="0"/>
        <w:jc w:val="both"/>
        <w:rPr>
          <w:color w:val="000000"/>
        </w:rPr>
      </w:pPr>
      <w:r>
        <w:rPr>
          <w:color w:val="000000"/>
        </w:rPr>
        <w:t>б)</w:t>
      </w:r>
      <w:r w:rsidR="00573929">
        <w:rPr>
          <w:color w:val="000000"/>
        </w:rPr>
        <w:t xml:space="preserve"> деятельность Центрального банка по предоставлению ссуд коммерческим банкам;</w:t>
      </w:r>
    </w:p>
    <w:p w:rsidR="000B28E8" w:rsidRDefault="000B28E8" w:rsidP="000B28E8">
      <w:pPr>
        <w:pStyle w:val="a6"/>
        <w:spacing w:before="0" w:beforeAutospacing="0" w:after="0" w:afterAutospacing="0"/>
        <w:jc w:val="both"/>
        <w:rPr>
          <w:color w:val="000000"/>
        </w:rPr>
      </w:pPr>
      <w:r>
        <w:rPr>
          <w:color w:val="000000"/>
        </w:rPr>
        <w:t>в)</w:t>
      </w:r>
      <w:r w:rsidR="00573929">
        <w:rPr>
          <w:color w:val="000000"/>
        </w:rPr>
        <w:t xml:space="preserve"> операции Центрального банка, приводящие к увеличению или снижению общей величины текущих счетов коммерческих банков;</w:t>
      </w:r>
    </w:p>
    <w:p w:rsidR="000B28E8" w:rsidRDefault="000B28E8" w:rsidP="000B28E8">
      <w:pPr>
        <w:pStyle w:val="a6"/>
        <w:spacing w:before="0" w:beforeAutospacing="0" w:after="0" w:afterAutospacing="0"/>
        <w:jc w:val="both"/>
        <w:rPr>
          <w:color w:val="000000"/>
        </w:rPr>
      </w:pPr>
      <w:r>
        <w:rPr>
          <w:color w:val="000000"/>
        </w:rPr>
        <w:lastRenderedPageBreak/>
        <w:t>г)</w:t>
      </w:r>
      <w:r w:rsidR="00573929">
        <w:rPr>
          <w:color w:val="000000"/>
        </w:rPr>
        <w:t xml:space="preserve"> влияние на уровень процентных ставок, оказываемое ростом или снижением общего размера ссуд, предоставляемых коммерческим банкам;</w:t>
      </w:r>
    </w:p>
    <w:p w:rsidR="00573929" w:rsidRDefault="00573929" w:rsidP="000B28E8">
      <w:pPr>
        <w:pStyle w:val="a6"/>
        <w:spacing w:before="0" w:beforeAutospacing="0" w:after="0" w:afterAutospacing="0"/>
        <w:jc w:val="both"/>
        <w:rPr>
          <w:color w:val="000000"/>
        </w:rPr>
      </w:pPr>
      <w:r>
        <w:rPr>
          <w:color w:val="000000"/>
        </w:rPr>
        <w:t>д) деятельность Центрального банка по покупке или продаже государственных ценных бумаг.</w:t>
      </w:r>
    </w:p>
    <w:p w:rsidR="000B28E8" w:rsidRDefault="000B28E8" w:rsidP="000B28E8">
      <w:pPr>
        <w:pStyle w:val="a6"/>
        <w:spacing w:before="0" w:beforeAutospacing="0" w:after="0" w:afterAutospacing="0"/>
        <w:jc w:val="both"/>
        <w:rPr>
          <w:color w:val="000000"/>
        </w:rPr>
      </w:pPr>
      <w:r>
        <w:rPr>
          <w:color w:val="000000"/>
        </w:rPr>
        <w:t>11.</w:t>
      </w:r>
      <w:r w:rsidR="00F825B5">
        <w:rPr>
          <w:color w:val="000000"/>
        </w:rPr>
        <w:t xml:space="preserve"> Если Центральный банк повышает учетную ставку, то эта мера направлена в первую очередь на:</w:t>
      </w:r>
    </w:p>
    <w:p w:rsidR="000B28E8" w:rsidRDefault="000B28E8" w:rsidP="000B28E8">
      <w:pPr>
        <w:pStyle w:val="a6"/>
        <w:spacing w:before="0" w:beforeAutospacing="0" w:after="0" w:afterAutospacing="0"/>
        <w:jc w:val="both"/>
        <w:rPr>
          <w:color w:val="000000"/>
        </w:rPr>
      </w:pPr>
      <w:r>
        <w:rPr>
          <w:color w:val="000000"/>
        </w:rPr>
        <w:t>а)</w:t>
      </w:r>
      <w:r w:rsidR="00573929">
        <w:rPr>
          <w:color w:val="000000"/>
        </w:rPr>
        <w:t xml:space="preserve"> снижение общей величины резервов коммерческих банков;</w:t>
      </w:r>
    </w:p>
    <w:p w:rsidR="000B28E8" w:rsidRDefault="000B28E8" w:rsidP="000B28E8">
      <w:pPr>
        <w:pStyle w:val="a6"/>
        <w:spacing w:before="0" w:beforeAutospacing="0" w:after="0" w:afterAutospacing="0"/>
        <w:jc w:val="both"/>
        <w:rPr>
          <w:color w:val="000000"/>
        </w:rPr>
      </w:pPr>
      <w:r>
        <w:rPr>
          <w:color w:val="000000"/>
        </w:rPr>
        <w:t>б)</w:t>
      </w:r>
      <w:r w:rsidR="00573929">
        <w:rPr>
          <w:color w:val="000000"/>
        </w:rPr>
        <w:t xml:space="preserve"> стимулирование роста величины сбережений населения;</w:t>
      </w:r>
    </w:p>
    <w:p w:rsidR="000B28E8" w:rsidRDefault="000B28E8" w:rsidP="000B28E8">
      <w:pPr>
        <w:pStyle w:val="a6"/>
        <w:spacing w:before="0" w:beforeAutospacing="0" w:after="0" w:afterAutospacing="0"/>
        <w:jc w:val="both"/>
        <w:rPr>
          <w:color w:val="000000"/>
        </w:rPr>
      </w:pPr>
      <w:r>
        <w:rPr>
          <w:color w:val="000000"/>
        </w:rPr>
        <w:t>в)</w:t>
      </w:r>
      <w:r w:rsidR="00573929">
        <w:rPr>
          <w:color w:val="000000"/>
        </w:rPr>
        <w:t xml:space="preserve"> содействие росту объемов ссуд, предоставляемых Центральным банком коммерческим банкам;</w:t>
      </w:r>
    </w:p>
    <w:p w:rsidR="000B28E8" w:rsidRDefault="000B28E8" w:rsidP="000B28E8">
      <w:pPr>
        <w:pStyle w:val="a6"/>
        <w:spacing w:before="0" w:beforeAutospacing="0" w:after="0" w:afterAutospacing="0"/>
        <w:jc w:val="both"/>
        <w:rPr>
          <w:color w:val="000000"/>
        </w:rPr>
      </w:pPr>
      <w:r>
        <w:rPr>
          <w:color w:val="000000"/>
        </w:rPr>
        <w:t>г)</w:t>
      </w:r>
      <w:r w:rsidR="00573929">
        <w:rPr>
          <w:color w:val="000000"/>
        </w:rPr>
        <w:t xml:space="preserve"> увеличение общего объема резервов коммерческих банков;</w:t>
      </w:r>
    </w:p>
    <w:p w:rsidR="00573929" w:rsidRDefault="00573929" w:rsidP="000B28E8">
      <w:pPr>
        <w:pStyle w:val="a6"/>
        <w:spacing w:before="0" w:beforeAutospacing="0" w:after="0" w:afterAutospacing="0"/>
        <w:jc w:val="both"/>
        <w:rPr>
          <w:color w:val="000000"/>
        </w:rPr>
      </w:pPr>
      <w:r>
        <w:rPr>
          <w:color w:val="000000"/>
        </w:rPr>
        <w:t>д) достижение других целей.</w:t>
      </w:r>
    </w:p>
    <w:p w:rsidR="000B28E8" w:rsidRDefault="000B28E8" w:rsidP="000B28E8">
      <w:pPr>
        <w:pStyle w:val="a6"/>
        <w:spacing w:before="0" w:beforeAutospacing="0" w:after="0" w:afterAutospacing="0"/>
        <w:jc w:val="both"/>
        <w:rPr>
          <w:color w:val="000000"/>
        </w:rPr>
      </w:pPr>
      <w:r>
        <w:rPr>
          <w:color w:val="000000"/>
        </w:rPr>
        <w:t>12.</w:t>
      </w:r>
      <w:r w:rsidR="00F825B5">
        <w:rPr>
          <w:color w:val="000000"/>
        </w:rPr>
        <w:t xml:space="preserve"> Какой из предыдущих ответов будет указывать на основную цель акции Центрального банка, который совершает широкомасштабную покупку государственных ценных бумаг на открытом рынке.</w:t>
      </w:r>
    </w:p>
    <w:p w:rsidR="000B28E8" w:rsidRDefault="000B28E8" w:rsidP="000B28E8">
      <w:pPr>
        <w:pStyle w:val="a6"/>
        <w:spacing w:before="0" w:beforeAutospacing="0" w:after="0" w:afterAutospacing="0"/>
        <w:jc w:val="both"/>
        <w:rPr>
          <w:color w:val="000000"/>
        </w:rPr>
      </w:pPr>
      <w:r>
        <w:rPr>
          <w:color w:val="000000"/>
        </w:rPr>
        <w:t>13.</w:t>
      </w:r>
      <w:r w:rsidR="00F825B5">
        <w:rPr>
          <w:color w:val="000000"/>
        </w:rPr>
        <w:t xml:space="preserve"> Совокупность экономических отношений между государством с одной стороны, физическими и юридическими лицами - с другой , при которых государство выступает в качестве заемщика, кредитора и гаранта - это:</w:t>
      </w:r>
    </w:p>
    <w:p w:rsidR="000B28E8" w:rsidRDefault="000B28E8" w:rsidP="000B28E8">
      <w:pPr>
        <w:pStyle w:val="a6"/>
        <w:spacing w:before="0" w:beforeAutospacing="0" w:after="0" w:afterAutospacing="0"/>
        <w:jc w:val="both"/>
        <w:rPr>
          <w:color w:val="000000"/>
        </w:rPr>
      </w:pPr>
      <w:r>
        <w:rPr>
          <w:color w:val="000000"/>
        </w:rPr>
        <w:t>а)</w:t>
      </w:r>
      <w:r w:rsidR="00F825B5">
        <w:rPr>
          <w:color w:val="000000"/>
        </w:rPr>
        <w:t xml:space="preserve"> государственный кредит;</w:t>
      </w:r>
    </w:p>
    <w:p w:rsidR="000B28E8" w:rsidRDefault="000B28E8" w:rsidP="000B28E8">
      <w:pPr>
        <w:pStyle w:val="a6"/>
        <w:spacing w:before="0" w:beforeAutospacing="0" w:after="0" w:afterAutospacing="0"/>
        <w:jc w:val="both"/>
        <w:rPr>
          <w:color w:val="000000"/>
        </w:rPr>
      </w:pPr>
      <w:r>
        <w:rPr>
          <w:color w:val="000000"/>
        </w:rPr>
        <w:t>б)</w:t>
      </w:r>
      <w:r w:rsidR="00F825B5">
        <w:rPr>
          <w:color w:val="000000"/>
        </w:rPr>
        <w:t xml:space="preserve"> международный кредит;</w:t>
      </w:r>
    </w:p>
    <w:p w:rsidR="000B28E8" w:rsidRDefault="000B28E8" w:rsidP="000B28E8">
      <w:pPr>
        <w:pStyle w:val="a6"/>
        <w:spacing w:before="0" w:beforeAutospacing="0" w:after="0" w:afterAutospacing="0"/>
        <w:jc w:val="both"/>
        <w:rPr>
          <w:color w:val="000000"/>
        </w:rPr>
      </w:pPr>
      <w:r>
        <w:rPr>
          <w:color w:val="000000"/>
        </w:rPr>
        <w:t>в)</w:t>
      </w:r>
      <w:r w:rsidR="00F825B5">
        <w:rPr>
          <w:color w:val="000000"/>
        </w:rPr>
        <w:t xml:space="preserve"> межхозяйственный кредит;</w:t>
      </w:r>
    </w:p>
    <w:p w:rsidR="000B28E8" w:rsidRDefault="000B28E8" w:rsidP="000B28E8">
      <w:pPr>
        <w:pStyle w:val="a6"/>
        <w:spacing w:before="0" w:beforeAutospacing="0" w:after="0" w:afterAutospacing="0"/>
        <w:jc w:val="both"/>
        <w:rPr>
          <w:color w:val="000000"/>
        </w:rPr>
      </w:pPr>
      <w:r>
        <w:rPr>
          <w:color w:val="000000"/>
        </w:rPr>
        <w:t>г)</w:t>
      </w:r>
      <w:r w:rsidR="00F825B5">
        <w:rPr>
          <w:color w:val="000000"/>
        </w:rPr>
        <w:t>нет верного отсвета.</w:t>
      </w:r>
    </w:p>
    <w:p w:rsidR="000B28E8" w:rsidRDefault="000B28E8" w:rsidP="000B28E8">
      <w:pPr>
        <w:pStyle w:val="a6"/>
        <w:spacing w:before="0" w:beforeAutospacing="0" w:after="0" w:afterAutospacing="0"/>
        <w:jc w:val="both"/>
        <w:rPr>
          <w:color w:val="000000"/>
        </w:rPr>
      </w:pPr>
      <w:r>
        <w:rPr>
          <w:color w:val="000000"/>
        </w:rPr>
        <w:t>14.</w:t>
      </w:r>
      <w:r w:rsidR="00F825B5">
        <w:rPr>
          <w:color w:val="000000"/>
        </w:rPr>
        <w:t xml:space="preserve"> Кредит, выдаваемый в форме денежных ссуд специализированными кредитно-финансовыми учреждениями:</w:t>
      </w:r>
    </w:p>
    <w:p w:rsidR="000B28E8" w:rsidRDefault="000B28E8" w:rsidP="000B28E8">
      <w:pPr>
        <w:pStyle w:val="a6"/>
        <w:spacing w:before="0" w:beforeAutospacing="0" w:after="0" w:afterAutospacing="0"/>
        <w:jc w:val="both"/>
        <w:rPr>
          <w:color w:val="000000"/>
        </w:rPr>
      </w:pPr>
      <w:r>
        <w:rPr>
          <w:color w:val="000000"/>
        </w:rPr>
        <w:t>а)</w:t>
      </w:r>
      <w:r w:rsidR="00F825B5">
        <w:rPr>
          <w:color w:val="000000"/>
        </w:rPr>
        <w:t xml:space="preserve"> межхозяйственный;</w:t>
      </w:r>
    </w:p>
    <w:p w:rsidR="000B28E8" w:rsidRDefault="000B28E8" w:rsidP="000B28E8">
      <w:pPr>
        <w:pStyle w:val="a6"/>
        <w:spacing w:before="0" w:beforeAutospacing="0" w:after="0" w:afterAutospacing="0"/>
        <w:jc w:val="both"/>
        <w:rPr>
          <w:color w:val="000000"/>
        </w:rPr>
      </w:pPr>
      <w:r>
        <w:rPr>
          <w:color w:val="000000"/>
        </w:rPr>
        <w:t>б)</w:t>
      </w:r>
      <w:r w:rsidR="00F825B5">
        <w:rPr>
          <w:color w:val="000000"/>
        </w:rPr>
        <w:t xml:space="preserve"> коммерческий;</w:t>
      </w:r>
    </w:p>
    <w:p w:rsidR="000B28E8" w:rsidRDefault="000B28E8" w:rsidP="000B28E8">
      <w:pPr>
        <w:pStyle w:val="a6"/>
        <w:spacing w:before="0" w:beforeAutospacing="0" w:after="0" w:afterAutospacing="0"/>
        <w:jc w:val="both"/>
        <w:rPr>
          <w:color w:val="000000"/>
        </w:rPr>
      </w:pPr>
      <w:r>
        <w:rPr>
          <w:color w:val="000000"/>
        </w:rPr>
        <w:t>в)</w:t>
      </w:r>
      <w:r w:rsidR="00F825B5">
        <w:rPr>
          <w:color w:val="000000"/>
        </w:rPr>
        <w:t xml:space="preserve"> банковский;</w:t>
      </w:r>
    </w:p>
    <w:p w:rsidR="000B28E8" w:rsidRDefault="000B28E8" w:rsidP="000B28E8">
      <w:pPr>
        <w:pStyle w:val="a6"/>
        <w:spacing w:before="0" w:beforeAutospacing="0" w:after="0" w:afterAutospacing="0"/>
        <w:jc w:val="both"/>
        <w:rPr>
          <w:color w:val="000000"/>
        </w:rPr>
      </w:pPr>
      <w:r>
        <w:rPr>
          <w:color w:val="000000"/>
        </w:rPr>
        <w:t>г)</w:t>
      </w:r>
      <w:r w:rsidR="00F825B5">
        <w:rPr>
          <w:color w:val="000000"/>
        </w:rPr>
        <w:t xml:space="preserve"> государственный.</w:t>
      </w:r>
    </w:p>
    <w:p w:rsidR="000B28E8" w:rsidRDefault="000B28E8" w:rsidP="000B28E8">
      <w:pPr>
        <w:pStyle w:val="a6"/>
        <w:spacing w:before="0" w:beforeAutospacing="0" w:after="0" w:afterAutospacing="0"/>
        <w:jc w:val="both"/>
        <w:rPr>
          <w:color w:val="000000"/>
        </w:rPr>
      </w:pPr>
      <w:r>
        <w:rPr>
          <w:color w:val="000000"/>
        </w:rPr>
        <w:t>15.</w:t>
      </w:r>
      <w:r w:rsidR="00F825B5">
        <w:rPr>
          <w:color w:val="000000"/>
        </w:rPr>
        <w:t xml:space="preserve"> Потребительский кредит выдается:</w:t>
      </w:r>
    </w:p>
    <w:p w:rsidR="000B28E8" w:rsidRDefault="000B28E8" w:rsidP="000B28E8">
      <w:pPr>
        <w:pStyle w:val="a6"/>
        <w:spacing w:before="0" w:beforeAutospacing="0" w:after="0" w:afterAutospacing="0"/>
        <w:jc w:val="both"/>
        <w:rPr>
          <w:color w:val="000000"/>
        </w:rPr>
      </w:pPr>
      <w:r>
        <w:rPr>
          <w:color w:val="000000"/>
        </w:rPr>
        <w:t>а)</w:t>
      </w:r>
      <w:r w:rsidR="00F825B5">
        <w:rPr>
          <w:color w:val="000000"/>
        </w:rPr>
        <w:t xml:space="preserve"> в товарной форме;</w:t>
      </w:r>
    </w:p>
    <w:p w:rsidR="000B28E8" w:rsidRDefault="000B28E8" w:rsidP="000B28E8">
      <w:pPr>
        <w:pStyle w:val="a6"/>
        <w:spacing w:before="0" w:beforeAutospacing="0" w:after="0" w:afterAutospacing="0"/>
        <w:jc w:val="both"/>
        <w:rPr>
          <w:color w:val="000000"/>
        </w:rPr>
      </w:pPr>
      <w:r>
        <w:rPr>
          <w:color w:val="000000"/>
        </w:rPr>
        <w:t>б)</w:t>
      </w:r>
      <w:r w:rsidR="00F825B5">
        <w:rPr>
          <w:color w:val="000000"/>
        </w:rPr>
        <w:t xml:space="preserve"> в денежной форме;</w:t>
      </w:r>
    </w:p>
    <w:p w:rsidR="000B28E8" w:rsidRDefault="000B28E8" w:rsidP="000B28E8">
      <w:pPr>
        <w:pStyle w:val="a6"/>
        <w:spacing w:before="0" w:beforeAutospacing="0" w:after="0" w:afterAutospacing="0"/>
        <w:jc w:val="both"/>
        <w:rPr>
          <w:color w:val="000000"/>
        </w:rPr>
      </w:pPr>
      <w:r>
        <w:rPr>
          <w:color w:val="000000"/>
        </w:rPr>
        <w:t>в)</w:t>
      </w:r>
      <w:r w:rsidR="00F825B5">
        <w:rPr>
          <w:color w:val="000000"/>
        </w:rPr>
        <w:t xml:space="preserve"> в товарной и денежной формах;</w:t>
      </w:r>
    </w:p>
    <w:p w:rsidR="000B28E8" w:rsidRDefault="000B28E8" w:rsidP="000B28E8">
      <w:pPr>
        <w:pStyle w:val="a6"/>
        <w:spacing w:before="0" w:beforeAutospacing="0" w:after="0" w:afterAutospacing="0"/>
        <w:jc w:val="both"/>
        <w:rPr>
          <w:color w:val="000000"/>
        </w:rPr>
      </w:pPr>
      <w:r>
        <w:rPr>
          <w:color w:val="000000"/>
        </w:rPr>
        <w:t>г)</w:t>
      </w:r>
      <w:r w:rsidR="00F825B5">
        <w:rPr>
          <w:color w:val="000000"/>
        </w:rPr>
        <w:t>нет верного ответа.</w:t>
      </w:r>
    </w:p>
    <w:p w:rsidR="000B28E8" w:rsidRDefault="000B28E8" w:rsidP="000B28E8">
      <w:pPr>
        <w:pStyle w:val="a6"/>
        <w:spacing w:before="0" w:beforeAutospacing="0" w:after="0" w:afterAutospacing="0"/>
        <w:jc w:val="both"/>
        <w:rPr>
          <w:color w:val="000000"/>
        </w:rPr>
      </w:pPr>
      <w:r>
        <w:rPr>
          <w:color w:val="000000"/>
        </w:rPr>
        <w:t>16.</w:t>
      </w:r>
      <w:r w:rsidR="004E65D9">
        <w:rPr>
          <w:color w:val="000000"/>
        </w:rPr>
        <w:t xml:space="preserve"> Ссудный процент по своей сути представляет:</w:t>
      </w:r>
    </w:p>
    <w:p w:rsidR="000B28E8" w:rsidRDefault="000B28E8" w:rsidP="000B28E8">
      <w:pPr>
        <w:pStyle w:val="a6"/>
        <w:spacing w:before="0" w:beforeAutospacing="0" w:after="0" w:afterAutospacing="0"/>
        <w:jc w:val="both"/>
        <w:rPr>
          <w:color w:val="000000"/>
        </w:rPr>
      </w:pPr>
      <w:r>
        <w:rPr>
          <w:color w:val="000000"/>
        </w:rPr>
        <w:t>а)</w:t>
      </w:r>
      <w:r w:rsidR="004E65D9">
        <w:rPr>
          <w:color w:val="000000"/>
        </w:rPr>
        <w:t xml:space="preserve"> заработную плату банковских служащих;</w:t>
      </w:r>
    </w:p>
    <w:p w:rsidR="000B28E8" w:rsidRDefault="000B28E8" w:rsidP="000B28E8">
      <w:pPr>
        <w:pStyle w:val="a6"/>
        <w:spacing w:before="0" w:beforeAutospacing="0" w:after="0" w:afterAutospacing="0"/>
        <w:jc w:val="both"/>
        <w:rPr>
          <w:color w:val="000000"/>
        </w:rPr>
      </w:pPr>
      <w:r>
        <w:rPr>
          <w:color w:val="000000"/>
        </w:rPr>
        <w:t>б)</w:t>
      </w:r>
      <w:r w:rsidR="004E65D9">
        <w:rPr>
          <w:color w:val="000000"/>
        </w:rPr>
        <w:t xml:space="preserve"> </w:t>
      </w:r>
      <w:r w:rsidR="00573929">
        <w:rPr>
          <w:color w:val="000000"/>
        </w:rPr>
        <w:t xml:space="preserve"> цену, уплачиваемую за использование денег;</w:t>
      </w:r>
    </w:p>
    <w:p w:rsidR="000B28E8" w:rsidRDefault="000B28E8" w:rsidP="000B28E8">
      <w:pPr>
        <w:pStyle w:val="a6"/>
        <w:spacing w:before="0" w:beforeAutospacing="0" w:after="0" w:afterAutospacing="0"/>
        <w:jc w:val="both"/>
        <w:rPr>
          <w:color w:val="000000"/>
        </w:rPr>
      </w:pPr>
      <w:r>
        <w:rPr>
          <w:color w:val="000000"/>
        </w:rPr>
        <w:t>в)</w:t>
      </w:r>
      <w:r w:rsidR="00573929">
        <w:rPr>
          <w:color w:val="000000"/>
        </w:rPr>
        <w:t xml:space="preserve"> цену товаров, которые приобретаются на заемных средствах;</w:t>
      </w:r>
    </w:p>
    <w:p w:rsidR="000B28E8" w:rsidRDefault="000B28E8" w:rsidP="000B28E8">
      <w:pPr>
        <w:pStyle w:val="a6"/>
        <w:spacing w:before="0" w:beforeAutospacing="0" w:after="0" w:afterAutospacing="0"/>
        <w:jc w:val="both"/>
        <w:rPr>
          <w:color w:val="000000"/>
        </w:rPr>
      </w:pPr>
      <w:r>
        <w:rPr>
          <w:color w:val="000000"/>
        </w:rPr>
        <w:t>г)</w:t>
      </w:r>
      <w:r w:rsidR="00573929">
        <w:rPr>
          <w:color w:val="000000"/>
        </w:rPr>
        <w:t xml:space="preserve"> нет верного ответа.</w:t>
      </w:r>
    </w:p>
    <w:p w:rsidR="000B28E8" w:rsidRDefault="000B28E8" w:rsidP="000B28E8">
      <w:pPr>
        <w:pStyle w:val="a6"/>
        <w:spacing w:before="0" w:beforeAutospacing="0" w:after="0" w:afterAutospacing="0"/>
        <w:jc w:val="both"/>
        <w:rPr>
          <w:color w:val="000000"/>
        </w:rPr>
      </w:pPr>
      <w:r>
        <w:rPr>
          <w:color w:val="000000"/>
        </w:rPr>
        <w:t>17.</w:t>
      </w:r>
      <w:r w:rsidR="004E65D9">
        <w:rPr>
          <w:color w:val="000000"/>
        </w:rPr>
        <w:t xml:space="preserve"> Дефицит государственного бюджета образуется в тех случаях, когда:</w:t>
      </w:r>
    </w:p>
    <w:p w:rsidR="000B28E8" w:rsidRDefault="000B28E8" w:rsidP="000B28E8">
      <w:pPr>
        <w:pStyle w:val="a6"/>
        <w:spacing w:before="0" w:beforeAutospacing="0" w:after="0" w:afterAutospacing="0"/>
        <w:jc w:val="both"/>
        <w:rPr>
          <w:color w:val="000000"/>
        </w:rPr>
      </w:pPr>
      <w:r>
        <w:rPr>
          <w:color w:val="000000"/>
        </w:rPr>
        <w:t>а)</w:t>
      </w:r>
      <w:r w:rsidR="005977FB">
        <w:rPr>
          <w:color w:val="000000"/>
        </w:rPr>
        <w:t xml:space="preserve"> сумма расходов государства превышает сумму налоговых и неналоговых поступлений в госбюджет;</w:t>
      </w:r>
    </w:p>
    <w:p w:rsidR="000B28E8" w:rsidRDefault="000B28E8" w:rsidP="000B28E8">
      <w:pPr>
        <w:pStyle w:val="a6"/>
        <w:spacing w:before="0" w:beforeAutospacing="0" w:after="0" w:afterAutospacing="0"/>
        <w:jc w:val="both"/>
        <w:rPr>
          <w:color w:val="000000"/>
        </w:rPr>
      </w:pPr>
      <w:r>
        <w:rPr>
          <w:color w:val="000000"/>
        </w:rPr>
        <w:t>б)</w:t>
      </w:r>
      <w:r w:rsidR="005977FB">
        <w:rPr>
          <w:color w:val="000000"/>
        </w:rPr>
        <w:t xml:space="preserve"> расходы государства уменьшаются;</w:t>
      </w:r>
    </w:p>
    <w:p w:rsidR="000B28E8" w:rsidRDefault="000B28E8" w:rsidP="000B28E8">
      <w:pPr>
        <w:pStyle w:val="a6"/>
        <w:spacing w:before="0" w:beforeAutospacing="0" w:after="0" w:afterAutospacing="0"/>
        <w:jc w:val="both"/>
        <w:rPr>
          <w:color w:val="000000"/>
        </w:rPr>
      </w:pPr>
      <w:r>
        <w:rPr>
          <w:color w:val="000000"/>
        </w:rPr>
        <w:t>в)</w:t>
      </w:r>
      <w:r w:rsidR="005977FB">
        <w:rPr>
          <w:color w:val="000000"/>
        </w:rPr>
        <w:t xml:space="preserve"> расходы государства увеличиваются;</w:t>
      </w:r>
    </w:p>
    <w:p w:rsidR="000B28E8" w:rsidRDefault="000B28E8" w:rsidP="000B28E8">
      <w:pPr>
        <w:pStyle w:val="a6"/>
        <w:spacing w:before="0" w:beforeAutospacing="0" w:after="0" w:afterAutospacing="0"/>
        <w:jc w:val="both"/>
        <w:rPr>
          <w:color w:val="000000"/>
        </w:rPr>
      </w:pPr>
      <w:r>
        <w:rPr>
          <w:color w:val="000000"/>
        </w:rPr>
        <w:t>г)</w:t>
      </w:r>
      <w:r w:rsidR="005977FB">
        <w:rPr>
          <w:color w:val="000000"/>
        </w:rPr>
        <w:t xml:space="preserve"> сумма налоговых поступлений сокращается.</w:t>
      </w:r>
    </w:p>
    <w:p w:rsidR="000B28E8" w:rsidRDefault="000B28E8" w:rsidP="000B28E8">
      <w:pPr>
        <w:pStyle w:val="a6"/>
        <w:spacing w:before="0" w:beforeAutospacing="0" w:after="0" w:afterAutospacing="0"/>
        <w:jc w:val="both"/>
        <w:rPr>
          <w:color w:val="000000"/>
        </w:rPr>
      </w:pPr>
      <w:r>
        <w:rPr>
          <w:color w:val="000000"/>
        </w:rPr>
        <w:t>18.</w:t>
      </w:r>
      <w:r w:rsidR="004E65D9">
        <w:rPr>
          <w:color w:val="000000"/>
        </w:rPr>
        <w:t xml:space="preserve"> Причины возникновения дефицита бюджета:</w:t>
      </w:r>
    </w:p>
    <w:p w:rsidR="000B28E8" w:rsidRDefault="000B28E8" w:rsidP="000B28E8">
      <w:pPr>
        <w:pStyle w:val="a6"/>
        <w:spacing w:before="0" w:beforeAutospacing="0" w:after="0" w:afterAutospacing="0"/>
        <w:jc w:val="both"/>
        <w:rPr>
          <w:color w:val="000000"/>
        </w:rPr>
      </w:pPr>
      <w:r>
        <w:rPr>
          <w:color w:val="000000"/>
        </w:rPr>
        <w:t>а)</w:t>
      </w:r>
      <w:r w:rsidR="005977FB">
        <w:rPr>
          <w:color w:val="000000"/>
        </w:rPr>
        <w:t xml:space="preserve"> спад производства и падение доходов в условиях кризисного состояния экономики;</w:t>
      </w:r>
    </w:p>
    <w:p w:rsidR="000B28E8" w:rsidRDefault="000B28E8" w:rsidP="000B28E8">
      <w:pPr>
        <w:pStyle w:val="a6"/>
        <w:spacing w:before="0" w:beforeAutospacing="0" w:after="0" w:afterAutospacing="0"/>
        <w:jc w:val="both"/>
        <w:rPr>
          <w:color w:val="000000"/>
        </w:rPr>
      </w:pPr>
      <w:r>
        <w:rPr>
          <w:color w:val="000000"/>
        </w:rPr>
        <w:t>б)</w:t>
      </w:r>
      <w:r w:rsidR="005977FB">
        <w:rPr>
          <w:color w:val="000000"/>
        </w:rPr>
        <w:t xml:space="preserve"> непоследовательная финансово-экономическая политика государства;</w:t>
      </w:r>
    </w:p>
    <w:p w:rsidR="000B28E8" w:rsidRDefault="000B28E8" w:rsidP="000B28E8">
      <w:pPr>
        <w:pStyle w:val="a6"/>
        <w:spacing w:before="0" w:beforeAutospacing="0" w:after="0" w:afterAutospacing="0"/>
        <w:jc w:val="both"/>
        <w:rPr>
          <w:color w:val="000000"/>
        </w:rPr>
      </w:pPr>
      <w:r>
        <w:rPr>
          <w:color w:val="000000"/>
        </w:rPr>
        <w:t>в)</w:t>
      </w:r>
      <w:r w:rsidR="005977FB">
        <w:rPr>
          <w:color w:val="000000"/>
        </w:rPr>
        <w:t xml:space="preserve"> увеличение бюджетных расходов;</w:t>
      </w:r>
    </w:p>
    <w:p w:rsidR="000B28E8" w:rsidRDefault="000B28E8" w:rsidP="000B28E8">
      <w:pPr>
        <w:pStyle w:val="a6"/>
        <w:spacing w:before="0" w:beforeAutospacing="0" w:after="0" w:afterAutospacing="0"/>
        <w:jc w:val="both"/>
        <w:rPr>
          <w:color w:val="000000"/>
        </w:rPr>
      </w:pPr>
      <w:r>
        <w:rPr>
          <w:color w:val="000000"/>
        </w:rPr>
        <w:t>г)</w:t>
      </w:r>
      <w:r w:rsidR="005977FB">
        <w:rPr>
          <w:color w:val="000000"/>
        </w:rPr>
        <w:t xml:space="preserve"> рост затрат на оборону;</w:t>
      </w:r>
    </w:p>
    <w:p w:rsidR="005977FB" w:rsidRDefault="005977FB" w:rsidP="000B28E8">
      <w:pPr>
        <w:pStyle w:val="a6"/>
        <w:spacing w:before="0" w:beforeAutospacing="0" w:after="0" w:afterAutospacing="0"/>
        <w:jc w:val="both"/>
        <w:rPr>
          <w:color w:val="000000"/>
        </w:rPr>
      </w:pPr>
      <w:r>
        <w:rPr>
          <w:color w:val="000000"/>
        </w:rPr>
        <w:t>д) все предыдущие утверждения верны.</w:t>
      </w:r>
    </w:p>
    <w:p w:rsidR="000B28E8" w:rsidRDefault="000B28E8" w:rsidP="000B28E8">
      <w:pPr>
        <w:pStyle w:val="a6"/>
        <w:spacing w:before="0" w:beforeAutospacing="0" w:after="0" w:afterAutospacing="0"/>
        <w:jc w:val="both"/>
        <w:rPr>
          <w:color w:val="000000"/>
        </w:rPr>
      </w:pPr>
      <w:r>
        <w:rPr>
          <w:color w:val="000000"/>
        </w:rPr>
        <w:t>19.</w:t>
      </w:r>
      <w:r w:rsidRPr="000B28E8">
        <w:rPr>
          <w:color w:val="000000"/>
        </w:rPr>
        <w:t xml:space="preserve"> </w:t>
      </w:r>
      <w:r w:rsidR="004E65D9">
        <w:rPr>
          <w:color w:val="000000"/>
        </w:rPr>
        <w:t>Покрыть дефицит госбюджета можно:</w:t>
      </w:r>
    </w:p>
    <w:p w:rsidR="000B28E8" w:rsidRDefault="000B28E8" w:rsidP="000B28E8">
      <w:pPr>
        <w:pStyle w:val="a6"/>
        <w:spacing w:before="0" w:beforeAutospacing="0" w:after="0" w:afterAutospacing="0"/>
        <w:jc w:val="both"/>
        <w:rPr>
          <w:color w:val="000000"/>
        </w:rPr>
      </w:pPr>
      <w:r>
        <w:rPr>
          <w:color w:val="000000"/>
        </w:rPr>
        <w:t>а)</w:t>
      </w:r>
      <w:r w:rsidR="005977FB">
        <w:rPr>
          <w:color w:val="000000"/>
        </w:rPr>
        <w:t xml:space="preserve"> государственными займами;</w:t>
      </w:r>
    </w:p>
    <w:p w:rsidR="000B28E8" w:rsidRDefault="000B28E8" w:rsidP="000B28E8">
      <w:pPr>
        <w:pStyle w:val="a6"/>
        <w:spacing w:before="0" w:beforeAutospacing="0" w:after="0" w:afterAutospacing="0"/>
        <w:jc w:val="both"/>
        <w:rPr>
          <w:color w:val="000000"/>
        </w:rPr>
      </w:pPr>
      <w:r>
        <w:rPr>
          <w:color w:val="000000"/>
        </w:rPr>
        <w:lastRenderedPageBreak/>
        <w:t>б)</w:t>
      </w:r>
      <w:r w:rsidR="005977FB">
        <w:rPr>
          <w:color w:val="000000"/>
        </w:rPr>
        <w:t xml:space="preserve"> ужесточением налогообложения;</w:t>
      </w:r>
    </w:p>
    <w:p w:rsidR="000B28E8" w:rsidRDefault="000B28E8" w:rsidP="000B28E8">
      <w:pPr>
        <w:pStyle w:val="a6"/>
        <w:spacing w:before="0" w:beforeAutospacing="0" w:after="0" w:afterAutospacing="0"/>
        <w:jc w:val="both"/>
        <w:rPr>
          <w:color w:val="000000"/>
        </w:rPr>
      </w:pPr>
      <w:r>
        <w:rPr>
          <w:color w:val="000000"/>
        </w:rPr>
        <w:t>в)</w:t>
      </w:r>
      <w:r w:rsidR="005977FB">
        <w:rPr>
          <w:color w:val="000000"/>
        </w:rPr>
        <w:t xml:space="preserve"> дополнительной эмиссией денег;</w:t>
      </w:r>
    </w:p>
    <w:p w:rsidR="000B28E8" w:rsidRDefault="000B28E8" w:rsidP="000B28E8">
      <w:pPr>
        <w:pStyle w:val="a6"/>
        <w:spacing w:before="0" w:beforeAutospacing="0" w:after="0" w:afterAutospacing="0"/>
        <w:jc w:val="both"/>
        <w:rPr>
          <w:color w:val="000000"/>
        </w:rPr>
      </w:pPr>
      <w:r>
        <w:rPr>
          <w:color w:val="000000"/>
        </w:rPr>
        <w:t>г)</w:t>
      </w:r>
      <w:r w:rsidR="005977FB">
        <w:rPr>
          <w:color w:val="000000"/>
        </w:rPr>
        <w:t xml:space="preserve"> все ответы верны.</w:t>
      </w:r>
    </w:p>
    <w:p w:rsidR="000B28E8" w:rsidRDefault="000B28E8" w:rsidP="000B28E8">
      <w:pPr>
        <w:pStyle w:val="a6"/>
        <w:spacing w:before="0" w:beforeAutospacing="0" w:after="0" w:afterAutospacing="0"/>
        <w:jc w:val="both"/>
        <w:rPr>
          <w:color w:val="000000"/>
        </w:rPr>
      </w:pPr>
      <w:r>
        <w:rPr>
          <w:color w:val="000000"/>
        </w:rPr>
        <w:t>20.</w:t>
      </w:r>
      <w:r w:rsidR="004E65D9">
        <w:rPr>
          <w:color w:val="000000"/>
        </w:rPr>
        <w:t xml:space="preserve"> Дефицитный бюджет не является опасным для экономики страны в целом, если он находится на уровне:</w:t>
      </w:r>
    </w:p>
    <w:p w:rsidR="000B28E8" w:rsidRDefault="000B28E8" w:rsidP="000B28E8">
      <w:pPr>
        <w:pStyle w:val="a6"/>
        <w:spacing w:before="0" w:beforeAutospacing="0" w:after="0" w:afterAutospacing="0"/>
        <w:jc w:val="both"/>
        <w:rPr>
          <w:color w:val="000000"/>
        </w:rPr>
      </w:pPr>
      <w:r>
        <w:rPr>
          <w:color w:val="000000"/>
        </w:rPr>
        <w:t>а)</w:t>
      </w:r>
      <w:r w:rsidR="005977FB">
        <w:rPr>
          <w:color w:val="000000"/>
        </w:rPr>
        <w:t xml:space="preserve"> 1% от ВНП;</w:t>
      </w:r>
    </w:p>
    <w:p w:rsidR="000B28E8" w:rsidRDefault="000B28E8" w:rsidP="000B28E8">
      <w:pPr>
        <w:pStyle w:val="a6"/>
        <w:spacing w:before="0" w:beforeAutospacing="0" w:after="0" w:afterAutospacing="0"/>
        <w:jc w:val="both"/>
        <w:rPr>
          <w:color w:val="000000"/>
        </w:rPr>
      </w:pPr>
      <w:r>
        <w:rPr>
          <w:color w:val="000000"/>
        </w:rPr>
        <w:t>б)</w:t>
      </w:r>
      <w:r w:rsidR="005977FB">
        <w:rPr>
          <w:color w:val="000000"/>
        </w:rPr>
        <w:t>2-3% от ВНП;</w:t>
      </w:r>
    </w:p>
    <w:p w:rsidR="000B28E8" w:rsidRDefault="000B28E8" w:rsidP="000B28E8">
      <w:pPr>
        <w:pStyle w:val="a6"/>
        <w:spacing w:before="0" w:beforeAutospacing="0" w:after="0" w:afterAutospacing="0"/>
        <w:jc w:val="both"/>
        <w:rPr>
          <w:color w:val="000000"/>
        </w:rPr>
      </w:pPr>
      <w:r>
        <w:rPr>
          <w:color w:val="000000"/>
        </w:rPr>
        <w:t>в)</w:t>
      </w:r>
      <w:r w:rsidR="005977FB">
        <w:rPr>
          <w:color w:val="000000"/>
        </w:rPr>
        <w:t>5-7% от ВНП;</w:t>
      </w:r>
    </w:p>
    <w:p w:rsidR="000B28E8" w:rsidRDefault="000B28E8" w:rsidP="000B28E8">
      <w:pPr>
        <w:pStyle w:val="a6"/>
        <w:spacing w:before="0" w:beforeAutospacing="0" w:after="0" w:afterAutospacing="0"/>
        <w:jc w:val="both"/>
        <w:rPr>
          <w:color w:val="000000"/>
        </w:rPr>
      </w:pPr>
      <w:r>
        <w:rPr>
          <w:color w:val="000000"/>
        </w:rPr>
        <w:t>г)</w:t>
      </w:r>
      <w:r w:rsidR="005977FB">
        <w:rPr>
          <w:color w:val="000000"/>
        </w:rPr>
        <w:t>10% от ВНП.</w:t>
      </w:r>
    </w:p>
    <w:p w:rsidR="000B28E8" w:rsidRDefault="000B28E8" w:rsidP="000B28E8">
      <w:pPr>
        <w:pStyle w:val="a6"/>
        <w:spacing w:before="0" w:beforeAutospacing="0" w:after="0" w:afterAutospacing="0"/>
        <w:jc w:val="both"/>
        <w:rPr>
          <w:color w:val="000000"/>
        </w:rPr>
      </w:pPr>
      <w:r>
        <w:rPr>
          <w:color w:val="000000"/>
        </w:rPr>
        <w:t>21.</w:t>
      </w:r>
      <w:r w:rsidR="004E65D9">
        <w:rPr>
          <w:color w:val="000000"/>
        </w:rPr>
        <w:t xml:space="preserve"> Государственный долг - это:</w:t>
      </w:r>
    </w:p>
    <w:p w:rsidR="000B28E8" w:rsidRDefault="000B28E8" w:rsidP="000B28E8">
      <w:pPr>
        <w:pStyle w:val="a6"/>
        <w:spacing w:before="0" w:beforeAutospacing="0" w:after="0" w:afterAutospacing="0"/>
        <w:jc w:val="both"/>
        <w:rPr>
          <w:color w:val="000000"/>
        </w:rPr>
      </w:pPr>
      <w:r>
        <w:rPr>
          <w:color w:val="000000"/>
        </w:rPr>
        <w:t>а)</w:t>
      </w:r>
      <w:r w:rsidR="00315998">
        <w:rPr>
          <w:color w:val="000000"/>
        </w:rPr>
        <w:t xml:space="preserve"> сумма предшествующих расходов;</w:t>
      </w:r>
    </w:p>
    <w:p w:rsidR="000B28E8" w:rsidRDefault="000B28E8" w:rsidP="000B28E8">
      <w:pPr>
        <w:pStyle w:val="a6"/>
        <w:spacing w:before="0" w:beforeAutospacing="0" w:after="0" w:afterAutospacing="0"/>
        <w:jc w:val="both"/>
        <w:rPr>
          <w:color w:val="000000"/>
        </w:rPr>
      </w:pPr>
      <w:r>
        <w:rPr>
          <w:color w:val="000000"/>
        </w:rPr>
        <w:t>б)</w:t>
      </w:r>
      <w:r w:rsidR="00315998">
        <w:rPr>
          <w:color w:val="000000"/>
        </w:rPr>
        <w:t xml:space="preserve"> сумма предшествующих бюджетных дефицитов ( за вычетом бюджетных излишек);</w:t>
      </w:r>
    </w:p>
    <w:p w:rsidR="000B28E8" w:rsidRDefault="000B28E8" w:rsidP="000B28E8">
      <w:pPr>
        <w:pStyle w:val="a6"/>
        <w:spacing w:before="0" w:beforeAutospacing="0" w:after="0" w:afterAutospacing="0"/>
        <w:jc w:val="both"/>
        <w:rPr>
          <w:color w:val="000000"/>
        </w:rPr>
      </w:pPr>
      <w:r>
        <w:rPr>
          <w:color w:val="000000"/>
        </w:rPr>
        <w:t>в)</w:t>
      </w:r>
      <w:r w:rsidR="00315998">
        <w:rPr>
          <w:color w:val="000000"/>
        </w:rPr>
        <w:t xml:space="preserve"> сумма предшествующих расходов на оборону;</w:t>
      </w:r>
    </w:p>
    <w:p w:rsidR="000B28E8" w:rsidRDefault="000B28E8" w:rsidP="000B28E8">
      <w:pPr>
        <w:pStyle w:val="a6"/>
        <w:spacing w:before="0" w:beforeAutospacing="0" w:after="0" w:afterAutospacing="0"/>
        <w:jc w:val="both"/>
        <w:rPr>
          <w:color w:val="000000"/>
        </w:rPr>
      </w:pPr>
      <w:r>
        <w:rPr>
          <w:color w:val="000000"/>
        </w:rPr>
        <w:t>г)</w:t>
      </w:r>
      <w:r w:rsidR="00315998">
        <w:rPr>
          <w:color w:val="000000"/>
        </w:rPr>
        <w:t xml:space="preserve"> сумма предшествующих бюджетных излишков ( за вычетом бюджетных дефицитов).</w:t>
      </w:r>
    </w:p>
    <w:p w:rsidR="000B28E8" w:rsidRDefault="000B28E8" w:rsidP="000B28E8">
      <w:pPr>
        <w:pStyle w:val="a6"/>
        <w:spacing w:before="0" w:beforeAutospacing="0" w:after="0" w:afterAutospacing="0"/>
        <w:jc w:val="both"/>
        <w:rPr>
          <w:color w:val="000000"/>
        </w:rPr>
      </w:pPr>
      <w:r>
        <w:rPr>
          <w:color w:val="000000"/>
        </w:rPr>
        <w:t>22.</w:t>
      </w:r>
      <w:r w:rsidR="004E65D9">
        <w:rPr>
          <w:color w:val="000000"/>
        </w:rPr>
        <w:t xml:space="preserve"> Превращение внешнего долга в долгосрочные иностранные инвестиции:</w:t>
      </w:r>
    </w:p>
    <w:p w:rsidR="000B28E8" w:rsidRDefault="000B28E8" w:rsidP="000B28E8">
      <w:pPr>
        <w:pStyle w:val="a6"/>
        <w:spacing w:before="0" w:beforeAutospacing="0" w:after="0" w:afterAutospacing="0"/>
        <w:jc w:val="both"/>
        <w:rPr>
          <w:color w:val="000000"/>
        </w:rPr>
      </w:pPr>
      <w:r>
        <w:rPr>
          <w:color w:val="000000"/>
        </w:rPr>
        <w:t>а)</w:t>
      </w:r>
      <w:r w:rsidR="00315998">
        <w:rPr>
          <w:color w:val="000000"/>
        </w:rPr>
        <w:t xml:space="preserve"> традиционный путь погашения госдолга;</w:t>
      </w:r>
    </w:p>
    <w:p w:rsidR="000B28E8" w:rsidRDefault="000B28E8" w:rsidP="000B28E8">
      <w:pPr>
        <w:pStyle w:val="a6"/>
        <w:spacing w:before="0" w:beforeAutospacing="0" w:after="0" w:afterAutospacing="0"/>
        <w:jc w:val="both"/>
        <w:rPr>
          <w:color w:val="000000"/>
        </w:rPr>
      </w:pPr>
      <w:r>
        <w:rPr>
          <w:color w:val="000000"/>
        </w:rPr>
        <w:t>б)</w:t>
      </w:r>
      <w:r w:rsidR="00315998">
        <w:rPr>
          <w:color w:val="000000"/>
        </w:rPr>
        <w:t xml:space="preserve"> консолидация госдолга;</w:t>
      </w:r>
    </w:p>
    <w:p w:rsidR="000B28E8" w:rsidRDefault="000B28E8" w:rsidP="000B28E8">
      <w:pPr>
        <w:pStyle w:val="a6"/>
        <w:spacing w:before="0" w:beforeAutospacing="0" w:after="0" w:afterAutospacing="0"/>
        <w:jc w:val="both"/>
        <w:rPr>
          <w:color w:val="000000"/>
        </w:rPr>
      </w:pPr>
      <w:r>
        <w:rPr>
          <w:color w:val="000000"/>
        </w:rPr>
        <w:t>в)</w:t>
      </w:r>
      <w:r w:rsidR="00315998">
        <w:rPr>
          <w:color w:val="000000"/>
        </w:rPr>
        <w:t xml:space="preserve"> конверсия госдолга;</w:t>
      </w:r>
    </w:p>
    <w:p w:rsidR="000B28E8" w:rsidRDefault="000B28E8" w:rsidP="000B28E8">
      <w:pPr>
        <w:pStyle w:val="a6"/>
        <w:spacing w:before="0" w:beforeAutospacing="0" w:after="0" w:afterAutospacing="0"/>
        <w:jc w:val="both"/>
        <w:rPr>
          <w:color w:val="000000"/>
        </w:rPr>
      </w:pPr>
      <w:r>
        <w:rPr>
          <w:color w:val="000000"/>
        </w:rPr>
        <w:t>г)</w:t>
      </w:r>
      <w:r w:rsidR="00315998">
        <w:rPr>
          <w:color w:val="000000"/>
        </w:rPr>
        <w:t xml:space="preserve"> обращение к Всемирному Банку.</w:t>
      </w:r>
    </w:p>
    <w:p w:rsidR="000B28E8" w:rsidRDefault="000B28E8" w:rsidP="000B28E8">
      <w:pPr>
        <w:pStyle w:val="a6"/>
        <w:spacing w:before="0" w:beforeAutospacing="0" w:after="0" w:afterAutospacing="0"/>
        <w:jc w:val="both"/>
        <w:rPr>
          <w:color w:val="000000"/>
        </w:rPr>
      </w:pPr>
      <w:r>
        <w:rPr>
          <w:color w:val="000000"/>
        </w:rPr>
        <w:t>23</w:t>
      </w:r>
      <w:r w:rsidR="004E65D9">
        <w:rPr>
          <w:color w:val="000000"/>
        </w:rPr>
        <w:t>. Выплата долга за счет золотовалютных резервов страны:</w:t>
      </w:r>
    </w:p>
    <w:p w:rsidR="000B28E8" w:rsidRDefault="000B28E8" w:rsidP="000B28E8">
      <w:pPr>
        <w:pStyle w:val="a6"/>
        <w:spacing w:before="0" w:beforeAutospacing="0" w:after="0" w:afterAutospacing="0"/>
        <w:jc w:val="both"/>
        <w:rPr>
          <w:color w:val="000000"/>
        </w:rPr>
      </w:pPr>
      <w:r>
        <w:rPr>
          <w:color w:val="000000"/>
        </w:rPr>
        <w:t>а)</w:t>
      </w:r>
      <w:r w:rsidR="00315998">
        <w:rPr>
          <w:color w:val="000000"/>
        </w:rPr>
        <w:t xml:space="preserve"> традиционный путь погашения госдолга;</w:t>
      </w:r>
    </w:p>
    <w:p w:rsidR="00315998" w:rsidRDefault="00315998" w:rsidP="00315998">
      <w:pPr>
        <w:pStyle w:val="a6"/>
        <w:spacing w:before="0" w:beforeAutospacing="0" w:after="0" w:afterAutospacing="0"/>
        <w:jc w:val="both"/>
        <w:rPr>
          <w:color w:val="000000"/>
        </w:rPr>
      </w:pPr>
      <w:r>
        <w:rPr>
          <w:color w:val="000000"/>
        </w:rPr>
        <w:t>б) консолидация госдолга;</w:t>
      </w:r>
    </w:p>
    <w:p w:rsidR="00315998" w:rsidRDefault="00315998" w:rsidP="00315998">
      <w:pPr>
        <w:pStyle w:val="a6"/>
        <w:spacing w:before="0" w:beforeAutospacing="0" w:after="0" w:afterAutospacing="0"/>
        <w:jc w:val="both"/>
        <w:rPr>
          <w:color w:val="000000"/>
        </w:rPr>
      </w:pPr>
      <w:r>
        <w:rPr>
          <w:color w:val="000000"/>
        </w:rPr>
        <w:t>в) конверсия госдолга;</w:t>
      </w:r>
    </w:p>
    <w:p w:rsidR="00315998" w:rsidRDefault="00315998" w:rsidP="00315998">
      <w:pPr>
        <w:pStyle w:val="a6"/>
        <w:spacing w:before="0" w:beforeAutospacing="0" w:after="0" w:afterAutospacing="0"/>
        <w:jc w:val="both"/>
        <w:rPr>
          <w:color w:val="000000"/>
        </w:rPr>
      </w:pPr>
      <w:r>
        <w:rPr>
          <w:color w:val="000000"/>
        </w:rPr>
        <w:t xml:space="preserve">г) обращение к Всемирному Банку </w:t>
      </w:r>
    </w:p>
    <w:p w:rsidR="000B28E8" w:rsidRDefault="000B28E8" w:rsidP="00315998">
      <w:pPr>
        <w:pStyle w:val="a6"/>
        <w:spacing w:before="0" w:beforeAutospacing="0" w:after="0" w:afterAutospacing="0"/>
        <w:jc w:val="both"/>
        <w:rPr>
          <w:color w:val="000000"/>
        </w:rPr>
      </w:pPr>
      <w:r>
        <w:rPr>
          <w:color w:val="000000"/>
        </w:rPr>
        <w:t>24.</w:t>
      </w:r>
      <w:r w:rsidR="00285484">
        <w:rPr>
          <w:color w:val="000000"/>
        </w:rPr>
        <w:t xml:space="preserve"> Превращение краткосрочной и среднесрочной задолженности в долгосрочную:</w:t>
      </w:r>
    </w:p>
    <w:p w:rsidR="005C7B79" w:rsidRDefault="005C7B79" w:rsidP="005C7B79">
      <w:pPr>
        <w:pStyle w:val="a6"/>
        <w:spacing w:before="0" w:beforeAutospacing="0" w:after="0" w:afterAutospacing="0"/>
        <w:jc w:val="both"/>
        <w:rPr>
          <w:color w:val="000000"/>
        </w:rPr>
      </w:pPr>
      <w:r>
        <w:rPr>
          <w:color w:val="000000"/>
        </w:rPr>
        <w:t>а) традиционный путь погашения госдолга;</w:t>
      </w:r>
    </w:p>
    <w:p w:rsidR="005C7B79" w:rsidRDefault="005C7B79" w:rsidP="005C7B79">
      <w:pPr>
        <w:pStyle w:val="a6"/>
        <w:spacing w:before="0" w:beforeAutospacing="0" w:after="0" w:afterAutospacing="0"/>
        <w:jc w:val="both"/>
        <w:rPr>
          <w:color w:val="000000"/>
        </w:rPr>
      </w:pPr>
      <w:r>
        <w:rPr>
          <w:color w:val="000000"/>
        </w:rPr>
        <w:t>б) консолидация госдолга;</w:t>
      </w:r>
    </w:p>
    <w:p w:rsidR="005C7B79" w:rsidRDefault="005C7B79" w:rsidP="005C7B79">
      <w:pPr>
        <w:pStyle w:val="a6"/>
        <w:spacing w:before="0" w:beforeAutospacing="0" w:after="0" w:afterAutospacing="0"/>
        <w:jc w:val="both"/>
        <w:rPr>
          <w:color w:val="000000"/>
        </w:rPr>
      </w:pPr>
      <w:r>
        <w:rPr>
          <w:color w:val="000000"/>
        </w:rPr>
        <w:t>в) конверсия госдолга;</w:t>
      </w:r>
    </w:p>
    <w:p w:rsidR="005C7B79" w:rsidRDefault="005C7B79" w:rsidP="005C7B79">
      <w:pPr>
        <w:pStyle w:val="a6"/>
        <w:spacing w:before="0" w:beforeAutospacing="0" w:after="0" w:afterAutospacing="0"/>
        <w:jc w:val="both"/>
        <w:rPr>
          <w:color w:val="000000"/>
        </w:rPr>
      </w:pPr>
      <w:r>
        <w:rPr>
          <w:color w:val="000000"/>
        </w:rPr>
        <w:t xml:space="preserve">г) обращение к Всемирному Банку </w:t>
      </w:r>
    </w:p>
    <w:p w:rsidR="000B28E8" w:rsidRDefault="000B28E8" w:rsidP="000B28E8">
      <w:pPr>
        <w:pStyle w:val="a6"/>
        <w:spacing w:before="0" w:beforeAutospacing="0" w:after="0" w:afterAutospacing="0"/>
        <w:jc w:val="both"/>
        <w:rPr>
          <w:color w:val="000000"/>
        </w:rPr>
      </w:pPr>
      <w:r>
        <w:rPr>
          <w:color w:val="000000"/>
        </w:rPr>
        <w:t>25.</w:t>
      </w:r>
      <w:r w:rsidR="00285484">
        <w:rPr>
          <w:color w:val="000000"/>
        </w:rPr>
        <w:t xml:space="preserve"> Увеличение государственного долга не может привести к банкротству государства, т.к.:</w:t>
      </w:r>
    </w:p>
    <w:p w:rsidR="000B28E8" w:rsidRDefault="000B28E8" w:rsidP="000B28E8">
      <w:pPr>
        <w:pStyle w:val="a6"/>
        <w:spacing w:before="0" w:beforeAutospacing="0" w:after="0" w:afterAutospacing="0"/>
        <w:jc w:val="both"/>
        <w:rPr>
          <w:color w:val="000000"/>
        </w:rPr>
      </w:pPr>
      <w:r>
        <w:rPr>
          <w:color w:val="000000"/>
        </w:rPr>
        <w:t>а)</w:t>
      </w:r>
      <w:r w:rsidR="00CA6057">
        <w:rPr>
          <w:color w:val="000000"/>
        </w:rPr>
        <w:t xml:space="preserve"> необходимость погашения долга отсутствует, достаточно лишь рефинансировать его;</w:t>
      </w:r>
    </w:p>
    <w:p w:rsidR="000B28E8" w:rsidRDefault="000B28E8" w:rsidP="000B28E8">
      <w:pPr>
        <w:pStyle w:val="a6"/>
        <w:spacing w:before="0" w:beforeAutospacing="0" w:after="0" w:afterAutospacing="0"/>
        <w:jc w:val="both"/>
        <w:rPr>
          <w:color w:val="000000"/>
        </w:rPr>
      </w:pPr>
      <w:r>
        <w:rPr>
          <w:color w:val="000000"/>
        </w:rPr>
        <w:t>б)</w:t>
      </w:r>
      <w:r w:rsidR="00CA6057">
        <w:rPr>
          <w:color w:val="000000"/>
        </w:rPr>
        <w:t xml:space="preserve"> правительство обладает правом увеличить денежную массу в обращении;</w:t>
      </w:r>
    </w:p>
    <w:p w:rsidR="000B28E8" w:rsidRDefault="000B28E8" w:rsidP="000B28E8">
      <w:pPr>
        <w:pStyle w:val="a6"/>
        <w:spacing w:before="0" w:beforeAutospacing="0" w:after="0" w:afterAutospacing="0"/>
        <w:jc w:val="both"/>
        <w:rPr>
          <w:color w:val="000000"/>
        </w:rPr>
      </w:pPr>
      <w:r>
        <w:rPr>
          <w:color w:val="000000"/>
        </w:rPr>
        <w:t>в)</w:t>
      </w:r>
      <w:r w:rsidR="00CA6057">
        <w:rPr>
          <w:color w:val="000000"/>
        </w:rPr>
        <w:t xml:space="preserve"> источником дохода для выплаты долга может выступать дополнительное налогообложение;</w:t>
      </w:r>
    </w:p>
    <w:p w:rsidR="000B28E8" w:rsidRDefault="000B28E8" w:rsidP="000B28E8">
      <w:pPr>
        <w:pStyle w:val="a6"/>
        <w:spacing w:before="0" w:beforeAutospacing="0" w:after="0" w:afterAutospacing="0"/>
        <w:jc w:val="both"/>
        <w:rPr>
          <w:color w:val="000000"/>
        </w:rPr>
      </w:pPr>
      <w:r>
        <w:rPr>
          <w:color w:val="000000"/>
        </w:rPr>
        <w:t>г)</w:t>
      </w:r>
      <w:r w:rsidR="00CA6057">
        <w:rPr>
          <w:color w:val="000000"/>
        </w:rPr>
        <w:t xml:space="preserve"> все предыдущие утверждения верны.</w:t>
      </w:r>
    </w:p>
    <w:p w:rsidR="000B28E8" w:rsidRDefault="000B28E8" w:rsidP="000B28E8">
      <w:pPr>
        <w:pStyle w:val="a6"/>
        <w:spacing w:before="0" w:beforeAutospacing="0" w:after="0" w:afterAutospacing="0"/>
        <w:jc w:val="both"/>
        <w:rPr>
          <w:color w:val="000000"/>
        </w:rPr>
      </w:pPr>
    </w:p>
    <w:p w:rsidR="00573D9C" w:rsidRDefault="00DE3F84" w:rsidP="000B28E8">
      <w:pPr>
        <w:pStyle w:val="a6"/>
        <w:spacing w:before="0" w:beforeAutospacing="0" w:after="0" w:afterAutospacing="0"/>
        <w:rPr>
          <w:color w:val="000000"/>
        </w:rPr>
      </w:pPr>
      <w:r>
        <w:rPr>
          <w:color w:val="000000"/>
        </w:rPr>
        <w:t>Ответы: 1г; 2а</w:t>
      </w:r>
      <w:r w:rsidR="000B28E8">
        <w:rPr>
          <w:color w:val="000000"/>
        </w:rPr>
        <w:t xml:space="preserve">; </w:t>
      </w:r>
      <w:r>
        <w:rPr>
          <w:color w:val="000000"/>
        </w:rPr>
        <w:t>3в; 4а; 5в; 6г; 7г; 8б</w:t>
      </w:r>
      <w:r w:rsidR="000B28E8">
        <w:rPr>
          <w:color w:val="000000"/>
        </w:rPr>
        <w:t>; 9</w:t>
      </w:r>
      <w:r>
        <w:rPr>
          <w:color w:val="000000"/>
        </w:rPr>
        <w:t>б; 10д; 11а</w:t>
      </w:r>
      <w:r w:rsidR="00986EAB">
        <w:rPr>
          <w:color w:val="000000"/>
        </w:rPr>
        <w:t>;12</w:t>
      </w:r>
      <w:r>
        <w:rPr>
          <w:color w:val="000000"/>
        </w:rPr>
        <w:t>г</w:t>
      </w:r>
      <w:r w:rsidR="00986EAB">
        <w:rPr>
          <w:color w:val="000000"/>
        </w:rPr>
        <w:t>;13</w:t>
      </w:r>
      <w:r>
        <w:rPr>
          <w:color w:val="000000"/>
        </w:rPr>
        <w:t>а</w:t>
      </w:r>
      <w:r w:rsidR="00986EAB">
        <w:rPr>
          <w:color w:val="000000"/>
        </w:rPr>
        <w:t>;14</w:t>
      </w:r>
      <w:r>
        <w:rPr>
          <w:color w:val="000000"/>
        </w:rPr>
        <w:t>в</w:t>
      </w:r>
      <w:r w:rsidR="00986EAB">
        <w:rPr>
          <w:color w:val="000000"/>
        </w:rPr>
        <w:t>;15</w:t>
      </w:r>
      <w:r>
        <w:rPr>
          <w:color w:val="000000"/>
        </w:rPr>
        <w:t>в</w:t>
      </w:r>
      <w:r w:rsidR="00986EAB">
        <w:rPr>
          <w:color w:val="000000"/>
        </w:rPr>
        <w:t>;16</w:t>
      </w:r>
      <w:r>
        <w:rPr>
          <w:color w:val="000000"/>
        </w:rPr>
        <w:t>б</w:t>
      </w:r>
      <w:r w:rsidR="00986EAB">
        <w:rPr>
          <w:color w:val="000000"/>
        </w:rPr>
        <w:t>;17</w:t>
      </w:r>
      <w:r>
        <w:rPr>
          <w:color w:val="000000"/>
        </w:rPr>
        <w:t>б</w:t>
      </w:r>
      <w:r w:rsidR="00986EAB">
        <w:rPr>
          <w:color w:val="000000"/>
        </w:rPr>
        <w:t>;18</w:t>
      </w:r>
      <w:r>
        <w:rPr>
          <w:color w:val="000000"/>
        </w:rPr>
        <w:t>д</w:t>
      </w:r>
      <w:r w:rsidR="00986EAB">
        <w:rPr>
          <w:color w:val="000000"/>
        </w:rPr>
        <w:t>;19</w:t>
      </w:r>
      <w:r>
        <w:rPr>
          <w:color w:val="000000"/>
        </w:rPr>
        <w:t>г</w:t>
      </w:r>
      <w:r w:rsidR="00986EAB">
        <w:rPr>
          <w:color w:val="000000"/>
        </w:rPr>
        <w:t>;20</w:t>
      </w:r>
      <w:r>
        <w:rPr>
          <w:color w:val="000000"/>
        </w:rPr>
        <w:t>б</w:t>
      </w:r>
      <w:r w:rsidR="00986EAB">
        <w:rPr>
          <w:color w:val="000000"/>
        </w:rPr>
        <w:t>;21</w:t>
      </w:r>
      <w:r>
        <w:rPr>
          <w:color w:val="000000"/>
        </w:rPr>
        <w:t>б</w:t>
      </w:r>
      <w:r w:rsidR="00986EAB">
        <w:rPr>
          <w:color w:val="000000"/>
        </w:rPr>
        <w:t>;</w:t>
      </w:r>
    </w:p>
    <w:p w:rsidR="000B28E8" w:rsidRDefault="00986EAB" w:rsidP="000B28E8">
      <w:pPr>
        <w:pStyle w:val="a6"/>
        <w:spacing w:before="0" w:beforeAutospacing="0" w:after="0" w:afterAutospacing="0"/>
        <w:rPr>
          <w:color w:val="000000"/>
        </w:rPr>
      </w:pPr>
      <w:r>
        <w:rPr>
          <w:color w:val="000000"/>
        </w:rPr>
        <w:t>22</w:t>
      </w:r>
      <w:r w:rsidR="00DE3F84">
        <w:rPr>
          <w:color w:val="000000"/>
        </w:rPr>
        <w:t>в</w:t>
      </w:r>
      <w:r>
        <w:rPr>
          <w:color w:val="000000"/>
        </w:rPr>
        <w:t>;23</w:t>
      </w:r>
      <w:r w:rsidR="00DE3F84">
        <w:rPr>
          <w:color w:val="000000"/>
        </w:rPr>
        <w:t>а</w:t>
      </w:r>
      <w:r>
        <w:rPr>
          <w:color w:val="000000"/>
        </w:rPr>
        <w:t>;24</w:t>
      </w:r>
      <w:r w:rsidR="00DE3F84">
        <w:rPr>
          <w:color w:val="000000"/>
        </w:rPr>
        <w:t>б</w:t>
      </w:r>
      <w:r>
        <w:rPr>
          <w:color w:val="000000"/>
        </w:rPr>
        <w:t>;25</w:t>
      </w:r>
      <w:r w:rsidR="00DE3F84">
        <w:rPr>
          <w:color w:val="000000"/>
        </w:rPr>
        <w:t>г</w:t>
      </w:r>
      <w:r>
        <w:rPr>
          <w:color w:val="000000"/>
        </w:rPr>
        <w:t>.</w:t>
      </w:r>
    </w:p>
    <w:p w:rsidR="000B28E8" w:rsidRDefault="000B28E8" w:rsidP="000B28E8">
      <w:pPr>
        <w:pStyle w:val="a6"/>
        <w:spacing w:before="0" w:beforeAutospacing="0" w:after="0" w:afterAutospacing="0"/>
        <w:jc w:val="both"/>
        <w:rPr>
          <w:color w:val="000000"/>
        </w:rPr>
      </w:pPr>
    </w:p>
    <w:p w:rsidR="00B1524F" w:rsidRDefault="000461E9" w:rsidP="0099399E">
      <w:pPr>
        <w:pStyle w:val="a6"/>
        <w:spacing w:before="0" w:beforeAutospacing="0" w:after="0" w:afterAutospacing="0"/>
        <w:jc w:val="center"/>
        <w:rPr>
          <w:color w:val="000000"/>
        </w:rPr>
      </w:pPr>
      <w:r>
        <w:rPr>
          <w:color w:val="000000"/>
        </w:rPr>
        <w:t>Самостоятельная работа по Теме</w:t>
      </w:r>
      <w:r w:rsidR="0099399E">
        <w:rPr>
          <w:color w:val="000000"/>
        </w:rPr>
        <w:t xml:space="preserve"> </w:t>
      </w:r>
      <w:r w:rsidR="0099399E" w:rsidRPr="00CD26E0">
        <w:rPr>
          <w:color w:val="000000"/>
        </w:rPr>
        <w:t>3.3 Денежный</w:t>
      </w:r>
      <w:r w:rsidR="0099399E">
        <w:rPr>
          <w:color w:val="000000"/>
        </w:rPr>
        <w:t xml:space="preserve"> </w:t>
      </w:r>
      <w:r w:rsidR="0099399E" w:rsidRPr="00CD26E0">
        <w:rPr>
          <w:color w:val="000000"/>
        </w:rPr>
        <w:t>рынок как регулятор</w:t>
      </w:r>
      <w:r w:rsidR="0099399E">
        <w:rPr>
          <w:color w:val="000000"/>
        </w:rPr>
        <w:t xml:space="preserve"> </w:t>
      </w:r>
      <w:r w:rsidR="0099399E" w:rsidRPr="00CD26E0">
        <w:rPr>
          <w:color w:val="000000"/>
        </w:rPr>
        <w:t>экономики</w:t>
      </w:r>
    </w:p>
    <w:p w:rsidR="00B1524F" w:rsidRPr="00B1524F" w:rsidRDefault="00B1524F" w:rsidP="00B1524F">
      <w:pPr>
        <w:spacing w:after="0" w:line="277" w:lineRule="auto"/>
        <w:ind w:firstLine="709"/>
        <w:rPr>
          <w:rFonts w:ascii="Times New Roman" w:hAnsi="Times New Roman" w:cs="Times New Roman"/>
          <w:sz w:val="24"/>
          <w:szCs w:val="24"/>
        </w:rPr>
      </w:pPr>
      <w:r w:rsidRPr="00B1524F">
        <w:rPr>
          <w:rFonts w:ascii="Times New Roman" w:hAnsi="Times New Roman" w:cs="Times New Roman"/>
          <w:sz w:val="24"/>
          <w:szCs w:val="24"/>
        </w:rPr>
        <w:t>1. Различают понятия активного и пассивного дефицита бюджетов. Поясните сущность этих категорий, раскрыв причины возникновения каждого из типов дефицитов бюджетов. Как в связи с этим можно классифицировать дефицит государственного бюджета в России в 1995 г., если недопоступления в бюджет по всем доходам составили 13%?</w:t>
      </w:r>
    </w:p>
    <w:p w:rsidR="00B1524F" w:rsidRPr="00B1524F" w:rsidRDefault="00B1524F" w:rsidP="00B1524F">
      <w:pPr>
        <w:spacing w:after="0" w:line="277" w:lineRule="auto"/>
        <w:ind w:firstLine="709"/>
        <w:rPr>
          <w:rFonts w:ascii="Times New Roman" w:hAnsi="Times New Roman" w:cs="Times New Roman"/>
          <w:sz w:val="24"/>
          <w:szCs w:val="24"/>
        </w:rPr>
      </w:pPr>
      <w:r w:rsidRPr="00B1524F">
        <w:rPr>
          <w:rFonts w:ascii="Times New Roman" w:hAnsi="Times New Roman" w:cs="Times New Roman"/>
          <w:sz w:val="24"/>
          <w:szCs w:val="24"/>
        </w:rPr>
        <w:t>2.Норма обязательных резервов равна 20%. Коммерческий банк хранит еще 5% от суммы депозитов в качестве избыточных резервов. Величина депозитов составляет 10000. Какую максимальную сумму банк может использовать для выдачи ссуд?</w:t>
      </w:r>
    </w:p>
    <w:p w:rsidR="00B1524F" w:rsidRDefault="00B1524F" w:rsidP="00B1524F">
      <w:pPr>
        <w:spacing w:after="0" w:line="277" w:lineRule="auto"/>
        <w:ind w:firstLine="709"/>
        <w:rPr>
          <w:rFonts w:ascii="Times New Roman" w:hAnsi="Times New Roman" w:cs="Times New Roman"/>
          <w:sz w:val="24"/>
          <w:szCs w:val="24"/>
        </w:rPr>
      </w:pPr>
      <w:r w:rsidRPr="00B1524F">
        <w:rPr>
          <w:rFonts w:ascii="Times New Roman" w:hAnsi="Times New Roman" w:cs="Times New Roman"/>
          <w:sz w:val="24"/>
          <w:szCs w:val="24"/>
        </w:rPr>
        <w:t xml:space="preserve">3. Величина государственного долга до начала года составляет 300 млрд. долл. Номинальные государственные расходы без платежей по обслуживанию долга на конец </w:t>
      </w:r>
      <w:r w:rsidRPr="00B1524F">
        <w:rPr>
          <w:rFonts w:ascii="Times New Roman" w:hAnsi="Times New Roman" w:cs="Times New Roman"/>
          <w:sz w:val="24"/>
          <w:szCs w:val="24"/>
        </w:rPr>
        <w:lastRenderedPageBreak/>
        <w:t>года равны 40 млрд. долл., уровень цен в течение года возрос на 5%, номинальная ставка процента – 10%, номинальные налоговые поступления – 50 млрд. долл. Рассчитайте величину номинальных процентных платежей по обслуживанию долга, реальную величину государственного долга, бюджетный дефицит на начало следующего года.</w:t>
      </w:r>
    </w:p>
    <w:p w:rsidR="00B1524F" w:rsidRDefault="001B5679" w:rsidP="001B5679">
      <w:pPr>
        <w:spacing w:after="0" w:line="277" w:lineRule="auto"/>
        <w:ind w:firstLine="709"/>
        <w:rPr>
          <w:rFonts w:ascii="Times New Roman" w:hAnsi="Times New Roman" w:cs="Times New Roman"/>
          <w:sz w:val="24"/>
          <w:szCs w:val="24"/>
        </w:rPr>
      </w:pPr>
      <w:r>
        <w:rPr>
          <w:rFonts w:ascii="Times New Roman" w:hAnsi="Times New Roman" w:cs="Times New Roman"/>
          <w:sz w:val="24"/>
          <w:szCs w:val="24"/>
        </w:rPr>
        <w:t xml:space="preserve">4. По данным Федеральной резервной системы США, ситуация на американском денежном рынке (млрд.долл.) в 1998 году складывались следующим образом: небольшие срочны вклады - 1836; крупные срочные вклады - 835; </w:t>
      </w:r>
      <w:r w:rsidR="00433F77">
        <w:rPr>
          <w:rFonts w:ascii="Times New Roman" w:hAnsi="Times New Roman" w:cs="Times New Roman"/>
          <w:sz w:val="24"/>
          <w:szCs w:val="24"/>
        </w:rPr>
        <w:t>чековые</w:t>
      </w:r>
      <w:r>
        <w:rPr>
          <w:rFonts w:ascii="Times New Roman" w:hAnsi="Times New Roman" w:cs="Times New Roman"/>
          <w:sz w:val="24"/>
          <w:szCs w:val="24"/>
        </w:rPr>
        <w:t xml:space="preserve"> вклады - 574; бесче</w:t>
      </w:r>
      <w:r w:rsidR="00433F77">
        <w:rPr>
          <w:rFonts w:ascii="Times New Roman" w:hAnsi="Times New Roman" w:cs="Times New Roman"/>
          <w:sz w:val="24"/>
          <w:szCs w:val="24"/>
        </w:rPr>
        <w:t>к</w:t>
      </w:r>
      <w:r>
        <w:rPr>
          <w:rFonts w:ascii="Times New Roman" w:hAnsi="Times New Roman" w:cs="Times New Roman"/>
          <w:sz w:val="24"/>
          <w:szCs w:val="24"/>
        </w:rPr>
        <w:t>овые сберегательные вклады - 434; наличные деньги - 210. Определите величину агрегатов М1, М2, М3.</w:t>
      </w:r>
    </w:p>
    <w:p w:rsidR="00433F77" w:rsidRDefault="00433F77" w:rsidP="001B5679">
      <w:pPr>
        <w:spacing w:after="0" w:line="277" w:lineRule="auto"/>
        <w:ind w:firstLine="709"/>
        <w:rPr>
          <w:rFonts w:ascii="Times New Roman" w:hAnsi="Times New Roman" w:cs="Times New Roman"/>
          <w:sz w:val="24"/>
          <w:szCs w:val="24"/>
        </w:rPr>
      </w:pPr>
      <w:r>
        <w:rPr>
          <w:rFonts w:ascii="Times New Roman" w:hAnsi="Times New Roman" w:cs="Times New Roman"/>
          <w:sz w:val="24"/>
          <w:szCs w:val="24"/>
        </w:rPr>
        <w:t>5. Рассчитать скорость оборота денег. Денежная масса наличных и безналичных денег - 500 млрд.руб. Валовой национальный продукт - 4100 млрд.руб.</w:t>
      </w:r>
    </w:p>
    <w:p w:rsidR="001B5679" w:rsidRPr="001B5679" w:rsidRDefault="001B5679" w:rsidP="001B5679">
      <w:pPr>
        <w:spacing w:after="0" w:line="277" w:lineRule="auto"/>
        <w:ind w:firstLine="709"/>
        <w:rPr>
          <w:rFonts w:ascii="Times New Roman" w:hAnsi="Times New Roman" w:cs="Times New Roman"/>
          <w:b/>
          <w:color w:val="000000"/>
          <w:sz w:val="24"/>
          <w:szCs w:val="24"/>
        </w:rPr>
      </w:pPr>
    </w:p>
    <w:p w:rsidR="00052AEC" w:rsidRDefault="00052AEC" w:rsidP="0099399E">
      <w:pPr>
        <w:pStyle w:val="a6"/>
        <w:spacing w:before="0" w:beforeAutospacing="0" w:after="0" w:afterAutospacing="0"/>
        <w:jc w:val="center"/>
        <w:rPr>
          <w:color w:val="000000"/>
        </w:rPr>
      </w:pPr>
      <w:r w:rsidRPr="00CD26E0">
        <w:rPr>
          <w:color w:val="000000"/>
        </w:rPr>
        <w:t>Тема 3.4</w:t>
      </w:r>
      <w:r>
        <w:rPr>
          <w:color w:val="000000"/>
        </w:rPr>
        <w:t xml:space="preserve"> </w:t>
      </w:r>
      <w:r w:rsidRPr="00CD26E0">
        <w:rPr>
          <w:color w:val="000000"/>
        </w:rPr>
        <w:t>Макроэкономическая</w:t>
      </w:r>
      <w:r>
        <w:rPr>
          <w:color w:val="000000"/>
        </w:rPr>
        <w:t xml:space="preserve"> </w:t>
      </w:r>
      <w:r w:rsidRPr="00CD26E0">
        <w:rPr>
          <w:color w:val="000000"/>
        </w:rPr>
        <w:t>нестабильность :</w:t>
      </w:r>
      <w:r>
        <w:rPr>
          <w:color w:val="000000"/>
        </w:rPr>
        <w:t xml:space="preserve"> </w:t>
      </w:r>
      <w:r w:rsidRPr="00CD26E0">
        <w:rPr>
          <w:color w:val="000000"/>
        </w:rPr>
        <w:t>инфляция и</w:t>
      </w:r>
      <w:r>
        <w:rPr>
          <w:color w:val="000000"/>
        </w:rPr>
        <w:t xml:space="preserve"> </w:t>
      </w:r>
      <w:r w:rsidRPr="00CD26E0">
        <w:rPr>
          <w:color w:val="000000"/>
        </w:rPr>
        <w:t>безработица</w:t>
      </w:r>
    </w:p>
    <w:p w:rsidR="006B2BA1" w:rsidRDefault="006B2BA1" w:rsidP="006B2BA1">
      <w:pPr>
        <w:pStyle w:val="a6"/>
        <w:tabs>
          <w:tab w:val="center" w:pos="4677"/>
          <w:tab w:val="left" w:pos="8673"/>
        </w:tabs>
        <w:spacing w:before="0" w:beforeAutospacing="0" w:after="0" w:afterAutospacing="0"/>
        <w:jc w:val="both"/>
        <w:rPr>
          <w:color w:val="000000"/>
        </w:rPr>
      </w:pPr>
      <w:r>
        <w:rPr>
          <w:color w:val="000000"/>
        </w:rPr>
        <w:t>Тест</w:t>
      </w:r>
    </w:p>
    <w:p w:rsidR="006B2BA1" w:rsidRDefault="006B2BA1" w:rsidP="006B2BA1">
      <w:pPr>
        <w:pStyle w:val="a6"/>
        <w:spacing w:before="0" w:beforeAutospacing="0" w:after="0" w:afterAutospacing="0"/>
        <w:jc w:val="both"/>
        <w:rPr>
          <w:color w:val="000000"/>
        </w:rPr>
      </w:pPr>
      <w:r>
        <w:rPr>
          <w:color w:val="000000"/>
        </w:rPr>
        <w:t xml:space="preserve">1. Каждому </w:t>
      </w:r>
      <w:r w:rsidRPr="00FB7CF8">
        <w:rPr>
          <w:color w:val="000000"/>
          <w:u w:val="single"/>
        </w:rPr>
        <w:t>термину</w:t>
      </w:r>
      <w:r>
        <w:rPr>
          <w:color w:val="000000"/>
        </w:rPr>
        <w:t xml:space="preserve"> подберите свое </w:t>
      </w:r>
      <w:r w:rsidRPr="00FB7CF8">
        <w:rPr>
          <w:color w:val="000000"/>
          <w:u w:val="single"/>
        </w:rPr>
        <w:t>определение</w:t>
      </w:r>
      <w:r>
        <w:rPr>
          <w:color w:val="000000"/>
        </w:rPr>
        <w:t>:</w:t>
      </w:r>
    </w:p>
    <w:p w:rsidR="006B2BA1" w:rsidRDefault="006B2BA1" w:rsidP="006B2BA1">
      <w:pPr>
        <w:pStyle w:val="a6"/>
        <w:spacing w:before="0" w:beforeAutospacing="0" w:after="0" w:afterAutospacing="0"/>
        <w:jc w:val="both"/>
        <w:rPr>
          <w:color w:val="000000"/>
        </w:rPr>
      </w:pPr>
    </w:p>
    <w:p w:rsidR="006B2BA1" w:rsidRDefault="006B2BA1" w:rsidP="006B2BA1">
      <w:pPr>
        <w:pStyle w:val="a6"/>
        <w:spacing w:before="0" w:beforeAutospacing="0" w:after="0" w:afterAutospacing="0"/>
        <w:jc w:val="both"/>
        <w:rPr>
          <w:color w:val="000000"/>
        </w:rPr>
        <w:sectPr w:rsidR="006B2BA1" w:rsidSect="002C4980">
          <w:type w:val="continuous"/>
          <w:pgSz w:w="11906" w:h="16838"/>
          <w:pgMar w:top="1134" w:right="851" w:bottom="1134" w:left="1701" w:header="709" w:footer="709" w:gutter="0"/>
          <w:cols w:space="708"/>
          <w:docGrid w:linePitch="360"/>
        </w:sectPr>
      </w:pPr>
    </w:p>
    <w:p w:rsidR="006B2BA1" w:rsidRDefault="006B2BA1" w:rsidP="006B2BA1">
      <w:pPr>
        <w:pStyle w:val="a6"/>
        <w:spacing w:before="0" w:beforeAutospacing="0" w:after="0" w:afterAutospacing="0"/>
        <w:jc w:val="both"/>
        <w:rPr>
          <w:color w:val="000000"/>
        </w:rPr>
      </w:pPr>
      <w:r>
        <w:rPr>
          <w:color w:val="000000"/>
        </w:rPr>
        <w:lastRenderedPageBreak/>
        <w:t xml:space="preserve">а) </w:t>
      </w:r>
      <w:r w:rsidR="00E51C46">
        <w:rPr>
          <w:color w:val="000000"/>
        </w:rPr>
        <w:t>инфляция</w:t>
      </w:r>
    </w:p>
    <w:p w:rsidR="006B2BA1" w:rsidRDefault="006B2BA1" w:rsidP="006B2BA1">
      <w:pPr>
        <w:pStyle w:val="a6"/>
        <w:spacing w:before="0" w:beforeAutospacing="0" w:after="0" w:afterAutospacing="0"/>
        <w:jc w:val="both"/>
        <w:rPr>
          <w:color w:val="000000"/>
        </w:rPr>
      </w:pPr>
      <w:r>
        <w:rPr>
          <w:color w:val="000000"/>
        </w:rPr>
        <w:t xml:space="preserve">б) </w:t>
      </w:r>
      <w:r w:rsidR="00E51C46">
        <w:rPr>
          <w:color w:val="000000"/>
        </w:rPr>
        <w:t>открытая инфляция</w:t>
      </w:r>
    </w:p>
    <w:p w:rsidR="006B2BA1" w:rsidRDefault="006B2BA1" w:rsidP="006B2BA1">
      <w:pPr>
        <w:pStyle w:val="a6"/>
        <w:spacing w:before="0" w:beforeAutospacing="0" w:after="0" w:afterAutospacing="0"/>
        <w:jc w:val="both"/>
        <w:rPr>
          <w:color w:val="000000"/>
        </w:rPr>
      </w:pPr>
      <w:r>
        <w:rPr>
          <w:color w:val="000000"/>
        </w:rPr>
        <w:t xml:space="preserve">в) </w:t>
      </w:r>
      <w:r w:rsidR="00E51C46">
        <w:rPr>
          <w:color w:val="000000"/>
        </w:rPr>
        <w:t>скрытая инфляция</w:t>
      </w:r>
    </w:p>
    <w:p w:rsidR="006B2BA1" w:rsidRDefault="006B2BA1" w:rsidP="006B2BA1">
      <w:pPr>
        <w:pStyle w:val="a6"/>
        <w:spacing w:before="0" w:beforeAutospacing="0" w:after="0" w:afterAutospacing="0"/>
        <w:jc w:val="both"/>
        <w:rPr>
          <w:color w:val="000000"/>
        </w:rPr>
      </w:pPr>
      <w:r>
        <w:rPr>
          <w:color w:val="000000"/>
        </w:rPr>
        <w:t xml:space="preserve">г) </w:t>
      </w:r>
      <w:r w:rsidR="00E51C46">
        <w:rPr>
          <w:color w:val="000000"/>
        </w:rPr>
        <w:t>ползучая инфляция</w:t>
      </w:r>
      <w:r>
        <w:rPr>
          <w:color w:val="000000"/>
        </w:rPr>
        <w:t xml:space="preserve"> </w:t>
      </w:r>
    </w:p>
    <w:p w:rsidR="006B2BA1" w:rsidRDefault="006B2BA1" w:rsidP="006B2BA1">
      <w:pPr>
        <w:pStyle w:val="a6"/>
        <w:spacing w:before="0" w:beforeAutospacing="0" w:after="0" w:afterAutospacing="0"/>
        <w:jc w:val="both"/>
        <w:rPr>
          <w:color w:val="000000"/>
        </w:rPr>
      </w:pPr>
      <w:r>
        <w:rPr>
          <w:color w:val="000000"/>
        </w:rPr>
        <w:t xml:space="preserve">д) </w:t>
      </w:r>
      <w:r w:rsidR="00E51C46">
        <w:rPr>
          <w:color w:val="000000"/>
        </w:rPr>
        <w:t>галопирующая инфляция</w:t>
      </w:r>
    </w:p>
    <w:p w:rsidR="006B2BA1" w:rsidRDefault="006B2BA1" w:rsidP="006B2BA1">
      <w:pPr>
        <w:pStyle w:val="a6"/>
        <w:spacing w:before="0" w:beforeAutospacing="0" w:after="0" w:afterAutospacing="0"/>
        <w:jc w:val="both"/>
        <w:rPr>
          <w:color w:val="000000"/>
        </w:rPr>
      </w:pPr>
      <w:r>
        <w:rPr>
          <w:color w:val="000000"/>
        </w:rPr>
        <w:t xml:space="preserve">е) </w:t>
      </w:r>
      <w:r w:rsidR="00E51C46">
        <w:rPr>
          <w:color w:val="000000"/>
        </w:rPr>
        <w:t>гиперинфляция</w:t>
      </w:r>
    </w:p>
    <w:p w:rsidR="006B2BA1" w:rsidRDefault="006B2BA1" w:rsidP="006B2BA1">
      <w:pPr>
        <w:pStyle w:val="a6"/>
        <w:spacing w:before="0" w:beforeAutospacing="0" w:after="0" w:afterAutospacing="0"/>
        <w:jc w:val="both"/>
        <w:rPr>
          <w:color w:val="000000"/>
        </w:rPr>
      </w:pPr>
      <w:r>
        <w:rPr>
          <w:color w:val="000000"/>
        </w:rPr>
        <w:t xml:space="preserve">ж) </w:t>
      </w:r>
      <w:r w:rsidR="00E51C46">
        <w:rPr>
          <w:color w:val="000000"/>
        </w:rPr>
        <w:t>инфляция спроса</w:t>
      </w:r>
    </w:p>
    <w:p w:rsidR="006B2BA1" w:rsidRDefault="006B2BA1" w:rsidP="006B2BA1">
      <w:pPr>
        <w:pStyle w:val="a6"/>
        <w:spacing w:before="0" w:beforeAutospacing="0" w:after="0" w:afterAutospacing="0"/>
        <w:jc w:val="both"/>
        <w:rPr>
          <w:color w:val="000000"/>
        </w:rPr>
      </w:pPr>
      <w:r>
        <w:rPr>
          <w:color w:val="000000"/>
        </w:rPr>
        <w:t xml:space="preserve">з) </w:t>
      </w:r>
      <w:r w:rsidR="00E51C46">
        <w:rPr>
          <w:color w:val="000000"/>
        </w:rPr>
        <w:t>инфляция предложения</w:t>
      </w:r>
    </w:p>
    <w:p w:rsidR="006B2BA1" w:rsidRDefault="006B2BA1" w:rsidP="006B2BA1">
      <w:pPr>
        <w:pStyle w:val="a6"/>
        <w:spacing w:before="0" w:beforeAutospacing="0" w:after="0" w:afterAutospacing="0"/>
        <w:jc w:val="both"/>
        <w:rPr>
          <w:color w:val="000000"/>
        </w:rPr>
      </w:pPr>
      <w:r>
        <w:rPr>
          <w:color w:val="000000"/>
        </w:rPr>
        <w:t xml:space="preserve">и) </w:t>
      </w:r>
      <w:r w:rsidR="00E51C46">
        <w:rPr>
          <w:color w:val="000000"/>
        </w:rPr>
        <w:t>стагфляция</w:t>
      </w:r>
    </w:p>
    <w:p w:rsidR="006B2BA1" w:rsidRDefault="006B2BA1" w:rsidP="006B2BA1">
      <w:pPr>
        <w:pStyle w:val="a6"/>
        <w:spacing w:before="0" w:beforeAutospacing="0" w:after="0" w:afterAutospacing="0"/>
        <w:jc w:val="both"/>
        <w:rPr>
          <w:color w:val="000000"/>
        </w:rPr>
      </w:pPr>
      <w:r>
        <w:rPr>
          <w:color w:val="000000"/>
        </w:rPr>
        <w:t xml:space="preserve">к)  </w:t>
      </w:r>
      <w:r w:rsidR="00E51C46">
        <w:rPr>
          <w:color w:val="000000"/>
        </w:rPr>
        <w:t>дезинфляция</w:t>
      </w:r>
    </w:p>
    <w:p w:rsidR="006B2BA1" w:rsidRDefault="006B2BA1" w:rsidP="006B2BA1">
      <w:pPr>
        <w:pStyle w:val="a6"/>
        <w:spacing w:before="0" w:beforeAutospacing="0" w:after="0" w:afterAutospacing="0"/>
        <w:rPr>
          <w:color w:val="000000"/>
        </w:rPr>
      </w:pPr>
      <w:r>
        <w:rPr>
          <w:color w:val="000000"/>
        </w:rPr>
        <w:t xml:space="preserve">л)  </w:t>
      </w:r>
      <w:r w:rsidR="00E51C46">
        <w:rPr>
          <w:color w:val="000000"/>
        </w:rPr>
        <w:t>дефляция</w:t>
      </w:r>
    </w:p>
    <w:p w:rsidR="006B2BA1" w:rsidRDefault="006B2BA1" w:rsidP="006B2BA1">
      <w:pPr>
        <w:pStyle w:val="a6"/>
        <w:spacing w:before="0" w:beforeAutospacing="0" w:after="0" w:afterAutospacing="0"/>
        <w:rPr>
          <w:color w:val="000000"/>
        </w:rPr>
      </w:pPr>
      <w:r>
        <w:rPr>
          <w:color w:val="000000"/>
        </w:rPr>
        <w:t xml:space="preserve">м) </w:t>
      </w:r>
      <w:r w:rsidR="00E51C46">
        <w:rPr>
          <w:color w:val="000000"/>
        </w:rPr>
        <w:t>уровень жизни</w:t>
      </w:r>
    </w:p>
    <w:p w:rsidR="006B2BA1" w:rsidRDefault="006B2BA1" w:rsidP="006B2BA1">
      <w:pPr>
        <w:pStyle w:val="a6"/>
        <w:spacing w:before="0" w:beforeAutospacing="0" w:after="0" w:afterAutospacing="0"/>
        <w:rPr>
          <w:color w:val="000000"/>
        </w:rPr>
      </w:pPr>
      <w:r>
        <w:rPr>
          <w:color w:val="000000"/>
        </w:rPr>
        <w:t xml:space="preserve">н) </w:t>
      </w:r>
      <w:r w:rsidR="00E51C46">
        <w:rPr>
          <w:color w:val="000000"/>
        </w:rPr>
        <w:t>прожиточный минимум</w:t>
      </w:r>
    </w:p>
    <w:p w:rsidR="006B2BA1" w:rsidRDefault="006B2BA1" w:rsidP="006B2BA1">
      <w:pPr>
        <w:pStyle w:val="a6"/>
        <w:spacing w:before="0" w:beforeAutospacing="0" w:after="0" w:afterAutospacing="0"/>
        <w:rPr>
          <w:color w:val="000000"/>
        </w:rPr>
      </w:pPr>
      <w:r>
        <w:rPr>
          <w:color w:val="000000"/>
        </w:rPr>
        <w:lastRenderedPageBreak/>
        <w:t xml:space="preserve">о) </w:t>
      </w:r>
      <w:r w:rsidR="00E51C46">
        <w:rPr>
          <w:color w:val="000000"/>
        </w:rPr>
        <w:t>потребительская корзина</w:t>
      </w:r>
    </w:p>
    <w:p w:rsidR="006B2BA1" w:rsidRDefault="006B2BA1" w:rsidP="006B2BA1">
      <w:pPr>
        <w:pStyle w:val="a6"/>
        <w:spacing w:before="0" w:beforeAutospacing="0" w:after="0" w:afterAutospacing="0"/>
        <w:rPr>
          <w:color w:val="000000"/>
        </w:rPr>
      </w:pPr>
      <w:r>
        <w:rPr>
          <w:color w:val="000000"/>
        </w:rPr>
        <w:t xml:space="preserve">п) </w:t>
      </w:r>
      <w:r w:rsidR="00E51C46">
        <w:rPr>
          <w:color w:val="000000"/>
        </w:rPr>
        <w:t>минимальный потребительский бюджет</w:t>
      </w:r>
    </w:p>
    <w:p w:rsidR="006B2BA1" w:rsidRDefault="006B2BA1" w:rsidP="006B2BA1">
      <w:pPr>
        <w:pStyle w:val="a6"/>
        <w:spacing w:before="0" w:beforeAutospacing="0" w:after="0" w:afterAutospacing="0"/>
        <w:rPr>
          <w:color w:val="000000"/>
        </w:rPr>
      </w:pPr>
      <w:r>
        <w:rPr>
          <w:color w:val="000000"/>
        </w:rPr>
        <w:t xml:space="preserve">р) </w:t>
      </w:r>
      <w:r w:rsidR="00E51C46">
        <w:rPr>
          <w:color w:val="000000"/>
        </w:rPr>
        <w:t>рабочая сила</w:t>
      </w:r>
    </w:p>
    <w:p w:rsidR="006B2BA1" w:rsidRDefault="006B2BA1" w:rsidP="006B2BA1">
      <w:pPr>
        <w:pStyle w:val="a6"/>
        <w:spacing w:before="0" w:beforeAutospacing="0" w:after="0" w:afterAutospacing="0"/>
        <w:rPr>
          <w:color w:val="000000"/>
        </w:rPr>
      </w:pPr>
      <w:r>
        <w:rPr>
          <w:color w:val="000000"/>
        </w:rPr>
        <w:t xml:space="preserve">с) </w:t>
      </w:r>
      <w:r w:rsidR="00E51C46">
        <w:rPr>
          <w:color w:val="000000"/>
        </w:rPr>
        <w:t>занятость</w:t>
      </w:r>
    </w:p>
    <w:p w:rsidR="006B2BA1" w:rsidRDefault="006B2BA1" w:rsidP="006B2BA1">
      <w:pPr>
        <w:pStyle w:val="a6"/>
        <w:spacing w:before="0" w:beforeAutospacing="0" w:after="0" w:afterAutospacing="0"/>
        <w:rPr>
          <w:color w:val="000000"/>
        </w:rPr>
      </w:pPr>
      <w:r>
        <w:rPr>
          <w:color w:val="000000"/>
        </w:rPr>
        <w:t xml:space="preserve">т) </w:t>
      </w:r>
      <w:r w:rsidR="00E51C46">
        <w:rPr>
          <w:color w:val="000000"/>
        </w:rPr>
        <w:t>уровень безработицы</w:t>
      </w:r>
    </w:p>
    <w:p w:rsidR="006B2BA1" w:rsidRDefault="006B2BA1" w:rsidP="006B2BA1">
      <w:pPr>
        <w:pStyle w:val="a6"/>
        <w:spacing w:before="0" w:beforeAutospacing="0" w:after="0" w:afterAutospacing="0"/>
        <w:rPr>
          <w:color w:val="000000"/>
        </w:rPr>
      </w:pPr>
      <w:r>
        <w:rPr>
          <w:color w:val="000000"/>
        </w:rPr>
        <w:t xml:space="preserve">у) </w:t>
      </w:r>
      <w:r w:rsidR="00E51C46">
        <w:rPr>
          <w:color w:val="000000"/>
        </w:rPr>
        <w:t>естественный уровень безработицы</w:t>
      </w:r>
    </w:p>
    <w:p w:rsidR="006B2BA1" w:rsidRDefault="006B2BA1" w:rsidP="006B2BA1">
      <w:pPr>
        <w:pStyle w:val="a6"/>
        <w:spacing w:before="0" w:beforeAutospacing="0" w:after="0" w:afterAutospacing="0"/>
        <w:rPr>
          <w:color w:val="000000"/>
        </w:rPr>
      </w:pPr>
      <w:r>
        <w:rPr>
          <w:color w:val="000000"/>
        </w:rPr>
        <w:t xml:space="preserve">ф) </w:t>
      </w:r>
      <w:r w:rsidR="00E51C46">
        <w:rPr>
          <w:color w:val="000000"/>
        </w:rPr>
        <w:t>добровольная безработица</w:t>
      </w:r>
    </w:p>
    <w:p w:rsidR="00E51C46" w:rsidRDefault="006B2BA1" w:rsidP="006B2BA1">
      <w:pPr>
        <w:pStyle w:val="a6"/>
        <w:spacing w:before="0" w:beforeAutospacing="0" w:after="0" w:afterAutospacing="0"/>
        <w:rPr>
          <w:color w:val="000000"/>
        </w:rPr>
      </w:pPr>
      <w:r>
        <w:rPr>
          <w:color w:val="000000"/>
        </w:rPr>
        <w:t xml:space="preserve">х) </w:t>
      </w:r>
      <w:r w:rsidR="00E51C46">
        <w:rPr>
          <w:color w:val="000000"/>
        </w:rPr>
        <w:t>вынужденная безработица</w:t>
      </w:r>
    </w:p>
    <w:p w:rsidR="00E51C46" w:rsidRDefault="00E51C46" w:rsidP="006B2BA1">
      <w:pPr>
        <w:pStyle w:val="a6"/>
        <w:spacing w:before="0" w:beforeAutospacing="0" w:after="0" w:afterAutospacing="0"/>
        <w:rPr>
          <w:color w:val="000000"/>
        </w:rPr>
      </w:pPr>
      <w:r>
        <w:rPr>
          <w:color w:val="000000"/>
        </w:rPr>
        <w:t>ц) фрикционная безработица</w:t>
      </w:r>
    </w:p>
    <w:p w:rsidR="00E51C46" w:rsidRDefault="00E51C46" w:rsidP="006B2BA1">
      <w:pPr>
        <w:pStyle w:val="a6"/>
        <w:spacing w:before="0" w:beforeAutospacing="0" w:after="0" w:afterAutospacing="0"/>
        <w:rPr>
          <w:color w:val="000000"/>
        </w:rPr>
      </w:pPr>
      <w:r>
        <w:rPr>
          <w:color w:val="000000"/>
        </w:rPr>
        <w:t>ч) структурная безработица</w:t>
      </w:r>
    </w:p>
    <w:p w:rsidR="00E51C46" w:rsidRDefault="00E51C46" w:rsidP="006B2BA1">
      <w:pPr>
        <w:pStyle w:val="a6"/>
        <w:spacing w:before="0" w:beforeAutospacing="0" w:after="0" w:afterAutospacing="0"/>
        <w:rPr>
          <w:color w:val="000000"/>
        </w:rPr>
      </w:pPr>
      <w:r>
        <w:rPr>
          <w:color w:val="000000"/>
        </w:rPr>
        <w:t>ш) технологическая безработица</w:t>
      </w:r>
    </w:p>
    <w:p w:rsidR="00E51C46" w:rsidRDefault="00E51C46" w:rsidP="006B2BA1">
      <w:pPr>
        <w:pStyle w:val="a6"/>
        <w:spacing w:before="0" w:beforeAutospacing="0" w:after="0" w:afterAutospacing="0"/>
        <w:rPr>
          <w:color w:val="000000"/>
        </w:rPr>
        <w:sectPr w:rsidR="00E51C46" w:rsidSect="00D47592">
          <w:type w:val="continuous"/>
          <w:pgSz w:w="11906" w:h="16838"/>
          <w:pgMar w:top="1134" w:right="851" w:bottom="1134" w:left="1701" w:header="709" w:footer="709" w:gutter="0"/>
          <w:cols w:num="2" w:space="708"/>
          <w:docGrid w:linePitch="360"/>
        </w:sectPr>
      </w:pPr>
      <w:r>
        <w:rPr>
          <w:color w:val="000000"/>
        </w:rPr>
        <w:t>щ) циклическая безработица</w:t>
      </w:r>
    </w:p>
    <w:p w:rsidR="006B2BA1" w:rsidRDefault="006B2BA1" w:rsidP="006B2BA1">
      <w:pPr>
        <w:pStyle w:val="a6"/>
        <w:spacing w:before="0" w:beforeAutospacing="0" w:after="0" w:afterAutospacing="0"/>
        <w:jc w:val="both"/>
        <w:rPr>
          <w:color w:val="000000"/>
        </w:rPr>
      </w:pPr>
    </w:p>
    <w:p w:rsidR="00262D06" w:rsidRPr="004417D9" w:rsidRDefault="00262D06" w:rsidP="006B2BA1">
      <w:pPr>
        <w:pStyle w:val="a6"/>
        <w:spacing w:before="0" w:beforeAutospacing="0" w:after="0" w:afterAutospacing="0"/>
        <w:jc w:val="both"/>
        <w:rPr>
          <w:color w:val="000000"/>
        </w:rPr>
      </w:pPr>
      <w:r>
        <w:rPr>
          <w:color w:val="000000"/>
        </w:rPr>
        <w:t xml:space="preserve">1. </w:t>
      </w:r>
      <w:r w:rsidR="004417D9">
        <w:rPr>
          <w:color w:val="000000"/>
        </w:rPr>
        <w:t>Инфляция, которая характеризуется временным замораживанием цен и доходов, установлением предельных цен на продукцию.</w:t>
      </w:r>
    </w:p>
    <w:p w:rsidR="00E65C07" w:rsidRDefault="00E65C07" w:rsidP="006B2BA1">
      <w:pPr>
        <w:pStyle w:val="a6"/>
        <w:spacing w:before="0" w:beforeAutospacing="0" w:after="0" w:afterAutospacing="0"/>
        <w:jc w:val="both"/>
        <w:rPr>
          <w:color w:val="000000"/>
        </w:rPr>
      </w:pPr>
      <w:r>
        <w:rPr>
          <w:color w:val="000000"/>
        </w:rPr>
        <w:t>2.</w:t>
      </w:r>
      <w:r w:rsidR="004417D9">
        <w:rPr>
          <w:color w:val="000000"/>
        </w:rPr>
        <w:t xml:space="preserve"> Инфляция, которая характеризуется превышением спроса над предложением.</w:t>
      </w:r>
    </w:p>
    <w:p w:rsidR="00E65C07" w:rsidRDefault="00E65C07" w:rsidP="006B2BA1">
      <w:pPr>
        <w:pStyle w:val="a6"/>
        <w:spacing w:before="0" w:beforeAutospacing="0" w:after="0" w:afterAutospacing="0"/>
        <w:jc w:val="both"/>
        <w:rPr>
          <w:color w:val="000000"/>
        </w:rPr>
      </w:pPr>
      <w:r>
        <w:rPr>
          <w:color w:val="000000"/>
        </w:rPr>
        <w:t>3.</w:t>
      </w:r>
      <w:r w:rsidR="004417D9">
        <w:rPr>
          <w:color w:val="000000"/>
        </w:rPr>
        <w:t xml:space="preserve"> Инфляция, сопровождаемая спадом производства.</w:t>
      </w:r>
    </w:p>
    <w:p w:rsidR="00E65C07" w:rsidRDefault="00E65C07" w:rsidP="006B2BA1">
      <w:pPr>
        <w:pStyle w:val="a6"/>
        <w:spacing w:before="0" w:beforeAutospacing="0" w:after="0" w:afterAutospacing="0"/>
        <w:jc w:val="both"/>
        <w:rPr>
          <w:color w:val="000000"/>
        </w:rPr>
      </w:pPr>
      <w:r>
        <w:rPr>
          <w:color w:val="000000"/>
        </w:rPr>
        <w:t>4</w:t>
      </w:r>
      <w:r w:rsidR="004417D9">
        <w:rPr>
          <w:color w:val="000000"/>
        </w:rPr>
        <w:t xml:space="preserve"> Замедление темпа инфляции.</w:t>
      </w:r>
      <w:r>
        <w:rPr>
          <w:color w:val="000000"/>
        </w:rPr>
        <w:t>.</w:t>
      </w:r>
    </w:p>
    <w:p w:rsidR="00E65C07" w:rsidRDefault="00E65C07" w:rsidP="006B2BA1">
      <w:pPr>
        <w:pStyle w:val="a6"/>
        <w:spacing w:before="0" w:beforeAutospacing="0" w:after="0" w:afterAutospacing="0"/>
        <w:jc w:val="both"/>
        <w:rPr>
          <w:color w:val="000000"/>
        </w:rPr>
      </w:pPr>
      <w:r>
        <w:rPr>
          <w:color w:val="000000"/>
        </w:rPr>
        <w:t>5.</w:t>
      </w:r>
      <w:r w:rsidR="004417D9">
        <w:rPr>
          <w:color w:val="000000"/>
        </w:rPr>
        <w:t xml:space="preserve"> Баланс расходов, позволяющий сформировать потребительскую корзину.</w:t>
      </w:r>
    </w:p>
    <w:p w:rsidR="00E65C07" w:rsidRDefault="00E65C07" w:rsidP="006B2BA1">
      <w:pPr>
        <w:pStyle w:val="a6"/>
        <w:spacing w:before="0" w:beforeAutospacing="0" w:after="0" w:afterAutospacing="0"/>
        <w:jc w:val="both"/>
        <w:rPr>
          <w:color w:val="000000"/>
        </w:rPr>
      </w:pPr>
      <w:r>
        <w:rPr>
          <w:color w:val="000000"/>
        </w:rPr>
        <w:t>6.</w:t>
      </w:r>
      <w:r w:rsidR="004417D9">
        <w:rPr>
          <w:color w:val="000000"/>
        </w:rPr>
        <w:t xml:space="preserve"> Инфляция, которая характеризуется постоянным ростом цен, действием механизма инфляционных ожиданий.</w:t>
      </w:r>
    </w:p>
    <w:p w:rsidR="00E65C07" w:rsidRDefault="00E65C07" w:rsidP="006B2BA1">
      <w:pPr>
        <w:pStyle w:val="a6"/>
        <w:spacing w:before="0" w:beforeAutospacing="0" w:after="0" w:afterAutospacing="0"/>
        <w:jc w:val="both"/>
        <w:rPr>
          <w:color w:val="000000"/>
        </w:rPr>
      </w:pPr>
      <w:r>
        <w:rPr>
          <w:color w:val="000000"/>
        </w:rPr>
        <w:t>7.</w:t>
      </w:r>
      <w:r w:rsidR="004417D9">
        <w:rPr>
          <w:color w:val="000000"/>
        </w:rPr>
        <w:t xml:space="preserve"> Инфляция, которая характеризуется ежегодным ростом цен на 100%  и более.</w:t>
      </w:r>
    </w:p>
    <w:p w:rsidR="00E65C07" w:rsidRDefault="00E65C07" w:rsidP="006B2BA1">
      <w:pPr>
        <w:pStyle w:val="a6"/>
        <w:spacing w:before="0" w:beforeAutospacing="0" w:after="0" w:afterAutospacing="0"/>
        <w:jc w:val="both"/>
        <w:rPr>
          <w:color w:val="000000"/>
        </w:rPr>
      </w:pPr>
      <w:r>
        <w:rPr>
          <w:color w:val="000000"/>
        </w:rPr>
        <w:t>8.</w:t>
      </w:r>
      <w:r w:rsidR="004417D9">
        <w:rPr>
          <w:color w:val="000000"/>
        </w:rPr>
        <w:t xml:space="preserve"> Снижение покупательной способности денег; процесс непрерывного роста цен.</w:t>
      </w:r>
    </w:p>
    <w:p w:rsidR="00E65C07" w:rsidRDefault="00E65C07" w:rsidP="006B2BA1">
      <w:pPr>
        <w:pStyle w:val="a6"/>
        <w:spacing w:before="0" w:beforeAutospacing="0" w:after="0" w:afterAutospacing="0"/>
        <w:jc w:val="both"/>
        <w:rPr>
          <w:color w:val="000000"/>
        </w:rPr>
      </w:pPr>
      <w:r>
        <w:rPr>
          <w:color w:val="000000"/>
        </w:rPr>
        <w:t>9.</w:t>
      </w:r>
      <w:r w:rsidR="004417D9">
        <w:rPr>
          <w:color w:val="000000"/>
        </w:rPr>
        <w:t xml:space="preserve"> Повышение покупательной силы, которая выражается в общем снижении уровня цен.</w:t>
      </w:r>
    </w:p>
    <w:p w:rsidR="00E65C07" w:rsidRDefault="00E65C07" w:rsidP="006B2BA1">
      <w:pPr>
        <w:pStyle w:val="a6"/>
        <w:spacing w:before="0" w:beforeAutospacing="0" w:after="0" w:afterAutospacing="0"/>
        <w:jc w:val="both"/>
        <w:rPr>
          <w:color w:val="000000"/>
        </w:rPr>
      </w:pPr>
      <w:r>
        <w:rPr>
          <w:color w:val="000000"/>
        </w:rPr>
        <w:t>10.</w:t>
      </w:r>
      <w:r w:rsidR="004417D9">
        <w:rPr>
          <w:color w:val="000000"/>
        </w:rPr>
        <w:t xml:space="preserve"> Инфляция, которая характеризуется ежегодным ростом цен около 10%.</w:t>
      </w:r>
    </w:p>
    <w:p w:rsidR="00E65C07" w:rsidRDefault="00E65C07" w:rsidP="006B2BA1">
      <w:pPr>
        <w:pStyle w:val="a6"/>
        <w:spacing w:before="0" w:beforeAutospacing="0" w:after="0" w:afterAutospacing="0"/>
        <w:jc w:val="both"/>
        <w:rPr>
          <w:color w:val="000000"/>
        </w:rPr>
      </w:pPr>
      <w:r>
        <w:rPr>
          <w:color w:val="000000"/>
        </w:rPr>
        <w:t>11.</w:t>
      </w:r>
      <w:r w:rsidR="004417D9">
        <w:rPr>
          <w:color w:val="000000"/>
        </w:rPr>
        <w:t xml:space="preserve"> Уровень потребления материальных благ.</w:t>
      </w:r>
    </w:p>
    <w:p w:rsidR="00E65C07" w:rsidRDefault="00E65C07" w:rsidP="006B2BA1">
      <w:pPr>
        <w:pStyle w:val="a6"/>
        <w:spacing w:before="0" w:beforeAutospacing="0" w:after="0" w:afterAutospacing="0"/>
        <w:jc w:val="both"/>
        <w:rPr>
          <w:color w:val="000000"/>
        </w:rPr>
      </w:pPr>
      <w:r>
        <w:rPr>
          <w:color w:val="000000"/>
        </w:rPr>
        <w:t>12.</w:t>
      </w:r>
      <w:r w:rsidR="004417D9">
        <w:rPr>
          <w:color w:val="000000"/>
        </w:rPr>
        <w:t xml:space="preserve"> Инфляция, которая вызвана увеличением издержек и в результате превышением предложения над спросом.</w:t>
      </w:r>
    </w:p>
    <w:p w:rsidR="00E65C07" w:rsidRDefault="00E65C07" w:rsidP="006B2BA1">
      <w:pPr>
        <w:pStyle w:val="a6"/>
        <w:spacing w:before="0" w:beforeAutospacing="0" w:after="0" w:afterAutospacing="0"/>
        <w:jc w:val="both"/>
        <w:rPr>
          <w:color w:val="000000"/>
        </w:rPr>
      </w:pPr>
      <w:r>
        <w:rPr>
          <w:color w:val="000000"/>
        </w:rPr>
        <w:t>13.</w:t>
      </w:r>
      <w:r w:rsidR="004417D9">
        <w:rPr>
          <w:color w:val="000000"/>
        </w:rPr>
        <w:t xml:space="preserve"> Включает расходы на предметы первой необходимости, важнейшие товары длительного пользования, а также налоги, сборы, платные услуги.</w:t>
      </w:r>
    </w:p>
    <w:p w:rsidR="00E65C07" w:rsidRDefault="00E65C07" w:rsidP="006B2BA1">
      <w:pPr>
        <w:pStyle w:val="a6"/>
        <w:spacing w:before="0" w:beforeAutospacing="0" w:after="0" w:afterAutospacing="0"/>
        <w:jc w:val="both"/>
        <w:rPr>
          <w:color w:val="000000"/>
        </w:rPr>
      </w:pPr>
      <w:r>
        <w:rPr>
          <w:color w:val="000000"/>
        </w:rPr>
        <w:t>14.</w:t>
      </w:r>
      <w:r w:rsidR="004417D9">
        <w:rPr>
          <w:color w:val="000000"/>
        </w:rPr>
        <w:t xml:space="preserve"> Инфляция, которая характеризуется ежегодным ростом цен 10-70%.</w:t>
      </w:r>
    </w:p>
    <w:p w:rsidR="00E65C07" w:rsidRDefault="00E65C07" w:rsidP="006B2BA1">
      <w:pPr>
        <w:pStyle w:val="a6"/>
        <w:spacing w:before="0" w:beforeAutospacing="0" w:after="0" w:afterAutospacing="0"/>
        <w:jc w:val="both"/>
        <w:rPr>
          <w:color w:val="000000"/>
        </w:rPr>
      </w:pPr>
      <w:r>
        <w:rPr>
          <w:color w:val="000000"/>
        </w:rPr>
        <w:t>15.</w:t>
      </w:r>
      <w:r w:rsidR="004417D9">
        <w:rPr>
          <w:color w:val="000000"/>
        </w:rPr>
        <w:t xml:space="preserve"> Нижняя граница на нормальное воспроизводство человека.</w:t>
      </w:r>
    </w:p>
    <w:p w:rsidR="00E65C07" w:rsidRDefault="00E65C07" w:rsidP="006B2BA1">
      <w:pPr>
        <w:pStyle w:val="a6"/>
        <w:spacing w:before="0" w:beforeAutospacing="0" w:after="0" w:afterAutospacing="0"/>
        <w:jc w:val="both"/>
        <w:rPr>
          <w:color w:val="000000"/>
        </w:rPr>
      </w:pPr>
      <w:r>
        <w:rPr>
          <w:color w:val="000000"/>
        </w:rPr>
        <w:t>16.</w:t>
      </w:r>
      <w:r w:rsidR="004417D9">
        <w:rPr>
          <w:color w:val="000000"/>
        </w:rPr>
        <w:t xml:space="preserve"> Отношение числа безработных к совокупной рабочей силе в %</w:t>
      </w:r>
    </w:p>
    <w:p w:rsidR="00E65C07" w:rsidRDefault="00E65C07" w:rsidP="006B2BA1">
      <w:pPr>
        <w:pStyle w:val="a6"/>
        <w:spacing w:before="0" w:beforeAutospacing="0" w:after="0" w:afterAutospacing="0"/>
        <w:jc w:val="both"/>
        <w:rPr>
          <w:color w:val="000000"/>
        </w:rPr>
      </w:pPr>
      <w:r>
        <w:rPr>
          <w:color w:val="000000"/>
        </w:rPr>
        <w:lastRenderedPageBreak/>
        <w:t>17.</w:t>
      </w:r>
      <w:r w:rsidR="004417D9">
        <w:rPr>
          <w:color w:val="000000"/>
        </w:rPr>
        <w:t xml:space="preserve"> Безработица, связанная с увольнением работника по собственному желанию в силу тех или иных причин.</w:t>
      </w:r>
    </w:p>
    <w:p w:rsidR="00E65C07" w:rsidRDefault="00E65C07" w:rsidP="006B2BA1">
      <w:pPr>
        <w:pStyle w:val="a6"/>
        <w:spacing w:before="0" w:beforeAutospacing="0" w:after="0" w:afterAutospacing="0"/>
        <w:jc w:val="both"/>
        <w:rPr>
          <w:color w:val="000000"/>
        </w:rPr>
      </w:pPr>
      <w:r>
        <w:rPr>
          <w:color w:val="000000"/>
        </w:rPr>
        <w:t>18.</w:t>
      </w:r>
      <w:r w:rsidR="004417D9">
        <w:rPr>
          <w:color w:val="000000"/>
        </w:rPr>
        <w:t xml:space="preserve"> Суммарная численность занятых и безработных.</w:t>
      </w:r>
    </w:p>
    <w:p w:rsidR="00E65C07" w:rsidRDefault="00E65C07" w:rsidP="006B2BA1">
      <w:pPr>
        <w:pStyle w:val="a6"/>
        <w:spacing w:before="0" w:beforeAutospacing="0" w:after="0" w:afterAutospacing="0"/>
        <w:jc w:val="both"/>
        <w:rPr>
          <w:color w:val="000000"/>
        </w:rPr>
      </w:pPr>
      <w:r>
        <w:rPr>
          <w:color w:val="000000"/>
        </w:rPr>
        <w:t>19.</w:t>
      </w:r>
      <w:r w:rsidR="004417D9">
        <w:rPr>
          <w:color w:val="000000"/>
        </w:rPr>
        <w:t xml:space="preserve"> Безработица, связанная с поисками или ожиданием лучшей работы в лучших условиях.</w:t>
      </w:r>
    </w:p>
    <w:p w:rsidR="00E65C07" w:rsidRDefault="00E65C07" w:rsidP="006B2BA1">
      <w:pPr>
        <w:pStyle w:val="a6"/>
        <w:spacing w:before="0" w:beforeAutospacing="0" w:after="0" w:afterAutospacing="0"/>
        <w:jc w:val="both"/>
        <w:rPr>
          <w:color w:val="000000"/>
        </w:rPr>
      </w:pPr>
      <w:r>
        <w:rPr>
          <w:color w:val="000000"/>
        </w:rPr>
        <w:t>20.</w:t>
      </w:r>
      <w:r w:rsidR="004417D9">
        <w:rPr>
          <w:color w:val="000000"/>
        </w:rPr>
        <w:t xml:space="preserve"> Безработица - результат влияния НТР, когда отдельные профессии уже не нужны, а новые еще не укомплектованы нужным количеством работником</w:t>
      </w:r>
    </w:p>
    <w:p w:rsidR="00E65C07" w:rsidRDefault="00E65C07" w:rsidP="006B2BA1">
      <w:pPr>
        <w:pStyle w:val="a6"/>
        <w:spacing w:before="0" w:beforeAutospacing="0" w:after="0" w:afterAutospacing="0"/>
        <w:jc w:val="both"/>
        <w:rPr>
          <w:color w:val="000000"/>
        </w:rPr>
      </w:pPr>
      <w:r>
        <w:rPr>
          <w:color w:val="000000"/>
        </w:rPr>
        <w:t>21.</w:t>
      </w:r>
      <w:r w:rsidR="004417D9">
        <w:rPr>
          <w:color w:val="000000"/>
        </w:rPr>
        <w:t xml:space="preserve"> </w:t>
      </w:r>
      <w:r w:rsidR="00F56BF3">
        <w:rPr>
          <w:color w:val="000000"/>
        </w:rPr>
        <w:t>Численность взрослого трудоспособного населения обеспеченного работой.</w:t>
      </w:r>
    </w:p>
    <w:p w:rsidR="00E65C07" w:rsidRDefault="00E65C07" w:rsidP="006B2BA1">
      <w:pPr>
        <w:pStyle w:val="a6"/>
        <w:spacing w:before="0" w:beforeAutospacing="0" w:after="0" w:afterAutospacing="0"/>
        <w:jc w:val="both"/>
        <w:rPr>
          <w:color w:val="000000"/>
        </w:rPr>
      </w:pPr>
      <w:r>
        <w:rPr>
          <w:color w:val="000000"/>
        </w:rPr>
        <w:t>22.</w:t>
      </w:r>
      <w:r w:rsidR="00F56BF3">
        <w:rPr>
          <w:color w:val="000000"/>
        </w:rPr>
        <w:t xml:space="preserve"> Безработица - как результат несовпадения спроса на труд и предложение труда в различных фирмах, отраслях, по разным профессиям.</w:t>
      </w:r>
    </w:p>
    <w:p w:rsidR="00E65C07" w:rsidRDefault="00E65C07" w:rsidP="006B2BA1">
      <w:pPr>
        <w:pStyle w:val="a6"/>
        <w:spacing w:before="0" w:beforeAutospacing="0" w:after="0" w:afterAutospacing="0"/>
        <w:jc w:val="both"/>
        <w:rPr>
          <w:color w:val="000000"/>
        </w:rPr>
      </w:pPr>
      <w:r>
        <w:rPr>
          <w:color w:val="000000"/>
        </w:rPr>
        <w:t>23.</w:t>
      </w:r>
      <w:r w:rsidR="00F56BF3">
        <w:rPr>
          <w:color w:val="000000"/>
        </w:rPr>
        <w:t xml:space="preserve"> Безработица, вызываемая сменой фаз промышленного цикла.</w:t>
      </w:r>
    </w:p>
    <w:p w:rsidR="00E65C07" w:rsidRDefault="00E65C07" w:rsidP="006B2BA1">
      <w:pPr>
        <w:pStyle w:val="a6"/>
        <w:spacing w:before="0" w:beforeAutospacing="0" w:after="0" w:afterAutospacing="0"/>
        <w:jc w:val="both"/>
        <w:rPr>
          <w:color w:val="000000"/>
        </w:rPr>
      </w:pPr>
      <w:r>
        <w:rPr>
          <w:color w:val="000000"/>
        </w:rPr>
        <w:t>24.</w:t>
      </w:r>
      <w:r w:rsidR="00F56BF3">
        <w:rPr>
          <w:color w:val="000000"/>
        </w:rPr>
        <w:t xml:space="preserve"> Безработица, возникающая вследствие того, что фирма предлагает работнику уволиться, ссылаясь на самые различные обстоятельства.</w:t>
      </w:r>
    </w:p>
    <w:p w:rsidR="00E65C07" w:rsidRDefault="00E65C07" w:rsidP="006B2BA1">
      <w:pPr>
        <w:pStyle w:val="a6"/>
        <w:spacing w:before="0" w:beforeAutospacing="0" w:after="0" w:afterAutospacing="0"/>
        <w:jc w:val="both"/>
        <w:rPr>
          <w:color w:val="000000"/>
        </w:rPr>
      </w:pPr>
      <w:r>
        <w:rPr>
          <w:color w:val="000000"/>
        </w:rPr>
        <w:t>25.</w:t>
      </w:r>
      <w:r w:rsidR="00F56BF3">
        <w:rPr>
          <w:color w:val="000000"/>
        </w:rPr>
        <w:t xml:space="preserve"> Уровень безработицы при полной занятости.</w:t>
      </w:r>
    </w:p>
    <w:p w:rsidR="00E65C07" w:rsidRDefault="00B65DB5" w:rsidP="00B65DB5">
      <w:pPr>
        <w:pStyle w:val="a6"/>
        <w:tabs>
          <w:tab w:val="left" w:pos="988"/>
        </w:tabs>
        <w:spacing w:before="0" w:beforeAutospacing="0" w:after="0" w:afterAutospacing="0"/>
        <w:jc w:val="both"/>
        <w:rPr>
          <w:color w:val="000000"/>
        </w:rPr>
      </w:pPr>
      <w:r>
        <w:rPr>
          <w:color w:val="000000"/>
        </w:rPr>
        <w:tab/>
      </w:r>
    </w:p>
    <w:p w:rsidR="00E65C07" w:rsidRDefault="00E65C07" w:rsidP="00D408A4">
      <w:pPr>
        <w:pStyle w:val="a6"/>
        <w:spacing w:before="0" w:beforeAutospacing="0" w:after="0" w:afterAutospacing="0"/>
        <w:rPr>
          <w:color w:val="000000"/>
        </w:rPr>
      </w:pPr>
      <w:r>
        <w:rPr>
          <w:color w:val="000000"/>
        </w:rPr>
        <w:t>Ответы:</w:t>
      </w:r>
      <w:r w:rsidR="00D408A4" w:rsidRPr="00D408A4">
        <w:rPr>
          <w:color w:val="000000"/>
        </w:rPr>
        <w:t xml:space="preserve"> </w:t>
      </w:r>
      <w:r w:rsidR="008E5140">
        <w:rPr>
          <w:color w:val="000000"/>
        </w:rPr>
        <w:t>1в; 2ж</w:t>
      </w:r>
      <w:r w:rsidR="00D408A4">
        <w:rPr>
          <w:color w:val="000000"/>
        </w:rPr>
        <w:t xml:space="preserve">; </w:t>
      </w:r>
      <w:r w:rsidR="008E5140">
        <w:rPr>
          <w:color w:val="000000"/>
        </w:rPr>
        <w:t>3и; 4к; 5п; 6б; 7е; 8а</w:t>
      </w:r>
      <w:r w:rsidR="00D408A4">
        <w:rPr>
          <w:color w:val="000000"/>
        </w:rPr>
        <w:t>; 9</w:t>
      </w:r>
      <w:r w:rsidR="008E5140">
        <w:rPr>
          <w:color w:val="000000"/>
        </w:rPr>
        <w:t>л; 10г; 11м</w:t>
      </w:r>
      <w:r w:rsidR="00D408A4">
        <w:rPr>
          <w:color w:val="000000"/>
        </w:rPr>
        <w:t>;12</w:t>
      </w:r>
      <w:r w:rsidR="008E5140">
        <w:rPr>
          <w:color w:val="000000"/>
        </w:rPr>
        <w:t>з</w:t>
      </w:r>
      <w:r w:rsidR="00D408A4">
        <w:rPr>
          <w:color w:val="000000"/>
        </w:rPr>
        <w:t>;13</w:t>
      </w:r>
      <w:r w:rsidR="008E5140">
        <w:rPr>
          <w:color w:val="000000"/>
        </w:rPr>
        <w:t>о</w:t>
      </w:r>
      <w:r w:rsidR="00D408A4">
        <w:rPr>
          <w:color w:val="000000"/>
        </w:rPr>
        <w:t>;14</w:t>
      </w:r>
      <w:r w:rsidR="008E5140">
        <w:rPr>
          <w:color w:val="000000"/>
        </w:rPr>
        <w:t>д</w:t>
      </w:r>
      <w:r w:rsidR="00D408A4">
        <w:rPr>
          <w:color w:val="000000"/>
        </w:rPr>
        <w:t>;15</w:t>
      </w:r>
      <w:r w:rsidR="008E5140">
        <w:rPr>
          <w:color w:val="000000"/>
        </w:rPr>
        <w:t>н</w:t>
      </w:r>
      <w:r w:rsidR="00D408A4">
        <w:rPr>
          <w:color w:val="000000"/>
        </w:rPr>
        <w:t>;16</w:t>
      </w:r>
      <w:r w:rsidR="008E5140">
        <w:rPr>
          <w:color w:val="000000"/>
        </w:rPr>
        <w:t>т</w:t>
      </w:r>
      <w:r w:rsidR="00D408A4">
        <w:rPr>
          <w:color w:val="000000"/>
        </w:rPr>
        <w:t>;17</w:t>
      </w:r>
      <w:r w:rsidR="008E5140">
        <w:rPr>
          <w:color w:val="000000"/>
        </w:rPr>
        <w:t>ф</w:t>
      </w:r>
      <w:r w:rsidR="00D408A4">
        <w:rPr>
          <w:color w:val="000000"/>
        </w:rPr>
        <w:t>;18</w:t>
      </w:r>
      <w:r w:rsidR="008E5140">
        <w:rPr>
          <w:color w:val="000000"/>
        </w:rPr>
        <w:t>р</w:t>
      </w:r>
      <w:r w:rsidR="00D408A4">
        <w:rPr>
          <w:color w:val="000000"/>
        </w:rPr>
        <w:t>;19</w:t>
      </w:r>
      <w:r w:rsidR="008E5140">
        <w:rPr>
          <w:color w:val="000000"/>
        </w:rPr>
        <w:t>ц</w:t>
      </w:r>
      <w:r w:rsidR="00D408A4">
        <w:rPr>
          <w:color w:val="000000"/>
        </w:rPr>
        <w:t>;20</w:t>
      </w:r>
      <w:r w:rsidR="008E5140">
        <w:rPr>
          <w:color w:val="000000"/>
        </w:rPr>
        <w:t>ш</w:t>
      </w:r>
      <w:r w:rsidR="00D408A4">
        <w:rPr>
          <w:color w:val="000000"/>
        </w:rPr>
        <w:t>;</w:t>
      </w:r>
      <w:r w:rsidR="008E5140">
        <w:rPr>
          <w:color w:val="000000"/>
        </w:rPr>
        <w:t xml:space="preserve"> </w:t>
      </w:r>
      <w:r w:rsidR="00D408A4">
        <w:rPr>
          <w:color w:val="000000"/>
        </w:rPr>
        <w:t>21</w:t>
      </w:r>
      <w:r w:rsidR="008E5140">
        <w:rPr>
          <w:color w:val="000000"/>
        </w:rPr>
        <w:t>с</w:t>
      </w:r>
      <w:r w:rsidR="00D408A4">
        <w:rPr>
          <w:color w:val="000000"/>
        </w:rPr>
        <w:t>;22</w:t>
      </w:r>
      <w:r w:rsidR="008E5140">
        <w:rPr>
          <w:color w:val="000000"/>
        </w:rPr>
        <w:t>ч</w:t>
      </w:r>
      <w:r w:rsidR="00D408A4">
        <w:rPr>
          <w:color w:val="000000"/>
        </w:rPr>
        <w:t>;23</w:t>
      </w:r>
      <w:r w:rsidR="008E5140">
        <w:rPr>
          <w:color w:val="000000"/>
        </w:rPr>
        <w:t>щ</w:t>
      </w:r>
      <w:r w:rsidR="00D408A4">
        <w:rPr>
          <w:color w:val="000000"/>
        </w:rPr>
        <w:t>;24</w:t>
      </w:r>
      <w:r w:rsidR="008E5140">
        <w:rPr>
          <w:color w:val="000000"/>
        </w:rPr>
        <w:t>х</w:t>
      </w:r>
      <w:r w:rsidR="00D408A4">
        <w:rPr>
          <w:color w:val="000000"/>
        </w:rPr>
        <w:t>;25</w:t>
      </w:r>
      <w:r w:rsidR="008E5140">
        <w:rPr>
          <w:color w:val="000000"/>
        </w:rPr>
        <w:t>у</w:t>
      </w:r>
      <w:r w:rsidR="00D408A4">
        <w:rPr>
          <w:color w:val="000000"/>
        </w:rPr>
        <w:t>.</w:t>
      </w:r>
    </w:p>
    <w:p w:rsidR="00DE680B" w:rsidRDefault="006B2BA1" w:rsidP="006B2BA1">
      <w:pPr>
        <w:pStyle w:val="a6"/>
        <w:tabs>
          <w:tab w:val="left" w:pos="1072"/>
        </w:tabs>
        <w:spacing w:before="0" w:beforeAutospacing="0" w:after="0" w:afterAutospacing="0"/>
        <w:rPr>
          <w:color w:val="000000"/>
        </w:rPr>
      </w:pPr>
      <w:r>
        <w:rPr>
          <w:color w:val="000000"/>
        </w:rPr>
        <w:tab/>
      </w:r>
    </w:p>
    <w:p w:rsidR="000461E9" w:rsidRDefault="000461E9" w:rsidP="0099399E">
      <w:pPr>
        <w:pStyle w:val="a6"/>
        <w:spacing w:before="0" w:beforeAutospacing="0" w:after="0" w:afterAutospacing="0"/>
        <w:jc w:val="center"/>
        <w:rPr>
          <w:color w:val="000000"/>
        </w:rPr>
      </w:pPr>
      <w:r>
        <w:rPr>
          <w:color w:val="000000"/>
        </w:rPr>
        <w:t>Самостоятельная работа по Теме</w:t>
      </w:r>
      <w:r w:rsidR="0099399E">
        <w:rPr>
          <w:color w:val="000000"/>
        </w:rPr>
        <w:t xml:space="preserve"> </w:t>
      </w:r>
      <w:r w:rsidR="0099399E" w:rsidRPr="00CD26E0">
        <w:rPr>
          <w:color w:val="000000"/>
        </w:rPr>
        <w:t>3.4</w:t>
      </w:r>
      <w:r w:rsidR="0099399E">
        <w:rPr>
          <w:color w:val="000000"/>
        </w:rPr>
        <w:t xml:space="preserve"> </w:t>
      </w:r>
      <w:r w:rsidR="0099399E" w:rsidRPr="00CD26E0">
        <w:rPr>
          <w:color w:val="000000"/>
        </w:rPr>
        <w:t>Макроэкономическая</w:t>
      </w:r>
      <w:r w:rsidR="0099399E">
        <w:rPr>
          <w:color w:val="000000"/>
        </w:rPr>
        <w:t xml:space="preserve"> </w:t>
      </w:r>
      <w:r w:rsidR="0099399E" w:rsidRPr="00CD26E0">
        <w:rPr>
          <w:color w:val="000000"/>
        </w:rPr>
        <w:t>нестабильность :</w:t>
      </w:r>
      <w:r w:rsidR="0099399E">
        <w:rPr>
          <w:color w:val="000000"/>
        </w:rPr>
        <w:t xml:space="preserve"> </w:t>
      </w:r>
      <w:r w:rsidR="0099399E" w:rsidRPr="00CD26E0">
        <w:rPr>
          <w:color w:val="000000"/>
        </w:rPr>
        <w:t>инфляция и</w:t>
      </w:r>
      <w:r w:rsidR="0099399E">
        <w:rPr>
          <w:color w:val="000000"/>
        </w:rPr>
        <w:t xml:space="preserve"> </w:t>
      </w:r>
      <w:r w:rsidR="0099399E" w:rsidRPr="00CD26E0">
        <w:rPr>
          <w:color w:val="000000"/>
        </w:rPr>
        <w:t>безработица</w:t>
      </w:r>
    </w:p>
    <w:p w:rsidR="00004E81" w:rsidRPr="00004E81" w:rsidRDefault="00004E81" w:rsidP="00004E81">
      <w:pPr>
        <w:spacing w:after="0"/>
        <w:ind w:firstLine="709"/>
        <w:rPr>
          <w:rFonts w:ascii="Times New Roman" w:hAnsi="Times New Roman" w:cs="Times New Roman"/>
          <w:sz w:val="24"/>
          <w:szCs w:val="24"/>
        </w:rPr>
      </w:pPr>
      <w:r w:rsidRPr="00004E81">
        <w:rPr>
          <w:rFonts w:ascii="Times New Roman" w:hAnsi="Times New Roman" w:cs="Times New Roman"/>
          <w:sz w:val="24"/>
          <w:szCs w:val="24"/>
        </w:rPr>
        <w:t>1. Рассчитать темп инфляции для 2,3 и 4 годов, используя следующие данные:</w:t>
      </w:r>
    </w:p>
    <w:p w:rsidR="00004E81" w:rsidRPr="00004E81" w:rsidRDefault="00004E81" w:rsidP="00004E81">
      <w:pPr>
        <w:spacing w:after="0"/>
        <w:ind w:firstLine="709"/>
        <w:rPr>
          <w:rFonts w:ascii="Times New Roman" w:hAnsi="Times New Roman" w:cs="Times New Roman"/>
          <w:sz w:val="24"/>
          <w:szCs w:val="24"/>
        </w:rPr>
      </w:pPr>
    </w:p>
    <w:tbl>
      <w:tblPr>
        <w:tblStyle w:val="ab"/>
        <w:tblW w:w="0" w:type="auto"/>
        <w:tblLook w:val="04A0" w:firstRow="1" w:lastRow="0" w:firstColumn="1" w:lastColumn="0" w:noHBand="0" w:noVBand="1"/>
      </w:tblPr>
      <w:tblGrid>
        <w:gridCol w:w="675"/>
        <w:gridCol w:w="2268"/>
      </w:tblGrid>
      <w:tr w:rsidR="00004E81" w:rsidRPr="00004E81" w:rsidTr="0096350F">
        <w:tc>
          <w:tcPr>
            <w:tcW w:w="675"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Год</w:t>
            </w:r>
          </w:p>
        </w:tc>
        <w:tc>
          <w:tcPr>
            <w:tcW w:w="2268"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Индекс цен,%</w:t>
            </w:r>
          </w:p>
        </w:tc>
      </w:tr>
      <w:tr w:rsidR="00004E81" w:rsidRPr="00004E81" w:rsidTr="0096350F">
        <w:tc>
          <w:tcPr>
            <w:tcW w:w="675"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1</w:t>
            </w:r>
          </w:p>
        </w:tc>
        <w:tc>
          <w:tcPr>
            <w:tcW w:w="2268"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100</w:t>
            </w:r>
          </w:p>
        </w:tc>
      </w:tr>
      <w:tr w:rsidR="00004E81" w:rsidRPr="00004E81" w:rsidTr="0096350F">
        <w:tc>
          <w:tcPr>
            <w:tcW w:w="675"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2</w:t>
            </w:r>
          </w:p>
        </w:tc>
        <w:tc>
          <w:tcPr>
            <w:tcW w:w="2268"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116</w:t>
            </w:r>
          </w:p>
        </w:tc>
      </w:tr>
      <w:tr w:rsidR="00004E81" w:rsidRPr="00004E81" w:rsidTr="0096350F">
        <w:tc>
          <w:tcPr>
            <w:tcW w:w="675"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3</w:t>
            </w:r>
          </w:p>
        </w:tc>
        <w:tc>
          <w:tcPr>
            <w:tcW w:w="2268"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127</w:t>
            </w:r>
          </w:p>
        </w:tc>
      </w:tr>
      <w:tr w:rsidR="00004E81" w:rsidRPr="00004E81" w:rsidTr="0096350F">
        <w:tc>
          <w:tcPr>
            <w:tcW w:w="675"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4</w:t>
            </w:r>
          </w:p>
        </w:tc>
        <w:tc>
          <w:tcPr>
            <w:tcW w:w="2268" w:type="dxa"/>
          </w:tcPr>
          <w:p w:rsidR="00004E81" w:rsidRPr="00004E81" w:rsidRDefault="00004E81" w:rsidP="00004E81">
            <w:pPr>
              <w:spacing w:line="276" w:lineRule="auto"/>
              <w:jc w:val="center"/>
              <w:rPr>
                <w:rFonts w:ascii="Times New Roman" w:hAnsi="Times New Roman" w:cs="Times New Roman"/>
                <w:sz w:val="24"/>
                <w:szCs w:val="24"/>
              </w:rPr>
            </w:pPr>
            <w:r w:rsidRPr="00004E81">
              <w:rPr>
                <w:rFonts w:ascii="Times New Roman" w:hAnsi="Times New Roman" w:cs="Times New Roman"/>
                <w:sz w:val="24"/>
                <w:szCs w:val="24"/>
              </w:rPr>
              <w:t>134</w:t>
            </w:r>
          </w:p>
        </w:tc>
      </w:tr>
    </w:tbl>
    <w:p w:rsidR="00004E81" w:rsidRPr="00004E81" w:rsidRDefault="00004E81" w:rsidP="00004E81">
      <w:pPr>
        <w:spacing w:after="0"/>
        <w:jc w:val="center"/>
        <w:rPr>
          <w:rFonts w:ascii="Times New Roman" w:hAnsi="Times New Roman" w:cs="Times New Roman"/>
          <w:b/>
          <w:sz w:val="24"/>
          <w:szCs w:val="24"/>
        </w:rPr>
      </w:pPr>
    </w:p>
    <w:p w:rsidR="00004E81" w:rsidRPr="00004E81" w:rsidRDefault="00004E81" w:rsidP="00004E81">
      <w:pPr>
        <w:spacing w:after="0"/>
        <w:rPr>
          <w:rFonts w:ascii="Times New Roman" w:hAnsi="Times New Roman" w:cs="Times New Roman"/>
          <w:sz w:val="24"/>
          <w:szCs w:val="24"/>
          <w:shd w:val="clear" w:color="auto" w:fill="FFFFFF"/>
        </w:rPr>
      </w:pPr>
      <w:r w:rsidRPr="00004E81">
        <w:rPr>
          <w:rFonts w:ascii="Times New Roman" w:hAnsi="Times New Roman" w:cs="Times New Roman"/>
          <w:sz w:val="24"/>
          <w:szCs w:val="24"/>
          <w:shd w:val="clear" w:color="auto" w:fill="FFFFFF"/>
        </w:rPr>
        <w:tab/>
        <w:t>2. Рыночная корзина состоит из 2 кг муки и 3 кг яблок. Цена муки -45 руб\кг, яблок — 55 руб.\кг. Цена муки неизменна. Найдите уровень инфляции, если цена яблок выросла в 3 раза.</w:t>
      </w:r>
    </w:p>
    <w:p w:rsidR="00004E81" w:rsidRPr="00004E81" w:rsidRDefault="00004E81" w:rsidP="00004E81">
      <w:pPr>
        <w:spacing w:after="0"/>
        <w:rPr>
          <w:rFonts w:ascii="Times New Roman" w:hAnsi="Times New Roman" w:cs="Times New Roman"/>
          <w:sz w:val="24"/>
          <w:szCs w:val="24"/>
        </w:rPr>
      </w:pPr>
      <w:r w:rsidRPr="00004E81">
        <w:rPr>
          <w:rFonts w:ascii="Times New Roman" w:hAnsi="Times New Roman" w:cs="Times New Roman"/>
          <w:sz w:val="24"/>
          <w:szCs w:val="24"/>
        </w:rPr>
        <w:tab/>
        <w:t>3. Рассчитать  уровень инфляции, если были выращены бананы, ананасы и манго в количестве 90, 60 и 40 т., соответственно, и проданы по цене 80, 110 и 50 денежных единиц за 1 т. В прошлом году цены были: 65, 95 и 45 денежных единиц за 1 т.</w:t>
      </w:r>
    </w:p>
    <w:p w:rsidR="00004E81" w:rsidRPr="00004E81" w:rsidRDefault="00004E81" w:rsidP="00004E81">
      <w:pPr>
        <w:pStyle w:val="a6"/>
        <w:shd w:val="clear" w:color="auto" w:fill="FDFEFF"/>
        <w:spacing w:before="0" w:beforeAutospacing="0" w:after="0" w:afterAutospacing="0" w:line="276" w:lineRule="auto"/>
        <w:jc w:val="both"/>
      </w:pPr>
      <w:r w:rsidRPr="00004E81">
        <w:tab/>
        <w:t>4. В таблице представлены данные о трудовых ресурсах и занятости в первом и пятом году рассматриваемого периода (в тыс. чел.):</w:t>
      </w:r>
    </w:p>
    <w:tbl>
      <w:tblPr>
        <w:tblStyle w:val="ab"/>
        <w:tblW w:w="0" w:type="auto"/>
        <w:tblLook w:val="04A0" w:firstRow="1" w:lastRow="0" w:firstColumn="1" w:lastColumn="0" w:noHBand="0" w:noVBand="1"/>
      </w:tblPr>
      <w:tblGrid>
        <w:gridCol w:w="3189"/>
        <w:gridCol w:w="3190"/>
        <w:gridCol w:w="3191"/>
      </w:tblGrid>
      <w:tr w:rsidR="00004E81" w:rsidRPr="00004E81" w:rsidTr="0096350F">
        <w:tc>
          <w:tcPr>
            <w:tcW w:w="3190" w:type="dxa"/>
          </w:tcPr>
          <w:p w:rsidR="00004E81" w:rsidRPr="00004E81" w:rsidRDefault="00004E81" w:rsidP="00004E81">
            <w:pPr>
              <w:spacing w:line="276" w:lineRule="auto"/>
              <w:rPr>
                <w:rFonts w:ascii="Times New Roman" w:hAnsi="Times New Roman" w:cs="Times New Roman"/>
                <w:sz w:val="24"/>
                <w:szCs w:val="24"/>
              </w:rPr>
            </w:pPr>
          </w:p>
        </w:tc>
        <w:tc>
          <w:tcPr>
            <w:tcW w:w="3190"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rPr>
              <w:t>занятые</w:t>
            </w:r>
          </w:p>
        </w:tc>
        <w:tc>
          <w:tcPr>
            <w:tcW w:w="3191"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rPr>
              <w:t>рабочая сила</w:t>
            </w:r>
          </w:p>
        </w:tc>
      </w:tr>
      <w:tr w:rsidR="00004E81" w:rsidRPr="00004E81" w:rsidTr="0096350F">
        <w:tc>
          <w:tcPr>
            <w:tcW w:w="3190"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rPr>
              <w:t>2003 год</w:t>
            </w:r>
          </w:p>
        </w:tc>
        <w:tc>
          <w:tcPr>
            <w:tcW w:w="3190"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shd w:val="clear" w:color="auto" w:fill="FDFEFF"/>
              </w:rPr>
              <w:t>80796</w:t>
            </w:r>
          </w:p>
        </w:tc>
        <w:tc>
          <w:tcPr>
            <w:tcW w:w="3191"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shd w:val="clear" w:color="auto" w:fill="FDFEFF"/>
              </w:rPr>
              <w:t>84889</w:t>
            </w:r>
          </w:p>
        </w:tc>
      </w:tr>
      <w:tr w:rsidR="00004E81" w:rsidRPr="00004E81" w:rsidTr="0096350F">
        <w:tc>
          <w:tcPr>
            <w:tcW w:w="3190"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rPr>
              <w:t>2006 год</w:t>
            </w:r>
          </w:p>
        </w:tc>
        <w:tc>
          <w:tcPr>
            <w:tcW w:w="3190"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shd w:val="clear" w:color="auto" w:fill="FDFEFF"/>
              </w:rPr>
              <w:t>87524</w:t>
            </w:r>
          </w:p>
        </w:tc>
        <w:tc>
          <w:tcPr>
            <w:tcW w:w="3191" w:type="dxa"/>
          </w:tcPr>
          <w:p w:rsidR="00004E81" w:rsidRPr="00004E81" w:rsidRDefault="00004E81" w:rsidP="00004E81">
            <w:pPr>
              <w:spacing w:line="276" w:lineRule="auto"/>
              <w:rPr>
                <w:rFonts w:ascii="Times New Roman" w:hAnsi="Times New Roman" w:cs="Times New Roman"/>
                <w:sz w:val="24"/>
                <w:szCs w:val="24"/>
              </w:rPr>
            </w:pPr>
            <w:r w:rsidRPr="00004E81">
              <w:rPr>
                <w:rFonts w:ascii="Times New Roman" w:hAnsi="Times New Roman" w:cs="Times New Roman"/>
                <w:sz w:val="24"/>
                <w:szCs w:val="24"/>
                <w:shd w:val="clear" w:color="auto" w:fill="FDFEFF"/>
              </w:rPr>
              <w:t>95453</w:t>
            </w:r>
          </w:p>
        </w:tc>
      </w:tr>
    </w:tbl>
    <w:p w:rsidR="00004E81" w:rsidRPr="00004E81" w:rsidRDefault="00004E81" w:rsidP="00004E81">
      <w:pPr>
        <w:spacing w:after="0"/>
        <w:jc w:val="center"/>
        <w:rPr>
          <w:rFonts w:ascii="Times New Roman" w:hAnsi="Times New Roman" w:cs="Times New Roman"/>
          <w:b/>
          <w:sz w:val="24"/>
          <w:szCs w:val="24"/>
        </w:rPr>
      </w:pPr>
    </w:p>
    <w:p w:rsidR="00004E81" w:rsidRPr="00004E81" w:rsidRDefault="00004E81" w:rsidP="00004E81">
      <w:pPr>
        <w:spacing w:after="0"/>
        <w:rPr>
          <w:rFonts w:ascii="Times New Roman" w:hAnsi="Times New Roman" w:cs="Times New Roman"/>
          <w:sz w:val="24"/>
          <w:szCs w:val="24"/>
          <w:shd w:val="clear" w:color="auto" w:fill="FFFFFF"/>
        </w:rPr>
      </w:pPr>
      <w:r w:rsidRPr="00004E81">
        <w:rPr>
          <w:rFonts w:ascii="Times New Roman" w:hAnsi="Times New Roman" w:cs="Times New Roman"/>
          <w:sz w:val="24"/>
          <w:szCs w:val="24"/>
          <w:shd w:val="clear" w:color="auto" w:fill="FFFFFF"/>
        </w:rPr>
        <w:tab/>
        <w:t>5.  Численность населения страны составляет 10 000 тыс. чел. На государственной службе, в армии, в структурах управления и т. п. находится 3 % населения. Дети и люди пожилого возраста составляют 10 % населения, предприниматели, люди свободных профессий и т. п. – 4 %. На государственных предприятиях и в организациях занято 20 %, в частных структурах – 53 % населения. Определите, сколько безработных в стране.</w:t>
      </w:r>
    </w:p>
    <w:p w:rsidR="00004E81" w:rsidRPr="00004E81" w:rsidRDefault="00004E81" w:rsidP="00004E81">
      <w:pPr>
        <w:spacing w:after="0"/>
        <w:jc w:val="center"/>
        <w:rPr>
          <w:rFonts w:ascii="Times New Roman" w:hAnsi="Times New Roman" w:cs="Times New Roman"/>
          <w:b/>
          <w:sz w:val="24"/>
          <w:szCs w:val="24"/>
        </w:rPr>
      </w:pPr>
    </w:p>
    <w:p w:rsidR="00004E81" w:rsidRPr="00004E81" w:rsidRDefault="00004E81" w:rsidP="00004E81">
      <w:pPr>
        <w:spacing w:after="0"/>
        <w:jc w:val="center"/>
        <w:rPr>
          <w:rFonts w:ascii="Times New Roman" w:hAnsi="Times New Roman" w:cs="Times New Roman"/>
          <w:b/>
          <w:sz w:val="24"/>
          <w:szCs w:val="24"/>
        </w:rPr>
      </w:pPr>
    </w:p>
    <w:p w:rsidR="00004E81" w:rsidRPr="00004E81" w:rsidRDefault="00004E81" w:rsidP="00004E81">
      <w:pPr>
        <w:spacing w:after="0"/>
        <w:rPr>
          <w:rFonts w:ascii="Times New Roman" w:hAnsi="Times New Roman" w:cs="Times New Roman"/>
          <w:sz w:val="24"/>
          <w:szCs w:val="24"/>
        </w:rPr>
      </w:pPr>
      <w:r w:rsidRPr="00004E81">
        <w:rPr>
          <w:rFonts w:ascii="Times New Roman" w:hAnsi="Times New Roman" w:cs="Times New Roman"/>
          <w:sz w:val="24"/>
          <w:szCs w:val="24"/>
          <w:shd w:val="clear" w:color="auto" w:fill="FFFFFF"/>
        </w:rPr>
        <w:lastRenderedPageBreak/>
        <w:tab/>
        <w:t>6. Банк принимает депозиты на 12 месяцев по ставке 5 % годовых. Определить реальные результаты вкладной операции для депозита 5000 тыс. руб. при месячном уровне инфляции 7%.</w:t>
      </w:r>
    </w:p>
    <w:p w:rsidR="00004E81" w:rsidRPr="00004E81" w:rsidRDefault="00004E81" w:rsidP="00004E81">
      <w:pPr>
        <w:pStyle w:val="a6"/>
        <w:shd w:val="clear" w:color="auto" w:fill="FFFFFF"/>
        <w:spacing w:before="0" w:beforeAutospacing="0" w:after="0" w:afterAutospacing="0" w:line="276" w:lineRule="auto"/>
        <w:jc w:val="both"/>
        <w:textAlignment w:val="baseline"/>
      </w:pPr>
      <w:r w:rsidRPr="00004E81">
        <w:tab/>
        <w:t>7. Численность трудоспособного населения составляет 80 млн человек, </w:t>
      </w:r>
      <w:r w:rsidRPr="00004E81">
        <w:br/>
        <w:t>из них:</w:t>
      </w:r>
    </w:p>
    <w:p w:rsidR="00004E81" w:rsidRPr="00004E81" w:rsidRDefault="00004E81" w:rsidP="00004E81">
      <w:pPr>
        <w:pStyle w:val="a6"/>
        <w:spacing w:before="0" w:beforeAutospacing="0" w:after="0" w:afterAutospacing="0" w:line="276" w:lineRule="auto"/>
        <w:ind w:firstLine="709"/>
        <w:jc w:val="both"/>
        <w:textAlignment w:val="baseline"/>
      </w:pPr>
      <w:r w:rsidRPr="00004E81">
        <w:t>студенты дневного отделения – 4 млн человек;</w:t>
      </w:r>
    </w:p>
    <w:p w:rsidR="00004E81" w:rsidRPr="00004E81" w:rsidRDefault="00004E81" w:rsidP="00004E81">
      <w:pPr>
        <w:pStyle w:val="a6"/>
        <w:spacing w:before="0" w:beforeAutospacing="0" w:after="0" w:afterAutospacing="0" w:line="276" w:lineRule="auto"/>
        <w:ind w:firstLine="709"/>
        <w:jc w:val="both"/>
        <w:textAlignment w:val="baseline"/>
      </w:pPr>
      <w:r w:rsidRPr="00004E81">
        <w:t>пенсионеры – 6 млн человек;</w:t>
      </w:r>
    </w:p>
    <w:p w:rsidR="00004E81" w:rsidRPr="00004E81" w:rsidRDefault="00004E81" w:rsidP="00004E81">
      <w:pPr>
        <w:pStyle w:val="a6"/>
        <w:spacing w:before="0" w:beforeAutospacing="0" w:after="0" w:afterAutospacing="0" w:line="276" w:lineRule="auto"/>
        <w:ind w:firstLine="709"/>
        <w:jc w:val="both"/>
        <w:textAlignment w:val="baseline"/>
      </w:pPr>
      <w:r w:rsidRPr="00004E81">
        <w:t>домохозяйки – 2,5 млн человек;</w:t>
      </w:r>
    </w:p>
    <w:p w:rsidR="00004E81" w:rsidRPr="00004E81" w:rsidRDefault="00004E81" w:rsidP="00004E81">
      <w:pPr>
        <w:pStyle w:val="a6"/>
        <w:spacing w:before="0" w:beforeAutospacing="0" w:after="0" w:afterAutospacing="0" w:line="276" w:lineRule="auto"/>
        <w:ind w:firstLine="709"/>
        <w:jc w:val="both"/>
        <w:textAlignment w:val="baseline"/>
      </w:pPr>
      <w:r w:rsidRPr="00004E81">
        <w:t>бродяги – 0,5 млн человек;</w:t>
      </w:r>
    </w:p>
    <w:p w:rsidR="00004E81" w:rsidRPr="00004E81" w:rsidRDefault="00004E81" w:rsidP="00004E81">
      <w:pPr>
        <w:pStyle w:val="a6"/>
        <w:spacing w:before="0" w:beforeAutospacing="0" w:after="0" w:afterAutospacing="0" w:line="276" w:lineRule="auto"/>
        <w:ind w:firstLine="709"/>
        <w:jc w:val="both"/>
        <w:textAlignment w:val="baseline"/>
      </w:pPr>
      <w:r w:rsidRPr="00004E81">
        <w:t>заключенные – 0,7 млн человек;</w:t>
      </w:r>
    </w:p>
    <w:p w:rsidR="00004E81" w:rsidRPr="00004E81" w:rsidRDefault="00004E81" w:rsidP="00004E81">
      <w:pPr>
        <w:pStyle w:val="a6"/>
        <w:spacing w:before="0" w:beforeAutospacing="0" w:after="0" w:afterAutospacing="0" w:line="276" w:lineRule="auto"/>
        <w:ind w:firstLine="709"/>
        <w:jc w:val="both"/>
        <w:textAlignment w:val="baseline"/>
      </w:pPr>
      <w:r w:rsidRPr="00004E81">
        <w:t>заняты неполный рабочий день и ищут работу – 0,8 млн человек.</w:t>
      </w:r>
    </w:p>
    <w:p w:rsidR="00004E81" w:rsidRPr="00004E81" w:rsidRDefault="00004E81" w:rsidP="00004E81">
      <w:pPr>
        <w:pStyle w:val="a6"/>
        <w:shd w:val="clear" w:color="auto" w:fill="FFFFFF"/>
        <w:spacing w:before="0" w:beforeAutospacing="0" w:after="0" w:afterAutospacing="0" w:line="276" w:lineRule="auto"/>
        <w:jc w:val="both"/>
        <w:textAlignment w:val="baseline"/>
      </w:pPr>
      <w:r w:rsidRPr="00004E81">
        <w:t>Общая численность уволенных и уволившихся 10 млн человек, </w:t>
      </w:r>
      <w:r w:rsidRPr="00004E81">
        <w:br/>
        <w:t>из них:</w:t>
      </w:r>
    </w:p>
    <w:p w:rsidR="00004E81" w:rsidRPr="00004E81" w:rsidRDefault="00004E81" w:rsidP="00004E81">
      <w:pPr>
        <w:pStyle w:val="a6"/>
        <w:spacing w:before="0" w:beforeAutospacing="0" w:after="0" w:afterAutospacing="0" w:line="276" w:lineRule="auto"/>
        <w:ind w:firstLine="709"/>
        <w:jc w:val="both"/>
        <w:textAlignment w:val="baseline"/>
      </w:pPr>
      <w:r w:rsidRPr="00004E81">
        <w:t>5% отчаялись и прекратили поиск работы;</w:t>
      </w:r>
    </w:p>
    <w:p w:rsidR="00004E81" w:rsidRPr="00004E81" w:rsidRDefault="00004E81" w:rsidP="00004E81">
      <w:pPr>
        <w:pStyle w:val="a6"/>
        <w:spacing w:before="0" w:beforeAutospacing="0" w:after="0" w:afterAutospacing="0" w:line="276" w:lineRule="auto"/>
        <w:ind w:firstLine="709"/>
        <w:jc w:val="both"/>
        <w:textAlignment w:val="baseline"/>
      </w:pPr>
      <w:r w:rsidRPr="00004E81">
        <w:t>0,2 млн человек уже нашли работу, но еще не приступили к ней;</w:t>
      </w:r>
    </w:p>
    <w:p w:rsidR="00004E81" w:rsidRPr="00004E81" w:rsidRDefault="00004E81" w:rsidP="00004E81">
      <w:pPr>
        <w:pStyle w:val="a6"/>
        <w:spacing w:before="0" w:beforeAutospacing="0" w:after="0" w:afterAutospacing="0" w:line="276" w:lineRule="auto"/>
        <w:ind w:firstLine="709"/>
        <w:jc w:val="both"/>
        <w:textAlignment w:val="baseline"/>
      </w:pPr>
      <w:r w:rsidRPr="00004E81">
        <w:t>0,1 млн человек ждут восстановления на работе.</w:t>
      </w:r>
    </w:p>
    <w:p w:rsidR="00004E81" w:rsidRPr="00004E81" w:rsidRDefault="00004E81" w:rsidP="00004E81">
      <w:pPr>
        <w:pStyle w:val="a6"/>
        <w:shd w:val="clear" w:color="auto" w:fill="FFFFFF"/>
        <w:spacing w:before="0" w:beforeAutospacing="0" w:after="0" w:afterAutospacing="0" w:line="276" w:lineRule="auto"/>
        <w:jc w:val="both"/>
        <w:textAlignment w:val="baseline"/>
      </w:pPr>
      <w:r w:rsidRPr="00004E81">
        <w:t>Кроме того, 3 млн человек впервые появились на рынке труда.</w:t>
      </w:r>
    </w:p>
    <w:p w:rsidR="00004E81" w:rsidRPr="00004E81" w:rsidRDefault="00004E81" w:rsidP="00004E81">
      <w:pPr>
        <w:pStyle w:val="a6"/>
        <w:shd w:val="clear" w:color="auto" w:fill="FFFFFF"/>
        <w:spacing w:before="0" w:beforeAutospacing="0" w:after="0" w:afterAutospacing="0" w:line="276" w:lineRule="auto"/>
        <w:ind w:firstLine="709"/>
        <w:jc w:val="both"/>
        <w:textAlignment w:val="baseline"/>
      </w:pPr>
      <w:r w:rsidRPr="00004E81">
        <w:t>Определите:</w:t>
      </w:r>
    </w:p>
    <w:p w:rsidR="00004E81" w:rsidRPr="00004E81" w:rsidRDefault="00004E81" w:rsidP="00004E81">
      <w:pPr>
        <w:pStyle w:val="a6"/>
        <w:shd w:val="clear" w:color="auto" w:fill="FFFFFF"/>
        <w:spacing w:before="0" w:beforeAutospacing="0" w:after="0" w:afterAutospacing="0" w:line="276" w:lineRule="auto"/>
        <w:ind w:firstLine="709"/>
        <w:jc w:val="both"/>
        <w:textAlignment w:val="baseline"/>
      </w:pPr>
      <w:r w:rsidRPr="00004E81">
        <w:t>а) общую численность безработных;</w:t>
      </w:r>
    </w:p>
    <w:p w:rsidR="00004E81" w:rsidRPr="00004E81" w:rsidRDefault="00004E81" w:rsidP="00004E81">
      <w:pPr>
        <w:pStyle w:val="a6"/>
        <w:shd w:val="clear" w:color="auto" w:fill="FFFFFF"/>
        <w:spacing w:before="0" w:beforeAutospacing="0" w:after="0" w:afterAutospacing="0" w:line="276" w:lineRule="auto"/>
        <w:ind w:firstLine="709"/>
        <w:jc w:val="both"/>
        <w:textAlignment w:val="baseline"/>
      </w:pPr>
      <w:r w:rsidRPr="00004E81">
        <w:t>б) численность не включаемых в рабочую силу;</w:t>
      </w:r>
    </w:p>
    <w:p w:rsidR="00004E81" w:rsidRPr="00004E81" w:rsidRDefault="00004E81" w:rsidP="00004E81">
      <w:pPr>
        <w:pStyle w:val="a6"/>
        <w:shd w:val="clear" w:color="auto" w:fill="FFFFFF"/>
        <w:spacing w:before="0" w:beforeAutospacing="0" w:after="0" w:afterAutospacing="0" w:line="276" w:lineRule="auto"/>
        <w:ind w:firstLine="709"/>
        <w:jc w:val="both"/>
        <w:textAlignment w:val="baseline"/>
      </w:pPr>
      <w:r w:rsidRPr="00004E81">
        <w:t>в) численность занятых.</w:t>
      </w:r>
    </w:p>
    <w:p w:rsidR="00A27E36" w:rsidRPr="00CD26E0" w:rsidRDefault="00A27E36" w:rsidP="00A27E36">
      <w:pPr>
        <w:pStyle w:val="a6"/>
        <w:spacing w:before="0" w:beforeAutospacing="0" w:after="0" w:afterAutospacing="0"/>
        <w:rPr>
          <w:color w:val="000000"/>
        </w:rPr>
      </w:pPr>
    </w:p>
    <w:p w:rsidR="00052AEC" w:rsidRPr="005D595D" w:rsidRDefault="00052AEC" w:rsidP="005D595D">
      <w:pPr>
        <w:pStyle w:val="a6"/>
        <w:spacing w:before="0" w:beforeAutospacing="0" w:after="0" w:afterAutospacing="0"/>
        <w:ind w:firstLine="709"/>
        <w:jc w:val="center"/>
      </w:pPr>
      <w:r w:rsidRPr="005D595D">
        <w:t>Тема 3.5 Доходы, проблемы социальной политики государства в рыночной экономике</w:t>
      </w:r>
    </w:p>
    <w:p w:rsidR="005D595D" w:rsidRPr="005D595D" w:rsidRDefault="005D595D" w:rsidP="005D595D">
      <w:pPr>
        <w:pStyle w:val="a6"/>
        <w:spacing w:before="0" w:beforeAutospacing="0" w:after="0" w:afterAutospacing="0"/>
        <w:ind w:firstLine="709"/>
      </w:pPr>
      <w:r w:rsidRPr="005D595D">
        <w:t xml:space="preserve">Содержание учебного материала: Проблема справедливого распределения в рыночной экономике. Личные и располагаемые доходы. Проблема измерения неравенства в распределении доходов: кривая Лоренца и коэффициент Джини. Государственная политика перераспределения доходов. </w:t>
      </w:r>
    </w:p>
    <w:p w:rsidR="000A2D57" w:rsidRPr="005D595D" w:rsidRDefault="005D595D" w:rsidP="005D595D">
      <w:pPr>
        <w:pStyle w:val="a6"/>
        <w:spacing w:before="0" w:beforeAutospacing="0" w:after="0" w:afterAutospacing="0"/>
        <w:ind w:firstLine="709"/>
      </w:pPr>
      <w:r w:rsidRPr="005D595D">
        <w:t>Практическое занятие: семинар «Социальная политика государства».</w:t>
      </w:r>
    </w:p>
    <w:p w:rsidR="005D595D" w:rsidRPr="005D595D" w:rsidRDefault="005D595D" w:rsidP="005D595D">
      <w:pPr>
        <w:pStyle w:val="a6"/>
        <w:spacing w:before="0" w:beforeAutospacing="0" w:after="0" w:afterAutospacing="0"/>
        <w:ind w:firstLine="709"/>
      </w:pPr>
      <w:r w:rsidRPr="005D595D">
        <w:t xml:space="preserve">Вопросы для подготовки: </w:t>
      </w:r>
    </w:p>
    <w:p w:rsidR="005D595D" w:rsidRPr="005D595D" w:rsidRDefault="005D595D" w:rsidP="005D595D">
      <w:pPr>
        <w:pStyle w:val="a6"/>
        <w:spacing w:before="0" w:beforeAutospacing="0" w:after="0" w:afterAutospacing="0"/>
        <w:ind w:firstLine="709"/>
      </w:pPr>
      <w:r w:rsidRPr="005D595D">
        <w:t xml:space="preserve">1. Каковы цели государственного воздействия на экономическую жизнь? </w:t>
      </w:r>
    </w:p>
    <w:p w:rsidR="005D595D" w:rsidRPr="005D595D" w:rsidRDefault="005D595D" w:rsidP="005D595D">
      <w:pPr>
        <w:pStyle w:val="a6"/>
        <w:spacing w:before="0" w:beforeAutospacing="0" w:after="0" w:afterAutospacing="0"/>
        <w:ind w:firstLine="709"/>
      </w:pPr>
      <w:r w:rsidRPr="005D595D">
        <w:t xml:space="preserve">2. Каковы направления государственной социальной политики? </w:t>
      </w:r>
    </w:p>
    <w:p w:rsidR="005D595D" w:rsidRPr="005D595D" w:rsidRDefault="005D595D" w:rsidP="005D595D">
      <w:pPr>
        <w:pStyle w:val="a6"/>
        <w:spacing w:before="0" w:beforeAutospacing="0" w:after="0" w:afterAutospacing="0"/>
        <w:ind w:firstLine="709"/>
      </w:pPr>
      <w:r w:rsidRPr="005D595D">
        <w:t xml:space="preserve">3. Какие существуют виды и формы доходов? </w:t>
      </w:r>
    </w:p>
    <w:p w:rsidR="005D595D" w:rsidRPr="005D595D" w:rsidRDefault="005D595D" w:rsidP="005D595D">
      <w:pPr>
        <w:pStyle w:val="a6"/>
        <w:spacing w:before="0" w:beforeAutospacing="0" w:after="0" w:afterAutospacing="0"/>
        <w:ind w:firstLine="709"/>
      </w:pPr>
      <w:r w:rsidRPr="005D595D">
        <w:t xml:space="preserve">4. Для чего служит построение кривой Лоренца? </w:t>
      </w:r>
    </w:p>
    <w:p w:rsidR="005D595D" w:rsidRPr="005D595D" w:rsidRDefault="005D595D" w:rsidP="005D595D">
      <w:pPr>
        <w:pStyle w:val="a6"/>
        <w:spacing w:before="0" w:beforeAutospacing="0" w:after="0" w:afterAutospacing="0"/>
        <w:ind w:firstLine="709"/>
      </w:pPr>
      <w:r w:rsidRPr="005D595D">
        <w:t>5. Назовите проблемы социальной политики.</w:t>
      </w:r>
    </w:p>
    <w:p w:rsidR="005D595D" w:rsidRPr="005D595D" w:rsidRDefault="005D595D" w:rsidP="005D595D">
      <w:pPr>
        <w:pStyle w:val="a6"/>
        <w:spacing w:before="0" w:beforeAutospacing="0" w:after="0" w:afterAutospacing="0"/>
        <w:ind w:firstLine="709"/>
      </w:pPr>
    </w:p>
    <w:p w:rsidR="000461E9" w:rsidRPr="005D595D" w:rsidRDefault="000461E9" w:rsidP="005D595D">
      <w:pPr>
        <w:pStyle w:val="a6"/>
        <w:spacing w:before="0" w:beforeAutospacing="0" w:after="0" w:afterAutospacing="0"/>
        <w:ind w:firstLine="709"/>
        <w:jc w:val="center"/>
      </w:pPr>
      <w:r w:rsidRPr="005D595D">
        <w:t>Самостоятельная работа по Теме</w:t>
      </w:r>
      <w:r w:rsidR="0099399E" w:rsidRPr="005D595D">
        <w:t xml:space="preserve"> 3.5 Доходы, проблемы социальной политики государства в рыночной экономике</w:t>
      </w:r>
    </w:p>
    <w:p w:rsidR="005D595D" w:rsidRPr="005D595D" w:rsidRDefault="005D595D" w:rsidP="005D595D">
      <w:pPr>
        <w:pStyle w:val="a6"/>
        <w:spacing w:before="0" w:beforeAutospacing="0" w:after="0" w:afterAutospacing="0"/>
        <w:ind w:firstLine="709"/>
        <w:jc w:val="center"/>
      </w:pPr>
    </w:p>
    <w:p w:rsidR="005D595D" w:rsidRPr="005D595D" w:rsidRDefault="005D595D" w:rsidP="005D595D">
      <w:pPr>
        <w:pStyle w:val="a6"/>
        <w:spacing w:before="0" w:beforeAutospacing="0" w:after="0" w:afterAutospacing="0"/>
        <w:ind w:firstLine="709"/>
      </w:pPr>
      <w:r w:rsidRPr="005D595D">
        <w:t>Самостоятельное изучение теоретического материала, подготовка к семинарскому занятию, работа с литературой</w:t>
      </w:r>
    </w:p>
    <w:p w:rsidR="005D595D" w:rsidRPr="00D0116F" w:rsidRDefault="005D595D" w:rsidP="005D595D">
      <w:pPr>
        <w:pStyle w:val="a6"/>
        <w:spacing w:before="0" w:beforeAutospacing="0" w:after="0" w:afterAutospacing="0"/>
        <w:ind w:firstLine="708"/>
        <w:rPr>
          <w:color w:val="FF0000"/>
        </w:rPr>
      </w:pPr>
    </w:p>
    <w:p w:rsidR="00052AEC" w:rsidRPr="004530FA" w:rsidRDefault="00052AEC" w:rsidP="0099399E">
      <w:pPr>
        <w:pStyle w:val="a6"/>
        <w:spacing w:before="0" w:beforeAutospacing="0" w:after="0" w:afterAutospacing="0"/>
        <w:jc w:val="center"/>
      </w:pPr>
      <w:r w:rsidRPr="004530FA">
        <w:t>Тема 3.6 Государственное регулирование экономики</w:t>
      </w:r>
    </w:p>
    <w:p w:rsidR="00181E20" w:rsidRDefault="00181E20" w:rsidP="004530FA">
      <w:pPr>
        <w:pStyle w:val="a6"/>
        <w:spacing w:before="0" w:beforeAutospacing="0" w:after="0" w:afterAutospacing="0"/>
        <w:ind w:firstLine="709"/>
      </w:pPr>
      <w:r>
        <w:t>1. Государственное регулирование рыночной экономики:</w:t>
      </w:r>
    </w:p>
    <w:p w:rsidR="004530FA" w:rsidRDefault="004530FA" w:rsidP="004530FA">
      <w:pPr>
        <w:pStyle w:val="a6"/>
        <w:spacing w:before="0" w:beforeAutospacing="0" w:after="0" w:afterAutospacing="0"/>
        <w:ind w:firstLine="709"/>
      </w:pPr>
      <w:r>
        <w:t xml:space="preserve">А) порождено исключительно интересами бюрократического государственного аппарата; Б) служит экономическим целям национального финансового капитала; </w:t>
      </w:r>
    </w:p>
    <w:p w:rsidR="004530FA" w:rsidRDefault="004530FA" w:rsidP="004530FA">
      <w:pPr>
        <w:pStyle w:val="a6"/>
        <w:spacing w:before="0" w:beforeAutospacing="0" w:after="0" w:afterAutospacing="0"/>
        <w:ind w:firstLine="709"/>
      </w:pPr>
      <w:r>
        <w:t xml:space="preserve">В) вызвано, прежде всего, интересами военно-промышленного комплекса; </w:t>
      </w:r>
    </w:p>
    <w:p w:rsidR="004530FA" w:rsidRDefault="004530FA" w:rsidP="004530FA">
      <w:pPr>
        <w:pStyle w:val="a6"/>
        <w:spacing w:before="0" w:beforeAutospacing="0" w:after="0" w:afterAutospacing="0"/>
        <w:ind w:firstLine="709"/>
      </w:pPr>
      <w:r>
        <w:t xml:space="preserve">Г) призвано решать задачи, которые не может решать рыночный механизм; Д) всё вместе. </w:t>
      </w:r>
    </w:p>
    <w:p w:rsidR="004530FA" w:rsidRDefault="004530FA" w:rsidP="004530FA">
      <w:pPr>
        <w:pStyle w:val="a6"/>
        <w:spacing w:before="0" w:beforeAutospacing="0" w:after="0" w:afterAutospacing="0"/>
        <w:ind w:firstLine="709"/>
      </w:pPr>
      <w:r>
        <w:lastRenderedPageBreak/>
        <w:t xml:space="preserve">2. Государственное регулирование экономики решает следующие задачи: </w:t>
      </w:r>
    </w:p>
    <w:p w:rsidR="004530FA" w:rsidRDefault="004530FA" w:rsidP="004530FA">
      <w:pPr>
        <w:pStyle w:val="a6"/>
        <w:spacing w:before="0" w:beforeAutospacing="0" w:after="0" w:afterAutospacing="0"/>
        <w:ind w:firstLine="709"/>
      </w:pPr>
      <w:r>
        <w:t xml:space="preserve">А) достижение полной занятости; </w:t>
      </w:r>
    </w:p>
    <w:p w:rsidR="004530FA" w:rsidRDefault="004530FA" w:rsidP="004530FA">
      <w:pPr>
        <w:pStyle w:val="a6"/>
        <w:spacing w:before="0" w:beforeAutospacing="0" w:after="0" w:afterAutospacing="0"/>
        <w:ind w:firstLine="709"/>
      </w:pPr>
      <w:r>
        <w:t xml:space="preserve">Б) ускорение экономического роста; </w:t>
      </w:r>
    </w:p>
    <w:p w:rsidR="004530FA" w:rsidRDefault="004530FA" w:rsidP="004530FA">
      <w:pPr>
        <w:pStyle w:val="a6"/>
        <w:spacing w:before="0" w:beforeAutospacing="0" w:after="0" w:afterAutospacing="0"/>
        <w:ind w:firstLine="709"/>
      </w:pPr>
      <w:r>
        <w:t xml:space="preserve">В) определение курса ценных бумаг крупных корпораций; </w:t>
      </w:r>
    </w:p>
    <w:p w:rsidR="004530FA" w:rsidRDefault="004530FA" w:rsidP="004530FA">
      <w:pPr>
        <w:pStyle w:val="a6"/>
        <w:spacing w:before="0" w:beforeAutospacing="0" w:after="0" w:afterAutospacing="0"/>
        <w:ind w:firstLine="709"/>
      </w:pPr>
      <w:r>
        <w:t xml:space="preserve">Г) обеспечение экономической безопасности страны; </w:t>
      </w:r>
    </w:p>
    <w:p w:rsidR="004530FA" w:rsidRDefault="004530FA" w:rsidP="004530FA">
      <w:pPr>
        <w:pStyle w:val="a6"/>
        <w:spacing w:before="0" w:beforeAutospacing="0" w:after="0" w:afterAutospacing="0"/>
        <w:ind w:firstLine="709"/>
      </w:pPr>
      <w:r>
        <w:t xml:space="preserve">Д) всё вместе. </w:t>
      </w:r>
    </w:p>
    <w:p w:rsidR="004530FA" w:rsidRDefault="004530FA" w:rsidP="004530FA">
      <w:pPr>
        <w:pStyle w:val="a6"/>
        <w:spacing w:before="0" w:beforeAutospacing="0" w:after="0" w:afterAutospacing="0"/>
        <w:ind w:firstLine="709"/>
      </w:pPr>
      <w:r>
        <w:t xml:space="preserve">3. Каким задачам соответствует применение административных методов государственного регулирования экономики: </w:t>
      </w:r>
    </w:p>
    <w:p w:rsidR="004530FA" w:rsidRDefault="004530FA" w:rsidP="004530FA">
      <w:pPr>
        <w:pStyle w:val="a6"/>
        <w:spacing w:before="0" w:beforeAutospacing="0" w:after="0" w:afterAutospacing="0"/>
        <w:ind w:firstLine="709"/>
      </w:pPr>
      <w:r>
        <w:t xml:space="preserve">А) обеспечение высоких темпов роста производства; </w:t>
      </w:r>
    </w:p>
    <w:p w:rsidR="004530FA" w:rsidRDefault="004530FA" w:rsidP="004530FA">
      <w:pPr>
        <w:pStyle w:val="a6"/>
        <w:spacing w:before="0" w:beforeAutospacing="0" w:after="0" w:afterAutospacing="0"/>
        <w:ind w:firstLine="709"/>
      </w:pPr>
      <w:r>
        <w:t xml:space="preserve">Б) укрепление национальной валюты; </w:t>
      </w:r>
    </w:p>
    <w:p w:rsidR="004530FA" w:rsidRDefault="004530FA" w:rsidP="004530FA">
      <w:pPr>
        <w:pStyle w:val="a6"/>
        <w:spacing w:before="0" w:beforeAutospacing="0" w:after="0" w:afterAutospacing="0"/>
        <w:ind w:firstLine="709"/>
      </w:pPr>
      <w:r>
        <w:t xml:space="preserve">В) содействие успешному выполнению среднесрочных государственных программ; Г) корректировка рыночного механизма там и в той мере, где экономическими методами корректировать его невозможно; </w:t>
      </w:r>
    </w:p>
    <w:p w:rsidR="004530FA" w:rsidRDefault="004530FA" w:rsidP="004530FA">
      <w:pPr>
        <w:pStyle w:val="a6"/>
        <w:spacing w:before="0" w:beforeAutospacing="0" w:after="0" w:afterAutospacing="0"/>
        <w:ind w:firstLine="709"/>
      </w:pPr>
      <w:r>
        <w:t xml:space="preserve">Д) сглаживание диспропорций в отраслевой и территориальной структуре экономики страны. </w:t>
      </w:r>
    </w:p>
    <w:p w:rsidR="004530FA" w:rsidRDefault="004530FA" w:rsidP="004530FA">
      <w:pPr>
        <w:pStyle w:val="a6"/>
        <w:spacing w:before="0" w:beforeAutospacing="0" w:after="0" w:afterAutospacing="0"/>
        <w:ind w:firstLine="709"/>
      </w:pPr>
      <w:r>
        <w:t xml:space="preserve">4. Закон Оукена устанавливает связь между: </w:t>
      </w:r>
    </w:p>
    <w:p w:rsidR="004530FA" w:rsidRDefault="004530FA" w:rsidP="004530FA">
      <w:pPr>
        <w:pStyle w:val="a6"/>
        <w:spacing w:before="0" w:beforeAutospacing="0" w:after="0" w:afterAutospacing="0"/>
        <w:ind w:firstLine="709"/>
      </w:pPr>
      <w:r>
        <w:t xml:space="preserve">А) процентным изменением реального ВВП и изменением уровня безработицы; </w:t>
      </w:r>
    </w:p>
    <w:p w:rsidR="004530FA" w:rsidRDefault="004530FA" w:rsidP="004530FA">
      <w:pPr>
        <w:pStyle w:val="a6"/>
        <w:spacing w:before="0" w:beforeAutospacing="0" w:after="0" w:afterAutospacing="0"/>
        <w:ind w:firstLine="709"/>
      </w:pPr>
      <w:r>
        <w:t>Б) процентным изменением номинального ВВП и изменением уровня безработицы;</w:t>
      </w:r>
      <w:r w:rsidRPr="004530FA">
        <w:t xml:space="preserve"> </w:t>
      </w:r>
    </w:p>
    <w:p w:rsidR="004530FA" w:rsidRDefault="004530FA" w:rsidP="004530FA">
      <w:pPr>
        <w:pStyle w:val="a6"/>
        <w:spacing w:before="0" w:beforeAutospacing="0" w:after="0" w:afterAutospacing="0"/>
        <w:ind w:firstLine="709"/>
      </w:pPr>
      <w:r>
        <w:t xml:space="preserve">В) процентным отношением реального ВВП и изменением численности рабочей силы; </w:t>
      </w:r>
    </w:p>
    <w:p w:rsidR="004530FA" w:rsidRDefault="004530FA" w:rsidP="004530FA">
      <w:pPr>
        <w:pStyle w:val="a6"/>
        <w:spacing w:before="0" w:beforeAutospacing="0" w:after="0" w:afterAutospacing="0"/>
        <w:ind w:firstLine="709"/>
      </w:pPr>
      <w:r>
        <w:t xml:space="preserve">Г) нет правильного ответа. </w:t>
      </w:r>
    </w:p>
    <w:p w:rsidR="004530FA" w:rsidRDefault="004530FA" w:rsidP="004530FA">
      <w:pPr>
        <w:pStyle w:val="a6"/>
        <w:spacing w:before="0" w:beforeAutospacing="0" w:after="0" w:afterAutospacing="0"/>
        <w:ind w:firstLine="709"/>
      </w:pPr>
      <w:r>
        <w:t xml:space="preserve">5. Рост государственных расходов увеличивает реальный ВВП только в том случае, если: </w:t>
      </w:r>
    </w:p>
    <w:p w:rsidR="004530FA" w:rsidRDefault="004530FA" w:rsidP="004530FA">
      <w:pPr>
        <w:pStyle w:val="a6"/>
        <w:spacing w:before="0" w:beforeAutospacing="0" w:after="0" w:afterAutospacing="0"/>
        <w:ind w:firstLine="709"/>
      </w:pPr>
      <w:r>
        <w:t xml:space="preserve">А) государственные расходы направляются на закупку товаров и услуг, а не на оплату труда чиновников; </w:t>
      </w:r>
    </w:p>
    <w:p w:rsidR="004530FA" w:rsidRDefault="004530FA" w:rsidP="004530FA">
      <w:pPr>
        <w:pStyle w:val="a6"/>
        <w:spacing w:before="0" w:beforeAutospacing="0" w:after="0" w:afterAutospacing="0"/>
        <w:ind w:firstLine="709"/>
      </w:pPr>
      <w:r>
        <w:t xml:space="preserve">Б) государственные расходы сопровождаются увеличением предложения денег; </w:t>
      </w:r>
    </w:p>
    <w:p w:rsidR="004530FA" w:rsidRDefault="004530FA" w:rsidP="004530FA">
      <w:pPr>
        <w:pStyle w:val="a6"/>
        <w:spacing w:before="0" w:beforeAutospacing="0" w:after="0" w:afterAutospacing="0"/>
        <w:ind w:firstLine="709"/>
      </w:pPr>
      <w:r>
        <w:t xml:space="preserve">В) государственные расходы не вытесняют равновеликого объёма расходов в негосударственном секторе; </w:t>
      </w:r>
    </w:p>
    <w:p w:rsidR="004530FA" w:rsidRDefault="004530FA" w:rsidP="004530FA">
      <w:pPr>
        <w:pStyle w:val="a6"/>
        <w:spacing w:before="0" w:beforeAutospacing="0" w:after="0" w:afterAutospacing="0"/>
        <w:ind w:firstLine="709"/>
      </w:pPr>
      <w:r>
        <w:t>Г) государственные расходы финансируются за счёт выпуска государственных займов;</w:t>
      </w:r>
    </w:p>
    <w:p w:rsidR="004530FA" w:rsidRDefault="004530FA" w:rsidP="004530FA">
      <w:pPr>
        <w:pStyle w:val="a6"/>
        <w:spacing w:before="0" w:beforeAutospacing="0" w:after="0" w:afterAutospacing="0"/>
        <w:ind w:firstLine="709"/>
      </w:pPr>
      <w:r>
        <w:t xml:space="preserve"> Д) всё вместе. </w:t>
      </w:r>
    </w:p>
    <w:p w:rsidR="004530FA" w:rsidRDefault="004530FA" w:rsidP="004530FA">
      <w:pPr>
        <w:pStyle w:val="a6"/>
        <w:spacing w:before="0" w:beforeAutospacing="0" w:after="0" w:afterAutospacing="0"/>
        <w:ind w:firstLine="709"/>
      </w:pPr>
      <w:r>
        <w:t xml:space="preserve">6. В каких отраслях экономики чаще всего представлен государственный сектор: </w:t>
      </w:r>
    </w:p>
    <w:p w:rsidR="004530FA" w:rsidRDefault="004530FA" w:rsidP="004530FA">
      <w:pPr>
        <w:pStyle w:val="a6"/>
        <w:spacing w:before="0" w:beforeAutospacing="0" w:after="0" w:afterAutospacing="0"/>
        <w:ind w:firstLine="709"/>
      </w:pPr>
      <w:r>
        <w:t xml:space="preserve">А) в розничной торговле; </w:t>
      </w:r>
    </w:p>
    <w:p w:rsidR="004530FA" w:rsidRDefault="004530FA" w:rsidP="004530FA">
      <w:pPr>
        <w:pStyle w:val="a6"/>
        <w:spacing w:before="0" w:beforeAutospacing="0" w:after="0" w:afterAutospacing="0"/>
        <w:ind w:firstLine="709"/>
      </w:pPr>
      <w:r>
        <w:t xml:space="preserve">Б) в инфраструктуре; </w:t>
      </w:r>
    </w:p>
    <w:p w:rsidR="004530FA" w:rsidRDefault="004530FA" w:rsidP="004530FA">
      <w:pPr>
        <w:pStyle w:val="a6"/>
        <w:spacing w:before="0" w:beforeAutospacing="0" w:after="0" w:afterAutospacing="0"/>
        <w:ind w:firstLine="709"/>
      </w:pPr>
      <w:r>
        <w:t xml:space="preserve">В) в общественном питании; </w:t>
      </w:r>
    </w:p>
    <w:p w:rsidR="004530FA" w:rsidRDefault="004530FA" w:rsidP="004530FA">
      <w:pPr>
        <w:pStyle w:val="a6"/>
        <w:spacing w:before="0" w:beforeAutospacing="0" w:after="0" w:afterAutospacing="0"/>
        <w:ind w:firstLine="709"/>
      </w:pPr>
      <w:r>
        <w:t xml:space="preserve">Г) в сельском хозяйстве; </w:t>
      </w:r>
    </w:p>
    <w:p w:rsidR="004530FA" w:rsidRDefault="004530FA" w:rsidP="004530FA">
      <w:pPr>
        <w:pStyle w:val="a6"/>
        <w:spacing w:before="0" w:beforeAutospacing="0" w:after="0" w:afterAutospacing="0"/>
        <w:ind w:firstLine="709"/>
      </w:pPr>
      <w:r>
        <w:t xml:space="preserve">Д) в добыче сырья; </w:t>
      </w:r>
    </w:p>
    <w:p w:rsidR="004530FA" w:rsidRDefault="004530FA" w:rsidP="004530FA">
      <w:pPr>
        <w:pStyle w:val="a6"/>
        <w:spacing w:before="0" w:beforeAutospacing="0" w:after="0" w:afterAutospacing="0"/>
        <w:ind w:firstLine="709"/>
      </w:pPr>
      <w:r>
        <w:t xml:space="preserve">Е) в фундаментальных научно-исследовательских разработках; </w:t>
      </w:r>
    </w:p>
    <w:p w:rsidR="004530FA" w:rsidRDefault="004530FA" w:rsidP="004530FA">
      <w:pPr>
        <w:pStyle w:val="a6"/>
        <w:spacing w:before="0" w:beforeAutospacing="0" w:after="0" w:afterAutospacing="0"/>
        <w:ind w:firstLine="709"/>
      </w:pPr>
      <w:r>
        <w:t xml:space="preserve">Ж) всё вместе. </w:t>
      </w:r>
    </w:p>
    <w:p w:rsidR="004530FA" w:rsidRDefault="004530FA" w:rsidP="004530FA">
      <w:pPr>
        <w:pStyle w:val="a6"/>
        <w:spacing w:before="0" w:beforeAutospacing="0" w:after="0" w:afterAutospacing="0"/>
        <w:ind w:firstLine="709"/>
      </w:pPr>
      <w:r>
        <w:t xml:space="preserve">7. Выберите положения, соответствующие кейнсианскому направлению: </w:t>
      </w:r>
    </w:p>
    <w:p w:rsidR="004530FA" w:rsidRDefault="004530FA" w:rsidP="004530FA">
      <w:pPr>
        <w:pStyle w:val="a6"/>
        <w:spacing w:before="0" w:beforeAutospacing="0" w:after="0" w:afterAutospacing="0"/>
        <w:ind w:firstLine="709"/>
      </w:pPr>
      <w:r>
        <w:t xml:space="preserve">А) рынку внутренне присуща стабильность; </w:t>
      </w:r>
    </w:p>
    <w:p w:rsidR="004530FA" w:rsidRDefault="004530FA" w:rsidP="004530FA">
      <w:pPr>
        <w:pStyle w:val="a6"/>
        <w:spacing w:before="0" w:beforeAutospacing="0" w:after="0" w:afterAutospacing="0"/>
        <w:ind w:firstLine="709"/>
      </w:pPr>
      <w:r>
        <w:t>Б) государственное вмешательство снижает стабильность рыночной экономики;</w:t>
      </w:r>
      <w:r w:rsidRPr="004530FA">
        <w:t xml:space="preserve"> </w:t>
      </w:r>
    </w:p>
    <w:p w:rsidR="004530FA" w:rsidRDefault="004530FA" w:rsidP="004530FA">
      <w:pPr>
        <w:pStyle w:val="a6"/>
        <w:spacing w:before="0" w:beforeAutospacing="0" w:after="0" w:afterAutospacing="0"/>
        <w:ind w:firstLine="709"/>
      </w:pPr>
      <w:r>
        <w:t xml:space="preserve">В) рынку внутренне не присуща стабильность; </w:t>
      </w:r>
    </w:p>
    <w:p w:rsidR="004530FA" w:rsidRDefault="004530FA" w:rsidP="004530FA">
      <w:pPr>
        <w:pStyle w:val="a6"/>
        <w:spacing w:before="0" w:beforeAutospacing="0" w:after="0" w:afterAutospacing="0"/>
        <w:ind w:firstLine="709"/>
      </w:pPr>
      <w:r>
        <w:t xml:space="preserve">Г) государственное вмешательство в экономику является желательным; </w:t>
      </w:r>
    </w:p>
    <w:p w:rsidR="004530FA" w:rsidRDefault="004530FA" w:rsidP="004530FA">
      <w:pPr>
        <w:pStyle w:val="a6"/>
        <w:spacing w:before="0" w:beforeAutospacing="0" w:after="0" w:afterAutospacing="0"/>
        <w:ind w:firstLine="709"/>
      </w:pPr>
      <w:r>
        <w:t xml:space="preserve">Д) контроль за динамикой денежного предложения; </w:t>
      </w:r>
    </w:p>
    <w:p w:rsidR="004530FA" w:rsidRDefault="004530FA" w:rsidP="004530FA">
      <w:pPr>
        <w:pStyle w:val="a6"/>
        <w:spacing w:before="0" w:beforeAutospacing="0" w:after="0" w:afterAutospacing="0"/>
        <w:ind w:firstLine="709"/>
      </w:pPr>
      <w:r>
        <w:t xml:space="preserve">Е) содействие стабильности банковской системы. </w:t>
      </w:r>
    </w:p>
    <w:p w:rsidR="004530FA" w:rsidRDefault="004530FA" w:rsidP="004530FA">
      <w:pPr>
        <w:pStyle w:val="a6"/>
        <w:spacing w:before="0" w:beforeAutospacing="0" w:after="0" w:afterAutospacing="0"/>
        <w:ind w:firstLine="709"/>
      </w:pPr>
      <w:r>
        <w:t xml:space="preserve">8. Укажите причины написания Дж. Кейнсом «Общей теории занятости, процента и денег»: </w:t>
      </w:r>
    </w:p>
    <w:p w:rsidR="004530FA" w:rsidRDefault="004530FA" w:rsidP="004530FA">
      <w:pPr>
        <w:pStyle w:val="a6"/>
        <w:spacing w:before="0" w:beforeAutospacing="0" w:after="0" w:afterAutospacing="0"/>
        <w:ind w:firstLine="709"/>
      </w:pPr>
      <w:r>
        <w:t xml:space="preserve">А) рост монополий; </w:t>
      </w:r>
    </w:p>
    <w:p w:rsidR="004530FA" w:rsidRDefault="004530FA" w:rsidP="004530FA">
      <w:pPr>
        <w:pStyle w:val="a6"/>
        <w:spacing w:before="0" w:beforeAutospacing="0" w:after="0" w:afterAutospacing="0"/>
        <w:ind w:firstLine="709"/>
      </w:pPr>
      <w:r>
        <w:t xml:space="preserve">Б) увеличение денег в обращении; </w:t>
      </w:r>
    </w:p>
    <w:p w:rsidR="004530FA" w:rsidRDefault="004530FA" w:rsidP="004530FA">
      <w:pPr>
        <w:pStyle w:val="a6"/>
        <w:spacing w:before="0" w:beforeAutospacing="0" w:after="0" w:afterAutospacing="0"/>
        <w:ind w:firstLine="709"/>
      </w:pPr>
      <w:r>
        <w:t xml:space="preserve">В) рост цен; </w:t>
      </w:r>
    </w:p>
    <w:p w:rsidR="004530FA" w:rsidRDefault="004530FA" w:rsidP="004530FA">
      <w:pPr>
        <w:pStyle w:val="a6"/>
        <w:spacing w:before="0" w:beforeAutospacing="0" w:after="0" w:afterAutospacing="0"/>
        <w:ind w:firstLine="709"/>
      </w:pPr>
      <w:r>
        <w:t xml:space="preserve">Г) «великая депрессия»; </w:t>
      </w:r>
    </w:p>
    <w:p w:rsidR="004530FA" w:rsidRDefault="004530FA" w:rsidP="004530FA">
      <w:pPr>
        <w:pStyle w:val="a6"/>
        <w:spacing w:before="0" w:beforeAutospacing="0" w:after="0" w:afterAutospacing="0"/>
        <w:ind w:firstLine="709"/>
      </w:pPr>
      <w:r>
        <w:lastRenderedPageBreak/>
        <w:t xml:space="preserve">Д) необходимость выхода из кризиса; </w:t>
      </w:r>
    </w:p>
    <w:p w:rsidR="004530FA" w:rsidRDefault="004530FA" w:rsidP="004530FA">
      <w:pPr>
        <w:pStyle w:val="a6"/>
        <w:spacing w:before="0" w:beforeAutospacing="0" w:after="0" w:afterAutospacing="0"/>
        <w:ind w:firstLine="709"/>
      </w:pPr>
      <w:r>
        <w:t xml:space="preserve">Е) жёсткое регулирование экономики государством; </w:t>
      </w:r>
    </w:p>
    <w:p w:rsidR="004530FA" w:rsidRDefault="004530FA" w:rsidP="004530FA">
      <w:pPr>
        <w:pStyle w:val="a6"/>
        <w:spacing w:before="0" w:beforeAutospacing="0" w:after="0" w:afterAutospacing="0"/>
        <w:ind w:firstLine="709"/>
      </w:pPr>
      <w:r>
        <w:t xml:space="preserve">Ж) ускорение роста инвестиций. </w:t>
      </w:r>
    </w:p>
    <w:p w:rsidR="004530FA" w:rsidRDefault="004530FA" w:rsidP="004530FA">
      <w:pPr>
        <w:pStyle w:val="a6"/>
        <w:spacing w:before="0" w:beforeAutospacing="0" w:after="0" w:afterAutospacing="0"/>
        <w:ind w:firstLine="709"/>
      </w:pPr>
      <w:r>
        <w:t xml:space="preserve">9. Что из нижеперечисленного отстаивал Дж. Кейнс: </w:t>
      </w:r>
    </w:p>
    <w:p w:rsidR="004530FA" w:rsidRDefault="004530FA" w:rsidP="004530FA">
      <w:pPr>
        <w:pStyle w:val="a6"/>
        <w:spacing w:before="0" w:beforeAutospacing="0" w:after="0" w:afterAutospacing="0"/>
        <w:ind w:firstLine="709"/>
      </w:pPr>
      <w:r>
        <w:t xml:space="preserve">А) «laissez faire»; </w:t>
      </w:r>
    </w:p>
    <w:p w:rsidR="004530FA" w:rsidRDefault="004530FA" w:rsidP="004530FA">
      <w:pPr>
        <w:pStyle w:val="a6"/>
        <w:spacing w:before="0" w:beforeAutospacing="0" w:after="0" w:afterAutospacing="0"/>
        <w:ind w:firstLine="709"/>
      </w:pPr>
      <w:r>
        <w:t xml:space="preserve">Б) невидимую руку рынка; </w:t>
      </w:r>
    </w:p>
    <w:p w:rsidR="004530FA" w:rsidRDefault="004530FA" w:rsidP="004530FA">
      <w:pPr>
        <w:pStyle w:val="a6"/>
        <w:spacing w:before="0" w:beforeAutospacing="0" w:after="0" w:afterAutospacing="0"/>
        <w:ind w:firstLine="709"/>
      </w:pPr>
      <w:r>
        <w:t xml:space="preserve">В) автоматическую настройку рыночной экономики; </w:t>
      </w:r>
    </w:p>
    <w:p w:rsidR="004530FA" w:rsidRDefault="004530FA" w:rsidP="004530FA">
      <w:pPr>
        <w:pStyle w:val="a6"/>
        <w:spacing w:before="0" w:beforeAutospacing="0" w:after="0" w:afterAutospacing="0"/>
        <w:ind w:firstLine="709"/>
      </w:pPr>
      <w:r>
        <w:t xml:space="preserve">Г) регулирование капитализма; </w:t>
      </w:r>
    </w:p>
    <w:p w:rsidR="004530FA" w:rsidRDefault="004530FA" w:rsidP="004530FA">
      <w:pPr>
        <w:pStyle w:val="a6"/>
        <w:spacing w:before="0" w:beforeAutospacing="0" w:after="0" w:afterAutospacing="0"/>
        <w:ind w:firstLine="709"/>
      </w:pPr>
      <w:r>
        <w:t xml:space="preserve">Д) снижение цен на продукты питания; </w:t>
      </w:r>
    </w:p>
    <w:p w:rsidR="004530FA" w:rsidRDefault="004530FA" w:rsidP="004530FA">
      <w:pPr>
        <w:pStyle w:val="a6"/>
        <w:spacing w:before="0" w:beforeAutospacing="0" w:after="0" w:afterAutospacing="0"/>
        <w:ind w:firstLine="709"/>
      </w:pPr>
      <w:r>
        <w:t xml:space="preserve">Е) ограничение денежной массы; </w:t>
      </w:r>
    </w:p>
    <w:p w:rsidR="004530FA" w:rsidRDefault="004530FA" w:rsidP="004530FA">
      <w:pPr>
        <w:pStyle w:val="a6"/>
        <w:spacing w:before="0" w:beforeAutospacing="0" w:after="0" w:afterAutospacing="0"/>
        <w:ind w:firstLine="709"/>
      </w:pPr>
      <w:r>
        <w:t xml:space="preserve">Ж) полную занятость. </w:t>
      </w:r>
    </w:p>
    <w:p w:rsidR="004530FA" w:rsidRDefault="004530FA" w:rsidP="004530FA">
      <w:pPr>
        <w:pStyle w:val="a6"/>
        <w:spacing w:before="0" w:beforeAutospacing="0" w:after="0" w:afterAutospacing="0"/>
        <w:ind w:firstLine="709"/>
      </w:pPr>
      <w:r>
        <w:t xml:space="preserve">10. По М. Фридмену, предложение денег должно увеличиваться темпами, равными: </w:t>
      </w:r>
    </w:p>
    <w:p w:rsidR="004530FA" w:rsidRDefault="004530FA" w:rsidP="004530FA">
      <w:pPr>
        <w:pStyle w:val="a6"/>
        <w:spacing w:before="0" w:beforeAutospacing="0" w:after="0" w:afterAutospacing="0"/>
        <w:ind w:firstLine="709"/>
      </w:pPr>
      <w:r>
        <w:t xml:space="preserve">А) темпу роста уровня цен; </w:t>
      </w:r>
    </w:p>
    <w:p w:rsidR="004530FA" w:rsidRDefault="004530FA" w:rsidP="004530FA">
      <w:pPr>
        <w:pStyle w:val="a6"/>
        <w:spacing w:before="0" w:beforeAutospacing="0" w:after="0" w:afterAutospacing="0"/>
        <w:ind w:firstLine="709"/>
      </w:pPr>
      <w:r>
        <w:t xml:space="preserve">Б) темпу роста уровня процентной ставки; </w:t>
      </w:r>
    </w:p>
    <w:p w:rsidR="004530FA" w:rsidRDefault="004530FA" w:rsidP="004530FA">
      <w:pPr>
        <w:pStyle w:val="a6"/>
        <w:spacing w:before="0" w:beforeAutospacing="0" w:after="0" w:afterAutospacing="0"/>
        <w:ind w:firstLine="709"/>
      </w:pPr>
      <w:r>
        <w:t xml:space="preserve">В) темпу роста ВНП; </w:t>
      </w:r>
    </w:p>
    <w:p w:rsidR="004530FA" w:rsidRDefault="004530FA" w:rsidP="004530FA">
      <w:pPr>
        <w:pStyle w:val="a6"/>
        <w:spacing w:before="0" w:beforeAutospacing="0" w:after="0" w:afterAutospacing="0"/>
        <w:ind w:firstLine="709"/>
      </w:pPr>
      <w:r>
        <w:t>Г) темпу роста скорости обращения денег;</w:t>
      </w:r>
      <w:r w:rsidRPr="004530FA">
        <w:t xml:space="preserve"> </w:t>
      </w:r>
    </w:p>
    <w:p w:rsidR="004530FA" w:rsidRDefault="004530FA" w:rsidP="004530FA">
      <w:pPr>
        <w:pStyle w:val="a6"/>
        <w:spacing w:before="0" w:beforeAutospacing="0" w:after="0" w:afterAutospacing="0"/>
        <w:ind w:firstLine="709"/>
      </w:pPr>
      <w:r>
        <w:t xml:space="preserve">Д) темпу роста населения страны; </w:t>
      </w:r>
    </w:p>
    <w:p w:rsidR="004530FA" w:rsidRDefault="004530FA" w:rsidP="004530FA">
      <w:pPr>
        <w:pStyle w:val="a6"/>
        <w:spacing w:before="0" w:beforeAutospacing="0" w:after="0" w:afterAutospacing="0"/>
        <w:ind w:firstLine="709"/>
      </w:pPr>
      <w:r>
        <w:t xml:space="preserve">Е) нет правильного ответа. </w:t>
      </w:r>
    </w:p>
    <w:p w:rsidR="004530FA" w:rsidRDefault="004530FA" w:rsidP="004530FA">
      <w:pPr>
        <w:pStyle w:val="a6"/>
        <w:spacing w:before="0" w:beforeAutospacing="0" w:after="0" w:afterAutospacing="0"/>
        <w:ind w:firstLine="709"/>
      </w:pPr>
      <w:r>
        <w:t xml:space="preserve">11. Регулирование заключается в: </w:t>
      </w:r>
    </w:p>
    <w:p w:rsidR="004530FA" w:rsidRDefault="004530FA" w:rsidP="004530FA">
      <w:pPr>
        <w:pStyle w:val="a6"/>
        <w:spacing w:before="0" w:beforeAutospacing="0" w:after="0" w:afterAutospacing="0"/>
        <w:ind w:firstLine="709"/>
      </w:pPr>
      <w:r>
        <w:t xml:space="preserve">А) устранении причин, вызвавших отклонение от нормы; </w:t>
      </w:r>
    </w:p>
    <w:p w:rsidR="004530FA" w:rsidRDefault="004530FA" w:rsidP="004530FA">
      <w:pPr>
        <w:pStyle w:val="a6"/>
        <w:spacing w:before="0" w:beforeAutospacing="0" w:after="0" w:afterAutospacing="0"/>
        <w:ind w:firstLine="709"/>
      </w:pPr>
      <w:r>
        <w:t xml:space="preserve">Б) компенсации возмущений внутри системы; </w:t>
      </w:r>
    </w:p>
    <w:p w:rsidR="004530FA" w:rsidRDefault="004530FA" w:rsidP="004530FA">
      <w:pPr>
        <w:pStyle w:val="a6"/>
        <w:spacing w:before="0" w:beforeAutospacing="0" w:after="0" w:afterAutospacing="0"/>
        <w:ind w:firstLine="709"/>
      </w:pPr>
      <w:r>
        <w:t xml:space="preserve">В) приведении всех процессов и элементов в такой режим функционирования, который отвечает нормативным требованиям; </w:t>
      </w:r>
    </w:p>
    <w:p w:rsidR="004530FA" w:rsidRDefault="004530FA" w:rsidP="004530FA">
      <w:pPr>
        <w:pStyle w:val="a6"/>
        <w:spacing w:before="0" w:beforeAutospacing="0" w:after="0" w:afterAutospacing="0"/>
        <w:ind w:firstLine="709"/>
      </w:pPr>
      <w:r>
        <w:t xml:space="preserve">Г) всё вместе; </w:t>
      </w:r>
    </w:p>
    <w:p w:rsidR="004530FA" w:rsidRDefault="004530FA" w:rsidP="004530FA">
      <w:pPr>
        <w:pStyle w:val="a6"/>
        <w:spacing w:before="0" w:beforeAutospacing="0" w:after="0" w:afterAutospacing="0"/>
        <w:ind w:firstLine="709"/>
      </w:pPr>
      <w:r>
        <w:t xml:space="preserve">Д) нет правильного ответа. </w:t>
      </w:r>
    </w:p>
    <w:p w:rsidR="004530FA" w:rsidRDefault="004530FA" w:rsidP="004530FA">
      <w:pPr>
        <w:pStyle w:val="a6"/>
        <w:spacing w:before="0" w:beforeAutospacing="0" w:after="0" w:afterAutospacing="0"/>
        <w:ind w:firstLine="709"/>
      </w:pPr>
      <w:r>
        <w:t xml:space="preserve">12. Задачи территориального регулирования экономики: </w:t>
      </w:r>
    </w:p>
    <w:p w:rsidR="004530FA" w:rsidRDefault="004530FA" w:rsidP="004530FA">
      <w:pPr>
        <w:pStyle w:val="a6"/>
        <w:spacing w:before="0" w:beforeAutospacing="0" w:after="0" w:afterAutospacing="0"/>
        <w:ind w:firstLine="709"/>
      </w:pPr>
      <w:r>
        <w:t xml:space="preserve">А) обеспечение эффективной территориальной специализации, которая ведёт к повышению эффективности экономики страны; </w:t>
      </w:r>
    </w:p>
    <w:p w:rsidR="004530FA" w:rsidRDefault="004530FA" w:rsidP="004530FA">
      <w:pPr>
        <w:pStyle w:val="a6"/>
        <w:spacing w:before="0" w:beforeAutospacing="0" w:after="0" w:afterAutospacing="0"/>
        <w:ind w:firstLine="709"/>
      </w:pPr>
      <w:r>
        <w:t xml:space="preserve">Б) организация регионального хозяйственного комплекса как единого целого; </w:t>
      </w:r>
    </w:p>
    <w:p w:rsidR="004530FA" w:rsidRDefault="004530FA" w:rsidP="004530FA">
      <w:pPr>
        <w:pStyle w:val="a6"/>
        <w:spacing w:before="0" w:beforeAutospacing="0" w:after="0" w:afterAutospacing="0"/>
        <w:ind w:firstLine="709"/>
      </w:pPr>
      <w:r>
        <w:t xml:space="preserve">В) повышение уровня жизни населения, проживающего в регионе; </w:t>
      </w:r>
    </w:p>
    <w:p w:rsidR="004530FA" w:rsidRDefault="004530FA" w:rsidP="004530FA">
      <w:pPr>
        <w:pStyle w:val="a6"/>
        <w:spacing w:before="0" w:beforeAutospacing="0" w:after="0" w:afterAutospacing="0"/>
        <w:ind w:firstLine="709"/>
      </w:pPr>
      <w:r>
        <w:t xml:space="preserve">Г) всё вместе. </w:t>
      </w:r>
    </w:p>
    <w:p w:rsidR="004530FA" w:rsidRDefault="004530FA" w:rsidP="004530FA">
      <w:pPr>
        <w:pStyle w:val="a6"/>
        <w:spacing w:before="0" w:beforeAutospacing="0" w:after="0" w:afterAutospacing="0"/>
        <w:ind w:firstLine="709"/>
      </w:pPr>
      <w:r>
        <w:t xml:space="preserve">13. Инструменты государственного регулирования регионального развития: </w:t>
      </w:r>
    </w:p>
    <w:p w:rsidR="004530FA" w:rsidRDefault="004530FA" w:rsidP="004530FA">
      <w:pPr>
        <w:pStyle w:val="a6"/>
        <w:spacing w:before="0" w:beforeAutospacing="0" w:after="0" w:afterAutospacing="0"/>
        <w:ind w:firstLine="709"/>
      </w:pPr>
      <w:r>
        <w:t xml:space="preserve">А) генеральная схема развития и размещения производства; </w:t>
      </w:r>
    </w:p>
    <w:p w:rsidR="004530FA" w:rsidRDefault="004530FA" w:rsidP="004530FA">
      <w:pPr>
        <w:pStyle w:val="a6"/>
        <w:spacing w:before="0" w:beforeAutospacing="0" w:after="0" w:afterAutospacing="0"/>
        <w:ind w:firstLine="709"/>
      </w:pPr>
      <w:r>
        <w:t xml:space="preserve">Б) схемы районной планировки; </w:t>
      </w:r>
    </w:p>
    <w:p w:rsidR="004530FA" w:rsidRDefault="004530FA" w:rsidP="004530FA">
      <w:pPr>
        <w:pStyle w:val="a6"/>
        <w:spacing w:before="0" w:beforeAutospacing="0" w:after="0" w:afterAutospacing="0"/>
        <w:ind w:firstLine="709"/>
      </w:pPr>
      <w:r>
        <w:t xml:space="preserve">В) схемы размещения производства отраслей народного хозяйства; </w:t>
      </w:r>
    </w:p>
    <w:p w:rsidR="004530FA" w:rsidRDefault="004530FA" w:rsidP="004530FA">
      <w:pPr>
        <w:pStyle w:val="a6"/>
        <w:spacing w:before="0" w:beforeAutospacing="0" w:after="0" w:afterAutospacing="0"/>
        <w:ind w:firstLine="709"/>
      </w:pPr>
      <w:r>
        <w:t xml:space="preserve">Г) комплексные программы развития экономики региона; </w:t>
      </w:r>
    </w:p>
    <w:p w:rsidR="004530FA" w:rsidRDefault="004530FA" w:rsidP="004530FA">
      <w:pPr>
        <w:pStyle w:val="a6"/>
        <w:spacing w:before="0" w:beforeAutospacing="0" w:after="0" w:afterAutospacing="0"/>
        <w:ind w:firstLine="709"/>
      </w:pPr>
      <w:r>
        <w:t>Д) всё вместе.</w:t>
      </w:r>
    </w:p>
    <w:p w:rsidR="004530FA" w:rsidRPr="00D0116F" w:rsidRDefault="004530FA" w:rsidP="004530FA">
      <w:pPr>
        <w:pStyle w:val="a6"/>
        <w:spacing w:before="0" w:beforeAutospacing="0" w:after="0" w:afterAutospacing="0"/>
        <w:ind w:firstLine="709"/>
        <w:rPr>
          <w:color w:val="FF0000"/>
        </w:rPr>
      </w:pPr>
    </w:p>
    <w:p w:rsidR="000461E9" w:rsidRPr="004530FA" w:rsidRDefault="000461E9" w:rsidP="0099399E">
      <w:pPr>
        <w:pStyle w:val="a6"/>
        <w:spacing w:before="0" w:beforeAutospacing="0" w:after="0" w:afterAutospacing="0"/>
        <w:jc w:val="center"/>
      </w:pPr>
      <w:r w:rsidRPr="004530FA">
        <w:t>Самостоятельная работа по Теме</w:t>
      </w:r>
      <w:r w:rsidR="0099399E" w:rsidRPr="004530FA">
        <w:t xml:space="preserve"> 3.6 Государственное регулирование экономики</w:t>
      </w:r>
    </w:p>
    <w:p w:rsidR="004530FA" w:rsidRDefault="004530FA" w:rsidP="004530FA">
      <w:pPr>
        <w:pStyle w:val="a6"/>
        <w:spacing w:before="0" w:beforeAutospacing="0" w:after="0" w:afterAutospacing="0"/>
        <w:ind w:firstLine="709"/>
      </w:pPr>
      <w:r>
        <w:t xml:space="preserve">Задание-кейс №1: определите приоритетные пути развития для Ростовской области с учетом ее специфики. Обоснуйте и аргументируйте свой ответ. Имеются ли предложенные Вами пути в стратегии Ростовской бласти, в программах Ростовской области? </w:t>
      </w:r>
    </w:p>
    <w:p w:rsidR="004530FA" w:rsidRDefault="004530FA" w:rsidP="004530FA">
      <w:pPr>
        <w:pStyle w:val="a6"/>
        <w:spacing w:before="0" w:beforeAutospacing="0" w:after="0" w:afterAutospacing="0"/>
        <w:ind w:firstLine="709"/>
      </w:pPr>
      <w:r>
        <w:t xml:space="preserve">Задание-кейс №2: попробуйте соотнести социальную политику с инвестиционной политикой государства. Как они связаны между собой? </w:t>
      </w:r>
    </w:p>
    <w:p w:rsidR="004530FA" w:rsidRDefault="004530FA" w:rsidP="004530FA">
      <w:pPr>
        <w:pStyle w:val="a6"/>
        <w:spacing w:before="0" w:beforeAutospacing="0" w:after="0" w:afterAutospacing="0"/>
        <w:ind w:firstLine="709"/>
        <w:rPr>
          <w:color w:val="FF0000"/>
        </w:rPr>
      </w:pPr>
      <w:r>
        <w:t>Задание-кейс №3: подумайте и ответьте: возможно ли государству только монетарными методами регулировать экономику. Обоснуйте, аргументируйте ответ.</w:t>
      </w:r>
    </w:p>
    <w:p w:rsidR="00181E20" w:rsidRPr="00D0116F" w:rsidRDefault="00181E20" w:rsidP="00181E20">
      <w:pPr>
        <w:pStyle w:val="a6"/>
        <w:spacing w:before="0" w:beforeAutospacing="0" w:after="0" w:afterAutospacing="0"/>
        <w:rPr>
          <w:color w:val="FF0000"/>
        </w:rPr>
      </w:pPr>
    </w:p>
    <w:p w:rsidR="00052AEC" w:rsidRDefault="00052AEC" w:rsidP="0099399E">
      <w:pPr>
        <w:pStyle w:val="a6"/>
        <w:spacing w:before="0" w:beforeAutospacing="0" w:after="0" w:afterAutospacing="0"/>
        <w:jc w:val="center"/>
        <w:rPr>
          <w:color w:val="000000"/>
        </w:rPr>
      </w:pPr>
      <w:r w:rsidRPr="00CD26E0">
        <w:rPr>
          <w:color w:val="000000"/>
        </w:rPr>
        <w:t>Тема 4.1 Теория</w:t>
      </w:r>
      <w:r>
        <w:rPr>
          <w:color w:val="000000"/>
        </w:rPr>
        <w:t xml:space="preserve"> </w:t>
      </w:r>
      <w:r w:rsidRPr="00CD26E0">
        <w:rPr>
          <w:color w:val="000000"/>
        </w:rPr>
        <w:t>мирохозяйственных</w:t>
      </w:r>
      <w:r>
        <w:rPr>
          <w:color w:val="000000"/>
        </w:rPr>
        <w:t xml:space="preserve"> </w:t>
      </w:r>
      <w:r w:rsidRPr="00CD26E0">
        <w:rPr>
          <w:color w:val="000000"/>
        </w:rPr>
        <w:t>связей</w:t>
      </w:r>
    </w:p>
    <w:p w:rsidR="00554C4D" w:rsidRDefault="00554C4D" w:rsidP="00554C4D">
      <w:pPr>
        <w:pStyle w:val="a6"/>
        <w:spacing w:before="0" w:beforeAutospacing="0" w:after="0" w:afterAutospacing="0"/>
        <w:rPr>
          <w:color w:val="000000"/>
        </w:rPr>
      </w:pPr>
      <w:r>
        <w:rPr>
          <w:color w:val="000000"/>
        </w:rPr>
        <w:t>1. Выберите единственно верный ответ:</w:t>
      </w:r>
    </w:p>
    <w:p w:rsidR="00554C4D" w:rsidRDefault="00554C4D" w:rsidP="00554C4D">
      <w:pPr>
        <w:pStyle w:val="a6"/>
        <w:spacing w:before="0" w:beforeAutospacing="0" w:after="0" w:afterAutospacing="0"/>
        <w:rPr>
          <w:color w:val="000000"/>
        </w:rPr>
      </w:pPr>
      <w:r>
        <w:rPr>
          <w:color w:val="000000"/>
        </w:rPr>
        <w:t>1.</w:t>
      </w:r>
      <w:r w:rsidR="00495134">
        <w:rPr>
          <w:color w:val="000000"/>
        </w:rPr>
        <w:t xml:space="preserve"> Мировое хозяйство основывается на:</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традиционной взаимосвязи между отдельными странами;</w:t>
      </w:r>
    </w:p>
    <w:p w:rsidR="00554C4D" w:rsidRDefault="00554C4D" w:rsidP="00554C4D">
      <w:pPr>
        <w:pStyle w:val="a6"/>
        <w:spacing w:before="0" w:beforeAutospacing="0" w:after="0" w:afterAutospacing="0"/>
        <w:rPr>
          <w:color w:val="000000"/>
        </w:rPr>
      </w:pPr>
      <w:r>
        <w:rPr>
          <w:color w:val="000000"/>
        </w:rPr>
        <w:lastRenderedPageBreak/>
        <w:t>б)</w:t>
      </w:r>
      <w:r w:rsidR="00495134">
        <w:rPr>
          <w:color w:val="000000"/>
        </w:rPr>
        <w:t xml:space="preserve"> международном разделении труда;</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избыточном производстве товаров в некоторых странах;</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взаимосвязанности экономик отдельных стран.</w:t>
      </w:r>
    </w:p>
    <w:p w:rsidR="00554C4D" w:rsidRDefault="00554C4D" w:rsidP="00554C4D">
      <w:pPr>
        <w:pStyle w:val="a6"/>
        <w:spacing w:before="0" w:beforeAutospacing="0" w:after="0" w:afterAutospacing="0"/>
        <w:rPr>
          <w:color w:val="000000"/>
        </w:rPr>
      </w:pPr>
      <w:r>
        <w:rPr>
          <w:color w:val="000000"/>
        </w:rPr>
        <w:t>2.</w:t>
      </w:r>
      <w:r w:rsidR="00495134">
        <w:rPr>
          <w:color w:val="000000"/>
        </w:rPr>
        <w:t xml:space="preserve"> В чем разница между открытой и закрытой экономикой?</w:t>
      </w:r>
    </w:p>
    <w:p w:rsidR="00554C4D" w:rsidRDefault="00554C4D" w:rsidP="00554C4D">
      <w:pPr>
        <w:pStyle w:val="a6"/>
        <w:spacing w:before="0" w:beforeAutospacing="0" w:after="0" w:afterAutospacing="0"/>
        <w:rPr>
          <w:color w:val="000000"/>
        </w:rPr>
      </w:pPr>
      <w:r>
        <w:rPr>
          <w:color w:val="000000"/>
        </w:rPr>
        <w:t>а)</w:t>
      </w:r>
      <w:r w:rsidR="00D01813">
        <w:rPr>
          <w:color w:val="000000"/>
        </w:rPr>
        <w:t xml:space="preserve"> закрытая экономика характеризуется</w:t>
      </w:r>
      <w:r w:rsidR="00C657D5">
        <w:rPr>
          <w:color w:val="000000"/>
        </w:rPr>
        <w:t xml:space="preserve"> ориентацией производителей на внешние рынки сырья, товаров, и сбыта, а страны с открытой экономикой  участвуют в той или иной степени в международном разделении труда;</w:t>
      </w:r>
    </w:p>
    <w:p w:rsidR="00554C4D" w:rsidRDefault="00554C4D" w:rsidP="00554C4D">
      <w:pPr>
        <w:pStyle w:val="a6"/>
        <w:spacing w:before="0" w:beforeAutospacing="0" w:after="0" w:afterAutospacing="0"/>
        <w:rPr>
          <w:color w:val="000000"/>
        </w:rPr>
      </w:pPr>
      <w:r>
        <w:rPr>
          <w:color w:val="000000"/>
        </w:rPr>
        <w:t>б)</w:t>
      </w:r>
      <w:r w:rsidR="00D01813">
        <w:rPr>
          <w:color w:val="000000"/>
        </w:rPr>
        <w:t xml:space="preserve"> закрытая экономика характеризуется</w:t>
      </w:r>
      <w:r w:rsidR="00C657D5">
        <w:rPr>
          <w:color w:val="000000"/>
        </w:rPr>
        <w:t xml:space="preserve"> ориентацией производителей на внутренние рынки сырья, товаров, и сбыта, а страны с открытой экономикой  участвуют в той или иной степени в международном разделении труда;</w:t>
      </w:r>
    </w:p>
    <w:p w:rsidR="00554C4D" w:rsidRDefault="00554C4D" w:rsidP="00554C4D">
      <w:pPr>
        <w:pStyle w:val="a6"/>
        <w:spacing w:before="0" w:beforeAutospacing="0" w:after="0" w:afterAutospacing="0"/>
        <w:rPr>
          <w:color w:val="000000"/>
        </w:rPr>
      </w:pPr>
      <w:r>
        <w:rPr>
          <w:color w:val="000000"/>
        </w:rPr>
        <w:t>в)</w:t>
      </w:r>
      <w:r w:rsidR="00D01813" w:rsidRPr="00D01813">
        <w:rPr>
          <w:color w:val="000000"/>
        </w:rPr>
        <w:t xml:space="preserve"> </w:t>
      </w:r>
      <w:r w:rsidR="00D01813">
        <w:rPr>
          <w:color w:val="000000"/>
        </w:rPr>
        <w:t>закрытая экономика характеризуется</w:t>
      </w:r>
      <w:r w:rsidR="00C657D5">
        <w:rPr>
          <w:color w:val="000000"/>
        </w:rPr>
        <w:t xml:space="preserve"> ориентацией производителей на внутренние рынки, а страны с открытой экономикой не участвуют в международном разделении труда;</w:t>
      </w:r>
    </w:p>
    <w:p w:rsidR="00554C4D" w:rsidRDefault="00554C4D" w:rsidP="00554C4D">
      <w:pPr>
        <w:pStyle w:val="a6"/>
        <w:spacing w:before="0" w:beforeAutospacing="0" w:after="0" w:afterAutospacing="0"/>
        <w:rPr>
          <w:color w:val="000000"/>
        </w:rPr>
      </w:pPr>
      <w:r>
        <w:rPr>
          <w:color w:val="000000"/>
        </w:rPr>
        <w:t>3.</w:t>
      </w:r>
      <w:r w:rsidR="00495134">
        <w:rPr>
          <w:color w:val="000000"/>
        </w:rPr>
        <w:t xml:space="preserve"> Принцип сравнительных преимуществ впервые сформулировал:</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Томас Мальтус;</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Адам Смит;</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Пол Самуэльсон;</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Давид Рикардо.</w:t>
      </w:r>
    </w:p>
    <w:p w:rsidR="00554C4D" w:rsidRDefault="00554C4D" w:rsidP="00554C4D">
      <w:pPr>
        <w:pStyle w:val="a6"/>
        <w:spacing w:before="0" w:beforeAutospacing="0" w:after="0" w:afterAutospacing="0"/>
        <w:rPr>
          <w:color w:val="000000"/>
        </w:rPr>
      </w:pPr>
      <w:r>
        <w:rPr>
          <w:color w:val="000000"/>
        </w:rPr>
        <w:t>4.</w:t>
      </w:r>
      <w:r w:rsidR="00495134">
        <w:rPr>
          <w:color w:val="000000"/>
        </w:rPr>
        <w:t xml:space="preserve"> Среди факторов стимулирующих развитие международного разделения труда можно назвать:</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социально-географические;</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природно-климатические;</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технико-экономические и НТП;</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все ответы верны.</w:t>
      </w:r>
    </w:p>
    <w:p w:rsidR="00554C4D" w:rsidRDefault="00554C4D" w:rsidP="00554C4D">
      <w:pPr>
        <w:pStyle w:val="a6"/>
        <w:spacing w:before="0" w:beforeAutospacing="0" w:after="0" w:afterAutospacing="0"/>
        <w:rPr>
          <w:color w:val="000000"/>
        </w:rPr>
      </w:pPr>
      <w:r>
        <w:rPr>
          <w:color w:val="000000"/>
        </w:rPr>
        <w:t>5.</w:t>
      </w:r>
      <w:r w:rsidR="00495134">
        <w:rPr>
          <w:color w:val="000000"/>
        </w:rPr>
        <w:t xml:space="preserve"> Политика свободной торговли, невмешательства государства в частнохозяйственную деятельность - это политика:</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протекционизма;</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фритредерства;</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таможенных тарифов;</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нет верного ответа.</w:t>
      </w:r>
    </w:p>
    <w:p w:rsidR="00554C4D" w:rsidRDefault="00554C4D" w:rsidP="00554C4D">
      <w:pPr>
        <w:pStyle w:val="a6"/>
        <w:spacing w:before="0" w:beforeAutospacing="0" w:after="0" w:afterAutospacing="0"/>
        <w:rPr>
          <w:color w:val="000000"/>
        </w:rPr>
      </w:pPr>
      <w:r>
        <w:rPr>
          <w:color w:val="000000"/>
        </w:rPr>
        <w:t>6.</w:t>
      </w:r>
      <w:r w:rsidR="00495134">
        <w:rPr>
          <w:color w:val="000000"/>
        </w:rPr>
        <w:t xml:space="preserve"> Сторонники протекционизма утверждают, что введение торговых барьеров приводит:</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к сокращению занятости в отраслях;</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к защите отраслей национальной экономики;</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к образованию внутренних монополий;</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к ослаблению обороноспособности страны.</w:t>
      </w:r>
    </w:p>
    <w:p w:rsidR="00554C4D" w:rsidRDefault="00554C4D" w:rsidP="00554C4D">
      <w:pPr>
        <w:pStyle w:val="a6"/>
        <w:spacing w:before="0" w:beforeAutospacing="0" w:after="0" w:afterAutospacing="0"/>
        <w:rPr>
          <w:color w:val="000000"/>
        </w:rPr>
      </w:pPr>
      <w:r>
        <w:rPr>
          <w:color w:val="000000"/>
        </w:rPr>
        <w:t>7.</w:t>
      </w:r>
      <w:r w:rsidR="00495134">
        <w:rPr>
          <w:color w:val="000000"/>
        </w:rPr>
        <w:t xml:space="preserve"> Цель экспортеров, прибегая к демпингу:</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внедриться на рынок;</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увеличить объем продаж;</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вытеснить конкурентов;</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все ответы верны.</w:t>
      </w:r>
    </w:p>
    <w:p w:rsidR="00554C4D" w:rsidRDefault="00554C4D" w:rsidP="00554C4D">
      <w:pPr>
        <w:pStyle w:val="a6"/>
        <w:spacing w:before="0" w:beforeAutospacing="0" w:after="0" w:afterAutospacing="0"/>
        <w:rPr>
          <w:color w:val="000000"/>
        </w:rPr>
      </w:pPr>
      <w:r>
        <w:rPr>
          <w:color w:val="000000"/>
        </w:rPr>
        <w:t>8.</w:t>
      </w:r>
      <w:r w:rsidR="00495134">
        <w:rPr>
          <w:color w:val="000000"/>
        </w:rPr>
        <w:t xml:space="preserve"> К нетарифным ограничениям в международной торговли не относится:</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требования к стандартам качества;</w:t>
      </w:r>
    </w:p>
    <w:p w:rsidR="00554C4D" w:rsidRDefault="00554C4D" w:rsidP="00554C4D">
      <w:pPr>
        <w:pStyle w:val="a6"/>
        <w:spacing w:before="0" w:beforeAutospacing="0" w:after="0" w:afterAutospacing="0"/>
        <w:rPr>
          <w:color w:val="000000"/>
        </w:rPr>
      </w:pPr>
      <w:r>
        <w:rPr>
          <w:color w:val="000000"/>
        </w:rPr>
        <w:t>б)</w:t>
      </w:r>
      <w:r w:rsidR="00495134">
        <w:rPr>
          <w:color w:val="000000"/>
        </w:rPr>
        <w:t xml:space="preserve"> экспортные квоты;</w:t>
      </w:r>
    </w:p>
    <w:p w:rsidR="00554C4D" w:rsidRDefault="00554C4D" w:rsidP="00554C4D">
      <w:pPr>
        <w:pStyle w:val="a6"/>
        <w:spacing w:before="0" w:beforeAutospacing="0" w:after="0" w:afterAutospacing="0"/>
        <w:rPr>
          <w:color w:val="000000"/>
        </w:rPr>
      </w:pPr>
      <w:r>
        <w:rPr>
          <w:color w:val="000000"/>
        </w:rPr>
        <w:t>в)</w:t>
      </w:r>
      <w:r w:rsidR="00495134">
        <w:rPr>
          <w:color w:val="000000"/>
        </w:rPr>
        <w:t xml:space="preserve"> экспортные пошлины;</w:t>
      </w:r>
    </w:p>
    <w:p w:rsidR="00554C4D" w:rsidRDefault="00554C4D" w:rsidP="00554C4D">
      <w:pPr>
        <w:pStyle w:val="a6"/>
        <w:spacing w:before="0" w:beforeAutospacing="0" w:after="0" w:afterAutospacing="0"/>
        <w:rPr>
          <w:color w:val="000000"/>
        </w:rPr>
      </w:pPr>
      <w:r>
        <w:rPr>
          <w:color w:val="000000"/>
        </w:rPr>
        <w:t>г)</w:t>
      </w:r>
      <w:r w:rsidR="00495134">
        <w:rPr>
          <w:color w:val="000000"/>
        </w:rPr>
        <w:t xml:space="preserve"> санитарные ограничения.</w:t>
      </w:r>
    </w:p>
    <w:p w:rsidR="00554C4D" w:rsidRDefault="00554C4D" w:rsidP="00554C4D">
      <w:pPr>
        <w:pStyle w:val="a6"/>
        <w:spacing w:before="0" w:beforeAutospacing="0" w:after="0" w:afterAutospacing="0"/>
        <w:rPr>
          <w:color w:val="000000"/>
        </w:rPr>
      </w:pPr>
      <w:r>
        <w:rPr>
          <w:color w:val="000000"/>
        </w:rPr>
        <w:t>9.</w:t>
      </w:r>
      <w:r w:rsidR="00495134">
        <w:rPr>
          <w:color w:val="000000"/>
        </w:rPr>
        <w:t xml:space="preserve"> Вложение капитал в иностранные акции, облигации и другие ценные бумаги, осуществляемые в расчете на высокие дивиден6ды, получение прибыли на капитал- это вывоз капитал в форме:</w:t>
      </w:r>
    </w:p>
    <w:p w:rsidR="00554C4D" w:rsidRDefault="00554C4D" w:rsidP="00554C4D">
      <w:pPr>
        <w:pStyle w:val="a6"/>
        <w:spacing w:before="0" w:beforeAutospacing="0" w:after="0" w:afterAutospacing="0"/>
        <w:rPr>
          <w:color w:val="000000"/>
        </w:rPr>
      </w:pPr>
      <w:r>
        <w:rPr>
          <w:color w:val="000000"/>
        </w:rPr>
        <w:t>а)</w:t>
      </w:r>
      <w:r w:rsidR="00495134">
        <w:rPr>
          <w:color w:val="000000"/>
        </w:rPr>
        <w:t xml:space="preserve"> </w:t>
      </w:r>
      <w:r w:rsidR="00116D12">
        <w:rPr>
          <w:color w:val="000000"/>
        </w:rPr>
        <w:t>портфельных инвестиций;</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прямых инвестиций;</w:t>
      </w:r>
    </w:p>
    <w:p w:rsidR="00554C4D" w:rsidRDefault="00554C4D" w:rsidP="00554C4D">
      <w:pPr>
        <w:pStyle w:val="a6"/>
        <w:spacing w:before="0" w:beforeAutospacing="0" w:after="0" w:afterAutospacing="0"/>
        <w:rPr>
          <w:color w:val="000000"/>
        </w:rPr>
      </w:pPr>
      <w:r>
        <w:rPr>
          <w:color w:val="000000"/>
        </w:rPr>
        <w:t>в)</w:t>
      </w:r>
      <w:r w:rsidR="00116D12">
        <w:rPr>
          <w:color w:val="000000"/>
        </w:rPr>
        <w:t xml:space="preserve"> косвенных инвестиций;</w:t>
      </w:r>
    </w:p>
    <w:p w:rsidR="00554C4D" w:rsidRDefault="00554C4D" w:rsidP="00554C4D">
      <w:pPr>
        <w:pStyle w:val="a6"/>
        <w:spacing w:before="0" w:beforeAutospacing="0" w:after="0" w:afterAutospacing="0"/>
        <w:rPr>
          <w:color w:val="000000"/>
        </w:rPr>
      </w:pPr>
      <w:r>
        <w:rPr>
          <w:color w:val="000000"/>
        </w:rPr>
        <w:t>г)</w:t>
      </w:r>
      <w:r w:rsidR="00116D12">
        <w:rPr>
          <w:color w:val="000000"/>
        </w:rPr>
        <w:t xml:space="preserve"> нет верного ответа.</w:t>
      </w:r>
    </w:p>
    <w:p w:rsidR="00554C4D" w:rsidRDefault="00554C4D" w:rsidP="00554C4D">
      <w:pPr>
        <w:pStyle w:val="a6"/>
        <w:spacing w:before="0" w:beforeAutospacing="0" w:after="0" w:afterAutospacing="0"/>
        <w:rPr>
          <w:color w:val="000000"/>
        </w:rPr>
      </w:pPr>
      <w:r>
        <w:rPr>
          <w:color w:val="000000"/>
        </w:rPr>
        <w:lastRenderedPageBreak/>
        <w:t>10.</w:t>
      </w:r>
      <w:r w:rsidR="00116D12">
        <w:rPr>
          <w:color w:val="000000"/>
        </w:rPr>
        <w:t xml:space="preserve"> Соотношение между денежными единицами разных стран - это:</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валютный курс;</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валютный паритет;</w:t>
      </w:r>
    </w:p>
    <w:p w:rsidR="00554C4D" w:rsidRDefault="00554C4D" w:rsidP="00554C4D">
      <w:pPr>
        <w:pStyle w:val="a6"/>
        <w:spacing w:before="0" w:beforeAutospacing="0" w:after="0" w:afterAutospacing="0"/>
        <w:rPr>
          <w:color w:val="000000"/>
        </w:rPr>
      </w:pPr>
      <w:r>
        <w:rPr>
          <w:color w:val="000000"/>
        </w:rPr>
        <w:t>в)</w:t>
      </w:r>
      <w:r w:rsidR="00116D12">
        <w:rPr>
          <w:color w:val="000000"/>
        </w:rPr>
        <w:t xml:space="preserve"> прямая котировка;</w:t>
      </w:r>
    </w:p>
    <w:p w:rsidR="00554C4D" w:rsidRDefault="00554C4D" w:rsidP="00554C4D">
      <w:pPr>
        <w:pStyle w:val="a6"/>
        <w:spacing w:before="0" w:beforeAutospacing="0" w:after="0" w:afterAutospacing="0"/>
        <w:rPr>
          <w:color w:val="000000"/>
        </w:rPr>
      </w:pPr>
      <w:r>
        <w:rPr>
          <w:color w:val="000000"/>
        </w:rPr>
        <w:t>г)</w:t>
      </w:r>
      <w:r w:rsidR="00116D12">
        <w:rPr>
          <w:color w:val="000000"/>
        </w:rPr>
        <w:t>косвенная котировка.</w:t>
      </w:r>
    </w:p>
    <w:p w:rsidR="00554C4D" w:rsidRDefault="00554C4D" w:rsidP="00554C4D">
      <w:pPr>
        <w:pStyle w:val="a6"/>
        <w:spacing w:before="0" w:beforeAutospacing="0" w:after="0" w:afterAutospacing="0"/>
        <w:rPr>
          <w:color w:val="000000"/>
        </w:rPr>
      </w:pPr>
      <w:r>
        <w:rPr>
          <w:color w:val="000000"/>
        </w:rPr>
        <w:t>11.</w:t>
      </w:r>
      <w:r w:rsidR="00116D12">
        <w:rPr>
          <w:color w:val="000000"/>
        </w:rPr>
        <w:t xml:space="preserve"> Валюты по представительству различают:</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национальные, иностранные, коллективные;</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свободно конвертируемые, частично конвертируемые, неконвертируемые.</w:t>
      </w:r>
    </w:p>
    <w:p w:rsidR="00554C4D" w:rsidRDefault="00554C4D" w:rsidP="00554C4D">
      <w:pPr>
        <w:pStyle w:val="a6"/>
        <w:spacing w:before="0" w:beforeAutospacing="0" w:after="0" w:afterAutospacing="0"/>
        <w:rPr>
          <w:color w:val="000000"/>
        </w:rPr>
      </w:pPr>
      <w:r>
        <w:rPr>
          <w:color w:val="000000"/>
        </w:rPr>
        <w:t>12.</w:t>
      </w:r>
      <w:r w:rsidR="00116D12">
        <w:rPr>
          <w:color w:val="000000"/>
        </w:rPr>
        <w:t xml:space="preserve"> Важная роль валютного курса проявляется в следующем:</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позволяет сравнить товарные цены в разных странах, определяя выгодность собственного производства, экспорта или импорта товаров;</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определяет численные соотношения при обмене валют;</w:t>
      </w:r>
    </w:p>
    <w:p w:rsidR="00554C4D" w:rsidRDefault="00554C4D" w:rsidP="00554C4D">
      <w:pPr>
        <w:pStyle w:val="a6"/>
        <w:spacing w:before="0" w:beforeAutospacing="0" w:after="0" w:afterAutospacing="0"/>
        <w:rPr>
          <w:color w:val="000000"/>
        </w:rPr>
      </w:pPr>
      <w:r>
        <w:rPr>
          <w:color w:val="000000"/>
        </w:rPr>
        <w:t>в)</w:t>
      </w:r>
      <w:r w:rsidR="00116D12">
        <w:rPr>
          <w:color w:val="000000"/>
        </w:rPr>
        <w:t xml:space="preserve"> влияет на внешнюю торговлю страны и связанное с ней положение населения;</w:t>
      </w:r>
    </w:p>
    <w:p w:rsidR="00554C4D" w:rsidRDefault="00554C4D" w:rsidP="00554C4D">
      <w:pPr>
        <w:pStyle w:val="a6"/>
        <w:spacing w:before="0" w:beforeAutospacing="0" w:after="0" w:afterAutospacing="0"/>
        <w:rPr>
          <w:color w:val="000000"/>
        </w:rPr>
      </w:pPr>
      <w:r>
        <w:rPr>
          <w:color w:val="000000"/>
        </w:rPr>
        <w:t>г)</w:t>
      </w:r>
      <w:r w:rsidR="00116D12">
        <w:rPr>
          <w:color w:val="000000"/>
        </w:rPr>
        <w:t xml:space="preserve"> все ответы верны.</w:t>
      </w:r>
    </w:p>
    <w:p w:rsidR="00554C4D" w:rsidRDefault="00554C4D" w:rsidP="00554C4D">
      <w:pPr>
        <w:pStyle w:val="a6"/>
        <w:spacing w:before="0" w:beforeAutospacing="0" w:after="0" w:afterAutospacing="0"/>
        <w:rPr>
          <w:color w:val="000000"/>
        </w:rPr>
      </w:pPr>
      <w:r>
        <w:rPr>
          <w:color w:val="000000"/>
        </w:rPr>
        <w:t>13.</w:t>
      </w:r>
      <w:r w:rsidR="00116D12">
        <w:rPr>
          <w:color w:val="000000"/>
        </w:rPr>
        <w:t xml:space="preserve"> Валютный курс может быть:</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фиксированный;</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свободно плавающий;</w:t>
      </w:r>
    </w:p>
    <w:p w:rsidR="00554C4D" w:rsidRDefault="00554C4D" w:rsidP="00554C4D">
      <w:pPr>
        <w:pStyle w:val="a6"/>
        <w:spacing w:before="0" w:beforeAutospacing="0" w:after="0" w:afterAutospacing="0"/>
        <w:rPr>
          <w:color w:val="000000"/>
        </w:rPr>
      </w:pPr>
      <w:r>
        <w:rPr>
          <w:color w:val="000000"/>
        </w:rPr>
        <w:t>в)</w:t>
      </w:r>
      <w:r w:rsidR="00116D12">
        <w:rPr>
          <w:color w:val="000000"/>
        </w:rPr>
        <w:t xml:space="preserve"> управляемо плавающий;</w:t>
      </w:r>
    </w:p>
    <w:p w:rsidR="00554C4D" w:rsidRDefault="00554C4D" w:rsidP="00554C4D">
      <w:pPr>
        <w:pStyle w:val="a6"/>
        <w:spacing w:before="0" w:beforeAutospacing="0" w:after="0" w:afterAutospacing="0"/>
        <w:rPr>
          <w:color w:val="000000"/>
        </w:rPr>
      </w:pPr>
      <w:r>
        <w:rPr>
          <w:color w:val="000000"/>
        </w:rPr>
        <w:t>г)</w:t>
      </w:r>
      <w:r w:rsidR="00116D12">
        <w:rPr>
          <w:color w:val="000000"/>
        </w:rPr>
        <w:t>все ответы верны.</w:t>
      </w:r>
    </w:p>
    <w:p w:rsidR="00554C4D" w:rsidRDefault="00554C4D" w:rsidP="00554C4D">
      <w:pPr>
        <w:pStyle w:val="a6"/>
        <w:spacing w:before="0" w:beforeAutospacing="0" w:after="0" w:afterAutospacing="0"/>
        <w:rPr>
          <w:color w:val="000000"/>
        </w:rPr>
      </w:pPr>
      <w:r>
        <w:rPr>
          <w:color w:val="000000"/>
        </w:rPr>
        <w:t>14.</w:t>
      </w:r>
      <w:r w:rsidR="00116D12">
        <w:rPr>
          <w:color w:val="000000"/>
        </w:rPr>
        <w:t>Если курс иностранной валюты выражается в национальной валюте, то это:</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кросс-курс;</w:t>
      </w:r>
    </w:p>
    <w:p w:rsidR="00554C4D" w:rsidRDefault="00554C4D" w:rsidP="00554C4D">
      <w:pPr>
        <w:pStyle w:val="a6"/>
        <w:spacing w:before="0" w:beforeAutospacing="0" w:after="0" w:afterAutospacing="0"/>
        <w:rPr>
          <w:color w:val="000000"/>
        </w:rPr>
      </w:pPr>
      <w:r>
        <w:rPr>
          <w:color w:val="000000"/>
        </w:rPr>
        <w:t>б)</w:t>
      </w:r>
      <w:r w:rsidR="00116D12">
        <w:rPr>
          <w:color w:val="000000"/>
        </w:rPr>
        <w:t xml:space="preserve"> форвард-курс;</w:t>
      </w:r>
    </w:p>
    <w:p w:rsidR="00554C4D" w:rsidRDefault="00554C4D" w:rsidP="00554C4D">
      <w:pPr>
        <w:pStyle w:val="a6"/>
        <w:spacing w:before="0" w:beforeAutospacing="0" w:after="0" w:afterAutospacing="0"/>
        <w:rPr>
          <w:color w:val="000000"/>
        </w:rPr>
      </w:pPr>
      <w:r>
        <w:rPr>
          <w:color w:val="000000"/>
        </w:rPr>
        <w:t>в)</w:t>
      </w:r>
      <w:r w:rsidR="00116D12">
        <w:rPr>
          <w:color w:val="000000"/>
        </w:rPr>
        <w:t xml:space="preserve"> прямая котировка;</w:t>
      </w:r>
    </w:p>
    <w:p w:rsidR="00554C4D" w:rsidRDefault="00554C4D" w:rsidP="00554C4D">
      <w:pPr>
        <w:pStyle w:val="a6"/>
        <w:spacing w:before="0" w:beforeAutospacing="0" w:after="0" w:afterAutospacing="0"/>
        <w:rPr>
          <w:color w:val="000000"/>
        </w:rPr>
      </w:pPr>
      <w:r>
        <w:rPr>
          <w:color w:val="000000"/>
        </w:rPr>
        <w:t>г)</w:t>
      </w:r>
      <w:r w:rsidR="00116D12">
        <w:rPr>
          <w:color w:val="000000"/>
        </w:rPr>
        <w:t xml:space="preserve"> косвенная котировка.</w:t>
      </w:r>
    </w:p>
    <w:p w:rsidR="00554C4D" w:rsidRDefault="00554C4D" w:rsidP="00554C4D">
      <w:pPr>
        <w:pStyle w:val="a6"/>
        <w:spacing w:before="0" w:beforeAutospacing="0" w:after="0" w:afterAutospacing="0"/>
        <w:rPr>
          <w:color w:val="000000"/>
        </w:rPr>
      </w:pPr>
      <w:r>
        <w:rPr>
          <w:color w:val="000000"/>
        </w:rPr>
        <w:t>15.</w:t>
      </w:r>
      <w:r w:rsidR="00116D12">
        <w:rPr>
          <w:color w:val="000000"/>
        </w:rPr>
        <w:t xml:space="preserve"> Паритет покупательной способности валюты (ППС):</w:t>
      </w:r>
    </w:p>
    <w:p w:rsidR="00554C4D" w:rsidRDefault="00554C4D" w:rsidP="00554C4D">
      <w:pPr>
        <w:pStyle w:val="a6"/>
        <w:spacing w:before="0" w:beforeAutospacing="0" w:after="0" w:afterAutospacing="0"/>
        <w:rPr>
          <w:color w:val="000000"/>
        </w:rPr>
      </w:pPr>
      <w:r>
        <w:rPr>
          <w:color w:val="000000"/>
        </w:rPr>
        <w:t>а)</w:t>
      </w:r>
      <w:r w:rsidR="00116D12">
        <w:rPr>
          <w:color w:val="000000"/>
        </w:rPr>
        <w:t xml:space="preserve"> это соотношение между национальными валютами по их покупательной способности, т.е. с учетом в каждой стране цен на</w:t>
      </w:r>
      <w:r w:rsidR="00E66812">
        <w:rPr>
          <w:color w:val="000000"/>
        </w:rPr>
        <w:t xml:space="preserve"> определенный набор товаров и услуг</w:t>
      </w:r>
      <w:r w:rsidR="00116D12">
        <w:rPr>
          <w:color w:val="000000"/>
        </w:rPr>
        <w:t>;</w:t>
      </w:r>
    </w:p>
    <w:p w:rsidR="00554C4D" w:rsidRDefault="00554C4D" w:rsidP="00554C4D">
      <w:pPr>
        <w:pStyle w:val="a6"/>
        <w:spacing w:before="0" w:beforeAutospacing="0" w:after="0" w:afterAutospacing="0"/>
        <w:rPr>
          <w:color w:val="000000"/>
        </w:rPr>
      </w:pPr>
      <w:r>
        <w:rPr>
          <w:color w:val="000000"/>
        </w:rPr>
        <w:t>б)</w:t>
      </w:r>
      <w:r w:rsidR="00E66812">
        <w:rPr>
          <w:color w:val="000000"/>
        </w:rPr>
        <w:t xml:space="preserve"> применяется и в аналитических целях, и в хозяйственных расчетах между странами;</w:t>
      </w:r>
    </w:p>
    <w:p w:rsidR="00554C4D" w:rsidRDefault="00554C4D" w:rsidP="00554C4D">
      <w:pPr>
        <w:pStyle w:val="a6"/>
        <w:spacing w:before="0" w:beforeAutospacing="0" w:after="0" w:afterAutospacing="0"/>
        <w:rPr>
          <w:color w:val="000000"/>
        </w:rPr>
      </w:pPr>
      <w:r>
        <w:rPr>
          <w:color w:val="000000"/>
        </w:rPr>
        <w:t>в)</w:t>
      </w:r>
      <w:r w:rsidR="00E66812">
        <w:rPr>
          <w:color w:val="000000"/>
        </w:rPr>
        <w:t xml:space="preserve"> учитывает как торгуемые, так и не торгуемые на внешних рынках товары;</w:t>
      </w:r>
    </w:p>
    <w:p w:rsidR="00554C4D" w:rsidRDefault="00554C4D" w:rsidP="00554C4D">
      <w:pPr>
        <w:pStyle w:val="a6"/>
        <w:spacing w:before="0" w:beforeAutospacing="0" w:after="0" w:afterAutospacing="0"/>
        <w:rPr>
          <w:color w:val="000000"/>
        </w:rPr>
      </w:pPr>
      <w:r>
        <w:rPr>
          <w:color w:val="000000"/>
        </w:rPr>
        <w:t>г)</w:t>
      </w:r>
      <w:r w:rsidR="00E66812">
        <w:rPr>
          <w:color w:val="000000"/>
        </w:rPr>
        <w:t xml:space="preserve"> учитывает только торгуемые на внешних рынках товары и всегда совпадает с обменным курсом валют.</w:t>
      </w:r>
    </w:p>
    <w:p w:rsidR="00554C4D" w:rsidRDefault="00554C4D" w:rsidP="00554C4D">
      <w:pPr>
        <w:pStyle w:val="a6"/>
        <w:spacing w:before="0" w:beforeAutospacing="0" w:after="0" w:afterAutospacing="0"/>
        <w:rPr>
          <w:color w:val="000000"/>
        </w:rPr>
      </w:pPr>
    </w:p>
    <w:p w:rsidR="00B65DB5" w:rsidRDefault="00B65DB5" w:rsidP="00554C4D">
      <w:pPr>
        <w:pStyle w:val="a6"/>
        <w:spacing w:before="0" w:beforeAutospacing="0" w:after="0" w:afterAutospacing="0"/>
        <w:rPr>
          <w:color w:val="000000"/>
        </w:rPr>
      </w:pPr>
      <w:r>
        <w:rPr>
          <w:color w:val="000000"/>
        </w:rPr>
        <w:t>Ответы:</w:t>
      </w:r>
      <w:r w:rsidRPr="00D408A4">
        <w:rPr>
          <w:color w:val="000000"/>
        </w:rPr>
        <w:t xml:space="preserve"> </w:t>
      </w:r>
      <w:r w:rsidR="00AD662E">
        <w:rPr>
          <w:color w:val="000000"/>
        </w:rPr>
        <w:t>1б; 2б</w:t>
      </w:r>
      <w:r>
        <w:rPr>
          <w:color w:val="000000"/>
        </w:rPr>
        <w:t xml:space="preserve">; </w:t>
      </w:r>
      <w:r w:rsidR="00AD662E">
        <w:rPr>
          <w:color w:val="000000"/>
        </w:rPr>
        <w:t>3г; 4г; 5б; 6б; 7г; 8в</w:t>
      </w:r>
      <w:r>
        <w:rPr>
          <w:color w:val="000000"/>
        </w:rPr>
        <w:t>; 9</w:t>
      </w:r>
      <w:r w:rsidR="00AD662E">
        <w:rPr>
          <w:color w:val="000000"/>
        </w:rPr>
        <w:t>а; 10а; 11а</w:t>
      </w:r>
      <w:r>
        <w:rPr>
          <w:color w:val="000000"/>
        </w:rPr>
        <w:t>;12</w:t>
      </w:r>
      <w:r w:rsidR="00AD662E">
        <w:rPr>
          <w:color w:val="000000"/>
        </w:rPr>
        <w:t>г</w:t>
      </w:r>
      <w:r>
        <w:rPr>
          <w:color w:val="000000"/>
        </w:rPr>
        <w:t>;13</w:t>
      </w:r>
      <w:r w:rsidR="00AD662E">
        <w:rPr>
          <w:color w:val="000000"/>
        </w:rPr>
        <w:t>г</w:t>
      </w:r>
      <w:r>
        <w:rPr>
          <w:color w:val="000000"/>
        </w:rPr>
        <w:t>;14</w:t>
      </w:r>
      <w:r w:rsidR="00AD662E">
        <w:rPr>
          <w:color w:val="000000"/>
        </w:rPr>
        <w:t>в</w:t>
      </w:r>
      <w:r>
        <w:rPr>
          <w:color w:val="000000"/>
        </w:rPr>
        <w:t>;15</w:t>
      </w:r>
      <w:r w:rsidR="00AD662E">
        <w:rPr>
          <w:color w:val="000000"/>
        </w:rPr>
        <w:t>а</w:t>
      </w:r>
      <w:r>
        <w:rPr>
          <w:color w:val="000000"/>
        </w:rPr>
        <w:t>.</w:t>
      </w:r>
    </w:p>
    <w:p w:rsidR="00B65DB5" w:rsidRDefault="00B65DB5" w:rsidP="00554C4D">
      <w:pPr>
        <w:pStyle w:val="a6"/>
        <w:spacing w:before="0" w:beforeAutospacing="0" w:after="0" w:afterAutospacing="0"/>
        <w:rPr>
          <w:color w:val="000000"/>
        </w:rPr>
      </w:pPr>
    </w:p>
    <w:p w:rsidR="0099399E" w:rsidRDefault="000461E9" w:rsidP="00EA1474">
      <w:pPr>
        <w:pStyle w:val="a6"/>
        <w:spacing w:before="0" w:beforeAutospacing="0" w:after="0" w:afterAutospacing="0"/>
        <w:jc w:val="center"/>
        <w:rPr>
          <w:color w:val="000000"/>
        </w:rPr>
      </w:pPr>
      <w:r>
        <w:rPr>
          <w:color w:val="000000"/>
        </w:rPr>
        <w:t>Самостоятельная работа по Теме</w:t>
      </w:r>
      <w:r w:rsidR="0099399E">
        <w:rPr>
          <w:color w:val="000000"/>
        </w:rPr>
        <w:t xml:space="preserve"> </w:t>
      </w:r>
      <w:r w:rsidR="0099399E" w:rsidRPr="00CD26E0">
        <w:rPr>
          <w:color w:val="000000"/>
        </w:rPr>
        <w:t>4.1 Теория</w:t>
      </w:r>
      <w:r w:rsidR="0099399E">
        <w:rPr>
          <w:color w:val="000000"/>
        </w:rPr>
        <w:t xml:space="preserve"> </w:t>
      </w:r>
      <w:r w:rsidR="0099399E" w:rsidRPr="00CD26E0">
        <w:rPr>
          <w:color w:val="000000"/>
        </w:rPr>
        <w:t>мирохозяйственных</w:t>
      </w:r>
      <w:r w:rsidR="0099399E">
        <w:rPr>
          <w:color w:val="000000"/>
        </w:rPr>
        <w:t xml:space="preserve"> </w:t>
      </w:r>
      <w:r w:rsidR="0099399E" w:rsidRPr="00CD26E0">
        <w:rPr>
          <w:color w:val="000000"/>
        </w:rPr>
        <w:t>связей</w:t>
      </w:r>
    </w:p>
    <w:p w:rsidR="00EA1474" w:rsidRDefault="00EA1474" w:rsidP="00EA1474">
      <w:pPr>
        <w:pStyle w:val="a6"/>
        <w:spacing w:before="0" w:beforeAutospacing="0" w:after="0" w:afterAutospacing="0"/>
        <w:jc w:val="center"/>
        <w:rPr>
          <w:color w:val="000000"/>
        </w:rPr>
      </w:pPr>
    </w:p>
    <w:p w:rsidR="00A27102" w:rsidRDefault="00EA1474" w:rsidP="00EA1474">
      <w:pPr>
        <w:pStyle w:val="a6"/>
        <w:spacing w:before="0" w:beforeAutospacing="0" w:after="0" w:afterAutospacing="0"/>
        <w:ind w:firstLine="709"/>
        <w:jc w:val="both"/>
      </w:pPr>
      <w:r>
        <w:t xml:space="preserve">1. Предположим, что мировое хозяйство состоит из двух стран ‒ Карамелии и Телепузии. В Карамелии функция спроса на конфеты (кг за год) имеет вид Qd = 70 ‒ P, функция предложения имеет вид Qs = 20 + P. В Телепузии функция спроса на конфеты имеет вид Qd = 130 ‒ 2 P, функция предложения имеет вид Qs = 10 + P, где P ‒ цена в рублях за кг. 1) Определите равновесные значения цен конфет и объёмов их выпуска для экономик Карамелии и Телепузии при отсутствии внешней торговли (за год). Представьте графики рынков конфет для Карамелии и Телепузии до их вступления в торговые отношения. 2) Указанные страны вступают в торговлю конфетами друг с другом. Какая из стран становится экспортёром, какая – импортёром? На каком уровне установится мировая цена конфет? Каковы будут объёмы международной торговли конфетами (за год)? Представьте график мирового рынка конфет (рынка международной торговли данным товаром). 3) Определите величины отечественных спроса и предложения конфет в Карамелии и Телепузии после установления торговых отношений (за год). 4) Для каждой из стран рассчитайте следующие величины (за год): a) выигрыш либо потери производителей в результате установления внешней торговли; б) выигрыш либо потери </w:t>
      </w:r>
      <w:r>
        <w:lastRenderedPageBreak/>
        <w:t>потребителей в результате установления внешней торговли; в) чистый национальный выигрыш либо чистые национальные потери от внешней торговли.</w:t>
      </w:r>
    </w:p>
    <w:p w:rsidR="00EA1474" w:rsidRDefault="00EA1474" w:rsidP="00EA1474">
      <w:pPr>
        <w:pStyle w:val="a6"/>
        <w:spacing w:before="0" w:beforeAutospacing="0" w:after="0" w:afterAutospacing="0"/>
        <w:ind w:firstLine="709"/>
        <w:jc w:val="both"/>
        <w:rPr>
          <w:color w:val="000000"/>
        </w:rPr>
      </w:pPr>
      <w:r>
        <w:t>2. Предположим, что фирма продает определенный товар на внутреннем рынке по цене 20 долл. за единицу, а на зарубежном рынке – по цене 15 долл. При этом у себя в стране фирма продает 500 единиц указанного товара, а за рубежом – 100 единиц. Известно также, что на внутреннем рынке для увеличения сбыта товара на одну единицу необходимо снизить его цену на 0,02 долл., а на зарубежном – на 0,01 долл.</w:t>
      </w:r>
      <w:r w:rsidRPr="00EA1474">
        <w:t xml:space="preserve"> </w:t>
      </w:r>
      <w:r>
        <w:t>Определите, на каком рынке – на внутреннем или внешнем фирме выгоднее расширять продажи. Аргументируйте свой ответ, в обоснование ответа приведите расчет.</w:t>
      </w:r>
    </w:p>
    <w:p w:rsidR="00EA1474" w:rsidRDefault="00EA1474" w:rsidP="0099399E">
      <w:pPr>
        <w:pStyle w:val="a6"/>
        <w:spacing w:before="0" w:beforeAutospacing="0" w:after="0" w:afterAutospacing="0"/>
        <w:jc w:val="center"/>
        <w:rPr>
          <w:color w:val="000000"/>
        </w:rPr>
      </w:pPr>
    </w:p>
    <w:p w:rsidR="00133B3F" w:rsidRPr="00133B3F" w:rsidRDefault="00052AEC" w:rsidP="00133B3F">
      <w:pPr>
        <w:pStyle w:val="a6"/>
        <w:tabs>
          <w:tab w:val="center" w:pos="4677"/>
          <w:tab w:val="left" w:pos="6731"/>
        </w:tabs>
        <w:spacing w:before="0" w:beforeAutospacing="0" w:after="0" w:afterAutospacing="0"/>
        <w:jc w:val="center"/>
      </w:pPr>
      <w:r w:rsidRPr="00133B3F">
        <w:t>Тема 5.1 Проблемы российской экономики</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1. </w:t>
      </w:r>
      <w:r w:rsidRPr="00E257E8">
        <w:rPr>
          <w:rFonts w:ascii="Times New Roman" w:eastAsia="Times New Roman" w:hAnsi="Times New Roman" w:cs="Times New Roman"/>
          <w:iCs/>
          <w:sz w:val="24"/>
          <w:szCs w:val="24"/>
        </w:rPr>
        <w:t>Что не может являться объектом собственности: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предметы домашнего обихода;</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производственное оборудование;</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знания и умения работника;</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здания и жилища.</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2. </w:t>
      </w:r>
      <w:r w:rsidRPr="00E257E8">
        <w:rPr>
          <w:rFonts w:ascii="Times New Roman" w:eastAsia="Times New Roman" w:hAnsi="Times New Roman" w:cs="Times New Roman"/>
          <w:iCs/>
          <w:sz w:val="24"/>
          <w:szCs w:val="24"/>
        </w:rPr>
        <w:t>Дефицит государственного бюджета существует, если: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увеличиваются государственные расходы на социальные нужды;</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государственные расходы превышают доходы;</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увеличивается государственный долг;</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уменьшаются налоги.</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3. </w:t>
      </w:r>
      <w:r w:rsidRPr="00E257E8">
        <w:rPr>
          <w:rFonts w:ascii="Times New Roman" w:eastAsia="Times New Roman" w:hAnsi="Times New Roman" w:cs="Times New Roman"/>
          <w:iCs/>
          <w:sz w:val="24"/>
          <w:szCs w:val="24"/>
        </w:rPr>
        <w:t>Налог – это:</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безвозмездная помощь государства гражданам и предприятиям с целью их социальной защиты и поддержки;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плата за пользование государственным имуществом;</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установленный государством для предприятий и граждан обязательный платеж;</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сумма денег, выдаваемая предприятиям и гражданам на условиях возврата.</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4. </w:t>
      </w:r>
      <w:r w:rsidRPr="00E257E8">
        <w:rPr>
          <w:rFonts w:ascii="Times New Roman" w:eastAsia="Times New Roman" w:hAnsi="Times New Roman" w:cs="Times New Roman"/>
          <w:iCs/>
          <w:sz w:val="24"/>
          <w:szCs w:val="24"/>
        </w:rPr>
        <w:t>Факторами производства являются: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природные ресурсы;</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финансовые ресурсы;</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трудовые ресурсы;</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все перечисленное.</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5. </w:t>
      </w:r>
      <w:r w:rsidRPr="00E257E8">
        <w:rPr>
          <w:rFonts w:ascii="Times New Roman" w:eastAsia="Times New Roman" w:hAnsi="Times New Roman" w:cs="Times New Roman"/>
          <w:iCs/>
          <w:sz w:val="24"/>
          <w:szCs w:val="24"/>
        </w:rPr>
        <w:t>К основным функциям государства в рыночной экономике относится: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финансовая поддержка убыточных частных предприятий;</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распределение ресурсов между предприятиями;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правовое регулирование экономических отношений;</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установление цен на товары и услуги.</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6. </w:t>
      </w:r>
      <w:r w:rsidRPr="00E257E8">
        <w:rPr>
          <w:rFonts w:ascii="Times New Roman" w:eastAsia="Times New Roman" w:hAnsi="Times New Roman" w:cs="Times New Roman"/>
          <w:iCs/>
          <w:sz w:val="24"/>
          <w:szCs w:val="24"/>
        </w:rPr>
        <w:t>Семейный бюджет – это:</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таблица доходов за определенный период;</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сумма денег, необходимая для обеспечения жизнедеятельности семьи;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запись всех доходов и расходов семьи за определенный период;</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смета основных расходов за определенный период.</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7. </w:t>
      </w:r>
      <w:r w:rsidRPr="00E257E8">
        <w:rPr>
          <w:rFonts w:ascii="Times New Roman" w:eastAsia="Times New Roman" w:hAnsi="Times New Roman" w:cs="Times New Roman"/>
          <w:iCs/>
          <w:sz w:val="24"/>
          <w:szCs w:val="24"/>
        </w:rPr>
        <w:t>Какие из приведенных видов деятельности не относятся к предпринимательской:</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закупка картофеля на рынке на зиму;</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продажа автомобилей;</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доставка цветов на дом;</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гарантийный ремонт бытовой техники.</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8.</w:t>
      </w:r>
      <w:r w:rsidRPr="00E257E8">
        <w:rPr>
          <w:rFonts w:ascii="Times New Roman" w:eastAsia="Times New Roman" w:hAnsi="Times New Roman" w:cs="Times New Roman"/>
          <w:iCs/>
          <w:sz w:val="24"/>
          <w:szCs w:val="24"/>
        </w:rPr>
        <w:t>К основным ресурсам экономики относятся: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земля;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деньги;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труд;</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сырье.</w:t>
      </w:r>
    </w:p>
    <w:p w:rsidR="00E257E8" w:rsidRPr="00E257E8" w:rsidRDefault="00E257E8" w:rsidP="00E257E8">
      <w:pPr>
        <w:shd w:val="clear" w:color="auto" w:fill="F5F5F5"/>
        <w:spacing w:after="0" w:line="294" w:lineRule="atLeast"/>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 xml:space="preserve">9. </w:t>
      </w:r>
      <w:r w:rsidRPr="00E257E8">
        <w:rPr>
          <w:rFonts w:ascii="Times New Roman" w:eastAsia="Times New Roman" w:hAnsi="Times New Roman" w:cs="Times New Roman"/>
          <w:iCs/>
          <w:sz w:val="24"/>
          <w:szCs w:val="24"/>
        </w:rPr>
        <w:t>Общепринятое средство платежа, которое потребитель может обменивать на любые товары и услуги, – это:</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дисконтная карта;</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товарный чек;</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деньги;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облигация.</w:t>
      </w:r>
    </w:p>
    <w:p w:rsidR="00E257E8" w:rsidRPr="00E257E8" w:rsidRDefault="00E257E8" w:rsidP="00E257E8">
      <w:pPr>
        <w:shd w:val="clear" w:color="auto" w:fill="F5F5F5"/>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t>10</w:t>
      </w:r>
      <w:r w:rsidRPr="00E257E8">
        <w:rPr>
          <w:rFonts w:ascii="Times New Roman" w:eastAsia="Times New Roman" w:hAnsi="Times New Roman" w:cs="Times New Roman"/>
          <w:iCs/>
          <w:sz w:val="24"/>
          <w:szCs w:val="24"/>
        </w:rPr>
        <w:t>. К недвижимому имуществу относятся: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а) земельные участки;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б) ценные бумаги;</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в) здания;</w:t>
      </w:r>
    </w:p>
    <w:p w:rsidR="00E257E8" w:rsidRPr="00E257E8" w:rsidRDefault="00E257E8" w:rsidP="00E257E8">
      <w:pPr>
        <w:shd w:val="clear" w:color="auto" w:fill="F5F5F5"/>
        <w:spacing w:after="0" w:line="240" w:lineRule="auto"/>
        <w:rPr>
          <w:rFonts w:ascii="Times New Roman" w:eastAsia="Times New Roman" w:hAnsi="Times New Roman" w:cs="Times New Roman"/>
          <w:sz w:val="24"/>
          <w:szCs w:val="24"/>
        </w:rPr>
      </w:pPr>
      <w:r w:rsidRPr="00E257E8">
        <w:rPr>
          <w:rFonts w:ascii="Times New Roman" w:eastAsia="Times New Roman" w:hAnsi="Times New Roman" w:cs="Times New Roman"/>
          <w:sz w:val="24"/>
          <w:szCs w:val="24"/>
        </w:rPr>
        <w:t>г) деньги.</w:t>
      </w:r>
    </w:p>
    <w:p w:rsidR="00E257E8" w:rsidRPr="00D0116F" w:rsidRDefault="00E257E8" w:rsidP="000A2D57">
      <w:pPr>
        <w:pStyle w:val="a6"/>
        <w:tabs>
          <w:tab w:val="center" w:pos="4677"/>
          <w:tab w:val="left" w:pos="6731"/>
        </w:tabs>
        <w:spacing w:before="0" w:beforeAutospacing="0" w:after="0" w:afterAutospacing="0"/>
        <w:rPr>
          <w:color w:val="FF0000"/>
        </w:rPr>
      </w:pPr>
    </w:p>
    <w:p w:rsidR="000461E9" w:rsidRPr="00366D5B" w:rsidRDefault="000461E9" w:rsidP="0099399E">
      <w:pPr>
        <w:pStyle w:val="a6"/>
        <w:tabs>
          <w:tab w:val="left" w:pos="6731"/>
        </w:tabs>
        <w:spacing w:before="0" w:beforeAutospacing="0" w:after="0" w:afterAutospacing="0"/>
        <w:jc w:val="center"/>
      </w:pPr>
      <w:r w:rsidRPr="00366D5B">
        <w:t>Самостоятельная работа по Теме</w:t>
      </w:r>
      <w:r w:rsidR="0099399E" w:rsidRPr="00366D5B">
        <w:t xml:space="preserve"> 5.1 Проблемы российской экономики</w:t>
      </w:r>
    </w:p>
    <w:p w:rsidR="00366D5B" w:rsidRPr="00366D5B" w:rsidRDefault="00366D5B" w:rsidP="00680E5C">
      <w:pPr>
        <w:pStyle w:val="a6"/>
        <w:numPr>
          <w:ilvl w:val="0"/>
          <w:numId w:val="41"/>
        </w:numPr>
        <w:shd w:val="clear" w:color="auto" w:fill="F5F5F5"/>
        <w:spacing w:before="0" w:beforeAutospacing="0" w:after="0" w:afterAutospacing="0"/>
      </w:pPr>
      <w:r w:rsidRPr="00366D5B">
        <w:rPr>
          <w:bCs/>
        </w:rPr>
        <w:t>Дайте определение следующим терминам:</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Квалификация</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Импортер</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Предложение</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Три вопроса экономики</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Конкуренция</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Маркетинг</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Прибыль</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ВВП</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Безработица</w:t>
      </w:r>
    </w:p>
    <w:p w:rsidR="00366D5B" w:rsidRPr="00366D5B" w:rsidRDefault="00366D5B" w:rsidP="00680E5C">
      <w:pPr>
        <w:pStyle w:val="a6"/>
        <w:numPr>
          <w:ilvl w:val="0"/>
          <w:numId w:val="41"/>
        </w:numPr>
        <w:shd w:val="clear" w:color="auto" w:fill="F5F5F5"/>
        <w:tabs>
          <w:tab w:val="clear" w:pos="720"/>
          <w:tab w:val="num" w:pos="284"/>
        </w:tabs>
        <w:spacing w:before="0" w:beforeAutospacing="0" w:after="0" w:afterAutospacing="0" w:line="294" w:lineRule="atLeast"/>
        <w:ind w:left="0" w:firstLine="0"/>
      </w:pPr>
      <w:r w:rsidRPr="00366D5B">
        <w:t>Импорт</w:t>
      </w:r>
    </w:p>
    <w:p w:rsidR="00923B92" w:rsidRPr="00923B92" w:rsidRDefault="00923B92" w:rsidP="00923B92">
      <w:pPr>
        <w:pStyle w:val="a6"/>
        <w:shd w:val="clear" w:color="auto" w:fill="F5F5F5"/>
        <w:spacing w:before="0" w:beforeAutospacing="0" w:after="0" w:afterAutospacing="0"/>
        <w:ind w:firstLine="708"/>
      </w:pPr>
      <w:r w:rsidRPr="00923B92">
        <w:rPr>
          <w:bCs/>
        </w:rPr>
        <w:t>2. Французский писатель А. Карр (XIX в.) сказал:</w:t>
      </w:r>
      <w:r w:rsidRPr="00923B92">
        <w:rPr>
          <w:iCs/>
        </w:rPr>
        <w:t> «Собственность – ловушка: то, что мы имеем в своем владении, на самом деле владеет нами».</w:t>
      </w:r>
    </w:p>
    <w:p w:rsidR="00923B92" w:rsidRPr="00923B92" w:rsidRDefault="00923B92" w:rsidP="00923B92">
      <w:pPr>
        <w:pStyle w:val="a6"/>
        <w:shd w:val="clear" w:color="auto" w:fill="F5F5F5"/>
        <w:spacing w:before="0" w:beforeAutospacing="0" w:after="0" w:afterAutospacing="0"/>
        <w:ind w:firstLine="708"/>
      </w:pPr>
      <w:r w:rsidRPr="00923B92">
        <w:t>– Как вы понимаете эти слова? Каково ваше отношение к ним? Свой ответ аргументируйте.</w:t>
      </w:r>
    </w:p>
    <w:p w:rsidR="00366D5B" w:rsidRPr="00D0116F" w:rsidRDefault="00366D5B" w:rsidP="00366D5B">
      <w:pPr>
        <w:pStyle w:val="a6"/>
        <w:tabs>
          <w:tab w:val="left" w:pos="6731"/>
        </w:tabs>
        <w:spacing w:before="0" w:beforeAutospacing="0" w:after="0" w:afterAutospacing="0"/>
        <w:rPr>
          <w:color w:val="FF0000"/>
        </w:rPr>
      </w:pPr>
    </w:p>
    <w:p w:rsidR="00052AEC" w:rsidRPr="00BF43A0" w:rsidRDefault="00052AEC" w:rsidP="0099399E">
      <w:pPr>
        <w:pStyle w:val="a6"/>
        <w:spacing w:before="0" w:beforeAutospacing="0" w:after="0" w:afterAutospacing="0"/>
        <w:jc w:val="center"/>
      </w:pPr>
      <w:r w:rsidRPr="00BF43A0">
        <w:t>Тема 6.1 Глобальные проблемы</w:t>
      </w:r>
    </w:p>
    <w:p w:rsidR="00F4249E" w:rsidRPr="00F4249E" w:rsidRDefault="00F4249E" w:rsidP="00352D57">
      <w:pPr>
        <w:shd w:val="clear" w:color="auto" w:fill="FFFFFF"/>
        <w:spacing w:after="0" w:line="240" w:lineRule="auto"/>
        <w:ind w:firstLine="708"/>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t>1. Ухудшение качества окружающей среды отрицательно сказывается на</w:t>
      </w:r>
      <w:r w:rsidRPr="00F4249E">
        <w:rPr>
          <w:rFonts w:ascii="Times New Roman" w:eastAsia="Times New Roman" w:hAnsi="Times New Roman" w:cs="Times New Roman"/>
          <w:sz w:val="24"/>
          <w:szCs w:val="24"/>
        </w:rPr>
        <w:t>:</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А) качестве народонаселения</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Б)  качестве жизни</w:t>
      </w:r>
    </w:p>
    <w:p w:rsidR="00352D57" w:rsidRPr="00352D57"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В)  состояния здоровья</w:t>
      </w:r>
    </w:p>
    <w:p w:rsidR="00F4249E" w:rsidRPr="00F4249E" w:rsidRDefault="00F4249E" w:rsidP="00352D57">
      <w:pPr>
        <w:shd w:val="clear" w:color="auto" w:fill="FFFFFF"/>
        <w:spacing w:after="0" w:line="240" w:lineRule="auto"/>
        <w:ind w:firstLine="708"/>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t>2. Центр тяжести глобальных проблем расположен:</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А)  в развитых странах</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Б)  в развивающихся</w:t>
      </w:r>
    </w:p>
    <w:p w:rsidR="00352D57" w:rsidRPr="00352D57"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В)  тех и других</w:t>
      </w:r>
    </w:p>
    <w:p w:rsidR="00F4249E" w:rsidRPr="00F4249E" w:rsidRDefault="00F4249E" w:rsidP="00352D57">
      <w:pPr>
        <w:shd w:val="clear" w:color="auto" w:fill="FFFFFF"/>
        <w:spacing w:after="0" w:line="240" w:lineRule="auto"/>
        <w:ind w:firstLine="708"/>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t>3. Прежде всего глобальные проблемы связаны с решением:</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А) социальных проблем</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sz w:val="24"/>
          <w:szCs w:val="24"/>
        </w:rPr>
        <w:t>Б)  экономических и технических</w:t>
      </w:r>
    </w:p>
    <w:p w:rsidR="00352D57" w:rsidRDefault="00F4249E" w:rsidP="00F4249E">
      <w:pPr>
        <w:shd w:val="clear" w:color="auto" w:fill="FFFFFF"/>
        <w:spacing w:after="0" w:line="240" w:lineRule="auto"/>
        <w:rPr>
          <w:rFonts w:ascii="Times New Roman" w:eastAsia="Times New Roman" w:hAnsi="Times New Roman" w:cs="Times New Roman"/>
          <w:bCs/>
          <w:sz w:val="24"/>
          <w:szCs w:val="24"/>
        </w:rPr>
      </w:pPr>
      <w:r w:rsidRPr="00F4249E">
        <w:rPr>
          <w:rFonts w:ascii="Times New Roman" w:eastAsia="Times New Roman" w:hAnsi="Times New Roman" w:cs="Times New Roman"/>
          <w:sz w:val="24"/>
          <w:szCs w:val="24"/>
        </w:rPr>
        <w:t>В) социальных и технических</w:t>
      </w:r>
    </w:p>
    <w:p w:rsidR="00352D57" w:rsidRDefault="00F4249E" w:rsidP="00352D57">
      <w:pPr>
        <w:shd w:val="clear" w:color="auto" w:fill="FFFFFF"/>
        <w:spacing w:after="0" w:line="240" w:lineRule="auto"/>
        <w:ind w:firstLine="708"/>
        <w:rPr>
          <w:rFonts w:ascii="Times New Roman" w:eastAsia="Times New Roman" w:hAnsi="Times New Roman" w:cs="Times New Roman"/>
          <w:bCs/>
          <w:sz w:val="24"/>
          <w:szCs w:val="24"/>
        </w:rPr>
      </w:pPr>
      <w:r w:rsidRPr="00F4249E">
        <w:rPr>
          <w:rFonts w:ascii="Times New Roman" w:eastAsia="Times New Roman" w:hAnsi="Times New Roman" w:cs="Times New Roman"/>
          <w:bCs/>
          <w:sz w:val="24"/>
          <w:szCs w:val="24"/>
        </w:rPr>
        <w:t>4. Какое утверждение вы считаете неверным?</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а)</w:t>
      </w:r>
      <w:r w:rsidRPr="00F4249E">
        <w:rPr>
          <w:rFonts w:ascii="Times New Roman" w:eastAsia="Times New Roman" w:hAnsi="Times New Roman" w:cs="Times New Roman"/>
          <w:sz w:val="24"/>
          <w:szCs w:val="24"/>
        </w:rPr>
        <w:t> По мере истощения минеральных ресурсов суши люди все чаще будут использовать морскую воду для получения различных химических элементов.</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Добыча нефти на морском шельфе исключает загрязнение Мирового океана.</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Площадь тропических лесов </w:t>
      </w:r>
      <w:hyperlink r:id="rId10" w:tgtFrame="_blank" w:history="1">
        <w:r w:rsidRPr="00F4249E">
          <w:rPr>
            <w:rFonts w:ascii="Times New Roman" w:eastAsia="Times New Roman" w:hAnsi="Times New Roman" w:cs="Times New Roman"/>
            <w:sz w:val="24"/>
            <w:szCs w:val="24"/>
            <w:u w:val="single"/>
          </w:rPr>
          <w:t>сокращается настолько быстро</w:t>
        </w:r>
      </w:hyperlink>
      <w:r w:rsidRPr="00F4249E">
        <w:rPr>
          <w:rFonts w:ascii="Times New Roman" w:eastAsia="Times New Roman" w:hAnsi="Times New Roman" w:cs="Times New Roman"/>
          <w:sz w:val="24"/>
          <w:szCs w:val="24"/>
        </w:rPr>
        <w:t>, что создание национальных парков и заповедников не сможет предотвратить исчезновение многих видов растений и животных.</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В конце XX в. на первый план выдвинулись экономические и демографические проблемы.</w:t>
      </w:r>
    </w:p>
    <w:p w:rsidR="00F4249E" w:rsidRPr="00F4249E" w:rsidRDefault="00F4249E" w:rsidP="00352D57">
      <w:pPr>
        <w:shd w:val="clear" w:color="auto" w:fill="FFFFFF"/>
        <w:spacing w:after="0" w:line="240" w:lineRule="auto"/>
        <w:ind w:firstLine="708"/>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t>5. Выберите правильные утверждения:</w:t>
      </w:r>
    </w:p>
    <w:p w:rsidR="00352D57" w:rsidRDefault="00F4249E" w:rsidP="00F4249E">
      <w:pPr>
        <w:shd w:val="clear" w:color="auto" w:fill="FFFFFF"/>
        <w:spacing w:after="0" w:line="240" w:lineRule="auto"/>
        <w:rPr>
          <w:rFonts w:ascii="Times New Roman" w:eastAsia="Times New Roman" w:hAnsi="Times New Roman" w:cs="Times New Roman"/>
          <w:bCs/>
          <w:sz w:val="24"/>
          <w:szCs w:val="24"/>
        </w:rPr>
      </w:pPr>
      <w:r w:rsidRPr="00F4249E">
        <w:rPr>
          <w:rFonts w:ascii="Times New Roman" w:eastAsia="Times New Roman" w:hAnsi="Times New Roman" w:cs="Times New Roman"/>
          <w:bCs/>
          <w:sz w:val="24"/>
          <w:szCs w:val="24"/>
        </w:rPr>
        <w:lastRenderedPageBreak/>
        <w:t>а)</w:t>
      </w:r>
      <w:r w:rsidRPr="00F4249E">
        <w:rPr>
          <w:rFonts w:ascii="Times New Roman" w:eastAsia="Times New Roman" w:hAnsi="Times New Roman" w:cs="Times New Roman"/>
          <w:sz w:val="24"/>
          <w:szCs w:val="24"/>
        </w:rPr>
        <w:t> В ближайшее время, решающее воздействие на численность и воспроизводство населения Земли будут оказывать развивающиеся страны.</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Снижение темпов роста городского населения в развитых странах будет способствовать возрождению традиции многодетных семей.</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Рост городского населения в развивающихся странах будет опережать реальное развитие городов.</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В странах, где ощущается постоянная нехватка продуктов, большая часть населения занята в промышленности.</w:t>
      </w:r>
    </w:p>
    <w:p w:rsidR="00352D57" w:rsidRDefault="00F4249E" w:rsidP="00352D57">
      <w:pPr>
        <w:shd w:val="clear" w:color="auto" w:fill="FFFFFF"/>
        <w:spacing w:after="0" w:line="240" w:lineRule="auto"/>
        <w:ind w:firstLine="708"/>
        <w:rPr>
          <w:rFonts w:ascii="Times New Roman" w:eastAsia="Times New Roman" w:hAnsi="Times New Roman" w:cs="Times New Roman"/>
          <w:bCs/>
          <w:sz w:val="24"/>
          <w:szCs w:val="24"/>
        </w:rPr>
      </w:pPr>
      <w:r w:rsidRPr="00F4249E">
        <w:rPr>
          <w:rFonts w:ascii="Times New Roman" w:eastAsia="Times New Roman" w:hAnsi="Times New Roman" w:cs="Times New Roman"/>
          <w:bCs/>
          <w:sz w:val="24"/>
          <w:szCs w:val="24"/>
        </w:rPr>
        <w:t>6. Подумайте о том, какое влияние может оказать браконьерство в африканских заповедниках и национальных парках на природу и хозяйство этого региона. Выберите правильные ответы:</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а)</w:t>
      </w:r>
      <w:r w:rsidRPr="00F4249E">
        <w:rPr>
          <w:rFonts w:ascii="Times New Roman" w:eastAsia="Times New Roman" w:hAnsi="Times New Roman" w:cs="Times New Roman"/>
          <w:sz w:val="24"/>
          <w:szCs w:val="24"/>
        </w:rPr>
        <w:t> Регулярное истребление браконьерами чересчур расплодившихся животных способствует сохранению природного баланса.</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Сильное сокращение количества животных в ряде национальных парков снизит их посещаемость туристами.</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Продажа убитых животных способствует росту благосостояния населения.</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Многие </w:t>
      </w:r>
      <w:hyperlink r:id="rId11" w:tgtFrame="_blank" w:history="1">
        <w:r w:rsidRPr="00F4249E">
          <w:rPr>
            <w:rFonts w:ascii="Times New Roman" w:eastAsia="Times New Roman" w:hAnsi="Times New Roman" w:cs="Times New Roman"/>
            <w:sz w:val="24"/>
            <w:szCs w:val="24"/>
            <w:u w:val="single"/>
          </w:rPr>
          <w:t>виды животных</w:t>
        </w:r>
      </w:hyperlink>
      <w:r w:rsidRPr="00F4249E">
        <w:rPr>
          <w:rFonts w:ascii="Times New Roman" w:eastAsia="Times New Roman" w:hAnsi="Times New Roman" w:cs="Times New Roman"/>
          <w:sz w:val="24"/>
          <w:szCs w:val="24"/>
        </w:rPr>
        <w:t>, на которых ведется охота, окажутся на грани полного истребления.</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д)</w:t>
      </w:r>
      <w:r w:rsidRPr="00F4249E">
        <w:rPr>
          <w:rFonts w:ascii="Times New Roman" w:eastAsia="Times New Roman" w:hAnsi="Times New Roman" w:cs="Times New Roman"/>
          <w:sz w:val="24"/>
          <w:szCs w:val="24"/>
        </w:rPr>
        <w:t> Браконьерство способствует решению продовольственной проблемы.</w:t>
      </w:r>
    </w:p>
    <w:p w:rsidR="00352D57" w:rsidRDefault="00F4249E" w:rsidP="00352D57">
      <w:pPr>
        <w:shd w:val="clear" w:color="auto" w:fill="FFFFFF"/>
        <w:spacing w:after="0" w:line="240" w:lineRule="auto"/>
        <w:ind w:firstLine="708"/>
        <w:rPr>
          <w:rFonts w:ascii="Times New Roman" w:eastAsia="Times New Roman" w:hAnsi="Times New Roman" w:cs="Times New Roman"/>
          <w:bCs/>
          <w:sz w:val="24"/>
          <w:szCs w:val="24"/>
        </w:rPr>
      </w:pPr>
      <w:r w:rsidRPr="00F4249E">
        <w:rPr>
          <w:rFonts w:ascii="Times New Roman" w:eastAsia="Times New Roman" w:hAnsi="Times New Roman" w:cs="Times New Roman"/>
          <w:bCs/>
          <w:sz w:val="24"/>
          <w:szCs w:val="24"/>
        </w:rPr>
        <w:t>7. Выберите среди указанных утверждений верное доказательство того, что проблема здоровья человечества будет носить глобальный характер и в третьем тысячелетии.</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а)</w:t>
      </w:r>
      <w:r w:rsidRPr="00F4249E">
        <w:rPr>
          <w:rFonts w:ascii="Times New Roman" w:eastAsia="Times New Roman" w:hAnsi="Times New Roman" w:cs="Times New Roman"/>
          <w:sz w:val="24"/>
          <w:szCs w:val="24"/>
        </w:rPr>
        <w:t> К концу XX в. по всему миру были достигнуты успехи в борьбе с такими инфекционными заболеваниями, </w:t>
      </w:r>
      <w:hyperlink r:id="rId12" w:tgtFrame="_blank" w:history="1">
        <w:r w:rsidRPr="00F4249E">
          <w:rPr>
            <w:rFonts w:ascii="Times New Roman" w:eastAsia="Times New Roman" w:hAnsi="Times New Roman" w:cs="Times New Roman"/>
            <w:sz w:val="24"/>
            <w:szCs w:val="24"/>
            <w:u w:val="single"/>
          </w:rPr>
          <w:t>как холера</w:t>
        </w:r>
      </w:hyperlink>
      <w:r w:rsidRPr="00F4249E">
        <w:rPr>
          <w:rFonts w:ascii="Times New Roman" w:eastAsia="Times New Roman" w:hAnsi="Times New Roman" w:cs="Times New Roman"/>
          <w:sz w:val="24"/>
          <w:szCs w:val="24"/>
        </w:rPr>
        <w:t>, оспа, полиомиелит.</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Успешное развитие генной инженерии привело к тому, что во всех странах мира идут работы по выведению нового вида — «человек здоровый».</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Число людей, инфицированных СПИДом, приближается к 30 млн человек и продолжает расти.</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Для некоторых районов мира настоящим бедствием стала «зобная болезнь», связанная с пониженным содержанием соединений йода в воде и пище.</w:t>
      </w:r>
    </w:p>
    <w:p w:rsidR="00F4249E" w:rsidRPr="00F4249E" w:rsidRDefault="00352D57" w:rsidP="00352D57">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t>8</w:t>
      </w:r>
      <w:r w:rsidR="00F4249E" w:rsidRPr="00F4249E">
        <w:rPr>
          <w:rFonts w:ascii="Times New Roman" w:eastAsia="Times New Roman" w:hAnsi="Times New Roman" w:cs="Times New Roman"/>
          <w:bCs/>
          <w:sz w:val="24"/>
          <w:szCs w:val="24"/>
        </w:rPr>
        <w:t>. В настоящее время большинство глобальных проектов связано с освоением:</w:t>
      </w:r>
    </w:p>
    <w:p w:rsidR="00352D57" w:rsidRDefault="00F4249E" w:rsidP="00352D57">
      <w:pPr>
        <w:shd w:val="clear" w:color="auto" w:fill="FFFFFF"/>
        <w:spacing w:after="0" w:line="240" w:lineRule="auto"/>
        <w:rPr>
          <w:rFonts w:ascii="Times New Roman" w:eastAsia="Times New Roman" w:hAnsi="Times New Roman" w:cs="Times New Roman"/>
          <w:bCs/>
          <w:sz w:val="24"/>
          <w:szCs w:val="24"/>
        </w:rPr>
      </w:pPr>
      <w:r w:rsidRPr="00F4249E">
        <w:rPr>
          <w:rFonts w:ascii="Times New Roman" w:eastAsia="Times New Roman" w:hAnsi="Times New Roman" w:cs="Times New Roman"/>
          <w:bCs/>
          <w:sz w:val="24"/>
          <w:szCs w:val="24"/>
        </w:rPr>
        <w:t>а)</w:t>
      </w:r>
      <w:r w:rsidRPr="00F4249E">
        <w:rPr>
          <w:rFonts w:ascii="Times New Roman" w:eastAsia="Times New Roman" w:hAnsi="Times New Roman" w:cs="Times New Roman"/>
          <w:sz w:val="24"/>
          <w:szCs w:val="24"/>
        </w:rPr>
        <w:t> космоса;</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Мирового океана;</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лесов Амазонии;</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Сахары;</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д)</w:t>
      </w:r>
      <w:r w:rsidRPr="00F4249E">
        <w:rPr>
          <w:rFonts w:ascii="Times New Roman" w:eastAsia="Times New Roman" w:hAnsi="Times New Roman" w:cs="Times New Roman"/>
          <w:sz w:val="24"/>
          <w:szCs w:val="24"/>
        </w:rPr>
        <w:t> Антарктиды.</w:t>
      </w:r>
    </w:p>
    <w:p w:rsidR="00352D57" w:rsidRDefault="00352D57" w:rsidP="00352D57">
      <w:pPr>
        <w:shd w:val="clear" w:color="auto" w:fill="FFFFFF"/>
        <w:spacing w:after="0" w:line="240" w:lineRule="auto"/>
        <w:ind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F4249E" w:rsidRPr="00F4249E">
        <w:rPr>
          <w:rFonts w:ascii="Times New Roman" w:eastAsia="Times New Roman" w:hAnsi="Times New Roman" w:cs="Times New Roman"/>
          <w:bCs/>
          <w:sz w:val="24"/>
          <w:szCs w:val="24"/>
        </w:rPr>
        <w:t>. Какие последствия может иметь уничтожение морских микроорганизмов и водорослей? Выберите правильные варианты ответов:</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а)</w:t>
      </w:r>
      <w:r w:rsidR="00F4249E" w:rsidRPr="00F4249E">
        <w:rPr>
          <w:rFonts w:ascii="Times New Roman" w:eastAsia="Times New Roman" w:hAnsi="Times New Roman" w:cs="Times New Roman"/>
          <w:sz w:val="24"/>
          <w:szCs w:val="24"/>
        </w:rPr>
        <w:t> сократится количество рыб и морских животных;</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б)</w:t>
      </w:r>
      <w:r w:rsidR="00F4249E" w:rsidRPr="00F4249E">
        <w:rPr>
          <w:rFonts w:ascii="Times New Roman" w:eastAsia="Times New Roman" w:hAnsi="Times New Roman" w:cs="Times New Roman"/>
          <w:sz w:val="24"/>
          <w:szCs w:val="24"/>
        </w:rPr>
        <w:t> воды Мирового </w:t>
      </w:r>
      <w:hyperlink r:id="rId13" w:tgtFrame="_blank" w:history="1">
        <w:r w:rsidR="00F4249E" w:rsidRPr="00F4249E">
          <w:rPr>
            <w:rFonts w:ascii="Times New Roman" w:eastAsia="Times New Roman" w:hAnsi="Times New Roman" w:cs="Times New Roman"/>
            <w:sz w:val="24"/>
            <w:szCs w:val="24"/>
            <w:u w:val="single"/>
          </w:rPr>
          <w:t>океана станут чище</w:t>
        </w:r>
      </w:hyperlink>
      <w:r w:rsidR="00F4249E" w:rsidRPr="00F4249E">
        <w:rPr>
          <w:rFonts w:ascii="Times New Roman" w:eastAsia="Times New Roman" w:hAnsi="Times New Roman" w:cs="Times New Roman"/>
          <w:sz w:val="24"/>
          <w:szCs w:val="24"/>
        </w:rPr>
        <w:t>;</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в)</w:t>
      </w:r>
      <w:r w:rsidR="00F4249E" w:rsidRPr="00F4249E">
        <w:rPr>
          <w:rFonts w:ascii="Times New Roman" w:eastAsia="Times New Roman" w:hAnsi="Times New Roman" w:cs="Times New Roman"/>
          <w:sz w:val="24"/>
          <w:szCs w:val="24"/>
        </w:rPr>
        <w:t> понизится количество кислорода в атмосфере;</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г)</w:t>
      </w:r>
      <w:r w:rsidR="00F4249E" w:rsidRPr="00F4249E">
        <w:rPr>
          <w:rFonts w:ascii="Times New Roman" w:eastAsia="Times New Roman" w:hAnsi="Times New Roman" w:cs="Times New Roman"/>
          <w:sz w:val="24"/>
          <w:szCs w:val="24"/>
        </w:rPr>
        <w:t> увеличится количество китов.</w:t>
      </w:r>
    </w:p>
    <w:p w:rsidR="00F4249E" w:rsidRPr="00F4249E" w:rsidRDefault="00352D57" w:rsidP="00352D57">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t>10</w:t>
      </w:r>
      <w:r w:rsidR="00F4249E" w:rsidRPr="00F4249E">
        <w:rPr>
          <w:rFonts w:ascii="Times New Roman" w:eastAsia="Times New Roman" w:hAnsi="Times New Roman" w:cs="Times New Roman"/>
          <w:bCs/>
          <w:sz w:val="24"/>
          <w:szCs w:val="24"/>
        </w:rPr>
        <w:t>. Южная и Юго-Восточная Азия являются одними из самых густонаселенных регионов мира. Выберите виды хозяйственной деятельности населения, которые способствуют обезлесению в этих регионах:</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а)</w:t>
      </w:r>
      <w:r w:rsidR="00F4249E" w:rsidRPr="00F4249E">
        <w:rPr>
          <w:rFonts w:ascii="Times New Roman" w:eastAsia="Times New Roman" w:hAnsi="Times New Roman" w:cs="Times New Roman"/>
          <w:sz w:val="24"/>
          <w:szCs w:val="24"/>
        </w:rPr>
        <w:t> вырубка лесов для увеличения площади пашни;</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б)</w:t>
      </w:r>
      <w:r w:rsidR="00F4249E" w:rsidRPr="00F4249E">
        <w:rPr>
          <w:rFonts w:ascii="Times New Roman" w:eastAsia="Times New Roman" w:hAnsi="Times New Roman" w:cs="Times New Roman"/>
          <w:sz w:val="24"/>
          <w:szCs w:val="24"/>
        </w:rPr>
        <w:t> использование </w:t>
      </w:r>
      <w:hyperlink r:id="rId14" w:tgtFrame="_blank" w:history="1">
        <w:r w:rsidR="00F4249E" w:rsidRPr="00F4249E">
          <w:rPr>
            <w:rFonts w:ascii="Times New Roman" w:eastAsia="Times New Roman" w:hAnsi="Times New Roman" w:cs="Times New Roman"/>
            <w:sz w:val="24"/>
            <w:szCs w:val="24"/>
            <w:u w:val="single"/>
          </w:rPr>
          <w:t>дров в качестве топлива</w:t>
        </w:r>
      </w:hyperlink>
      <w:r w:rsidR="00F4249E" w:rsidRPr="00F4249E">
        <w:rPr>
          <w:rFonts w:ascii="Times New Roman" w:eastAsia="Times New Roman" w:hAnsi="Times New Roman" w:cs="Times New Roman"/>
          <w:sz w:val="24"/>
          <w:szCs w:val="24"/>
        </w:rPr>
        <w:t>;</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в)</w:t>
      </w:r>
      <w:r w:rsidR="00F4249E" w:rsidRPr="00F4249E">
        <w:rPr>
          <w:rFonts w:ascii="Times New Roman" w:eastAsia="Times New Roman" w:hAnsi="Times New Roman" w:cs="Times New Roman"/>
          <w:sz w:val="24"/>
          <w:szCs w:val="24"/>
        </w:rPr>
        <w:t> экспорт ценных пород дерева;</w:t>
      </w:r>
      <w:r w:rsidR="00F4249E" w:rsidRPr="00F4249E">
        <w:rPr>
          <w:rFonts w:ascii="Times New Roman" w:eastAsia="Times New Roman" w:hAnsi="Times New Roman" w:cs="Times New Roman"/>
          <w:sz w:val="24"/>
          <w:szCs w:val="24"/>
        </w:rPr>
        <w:br/>
      </w:r>
      <w:r w:rsidR="00F4249E" w:rsidRPr="00F4249E">
        <w:rPr>
          <w:rFonts w:ascii="Times New Roman" w:eastAsia="Times New Roman" w:hAnsi="Times New Roman" w:cs="Times New Roman"/>
          <w:bCs/>
          <w:sz w:val="24"/>
          <w:szCs w:val="24"/>
        </w:rPr>
        <w:t>г)</w:t>
      </w:r>
      <w:r w:rsidR="00F4249E" w:rsidRPr="00F4249E">
        <w:rPr>
          <w:rFonts w:ascii="Times New Roman" w:eastAsia="Times New Roman" w:hAnsi="Times New Roman" w:cs="Times New Roman"/>
          <w:sz w:val="24"/>
          <w:szCs w:val="24"/>
        </w:rPr>
        <w:t> активная пересадка деревьев для озеленения крупных городов.</w:t>
      </w:r>
      <w:r w:rsidR="00F4249E" w:rsidRPr="00F4249E">
        <w:rPr>
          <w:rFonts w:ascii="Times New Roman" w:eastAsia="Times New Roman" w:hAnsi="Times New Roman" w:cs="Times New Roman"/>
          <w:bCs/>
          <w:sz w:val="24"/>
          <w:szCs w:val="24"/>
        </w:rPr>
        <w:t> </w:t>
      </w:r>
    </w:p>
    <w:p w:rsidR="00F4249E" w:rsidRPr="00F4249E" w:rsidRDefault="00352D57" w:rsidP="00352D57">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t>11</w:t>
      </w:r>
      <w:r w:rsidR="00F4249E" w:rsidRPr="00F4249E">
        <w:rPr>
          <w:rFonts w:ascii="Times New Roman" w:eastAsia="Times New Roman" w:hAnsi="Times New Roman" w:cs="Times New Roman"/>
          <w:bCs/>
          <w:sz w:val="24"/>
          <w:szCs w:val="24"/>
        </w:rPr>
        <w:t>. Найдите неверное доказательство того, что проблема здоровья человечества является глобальной.</w:t>
      </w:r>
    </w:p>
    <w:p w:rsidR="00F4249E" w:rsidRP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lastRenderedPageBreak/>
        <w:t>а)</w:t>
      </w:r>
      <w:r w:rsidRPr="00F4249E">
        <w:rPr>
          <w:rFonts w:ascii="Times New Roman" w:eastAsia="Times New Roman" w:hAnsi="Times New Roman" w:cs="Times New Roman"/>
          <w:sz w:val="24"/>
          <w:szCs w:val="24"/>
        </w:rPr>
        <w:t> Здоровье является основой полноценной жизни и деятельности каждого человека.</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б)</w:t>
      </w:r>
      <w:r w:rsidRPr="00F4249E">
        <w:rPr>
          <w:rFonts w:ascii="Times New Roman" w:eastAsia="Times New Roman" w:hAnsi="Times New Roman" w:cs="Times New Roman"/>
          <w:sz w:val="24"/>
          <w:szCs w:val="24"/>
        </w:rPr>
        <w:t> Физическое здоровье человека следует рассматривать в отрыве от нравственно-психического.</w:t>
      </w:r>
      <w:r w:rsidRPr="00F4249E">
        <w:rPr>
          <w:rFonts w:ascii="Times New Roman" w:eastAsia="Times New Roman" w:hAnsi="Times New Roman" w:cs="Times New Roman"/>
          <w:sz w:val="24"/>
          <w:szCs w:val="24"/>
        </w:rPr>
        <w:br/>
      </w:r>
      <w:r w:rsidRPr="00F4249E">
        <w:rPr>
          <w:rFonts w:ascii="Times New Roman" w:eastAsia="Times New Roman" w:hAnsi="Times New Roman" w:cs="Times New Roman"/>
          <w:bCs/>
          <w:sz w:val="24"/>
          <w:szCs w:val="24"/>
        </w:rPr>
        <w:t>в)</w:t>
      </w:r>
      <w:r w:rsidRPr="00F4249E">
        <w:rPr>
          <w:rFonts w:ascii="Times New Roman" w:eastAsia="Times New Roman" w:hAnsi="Times New Roman" w:cs="Times New Roman"/>
          <w:sz w:val="24"/>
          <w:szCs w:val="24"/>
        </w:rPr>
        <w:t> Несмотря на успехи медицины, многие болезни продолжают ежегодно уносить миллионы жизней</w:t>
      </w:r>
    </w:p>
    <w:p w:rsidR="00F4249E" w:rsidRDefault="00F4249E" w:rsidP="00F4249E">
      <w:pPr>
        <w:shd w:val="clear" w:color="auto" w:fill="FFFFFF"/>
        <w:spacing w:after="0" w:line="240" w:lineRule="auto"/>
        <w:rPr>
          <w:rFonts w:ascii="Times New Roman" w:eastAsia="Times New Roman" w:hAnsi="Times New Roman" w:cs="Times New Roman"/>
          <w:sz w:val="24"/>
          <w:szCs w:val="24"/>
        </w:rPr>
      </w:pPr>
      <w:r w:rsidRPr="00F4249E">
        <w:rPr>
          <w:rFonts w:ascii="Times New Roman" w:eastAsia="Times New Roman" w:hAnsi="Times New Roman" w:cs="Times New Roman"/>
          <w:bCs/>
          <w:sz w:val="24"/>
          <w:szCs w:val="24"/>
        </w:rPr>
        <w:t>г)</w:t>
      </w:r>
      <w:r w:rsidRPr="00F4249E">
        <w:rPr>
          <w:rFonts w:ascii="Times New Roman" w:eastAsia="Times New Roman" w:hAnsi="Times New Roman" w:cs="Times New Roman"/>
          <w:sz w:val="24"/>
          <w:szCs w:val="24"/>
        </w:rPr>
        <w:t> Продолжительность жизни в большинстве стран мира остается низкой.</w:t>
      </w:r>
    </w:p>
    <w:p w:rsidR="00F7326B" w:rsidRDefault="00F7326B" w:rsidP="00F4249E">
      <w:pPr>
        <w:shd w:val="clear" w:color="auto" w:fill="FFFFFF"/>
        <w:spacing w:after="0" w:line="240" w:lineRule="auto"/>
        <w:rPr>
          <w:rFonts w:ascii="Times New Roman" w:eastAsia="Times New Roman" w:hAnsi="Times New Roman" w:cs="Times New Roman"/>
          <w:sz w:val="24"/>
          <w:szCs w:val="24"/>
        </w:rPr>
      </w:pPr>
    </w:p>
    <w:p w:rsidR="000B774B" w:rsidRPr="000B774B" w:rsidRDefault="000B774B" w:rsidP="000B774B">
      <w:pPr>
        <w:shd w:val="clear" w:color="auto" w:fill="FFFFFF"/>
        <w:spacing w:after="0" w:line="315" w:lineRule="atLeast"/>
        <w:rPr>
          <w:rFonts w:ascii="Times New Roman" w:eastAsia="Times New Roman" w:hAnsi="Times New Roman" w:cs="Times New Roman"/>
          <w:color w:val="181818"/>
          <w:sz w:val="24"/>
          <w:szCs w:val="24"/>
        </w:rPr>
      </w:pPr>
      <w:r w:rsidRPr="000B774B">
        <w:rPr>
          <w:rFonts w:ascii="Times New Roman" w:eastAsia="Times New Roman" w:hAnsi="Times New Roman" w:cs="Times New Roman"/>
          <w:bCs/>
          <w:color w:val="181818"/>
          <w:sz w:val="24"/>
          <w:szCs w:val="24"/>
        </w:rPr>
        <w:t>1)А</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2)</w:t>
      </w:r>
      <w:r w:rsidR="00E01C32">
        <w:rPr>
          <w:rFonts w:ascii="Times New Roman" w:eastAsia="Times New Roman" w:hAnsi="Times New Roman" w:cs="Times New Roman"/>
          <w:bCs/>
          <w:color w:val="181818"/>
          <w:sz w:val="24"/>
          <w:szCs w:val="24"/>
        </w:rPr>
        <w:t xml:space="preserve"> </w:t>
      </w:r>
      <w:r w:rsidRPr="000B774B">
        <w:rPr>
          <w:rFonts w:ascii="Times New Roman" w:eastAsia="Times New Roman" w:hAnsi="Times New Roman" w:cs="Times New Roman"/>
          <w:bCs/>
          <w:color w:val="181818"/>
          <w:sz w:val="24"/>
          <w:szCs w:val="24"/>
        </w:rPr>
        <w:t>Б</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3)В</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4)Б</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5)</w:t>
      </w:r>
      <w:r>
        <w:rPr>
          <w:rFonts w:ascii="Times New Roman" w:eastAsia="Times New Roman" w:hAnsi="Times New Roman" w:cs="Times New Roman"/>
          <w:bCs/>
          <w:color w:val="181818"/>
          <w:sz w:val="24"/>
          <w:szCs w:val="24"/>
        </w:rPr>
        <w:t>А,</w:t>
      </w:r>
      <w:r w:rsidRPr="000B774B">
        <w:rPr>
          <w:rFonts w:ascii="Times New Roman" w:eastAsia="Times New Roman" w:hAnsi="Times New Roman" w:cs="Times New Roman"/>
          <w:bCs/>
          <w:color w:val="181818"/>
          <w:sz w:val="24"/>
          <w:szCs w:val="24"/>
        </w:rPr>
        <w:t>В</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6)Б, Г</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7)В</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8)Б</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9)А,В</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10)А, Б, В</w:t>
      </w:r>
      <w:r w:rsidRPr="000B774B">
        <w:rPr>
          <w:rFonts w:ascii="Times New Roman" w:eastAsia="Times New Roman" w:hAnsi="Times New Roman" w:cs="Times New Roman"/>
          <w:color w:val="181818"/>
          <w:sz w:val="24"/>
          <w:szCs w:val="24"/>
        </w:rPr>
        <w:t xml:space="preserve"> </w:t>
      </w:r>
      <w:r w:rsidRPr="000B774B">
        <w:rPr>
          <w:rFonts w:ascii="Times New Roman" w:eastAsia="Times New Roman" w:hAnsi="Times New Roman" w:cs="Times New Roman"/>
          <w:bCs/>
          <w:color w:val="181818"/>
          <w:sz w:val="24"/>
          <w:szCs w:val="24"/>
        </w:rPr>
        <w:t>11)Б</w:t>
      </w:r>
    </w:p>
    <w:p w:rsidR="00F7326B" w:rsidRPr="00F4249E" w:rsidRDefault="00F7326B" w:rsidP="00F4249E">
      <w:pPr>
        <w:shd w:val="clear" w:color="auto" w:fill="FFFFFF"/>
        <w:spacing w:after="0" w:line="240" w:lineRule="auto"/>
        <w:rPr>
          <w:rFonts w:ascii="Times New Roman" w:eastAsia="Times New Roman" w:hAnsi="Times New Roman" w:cs="Times New Roman"/>
          <w:sz w:val="24"/>
          <w:szCs w:val="24"/>
        </w:rPr>
      </w:pPr>
    </w:p>
    <w:p w:rsidR="00F4249E" w:rsidRPr="00D0116F" w:rsidRDefault="00F4249E" w:rsidP="00F4249E">
      <w:pPr>
        <w:pStyle w:val="a6"/>
        <w:spacing w:before="0" w:beforeAutospacing="0" w:after="0" w:afterAutospacing="0"/>
        <w:rPr>
          <w:color w:val="FF0000"/>
        </w:rPr>
      </w:pPr>
    </w:p>
    <w:p w:rsidR="00052AEC" w:rsidRDefault="000461E9" w:rsidP="0033565C">
      <w:pPr>
        <w:pStyle w:val="a6"/>
        <w:spacing w:before="0" w:beforeAutospacing="0" w:after="0" w:afterAutospacing="0"/>
        <w:jc w:val="center"/>
      </w:pPr>
      <w:r w:rsidRPr="0033565C">
        <w:t>Самостоятельная работа по Теме</w:t>
      </w:r>
      <w:r w:rsidR="0099399E" w:rsidRPr="0033565C">
        <w:t xml:space="preserve"> 6.1 Глобальные проблемы</w:t>
      </w:r>
    </w:p>
    <w:p w:rsidR="0033565C" w:rsidRPr="0033565C" w:rsidRDefault="0033565C" w:rsidP="0033565C">
      <w:pPr>
        <w:pStyle w:val="a6"/>
        <w:spacing w:before="0" w:beforeAutospacing="0" w:after="0" w:afterAutospacing="0"/>
        <w:jc w:val="center"/>
      </w:pP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1. К наиболее острой проблеме человечества относят:</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экологическую</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продовольственную</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Демографическую</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2. Ухудшение качества окружающей среды отрицательно сказывается на:</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качестве народонаселения</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качестве жизни</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состояния здоровья</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3. Разрушение озонового экрана может повлечь:</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развитие раковых заболеваний</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климатические изменения</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в. перестройку генофонда живых организмо</w:t>
      </w:r>
      <w:r w:rsidR="005E5F2C">
        <w:rPr>
          <w:rFonts w:ascii="Times New Roman" w:eastAsia="Times New Roman" w:hAnsi="Times New Roman" w:cs="Times New Roman"/>
          <w:sz w:val="24"/>
          <w:szCs w:val="24"/>
        </w:rPr>
        <w:t>в</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4. Первая конференция ООН по народонаселению состоялась в 1954 г. в:</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Каире</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Риме</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Мехико</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5. Прогноз демографов гласит, что к 2010 году численность населения составит:</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6,5 млрд.</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7,2 млрд.</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10 млрд.</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6. Понятие «морское хозяйство» включает в себя:</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добывающую, энергетическую промышленность;</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транспорт, торговлю, туризм;</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все выше перечисленное</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7. Центр тяжести глобальных проблем расположен:</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в развитых странах</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в развивающихся</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тех и других</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8. Устойчивое развитие - это:</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процесс развития общества и природы, обеспечивающий благоприятные</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условия для сокращения природы, жизни людей, имея ввиду будущие</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поколения;</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процесс развития общества и природы, обеспечивающий благоприятные</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условия для сокращения природы, жизни людей, имея ввиду нынешнее и</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будущее поколения;</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в. процесс развития общества и природы, обеспечивающий благоприятные</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условия для сокращения природы, жизни людей, имея ввиду только</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современное общество</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9. Прежде всего глобальные проблемы связаны с решением: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социальных проблем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lastRenderedPageBreak/>
        <w:t>б. экономических и технических</w:t>
      </w:r>
    </w:p>
    <w:p w:rsidR="0033565C" w:rsidRPr="0033565C" w:rsidRDefault="005E5F2C" w:rsidP="00335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социальных и технических</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10. Карты экологической обстановки -это:</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карты, показывающие состояние природной среды по её отдельным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компонентам и в целом;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карты, показывающие состояние природной среды очаговых загрязнений;</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в. карты, показы</w:t>
      </w:r>
      <w:r w:rsidR="005E5F2C">
        <w:rPr>
          <w:rFonts w:ascii="Times New Roman" w:eastAsia="Times New Roman" w:hAnsi="Times New Roman" w:cs="Times New Roman"/>
          <w:sz w:val="24"/>
          <w:szCs w:val="24"/>
        </w:rPr>
        <w:t>вающие состояние здоровья людей</w:t>
      </w:r>
    </w:p>
    <w:p w:rsidR="0033565C" w:rsidRPr="0033565C" w:rsidRDefault="0033565C" w:rsidP="005E5F2C">
      <w:pPr>
        <w:shd w:val="clear" w:color="auto" w:fill="FFFFFF"/>
        <w:spacing w:after="0" w:line="240" w:lineRule="auto"/>
        <w:ind w:firstLine="708"/>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11. Выберите из представленного списка регионы с интенсивным радиоактивным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загрязнением:</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а. Европа</w:t>
      </w:r>
    </w:p>
    <w:p w:rsidR="0033565C" w:rsidRPr="0033565C" w:rsidRDefault="0033565C" w:rsidP="0033565C">
      <w:pPr>
        <w:shd w:val="clear" w:color="auto" w:fill="FFFFFF"/>
        <w:spacing w:after="0" w:line="240" w:lineRule="auto"/>
        <w:rPr>
          <w:rFonts w:ascii="Times New Roman" w:eastAsia="Times New Roman" w:hAnsi="Times New Roman" w:cs="Times New Roman"/>
          <w:sz w:val="24"/>
          <w:szCs w:val="24"/>
        </w:rPr>
      </w:pPr>
      <w:r w:rsidRPr="0033565C">
        <w:rPr>
          <w:rFonts w:ascii="Times New Roman" w:eastAsia="Times New Roman" w:hAnsi="Times New Roman" w:cs="Times New Roman"/>
          <w:sz w:val="24"/>
          <w:szCs w:val="24"/>
        </w:rPr>
        <w:t>б. Азия в. Австралия</w:t>
      </w:r>
    </w:p>
    <w:p w:rsidR="00097013" w:rsidRDefault="00097013"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Default="00A35511"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5E5F2C" w:rsidRDefault="005E5F2C" w:rsidP="00057807">
      <w:pPr>
        <w:pStyle w:val="a6"/>
        <w:spacing w:before="0" w:beforeAutospacing="0" w:after="0" w:afterAutospacing="0"/>
      </w:pPr>
    </w:p>
    <w:p w:rsidR="00A35511" w:rsidRDefault="00A35511" w:rsidP="00057807">
      <w:pPr>
        <w:pStyle w:val="a6"/>
        <w:spacing w:before="0" w:beforeAutospacing="0" w:after="0" w:afterAutospacing="0"/>
      </w:pPr>
    </w:p>
    <w:p w:rsidR="00A35511" w:rsidRPr="00A35511" w:rsidRDefault="00A35511" w:rsidP="00A35511">
      <w:pPr>
        <w:numPr>
          <w:ilvl w:val="0"/>
          <w:numId w:val="1"/>
        </w:numPr>
        <w:spacing w:after="0"/>
        <w:jc w:val="center"/>
        <w:rPr>
          <w:rFonts w:ascii="Times New Roman" w:hAnsi="Times New Roman" w:cs="Times New Roman"/>
          <w:b/>
          <w:sz w:val="24"/>
          <w:szCs w:val="24"/>
        </w:rPr>
      </w:pPr>
      <w:r w:rsidRPr="00A35511">
        <w:rPr>
          <w:rFonts w:ascii="Times New Roman" w:hAnsi="Times New Roman" w:cs="Times New Roman"/>
          <w:b/>
          <w:sz w:val="24"/>
          <w:szCs w:val="24"/>
        </w:rPr>
        <w:lastRenderedPageBreak/>
        <w:t>КОНТРОЛЬНО-ОЦЕНОЧНЫЕ СРЕДСТВА ДЛЯ ПРОМЕЖУТОЧНОЙ АТТЕСТАЦИИ</w:t>
      </w:r>
    </w:p>
    <w:p w:rsidR="00A35511" w:rsidRPr="00A35511" w:rsidRDefault="00A35511" w:rsidP="00A35511">
      <w:pPr>
        <w:rPr>
          <w:rFonts w:ascii="Times New Roman" w:hAnsi="Times New Roman" w:cs="Times New Roman"/>
          <w:b/>
          <w:sz w:val="24"/>
          <w:szCs w:val="24"/>
        </w:rPr>
      </w:pPr>
    </w:p>
    <w:p w:rsidR="00A35511" w:rsidRDefault="00A35511" w:rsidP="00A35511">
      <w:pPr>
        <w:pStyle w:val="51"/>
        <w:shd w:val="clear" w:color="auto" w:fill="auto"/>
        <w:spacing w:before="0" w:line="240" w:lineRule="auto"/>
        <w:ind w:firstLine="0"/>
        <w:rPr>
          <w:sz w:val="24"/>
          <w:szCs w:val="24"/>
        </w:rPr>
      </w:pPr>
      <w:r>
        <w:rPr>
          <w:sz w:val="24"/>
          <w:szCs w:val="24"/>
        </w:rPr>
        <w:t>Перечень вопросов к экзамену:</w:t>
      </w:r>
    </w:p>
    <w:p w:rsidR="007E6F8F" w:rsidRDefault="007E6F8F" w:rsidP="00A35511">
      <w:pPr>
        <w:pStyle w:val="51"/>
        <w:shd w:val="clear" w:color="auto" w:fill="auto"/>
        <w:spacing w:before="0" w:line="240" w:lineRule="auto"/>
        <w:ind w:firstLine="0"/>
        <w:rPr>
          <w:sz w:val="24"/>
          <w:szCs w:val="24"/>
        </w:rPr>
      </w:pPr>
    </w:p>
    <w:p w:rsidR="007E6F8F" w:rsidRPr="007E6F8F" w:rsidRDefault="007E6F8F" w:rsidP="007E6F8F">
      <w:pPr>
        <w:pStyle w:val="paragraph"/>
        <w:spacing w:before="0" w:beforeAutospacing="0" w:after="0" w:afterAutospacing="0"/>
        <w:jc w:val="center"/>
        <w:textAlignment w:val="baseline"/>
        <w:rPr>
          <w:rFonts w:ascii="Segoe UI" w:hAnsi="Segoe UI" w:cs="Segoe UI"/>
        </w:rPr>
      </w:pPr>
      <w:r w:rsidRPr="007E6F8F">
        <w:rPr>
          <w:rStyle w:val="normaltextrun"/>
          <w:b/>
          <w:bCs/>
        </w:rPr>
        <w:t>1.Общие проблемы экономической теории</w:t>
      </w:r>
      <w:r w:rsidRPr="007E6F8F">
        <w:rPr>
          <w:rStyle w:val="eop"/>
        </w:rPr>
        <w:t> </w:t>
      </w:r>
    </w:p>
    <w:p w:rsidR="007E6F8F" w:rsidRPr="007E6F8F" w:rsidRDefault="007E6F8F" w:rsidP="007E6F8F">
      <w:pPr>
        <w:pStyle w:val="paragraph"/>
        <w:spacing w:before="0" w:beforeAutospacing="0" w:after="0" w:afterAutospacing="0"/>
        <w:jc w:val="center"/>
        <w:textAlignment w:val="baseline"/>
        <w:rPr>
          <w:rFonts w:ascii="Segoe UI" w:hAnsi="Segoe UI" w:cs="Segoe UI"/>
        </w:rPr>
      </w:pPr>
      <w:r w:rsidRPr="007E6F8F">
        <w:rPr>
          <w:rStyle w:val="eop"/>
        </w:rPr>
        <w:t> </w:t>
      </w:r>
    </w:p>
    <w:p w:rsidR="007E6F8F" w:rsidRPr="007E6F8F" w:rsidRDefault="007E6F8F" w:rsidP="00B5322D">
      <w:pPr>
        <w:pStyle w:val="paragraph"/>
        <w:numPr>
          <w:ilvl w:val="0"/>
          <w:numId w:val="21"/>
        </w:numPr>
        <w:spacing w:before="0" w:beforeAutospacing="0" w:after="0" w:afterAutospacing="0"/>
        <w:ind w:left="0" w:firstLine="705"/>
        <w:jc w:val="both"/>
        <w:textAlignment w:val="baseline"/>
      </w:pPr>
      <w:r w:rsidRPr="007E6F8F">
        <w:rPr>
          <w:rStyle w:val="normaltextrun"/>
        </w:rPr>
        <w:t>Понятие, сущность, составляющие  экономической теории</w:t>
      </w:r>
      <w:r w:rsidRPr="007E6F8F">
        <w:rPr>
          <w:rStyle w:val="eop"/>
        </w:rPr>
        <w:t> </w:t>
      </w:r>
    </w:p>
    <w:p w:rsidR="007E6F8F" w:rsidRPr="007E6F8F" w:rsidRDefault="007E6F8F" w:rsidP="00B5322D">
      <w:pPr>
        <w:pStyle w:val="paragraph"/>
        <w:numPr>
          <w:ilvl w:val="0"/>
          <w:numId w:val="22"/>
        </w:numPr>
        <w:spacing w:before="0" w:beforeAutospacing="0" w:after="0" w:afterAutospacing="0"/>
        <w:ind w:left="0" w:firstLine="705"/>
        <w:jc w:val="both"/>
        <w:textAlignment w:val="baseline"/>
      </w:pPr>
      <w:r w:rsidRPr="007E6F8F">
        <w:rPr>
          <w:rStyle w:val="normaltextrun"/>
        </w:rPr>
        <w:t>Товар, деньги и цена в экономической теории</w:t>
      </w:r>
      <w:r w:rsidRPr="007E6F8F">
        <w:rPr>
          <w:rStyle w:val="eop"/>
        </w:rPr>
        <w:t> </w:t>
      </w:r>
    </w:p>
    <w:p w:rsidR="007E6F8F" w:rsidRPr="007E6F8F" w:rsidRDefault="007E6F8F" w:rsidP="007E6F8F">
      <w:pPr>
        <w:pStyle w:val="paragraph"/>
        <w:spacing w:before="0" w:beforeAutospacing="0" w:after="0" w:afterAutospacing="0"/>
        <w:ind w:left="705"/>
        <w:jc w:val="both"/>
        <w:textAlignment w:val="baseline"/>
      </w:pP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normaltextrun"/>
          <w:b/>
          <w:bCs/>
        </w:rPr>
        <w:t>2. Микроэкономика</w:t>
      </w:r>
      <w:r w:rsidRPr="007E6F8F">
        <w:rPr>
          <w:rStyle w:val="eop"/>
        </w:rPr>
        <w:t> </w:t>
      </w: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Сущность рынка</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Классификация рынков</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Функции рынка</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Теория спроса и предложения</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Эластичность спроса и предложения</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Сущность издержек производства</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Модели современного рынка</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Рынок ресурсов</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Рынок капитал</w:t>
      </w:r>
      <w:r w:rsidRPr="007E6F8F">
        <w:rPr>
          <w:rStyle w:val="eop"/>
        </w:rPr>
        <w:t> </w:t>
      </w:r>
    </w:p>
    <w:p w:rsidR="007E6F8F" w:rsidRPr="007E6F8F" w:rsidRDefault="007E6F8F" w:rsidP="007E6F8F">
      <w:pPr>
        <w:pStyle w:val="paragraph"/>
        <w:spacing w:before="0" w:beforeAutospacing="0" w:after="0" w:afterAutospacing="0"/>
        <w:ind w:left="705"/>
        <w:jc w:val="both"/>
        <w:textAlignment w:val="baseline"/>
      </w:pPr>
      <w:r w:rsidRPr="007E6F8F">
        <w:rPr>
          <w:rStyle w:val="eop"/>
        </w:rPr>
        <w:t> </w:t>
      </w: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normaltextrun"/>
          <w:b/>
          <w:bCs/>
        </w:rPr>
        <w:t>3. Макроэкономика</w:t>
      </w:r>
      <w:r w:rsidRPr="007E6F8F">
        <w:rPr>
          <w:rStyle w:val="eop"/>
        </w:rPr>
        <w:t> </w:t>
      </w: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Методы расчета ВВП</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Индексы цен</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Система национальных счетов и основные показатели</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Цикличность развития экономики</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Денежная система, денежная масса</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Госбюджет, госдолг</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Сущность инфляции, ее уровень и темп</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Безработица: сущность, формы и последствия</w:t>
      </w:r>
      <w:r w:rsidRPr="007E6F8F">
        <w:rPr>
          <w:rStyle w:val="eop"/>
        </w:rPr>
        <w:t> </w:t>
      </w:r>
    </w:p>
    <w:p w:rsidR="007E6F8F" w:rsidRPr="007E6F8F" w:rsidRDefault="007E6F8F" w:rsidP="00B5322D">
      <w:pPr>
        <w:pStyle w:val="paragraph"/>
        <w:numPr>
          <w:ilvl w:val="0"/>
          <w:numId w:val="23"/>
        </w:numPr>
        <w:spacing w:before="0" w:beforeAutospacing="0" w:after="0" w:afterAutospacing="0"/>
        <w:ind w:hanging="11"/>
        <w:jc w:val="both"/>
        <w:textAlignment w:val="baseline"/>
      </w:pPr>
      <w:r w:rsidRPr="007E6F8F">
        <w:rPr>
          <w:rStyle w:val="normaltextrun"/>
        </w:rPr>
        <w:t>Сущность доходов, их формы и источники</w:t>
      </w:r>
      <w:r w:rsidRPr="007E6F8F">
        <w:rPr>
          <w:rStyle w:val="eop"/>
        </w:rPr>
        <w:t> </w:t>
      </w:r>
    </w:p>
    <w:p w:rsidR="007E6F8F" w:rsidRPr="007E6F8F" w:rsidRDefault="007E6F8F" w:rsidP="007E6F8F">
      <w:pPr>
        <w:pStyle w:val="paragraph"/>
        <w:spacing w:before="0" w:beforeAutospacing="0" w:after="0" w:afterAutospacing="0"/>
        <w:ind w:left="705"/>
        <w:jc w:val="both"/>
        <w:textAlignment w:val="baseline"/>
      </w:pPr>
      <w:r w:rsidRPr="007E6F8F">
        <w:rPr>
          <w:rStyle w:val="eop"/>
        </w:rPr>
        <w:t> </w:t>
      </w: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normaltextrun"/>
          <w:b/>
          <w:bCs/>
        </w:rPr>
        <w:t>4. </w:t>
      </w:r>
      <w:r w:rsidRPr="007E6F8F">
        <w:rPr>
          <w:rStyle w:val="spellingerror"/>
          <w:b/>
          <w:bCs/>
        </w:rPr>
        <w:t>Мегаэкономика</w:t>
      </w:r>
      <w:r w:rsidRPr="007E6F8F">
        <w:rPr>
          <w:rStyle w:val="eop"/>
        </w:rPr>
        <w:t> </w:t>
      </w:r>
    </w:p>
    <w:p w:rsidR="007E6F8F" w:rsidRPr="007E6F8F" w:rsidRDefault="007E6F8F" w:rsidP="007E6F8F">
      <w:pPr>
        <w:pStyle w:val="paragraph"/>
        <w:spacing w:before="0" w:beforeAutospacing="0" w:after="0" w:afterAutospacing="0"/>
        <w:ind w:left="705"/>
        <w:jc w:val="center"/>
        <w:textAlignment w:val="baseline"/>
        <w:rPr>
          <w:rFonts w:ascii="Segoe UI" w:hAnsi="Segoe UI" w:cs="Segoe UI"/>
        </w:rPr>
      </w:pPr>
      <w:r w:rsidRPr="007E6F8F">
        <w:rPr>
          <w:rStyle w:val="eop"/>
        </w:rPr>
        <w:t> </w:t>
      </w:r>
    </w:p>
    <w:p w:rsidR="007E6F8F" w:rsidRPr="007E6F8F" w:rsidRDefault="007E6F8F" w:rsidP="00B5322D">
      <w:pPr>
        <w:pStyle w:val="paragraph"/>
        <w:numPr>
          <w:ilvl w:val="0"/>
          <w:numId w:val="24"/>
        </w:numPr>
        <w:spacing w:before="0" w:beforeAutospacing="0" w:after="0" w:afterAutospacing="0"/>
        <w:ind w:hanging="11"/>
        <w:jc w:val="both"/>
        <w:textAlignment w:val="baseline"/>
      </w:pPr>
      <w:r w:rsidRPr="007E6F8F">
        <w:rPr>
          <w:rStyle w:val="normaltextrun"/>
        </w:rPr>
        <w:t>Основные формы МЭО</w:t>
      </w:r>
      <w:r w:rsidRPr="007E6F8F">
        <w:rPr>
          <w:rStyle w:val="eop"/>
        </w:rPr>
        <w:t> </w:t>
      </w:r>
    </w:p>
    <w:p w:rsidR="007E6F8F" w:rsidRDefault="007E6F8F" w:rsidP="00B5322D">
      <w:pPr>
        <w:pStyle w:val="paragraph"/>
        <w:numPr>
          <w:ilvl w:val="0"/>
          <w:numId w:val="24"/>
        </w:numPr>
        <w:spacing w:before="0" w:beforeAutospacing="0" w:after="0" w:afterAutospacing="0"/>
        <w:ind w:hanging="11"/>
        <w:jc w:val="both"/>
        <w:textAlignment w:val="baseline"/>
        <w:rPr>
          <w:rStyle w:val="eop"/>
        </w:rPr>
      </w:pPr>
      <w:r w:rsidRPr="007E6F8F">
        <w:rPr>
          <w:rStyle w:val="normaltextrun"/>
        </w:rPr>
        <w:t>Валютная система и валютный курс</w:t>
      </w:r>
      <w:r w:rsidRPr="007E6F8F">
        <w:rPr>
          <w:rStyle w:val="eop"/>
        </w:rPr>
        <w:t> </w:t>
      </w:r>
    </w:p>
    <w:p w:rsidR="00842A29" w:rsidRDefault="00842A29" w:rsidP="00842A29">
      <w:pPr>
        <w:pStyle w:val="paragraph"/>
        <w:spacing w:before="0" w:beforeAutospacing="0" w:after="0" w:afterAutospacing="0"/>
        <w:jc w:val="both"/>
        <w:textAlignment w:val="baseline"/>
        <w:rPr>
          <w:rStyle w:val="eop"/>
        </w:rPr>
      </w:pPr>
    </w:p>
    <w:p w:rsidR="00842A29" w:rsidRDefault="00842A29" w:rsidP="00842A29">
      <w:pPr>
        <w:pStyle w:val="51"/>
        <w:shd w:val="clear" w:color="auto" w:fill="auto"/>
        <w:spacing w:before="0" w:line="240" w:lineRule="auto"/>
        <w:ind w:firstLine="709"/>
        <w:rPr>
          <w:sz w:val="24"/>
          <w:szCs w:val="24"/>
        </w:rPr>
      </w:pPr>
      <w:r w:rsidRPr="009B1BAC">
        <w:rPr>
          <w:sz w:val="24"/>
          <w:szCs w:val="24"/>
        </w:rPr>
        <w:t>Перечень практических заданий к экзамену</w:t>
      </w:r>
      <w:r>
        <w:rPr>
          <w:sz w:val="24"/>
          <w:szCs w:val="24"/>
        </w:rPr>
        <w:t>:</w:t>
      </w:r>
    </w:p>
    <w:p w:rsidR="00842A29" w:rsidRDefault="00842A29" w:rsidP="00842A29">
      <w:pPr>
        <w:pStyle w:val="51"/>
        <w:shd w:val="clear" w:color="auto" w:fill="auto"/>
        <w:spacing w:before="0" w:line="240" w:lineRule="auto"/>
        <w:ind w:firstLine="709"/>
        <w:rPr>
          <w:sz w:val="24"/>
          <w:szCs w:val="24"/>
        </w:rPr>
      </w:pPr>
    </w:p>
    <w:p w:rsidR="00842A29" w:rsidRPr="00842A29" w:rsidRDefault="00842A29" w:rsidP="00842A29">
      <w:pPr>
        <w:spacing w:after="0" w:line="240" w:lineRule="auto"/>
        <w:ind w:left="70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2. Микроэкономика</w:t>
      </w: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 Зависимость объема спроса товара Х от его цены представлена в таблице.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692"/>
      </w:tblGrid>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Цена (Р) (руб.)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спроса (</w:t>
            </w:r>
            <w:r w:rsidRPr="00842A29">
              <w:rPr>
                <w:rFonts w:ascii="Times New Roman" w:eastAsia="Times New Roman" w:hAnsi="Times New Roman" w:cs="Times New Roman"/>
                <w:sz w:val="24"/>
                <w:szCs w:val="24"/>
                <w:lang w:val="en-US"/>
              </w:rPr>
              <w:t>Q) (</w:t>
            </w:r>
            <w:r w:rsidRPr="00842A29">
              <w:rPr>
                <w:rFonts w:ascii="Times New Roman" w:eastAsia="Times New Roman" w:hAnsi="Times New Roman" w:cs="Times New Roman"/>
                <w:sz w:val="24"/>
                <w:szCs w:val="24"/>
              </w:rPr>
              <w:t>кг)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400 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350 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15 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300 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20 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250 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25 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200 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lastRenderedPageBreak/>
              <w:t>30 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150 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Нарисуйте кривую спроса данного товара и покажите, как она изменится, если покупатели будут предпочитать приобретать на 10 кг больше при каждом уровне цен?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Функция спроса задана формулой Q = 9-Р. Постройте кривую спроса.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Зависимость объема предложения товара А от его цены представлена в таблице: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8"/>
        <w:gridCol w:w="4702"/>
      </w:tblGrid>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Цена (Р) (тыс. руб.)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предложения (</w:t>
            </w:r>
            <w:r w:rsidRPr="00842A29">
              <w:rPr>
                <w:rFonts w:ascii="Times New Roman" w:eastAsia="Times New Roman" w:hAnsi="Times New Roman" w:cs="Times New Roman"/>
                <w:sz w:val="24"/>
                <w:szCs w:val="24"/>
                <w:lang w:val="en-US"/>
              </w:rPr>
              <w:t>Q) (</w:t>
            </w:r>
            <w:r w:rsidRPr="00842A29">
              <w:rPr>
                <w:rFonts w:ascii="Times New Roman" w:eastAsia="Times New Roman" w:hAnsi="Times New Roman" w:cs="Times New Roman"/>
                <w:sz w:val="24"/>
                <w:szCs w:val="24"/>
              </w:rPr>
              <w:t>шт.)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6 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7 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15 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8 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30 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9 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45 </w:t>
            </w:r>
          </w:p>
        </w:tc>
      </w:tr>
      <w:tr w:rsidR="00842A29" w:rsidRPr="00842A29" w:rsidTr="00842A29">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50 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Нарисуйте кривую предложения данного товара.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Функция предложения товара У задана формулой Q = 10Р - 50 Нарисуйте кривую предложения. </w:t>
      </w:r>
      <w:r w:rsidRPr="00842A29">
        <w:rPr>
          <w:rFonts w:ascii="Times New Roman" w:eastAsia="Times New Roman" w:hAnsi="Times New Roman" w:cs="Times New Roman"/>
          <w:sz w:val="24"/>
          <w:szCs w:val="24"/>
        </w:rPr>
        <w:b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В таблице представлены данные о ценах, объемах спроса и предложения товара Х. Начертите кривые спроса и предложения и определите равновесную точку.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3117"/>
        <w:gridCol w:w="3134"/>
      </w:tblGrid>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Цена (Р) (долл.)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спроса (</w:t>
            </w:r>
            <w:r w:rsidRPr="00842A29">
              <w:rPr>
                <w:rFonts w:ascii="Times New Roman" w:eastAsia="Times New Roman" w:hAnsi="Times New Roman" w:cs="Times New Roman"/>
                <w:sz w:val="24"/>
                <w:szCs w:val="24"/>
                <w:lang w:val="en-US"/>
              </w:rPr>
              <w:t>Qd) (</w:t>
            </w:r>
            <w:r w:rsidRPr="00842A29">
              <w:rPr>
                <w:rFonts w:ascii="Times New Roman" w:eastAsia="Times New Roman" w:hAnsi="Times New Roman" w:cs="Times New Roman"/>
                <w:sz w:val="24"/>
                <w:szCs w:val="24"/>
              </w:rPr>
              <w:t>шт.)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предложения (</w:t>
            </w:r>
            <w:r w:rsidRPr="00842A29">
              <w:rPr>
                <w:rFonts w:ascii="Times New Roman" w:eastAsia="Times New Roman" w:hAnsi="Times New Roman" w:cs="Times New Roman"/>
                <w:sz w:val="24"/>
                <w:szCs w:val="24"/>
                <w:lang w:val="en-US"/>
              </w:rPr>
              <w:t>Qs) (</w:t>
            </w:r>
            <w:r w:rsidRPr="00842A29">
              <w:rPr>
                <w:rFonts w:ascii="Times New Roman" w:eastAsia="Times New Roman" w:hAnsi="Times New Roman" w:cs="Times New Roman"/>
                <w:sz w:val="24"/>
                <w:szCs w:val="24"/>
              </w:rPr>
              <w:t>шт.)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17 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23 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Объемы спроса и предложения товара А представлены в таблице. Начертите кривые спроса и предложения и определите равновесную точку. Что произойдет на рынке, если цена установится на уровне 35 долл.?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3117"/>
        <w:gridCol w:w="3134"/>
      </w:tblGrid>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Цена (Р) (долл.)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спроса (</w:t>
            </w:r>
            <w:r w:rsidRPr="00842A29">
              <w:rPr>
                <w:rFonts w:ascii="Times New Roman" w:eastAsia="Times New Roman" w:hAnsi="Times New Roman" w:cs="Times New Roman"/>
                <w:sz w:val="24"/>
                <w:szCs w:val="24"/>
                <w:lang w:val="en-US"/>
              </w:rPr>
              <w:t>Qd) (</w:t>
            </w:r>
            <w:r w:rsidRPr="00842A29">
              <w:rPr>
                <w:rFonts w:ascii="Times New Roman" w:eastAsia="Times New Roman" w:hAnsi="Times New Roman" w:cs="Times New Roman"/>
                <w:sz w:val="24"/>
                <w:szCs w:val="24"/>
              </w:rPr>
              <w:t>шт.)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Объем предложения (</w:t>
            </w:r>
            <w:r w:rsidRPr="00842A29">
              <w:rPr>
                <w:rFonts w:ascii="Times New Roman" w:eastAsia="Times New Roman" w:hAnsi="Times New Roman" w:cs="Times New Roman"/>
                <w:sz w:val="24"/>
                <w:szCs w:val="24"/>
                <w:lang w:val="en-US"/>
              </w:rPr>
              <w:t>Qs) (</w:t>
            </w:r>
            <w:r w:rsidRPr="00842A29">
              <w:rPr>
                <w:rFonts w:ascii="Times New Roman" w:eastAsia="Times New Roman" w:hAnsi="Times New Roman" w:cs="Times New Roman"/>
                <w:sz w:val="24"/>
                <w:szCs w:val="24"/>
              </w:rPr>
              <w:t>шт.)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30 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35 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40 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45 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50 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r>
      <w:tr w:rsidR="00842A29" w:rsidRPr="00842A29" w:rsidTr="00842A29">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55 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Если эластичность спроса по цене на холодильники  равна (-1), то какое будет процентное изменение величины спроса на них, если известно, что цена выросла на 30% ?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lastRenderedPageBreak/>
        <w:t> </w:t>
      </w:r>
    </w:p>
    <w:p w:rsidR="00842A29" w:rsidRPr="00842A29" w:rsidRDefault="00842A29" w:rsidP="00842A29">
      <w:pPr>
        <w:spacing w:after="0" w:line="240" w:lineRule="auto"/>
        <w:ind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Известно, что цена выросла на 5%, эластичность спроса по цене на батончики  равна (-2,5). Какое будет процентное изменение величины спроса? </w:t>
      </w:r>
    </w:p>
    <w:p w:rsidR="00842A29" w:rsidRPr="00842A29" w:rsidRDefault="00842A29" w:rsidP="00842A29">
      <w:pPr>
        <w:spacing w:after="0" w:line="240" w:lineRule="auto"/>
        <w:ind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 Функция общих затрат фирмы имеет вид ТС = 80 Q – 3 Q</w:t>
      </w:r>
      <w:r w:rsidRPr="00842A29">
        <w:rPr>
          <w:rFonts w:ascii="Times New Roman" w:eastAsia="Times New Roman" w:hAnsi="Times New Roman" w:cs="Times New Roman"/>
          <w:sz w:val="24"/>
          <w:szCs w:val="24"/>
          <w:vertAlign w:val="superscript"/>
        </w:rPr>
        <w:t>2</w:t>
      </w:r>
      <w:r w:rsidRPr="00842A29">
        <w:rPr>
          <w:rFonts w:ascii="Times New Roman" w:eastAsia="Times New Roman" w:hAnsi="Times New Roman" w:cs="Times New Roman"/>
          <w:sz w:val="24"/>
          <w:szCs w:val="24"/>
        </w:rPr>
        <w:t>. Определить величину предельных затрат фирмы при Q = 11 единиц. </w:t>
      </w:r>
    </w:p>
    <w:p w:rsidR="00842A29" w:rsidRPr="00842A29" w:rsidRDefault="00842A29" w:rsidP="00842A29">
      <w:pPr>
        <w:spacing w:after="0" w:line="240" w:lineRule="auto"/>
        <w:ind w:left="75" w:right="75" w:firstLine="61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61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w:t>
      </w:r>
      <w:r w:rsidRPr="00842A29">
        <w:rPr>
          <w:rFonts w:ascii="Times New Roman" w:eastAsia="Times New Roman" w:hAnsi="Times New Roman" w:cs="Times New Roman"/>
          <w:b/>
          <w:bCs/>
          <w:sz w:val="24"/>
          <w:szCs w:val="24"/>
        </w:rPr>
        <w:t> </w:t>
      </w:r>
      <w:r w:rsidRPr="00842A29">
        <w:rPr>
          <w:rFonts w:ascii="Times New Roman" w:eastAsia="Times New Roman" w:hAnsi="Times New Roman" w:cs="Times New Roman"/>
          <w:sz w:val="24"/>
          <w:szCs w:val="24"/>
        </w:rPr>
        <w:t>В таблице дана зависимость общих издержек предприятия от выпуска продукции.</w:t>
      </w:r>
      <w:r w:rsidRPr="00842A29">
        <w:rPr>
          <w:rFonts w:ascii="Times New Roman" w:eastAsia="Times New Roman" w:hAnsi="Times New Roman" w:cs="Times New Roman"/>
          <w:sz w:val="24"/>
          <w:szCs w:val="24"/>
          <w:shd w:val="clear" w:color="auto" w:fill="FFFFFF"/>
        </w:rPr>
        <w:t> Определите общие постоянные, общие переменные и предельные издержки.</w:t>
      </w: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61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040"/>
        <w:gridCol w:w="1042"/>
        <w:gridCol w:w="1041"/>
        <w:gridCol w:w="1041"/>
        <w:gridCol w:w="1041"/>
        <w:gridCol w:w="1041"/>
        <w:gridCol w:w="1041"/>
        <w:gridCol w:w="1041"/>
      </w:tblGrid>
      <w:tr w:rsidR="00842A29" w:rsidRPr="00842A29" w:rsidTr="00842A29">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16 </w:t>
            </w:r>
          </w:p>
        </w:tc>
      </w:tr>
      <w:tr w:rsidR="00842A29" w:rsidRPr="00842A29" w:rsidTr="00842A29">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TC</w:t>
            </w:r>
            <w:r w:rsidRPr="00842A29">
              <w:rPr>
                <w:rFonts w:ascii="Times New Roman" w:eastAsia="Times New Roman" w:hAnsi="Times New Roman" w:cs="Times New Roman"/>
                <w:sz w:val="24"/>
                <w:szCs w:val="24"/>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185 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250 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290 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350 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420 </w:t>
            </w:r>
          </w:p>
        </w:tc>
      </w:tr>
    </w:tbl>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В таблице представлены данные о количестве продукции и средних затратах. Определите общие и предельные издержки.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1"/>
        <w:gridCol w:w="1338"/>
        <w:gridCol w:w="1334"/>
        <w:gridCol w:w="1338"/>
        <w:gridCol w:w="1338"/>
        <w:gridCol w:w="1343"/>
        <w:gridCol w:w="1338"/>
      </w:tblGrid>
      <w:tr w:rsidR="00842A29" w:rsidRPr="00842A29" w:rsidTr="00842A29">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r>
      <w:tr w:rsidR="00842A29" w:rsidRPr="00842A29" w:rsidTr="00842A29">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AC</w:t>
            </w:r>
            <w:r w:rsidRPr="00842A29">
              <w:rPr>
                <w:rFonts w:ascii="Times New Roman" w:eastAsia="Times New Roman" w:hAnsi="Times New Roman" w:cs="Times New Roman"/>
                <w:sz w:val="24"/>
                <w:szCs w:val="24"/>
              </w:rPr>
              <w:t>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18,5 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23 </w:t>
            </w:r>
          </w:p>
        </w:tc>
      </w:tr>
    </w:tbl>
    <w:p w:rsidR="00842A29" w:rsidRPr="00842A29" w:rsidRDefault="00842A29" w:rsidP="00842A29">
      <w:pPr>
        <w:spacing w:after="0" w:line="240" w:lineRule="auto"/>
        <w:ind w:left="375" w:right="3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Владелец ателье ежегодно платит 2 тыс. у. е. аренды, 60 тыс. у. е. заработной платы, 200 тыс. у. е. за сырье, 7 тыс. у. е. за электроэнергию. Стоимость установленного оборудования составляет 400 тыс. у. е., срок его службы 10 лет. Если бы эти средства он положил в банк, то ежегодно получал бы 18 тыс. у. е. дохода. Определите бухгалтерские и экономические издержки. </w:t>
      </w:r>
    </w:p>
    <w:p w:rsidR="00842A29" w:rsidRPr="00842A29" w:rsidRDefault="00842A29" w:rsidP="00842A29">
      <w:pPr>
        <w:spacing w:after="0" w:line="240" w:lineRule="auto"/>
        <w:ind w:left="375" w:right="3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61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w:t>
      </w:r>
      <w:r w:rsidRPr="00842A29">
        <w:rPr>
          <w:rFonts w:ascii="Times New Roman" w:eastAsia="Times New Roman" w:hAnsi="Times New Roman" w:cs="Times New Roman"/>
          <w:b/>
          <w:bCs/>
          <w:sz w:val="24"/>
          <w:szCs w:val="24"/>
        </w:rPr>
        <w:t> </w:t>
      </w:r>
      <w:r w:rsidRPr="00842A29">
        <w:rPr>
          <w:rFonts w:ascii="Times New Roman" w:eastAsia="Times New Roman" w:hAnsi="Times New Roman" w:cs="Times New Roman"/>
          <w:sz w:val="24"/>
          <w:szCs w:val="24"/>
        </w:rPr>
        <w:t>В таблице дана зависимость общих издержек предприятия от выпуска продукции.</w:t>
      </w:r>
      <w:r w:rsidRPr="00842A29">
        <w:rPr>
          <w:rFonts w:ascii="Times New Roman" w:eastAsia="Times New Roman" w:hAnsi="Times New Roman" w:cs="Times New Roman"/>
          <w:sz w:val="24"/>
          <w:szCs w:val="24"/>
          <w:shd w:val="clear" w:color="auto" w:fill="FFFFFF"/>
        </w:rPr>
        <w:t> Определите общие постоянные, общие переменные и предельные издержки.</w:t>
      </w: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61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040"/>
        <w:gridCol w:w="1042"/>
        <w:gridCol w:w="1041"/>
        <w:gridCol w:w="1041"/>
        <w:gridCol w:w="1041"/>
        <w:gridCol w:w="1041"/>
        <w:gridCol w:w="1041"/>
        <w:gridCol w:w="1041"/>
      </w:tblGrid>
      <w:tr w:rsidR="00842A29" w:rsidRPr="00842A29" w:rsidTr="00842A29">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r>
      <w:tr w:rsidR="00842A29" w:rsidRPr="00842A29" w:rsidTr="00842A29">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TC</w:t>
            </w:r>
            <w:r w:rsidRPr="00842A29">
              <w:rPr>
                <w:rFonts w:ascii="Times New Roman" w:eastAsia="Times New Roman" w:hAnsi="Times New Roman" w:cs="Times New Roman"/>
                <w:sz w:val="24"/>
                <w:szCs w:val="24"/>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60 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215 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260 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310 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350 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500 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На основе данных таблицы определите общие затраты, средние, средние постоянные, средние переменные, предельные издержки, если общие постоянные затраты равны 5: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7"/>
        <w:gridCol w:w="1558"/>
        <w:gridCol w:w="1559"/>
        <w:gridCol w:w="1562"/>
        <w:gridCol w:w="1562"/>
        <w:gridCol w:w="1562"/>
      </w:tblGrid>
      <w:tr w:rsidR="00842A29" w:rsidRPr="00842A29" w:rsidTr="00842A29">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r>
      <w:tr w:rsidR="00842A29" w:rsidRPr="00842A29" w:rsidTr="00842A29">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TVC</w:t>
            </w:r>
            <w:r w:rsidRPr="00842A29">
              <w:rPr>
                <w:rFonts w:ascii="Times New Roman" w:eastAsia="Times New Roman" w:hAnsi="Times New Roman" w:cs="Times New Roman"/>
                <w:sz w:val="24"/>
                <w:szCs w:val="24"/>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20 </w:t>
            </w:r>
          </w:p>
        </w:tc>
      </w:tr>
    </w:tbl>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 В краткосрочном периоде фирма производит 700 единиц продукции. Средние переменные издержки составляют 3 ден. ед., средние постоянные – 1 ден. ед. Определить общие издержки.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16. На основе данных таблицы определите общие затраты, средние, средние постоянные, средние переменные, предельные издержки, если общие постоянные затраты равны 15: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7"/>
        <w:gridCol w:w="1558"/>
        <w:gridCol w:w="1559"/>
        <w:gridCol w:w="1562"/>
        <w:gridCol w:w="1562"/>
        <w:gridCol w:w="1562"/>
      </w:tblGrid>
      <w:tr w:rsidR="00842A29" w:rsidRPr="00842A29" w:rsidTr="00842A29">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4 </w:t>
            </w:r>
          </w:p>
        </w:tc>
      </w:tr>
      <w:tr w:rsidR="00842A29" w:rsidRPr="00842A29" w:rsidTr="00842A29">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TVC</w:t>
            </w:r>
            <w:r w:rsidRPr="00842A29">
              <w:rPr>
                <w:rFonts w:ascii="Times New Roman" w:eastAsia="Times New Roman" w:hAnsi="Times New Roman" w:cs="Times New Roman"/>
                <w:sz w:val="24"/>
                <w:szCs w:val="24"/>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25 </w:t>
            </w:r>
          </w:p>
        </w:tc>
      </w:tr>
    </w:tbl>
    <w:p w:rsidR="00842A29" w:rsidRPr="00842A29" w:rsidRDefault="00842A29" w:rsidP="00842A29">
      <w:pPr>
        <w:spacing w:after="0" w:line="240" w:lineRule="auto"/>
        <w:ind w:left="375" w:right="375"/>
        <w:jc w:val="center"/>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lastRenderedPageBreak/>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17. Владелец небольшого магазина ежегодно платит 6 тыс. у. е. аренды, 40 тыс. у. е. заработной платы, 100 тыс. у. е. за сырье, 30 тыс. у. е. за электроэнергию. Стоимость установленного оборудования составляет 600 тыс. у. е., срок его службы 10 лет. Если бы эти средства он положил в банк, то ежегодно получал бы 20 тыс. у. е. дохода. Определите бухгалтерские и экономические издержки.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18. В краткосрочном периоде фирма производит 400 единиц продукции. Средние переменные издержки составляют 1ден. ед., средние постоянные – 0, 5 ден. ед.Определить общие издержки. </w:t>
      </w:r>
    </w:p>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19. В таблице представлены данные о количестве продукции и средних затратах. Определите общие и предельные издержки.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1"/>
        <w:gridCol w:w="1338"/>
        <w:gridCol w:w="1335"/>
        <w:gridCol w:w="1339"/>
        <w:gridCol w:w="1339"/>
        <w:gridCol w:w="1339"/>
        <w:gridCol w:w="1339"/>
      </w:tblGrid>
      <w:tr w:rsidR="00842A29" w:rsidRPr="00842A29" w:rsidTr="00842A29">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Q</w:t>
            </w:r>
            <w:r w:rsidRPr="00842A29">
              <w:rPr>
                <w:rFonts w:ascii="Times New Roman" w:eastAsia="Times New Roman" w:hAnsi="Times New Roman" w:cs="Times New Roman"/>
                <w:sz w:val="24"/>
                <w:szCs w:val="24"/>
              </w:rPr>
              <w:t>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5 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13 </w:t>
            </w:r>
          </w:p>
        </w:tc>
      </w:tr>
      <w:tr w:rsidR="00842A29" w:rsidRPr="00842A29" w:rsidTr="00842A29">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AC</w:t>
            </w:r>
            <w:r w:rsidRPr="00842A29">
              <w:rPr>
                <w:rFonts w:ascii="Times New Roman" w:eastAsia="Times New Roman" w:hAnsi="Times New Roman" w:cs="Times New Roman"/>
                <w:sz w:val="24"/>
                <w:szCs w:val="24"/>
              </w:rPr>
              <w:t>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18 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 Функция общих затрат фирмы имеет вид ТС = 10 Q – 4 Q</w:t>
      </w:r>
      <w:r w:rsidRPr="00842A29">
        <w:rPr>
          <w:rFonts w:ascii="Times New Roman" w:eastAsia="Times New Roman" w:hAnsi="Times New Roman" w:cs="Times New Roman"/>
          <w:sz w:val="24"/>
          <w:szCs w:val="24"/>
          <w:vertAlign w:val="superscript"/>
        </w:rPr>
        <w:t>2</w:t>
      </w:r>
      <w:r w:rsidRPr="00842A29">
        <w:rPr>
          <w:rFonts w:ascii="Times New Roman" w:eastAsia="Times New Roman" w:hAnsi="Times New Roman" w:cs="Times New Roman"/>
          <w:sz w:val="24"/>
          <w:szCs w:val="24"/>
        </w:rPr>
        <w:t>. Определить величину предельных затрат фирмы при Q = 1 единиц.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3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21. Функция общих затрат фирмы имеет вид ТС = 120 Q – 3 Q</w:t>
      </w:r>
      <w:r w:rsidRPr="00842A29">
        <w:rPr>
          <w:rFonts w:ascii="Times New Roman" w:eastAsia="Times New Roman" w:hAnsi="Times New Roman" w:cs="Times New Roman"/>
          <w:sz w:val="24"/>
          <w:szCs w:val="24"/>
          <w:vertAlign w:val="superscript"/>
        </w:rPr>
        <w:t>2</w:t>
      </w:r>
      <w:r w:rsidRPr="00842A29">
        <w:rPr>
          <w:rFonts w:ascii="Times New Roman" w:eastAsia="Times New Roman" w:hAnsi="Times New Roman" w:cs="Times New Roman"/>
          <w:sz w:val="24"/>
          <w:szCs w:val="24"/>
        </w:rPr>
        <w:t>. Определить величину предельных затрат фирмы при Q = 10 единиц. </w:t>
      </w:r>
    </w:p>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22.</w:t>
      </w:r>
      <w:r w:rsidRPr="00842A29">
        <w:rPr>
          <w:rFonts w:ascii="Times New Roman" w:eastAsia="Times New Roman" w:hAnsi="Times New Roman" w:cs="Times New Roman"/>
          <w:b/>
          <w:bCs/>
          <w:sz w:val="24"/>
          <w:szCs w:val="24"/>
        </w:rPr>
        <w:t> </w:t>
      </w:r>
      <w:r w:rsidRPr="00842A29">
        <w:rPr>
          <w:rFonts w:ascii="Times New Roman" w:eastAsia="Times New Roman" w:hAnsi="Times New Roman" w:cs="Times New Roman"/>
          <w:color w:val="000000"/>
          <w:sz w:val="24"/>
          <w:szCs w:val="24"/>
          <w:shd w:val="clear" w:color="auto" w:fill="FFFFFF"/>
        </w:rPr>
        <w:t>Заполните пустые ячейки по имеющимся данным:</w:t>
      </w: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171"/>
        <w:gridCol w:w="1170"/>
        <w:gridCol w:w="1170"/>
        <w:gridCol w:w="1173"/>
        <w:gridCol w:w="1174"/>
        <w:gridCol w:w="1173"/>
        <w:gridCol w:w="1171"/>
      </w:tblGrid>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Q</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MC</w:t>
            </w: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0</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1</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148 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2</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64 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28 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3</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66 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4</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224 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bl>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shd w:val="clear" w:color="auto" w:fill="FFFFFF"/>
        </w:rPr>
        <w:t>   23. Заполните пустые ячейки по имеющимся данным:</w:t>
      </w: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171"/>
        <w:gridCol w:w="1170"/>
        <w:gridCol w:w="1170"/>
        <w:gridCol w:w="1173"/>
        <w:gridCol w:w="1174"/>
        <w:gridCol w:w="1173"/>
        <w:gridCol w:w="1171"/>
      </w:tblGrid>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Q</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MC</w:t>
            </w: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0</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1</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14</w:t>
            </w:r>
            <w:r w:rsidRPr="00842A29">
              <w:rPr>
                <w:rFonts w:ascii="Times New Roman" w:eastAsia="Times New Roman" w:hAnsi="Times New Roman" w:cs="Times New Roman"/>
                <w:color w:val="444444"/>
                <w:sz w:val="24"/>
                <w:szCs w:val="24"/>
                <w:lang w:val="en-US"/>
              </w:rPr>
              <w:t>4</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2</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6</w:t>
            </w:r>
            <w:r w:rsidRPr="00842A29">
              <w:rPr>
                <w:rFonts w:ascii="Times New Roman" w:eastAsia="Times New Roman" w:hAnsi="Times New Roman" w:cs="Times New Roman"/>
                <w:color w:val="444444"/>
                <w:sz w:val="24"/>
                <w:szCs w:val="24"/>
                <w:lang w:val="en-US"/>
              </w:rPr>
              <w:t>0</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2</w:t>
            </w:r>
            <w:r w:rsidRPr="00842A29">
              <w:rPr>
                <w:rFonts w:ascii="Times New Roman" w:eastAsia="Times New Roman" w:hAnsi="Times New Roman" w:cs="Times New Roman"/>
                <w:color w:val="444444"/>
                <w:sz w:val="24"/>
                <w:szCs w:val="24"/>
                <w:lang w:val="en-US"/>
              </w:rPr>
              <w:t>4</w:t>
            </w: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3</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6</w:t>
            </w:r>
            <w:r w:rsidRPr="00842A29">
              <w:rPr>
                <w:rFonts w:ascii="Times New Roman" w:eastAsia="Times New Roman" w:hAnsi="Times New Roman" w:cs="Times New Roman"/>
                <w:color w:val="444444"/>
                <w:sz w:val="24"/>
                <w:szCs w:val="24"/>
                <w:lang w:val="en-US"/>
              </w:rPr>
              <w:t>2</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4</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22</w:t>
            </w:r>
            <w:r w:rsidRPr="00842A29">
              <w:rPr>
                <w:rFonts w:ascii="Times New Roman" w:eastAsia="Times New Roman" w:hAnsi="Times New Roman" w:cs="Times New Roman"/>
                <w:color w:val="444444"/>
                <w:sz w:val="24"/>
                <w:szCs w:val="24"/>
                <w:lang w:val="en-US"/>
              </w:rPr>
              <w:t>0</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bl>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shd w:val="clear" w:color="auto" w:fill="FFFFFF"/>
        </w:rPr>
        <w:t>    24. Заполните пустые ячейки по имеющимся данным:</w:t>
      </w: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171"/>
        <w:gridCol w:w="1170"/>
        <w:gridCol w:w="1170"/>
        <w:gridCol w:w="1173"/>
        <w:gridCol w:w="1174"/>
        <w:gridCol w:w="1173"/>
        <w:gridCol w:w="1171"/>
      </w:tblGrid>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Q</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AFC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AVC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ATC</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MC</w:t>
            </w: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0</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1</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152 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2</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68 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32 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3</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70 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r w:rsidR="00842A29" w:rsidRPr="00842A29" w:rsidTr="00842A29">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444444"/>
                <w:sz w:val="24"/>
                <w:szCs w:val="24"/>
              </w:rPr>
              <w:t>4</w:t>
            </w: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228 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444444"/>
                <w:sz w:val="24"/>
                <w:szCs w:val="24"/>
              </w:rPr>
              <w:t>  </w:t>
            </w:r>
          </w:p>
        </w:tc>
      </w:tr>
    </w:tbl>
    <w:p w:rsidR="00842A29" w:rsidRPr="00842A29" w:rsidRDefault="00842A29" w:rsidP="00842A29">
      <w:pPr>
        <w:spacing w:after="0" w:line="240" w:lineRule="auto"/>
        <w:ind w:left="70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0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0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lastRenderedPageBreak/>
        <w:t>3. Макроэкономика</w:t>
      </w: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25. На основе следующих данных определите ВВП страны.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Потребительские расходы составляют 700 ден. ед. Расходы предпринимательского сектора – 185, экспорт составляет 30, импорт – 42 ден. ед. Государственные закупки товаров и услуг равны 41.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26. Потребительские расходы составляют 3250 у. е., валовые инвестиции 550 у. е., государство расходует 175 у. е. на закупку товаров и услуг, экспорт больше импорта на 21 у. е., амортизация 500 у. е. Определите чистый национальный продукт.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27.</w:t>
      </w:r>
      <w:r w:rsidRPr="00842A29">
        <w:rPr>
          <w:rFonts w:ascii="Times New Roman" w:eastAsia="Times New Roman" w:hAnsi="Times New Roman" w:cs="Times New Roman"/>
          <w:b/>
          <w:bCs/>
          <w:sz w:val="24"/>
          <w:szCs w:val="24"/>
        </w:rPr>
        <w:t> </w:t>
      </w:r>
      <w:r w:rsidRPr="00842A29">
        <w:rPr>
          <w:rFonts w:ascii="Times New Roman" w:eastAsia="Times New Roman" w:hAnsi="Times New Roman" w:cs="Times New Roman"/>
          <w:color w:val="000000"/>
          <w:sz w:val="24"/>
          <w:szCs w:val="24"/>
        </w:rPr>
        <w:t>Потребительские расходы домашних хозяйств составляют 590 у. е. Государственные расходы (на ВВП) равны 150 у. е. Импорт составляет 74, экспорт – 42 у. е. Инвестиционные расходы на расширение бизнеса – 184 у. е., амортизация равна 100 у. е. Определите ВВП. </w:t>
      </w:r>
    </w:p>
    <w:p w:rsidR="00842A29" w:rsidRPr="00842A29" w:rsidRDefault="00842A29" w:rsidP="00842A29">
      <w:pPr>
        <w:spacing w:after="0" w:line="240" w:lineRule="auto"/>
        <w:ind w:left="330" w:right="330"/>
        <w:jc w:val="center"/>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color w:val="40808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28. Потребительские расходы = 640 у. е., Государственные расходы на ВНП равны 190 у. е. Импорт составляет 54, экспорт – 62 у. е. Чистые инвестиционные доходы = 184 у. е., в том числе амортизация равна 100 у. е. Определите ЧНП. </w:t>
      </w:r>
    </w:p>
    <w:p w:rsidR="00842A29" w:rsidRPr="00842A29" w:rsidRDefault="00842A29" w:rsidP="00842A29">
      <w:pPr>
        <w:spacing w:after="0" w:line="240" w:lineRule="auto"/>
        <w:ind w:left="330" w:right="330"/>
        <w:jc w:val="center"/>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color w:val="40808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29. Используя данные таблицы, рассчитайте чистый национальный продукт, национальный доход, личный располагаемый доход.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2739"/>
      </w:tblGrid>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000000"/>
                <w:sz w:val="24"/>
                <w:szCs w:val="24"/>
              </w:rPr>
              <w:t>Показатель</w:t>
            </w:r>
            <w:r w:rsidRPr="00842A29">
              <w:rPr>
                <w:rFonts w:ascii="Times New Roman" w:eastAsia="Times New Roman" w:hAnsi="Times New Roman" w:cs="Times New Roman"/>
                <w:color w:val="000000"/>
                <w:sz w:val="24"/>
                <w:szCs w:val="24"/>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000000"/>
                <w:sz w:val="24"/>
                <w:szCs w:val="24"/>
              </w:rPr>
              <w:t>Объем </w:t>
            </w:r>
            <w:r w:rsidRPr="00842A29">
              <w:rPr>
                <w:rFonts w:ascii="Times New Roman" w:eastAsia="Times New Roman" w:hAnsi="Times New Roman" w:cs="Times New Roman"/>
                <w:color w:val="000000"/>
                <w:sz w:val="24"/>
                <w:szCs w:val="24"/>
              </w:rPr>
              <w:t> </w:t>
            </w:r>
            <w:r w:rsidRPr="00842A29">
              <w:rPr>
                <w:rFonts w:ascii="Times New Roman" w:eastAsia="Times New Roman" w:hAnsi="Times New Roman" w:cs="Times New Roman"/>
                <w:color w:val="000000"/>
                <w:sz w:val="24"/>
                <w:szCs w:val="24"/>
              </w:rPr>
              <w:br/>
            </w:r>
            <w:r w:rsidRPr="00842A29">
              <w:rPr>
                <w:rFonts w:ascii="Times New Roman" w:eastAsia="Times New Roman" w:hAnsi="Times New Roman" w:cs="Times New Roman"/>
                <w:b/>
                <w:bCs/>
                <w:color w:val="000000"/>
                <w:sz w:val="24"/>
                <w:szCs w:val="24"/>
              </w:rPr>
              <w:t>(ден. ед.)</w:t>
            </w:r>
            <w:r w:rsidRPr="00842A29">
              <w:rPr>
                <w:rFonts w:ascii="Times New Roman" w:eastAsia="Times New Roman" w:hAnsi="Times New Roman" w:cs="Times New Roman"/>
                <w:color w:val="000000"/>
                <w:sz w:val="24"/>
                <w:szCs w:val="24"/>
              </w:rPr>
              <w:t>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Валовой национальный продукт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10000 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Амортизационные отчисления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2100 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Нераспределенная прибыль корпораций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500 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Взносы на социальное страхование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600 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Трансфертные платежи государства населению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700 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Дивиденды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350 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Налоги на прибыль корпораций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550 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Подоходные налоги с граждан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1150 </w:t>
            </w:r>
          </w:p>
        </w:tc>
      </w:tr>
      <w:tr w:rsidR="00842A29" w:rsidRPr="00842A29" w:rsidTr="00842A29">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Косвенные налоги на бизнес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1000 </w:t>
            </w:r>
          </w:p>
        </w:tc>
      </w:tr>
    </w:tbl>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30. На основе данных таблицы определите ВВП по потоку доходов и по потоку расходов.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8"/>
        <w:gridCol w:w="3432"/>
      </w:tblGrid>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000000"/>
                <w:sz w:val="24"/>
                <w:szCs w:val="24"/>
              </w:rPr>
              <w:t>Счет</w:t>
            </w:r>
            <w:r w:rsidRPr="00842A29">
              <w:rPr>
                <w:rFonts w:ascii="Times New Roman" w:eastAsia="Times New Roman" w:hAnsi="Times New Roman" w:cs="Times New Roman"/>
                <w:color w:val="000000"/>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color w:val="000000"/>
                <w:sz w:val="24"/>
                <w:szCs w:val="24"/>
              </w:rPr>
              <w:t>Млрд.руб. </w:t>
            </w:r>
            <w:r w:rsidRPr="00842A29">
              <w:rPr>
                <w:rFonts w:ascii="Times New Roman" w:eastAsia="Times New Roman" w:hAnsi="Times New Roman" w:cs="Times New Roman"/>
                <w:color w:val="000000"/>
                <w:sz w:val="24"/>
                <w:szCs w:val="24"/>
              </w:rPr>
              <w:t>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Валовые частные инвестиции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210 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Дивиденды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13 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Проценты за кредит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Проценты по облигациям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9 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Заработная плата наемных работников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319 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Жалование служащих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105 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lastRenderedPageBreak/>
              <w:t>Прибыль корпораций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304 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Налоги на прибыль корпораций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352 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Косвенные налоги на бизнес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52 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Рентные платежи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56 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Доходы от собственности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42 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Государственные расходы на ВНП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190 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Потребительские расходы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610 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Чистые частные инвестиции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89 </w:t>
            </w:r>
          </w:p>
        </w:tc>
      </w:tr>
      <w:tr w:rsidR="00842A29" w:rsidRPr="00842A29" w:rsidTr="00842A29">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Чистый экспорт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color w:val="000000"/>
                <w:sz w:val="24"/>
                <w:szCs w:val="24"/>
              </w:rPr>
              <w:t>21 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31.</w:t>
      </w:r>
      <w:r w:rsidRPr="00842A29">
        <w:rPr>
          <w:rFonts w:ascii="Times New Roman" w:eastAsia="Times New Roman" w:hAnsi="Times New Roman" w:cs="Times New Roman"/>
          <w:b/>
          <w:bCs/>
          <w:sz w:val="24"/>
          <w:szCs w:val="24"/>
        </w:rPr>
        <w:t> </w:t>
      </w:r>
      <w:r w:rsidRPr="00842A29">
        <w:rPr>
          <w:rFonts w:ascii="Times New Roman" w:eastAsia="Times New Roman" w:hAnsi="Times New Roman" w:cs="Times New Roman"/>
          <w:sz w:val="24"/>
          <w:szCs w:val="24"/>
        </w:rPr>
        <w:t>ВНП Бельгии в 1999 году составлял 900 у. е., в 2006 году – 1500 у. е. Уровень цен за этот период вырос в 3 раза. Определите реальные изменения в экономике.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32. Номинальный ВНП страны вырос за 4 года в 8 раз, а реальный – в 2 раза. Какова величина дефлятора ВНП.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33. Номинальный ВНП в 2006 году составил 3000 млн. у. е., реальный ВНП – 1900 млн. у. е.Определите дефлятор ВНП.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34. ВНП страны увеличился за 2004 – 2005 годы с 700 до 900 млн у. е., дефлятор вырос с 105 до 115 %. Определите, как изменился реальный ВНП.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35. Заполните следующую таблицу: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3"/>
        <w:gridCol w:w="2362"/>
        <w:gridCol w:w="2343"/>
        <w:gridCol w:w="2342"/>
      </w:tblGrid>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Год</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Номинальный ВНП</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Реальный ВНП</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Дефлятор ВНП</w:t>
            </w:r>
            <w:r w:rsidRPr="00842A29">
              <w:rPr>
                <w:rFonts w:ascii="Times New Roman" w:eastAsia="Times New Roman" w:hAnsi="Times New Roman" w:cs="Times New Roman"/>
                <w:sz w:val="24"/>
                <w:szCs w:val="24"/>
              </w:rPr>
              <w:t>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8420 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7700 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2003 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8100 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2006 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10100 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right="-15"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36. За определенный период в экономике государства Х число предприятий увеличилось с 160 до 212, производительность капитала возросла с 100 до 105 ден.ед. Определите прирост ВНП. </w:t>
      </w:r>
    </w:p>
    <w:p w:rsidR="00842A29" w:rsidRPr="00842A29" w:rsidRDefault="00842A29" w:rsidP="00842A29">
      <w:pPr>
        <w:spacing w:after="0" w:line="240" w:lineRule="auto"/>
        <w:ind w:right="330"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37. На основании данных, приведенных в таблице, определите следующие величины: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а) реальный объем ВНП;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б) реальный объем ВНП на душу населения (полученные данные занесите в таблицу);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в) абсолютную величину прироста ВНП в 2000 году по сравнению с 1995 годом;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г) прирост ВНП (в процентах) в 2004 году по сравнению с 2003 годом;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д) прирост ВНП (в процентах) в расчете на душу населения в 2005 году по сравнению с 2004 годом.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2577"/>
        <w:gridCol w:w="4094"/>
        <w:gridCol w:w="1899"/>
      </w:tblGrid>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Год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Население(млн.чел)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Номинальный объем ВНП (млрд.руб.)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Дефлятор ВНП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1995 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143,3 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2029 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2,4 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2000 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141,3 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9606 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2003 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139,2 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15708 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2004 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138,5 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18227 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2005 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137,8 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22310 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bl>
    <w:p w:rsidR="00842A29" w:rsidRPr="00842A29" w:rsidRDefault="00842A29" w:rsidP="00842A29">
      <w:pPr>
        <w:spacing w:after="0" w:line="240" w:lineRule="auto"/>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38. Заполните следующую таблицу: </w:t>
      </w:r>
    </w:p>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3"/>
        <w:gridCol w:w="2362"/>
        <w:gridCol w:w="2343"/>
        <w:gridCol w:w="2342"/>
      </w:tblGrid>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lastRenderedPageBreak/>
              <w:t>Год</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Номинальный ВНП</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Реальный ВНП</w:t>
            </w: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b/>
                <w:bCs/>
                <w:sz w:val="24"/>
                <w:szCs w:val="24"/>
              </w:rPr>
              <w:t>Дефлятор ВНП</w:t>
            </w:r>
            <w:r w:rsidRPr="00842A29">
              <w:rPr>
                <w:rFonts w:ascii="Times New Roman" w:eastAsia="Times New Roman" w:hAnsi="Times New Roman" w:cs="Times New Roman"/>
                <w:sz w:val="24"/>
                <w:szCs w:val="24"/>
              </w:rPr>
              <w:t>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2009 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14020 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9500 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2010 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10100 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1,15 </w:t>
            </w:r>
          </w:p>
        </w:tc>
      </w:tr>
      <w:tr w:rsidR="00842A29" w:rsidRPr="00842A29" w:rsidTr="00842A29">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firstLine="300"/>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2011 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15300 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ind w:left="75" w:right="75"/>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1,3 </w:t>
            </w:r>
          </w:p>
        </w:tc>
      </w:tr>
    </w:tbl>
    <w:p w:rsidR="00842A29" w:rsidRPr="00842A29" w:rsidRDefault="00842A29" w:rsidP="00842A29">
      <w:pPr>
        <w:spacing w:after="0" w:line="240" w:lineRule="auto"/>
        <w:ind w:left="375" w:right="375"/>
        <w:textAlignment w:val="baseline"/>
        <w:rPr>
          <w:rFonts w:ascii="Times New Roman" w:eastAsia="Times New Roman" w:hAnsi="Times New Roman" w:cs="Times New Roman"/>
          <w:b/>
          <w:bCs/>
          <w:sz w:val="24"/>
          <w:szCs w:val="24"/>
        </w:rPr>
      </w:pPr>
      <w:r w:rsidRPr="00842A29">
        <w:rPr>
          <w:rFonts w:ascii="Times New Roman" w:eastAsia="Times New Roman" w:hAnsi="Times New Roman" w:cs="Times New Roman"/>
          <w:b/>
          <w:bCs/>
          <w:sz w:val="24"/>
          <w:szCs w:val="24"/>
        </w:rPr>
        <w:t> </w:t>
      </w:r>
    </w:p>
    <w:p w:rsidR="00842A29" w:rsidRPr="00842A29" w:rsidRDefault="00842A29" w:rsidP="00842A29">
      <w:pPr>
        <w:spacing w:after="0" w:line="240" w:lineRule="auto"/>
        <w:ind w:right="330" w:firstLine="705"/>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39. На основании данных, приведенных в таблице, определите следующие величины: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а) реальный объем ВНП;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б) реальный объем ВНП на душу населения (полученные данные занесите в таблицу);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в) абсолютную величину прироста ВНП в 2000 году по сравнению с 1995 годом;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г) прирост ВНП (в процентах) в 2004 году по сравнению с 2003 годом; </w:t>
      </w:r>
    </w:p>
    <w:p w:rsidR="00842A29" w:rsidRPr="00842A29" w:rsidRDefault="00842A29" w:rsidP="00842A29">
      <w:pPr>
        <w:spacing w:after="0" w:line="240" w:lineRule="auto"/>
        <w:ind w:firstLine="255"/>
        <w:jc w:val="both"/>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д) прирост ВНП (в процентах) в расчете на душу населения в 2005 году по сравнению с 2004 годом.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2577"/>
        <w:gridCol w:w="4094"/>
        <w:gridCol w:w="1899"/>
      </w:tblGrid>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Год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Население(млн.чел)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Номинальный объем ВНП (млрд.руб.)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Дефлятор ВНП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1995 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153,3 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3965 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2,4 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2000 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151,3 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8210 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2003 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149,2 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10708 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1,1 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2004 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148,5 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12238 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r w:rsidR="00842A29" w:rsidRPr="00842A29" w:rsidTr="00842A29">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2005 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147,8 </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16970 </w:t>
            </w:r>
          </w:p>
        </w:tc>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rsidR="00842A29" w:rsidRPr="00842A29" w:rsidRDefault="00842A29" w:rsidP="00842A29">
            <w:pPr>
              <w:spacing w:after="0" w:line="240" w:lineRule="auto"/>
              <w:jc w:val="center"/>
              <w:textAlignment w:val="baseline"/>
              <w:rPr>
                <w:rFonts w:ascii="Times New Roman" w:eastAsia="Times New Roman" w:hAnsi="Times New Roman" w:cs="Times New Roman"/>
                <w:sz w:val="24"/>
                <w:szCs w:val="24"/>
              </w:rPr>
            </w:pPr>
            <w:r w:rsidRPr="00842A29">
              <w:rPr>
                <w:rFonts w:ascii="Times New Roman" w:eastAsia="Times New Roman" w:hAnsi="Times New Roman" w:cs="Times New Roman"/>
                <w:sz w:val="24"/>
                <w:szCs w:val="24"/>
              </w:rPr>
              <w:t>1,2 </w:t>
            </w:r>
          </w:p>
        </w:tc>
      </w:tr>
    </w:tbl>
    <w:p w:rsidR="00842A29" w:rsidRPr="009B1BAC" w:rsidRDefault="00842A29" w:rsidP="00842A29">
      <w:pPr>
        <w:pStyle w:val="51"/>
        <w:shd w:val="clear" w:color="auto" w:fill="auto"/>
        <w:spacing w:before="0" w:line="240" w:lineRule="auto"/>
        <w:ind w:firstLine="709"/>
        <w:jc w:val="left"/>
        <w:rPr>
          <w:sz w:val="24"/>
          <w:szCs w:val="24"/>
        </w:rPr>
      </w:pPr>
    </w:p>
    <w:p w:rsidR="00842A29" w:rsidRPr="007E6F8F" w:rsidRDefault="00842A29" w:rsidP="00842A29">
      <w:pPr>
        <w:pStyle w:val="paragraph"/>
        <w:spacing w:before="0" w:beforeAutospacing="0" w:after="0" w:afterAutospacing="0"/>
        <w:jc w:val="both"/>
        <w:textAlignment w:val="baseline"/>
      </w:pPr>
    </w:p>
    <w:p w:rsidR="00A35511" w:rsidRPr="00A35511" w:rsidRDefault="00A35511" w:rsidP="00A35511">
      <w:pPr>
        <w:pStyle w:val="51"/>
        <w:shd w:val="clear" w:color="auto" w:fill="auto"/>
        <w:spacing w:before="0" w:line="240" w:lineRule="auto"/>
        <w:ind w:firstLine="0"/>
        <w:jc w:val="left"/>
        <w:rPr>
          <w:sz w:val="24"/>
          <w:szCs w:val="24"/>
        </w:rPr>
      </w:pPr>
    </w:p>
    <w:p w:rsidR="00F04F72" w:rsidRPr="00A43E7F" w:rsidRDefault="00F04F72" w:rsidP="00F04F72">
      <w:pPr>
        <w:pStyle w:val="a3"/>
        <w:numPr>
          <w:ilvl w:val="0"/>
          <w:numId w:val="1"/>
        </w:numPr>
        <w:shd w:val="clear" w:color="auto" w:fill="FFFFFF"/>
        <w:tabs>
          <w:tab w:val="left" w:pos="426"/>
        </w:tabs>
        <w:spacing w:after="0" w:line="240" w:lineRule="auto"/>
        <w:ind w:left="0"/>
        <w:jc w:val="center"/>
        <w:rPr>
          <w:rFonts w:ascii="yandex-sans" w:hAnsi="yandex-sans"/>
          <w:color w:val="000000"/>
          <w:sz w:val="23"/>
          <w:szCs w:val="23"/>
        </w:rPr>
      </w:pPr>
      <w:r>
        <w:rPr>
          <w:rFonts w:ascii="yandex-sans" w:hAnsi="yandex-sans"/>
          <w:b/>
          <w:color w:val="000000"/>
          <w:sz w:val="24"/>
          <w:szCs w:val="24"/>
        </w:rPr>
        <w:t xml:space="preserve">ПЕРЕЧНЬ ПЕЧАТНЫХ ИЗДАНИЙ, ЭЛЕКТРОННЫХ ИЗДАНИЙ (ЭЛЕКТРОННЫХ РЕСУРСОВ), ДОПОЛНИТЕЛЬНЫХ ИСТОЧНИКОВ </w:t>
      </w:r>
    </w:p>
    <w:p w:rsidR="00A35511" w:rsidRDefault="00A35511" w:rsidP="00057807">
      <w:pPr>
        <w:pStyle w:val="a6"/>
        <w:spacing w:before="0" w:beforeAutospacing="0" w:after="0" w:afterAutospacing="0"/>
      </w:pPr>
    </w:p>
    <w:p w:rsidR="00F04F72" w:rsidRDefault="00F04F72" w:rsidP="00F04F72">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Основные источники: </w:t>
      </w:r>
      <w:r>
        <w:rPr>
          <w:rStyle w:val="eop"/>
          <w:color w:val="000000"/>
          <w:sz w:val="28"/>
          <w:szCs w:val="28"/>
        </w:rPr>
        <w:t> </w:t>
      </w:r>
    </w:p>
    <w:p w:rsidR="00F04F72" w:rsidRDefault="00F04F72" w:rsidP="00B5322D">
      <w:pPr>
        <w:pStyle w:val="paragraph"/>
        <w:numPr>
          <w:ilvl w:val="0"/>
          <w:numId w:val="25"/>
        </w:numPr>
        <w:spacing w:before="0" w:beforeAutospacing="0" w:after="0" w:afterAutospacing="0"/>
        <w:ind w:left="0" w:firstLine="705"/>
        <w:jc w:val="both"/>
        <w:textAlignment w:val="baseline"/>
        <w:rPr>
          <w:color w:val="000000"/>
          <w:sz w:val="28"/>
          <w:szCs w:val="28"/>
        </w:rPr>
      </w:pPr>
      <w:r>
        <w:rPr>
          <w:rStyle w:val="normaltextrun"/>
          <w:color w:val="000000"/>
          <w:sz w:val="28"/>
          <w:szCs w:val="28"/>
        </w:rPr>
        <w:t>Куликов Л.М. Основы экономической теории: учебное пособие – Москва: КНОРУС, 2018. – 248с.</w:t>
      </w:r>
      <w:r>
        <w:rPr>
          <w:rStyle w:val="eop"/>
          <w:color w:val="000000"/>
          <w:sz w:val="28"/>
          <w:szCs w:val="28"/>
        </w:rPr>
        <w:t> </w:t>
      </w:r>
    </w:p>
    <w:p w:rsidR="00F04F72" w:rsidRDefault="00F04F72" w:rsidP="00F04F72">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8"/>
          <w:szCs w:val="28"/>
        </w:rPr>
        <w:t>Дополнительные источники: </w:t>
      </w:r>
      <w:r>
        <w:rPr>
          <w:rStyle w:val="eop"/>
          <w:color w:val="000000"/>
          <w:sz w:val="28"/>
          <w:szCs w:val="28"/>
        </w:rPr>
        <w:t> </w:t>
      </w:r>
    </w:p>
    <w:p w:rsidR="00F04F72" w:rsidRDefault="00F04F72" w:rsidP="00B5322D">
      <w:pPr>
        <w:pStyle w:val="paragraph"/>
        <w:numPr>
          <w:ilvl w:val="0"/>
          <w:numId w:val="26"/>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Барковский Е.М., Рудакова О.В., Самородова Е.М. Экономическая теория: учебник./ Е.М. Барковский О.В. Рудакова Е.М. Самородова. – М.: ИД "Форум": ИНФРА–М, 2006. – 400с.;</w:t>
      </w:r>
      <w:r>
        <w:rPr>
          <w:rStyle w:val="eop"/>
          <w:color w:val="000000"/>
          <w:sz w:val="28"/>
          <w:szCs w:val="28"/>
        </w:rPr>
        <w:t> </w:t>
      </w:r>
    </w:p>
    <w:p w:rsidR="00F04F72" w:rsidRDefault="00F04F72" w:rsidP="00B5322D">
      <w:pPr>
        <w:pStyle w:val="paragraph"/>
        <w:numPr>
          <w:ilvl w:val="0"/>
          <w:numId w:val="27"/>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Борисов Е.Ф.  Основы экономики: учебник для </w:t>
      </w:r>
      <w:r>
        <w:rPr>
          <w:rStyle w:val="spellingerror"/>
          <w:color w:val="000000"/>
          <w:sz w:val="28"/>
          <w:szCs w:val="28"/>
        </w:rPr>
        <w:t>ссузов</w:t>
      </w:r>
      <w:r>
        <w:rPr>
          <w:rStyle w:val="normaltextrun"/>
          <w:color w:val="000000"/>
          <w:sz w:val="28"/>
          <w:szCs w:val="28"/>
        </w:rPr>
        <w:t>/ Е.Ф.  Борисов – М.: Дрофа, 2008.– 415с.; </w:t>
      </w:r>
      <w:r>
        <w:rPr>
          <w:rStyle w:val="eop"/>
          <w:color w:val="000000"/>
          <w:sz w:val="28"/>
          <w:szCs w:val="28"/>
        </w:rPr>
        <w:t> </w:t>
      </w:r>
    </w:p>
    <w:p w:rsidR="00F04F72" w:rsidRDefault="00F04F72" w:rsidP="00B5322D">
      <w:pPr>
        <w:pStyle w:val="paragraph"/>
        <w:numPr>
          <w:ilvl w:val="0"/>
          <w:numId w:val="28"/>
        </w:numPr>
        <w:spacing w:before="0" w:beforeAutospacing="0" w:after="0" w:afterAutospacing="0"/>
        <w:ind w:left="0" w:firstLine="1080"/>
        <w:jc w:val="both"/>
        <w:textAlignment w:val="baseline"/>
        <w:rPr>
          <w:color w:val="000000"/>
          <w:sz w:val="28"/>
          <w:szCs w:val="28"/>
        </w:rPr>
      </w:pPr>
      <w:r>
        <w:rPr>
          <w:rStyle w:val="spellingerror"/>
          <w:color w:val="000000"/>
          <w:sz w:val="28"/>
          <w:szCs w:val="28"/>
        </w:rPr>
        <w:t>Казначеевская</w:t>
      </w:r>
      <w:r>
        <w:rPr>
          <w:rStyle w:val="normaltextrun"/>
          <w:color w:val="000000"/>
          <w:sz w:val="28"/>
          <w:szCs w:val="28"/>
        </w:rPr>
        <w:t> Г.Б. Экономическая теория: учебник/ Г.Б. </w:t>
      </w:r>
      <w:r>
        <w:rPr>
          <w:rStyle w:val="spellingerror"/>
          <w:color w:val="000000"/>
          <w:sz w:val="28"/>
          <w:szCs w:val="28"/>
        </w:rPr>
        <w:t>Казначеевская</w:t>
      </w:r>
      <w:r>
        <w:rPr>
          <w:rStyle w:val="normaltextrun"/>
          <w:color w:val="000000"/>
          <w:sz w:val="28"/>
          <w:szCs w:val="28"/>
        </w:rPr>
        <w:t> – Ростов–на–Дону: Феникс, 2006. – 352с.;</w:t>
      </w:r>
      <w:r>
        <w:rPr>
          <w:rStyle w:val="eop"/>
          <w:color w:val="000000"/>
          <w:sz w:val="28"/>
          <w:szCs w:val="28"/>
        </w:rPr>
        <w:t> </w:t>
      </w:r>
    </w:p>
    <w:p w:rsidR="00F04F72" w:rsidRDefault="00F04F72" w:rsidP="00B5322D">
      <w:pPr>
        <w:pStyle w:val="paragraph"/>
        <w:numPr>
          <w:ilvl w:val="0"/>
          <w:numId w:val="29"/>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Куликов Л.М. Основы экономической теории: учебное пособие/ Л.М. Куликов. – М.: Финансы и статистика, 2009. – 400с.</w:t>
      </w:r>
      <w:r>
        <w:rPr>
          <w:rStyle w:val="eop"/>
          <w:color w:val="000000"/>
          <w:sz w:val="28"/>
          <w:szCs w:val="28"/>
        </w:rPr>
        <w:t> </w:t>
      </w:r>
    </w:p>
    <w:p w:rsidR="00F04F72" w:rsidRDefault="00F04F72" w:rsidP="00B5322D">
      <w:pPr>
        <w:pStyle w:val="paragraph"/>
        <w:numPr>
          <w:ilvl w:val="0"/>
          <w:numId w:val="30"/>
        </w:numPr>
        <w:spacing w:before="0" w:beforeAutospacing="0" w:after="0" w:afterAutospacing="0"/>
        <w:ind w:left="0" w:firstLine="1080"/>
        <w:jc w:val="both"/>
        <w:textAlignment w:val="baseline"/>
        <w:rPr>
          <w:color w:val="000000"/>
          <w:sz w:val="28"/>
          <w:szCs w:val="28"/>
        </w:rPr>
      </w:pPr>
      <w:r>
        <w:rPr>
          <w:rStyle w:val="normaltextrun"/>
          <w:sz w:val="28"/>
          <w:szCs w:val="28"/>
        </w:rPr>
        <w:t>Носова С.С. Основы экономики: учебник/ С.С.  Носова – М.: КНОРУС, 2009. – 312с.;</w:t>
      </w:r>
      <w:r>
        <w:rPr>
          <w:rStyle w:val="eop"/>
          <w:sz w:val="28"/>
          <w:szCs w:val="28"/>
        </w:rPr>
        <w:t> </w:t>
      </w:r>
    </w:p>
    <w:p w:rsidR="00F04F72" w:rsidRDefault="00F04F72" w:rsidP="00B5322D">
      <w:pPr>
        <w:pStyle w:val="paragraph"/>
        <w:numPr>
          <w:ilvl w:val="0"/>
          <w:numId w:val="31"/>
        </w:numPr>
        <w:spacing w:before="0" w:beforeAutospacing="0" w:after="0" w:afterAutospacing="0"/>
        <w:ind w:left="0" w:firstLine="1080"/>
        <w:jc w:val="both"/>
        <w:textAlignment w:val="baseline"/>
        <w:rPr>
          <w:color w:val="000000"/>
          <w:sz w:val="28"/>
          <w:szCs w:val="28"/>
        </w:rPr>
      </w:pPr>
      <w:r>
        <w:rPr>
          <w:rStyle w:val="spellingerror"/>
          <w:color w:val="000000"/>
          <w:sz w:val="28"/>
          <w:szCs w:val="28"/>
        </w:rPr>
        <w:t>Океанова</w:t>
      </w:r>
      <w:r>
        <w:rPr>
          <w:rStyle w:val="normaltextrun"/>
          <w:color w:val="000000"/>
          <w:sz w:val="28"/>
          <w:szCs w:val="28"/>
        </w:rPr>
        <w:t> З.К. Основы экономической теории: учебное пособие/ З.К. </w:t>
      </w:r>
      <w:r>
        <w:rPr>
          <w:rStyle w:val="spellingerror"/>
          <w:color w:val="000000"/>
          <w:sz w:val="28"/>
          <w:szCs w:val="28"/>
        </w:rPr>
        <w:t>Океанова</w:t>
      </w:r>
      <w:r>
        <w:rPr>
          <w:rStyle w:val="normaltextrun"/>
          <w:color w:val="000000"/>
          <w:sz w:val="28"/>
          <w:szCs w:val="28"/>
        </w:rPr>
        <w:t>. – М.: ИД "Форум": ИНФРА–М, 2006. – 288с.</w:t>
      </w:r>
      <w:r>
        <w:rPr>
          <w:rStyle w:val="eop"/>
          <w:color w:val="000000"/>
          <w:sz w:val="28"/>
          <w:szCs w:val="28"/>
        </w:rPr>
        <w:t> </w:t>
      </w:r>
    </w:p>
    <w:p w:rsidR="00F04F72" w:rsidRDefault="00F04F72" w:rsidP="00B5322D">
      <w:pPr>
        <w:pStyle w:val="paragraph"/>
        <w:numPr>
          <w:ilvl w:val="0"/>
          <w:numId w:val="32"/>
        </w:numPr>
        <w:spacing w:before="0" w:beforeAutospacing="0" w:after="0" w:afterAutospacing="0"/>
        <w:ind w:left="0" w:firstLine="1080"/>
        <w:jc w:val="both"/>
        <w:textAlignment w:val="baseline"/>
        <w:rPr>
          <w:color w:val="000000"/>
          <w:sz w:val="28"/>
          <w:szCs w:val="28"/>
        </w:rPr>
      </w:pPr>
      <w:r>
        <w:rPr>
          <w:rStyle w:val="spellingerror"/>
          <w:color w:val="000000"/>
          <w:sz w:val="28"/>
          <w:szCs w:val="28"/>
        </w:rPr>
        <w:t>Оскорбина</w:t>
      </w:r>
      <w:r>
        <w:rPr>
          <w:rStyle w:val="normaltextrun"/>
          <w:color w:val="000000"/>
          <w:sz w:val="28"/>
          <w:szCs w:val="28"/>
        </w:rPr>
        <w:t> С.Н., Лукина И.В. Основы экономических знаний. Введение в экономическую теорию и практику/ С.Н. </w:t>
      </w:r>
      <w:r>
        <w:rPr>
          <w:rStyle w:val="spellingerror"/>
          <w:color w:val="000000"/>
          <w:sz w:val="28"/>
          <w:szCs w:val="28"/>
        </w:rPr>
        <w:t>Оскорбина</w:t>
      </w:r>
      <w:r>
        <w:rPr>
          <w:rStyle w:val="normaltextrun"/>
          <w:color w:val="000000"/>
          <w:sz w:val="28"/>
          <w:szCs w:val="28"/>
        </w:rPr>
        <w:t>, И.В. Лукина. – Ростов–на–Дону: Феникс, 2000. – 346с.;</w:t>
      </w:r>
      <w:r>
        <w:rPr>
          <w:rStyle w:val="eop"/>
          <w:color w:val="000000"/>
          <w:sz w:val="28"/>
          <w:szCs w:val="28"/>
        </w:rPr>
        <w:t> </w:t>
      </w:r>
    </w:p>
    <w:p w:rsidR="00F04F72" w:rsidRDefault="00F04F72" w:rsidP="00B5322D">
      <w:pPr>
        <w:pStyle w:val="paragraph"/>
        <w:numPr>
          <w:ilvl w:val="0"/>
          <w:numId w:val="33"/>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lastRenderedPageBreak/>
        <w:t>Соколинский В.М. Экономическая теория: учебное пособие/ В.М. Соколинский. – М.: КНОРУС, 2008. – 272с.;</w:t>
      </w:r>
      <w:r>
        <w:rPr>
          <w:rStyle w:val="eop"/>
          <w:color w:val="000000"/>
          <w:sz w:val="28"/>
          <w:szCs w:val="28"/>
        </w:rPr>
        <w:t> </w:t>
      </w:r>
    </w:p>
    <w:p w:rsidR="00F04F72" w:rsidRDefault="00F04F72" w:rsidP="00B5322D">
      <w:pPr>
        <w:pStyle w:val="paragraph"/>
        <w:numPr>
          <w:ilvl w:val="0"/>
          <w:numId w:val="34"/>
        </w:numPr>
        <w:spacing w:before="0" w:beforeAutospacing="0" w:after="0" w:afterAutospacing="0"/>
        <w:ind w:left="0" w:firstLine="1080"/>
        <w:jc w:val="both"/>
        <w:textAlignment w:val="baseline"/>
        <w:rPr>
          <w:sz w:val="28"/>
          <w:szCs w:val="28"/>
        </w:rPr>
      </w:pPr>
      <w:r>
        <w:rPr>
          <w:rStyle w:val="normaltextrun"/>
          <w:sz w:val="28"/>
          <w:szCs w:val="28"/>
        </w:rPr>
        <w:t>Борисов Е.Ф. Основы экономики: учебник для </w:t>
      </w:r>
      <w:r>
        <w:rPr>
          <w:rStyle w:val="spellingerror"/>
          <w:sz w:val="28"/>
          <w:szCs w:val="28"/>
        </w:rPr>
        <w:t>ССУЗОв</w:t>
      </w:r>
      <w:r>
        <w:rPr>
          <w:rStyle w:val="normaltextrun"/>
          <w:sz w:val="28"/>
          <w:szCs w:val="28"/>
        </w:rPr>
        <w:t>/ Е.Ф.Борисов. - 3-е </w:t>
      </w:r>
      <w:r>
        <w:rPr>
          <w:rStyle w:val="spellingerror"/>
          <w:sz w:val="28"/>
          <w:szCs w:val="28"/>
        </w:rPr>
        <w:t>изд</w:t>
      </w:r>
      <w:r>
        <w:rPr>
          <w:rStyle w:val="normaltextrun"/>
          <w:sz w:val="28"/>
          <w:szCs w:val="28"/>
        </w:rPr>
        <w:t>.,</w:t>
      </w:r>
      <w:r>
        <w:rPr>
          <w:rStyle w:val="spellingerror"/>
          <w:sz w:val="28"/>
          <w:szCs w:val="28"/>
        </w:rPr>
        <w:t>испр</w:t>
      </w:r>
      <w:r>
        <w:rPr>
          <w:rStyle w:val="normaltextrun"/>
          <w:sz w:val="28"/>
          <w:szCs w:val="28"/>
        </w:rPr>
        <w:t>. – М.: Дрофа, 2012.-415с.;</w:t>
      </w:r>
      <w:r>
        <w:rPr>
          <w:rStyle w:val="eop"/>
          <w:sz w:val="28"/>
          <w:szCs w:val="28"/>
        </w:rPr>
        <w:t> </w:t>
      </w:r>
    </w:p>
    <w:p w:rsidR="00F04F72" w:rsidRDefault="00F04F72" w:rsidP="00B5322D">
      <w:pPr>
        <w:pStyle w:val="paragraph"/>
        <w:numPr>
          <w:ilvl w:val="0"/>
          <w:numId w:val="35"/>
        </w:numPr>
        <w:spacing w:before="0" w:beforeAutospacing="0" w:after="0" w:afterAutospacing="0"/>
        <w:ind w:left="0" w:firstLine="705"/>
        <w:jc w:val="both"/>
        <w:textAlignment w:val="baseline"/>
        <w:rPr>
          <w:sz w:val="28"/>
          <w:szCs w:val="28"/>
        </w:rPr>
      </w:pPr>
      <w:r>
        <w:rPr>
          <w:rStyle w:val="normaltextrun"/>
          <w:sz w:val="28"/>
          <w:szCs w:val="28"/>
        </w:rPr>
        <w:t>Борисов Е.Ф. Основы экономики: учебник для </w:t>
      </w:r>
      <w:r>
        <w:rPr>
          <w:rStyle w:val="spellingerror"/>
          <w:sz w:val="28"/>
          <w:szCs w:val="28"/>
        </w:rPr>
        <w:t>ССУЗОв</w:t>
      </w:r>
      <w:r>
        <w:rPr>
          <w:rStyle w:val="normaltextrun"/>
          <w:sz w:val="28"/>
          <w:szCs w:val="28"/>
        </w:rPr>
        <w:t>/ Е.Ф.Борисов. - 3-е </w:t>
      </w:r>
      <w:r>
        <w:rPr>
          <w:rStyle w:val="spellingerror"/>
          <w:sz w:val="28"/>
          <w:szCs w:val="28"/>
        </w:rPr>
        <w:t>изд</w:t>
      </w:r>
      <w:r>
        <w:rPr>
          <w:rStyle w:val="normaltextrun"/>
          <w:sz w:val="28"/>
          <w:szCs w:val="28"/>
        </w:rPr>
        <w:t>.,</w:t>
      </w:r>
      <w:r>
        <w:rPr>
          <w:rStyle w:val="spellingerror"/>
          <w:sz w:val="28"/>
          <w:szCs w:val="28"/>
        </w:rPr>
        <w:t>испр</w:t>
      </w:r>
      <w:r>
        <w:rPr>
          <w:rStyle w:val="normaltextrun"/>
          <w:sz w:val="28"/>
          <w:szCs w:val="28"/>
        </w:rPr>
        <w:t>. – М.: Дрофа, 2012.-415с.;</w:t>
      </w:r>
      <w:r>
        <w:rPr>
          <w:rStyle w:val="eop"/>
          <w:sz w:val="28"/>
          <w:szCs w:val="28"/>
        </w:rPr>
        <w:t> </w:t>
      </w:r>
    </w:p>
    <w:p w:rsidR="00F04F72" w:rsidRDefault="00F04F72" w:rsidP="00B5322D">
      <w:pPr>
        <w:pStyle w:val="paragraph"/>
        <w:numPr>
          <w:ilvl w:val="0"/>
          <w:numId w:val="36"/>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Куликов Л.М. Основы экономических знаний: Учебник. – М.: Финансы и статистика, 2014.;</w:t>
      </w:r>
      <w:r>
        <w:rPr>
          <w:rStyle w:val="eop"/>
          <w:color w:val="000000"/>
          <w:sz w:val="28"/>
          <w:szCs w:val="28"/>
        </w:rPr>
        <w:t> </w:t>
      </w:r>
    </w:p>
    <w:p w:rsidR="00F04F72" w:rsidRDefault="00F04F72" w:rsidP="00B5322D">
      <w:pPr>
        <w:pStyle w:val="paragraph"/>
        <w:numPr>
          <w:ilvl w:val="0"/>
          <w:numId w:val="37"/>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Грибов В.Д., Грузинов В.П. Экономика предприятия: </w:t>
      </w:r>
      <w:r>
        <w:rPr>
          <w:rStyle w:val="spellingerror"/>
          <w:color w:val="000000"/>
          <w:sz w:val="28"/>
          <w:szCs w:val="28"/>
        </w:rPr>
        <w:t>Уч.пособие</w:t>
      </w:r>
      <w:r>
        <w:rPr>
          <w:rStyle w:val="normaltextrun"/>
          <w:color w:val="000000"/>
          <w:sz w:val="28"/>
          <w:szCs w:val="28"/>
        </w:rPr>
        <w:t>. Практикум. – М.: Финансы и статистика, 2013. – 336 с.: ил.;</w:t>
      </w:r>
      <w:r>
        <w:rPr>
          <w:rStyle w:val="eop"/>
          <w:color w:val="000000"/>
          <w:sz w:val="28"/>
          <w:szCs w:val="28"/>
        </w:rPr>
        <w:t> </w:t>
      </w:r>
    </w:p>
    <w:p w:rsidR="00F04F72" w:rsidRDefault="00F04F72" w:rsidP="00B5322D">
      <w:pPr>
        <w:pStyle w:val="paragraph"/>
        <w:numPr>
          <w:ilvl w:val="0"/>
          <w:numId w:val="38"/>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Волков О.И., Скляренко В.К. Экономика предприятия: Курс  лекций. – М.: Инфра - М, 2014. – 2014. – 280 с.;</w:t>
      </w:r>
      <w:r>
        <w:rPr>
          <w:rStyle w:val="eop"/>
          <w:color w:val="000000"/>
          <w:sz w:val="28"/>
          <w:szCs w:val="28"/>
        </w:rPr>
        <w:t> </w:t>
      </w:r>
    </w:p>
    <w:p w:rsidR="00F04F72" w:rsidRDefault="00F04F72" w:rsidP="00B5322D">
      <w:pPr>
        <w:pStyle w:val="paragraph"/>
        <w:numPr>
          <w:ilvl w:val="0"/>
          <w:numId w:val="39"/>
        </w:numPr>
        <w:spacing w:before="0" w:beforeAutospacing="0" w:after="0" w:afterAutospacing="0"/>
        <w:ind w:left="0" w:firstLine="1080"/>
        <w:jc w:val="both"/>
        <w:textAlignment w:val="baseline"/>
        <w:rPr>
          <w:color w:val="000000"/>
          <w:sz w:val="28"/>
          <w:szCs w:val="28"/>
        </w:rPr>
      </w:pPr>
      <w:r>
        <w:rPr>
          <w:rStyle w:val="normaltextrun"/>
          <w:color w:val="000000"/>
          <w:sz w:val="28"/>
          <w:szCs w:val="28"/>
        </w:rPr>
        <w:t>Экономика предприятия: Учебник/Под ред. проф. Н.А. Сафронова. – М.: Юрист, 2015. – 608 с.;</w:t>
      </w:r>
      <w:r>
        <w:rPr>
          <w:rStyle w:val="eop"/>
          <w:color w:val="000000"/>
          <w:sz w:val="28"/>
          <w:szCs w:val="28"/>
        </w:rPr>
        <w:t> </w:t>
      </w:r>
    </w:p>
    <w:p w:rsidR="00F04F72" w:rsidRDefault="00F04F72" w:rsidP="00B5322D">
      <w:pPr>
        <w:pStyle w:val="paragraph"/>
        <w:numPr>
          <w:ilvl w:val="0"/>
          <w:numId w:val="40"/>
        </w:numPr>
        <w:spacing w:before="0" w:beforeAutospacing="0" w:after="0" w:afterAutospacing="0"/>
        <w:ind w:left="0" w:firstLine="705"/>
        <w:jc w:val="both"/>
        <w:textAlignment w:val="baseline"/>
        <w:rPr>
          <w:sz w:val="28"/>
          <w:szCs w:val="28"/>
        </w:rPr>
      </w:pPr>
      <w:r>
        <w:rPr>
          <w:rStyle w:val="normaltextrun"/>
          <w:sz w:val="28"/>
          <w:szCs w:val="28"/>
        </w:rPr>
        <w:t>Миронов М.Г., Загородников С.В. Экономика отрасли (машиностроение): Учебник. - М.: Форум: Инфра - М, 2015.-320 с.</w:t>
      </w:r>
      <w:r>
        <w:rPr>
          <w:rStyle w:val="eop"/>
          <w:sz w:val="28"/>
          <w:szCs w:val="28"/>
        </w:rPr>
        <w:t> </w:t>
      </w:r>
    </w:p>
    <w:p w:rsidR="00F04F72" w:rsidRDefault="00F04F72" w:rsidP="00F04F72">
      <w:pPr>
        <w:pStyle w:val="paragraph"/>
        <w:spacing w:before="0" w:beforeAutospacing="0" w:after="0" w:afterAutospacing="0"/>
        <w:ind w:left="360"/>
        <w:jc w:val="both"/>
        <w:textAlignment w:val="baseline"/>
        <w:rPr>
          <w:rFonts w:ascii="Segoe UI" w:hAnsi="Segoe UI" w:cs="Segoe UI"/>
          <w:color w:val="000000"/>
          <w:sz w:val="18"/>
          <w:szCs w:val="18"/>
        </w:rPr>
      </w:pPr>
      <w:r>
        <w:rPr>
          <w:rStyle w:val="eop"/>
          <w:color w:val="000000"/>
          <w:sz w:val="28"/>
          <w:szCs w:val="28"/>
        </w:rPr>
        <w:t> </w:t>
      </w:r>
    </w:p>
    <w:p w:rsidR="00F04F72" w:rsidRDefault="00F04F72" w:rsidP="00F04F72">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Интернет-ресурсы:</w:t>
      </w:r>
      <w:r>
        <w:rPr>
          <w:rStyle w:val="eop"/>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http://www.worldbank.org/eca/russian/ – Всемирный банк.</w:t>
      </w:r>
      <w:r>
        <w:rPr>
          <w:rStyle w:val="eop"/>
          <w:color w:val="000000"/>
          <w:sz w:val="28"/>
          <w:szCs w:val="28"/>
        </w:rPr>
        <w:t> </w:t>
      </w:r>
    </w:p>
    <w:p w:rsidR="00F04F72" w:rsidRDefault="00F04F72" w:rsidP="00F04F72">
      <w:pPr>
        <w:pStyle w:val="paragraph"/>
        <w:spacing w:before="0" w:beforeAutospacing="0" w:after="0" w:afterAutospacing="0"/>
        <w:ind w:left="135" w:firstLine="420"/>
        <w:jc w:val="both"/>
        <w:textAlignment w:val="baseline"/>
        <w:rPr>
          <w:rFonts w:ascii="Segoe UI" w:hAnsi="Segoe UI" w:cs="Segoe UI"/>
          <w:color w:val="000000"/>
          <w:sz w:val="18"/>
          <w:szCs w:val="18"/>
        </w:rPr>
      </w:pPr>
      <w:r>
        <w:rPr>
          <w:rStyle w:val="normaltextrun"/>
          <w:color w:val="000000"/>
          <w:sz w:val="28"/>
          <w:szCs w:val="28"/>
        </w:rPr>
        <w:t>http://www.imf.org/external/russian/index.htm – Международный валютный фонд. </w:t>
      </w:r>
      <w:r>
        <w:rPr>
          <w:rStyle w:val="eop"/>
          <w:color w:val="000000"/>
          <w:sz w:val="28"/>
          <w:szCs w:val="28"/>
        </w:rPr>
        <w:t> </w:t>
      </w:r>
    </w:p>
    <w:p w:rsidR="00F04F72" w:rsidRDefault="00F04F72" w:rsidP="00F04F72">
      <w:pPr>
        <w:pStyle w:val="paragraph"/>
        <w:spacing w:before="0" w:beforeAutospacing="0" w:after="0" w:afterAutospacing="0"/>
        <w:ind w:firstLine="555"/>
        <w:jc w:val="both"/>
        <w:textAlignment w:val="baseline"/>
        <w:rPr>
          <w:rFonts w:ascii="Segoe UI" w:hAnsi="Segoe UI" w:cs="Segoe UI"/>
          <w:color w:val="000000"/>
          <w:sz w:val="18"/>
          <w:szCs w:val="18"/>
        </w:rPr>
      </w:pPr>
      <w:r>
        <w:rPr>
          <w:rStyle w:val="normaltextrun"/>
          <w:color w:val="000000"/>
          <w:sz w:val="28"/>
          <w:szCs w:val="28"/>
        </w:rPr>
        <w:t>http://www.economy.gov.ru/minec/main/ – Министерство экономического развития. </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http://www.minfin.ru/ – Министерство финансов РФ. </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http://www.minregion.ru/ – Министерство регионального развития РФ. </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http://www.cbr.ru/ – Центральный банк РФ. </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http://www.nalog.ru/ – Федеральная налоговая служба.</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http://www.gks.ru/ – Госкомстат России. </w:t>
      </w:r>
      <w:r>
        <w:rPr>
          <w:rStyle w:val="eop"/>
          <w:color w:val="000000"/>
          <w:sz w:val="28"/>
          <w:szCs w:val="28"/>
        </w:rPr>
        <w:t> </w:t>
      </w:r>
    </w:p>
    <w:p w:rsidR="00F04F72" w:rsidRDefault="00134DE4" w:rsidP="00F04F72">
      <w:pPr>
        <w:pStyle w:val="paragraph"/>
        <w:spacing w:before="0" w:beforeAutospacing="0" w:after="0" w:afterAutospacing="0"/>
        <w:ind w:left="555"/>
        <w:jc w:val="both"/>
        <w:textAlignment w:val="baseline"/>
        <w:rPr>
          <w:rFonts w:ascii="Segoe UI" w:hAnsi="Segoe UI" w:cs="Segoe UI"/>
          <w:color w:val="000000"/>
          <w:sz w:val="18"/>
          <w:szCs w:val="18"/>
        </w:rPr>
      </w:pPr>
      <w:hyperlink r:id="rId15" w:tgtFrame="_blank" w:history="1">
        <w:r w:rsidR="00F04F72">
          <w:rPr>
            <w:rStyle w:val="normaltextrun"/>
            <w:color w:val="000000"/>
            <w:sz w:val="28"/>
            <w:szCs w:val="28"/>
          </w:rPr>
          <w:t>http://www.krskstate.ru</w:t>
        </w:r>
      </w:hyperlink>
      <w:r w:rsidR="00F04F72">
        <w:rPr>
          <w:rStyle w:val="normaltextrun"/>
          <w:color w:val="000000"/>
          <w:sz w:val="28"/>
          <w:szCs w:val="28"/>
        </w:rPr>
        <w:t>/ – официальный портал Красноярского края.</w:t>
      </w:r>
      <w:r w:rsidR="00F04F72">
        <w:rPr>
          <w:rStyle w:val="eop"/>
          <w:color w:val="000000"/>
          <w:sz w:val="28"/>
          <w:szCs w:val="28"/>
        </w:rPr>
        <w:t> </w:t>
      </w:r>
    </w:p>
    <w:p w:rsidR="00F04F72" w:rsidRDefault="00F04F72" w:rsidP="00F04F72">
      <w:pPr>
        <w:pStyle w:val="paragraph"/>
        <w:spacing w:before="0" w:beforeAutospacing="0" w:after="0" w:afterAutospacing="0"/>
        <w:ind w:firstLine="555"/>
        <w:jc w:val="both"/>
        <w:textAlignment w:val="baseline"/>
        <w:rPr>
          <w:rFonts w:ascii="Segoe UI" w:hAnsi="Segoe UI" w:cs="Segoe UI"/>
          <w:color w:val="000000"/>
          <w:sz w:val="18"/>
          <w:szCs w:val="18"/>
        </w:rPr>
      </w:pPr>
      <w:r>
        <w:rPr>
          <w:rStyle w:val="normaltextrun"/>
          <w:color w:val="000000"/>
          <w:sz w:val="28"/>
          <w:szCs w:val="28"/>
        </w:rPr>
        <w:t>http://www.admkrsk.ru/ – официальный сайт администрации г. Красноярска.</w:t>
      </w:r>
      <w:r>
        <w:rPr>
          <w:rStyle w:val="eop"/>
          <w:color w:val="000000"/>
          <w:sz w:val="28"/>
          <w:szCs w:val="28"/>
        </w:rPr>
        <w:t> </w:t>
      </w:r>
    </w:p>
    <w:p w:rsidR="00F04F72" w:rsidRDefault="00F04F72" w:rsidP="00F04F72">
      <w:pPr>
        <w:pStyle w:val="paragraph"/>
        <w:spacing w:before="0" w:beforeAutospacing="0" w:after="0" w:afterAutospacing="0"/>
        <w:ind w:left="555"/>
        <w:jc w:val="both"/>
        <w:textAlignment w:val="baseline"/>
        <w:rPr>
          <w:rFonts w:ascii="Segoe UI" w:hAnsi="Segoe UI" w:cs="Segoe UI"/>
          <w:color w:val="000000"/>
          <w:sz w:val="18"/>
          <w:szCs w:val="18"/>
        </w:rPr>
      </w:pPr>
      <w:r>
        <w:rPr>
          <w:rStyle w:val="normaltextrun"/>
          <w:color w:val="000000"/>
          <w:sz w:val="28"/>
          <w:szCs w:val="28"/>
        </w:rPr>
        <w:t>http://www.consultant.ru/ – Официальный сайт Консультант Плюс.</w:t>
      </w:r>
      <w:r>
        <w:rPr>
          <w:rStyle w:val="eop"/>
          <w:color w:val="000000"/>
          <w:sz w:val="28"/>
          <w:szCs w:val="28"/>
        </w:rPr>
        <w:t> </w:t>
      </w:r>
    </w:p>
    <w:p w:rsidR="00F04F72" w:rsidRDefault="00F04F72" w:rsidP="00F04F72">
      <w:pPr>
        <w:pStyle w:val="paragraph"/>
        <w:spacing w:before="0" w:beforeAutospacing="0" w:after="0" w:afterAutospacing="0"/>
        <w:ind w:firstLine="555"/>
        <w:jc w:val="both"/>
        <w:textAlignment w:val="baseline"/>
        <w:rPr>
          <w:rFonts w:ascii="Segoe UI" w:hAnsi="Segoe UI" w:cs="Segoe UI"/>
          <w:color w:val="000000"/>
          <w:sz w:val="18"/>
          <w:szCs w:val="18"/>
        </w:rPr>
      </w:pPr>
      <w:r>
        <w:rPr>
          <w:rStyle w:val="normaltextrun"/>
          <w:color w:val="000000"/>
          <w:sz w:val="28"/>
          <w:szCs w:val="28"/>
        </w:rPr>
        <w:t>http://ecsocman.ru – Федеральный образовательный портал: Экономика, Социология, Менеджмент</w:t>
      </w:r>
      <w:r>
        <w:rPr>
          <w:rStyle w:val="eop"/>
          <w:color w:val="000000"/>
          <w:sz w:val="28"/>
          <w:szCs w:val="28"/>
        </w:rPr>
        <w:t> </w:t>
      </w:r>
    </w:p>
    <w:p w:rsidR="00F04F72" w:rsidRDefault="00134DE4" w:rsidP="00F04F72">
      <w:pPr>
        <w:pStyle w:val="paragraph"/>
        <w:spacing w:before="0" w:beforeAutospacing="0" w:after="0" w:afterAutospacing="0"/>
        <w:ind w:left="555"/>
        <w:jc w:val="both"/>
        <w:textAlignment w:val="baseline"/>
        <w:rPr>
          <w:rFonts w:ascii="Segoe UI" w:hAnsi="Segoe UI" w:cs="Segoe UI"/>
          <w:color w:val="000000"/>
          <w:sz w:val="18"/>
          <w:szCs w:val="18"/>
        </w:rPr>
      </w:pPr>
      <w:hyperlink r:id="rId16" w:tgtFrame="_blank" w:history="1">
        <w:r w:rsidR="00F04F72">
          <w:rPr>
            <w:rStyle w:val="normaltextrun"/>
            <w:color w:val="000000"/>
            <w:sz w:val="28"/>
            <w:szCs w:val="28"/>
          </w:rPr>
          <w:t>http://e-le.lcg.tpu.ru/public/ET1_iep8/index.html</w:t>
        </w:r>
      </w:hyperlink>
      <w:r w:rsidR="00F04F72">
        <w:rPr>
          <w:rStyle w:val="normaltextrun"/>
          <w:color w:val="000000"/>
          <w:sz w:val="28"/>
          <w:szCs w:val="28"/>
        </w:rPr>
        <w:t>.</w:t>
      </w:r>
      <w:r w:rsidR="00F04F72">
        <w:rPr>
          <w:rStyle w:val="eop"/>
          <w:color w:val="000000"/>
          <w:sz w:val="28"/>
          <w:szCs w:val="28"/>
        </w:rPr>
        <w:t> </w:t>
      </w:r>
    </w:p>
    <w:p w:rsidR="00F04F72" w:rsidRDefault="00134DE4" w:rsidP="00F04F72">
      <w:pPr>
        <w:pStyle w:val="paragraph"/>
        <w:spacing w:before="0" w:beforeAutospacing="0" w:after="0" w:afterAutospacing="0"/>
        <w:ind w:left="555"/>
        <w:jc w:val="both"/>
        <w:textAlignment w:val="baseline"/>
        <w:rPr>
          <w:rFonts w:ascii="Segoe UI" w:hAnsi="Segoe UI" w:cs="Segoe UI"/>
          <w:color w:val="000000"/>
          <w:sz w:val="18"/>
          <w:szCs w:val="18"/>
        </w:rPr>
      </w:pPr>
      <w:hyperlink r:id="rId17" w:tgtFrame="_blank" w:history="1">
        <w:r w:rsidR="00F04F72">
          <w:rPr>
            <w:rStyle w:val="normaltextrun"/>
            <w:color w:val="000000"/>
            <w:sz w:val="28"/>
            <w:szCs w:val="28"/>
          </w:rPr>
          <w:t>http://e-le.lcg.tpu.ru/public/ET2_iep8/index.html</w:t>
        </w:r>
      </w:hyperlink>
      <w:r w:rsidR="00F04F72">
        <w:rPr>
          <w:rStyle w:val="normaltextrun"/>
          <w:color w:val="000000"/>
          <w:sz w:val="28"/>
          <w:szCs w:val="28"/>
        </w:rPr>
        <w:t>.</w:t>
      </w:r>
      <w:r w:rsidR="00F04F72">
        <w:rPr>
          <w:rStyle w:val="eop"/>
          <w:color w:val="000000"/>
          <w:sz w:val="28"/>
          <w:szCs w:val="28"/>
        </w:rPr>
        <w:t> </w:t>
      </w:r>
    </w:p>
    <w:p w:rsidR="00F04F72" w:rsidRDefault="00134DE4" w:rsidP="00F04F72">
      <w:pPr>
        <w:pStyle w:val="paragraph"/>
        <w:spacing w:before="0" w:beforeAutospacing="0" w:after="0" w:afterAutospacing="0"/>
        <w:ind w:left="555"/>
        <w:jc w:val="both"/>
        <w:textAlignment w:val="baseline"/>
        <w:rPr>
          <w:rFonts w:ascii="Segoe UI" w:hAnsi="Segoe UI" w:cs="Segoe UI"/>
          <w:color w:val="000000"/>
          <w:sz w:val="18"/>
          <w:szCs w:val="18"/>
        </w:rPr>
      </w:pPr>
      <w:hyperlink r:id="rId18" w:tgtFrame="_blank" w:history="1">
        <w:r w:rsidR="00F04F72">
          <w:rPr>
            <w:rStyle w:val="normaltextrun"/>
            <w:color w:val="000000"/>
            <w:sz w:val="28"/>
            <w:szCs w:val="28"/>
          </w:rPr>
          <w:t>http://e-le.lcg.tpu.ru/public/ET3_iep8/index.html</w:t>
        </w:r>
      </w:hyperlink>
      <w:r w:rsidR="00F04F72">
        <w:rPr>
          <w:rStyle w:val="normaltextrun"/>
          <w:color w:val="000000"/>
          <w:sz w:val="28"/>
          <w:szCs w:val="28"/>
        </w:rPr>
        <w:t>.</w:t>
      </w:r>
      <w:r w:rsidR="00F04F72">
        <w:rPr>
          <w:rStyle w:val="eop"/>
          <w:color w:val="000000"/>
          <w:sz w:val="28"/>
          <w:szCs w:val="28"/>
        </w:rPr>
        <w:t> </w:t>
      </w:r>
    </w:p>
    <w:p w:rsidR="00F04F72" w:rsidRDefault="00F04F72" w:rsidP="00F04F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04F72" w:rsidRDefault="00F04F72" w:rsidP="00057807">
      <w:pPr>
        <w:pStyle w:val="a6"/>
        <w:spacing w:before="0" w:beforeAutospacing="0" w:after="0" w:afterAutospacing="0"/>
      </w:pPr>
    </w:p>
    <w:p w:rsidR="0041591E" w:rsidRDefault="0041591E" w:rsidP="00057807">
      <w:pPr>
        <w:pStyle w:val="a6"/>
        <w:spacing w:before="0" w:beforeAutospacing="0" w:after="0" w:afterAutospacing="0"/>
      </w:pPr>
    </w:p>
    <w:p w:rsidR="0041591E" w:rsidRDefault="0041591E" w:rsidP="00057807">
      <w:pPr>
        <w:pStyle w:val="a6"/>
        <w:spacing w:before="0" w:beforeAutospacing="0" w:after="0" w:afterAutospacing="0"/>
      </w:pPr>
    </w:p>
    <w:p w:rsidR="0041591E" w:rsidRDefault="0041591E" w:rsidP="00057807">
      <w:pPr>
        <w:pStyle w:val="a6"/>
        <w:spacing w:before="0" w:beforeAutospacing="0" w:after="0" w:afterAutospacing="0"/>
      </w:pPr>
    </w:p>
    <w:p w:rsidR="0041591E" w:rsidRDefault="0041591E" w:rsidP="00057807">
      <w:pPr>
        <w:pStyle w:val="a6"/>
        <w:spacing w:before="0" w:beforeAutospacing="0" w:after="0" w:afterAutospacing="0"/>
      </w:pPr>
    </w:p>
    <w:p w:rsidR="0041591E" w:rsidRDefault="0041591E" w:rsidP="00057807">
      <w:pPr>
        <w:pStyle w:val="a6"/>
        <w:spacing w:before="0" w:beforeAutospacing="0" w:after="0" w:afterAutospacing="0"/>
      </w:pPr>
    </w:p>
    <w:p w:rsidR="0041591E" w:rsidRDefault="0041591E" w:rsidP="00057807">
      <w:pPr>
        <w:pStyle w:val="a6"/>
        <w:spacing w:before="0" w:beforeAutospacing="0" w:after="0" w:afterAutospacing="0"/>
      </w:pPr>
    </w:p>
    <w:p w:rsidR="00BB7F7C" w:rsidRDefault="00BB7F7C" w:rsidP="00BB7F7C">
      <w:pPr>
        <w:spacing w:after="0" w:line="240" w:lineRule="auto"/>
        <w:jc w:val="center"/>
        <w:rPr>
          <w:rFonts w:ascii="Times New Roman" w:hAnsi="Times New Roman"/>
          <w:sz w:val="28"/>
          <w:szCs w:val="28"/>
        </w:rPr>
      </w:pPr>
      <w:r>
        <w:rPr>
          <w:rFonts w:ascii="Times New Roman" w:hAnsi="Times New Roman"/>
          <w:sz w:val="28"/>
          <w:szCs w:val="28"/>
        </w:rPr>
        <w:lastRenderedPageBreak/>
        <w:t>Министерство образования Красноярского края</w:t>
      </w:r>
    </w:p>
    <w:p w:rsidR="00BB7F7C" w:rsidRDefault="00BB7F7C" w:rsidP="00BB7F7C">
      <w:pPr>
        <w:spacing w:after="0" w:line="240" w:lineRule="auto"/>
        <w:ind w:left="57"/>
        <w:jc w:val="center"/>
        <w:rPr>
          <w:rFonts w:ascii="Times New Roman" w:hAnsi="Times New Roman"/>
          <w:sz w:val="28"/>
          <w:szCs w:val="28"/>
        </w:rPr>
      </w:pPr>
      <w:r>
        <w:rPr>
          <w:rFonts w:ascii="Times New Roman" w:hAnsi="Times New Roman"/>
          <w:sz w:val="28"/>
          <w:szCs w:val="28"/>
        </w:rPr>
        <w:t xml:space="preserve">краевое государственное бюджетное профессиональное образовательное учреждение «Красноярский колледж радиоэлектроники и </w:t>
      </w:r>
    </w:p>
    <w:p w:rsidR="00BB7F7C" w:rsidRDefault="00BB7F7C" w:rsidP="00BB7F7C">
      <w:pPr>
        <w:spacing w:after="0" w:line="240" w:lineRule="auto"/>
        <w:ind w:left="57"/>
        <w:jc w:val="center"/>
        <w:rPr>
          <w:rFonts w:ascii="Times New Roman" w:hAnsi="Times New Roman"/>
          <w:sz w:val="28"/>
          <w:szCs w:val="28"/>
        </w:rPr>
      </w:pPr>
      <w:r>
        <w:rPr>
          <w:rFonts w:ascii="Times New Roman" w:hAnsi="Times New Roman"/>
          <w:sz w:val="28"/>
          <w:szCs w:val="28"/>
        </w:rPr>
        <w:t>информационных технологий»</w:t>
      </w:r>
    </w:p>
    <w:p w:rsidR="00BB7F7C" w:rsidRDefault="00BB7F7C" w:rsidP="00BB7F7C">
      <w:pPr>
        <w:spacing w:after="0" w:line="360" w:lineRule="auto"/>
        <w:jc w:val="center"/>
        <w:rPr>
          <w:rFonts w:ascii="Times New Roman" w:eastAsia="Times New Roman" w:hAnsi="Times New Roman"/>
          <w:sz w:val="28"/>
          <w:szCs w:val="28"/>
        </w:rPr>
      </w:pPr>
    </w:p>
    <w:tbl>
      <w:tblPr>
        <w:tblW w:w="0" w:type="auto"/>
        <w:tblLook w:val="04A0" w:firstRow="1" w:lastRow="0" w:firstColumn="1" w:lastColumn="0" w:noHBand="0" w:noVBand="1"/>
      </w:tblPr>
      <w:tblGrid>
        <w:gridCol w:w="5212"/>
        <w:gridCol w:w="4358"/>
      </w:tblGrid>
      <w:tr w:rsidR="00BB7F7C" w:rsidTr="00AE7E96">
        <w:tc>
          <w:tcPr>
            <w:tcW w:w="5637" w:type="dxa"/>
            <w:hideMark/>
          </w:tcPr>
          <w:p w:rsidR="00BB7F7C" w:rsidRPr="006274AE" w:rsidRDefault="00BB7F7C" w:rsidP="00AE7E96">
            <w:pPr>
              <w:spacing w:after="0" w:line="240" w:lineRule="auto"/>
              <w:rPr>
                <w:rFonts w:ascii="Times New Roman" w:eastAsia="Times New Roman" w:hAnsi="Times New Roman" w:cs="Times New Roman"/>
                <w:b/>
                <w:sz w:val="28"/>
                <w:szCs w:val="28"/>
              </w:rPr>
            </w:pPr>
            <w:r w:rsidRPr="006274AE">
              <w:rPr>
                <w:rFonts w:ascii="Times New Roman" w:eastAsia="Times New Roman" w:hAnsi="Times New Roman" w:cs="Times New Roman"/>
                <w:b/>
                <w:sz w:val="28"/>
                <w:szCs w:val="28"/>
              </w:rPr>
              <w:t>РАССМОТРЕНО</w:t>
            </w:r>
          </w:p>
          <w:p w:rsidR="00BB7F7C" w:rsidRPr="00CB3261" w:rsidRDefault="00BB7F7C" w:rsidP="00AE7E96">
            <w:pPr>
              <w:spacing w:after="0" w:line="240" w:lineRule="atLeast"/>
              <w:jc w:val="both"/>
              <w:rPr>
                <w:rFonts w:ascii="Times New Roman" w:hAnsi="Times New Roman"/>
                <w:sz w:val="28"/>
              </w:rPr>
            </w:pPr>
            <w:r w:rsidRPr="00CB3261">
              <w:rPr>
                <w:rFonts w:ascii="Times New Roman" w:hAnsi="Times New Roman"/>
                <w:sz w:val="28"/>
              </w:rPr>
              <w:t xml:space="preserve">на  заседании  цикловой комиссии  </w:t>
            </w:r>
          </w:p>
          <w:p w:rsidR="00BB7F7C" w:rsidRPr="00CB3261" w:rsidRDefault="00BB7F7C" w:rsidP="00AE7E96">
            <w:pPr>
              <w:spacing w:after="0" w:line="240" w:lineRule="atLeast"/>
              <w:jc w:val="both"/>
              <w:rPr>
                <w:rFonts w:ascii="Times New Roman" w:hAnsi="Times New Roman"/>
                <w:sz w:val="28"/>
              </w:rPr>
            </w:pPr>
            <w:r w:rsidRPr="00CB3261">
              <w:rPr>
                <w:rFonts w:ascii="Times New Roman" w:hAnsi="Times New Roman"/>
                <w:sz w:val="28"/>
              </w:rPr>
              <w:t xml:space="preserve">преподавателей укрупненной группы </w:t>
            </w:r>
          </w:p>
          <w:p w:rsidR="00BB7F7C" w:rsidRPr="00CB3261" w:rsidRDefault="00BB7F7C" w:rsidP="00AE7E96">
            <w:pPr>
              <w:spacing w:after="0" w:line="240" w:lineRule="atLeast"/>
              <w:jc w:val="both"/>
              <w:rPr>
                <w:rFonts w:ascii="Times New Roman" w:hAnsi="Times New Roman"/>
                <w:sz w:val="28"/>
              </w:rPr>
            </w:pPr>
            <w:r w:rsidRPr="00CB3261">
              <w:rPr>
                <w:rFonts w:ascii="Times New Roman" w:hAnsi="Times New Roman"/>
                <w:sz w:val="28"/>
              </w:rPr>
              <w:t>38.00.00 Экономика и управление</w:t>
            </w:r>
          </w:p>
          <w:p w:rsidR="00BB7F7C" w:rsidRDefault="00BB7F7C" w:rsidP="00AE7E9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Протокол  от «___»_______ 2021 г №___</w:t>
            </w:r>
          </w:p>
          <w:p w:rsidR="00BB7F7C" w:rsidRDefault="00BB7F7C" w:rsidP="00BB7F7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Председатель _______ </w:t>
            </w:r>
            <w:r>
              <w:rPr>
                <w:rFonts w:ascii="Times New Roman" w:hAnsi="Times New Roman"/>
                <w:sz w:val="28"/>
              </w:rPr>
              <w:t>В.Н.Попова</w:t>
            </w:r>
          </w:p>
        </w:tc>
        <w:tc>
          <w:tcPr>
            <w:tcW w:w="4500" w:type="dxa"/>
            <w:hideMark/>
          </w:tcPr>
          <w:p w:rsidR="00BB7F7C" w:rsidRPr="006274AE" w:rsidRDefault="00BB7F7C" w:rsidP="00AE7E96">
            <w:pPr>
              <w:spacing w:after="0" w:line="240" w:lineRule="auto"/>
              <w:ind w:firstLine="600"/>
              <w:rPr>
                <w:rFonts w:ascii="Times New Roman" w:eastAsia="Times New Roman" w:hAnsi="Times New Roman"/>
                <w:b/>
                <w:sz w:val="28"/>
                <w:szCs w:val="28"/>
              </w:rPr>
            </w:pPr>
            <w:r w:rsidRPr="006274AE">
              <w:rPr>
                <w:rFonts w:ascii="Times New Roman" w:eastAsia="Times New Roman" w:hAnsi="Times New Roman"/>
                <w:b/>
                <w:sz w:val="28"/>
                <w:szCs w:val="28"/>
              </w:rPr>
              <w:t>УТВЕРЖДАЮ</w:t>
            </w:r>
          </w:p>
          <w:p w:rsidR="00BB7F7C" w:rsidRDefault="00BB7F7C" w:rsidP="00AE7E96">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 xml:space="preserve">Заместитель директора </w:t>
            </w:r>
          </w:p>
          <w:p w:rsidR="00BB7F7C" w:rsidRDefault="00BB7F7C" w:rsidP="00AE7E96">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по учебной работе</w:t>
            </w:r>
          </w:p>
          <w:p w:rsidR="00BB7F7C" w:rsidRPr="009869A5" w:rsidRDefault="00BB7F7C" w:rsidP="00AE7E96">
            <w:pPr>
              <w:spacing w:after="0" w:line="240" w:lineRule="auto"/>
              <w:ind w:firstLine="600"/>
              <w:rPr>
                <w:rFonts w:ascii="Times New Roman" w:eastAsia="Times New Roman" w:hAnsi="Times New Roman"/>
                <w:sz w:val="28"/>
                <w:szCs w:val="28"/>
                <w:lang w:val="en-US"/>
              </w:rPr>
            </w:pPr>
            <w:r>
              <w:rPr>
                <w:rFonts w:ascii="Times New Roman" w:eastAsia="Times New Roman" w:hAnsi="Times New Roman"/>
                <w:sz w:val="28"/>
                <w:szCs w:val="28"/>
              </w:rPr>
              <w:t>___________</w:t>
            </w:r>
            <w:r w:rsidRPr="00677CAA">
              <w:rPr>
                <w:rFonts w:ascii="Times New Roman" w:hAnsi="Times New Roman" w:cs="Times New Roman"/>
                <w:sz w:val="28"/>
                <w:szCs w:val="28"/>
              </w:rPr>
              <w:t>М.А. Полютова</w:t>
            </w:r>
          </w:p>
          <w:p w:rsidR="00BB7F7C" w:rsidRDefault="00BB7F7C" w:rsidP="00AE7E96">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«___»______________2021 г</w:t>
            </w:r>
          </w:p>
        </w:tc>
      </w:tr>
    </w:tbl>
    <w:p w:rsidR="00BB7F7C" w:rsidRDefault="00BB7F7C" w:rsidP="00BB7F7C">
      <w:pPr>
        <w:spacing w:after="0" w:line="360" w:lineRule="auto"/>
        <w:jc w:val="center"/>
        <w:rPr>
          <w:rFonts w:ascii="Times New Roman" w:eastAsia="Times New Roman" w:hAnsi="Times New Roman"/>
          <w:sz w:val="28"/>
          <w:szCs w:val="28"/>
        </w:rPr>
      </w:pPr>
    </w:p>
    <w:p w:rsidR="00BB7F7C" w:rsidRDefault="00BB7F7C" w:rsidP="00BB7F7C">
      <w:pPr>
        <w:spacing w:after="0" w:line="360" w:lineRule="auto"/>
        <w:jc w:val="center"/>
        <w:rPr>
          <w:rFonts w:ascii="Times New Roman" w:eastAsia="Times New Roman" w:hAnsi="Times New Roman"/>
          <w:sz w:val="28"/>
          <w:szCs w:val="28"/>
          <w:lang w:val="en-US"/>
        </w:rPr>
      </w:pPr>
    </w:p>
    <w:p w:rsidR="00BB7F7C" w:rsidRDefault="00BB7F7C" w:rsidP="00BB7F7C">
      <w:pPr>
        <w:spacing w:after="0" w:line="360" w:lineRule="auto"/>
        <w:rPr>
          <w:rFonts w:ascii="Times New Roman" w:eastAsia="Times New Roman" w:hAnsi="Times New Roman"/>
          <w:b/>
          <w:sz w:val="28"/>
          <w:szCs w:val="28"/>
        </w:rPr>
      </w:pPr>
    </w:p>
    <w:p w:rsidR="00BB7F7C" w:rsidRDefault="00BB7F7C" w:rsidP="00BB7F7C">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ЭКЗАМЕНАЦИОННЫЕ БИЛЕТЫ</w:t>
      </w:r>
    </w:p>
    <w:p w:rsidR="00BB7F7C" w:rsidRDefault="00BB7F7C" w:rsidP="00BB7F7C">
      <w:pPr>
        <w:spacing w:after="0" w:line="360" w:lineRule="auto"/>
        <w:jc w:val="center"/>
        <w:rPr>
          <w:rFonts w:ascii="Times New Roman" w:eastAsia="Times New Roman" w:hAnsi="Times New Roman"/>
          <w:sz w:val="28"/>
          <w:szCs w:val="28"/>
        </w:rPr>
      </w:pPr>
      <w:r w:rsidRPr="001C061C">
        <w:rPr>
          <w:rFonts w:ascii="Times New Roman" w:eastAsia="Times New Roman" w:hAnsi="Times New Roman"/>
          <w:sz w:val="28"/>
          <w:szCs w:val="28"/>
        </w:rPr>
        <w:t>для проверки уровня студентов в соответствии с требованиями государственного образовательного стандарта СПО</w:t>
      </w:r>
    </w:p>
    <w:p w:rsidR="00BB7F7C" w:rsidRPr="001C061C" w:rsidRDefault="00BB7F7C" w:rsidP="00BB7F7C">
      <w:pPr>
        <w:spacing w:after="0" w:line="360" w:lineRule="auto"/>
        <w:jc w:val="center"/>
        <w:rPr>
          <w:rFonts w:ascii="Times New Roman" w:eastAsia="Times New Roman" w:hAnsi="Times New Roman"/>
          <w:sz w:val="28"/>
          <w:szCs w:val="28"/>
        </w:rPr>
      </w:pPr>
    </w:p>
    <w:p w:rsidR="00BB7F7C" w:rsidRDefault="00BB7F7C" w:rsidP="00BB7F7C">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ПО ДИСЦИПЛИНАМ </w:t>
      </w:r>
    </w:p>
    <w:p w:rsidR="00BB7F7C" w:rsidRDefault="00BB7F7C" w:rsidP="00BB7F7C">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Pr>
          <w:rFonts w:ascii="Times New Roman" w:hAnsi="Times New Roman"/>
          <w:b/>
          <w:sz w:val="28"/>
          <w:szCs w:val="28"/>
        </w:rPr>
        <w:t>ОСНОВЫ ЭКОНОМИЧЕСОЙ ТЕОРИИ</w:t>
      </w:r>
      <w:r>
        <w:rPr>
          <w:rFonts w:ascii="Times New Roman" w:eastAsia="Times New Roman" w:hAnsi="Times New Roman"/>
          <w:b/>
          <w:sz w:val="28"/>
          <w:szCs w:val="28"/>
        </w:rPr>
        <w:t>»,</w:t>
      </w:r>
    </w:p>
    <w:p w:rsidR="00BB7F7C" w:rsidRDefault="00BB7F7C" w:rsidP="00BB7F7C">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Pr>
          <w:rFonts w:ascii="Times New Roman" w:hAnsi="Times New Roman"/>
          <w:b/>
          <w:sz w:val="28"/>
          <w:szCs w:val="28"/>
        </w:rPr>
        <w:t>ЭКОНОМИКА ОРГАНИЗАЦИИ</w:t>
      </w:r>
      <w:r>
        <w:rPr>
          <w:rFonts w:ascii="Times New Roman" w:eastAsia="Times New Roman" w:hAnsi="Times New Roman"/>
          <w:b/>
          <w:sz w:val="28"/>
          <w:szCs w:val="28"/>
        </w:rPr>
        <w:t>»</w:t>
      </w:r>
    </w:p>
    <w:p w:rsidR="00BB7F7C" w:rsidRDefault="00BB7F7C" w:rsidP="00BB7F7C">
      <w:pPr>
        <w:spacing w:after="0" w:line="240" w:lineRule="auto"/>
        <w:jc w:val="center"/>
        <w:rPr>
          <w:rFonts w:ascii="Times New Roman" w:hAnsi="Times New Roman"/>
          <w:sz w:val="28"/>
          <w:szCs w:val="28"/>
        </w:rPr>
      </w:pPr>
    </w:p>
    <w:p w:rsidR="00BB7F7C" w:rsidRDefault="00BB7F7C" w:rsidP="00BB7F7C">
      <w:pPr>
        <w:spacing w:after="0" w:line="240" w:lineRule="auto"/>
        <w:jc w:val="center"/>
        <w:rPr>
          <w:rFonts w:ascii="Times New Roman" w:hAnsi="Times New Roman"/>
          <w:sz w:val="28"/>
          <w:szCs w:val="28"/>
        </w:rPr>
      </w:pPr>
    </w:p>
    <w:p w:rsidR="00BB7F7C" w:rsidRDefault="00BB7F7C" w:rsidP="00BB7F7C">
      <w:pPr>
        <w:spacing w:after="0"/>
        <w:rPr>
          <w:rFonts w:ascii="Times New Roman" w:hAnsi="Times New Roman"/>
          <w:sz w:val="28"/>
          <w:szCs w:val="28"/>
        </w:rPr>
      </w:pPr>
      <w:r>
        <w:rPr>
          <w:rFonts w:ascii="Times New Roman" w:hAnsi="Times New Roman"/>
          <w:sz w:val="28"/>
          <w:szCs w:val="28"/>
        </w:rPr>
        <w:t>для студентов специальности</w:t>
      </w:r>
    </w:p>
    <w:p w:rsidR="00BB7F7C" w:rsidRDefault="00BB7F7C" w:rsidP="00BB7F7C">
      <w:pPr>
        <w:spacing w:after="0"/>
        <w:rPr>
          <w:rFonts w:ascii="Times New Roman" w:hAnsi="Times New Roman" w:cs="Times New Roman"/>
          <w:sz w:val="28"/>
          <w:szCs w:val="28"/>
        </w:rPr>
      </w:pPr>
      <w:r w:rsidRPr="00677CAA">
        <w:rPr>
          <w:rFonts w:ascii="Times New Roman" w:hAnsi="Times New Roman" w:cs="Times New Roman"/>
          <w:sz w:val="28"/>
          <w:szCs w:val="28"/>
        </w:rPr>
        <w:t>38.02.07 «Банковское дело»</w:t>
      </w:r>
    </w:p>
    <w:p w:rsidR="00BB7F7C" w:rsidRDefault="00BB7F7C" w:rsidP="00BB7F7C">
      <w:pPr>
        <w:spacing w:after="0"/>
        <w:rPr>
          <w:rFonts w:ascii="Times New Roman" w:hAnsi="Times New Roman" w:cs="Times New Roman"/>
          <w:sz w:val="28"/>
          <w:szCs w:val="28"/>
        </w:rPr>
      </w:pPr>
    </w:p>
    <w:p w:rsidR="00BB7F7C" w:rsidRDefault="00BB7F7C" w:rsidP="00BB7F7C">
      <w:pPr>
        <w:spacing w:after="0"/>
        <w:rPr>
          <w:rFonts w:ascii="Times New Roman" w:hAnsi="Times New Roman" w:cs="Times New Roman"/>
          <w:sz w:val="28"/>
          <w:szCs w:val="28"/>
        </w:rPr>
      </w:pPr>
      <w:r>
        <w:rPr>
          <w:rFonts w:ascii="Times New Roman" w:hAnsi="Times New Roman" w:cs="Times New Roman"/>
          <w:sz w:val="28"/>
          <w:szCs w:val="28"/>
        </w:rPr>
        <w:t>курс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sz w:val="28"/>
          <w:szCs w:val="28"/>
        </w:rPr>
        <w:t xml:space="preserve">1 курс, </w:t>
      </w:r>
      <w:r>
        <w:rPr>
          <w:rFonts w:ascii="Times New Roman" w:eastAsia="Times New Roman" w:hAnsi="Times New Roman"/>
          <w:sz w:val="28"/>
          <w:szCs w:val="28"/>
        </w:rPr>
        <w:t xml:space="preserve">1 </w:t>
      </w:r>
      <w:r>
        <w:rPr>
          <w:rFonts w:ascii="Times New Roman" w:hAnsi="Times New Roman"/>
          <w:sz w:val="28"/>
          <w:szCs w:val="28"/>
        </w:rPr>
        <w:t>семестр</w:t>
      </w:r>
    </w:p>
    <w:p w:rsidR="00BB7F7C" w:rsidRDefault="00BB7F7C" w:rsidP="00BB7F7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курс, 3 семестр</w:t>
      </w:r>
    </w:p>
    <w:p w:rsidR="00BB7F7C" w:rsidRPr="00733B9E" w:rsidRDefault="00BB7F7C" w:rsidP="00BB7F7C">
      <w:pPr>
        <w:spacing w:after="0"/>
        <w:rPr>
          <w:rFonts w:ascii="Times New Roman" w:hAnsi="Times New Roman" w:cs="Times New Roman"/>
          <w:sz w:val="28"/>
          <w:szCs w:val="28"/>
        </w:rPr>
      </w:pPr>
      <w:r>
        <w:rPr>
          <w:rFonts w:ascii="Times New Roman" w:hAnsi="Times New Roman" w:cs="Times New Roman"/>
          <w:sz w:val="28"/>
          <w:szCs w:val="28"/>
        </w:rPr>
        <w:t>группы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БД1.21; 9БД 1.20</w:t>
      </w:r>
    </w:p>
    <w:p w:rsidR="00BB7F7C" w:rsidRDefault="00BB7F7C" w:rsidP="00BB7F7C">
      <w:pPr>
        <w:spacing w:after="0"/>
        <w:rPr>
          <w:rFonts w:ascii="Times New Roman" w:hAnsi="Times New Roman" w:cs="Times New Roman"/>
          <w:sz w:val="28"/>
          <w:szCs w:val="28"/>
        </w:rPr>
      </w:pPr>
      <w:r>
        <w:rPr>
          <w:rFonts w:ascii="Times New Roman" w:hAnsi="Times New Roman" w:cs="Times New Roman"/>
          <w:sz w:val="28"/>
          <w:szCs w:val="28"/>
        </w:rPr>
        <w:t>форма обучения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очная</w:t>
      </w:r>
    </w:p>
    <w:p w:rsidR="00BB7F7C" w:rsidRDefault="00BB7F7C" w:rsidP="00BB7F7C">
      <w:pPr>
        <w:spacing w:after="0"/>
        <w:rPr>
          <w:rFonts w:ascii="Times New Roman" w:hAnsi="Times New Roman" w:cs="Times New Roman"/>
          <w:sz w:val="28"/>
          <w:szCs w:val="28"/>
        </w:rPr>
      </w:pPr>
      <w:r>
        <w:rPr>
          <w:rFonts w:ascii="Times New Roman" w:hAnsi="Times New Roman" w:cs="Times New Roman"/>
          <w:sz w:val="28"/>
          <w:szCs w:val="28"/>
        </w:rPr>
        <w:t>количество билетов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w:t>
      </w:r>
    </w:p>
    <w:p w:rsidR="00BB7F7C" w:rsidRPr="00677CAA" w:rsidRDefault="00BB7F7C" w:rsidP="00BB7F7C">
      <w:pPr>
        <w:spacing w:after="0"/>
        <w:ind w:left="4245" w:hanging="4245"/>
        <w:rPr>
          <w:rFonts w:ascii="Times New Roman" w:hAnsi="Times New Roman" w:cs="Times New Roman"/>
          <w:i/>
        </w:rPr>
      </w:pPr>
      <w:r>
        <w:rPr>
          <w:rFonts w:ascii="Times New Roman" w:hAnsi="Times New Roman" w:cs="Times New Roman"/>
          <w:sz w:val="28"/>
          <w:szCs w:val="28"/>
        </w:rPr>
        <w:t>преподаватель – разработчик</w:t>
      </w:r>
      <w:r>
        <w:rPr>
          <w:rFonts w:ascii="Times New Roman" w:hAnsi="Times New Roman" w:cs="Times New Roman"/>
          <w:sz w:val="28"/>
          <w:szCs w:val="28"/>
        </w:rPr>
        <w:tab/>
      </w:r>
      <w:r>
        <w:rPr>
          <w:rFonts w:ascii="Times New Roman" w:eastAsia="Times New Roman" w:hAnsi="Times New Roman"/>
          <w:sz w:val="28"/>
          <w:szCs w:val="28"/>
        </w:rPr>
        <w:t>В.Н.Попова</w:t>
      </w:r>
    </w:p>
    <w:p w:rsidR="00BB7F7C" w:rsidRDefault="00BB7F7C" w:rsidP="00BB7F7C">
      <w:pPr>
        <w:spacing w:after="0"/>
        <w:rPr>
          <w:rFonts w:ascii="Times New Roman" w:eastAsia="Times New Roman" w:hAnsi="Times New Roman"/>
          <w:sz w:val="28"/>
          <w:szCs w:val="28"/>
        </w:rPr>
      </w:pPr>
    </w:p>
    <w:p w:rsidR="00BB7F7C" w:rsidRDefault="00BB7F7C" w:rsidP="00BB7F7C">
      <w:pPr>
        <w:spacing w:after="0" w:line="240" w:lineRule="auto"/>
        <w:jc w:val="right"/>
        <w:rPr>
          <w:rFonts w:ascii="Times New Roman" w:eastAsia="Times New Roman" w:hAnsi="Times New Roman"/>
          <w:sz w:val="28"/>
          <w:szCs w:val="28"/>
        </w:rPr>
      </w:pPr>
    </w:p>
    <w:p w:rsidR="00BB7F7C" w:rsidRDefault="00BB7F7C" w:rsidP="00BB7F7C">
      <w:pPr>
        <w:spacing w:after="0" w:line="240" w:lineRule="auto"/>
        <w:jc w:val="right"/>
        <w:rPr>
          <w:rFonts w:ascii="Times New Roman" w:eastAsia="Times New Roman" w:hAnsi="Times New Roman"/>
          <w:sz w:val="28"/>
          <w:szCs w:val="28"/>
        </w:rPr>
      </w:pPr>
    </w:p>
    <w:p w:rsidR="00BB7F7C" w:rsidRDefault="00BB7F7C" w:rsidP="00BB7F7C">
      <w:pPr>
        <w:spacing w:after="0" w:line="240" w:lineRule="auto"/>
        <w:rPr>
          <w:rFonts w:ascii="Times New Roman" w:eastAsia="Times New Roman" w:hAnsi="Times New Roman"/>
          <w:sz w:val="28"/>
          <w:szCs w:val="28"/>
        </w:rPr>
      </w:pPr>
    </w:p>
    <w:p w:rsidR="00BB7F7C" w:rsidRDefault="00BB7F7C" w:rsidP="00BB7F7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Красноярск, 2021</w:t>
      </w:r>
    </w:p>
    <w:p w:rsidR="00BB7F7C" w:rsidRDefault="00BB7F7C" w:rsidP="00BB7F7C">
      <w:pPr>
        <w:spacing w:after="0" w:line="240" w:lineRule="auto"/>
        <w:jc w:val="center"/>
        <w:rPr>
          <w:rFonts w:ascii="Times New Roman" w:eastAsia="Times New Roman" w:hAnsi="Times New Roman"/>
          <w:sz w:val="28"/>
          <w:szCs w:val="28"/>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w:t>
      </w:r>
    </w:p>
    <w:p w:rsidR="00E40743" w:rsidRPr="00B040F1" w:rsidRDefault="00E40743" w:rsidP="00E40743">
      <w:pPr>
        <w:spacing w:after="0" w:line="240" w:lineRule="atLeast"/>
        <w:rPr>
          <w:rFonts w:ascii="Times New Roman" w:hAnsi="Times New Roman" w:cs="Times New Roman"/>
          <w:sz w:val="24"/>
          <w:szCs w:val="24"/>
        </w:rPr>
      </w:pPr>
      <w:r>
        <w:rPr>
          <w:rFonts w:ascii="Times New Roman" w:hAnsi="Times New Roman"/>
          <w:sz w:val="28"/>
          <w:szCs w:val="28"/>
        </w:rPr>
        <w:tab/>
      </w:r>
      <w:r w:rsidRPr="00B040F1">
        <w:rPr>
          <w:rFonts w:ascii="Times New Roman" w:hAnsi="Times New Roman"/>
          <w:sz w:val="24"/>
          <w:szCs w:val="24"/>
        </w:rPr>
        <w:t xml:space="preserve">1. Понятие, </w:t>
      </w:r>
      <w:r w:rsidRPr="00B040F1">
        <w:rPr>
          <w:rFonts w:ascii="Times New Roman" w:hAnsi="Times New Roman" w:cs="Times New Roman"/>
          <w:sz w:val="24"/>
          <w:szCs w:val="24"/>
        </w:rPr>
        <w:t>сущность, составляющие  экономической теории ?</w:t>
      </w:r>
    </w:p>
    <w:p w:rsidR="00E40743" w:rsidRPr="00B040F1" w:rsidRDefault="00E40743" w:rsidP="00E40743">
      <w:pPr>
        <w:spacing w:after="0" w:line="240" w:lineRule="atLeast"/>
        <w:rPr>
          <w:rFonts w:ascii="Times New Roman" w:eastAsia="Times New Roman" w:hAnsi="Times New Roman" w:cs="Times New Roman"/>
          <w:color w:val="000000"/>
          <w:sz w:val="24"/>
          <w:szCs w:val="24"/>
        </w:rPr>
      </w:pPr>
      <w:r w:rsidRPr="00B040F1">
        <w:rPr>
          <w:rFonts w:ascii="Times New Roman" w:hAnsi="Times New Roman" w:cs="Times New Roman"/>
          <w:sz w:val="24"/>
          <w:szCs w:val="24"/>
        </w:rPr>
        <w:tab/>
        <w:t xml:space="preserve">2. </w:t>
      </w:r>
      <w:r w:rsidRPr="00B040F1">
        <w:rPr>
          <w:rFonts w:ascii="Times New Roman" w:eastAsia="Times New Roman" w:hAnsi="Times New Roman" w:cs="Times New Roman"/>
          <w:color w:val="000000"/>
          <w:sz w:val="24"/>
          <w:szCs w:val="24"/>
        </w:rPr>
        <w:t>Виды сделок во внешнеэкономической деятельности. Государственное регулирование ВЭД ?</w:t>
      </w:r>
    </w:p>
    <w:p w:rsidR="00E40743" w:rsidRPr="00B040F1" w:rsidRDefault="00E40743" w:rsidP="00E40743">
      <w:pPr>
        <w:spacing w:after="0" w:line="240" w:lineRule="atLeast"/>
        <w:ind w:right="339"/>
        <w:outlineLvl w:val="2"/>
        <w:rPr>
          <w:rFonts w:ascii="Times New Roman" w:hAnsi="Times New Roman" w:cs="Times New Roman"/>
          <w:sz w:val="24"/>
          <w:szCs w:val="24"/>
        </w:rPr>
      </w:pPr>
      <w:r w:rsidRPr="00B040F1">
        <w:rPr>
          <w:rFonts w:ascii="Times New Roman" w:eastAsia="Times New Roman" w:hAnsi="Times New Roman" w:cs="Times New Roman"/>
          <w:color w:val="000000"/>
          <w:sz w:val="24"/>
          <w:szCs w:val="24"/>
        </w:rPr>
        <w:tab/>
        <w:t>3.</w:t>
      </w:r>
      <w:r w:rsidRPr="00B040F1">
        <w:rPr>
          <w:rFonts w:ascii="Times New Roman" w:hAnsi="Times New Roman" w:cs="Times New Roman"/>
          <w:sz w:val="24"/>
          <w:szCs w:val="24"/>
        </w:rPr>
        <w:t xml:space="preserve"> На основании данных, приведенных в таблице, определите следующие величины:</w:t>
      </w:r>
    </w:p>
    <w:p w:rsidR="00E40743" w:rsidRPr="00B040F1" w:rsidRDefault="00E40743" w:rsidP="00E40743">
      <w:pPr>
        <w:pStyle w:val="a6"/>
        <w:spacing w:before="0" w:beforeAutospacing="0" w:after="0" w:afterAutospacing="0" w:line="240" w:lineRule="atLeast"/>
        <w:ind w:firstLine="255"/>
        <w:jc w:val="both"/>
        <w:textAlignment w:val="baseline"/>
      </w:pPr>
      <w:r w:rsidRPr="00B040F1">
        <w:t>а) реальный объем ВНП;</w:t>
      </w:r>
    </w:p>
    <w:p w:rsidR="00E40743" w:rsidRPr="00B040F1" w:rsidRDefault="00E40743" w:rsidP="00E40743">
      <w:pPr>
        <w:pStyle w:val="a6"/>
        <w:spacing w:before="0" w:beforeAutospacing="0" w:after="0" w:afterAutospacing="0" w:line="240" w:lineRule="atLeast"/>
        <w:ind w:firstLine="255"/>
        <w:jc w:val="both"/>
        <w:textAlignment w:val="baseline"/>
      </w:pPr>
      <w:r w:rsidRPr="00B040F1">
        <w:t>б) реальный объем ВНП на душу населения (полученные данные занесите в таблицу);</w:t>
      </w:r>
    </w:p>
    <w:p w:rsidR="00E40743" w:rsidRPr="00B040F1" w:rsidRDefault="00E40743" w:rsidP="00E40743">
      <w:pPr>
        <w:pStyle w:val="a6"/>
        <w:spacing w:before="0" w:beforeAutospacing="0" w:after="0" w:afterAutospacing="0" w:line="240" w:lineRule="atLeast"/>
        <w:ind w:firstLine="255"/>
        <w:jc w:val="both"/>
        <w:textAlignment w:val="baseline"/>
      </w:pPr>
      <w:r w:rsidRPr="00B040F1">
        <w:t>в) абсолютную величину прироста ВНП в 2000 году по сравнению с 1995 годом;</w:t>
      </w:r>
    </w:p>
    <w:p w:rsidR="00E40743" w:rsidRPr="00B040F1" w:rsidRDefault="00E40743" w:rsidP="00E40743">
      <w:pPr>
        <w:pStyle w:val="a6"/>
        <w:spacing w:before="0" w:beforeAutospacing="0" w:after="0" w:afterAutospacing="0" w:line="240" w:lineRule="atLeast"/>
        <w:ind w:firstLine="255"/>
        <w:jc w:val="both"/>
        <w:textAlignment w:val="baseline"/>
      </w:pPr>
      <w:r w:rsidRPr="00B040F1">
        <w:t>г) прирост ВНП (в процентах) в 2004 году по сравнению с 2003 годом;</w:t>
      </w:r>
    </w:p>
    <w:p w:rsidR="00E40743" w:rsidRPr="00B040F1" w:rsidRDefault="00E40743" w:rsidP="00E40743">
      <w:pPr>
        <w:pStyle w:val="a6"/>
        <w:spacing w:before="0" w:beforeAutospacing="0" w:after="0" w:afterAutospacing="0" w:line="240" w:lineRule="atLeast"/>
        <w:ind w:firstLine="255"/>
        <w:jc w:val="both"/>
        <w:textAlignment w:val="baseline"/>
      </w:pPr>
      <w:r w:rsidRPr="00B040F1">
        <w:t>д) прирост ВНП (в процентах) в расчете на душу населения в 2005 году по сравнению с 2004 годом.</w:t>
      </w:r>
    </w:p>
    <w:tbl>
      <w:tblPr>
        <w:tblStyle w:val="ab"/>
        <w:tblW w:w="0" w:type="auto"/>
        <w:tblLook w:val="04A0" w:firstRow="1" w:lastRow="0" w:firstColumn="1" w:lastColumn="0" w:noHBand="0" w:noVBand="1"/>
      </w:tblPr>
      <w:tblGrid>
        <w:gridCol w:w="817"/>
        <w:gridCol w:w="2552"/>
        <w:gridCol w:w="4251"/>
        <w:gridCol w:w="1950"/>
      </w:tblGrid>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Год</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Население(млн.чел)</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Номинальный объем ВНП (млрд.руб.)</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Дефлятор ВНП</w:t>
            </w:r>
          </w:p>
        </w:tc>
      </w:tr>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1995</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153,3</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3965</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2,4</w:t>
            </w:r>
          </w:p>
        </w:tc>
      </w:tr>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2000</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151,3</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8210</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1,4</w:t>
            </w:r>
          </w:p>
        </w:tc>
      </w:tr>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2003</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149,2</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10708</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1,1</w:t>
            </w:r>
          </w:p>
        </w:tc>
      </w:tr>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2004</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148,5</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12238</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1,2</w:t>
            </w:r>
          </w:p>
        </w:tc>
      </w:tr>
      <w:tr w:rsidR="00E40743" w:rsidRPr="00B040F1" w:rsidTr="00AE7E96">
        <w:tc>
          <w:tcPr>
            <w:tcW w:w="817" w:type="dxa"/>
          </w:tcPr>
          <w:p w:rsidR="00E40743" w:rsidRPr="00B040F1" w:rsidRDefault="00E40743" w:rsidP="00AE7E96">
            <w:pPr>
              <w:pStyle w:val="a6"/>
              <w:spacing w:before="0" w:beforeAutospacing="0" w:after="0" w:afterAutospacing="0" w:line="240" w:lineRule="atLeast"/>
              <w:jc w:val="center"/>
              <w:textAlignment w:val="baseline"/>
            </w:pPr>
            <w:r w:rsidRPr="00B040F1">
              <w:t>2005</w:t>
            </w:r>
          </w:p>
        </w:tc>
        <w:tc>
          <w:tcPr>
            <w:tcW w:w="2552" w:type="dxa"/>
          </w:tcPr>
          <w:p w:rsidR="00E40743" w:rsidRPr="00B040F1" w:rsidRDefault="00E40743" w:rsidP="00AE7E96">
            <w:pPr>
              <w:pStyle w:val="a6"/>
              <w:spacing w:before="0" w:beforeAutospacing="0" w:after="0" w:afterAutospacing="0" w:line="240" w:lineRule="atLeast"/>
              <w:jc w:val="center"/>
              <w:textAlignment w:val="baseline"/>
            </w:pPr>
            <w:r w:rsidRPr="00B040F1">
              <w:t>147,8</w:t>
            </w:r>
          </w:p>
        </w:tc>
        <w:tc>
          <w:tcPr>
            <w:tcW w:w="4252" w:type="dxa"/>
          </w:tcPr>
          <w:p w:rsidR="00E40743" w:rsidRPr="00B040F1" w:rsidRDefault="00E40743" w:rsidP="00AE7E96">
            <w:pPr>
              <w:pStyle w:val="a6"/>
              <w:spacing w:before="0" w:beforeAutospacing="0" w:after="0" w:afterAutospacing="0" w:line="240" w:lineRule="atLeast"/>
              <w:jc w:val="center"/>
              <w:textAlignment w:val="baseline"/>
            </w:pPr>
            <w:r w:rsidRPr="00B040F1">
              <w:t>16970</w:t>
            </w:r>
          </w:p>
        </w:tc>
        <w:tc>
          <w:tcPr>
            <w:tcW w:w="1950" w:type="dxa"/>
          </w:tcPr>
          <w:p w:rsidR="00E40743" w:rsidRPr="00B040F1" w:rsidRDefault="00E40743" w:rsidP="00AE7E96">
            <w:pPr>
              <w:pStyle w:val="a6"/>
              <w:spacing w:before="0" w:beforeAutospacing="0" w:after="0" w:afterAutospacing="0" w:line="240" w:lineRule="atLeast"/>
              <w:jc w:val="center"/>
              <w:textAlignment w:val="baseline"/>
            </w:pPr>
            <w:r w:rsidRPr="00B040F1">
              <w:t>1,2</w:t>
            </w:r>
          </w:p>
        </w:tc>
      </w:tr>
    </w:tbl>
    <w:p w:rsidR="00E40743" w:rsidRPr="00B040F1" w:rsidRDefault="00E40743" w:rsidP="00E40743">
      <w:pPr>
        <w:spacing w:after="0" w:line="240" w:lineRule="atLeast"/>
        <w:rPr>
          <w:rFonts w:ascii="Times New Roman" w:eastAsia="Times New Roman" w:hAnsi="Times New Roman" w:cs="Times New Roman"/>
          <w:color w:val="000000"/>
          <w:sz w:val="24"/>
          <w:szCs w:val="24"/>
        </w:rPr>
      </w:pPr>
      <w:r w:rsidRPr="00B040F1">
        <w:rPr>
          <w:rFonts w:ascii="Times New Roman" w:eastAsia="Times New Roman" w:hAnsi="Times New Roman" w:cs="Times New Roman"/>
          <w:color w:val="000000"/>
          <w:sz w:val="24"/>
          <w:szCs w:val="24"/>
        </w:rPr>
        <w:tab/>
      </w:r>
    </w:p>
    <w:p w:rsidR="00E40743" w:rsidRPr="00B040F1" w:rsidRDefault="00E40743" w:rsidP="00E40743">
      <w:pPr>
        <w:spacing w:after="0" w:line="240" w:lineRule="atLeast"/>
        <w:rPr>
          <w:rFonts w:ascii="Times New Roman" w:hAnsi="Times New Roman" w:cs="Times New Roman"/>
          <w:sz w:val="24"/>
          <w:szCs w:val="24"/>
        </w:rPr>
      </w:pPr>
      <w:r w:rsidRPr="00B040F1">
        <w:rPr>
          <w:rFonts w:ascii="Times New Roman" w:eastAsia="Times New Roman" w:hAnsi="Times New Roman" w:cs="Times New Roman"/>
          <w:color w:val="000000"/>
          <w:sz w:val="24"/>
          <w:szCs w:val="24"/>
        </w:rPr>
        <w:tab/>
        <w:t>4.</w:t>
      </w:r>
      <w:r w:rsidRPr="00B040F1">
        <w:rPr>
          <w:rFonts w:ascii="Times New Roman" w:eastAsia="Times New Roman" w:hAnsi="Times New Roman" w:cs="Times New Roman"/>
          <w:sz w:val="24"/>
          <w:szCs w:val="24"/>
        </w:rPr>
        <w:t xml:space="preserve"> 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12 мин., на вторую операцию 3 мин., на третью операцию 2 мин., на четвертую операцию 5 мин. Число деталей в партии 4, размер транспортной партии 2.</w:t>
      </w:r>
    </w:p>
    <w:p w:rsidR="00E40743" w:rsidRPr="00292C82" w:rsidRDefault="00E40743" w:rsidP="00E40743">
      <w:pPr>
        <w:rPr>
          <w:rFonts w:ascii="Times New Roman" w:hAnsi="Times New Roman"/>
          <w:sz w:val="24"/>
          <w:szCs w:val="24"/>
        </w:rPr>
      </w:pPr>
    </w:p>
    <w:p w:rsidR="00E40743" w:rsidRPr="00775592" w:rsidRDefault="00E40743" w:rsidP="00E40743">
      <w:pPr>
        <w:rPr>
          <w:rFonts w:ascii="Times New Roman" w:hAnsi="Times New Roman"/>
          <w:sz w:val="24"/>
          <w:szCs w:val="24"/>
        </w:rPr>
      </w:pPr>
      <w:r w:rsidRPr="00292C82">
        <w:rPr>
          <w:rFonts w:ascii="Times New Roman" w:hAnsi="Times New Roman"/>
          <w:sz w:val="24"/>
          <w:szCs w:val="24"/>
        </w:rPr>
        <w:tab/>
      </w:r>
      <w:r w:rsidRPr="00292C82">
        <w:rPr>
          <w:rFonts w:ascii="Times New Roman" w:hAnsi="Times New Roman"/>
          <w:sz w:val="24"/>
          <w:szCs w:val="24"/>
        </w:rPr>
        <w:tab/>
      </w:r>
      <w:r w:rsidRPr="00292C82">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 xml:space="preserve">1. Товар, </w:t>
      </w:r>
      <w:r w:rsidRPr="00401C95">
        <w:rPr>
          <w:rFonts w:ascii="Times New Roman" w:hAnsi="Times New Roman" w:cs="Times New Roman"/>
          <w:sz w:val="24"/>
          <w:szCs w:val="24"/>
        </w:rPr>
        <w:t>деньги и цена в экономической теории ?</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2. Внешнеэкономическая деятельность организации ?</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3.</w:t>
      </w:r>
      <w:r w:rsidRPr="00401C95">
        <w:rPr>
          <w:rFonts w:ascii="Times New Roman" w:eastAsia="Times New Roman" w:hAnsi="Times New Roman" w:cs="Times New Roman"/>
          <w:sz w:val="24"/>
          <w:szCs w:val="24"/>
        </w:rPr>
        <w:t xml:space="preserve"> 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20мин., на вторую операцию 5 мин., на третью операцию 10 мин., на четвертую операцию 3 мин. Число деталей в партии 4, размер транспортной партии 1.</w:t>
      </w:r>
    </w:p>
    <w:p w:rsidR="00E40743" w:rsidRPr="00401C95" w:rsidRDefault="00E40743" w:rsidP="00E40743">
      <w:pPr>
        <w:spacing w:after="0" w:line="240" w:lineRule="atLeast"/>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4.</w:t>
      </w:r>
      <w:r w:rsidRPr="00401C95">
        <w:rPr>
          <w:rFonts w:ascii="Times New Roman" w:hAnsi="Times New Roman" w:cs="Times New Roman"/>
          <w:sz w:val="24"/>
          <w:szCs w:val="24"/>
        </w:rPr>
        <w:t xml:space="preserve"> Зависимость объема спроса товара Х от его цены представлена в таблице.</w:t>
      </w:r>
    </w:p>
    <w:p w:rsidR="00E40743" w:rsidRPr="00401C95" w:rsidRDefault="00E40743" w:rsidP="00E40743">
      <w:pPr>
        <w:spacing w:after="0" w:line="240" w:lineRule="atLeast"/>
        <w:rPr>
          <w:rFonts w:ascii="Times New Roman" w:hAnsi="Times New Roman" w:cs="Times New Roman"/>
          <w:sz w:val="24"/>
          <w:szCs w:val="24"/>
        </w:rPr>
      </w:pPr>
    </w:p>
    <w:tbl>
      <w:tblPr>
        <w:tblStyle w:val="ab"/>
        <w:tblW w:w="0" w:type="auto"/>
        <w:tblLook w:val="04A0" w:firstRow="1" w:lastRow="0" w:firstColumn="1" w:lastColumn="0" w:noHBand="0" w:noVBand="1"/>
      </w:tblPr>
      <w:tblGrid>
        <w:gridCol w:w="4784"/>
        <w:gridCol w:w="4786"/>
      </w:tblGrid>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bCs/>
                <w:kern w:val="24"/>
              </w:rPr>
              <w:t xml:space="preserve">Цена (Р) (руб.) </w:t>
            </w:r>
          </w:p>
        </w:tc>
        <w:tc>
          <w:tcPr>
            <w:tcW w:w="4786" w:type="dxa"/>
          </w:tcPr>
          <w:p w:rsidR="00E40743" w:rsidRPr="00401C95" w:rsidRDefault="00E40743" w:rsidP="00AE7E96">
            <w:pPr>
              <w:pStyle w:val="a6"/>
              <w:spacing w:before="0" w:beforeAutospacing="0" w:after="0" w:afterAutospacing="0" w:line="240" w:lineRule="atLeast"/>
              <w:jc w:val="center"/>
            </w:pPr>
            <w:r w:rsidRPr="00401C95">
              <w:rPr>
                <w:bCs/>
                <w:kern w:val="24"/>
              </w:rPr>
              <w:t>Объем спроса (</w:t>
            </w:r>
            <w:r w:rsidRPr="00401C95">
              <w:rPr>
                <w:bCs/>
                <w:kern w:val="24"/>
                <w:lang w:val="en-US"/>
              </w:rPr>
              <w:t>Q) (</w:t>
            </w:r>
            <w:r w:rsidRPr="00401C95">
              <w:rPr>
                <w:bCs/>
                <w:kern w:val="24"/>
              </w:rPr>
              <w:t xml:space="preserve">кг) </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5</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400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10</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350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15</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300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20</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250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25</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200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30</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150</w:t>
            </w:r>
          </w:p>
        </w:tc>
      </w:tr>
    </w:tbl>
    <w:p w:rsidR="00E40743" w:rsidRPr="00401C95" w:rsidRDefault="00E40743" w:rsidP="00E40743">
      <w:pPr>
        <w:spacing w:after="0" w:line="240" w:lineRule="atLeast"/>
        <w:rPr>
          <w:rFonts w:ascii="Times New Roman" w:hAnsi="Times New Roman" w:cs="Times New Roman"/>
          <w:sz w:val="24"/>
          <w:szCs w:val="24"/>
          <w:lang w:val="en-US"/>
        </w:rPr>
      </w:pPr>
    </w:p>
    <w:p w:rsidR="00E40743" w:rsidRPr="00401C95" w:rsidRDefault="00E40743" w:rsidP="00E40743">
      <w:pPr>
        <w:spacing w:after="0" w:line="240" w:lineRule="atLeast"/>
        <w:rPr>
          <w:rFonts w:ascii="Times New Roman" w:hAnsi="Times New Roman" w:cs="Times New Roman"/>
          <w:sz w:val="24"/>
          <w:szCs w:val="24"/>
        </w:rPr>
      </w:pPr>
      <w:r w:rsidRPr="00401C95">
        <w:rPr>
          <w:rFonts w:ascii="Times New Roman" w:hAnsi="Times New Roman" w:cs="Times New Roman"/>
          <w:sz w:val="24"/>
          <w:szCs w:val="24"/>
        </w:rPr>
        <w:tab/>
        <w:t>Нарисуйте кривую спроса данного товара и покажите, как она изменится, если покупатели будут предпочитать приобретать на 10 кг больше при каждом уровне цен?</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3</w:t>
      </w:r>
    </w:p>
    <w:p w:rsidR="00E40743" w:rsidRPr="00401C95" w:rsidRDefault="00E40743" w:rsidP="00E40743">
      <w:pPr>
        <w:spacing w:after="0" w:line="240" w:lineRule="atLeast"/>
        <w:rPr>
          <w:rFonts w:ascii="Times New Roman" w:hAnsi="Times New Roman"/>
          <w:b/>
          <w:sz w:val="24"/>
          <w:szCs w:val="24"/>
        </w:rPr>
      </w:pPr>
      <w:r>
        <w:rPr>
          <w:rFonts w:ascii="Times New Roman" w:hAnsi="Times New Roman"/>
          <w:sz w:val="24"/>
          <w:szCs w:val="24"/>
        </w:rPr>
        <w:tab/>
      </w:r>
      <w:r w:rsidRPr="00401C95">
        <w:rPr>
          <w:rFonts w:ascii="Times New Roman" w:hAnsi="Times New Roman"/>
          <w:sz w:val="24"/>
          <w:szCs w:val="24"/>
        </w:rPr>
        <w:t xml:space="preserve">1.  </w:t>
      </w:r>
      <w:r w:rsidRPr="00401C95">
        <w:rPr>
          <w:rFonts w:ascii="Times New Roman" w:hAnsi="Times New Roman" w:cs="Times New Roman"/>
          <w:sz w:val="24"/>
          <w:szCs w:val="24"/>
        </w:rPr>
        <w:t>Сущность рынка?</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2.</w:t>
      </w:r>
      <w:r w:rsidRPr="00401C95">
        <w:rPr>
          <w:rFonts w:ascii="Times New Roman" w:eastAsia="Times New Roman" w:hAnsi="Times New Roman" w:cs="Times New Roman"/>
          <w:color w:val="000000"/>
          <w:sz w:val="24"/>
          <w:szCs w:val="24"/>
        </w:rPr>
        <w:t xml:space="preserve"> Основные технико-экономические показатели деятельности организации ?</w:t>
      </w:r>
    </w:p>
    <w:p w:rsidR="00E40743" w:rsidRPr="00401C95"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3.</w:t>
      </w:r>
      <w:r w:rsidRPr="00401C95">
        <w:rPr>
          <w:rFonts w:ascii="Times New Roman" w:hAnsi="Times New Roman" w:cs="Times New Roman"/>
          <w:sz w:val="24"/>
          <w:szCs w:val="24"/>
        </w:rPr>
        <w:t xml:space="preserve"> Принять решение по выбору поставщика ТМЦ, если их поставляют фирмы (А,Б,С), производящие одинаковую продукцию одинакового качества. Характеристика фирм: </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удаленность от предприятия А-250 км; Б-200км., С-220 км.;</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разгрузка А и С -механизированная, Б - ручная;</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время выгрузки при механизированной разгрузке 1 час 20 мин., при ручной - 5 часа 20 мин.;</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xml:space="preserve">- транспортный тариф до 200 км. - 0,8 тыс.руб./км; от 200 до 300 - 0,9тыс.руб./км.; </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часовая тарифная ставка рабочего - 550 руб./час.</w:t>
      </w:r>
    </w:p>
    <w:p w:rsidR="00E40743" w:rsidRPr="00401C95" w:rsidRDefault="00E40743" w:rsidP="00E40743">
      <w:pPr>
        <w:spacing w:after="0" w:line="240" w:lineRule="atLeast"/>
        <w:rPr>
          <w:rFonts w:ascii="Times New Roman" w:hAnsi="Times New Roman"/>
          <w:sz w:val="24"/>
          <w:szCs w:val="24"/>
        </w:rPr>
      </w:pPr>
    </w:p>
    <w:p w:rsidR="00E40743" w:rsidRPr="00401C95" w:rsidRDefault="00E40743" w:rsidP="00E40743">
      <w:pPr>
        <w:spacing w:after="0" w:line="240" w:lineRule="atLeast"/>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4.</w:t>
      </w:r>
      <w:r w:rsidRPr="00401C95">
        <w:rPr>
          <w:rFonts w:ascii="Times New Roman" w:hAnsi="Times New Roman" w:cs="Times New Roman"/>
          <w:sz w:val="24"/>
          <w:szCs w:val="24"/>
        </w:rPr>
        <w:t xml:space="preserve"> Зависимость объема предложения товара А от его цены представлена в таблице:</w:t>
      </w:r>
    </w:p>
    <w:p w:rsidR="00E40743" w:rsidRPr="00401C95" w:rsidRDefault="00E40743" w:rsidP="00E40743">
      <w:pPr>
        <w:spacing w:after="0" w:line="240" w:lineRule="atLeast"/>
        <w:rPr>
          <w:rFonts w:ascii="Times New Roman" w:hAnsi="Times New Roman" w:cs="Times New Roman"/>
          <w:b/>
          <w:sz w:val="24"/>
          <w:szCs w:val="24"/>
        </w:rPr>
      </w:pPr>
    </w:p>
    <w:tbl>
      <w:tblPr>
        <w:tblStyle w:val="ab"/>
        <w:tblW w:w="0" w:type="auto"/>
        <w:tblLook w:val="04A0" w:firstRow="1" w:lastRow="0" w:firstColumn="1" w:lastColumn="0" w:noHBand="0" w:noVBand="1"/>
      </w:tblPr>
      <w:tblGrid>
        <w:gridCol w:w="4784"/>
        <w:gridCol w:w="4786"/>
      </w:tblGrid>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kern w:val="24"/>
              </w:rPr>
              <w:t>Цена (Р) (тыс. руб.)</w:t>
            </w:r>
          </w:p>
        </w:tc>
        <w:tc>
          <w:tcPr>
            <w:tcW w:w="4786" w:type="dxa"/>
          </w:tcPr>
          <w:p w:rsidR="00E40743" w:rsidRPr="00401C95" w:rsidRDefault="00E40743" w:rsidP="00AE7E96">
            <w:pPr>
              <w:pStyle w:val="a6"/>
              <w:spacing w:before="0" w:beforeAutospacing="0" w:after="0" w:afterAutospacing="0" w:line="240" w:lineRule="atLeast"/>
              <w:jc w:val="center"/>
            </w:pPr>
            <w:r w:rsidRPr="00401C95">
              <w:rPr>
                <w:kern w:val="24"/>
              </w:rPr>
              <w:t>Объем предложения (</w:t>
            </w:r>
            <w:r w:rsidRPr="00401C95">
              <w:rPr>
                <w:kern w:val="24"/>
                <w:lang w:val="en-US"/>
              </w:rPr>
              <w:t>Q) (</w:t>
            </w:r>
            <w:r w:rsidRPr="00401C95">
              <w:rPr>
                <w:kern w:val="24"/>
              </w:rPr>
              <w:t>шт.)</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bCs/>
                <w:color w:val="000000"/>
                <w:kern w:val="24"/>
              </w:rPr>
              <w:t>5</w:t>
            </w:r>
          </w:p>
        </w:tc>
        <w:tc>
          <w:tcPr>
            <w:tcW w:w="4786" w:type="dxa"/>
          </w:tcPr>
          <w:p w:rsidR="00E40743" w:rsidRPr="00401C95" w:rsidRDefault="00E40743" w:rsidP="00AE7E96">
            <w:pPr>
              <w:pStyle w:val="a6"/>
              <w:spacing w:before="0" w:beforeAutospacing="0" w:after="0" w:afterAutospacing="0" w:line="240" w:lineRule="atLeast"/>
              <w:jc w:val="center"/>
            </w:pPr>
            <w:r w:rsidRPr="00401C95">
              <w:rPr>
                <w:bCs/>
                <w:color w:val="000000"/>
                <w:kern w:val="24"/>
              </w:rPr>
              <w:t>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6</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5</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7</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15</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8</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30</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9</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45</w:t>
            </w:r>
          </w:p>
        </w:tc>
      </w:tr>
      <w:tr w:rsidR="00E40743" w:rsidRPr="00401C95" w:rsidTr="00AE7E96">
        <w:tc>
          <w:tcPr>
            <w:tcW w:w="4785"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10</w:t>
            </w:r>
          </w:p>
        </w:tc>
        <w:tc>
          <w:tcPr>
            <w:tcW w:w="4786" w:type="dxa"/>
          </w:tcPr>
          <w:p w:rsidR="00E40743" w:rsidRPr="00401C95" w:rsidRDefault="00E40743" w:rsidP="00AE7E96">
            <w:pPr>
              <w:pStyle w:val="a6"/>
              <w:spacing w:before="0" w:beforeAutospacing="0" w:after="0" w:afterAutospacing="0" w:line="240" w:lineRule="atLeast"/>
              <w:jc w:val="center"/>
            </w:pPr>
            <w:r w:rsidRPr="00401C95">
              <w:rPr>
                <w:color w:val="000000"/>
                <w:kern w:val="24"/>
              </w:rPr>
              <w:t>50</w:t>
            </w:r>
          </w:p>
        </w:tc>
      </w:tr>
    </w:tbl>
    <w:p w:rsidR="00E40743" w:rsidRPr="00401C95" w:rsidRDefault="00E40743" w:rsidP="00E40743">
      <w:pPr>
        <w:spacing w:after="0" w:line="240" w:lineRule="atLeast"/>
        <w:rPr>
          <w:rFonts w:ascii="Times New Roman" w:hAnsi="Times New Roman" w:cs="Times New Roman"/>
          <w:sz w:val="24"/>
          <w:szCs w:val="24"/>
        </w:rPr>
      </w:pPr>
    </w:p>
    <w:p w:rsidR="00E40743" w:rsidRPr="00401C95" w:rsidRDefault="00E40743" w:rsidP="00E40743">
      <w:pPr>
        <w:spacing w:after="0" w:line="240" w:lineRule="atLeast"/>
        <w:rPr>
          <w:rFonts w:ascii="Times New Roman" w:hAnsi="Times New Roman" w:cs="Times New Roman"/>
          <w:sz w:val="24"/>
          <w:szCs w:val="24"/>
        </w:rPr>
      </w:pPr>
      <w:r w:rsidRPr="00401C95">
        <w:rPr>
          <w:rFonts w:ascii="Times New Roman" w:hAnsi="Times New Roman" w:cs="Times New Roman"/>
          <w:sz w:val="24"/>
          <w:szCs w:val="24"/>
        </w:rPr>
        <w:tab/>
        <w:t>Нарисуйте кривую предложения данного товара.</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4</w:t>
      </w:r>
    </w:p>
    <w:p w:rsidR="00E40743" w:rsidRPr="00401C95" w:rsidRDefault="00E40743" w:rsidP="00E40743">
      <w:pPr>
        <w:spacing w:after="0" w:line="240" w:lineRule="atLeast"/>
        <w:rPr>
          <w:rFonts w:ascii="Times New Roman" w:hAnsi="Times New Roman"/>
          <w:b/>
          <w:sz w:val="24"/>
          <w:szCs w:val="24"/>
        </w:rPr>
      </w:pPr>
      <w:r>
        <w:rPr>
          <w:rFonts w:ascii="Times New Roman" w:hAnsi="Times New Roman"/>
          <w:sz w:val="24"/>
          <w:szCs w:val="24"/>
        </w:rPr>
        <w:tab/>
      </w:r>
      <w:r w:rsidRPr="00401C95">
        <w:rPr>
          <w:rFonts w:ascii="Times New Roman" w:hAnsi="Times New Roman"/>
          <w:sz w:val="24"/>
          <w:szCs w:val="24"/>
        </w:rPr>
        <w:t xml:space="preserve">1.  </w:t>
      </w:r>
      <w:r w:rsidRPr="00401C95">
        <w:rPr>
          <w:rFonts w:ascii="Times New Roman" w:hAnsi="Times New Roman" w:cs="Times New Roman"/>
          <w:sz w:val="24"/>
          <w:szCs w:val="24"/>
        </w:rPr>
        <w:t>Классификация рынков?</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2.</w:t>
      </w:r>
      <w:r w:rsidRPr="00401C95">
        <w:rPr>
          <w:rFonts w:ascii="Times New Roman" w:eastAsia="Times New Roman" w:hAnsi="Times New Roman" w:cs="Times New Roman"/>
          <w:color w:val="000000"/>
          <w:sz w:val="24"/>
          <w:szCs w:val="24"/>
        </w:rPr>
        <w:t xml:space="preserve"> Понятие, сущность и виды планирования. Элементы и методы внутрифирменного планирования ?</w:t>
      </w:r>
    </w:p>
    <w:p w:rsidR="00E40743" w:rsidRPr="00401C95" w:rsidRDefault="00E40743" w:rsidP="00E40743">
      <w:pPr>
        <w:spacing w:after="0" w:line="240" w:lineRule="atLeast"/>
        <w:jc w:val="both"/>
        <w:rPr>
          <w:rFonts w:ascii="Times New Roman" w:eastAsia="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3.</w:t>
      </w:r>
      <w:r w:rsidRPr="00401C95">
        <w:rPr>
          <w:rFonts w:ascii="Times New Roman" w:eastAsia="Times New Roman" w:hAnsi="Times New Roman" w:cs="Times New Roman"/>
          <w:sz w:val="24"/>
          <w:szCs w:val="24"/>
        </w:rPr>
        <w:t xml:space="preserve"> 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5 мин., на вторую операцию 4 мин., на третью операцию 10 мин., на четвертую операцию 4 мин. Число деталей в партии 6, размер транспортной партии 2.</w:t>
      </w:r>
    </w:p>
    <w:p w:rsidR="00E40743" w:rsidRPr="00401C95" w:rsidRDefault="00E40743" w:rsidP="00E40743">
      <w:pPr>
        <w:spacing w:after="0" w:line="240" w:lineRule="atLeast"/>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4.</w:t>
      </w:r>
      <w:r w:rsidRPr="00401C95">
        <w:rPr>
          <w:rFonts w:ascii="Times New Roman" w:hAnsi="Times New Roman" w:cs="Times New Roman"/>
          <w:sz w:val="24"/>
          <w:szCs w:val="24"/>
        </w:rPr>
        <w:t xml:space="preserve"> В таблице представлены данные о ценах, объемах спроса и предложения товара Х. Начертите кривые спроса и предложения и определите равновесную точку.</w:t>
      </w:r>
    </w:p>
    <w:p w:rsidR="00E40743" w:rsidRPr="00401C95" w:rsidRDefault="00E40743" w:rsidP="00E40743">
      <w:pPr>
        <w:spacing w:after="0" w:line="240" w:lineRule="atLeast"/>
        <w:rPr>
          <w:rFonts w:ascii="Times New Roman" w:hAnsi="Times New Roman" w:cs="Times New Roman"/>
          <w:sz w:val="24"/>
          <w:szCs w:val="24"/>
        </w:rPr>
      </w:pPr>
    </w:p>
    <w:tbl>
      <w:tblPr>
        <w:tblStyle w:val="ab"/>
        <w:tblW w:w="0" w:type="auto"/>
        <w:tblLook w:val="04A0" w:firstRow="1" w:lastRow="0" w:firstColumn="1" w:lastColumn="0" w:noHBand="0" w:noVBand="1"/>
      </w:tblPr>
      <w:tblGrid>
        <w:gridCol w:w="3189"/>
        <w:gridCol w:w="3190"/>
        <w:gridCol w:w="3191"/>
      </w:tblGrid>
      <w:tr w:rsidR="00E40743" w:rsidRPr="00401C95" w:rsidTr="00AE7E96">
        <w:tc>
          <w:tcPr>
            <w:tcW w:w="3190" w:type="dxa"/>
          </w:tcPr>
          <w:p w:rsidR="00E40743" w:rsidRPr="00401C95" w:rsidRDefault="00E40743" w:rsidP="00AE7E96">
            <w:pPr>
              <w:pStyle w:val="a6"/>
              <w:spacing w:before="0" w:beforeAutospacing="0" w:after="0" w:afterAutospacing="0" w:line="240" w:lineRule="atLeast"/>
              <w:jc w:val="center"/>
            </w:pPr>
            <w:r w:rsidRPr="00401C95">
              <w:rPr>
                <w:kern w:val="24"/>
              </w:rPr>
              <w:t>Цена (Р) (долл.)</w:t>
            </w:r>
          </w:p>
        </w:tc>
        <w:tc>
          <w:tcPr>
            <w:tcW w:w="3190" w:type="dxa"/>
          </w:tcPr>
          <w:p w:rsidR="00E40743" w:rsidRPr="00401C95" w:rsidRDefault="00E40743" w:rsidP="00AE7E96">
            <w:pPr>
              <w:pStyle w:val="a6"/>
              <w:spacing w:before="0" w:beforeAutospacing="0" w:after="0" w:afterAutospacing="0" w:line="240" w:lineRule="atLeast"/>
              <w:jc w:val="center"/>
            </w:pPr>
            <w:r w:rsidRPr="00401C95">
              <w:rPr>
                <w:kern w:val="24"/>
              </w:rPr>
              <w:t>Объем спроса (</w:t>
            </w:r>
            <w:r w:rsidRPr="00401C95">
              <w:rPr>
                <w:kern w:val="24"/>
                <w:lang w:val="en-US"/>
              </w:rPr>
              <w:t>Qd) (</w:t>
            </w:r>
            <w:r w:rsidRPr="00401C95">
              <w:rPr>
                <w:kern w:val="24"/>
              </w:rPr>
              <w:t>шт.)</w:t>
            </w:r>
          </w:p>
        </w:tc>
        <w:tc>
          <w:tcPr>
            <w:tcW w:w="3191" w:type="dxa"/>
          </w:tcPr>
          <w:p w:rsidR="00E40743" w:rsidRPr="00401C95" w:rsidRDefault="00E40743" w:rsidP="00AE7E96">
            <w:pPr>
              <w:pStyle w:val="a6"/>
              <w:spacing w:before="0" w:beforeAutospacing="0" w:after="0" w:afterAutospacing="0" w:line="240" w:lineRule="atLeast"/>
              <w:jc w:val="center"/>
            </w:pPr>
            <w:r w:rsidRPr="00401C95">
              <w:rPr>
                <w:kern w:val="24"/>
              </w:rPr>
              <w:t>Объем предложения (</w:t>
            </w:r>
            <w:r w:rsidRPr="00401C95">
              <w:rPr>
                <w:kern w:val="24"/>
                <w:lang w:val="en-US"/>
              </w:rPr>
              <w:t>Qs) (</w:t>
            </w:r>
            <w:r w:rsidRPr="00401C95">
              <w:rPr>
                <w:kern w:val="24"/>
              </w:rPr>
              <w:t>шт.)</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8</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15</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7</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11</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14</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8</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14</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13</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9</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17</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12</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10</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20</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11</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11</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23</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10</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12</w:t>
            </w:r>
          </w:p>
        </w:tc>
      </w:tr>
    </w:tbl>
    <w:p w:rsidR="00E40743" w:rsidRPr="00641B15" w:rsidRDefault="00E40743" w:rsidP="00E40743">
      <w:pPr>
        <w:rPr>
          <w:rFonts w:ascii="Times New Roman" w:hAnsi="Times New Roman"/>
          <w:sz w:val="28"/>
          <w:szCs w:val="28"/>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 xml:space="preserve">от «___»____________ 2021 </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5</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1. Функции рынка</w:t>
      </w:r>
      <w:r w:rsidRPr="00401C95">
        <w:rPr>
          <w:rFonts w:ascii="Times New Roman" w:hAnsi="Times New Roman" w:cs="Times New Roman"/>
          <w:sz w:val="24"/>
          <w:szCs w:val="24"/>
        </w:rPr>
        <w:t xml:space="preserve"> ?</w:t>
      </w:r>
    </w:p>
    <w:p w:rsidR="00E40743" w:rsidRPr="00401C95"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401C95">
        <w:rPr>
          <w:rFonts w:ascii="Times New Roman" w:hAnsi="Times New Roman"/>
          <w:sz w:val="24"/>
          <w:szCs w:val="24"/>
        </w:rPr>
        <w:t>2.</w:t>
      </w:r>
      <w:r w:rsidRPr="00401C95">
        <w:rPr>
          <w:rFonts w:ascii="Times New Roman" w:eastAsia="Times New Roman" w:hAnsi="Times New Roman" w:cs="Times New Roman"/>
          <w:color w:val="000000"/>
          <w:sz w:val="24"/>
          <w:szCs w:val="24"/>
        </w:rPr>
        <w:t xml:space="preserve"> Понятие и сущность финансов организации ?</w:t>
      </w:r>
    </w:p>
    <w:p w:rsidR="00E40743" w:rsidRPr="00401C95"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3.</w:t>
      </w:r>
      <w:r w:rsidRPr="00401C95">
        <w:rPr>
          <w:rFonts w:ascii="Times New Roman" w:hAnsi="Times New Roman" w:cs="Times New Roman"/>
          <w:sz w:val="24"/>
          <w:szCs w:val="24"/>
        </w:rPr>
        <w:t xml:space="preserve"> Принять решение по выбору поставщика ТМЦ, если их поставляют фирмы (А,Б,С), производящие одинаковую продукцию одинакового качества. Характеристика фирм: </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удаленность от предприятия А-236 км; Б-195км., С-221 км.;</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разгрузка А и С - ручная, Б - механизированная;</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время выгрузки при механизированной разгрузке 1 час 30 мин., при ручной - 4 часа 30 мин.;</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xml:space="preserve">- транспортный тариф до 200 км. - 0,9 тыс.руб./км; от 200 до 300 - 0,8 тыс.руб./км.; </w:t>
      </w:r>
    </w:p>
    <w:p w:rsidR="00E40743" w:rsidRPr="00401C95" w:rsidRDefault="00E40743" w:rsidP="00E40743">
      <w:pPr>
        <w:spacing w:after="0" w:line="240" w:lineRule="atLeast"/>
        <w:jc w:val="both"/>
        <w:rPr>
          <w:rFonts w:ascii="Times New Roman" w:hAnsi="Times New Roman" w:cs="Times New Roman"/>
          <w:sz w:val="24"/>
          <w:szCs w:val="24"/>
        </w:rPr>
      </w:pPr>
      <w:r w:rsidRPr="00401C95">
        <w:rPr>
          <w:rFonts w:ascii="Times New Roman" w:hAnsi="Times New Roman" w:cs="Times New Roman"/>
          <w:sz w:val="24"/>
          <w:szCs w:val="24"/>
        </w:rPr>
        <w:t>- часовая тарифная ставка рабочего - 450 руб./час</w:t>
      </w:r>
    </w:p>
    <w:p w:rsidR="00E40743" w:rsidRPr="00401C95" w:rsidRDefault="00E40743" w:rsidP="00E40743">
      <w:pPr>
        <w:spacing w:after="0" w:line="240" w:lineRule="atLeast"/>
        <w:rPr>
          <w:rFonts w:ascii="Times New Roman" w:hAnsi="Times New Roman" w:cs="Times New Roman"/>
          <w:sz w:val="24"/>
          <w:szCs w:val="24"/>
        </w:rPr>
      </w:pPr>
      <w:r>
        <w:rPr>
          <w:rFonts w:ascii="Times New Roman" w:hAnsi="Times New Roman"/>
          <w:sz w:val="24"/>
          <w:szCs w:val="24"/>
        </w:rPr>
        <w:tab/>
      </w:r>
      <w:r w:rsidRPr="00401C95">
        <w:rPr>
          <w:rFonts w:ascii="Times New Roman" w:hAnsi="Times New Roman"/>
          <w:sz w:val="24"/>
          <w:szCs w:val="24"/>
        </w:rPr>
        <w:t>4.</w:t>
      </w:r>
      <w:r w:rsidRPr="00401C95">
        <w:rPr>
          <w:rFonts w:ascii="Times New Roman" w:hAnsi="Times New Roman" w:cs="Times New Roman"/>
          <w:sz w:val="24"/>
          <w:szCs w:val="24"/>
        </w:rPr>
        <w:t xml:space="preserve"> Объемы спроса и предложения товара А представлены в таблице. Начертите кривые спроса и предложения и определите равновесную точку. Что произойдет на рынке, если цена установится на уровне 35 долл.?</w:t>
      </w:r>
    </w:p>
    <w:p w:rsidR="00E40743" w:rsidRPr="00401C95" w:rsidRDefault="00E40743" w:rsidP="00E40743">
      <w:pPr>
        <w:spacing w:after="0" w:line="240" w:lineRule="atLeast"/>
        <w:rPr>
          <w:rFonts w:ascii="Times New Roman" w:hAnsi="Times New Roman" w:cs="Times New Roman"/>
          <w:sz w:val="24"/>
          <w:szCs w:val="24"/>
        </w:rPr>
      </w:pPr>
    </w:p>
    <w:tbl>
      <w:tblPr>
        <w:tblStyle w:val="ab"/>
        <w:tblW w:w="0" w:type="auto"/>
        <w:tblLook w:val="04A0" w:firstRow="1" w:lastRow="0" w:firstColumn="1" w:lastColumn="0" w:noHBand="0" w:noVBand="1"/>
      </w:tblPr>
      <w:tblGrid>
        <w:gridCol w:w="3189"/>
        <w:gridCol w:w="3190"/>
        <w:gridCol w:w="3191"/>
      </w:tblGrid>
      <w:tr w:rsidR="00E40743" w:rsidRPr="00401C95" w:rsidTr="00AE7E96">
        <w:tc>
          <w:tcPr>
            <w:tcW w:w="3190" w:type="dxa"/>
          </w:tcPr>
          <w:p w:rsidR="00E40743" w:rsidRPr="00401C95" w:rsidRDefault="00E40743" w:rsidP="00AE7E96">
            <w:pPr>
              <w:pStyle w:val="a6"/>
              <w:spacing w:before="0" w:beforeAutospacing="0" w:after="0" w:afterAutospacing="0" w:line="240" w:lineRule="atLeast"/>
              <w:jc w:val="center"/>
            </w:pPr>
            <w:r w:rsidRPr="00401C95">
              <w:rPr>
                <w:kern w:val="24"/>
              </w:rPr>
              <w:t>Цена (Р) (долл.)</w:t>
            </w:r>
          </w:p>
        </w:tc>
        <w:tc>
          <w:tcPr>
            <w:tcW w:w="3190" w:type="dxa"/>
          </w:tcPr>
          <w:p w:rsidR="00E40743" w:rsidRPr="00401C95" w:rsidRDefault="00E40743" w:rsidP="00AE7E96">
            <w:pPr>
              <w:pStyle w:val="a6"/>
              <w:spacing w:before="0" w:beforeAutospacing="0" w:after="0" w:afterAutospacing="0" w:line="240" w:lineRule="atLeast"/>
              <w:jc w:val="center"/>
            </w:pPr>
            <w:r w:rsidRPr="00401C95">
              <w:rPr>
                <w:kern w:val="24"/>
              </w:rPr>
              <w:t>Объем спроса (</w:t>
            </w:r>
            <w:r w:rsidRPr="00401C95">
              <w:rPr>
                <w:kern w:val="24"/>
                <w:lang w:val="en-US"/>
              </w:rPr>
              <w:t>Qd) (</w:t>
            </w:r>
            <w:r w:rsidRPr="00401C95">
              <w:rPr>
                <w:kern w:val="24"/>
              </w:rPr>
              <w:t>шт.)</w:t>
            </w:r>
          </w:p>
        </w:tc>
        <w:tc>
          <w:tcPr>
            <w:tcW w:w="3191" w:type="dxa"/>
          </w:tcPr>
          <w:p w:rsidR="00E40743" w:rsidRPr="00401C95" w:rsidRDefault="00E40743" w:rsidP="00AE7E96">
            <w:pPr>
              <w:pStyle w:val="a6"/>
              <w:spacing w:before="0" w:beforeAutospacing="0" w:after="0" w:afterAutospacing="0" w:line="240" w:lineRule="atLeast"/>
              <w:jc w:val="center"/>
            </w:pPr>
            <w:r w:rsidRPr="00401C95">
              <w:rPr>
                <w:kern w:val="24"/>
              </w:rPr>
              <w:t>Объем предложения (</w:t>
            </w:r>
            <w:r w:rsidRPr="00401C95">
              <w:rPr>
                <w:kern w:val="24"/>
                <w:lang w:val="en-US"/>
              </w:rPr>
              <w:t>Qs) (</w:t>
            </w:r>
            <w:r w:rsidRPr="00401C95">
              <w:rPr>
                <w:kern w:val="24"/>
              </w:rPr>
              <w:t>шт.)</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30</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7</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3</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35</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6</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4</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40</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5</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5</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45</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4</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6</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50</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3</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7</w:t>
            </w:r>
          </w:p>
        </w:tc>
      </w:tr>
      <w:tr w:rsidR="00E40743" w:rsidRPr="00401C95" w:rsidTr="00AE7E96">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55</w:t>
            </w:r>
          </w:p>
        </w:tc>
        <w:tc>
          <w:tcPr>
            <w:tcW w:w="3190"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2</w:t>
            </w:r>
          </w:p>
        </w:tc>
        <w:tc>
          <w:tcPr>
            <w:tcW w:w="3191" w:type="dxa"/>
          </w:tcPr>
          <w:p w:rsidR="00E40743" w:rsidRPr="00401C95" w:rsidRDefault="00E40743" w:rsidP="00AE7E96">
            <w:pPr>
              <w:spacing w:line="240" w:lineRule="atLeast"/>
              <w:jc w:val="center"/>
              <w:rPr>
                <w:rFonts w:ascii="Times New Roman" w:hAnsi="Times New Roman" w:cs="Times New Roman"/>
                <w:sz w:val="24"/>
                <w:szCs w:val="24"/>
              </w:rPr>
            </w:pPr>
            <w:r w:rsidRPr="00401C95">
              <w:rPr>
                <w:rFonts w:ascii="Times New Roman" w:hAnsi="Times New Roman" w:cs="Times New Roman"/>
                <w:sz w:val="24"/>
                <w:szCs w:val="24"/>
              </w:rPr>
              <w:t>8</w:t>
            </w:r>
          </w:p>
        </w:tc>
      </w:tr>
    </w:tbl>
    <w:p w:rsidR="00E40743" w:rsidRPr="00401C95" w:rsidRDefault="00E40743" w:rsidP="00E40743">
      <w:pPr>
        <w:spacing w:after="0" w:line="240" w:lineRule="atLeast"/>
        <w:rPr>
          <w:rFonts w:ascii="Times New Roman" w:hAnsi="Times New Roman"/>
          <w:sz w:val="24"/>
          <w:szCs w:val="24"/>
        </w:rPr>
      </w:pPr>
    </w:p>
    <w:p w:rsidR="00E40743" w:rsidRPr="00292C82"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6</w:t>
      </w:r>
    </w:p>
    <w:p w:rsidR="00E40743" w:rsidRPr="007845F6"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7845F6">
        <w:rPr>
          <w:rFonts w:ascii="Times New Roman" w:hAnsi="Times New Roman" w:cs="Times New Roman"/>
          <w:sz w:val="24"/>
          <w:szCs w:val="24"/>
        </w:rPr>
        <w:t>1. Теория спроса и предложения ?</w:t>
      </w:r>
    </w:p>
    <w:p w:rsidR="00E40743" w:rsidRPr="007845F6"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7845F6">
        <w:rPr>
          <w:rFonts w:ascii="Times New Roman" w:hAnsi="Times New Roman" w:cs="Times New Roman"/>
          <w:sz w:val="24"/>
          <w:szCs w:val="24"/>
        </w:rPr>
        <w:t xml:space="preserve">2. Понятие и </w:t>
      </w:r>
      <w:r w:rsidRPr="007845F6">
        <w:rPr>
          <w:rFonts w:ascii="Times New Roman" w:eastAsia="Times New Roman" w:hAnsi="Times New Roman" w:cs="Times New Roman"/>
          <w:color w:val="000000"/>
          <w:sz w:val="24"/>
          <w:szCs w:val="24"/>
        </w:rPr>
        <w:t>виды прибыли и рентабельности. Сущность прибыли и рентабельности ?</w:t>
      </w:r>
    </w:p>
    <w:p w:rsidR="00E40743" w:rsidRPr="007845F6" w:rsidRDefault="00E40743" w:rsidP="00E4074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Pr="007845F6">
        <w:rPr>
          <w:rFonts w:ascii="Times New Roman" w:hAnsi="Times New Roman" w:cs="Times New Roman"/>
          <w:sz w:val="24"/>
          <w:szCs w:val="24"/>
        </w:rPr>
        <w:t>3. Определите первоначальную, восстановительную и остаточную стоимость оборудования. Если цена приобретения оборудования составляет 3,5 млн.руб.; затраты на транспортировку - 100 тыс.руб.; затраты на монтаж - 60 тыс.руб.; среднегодовые темпы роста производительности труда в отрасли 1,7%; норма амортизации - 10%, период эксплуатации 9 лет.</w:t>
      </w:r>
    </w:p>
    <w:p w:rsidR="00E40743" w:rsidRPr="007845F6"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7845F6">
        <w:rPr>
          <w:rFonts w:ascii="Times New Roman" w:hAnsi="Times New Roman" w:cs="Times New Roman"/>
          <w:sz w:val="24"/>
          <w:szCs w:val="24"/>
        </w:rPr>
        <w:t>4. Функция общих затрат фирмы имеет вид ТС = 80 Q – 3 Q</w:t>
      </w:r>
      <w:r w:rsidRPr="007845F6">
        <w:rPr>
          <w:rFonts w:ascii="Times New Roman" w:hAnsi="Times New Roman" w:cs="Times New Roman"/>
          <w:sz w:val="24"/>
          <w:szCs w:val="24"/>
          <w:vertAlign w:val="superscript"/>
        </w:rPr>
        <w:t>2</w:t>
      </w:r>
      <w:r w:rsidRPr="007845F6">
        <w:rPr>
          <w:rFonts w:ascii="Times New Roman" w:hAnsi="Times New Roman" w:cs="Times New Roman"/>
          <w:sz w:val="24"/>
          <w:szCs w:val="24"/>
        </w:rPr>
        <w:t>. Определить величину предельных затрат фирмы при Q = 11 единиц.</w:t>
      </w:r>
    </w:p>
    <w:p w:rsidR="00E40743" w:rsidRPr="00641B15" w:rsidRDefault="00E40743" w:rsidP="00E40743">
      <w:pPr>
        <w:rPr>
          <w:rFonts w:ascii="Times New Roman" w:hAnsi="Times New Roman"/>
          <w:sz w:val="28"/>
          <w:szCs w:val="28"/>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7</w:t>
      </w:r>
    </w:p>
    <w:p w:rsidR="00E40743" w:rsidRPr="007845F6"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7845F6">
        <w:rPr>
          <w:rFonts w:ascii="Times New Roman" w:hAnsi="Times New Roman"/>
          <w:sz w:val="24"/>
          <w:szCs w:val="24"/>
        </w:rPr>
        <w:t>1. Ситуация равновесия на рынке</w:t>
      </w:r>
      <w:r w:rsidRPr="007845F6">
        <w:rPr>
          <w:rFonts w:ascii="Times New Roman" w:hAnsi="Times New Roman" w:cs="Times New Roman"/>
          <w:sz w:val="24"/>
          <w:szCs w:val="24"/>
        </w:rPr>
        <w:t xml:space="preserve"> ?</w:t>
      </w:r>
    </w:p>
    <w:p w:rsidR="00E40743" w:rsidRPr="007845F6"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7845F6">
        <w:rPr>
          <w:rFonts w:ascii="Times New Roman" w:hAnsi="Times New Roman"/>
          <w:sz w:val="24"/>
          <w:szCs w:val="24"/>
        </w:rPr>
        <w:t>2.</w:t>
      </w:r>
      <w:r w:rsidRPr="007845F6">
        <w:rPr>
          <w:rFonts w:ascii="Times New Roman" w:eastAsia="Times New Roman" w:hAnsi="Times New Roman" w:cs="Times New Roman"/>
          <w:color w:val="000000"/>
          <w:sz w:val="24"/>
          <w:szCs w:val="24"/>
        </w:rPr>
        <w:t xml:space="preserve"> Ценовая политика организации. Этапы ценообразования ?</w:t>
      </w:r>
    </w:p>
    <w:p w:rsidR="00E40743" w:rsidRPr="007845F6"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7845F6">
        <w:rPr>
          <w:rFonts w:ascii="Times New Roman" w:hAnsi="Times New Roman"/>
          <w:sz w:val="24"/>
          <w:szCs w:val="24"/>
        </w:rPr>
        <w:t>3.</w:t>
      </w:r>
      <w:r w:rsidRPr="007845F6">
        <w:rPr>
          <w:rFonts w:ascii="Times New Roman" w:hAnsi="Times New Roman" w:cs="Times New Roman"/>
          <w:sz w:val="24"/>
          <w:szCs w:val="24"/>
        </w:rPr>
        <w:t xml:space="preserve"> Известно, что первоначальная стоимость ОПФ предприятия на начало года составляла 15000 тыс. руб., 14 мая введены в эксплуатацию ОПФ на сумму 1400 тыс. руб., выбыло 23 сентября ОПФ на сумму 1900 тыс.руб.. За год продукция была выпущена в объеме 1210 тыс. шт. по цене 100 руб. за штуку. Определите фондоотдачу и фондоемкость ОПФ.</w:t>
      </w:r>
    </w:p>
    <w:p w:rsidR="00E40743" w:rsidRPr="007845F6" w:rsidRDefault="00E40743" w:rsidP="00E40743">
      <w:pPr>
        <w:spacing w:after="0" w:line="240" w:lineRule="atLeast"/>
        <w:ind w:left="84" w:right="84" w:firstLine="625"/>
        <w:jc w:val="both"/>
        <w:rPr>
          <w:rFonts w:ascii="Times New Roman" w:eastAsia="Times New Roman" w:hAnsi="Times New Roman" w:cs="Times New Roman"/>
          <w:sz w:val="24"/>
          <w:szCs w:val="24"/>
        </w:rPr>
      </w:pPr>
      <w:r w:rsidRPr="007845F6">
        <w:rPr>
          <w:rFonts w:ascii="Times New Roman" w:hAnsi="Times New Roman"/>
          <w:sz w:val="24"/>
          <w:szCs w:val="24"/>
        </w:rPr>
        <w:t>4.</w:t>
      </w:r>
      <w:r w:rsidRPr="007845F6">
        <w:rPr>
          <w:rFonts w:ascii="Times New Roman" w:eastAsia="Times New Roman" w:hAnsi="Times New Roman" w:cs="Times New Roman"/>
          <w:sz w:val="24"/>
          <w:szCs w:val="24"/>
        </w:rPr>
        <w:t xml:space="preserve"> В таблице дана зависимость общих издержек предприятия от выпуска продукции.</w:t>
      </w:r>
      <w:r w:rsidRPr="007845F6">
        <w:rPr>
          <w:rFonts w:ascii="Times New Roman" w:hAnsi="Times New Roman" w:cs="Times New Roman"/>
          <w:sz w:val="24"/>
          <w:szCs w:val="24"/>
          <w:shd w:val="clear" w:color="auto" w:fill="FFFFFF"/>
        </w:rPr>
        <w:t xml:space="preserve"> Определите общие постоянные, общие переменные и предельные издержки.</w:t>
      </w:r>
      <w:r w:rsidRPr="007845F6">
        <w:rPr>
          <w:rFonts w:ascii="Times New Roman" w:eastAsia="Times New Roman" w:hAnsi="Times New Roman" w:cs="Times New Roman"/>
          <w:sz w:val="24"/>
          <w:szCs w:val="24"/>
        </w:rPr>
        <w:t xml:space="preserve"> </w:t>
      </w:r>
    </w:p>
    <w:p w:rsidR="00E40743" w:rsidRPr="007845F6" w:rsidRDefault="00E40743" w:rsidP="00E40743">
      <w:pPr>
        <w:spacing w:after="0" w:line="240" w:lineRule="atLeast"/>
        <w:ind w:left="84" w:right="84" w:firstLine="625"/>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1062"/>
        <w:gridCol w:w="1063"/>
        <w:gridCol w:w="1063"/>
        <w:gridCol w:w="1063"/>
        <w:gridCol w:w="1063"/>
        <w:gridCol w:w="1064"/>
        <w:gridCol w:w="1064"/>
        <w:gridCol w:w="1064"/>
        <w:gridCol w:w="1064"/>
      </w:tblGrid>
      <w:tr w:rsidR="00E40743" w:rsidRPr="007845F6" w:rsidTr="00AE7E96">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rPr>
                <w:rStyle w:val="ac"/>
              </w:rPr>
              <w:t>Q</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2</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4</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6</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8</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10</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12</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14</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16</w:t>
            </w:r>
          </w:p>
        </w:tc>
      </w:tr>
      <w:tr w:rsidR="00E40743" w:rsidRPr="007845F6" w:rsidTr="00AE7E96">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rPr>
                <w:rStyle w:val="ac"/>
              </w:rPr>
              <w:t>TC</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45</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105</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145</w:t>
            </w:r>
          </w:p>
        </w:tc>
        <w:tc>
          <w:tcPr>
            <w:tcW w:w="1063" w:type="dxa"/>
          </w:tcPr>
          <w:p w:rsidR="00E40743" w:rsidRPr="007845F6" w:rsidRDefault="00E40743" w:rsidP="00AE7E96">
            <w:pPr>
              <w:pStyle w:val="center"/>
              <w:spacing w:before="0" w:beforeAutospacing="0" w:after="0" w:afterAutospacing="0" w:line="240" w:lineRule="atLeast"/>
              <w:ind w:left="84" w:right="84"/>
              <w:jc w:val="center"/>
            </w:pPr>
            <w:r w:rsidRPr="007845F6">
              <w:t>185</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250</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290</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350</w:t>
            </w:r>
          </w:p>
        </w:tc>
        <w:tc>
          <w:tcPr>
            <w:tcW w:w="1064" w:type="dxa"/>
          </w:tcPr>
          <w:p w:rsidR="00E40743" w:rsidRPr="007845F6" w:rsidRDefault="00E40743" w:rsidP="00AE7E96">
            <w:pPr>
              <w:pStyle w:val="center"/>
              <w:spacing w:before="0" w:beforeAutospacing="0" w:after="0" w:afterAutospacing="0" w:line="240" w:lineRule="atLeast"/>
              <w:ind w:left="84" w:right="84"/>
              <w:jc w:val="center"/>
            </w:pPr>
            <w:r w:rsidRPr="007845F6">
              <w:t>420</w:t>
            </w:r>
          </w:p>
        </w:tc>
      </w:tr>
    </w:tbl>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8</w:t>
      </w:r>
    </w:p>
    <w:p w:rsidR="00E40743" w:rsidRPr="007845F6"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7845F6">
        <w:rPr>
          <w:rFonts w:ascii="Times New Roman" w:hAnsi="Times New Roman"/>
          <w:sz w:val="24"/>
          <w:szCs w:val="24"/>
        </w:rPr>
        <w:t>1. Эластичность спроса и предложения</w:t>
      </w:r>
      <w:r w:rsidRPr="007845F6">
        <w:rPr>
          <w:rFonts w:ascii="Times New Roman" w:hAnsi="Times New Roman" w:cs="Times New Roman"/>
          <w:sz w:val="24"/>
          <w:szCs w:val="24"/>
        </w:rPr>
        <w:t xml:space="preserve"> ?</w:t>
      </w:r>
    </w:p>
    <w:p w:rsidR="00E40743" w:rsidRPr="007845F6"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7845F6">
        <w:rPr>
          <w:rFonts w:ascii="Times New Roman" w:hAnsi="Times New Roman"/>
          <w:sz w:val="24"/>
          <w:szCs w:val="24"/>
        </w:rPr>
        <w:t>2.</w:t>
      </w:r>
      <w:r w:rsidRPr="007845F6">
        <w:rPr>
          <w:rFonts w:ascii="Times New Roman" w:eastAsia="Times New Roman" w:hAnsi="Times New Roman" w:cs="Times New Roman"/>
          <w:color w:val="000000"/>
          <w:sz w:val="24"/>
          <w:szCs w:val="24"/>
        </w:rPr>
        <w:t xml:space="preserve"> Себестоимость. Классификация затрат по экономическим элементам и статьям калькуляции ?</w:t>
      </w:r>
    </w:p>
    <w:p w:rsidR="00E40743" w:rsidRPr="007845F6" w:rsidRDefault="00E40743" w:rsidP="00E40743">
      <w:pPr>
        <w:spacing w:after="0" w:line="240" w:lineRule="atLeast"/>
        <w:ind w:firstLine="709"/>
        <w:jc w:val="both"/>
        <w:rPr>
          <w:rFonts w:ascii="Times New Roman" w:hAnsi="Times New Roman" w:cs="Times New Roman"/>
          <w:sz w:val="24"/>
          <w:szCs w:val="24"/>
        </w:rPr>
      </w:pPr>
      <w:r w:rsidRPr="007845F6">
        <w:rPr>
          <w:rFonts w:ascii="Times New Roman" w:hAnsi="Times New Roman"/>
          <w:sz w:val="24"/>
          <w:szCs w:val="24"/>
        </w:rPr>
        <w:t>3.</w:t>
      </w:r>
      <w:r w:rsidRPr="007845F6">
        <w:rPr>
          <w:rFonts w:ascii="Times New Roman" w:hAnsi="Times New Roman" w:cs="Times New Roman"/>
          <w:sz w:val="24"/>
          <w:szCs w:val="24"/>
        </w:rPr>
        <w:t xml:space="preserve"> Определите коэффициенты сменности, коэффициенты экстенсивного, интенсивного и интегрального использования оборудования.</w:t>
      </w:r>
    </w:p>
    <w:p w:rsidR="00E40743" w:rsidRPr="007845F6" w:rsidRDefault="00E40743" w:rsidP="00E40743">
      <w:pPr>
        <w:spacing w:after="0" w:line="240" w:lineRule="atLeast"/>
        <w:ind w:firstLine="709"/>
        <w:jc w:val="both"/>
        <w:rPr>
          <w:rFonts w:ascii="Times New Roman" w:hAnsi="Times New Roman" w:cs="Times New Roman"/>
          <w:sz w:val="24"/>
          <w:szCs w:val="24"/>
        </w:rPr>
      </w:pPr>
      <w:r w:rsidRPr="007845F6">
        <w:rPr>
          <w:rFonts w:ascii="Times New Roman" w:hAnsi="Times New Roman" w:cs="Times New Roman"/>
          <w:sz w:val="24"/>
          <w:szCs w:val="24"/>
        </w:rPr>
        <w:t>Если в цехе завода 500 станков. Режим работы в цехе двухсменный. Продолжительность смены 9 ч. Годовой объем выпуска продукции 230 000 изделий, производственная мощность цеха 250 000 изделий. В первую смену работают все станки, во вторую — 60% станочного парка, рабочих дней в году — 250, время фактической работы одного станка за год — 4200 ч.</w:t>
      </w:r>
    </w:p>
    <w:p w:rsidR="00E40743" w:rsidRPr="007845F6" w:rsidRDefault="00E40743" w:rsidP="00E40743">
      <w:pPr>
        <w:pStyle w:val="a6"/>
        <w:spacing w:before="0" w:beforeAutospacing="0" w:after="0" w:afterAutospacing="0" w:line="240" w:lineRule="atLeast"/>
        <w:ind w:left="84" w:right="84" w:firstLine="335"/>
        <w:jc w:val="both"/>
      </w:pPr>
      <w:r w:rsidRPr="007845F6">
        <w:t>4. В таблице представлены данные о количестве продукции и средних затратах. Определите общие и предельные издержки.</w:t>
      </w:r>
    </w:p>
    <w:p w:rsidR="00E40743" w:rsidRPr="007845F6" w:rsidRDefault="00E40743" w:rsidP="00E40743">
      <w:pPr>
        <w:pStyle w:val="a6"/>
        <w:spacing w:before="0" w:beforeAutospacing="0" w:after="0" w:afterAutospacing="0" w:line="240" w:lineRule="atLeast"/>
        <w:ind w:left="84" w:right="84" w:firstLine="335"/>
        <w:jc w:val="both"/>
      </w:pPr>
    </w:p>
    <w:tbl>
      <w:tblPr>
        <w:tblStyle w:val="ab"/>
        <w:tblW w:w="0" w:type="auto"/>
        <w:tblLook w:val="04A0" w:firstRow="1" w:lastRow="0" w:firstColumn="1" w:lastColumn="0" w:noHBand="0" w:noVBand="1"/>
      </w:tblPr>
      <w:tblGrid>
        <w:gridCol w:w="1366"/>
        <w:gridCol w:w="1367"/>
        <w:gridCol w:w="1367"/>
        <w:gridCol w:w="1367"/>
        <w:gridCol w:w="1367"/>
        <w:gridCol w:w="1368"/>
        <w:gridCol w:w="1368"/>
      </w:tblGrid>
      <w:tr w:rsidR="00E40743" w:rsidRPr="007845F6" w:rsidTr="00AE7E96">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rPr>
                <w:rStyle w:val="ac"/>
              </w:rPr>
              <w:t>Q</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4</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6</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8</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10</w:t>
            </w:r>
          </w:p>
        </w:tc>
        <w:tc>
          <w:tcPr>
            <w:tcW w:w="1368" w:type="dxa"/>
          </w:tcPr>
          <w:p w:rsidR="00E40743" w:rsidRPr="007845F6" w:rsidRDefault="00E40743" w:rsidP="00AE7E96">
            <w:pPr>
              <w:pStyle w:val="center"/>
              <w:spacing w:before="0" w:beforeAutospacing="0" w:after="0" w:afterAutospacing="0" w:line="240" w:lineRule="atLeast"/>
              <w:ind w:left="84" w:right="84"/>
              <w:jc w:val="center"/>
            </w:pPr>
            <w:r w:rsidRPr="007845F6">
              <w:t>12</w:t>
            </w:r>
          </w:p>
        </w:tc>
        <w:tc>
          <w:tcPr>
            <w:tcW w:w="1368" w:type="dxa"/>
          </w:tcPr>
          <w:p w:rsidR="00E40743" w:rsidRPr="007845F6" w:rsidRDefault="00E40743" w:rsidP="00AE7E96">
            <w:pPr>
              <w:pStyle w:val="center"/>
              <w:spacing w:before="0" w:beforeAutospacing="0" w:after="0" w:afterAutospacing="0" w:line="240" w:lineRule="atLeast"/>
              <w:ind w:left="84" w:right="84"/>
              <w:jc w:val="center"/>
            </w:pPr>
            <w:r w:rsidRPr="007845F6">
              <w:t>14</w:t>
            </w:r>
          </w:p>
        </w:tc>
      </w:tr>
      <w:tr w:rsidR="00E40743" w:rsidRPr="007845F6" w:rsidTr="00AE7E96">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rPr>
                <w:rStyle w:val="ac"/>
              </w:rPr>
              <w:t>AC</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10</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9</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11</w:t>
            </w:r>
          </w:p>
        </w:tc>
        <w:tc>
          <w:tcPr>
            <w:tcW w:w="1367" w:type="dxa"/>
          </w:tcPr>
          <w:p w:rsidR="00E40743" w:rsidRPr="007845F6" w:rsidRDefault="00E40743" w:rsidP="00AE7E96">
            <w:pPr>
              <w:pStyle w:val="center"/>
              <w:spacing w:before="0" w:beforeAutospacing="0" w:after="0" w:afterAutospacing="0" w:line="240" w:lineRule="atLeast"/>
              <w:ind w:left="84" w:right="84"/>
              <w:jc w:val="center"/>
            </w:pPr>
            <w:r w:rsidRPr="007845F6">
              <w:t>14</w:t>
            </w:r>
          </w:p>
        </w:tc>
        <w:tc>
          <w:tcPr>
            <w:tcW w:w="1368" w:type="dxa"/>
          </w:tcPr>
          <w:p w:rsidR="00E40743" w:rsidRPr="007845F6" w:rsidRDefault="00E40743" w:rsidP="00AE7E96">
            <w:pPr>
              <w:pStyle w:val="center"/>
              <w:spacing w:before="0" w:beforeAutospacing="0" w:after="0" w:afterAutospacing="0" w:line="240" w:lineRule="atLeast"/>
              <w:ind w:left="84" w:right="84"/>
              <w:jc w:val="center"/>
            </w:pPr>
            <w:r w:rsidRPr="007845F6">
              <w:t>18,5</w:t>
            </w:r>
          </w:p>
        </w:tc>
        <w:tc>
          <w:tcPr>
            <w:tcW w:w="1368" w:type="dxa"/>
          </w:tcPr>
          <w:p w:rsidR="00E40743" w:rsidRPr="007845F6" w:rsidRDefault="00E40743" w:rsidP="00AE7E96">
            <w:pPr>
              <w:pStyle w:val="center"/>
              <w:spacing w:before="0" w:beforeAutospacing="0" w:after="0" w:afterAutospacing="0" w:line="240" w:lineRule="atLeast"/>
              <w:ind w:left="84" w:right="84"/>
              <w:jc w:val="center"/>
            </w:pPr>
            <w:r w:rsidRPr="007845F6">
              <w:t>23</w:t>
            </w:r>
          </w:p>
        </w:tc>
      </w:tr>
    </w:tbl>
    <w:p w:rsidR="00E40743" w:rsidRPr="007845F6" w:rsidRDefault="00E40743" w:rsidP="00E40743">
      <w:pPr>
        <w:spacing w:after="0" w:line="240" w:lineRule="atLeast"/>
        <w:ind w:left="378" w:right="378"/>
        <w:jc w:val="center"/>
        <w:outlineLvl w:val="2"/>
        <w:rPr>
          <w:rFonts w:ascii="Times New Roman" w:eastAsia="Times New Roman" w:hAnsi="Times New Roman" w:cs="Times New Roman"/>
          <w:b/>
          <w:bCs/>
          <w:i/>
          <w:iCs/>
          <w:sz w:val="24"/>
          <w:szCs w:val="24"/>
        </w:rPr>
      </w:pPr>
    </w:p>
    <w:p w:rsidR="00E40743" w:rsidRPr="007845F6" w:rsidRDefault="00E40743" w:rsidP="00E40743">
      <w:pPr>
        <w:spacing w:after="0" w:line="240" w:lineRule="atLeast"/>
        <w:rPr>
          <w:rFonts w:ascii="Times New Roman" w:hAnsi="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9</w:t>
      </w:r>
    </w:p>
    <w:p w:rsidR="00E40743" w:rsidRPr="007845F6"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7845F6">
        <w:rPr>
          <w:rFonts w:ascii="Times New Roman" w:hAnsi="Times New Roman"/>
          <w:sz w:val="24"/>
          <w:szCs w:val="24"/>
        </w:rPr>
        <w:t>1. Сущность издержек производства</w:t>
      </w:r>
      <w:r w:rsidRPr="007845F6">
        <w:rPr>
          <w:rFonts w:ascii="Times New Roman" w:hAnsi="Times New Roman" w:cs="Times New Roman"/>
          <w:sz w:val="24"/>
          <w:szCs w:val="24"/>
        </w:rPr>
        <w:t xml:space="preserve"> ?</w:t>
      </w:r>
    </w:p>
    <w:p w:rsidR="00E40743" w:rsidRPr="007845F6" w:rsidRDefault="00E40743" w:rsidP="00E40743">
      <w:pPr>
        <w:spacing w:after="0" w:line="240" w:lineRule="atLeast"/>
        <w:rPr>
          <w:rFonts w:ascii="Times New Roman" w:hAnsi="Times New Roman"/>
          <w:sz w:val="24"/>
          <w:szCs w:val="24"/>
        </w:rPr>
      </w:pPr>
      <w:r w:rsidRPr="007845F6">
        <w:rPr>
          <w:rFonts w:ascii="Times New Roman" w:hAnsi="Times New Roman"/>
          <w:sz w:val="24"/>
          <w:szCs w:val="24"/>
        </w:rPr>
        <w:tab/>
        <w:t>2.</w:t>
      </w:r>
      <w:r w:rsidRPr="007845F6">
        <w:rPr>
          <w:rFonts w:ascii="Times New Roman" w:eastAsia="Times New Roman" w:hAnsi="Times New Roman" w:cs="Times New Roman"/>
          <w:color w:val="000000"/>
          <w:sz w:val="24"/>
          <w:szCs w:val="24"/>
        </w:rPr>
        <w:t xml:space="preserve"> Фонд оплаты труда. Надбавки и доплаты к заработной плате ?</w:t>
      </w:r>
    </w:p>
    <w:p w:rsidR="00E40743" w:rsidRPr="007845F6" w:rsidRDefault="00E40743" w:rsidP="00E40743">
      <w:pPr>
        <w:spacing w:after="0" w:line="240" w:lineRule="atLeast"/>
        <w:jc w:val="both"/>
        <w:rPr>
          <w:rFonts w:ascii="Times New Roman" w:hAnsi="Times New Roman" w:cs="Times New Roman"/>
          <w:sz w:val="24"/>
          <w:szCs w:val="24"/>
        </w:rPr>
      </w:pPr>
      <w:r w:rsidRPr="007845F6">
        <w:rPr>
          <w:rFonts w:ascii="Times New Roman" w:hAnsi="Times New Roman"/>
          <w:sz w:val="24"/>
          <w:szCs w:val="24"/>
        </w:rPr>
        <w:tab/>
        <w:t>3.</w:t>
      </w:r>
      <w:r w:rsidRPr="007845F6">
        <w:rPr>
          <w:rFonts w:ascii="Times New Roman" w:hAnsi="Times New Roman" w:cs="Times New Roman"/>
          <w:sz w:val="24"/>
          <w:szCs w:val="24"/>
        </w:rPr>
        <w:t xml:space="preserve"> Определите первоначальную, восстановительную и остаточную стоимость оборудования. Если цена приобретения оборудования составляет 5,5 млн.руб.; затраты на транспортировку - 300 тыс.руб.; затраты на монтаж - 160 тыс.руб.; среднегодовые темпы роста производительности труда в отрасли 2%; норма амортизации - 11%, период эксплуатации 12 лет.</w:t>
      </w:r>
    </w:p>
    <w:p w:rsidR="00E40743" w:rsidRPr="007845F6" w:rsidRDefault="00E40743" w:rsidP="00E40743">
      <w:pPr>
        <w:pStyle w:val="a6"/>
        <w:spacing w:before="0" w:beforeAutospacing="0" w:after="0" w:afterAutospacing="0" w:line="240" w:lineRule="atLeast"/>
        <w:ind w:left="84" w:right="84" w:firstLine="335"/>
        <w:jc w:val="both"/>
      </w:pPr>
      <w:r w:rsidRPr="007845F6">
        <w:t>4. Владелец ателье ежегодно платит 2 тыс. у. е. аренды, 60 тыс. у. е. заработной платы, 200 тыс. у. е. за сырье, 7 тыс. у. е. за электроэнергию. Стоимость установленного оборудования составляет 400 тыс. у. е., срок его службы 10 лет. Если бы эти средства он положил в банк, то ежегодно получал бы 18 тыс. у. е. дохода. Определите бухгалтерские и экономические издержки.</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10</w:t>
      </w:r>
    </w:p>
    <w:p w:rsidR="00E40743" w:rsidRPr="00D50E7F" w:rsidRDefault="00E40743" w:rsidP="00E40743">
      <w:pPr>
        <w:spacing w:after="0" w:line="240" w:lineRule="atLeast"/>
        <w:rPr>
          <w:rFonts w:ascii="Times New Roman" w:hAnsi="Times New Roman"/>
          <w:sz w:val="24"/>
          <w:szCs w:val="24"/>
        </w:rPr>
      </w:pPr>
      <w:r w:rsidRPr="00D50E7F">
        <w:rPr>
          <w:rFonts w:ascii="Times New Roman" w:hAnsi="Times New Roman"/>
          <w:sz w:val="24"/>
          <w:szCs w:val="24"/>
        </w:rPr>
        <w:tab/>
        <w:t>1. Модели современного рынка</w:t>
      </w:r>
      <w:r w:rsidRPr="00D50E7F">
        <w:rPr>
          <w:rFonts w:ascii="Times New Roman" w:hAnsi="Times New Roman" w:cs="Times New Roman"/>
          <w:sz w:val="24"/>
          <w:szCs w:val="24"/>
        </w:rPr>
        <w:t xml:space="preserve"> ?</w:t>
      </w:r>
    </w:p>
    <w:p w:rsidR="00E40743" w:rsidRPr="00D50E7F" w:rsidRDefault="00E40743" w:rsidP="00E40743">
      <w:pPr>
        <w:spacing w:after="0" w:line="240" w:lineRule="atLeast"/>
        <w:rPr>
          <w:rFonts w:ascii="Times New Roman" w:hAnsi="Times New Roman"/>
          <w:sz w:val="24"/>
          <w:szCs w:val="24"/>
        </w:rPr>
      </w:pPr>
      <w:r w:rsidRPr="00D50E7F">
        <w:rPr>
          <w:rFonts w:ascii="Times New Roman" w:hAnsi="Times New Roman"/>
          <w:sz w:val="24"/>
          <w:szCs w:val="24"/>
        </w:rPr>
        <w:tab/>
        <w:t>2.</w:t>
      </w:r>
      <w:r w:rsidRPr="00D50E7F">
        <w:rPr>
          <w:rFonts w:ascii="Times New Roman" w:eastAsia="Times New Roman" w:hAnsi="Times New Roman" w:cs="Times New Roman"/>
          <w:color w:val="000000"/>
          <w:sz w:val="24"/>
          <w:szCs w:val="24"/>
        </w:rPr>
        <w:t xml:space="preserve"> Понятие, структура и классификация издержек производства и реализации продукции ?</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sz w:val="24"/>
          <w:szCs w:val="24"/>
        </w:rPr>
        <w:tab/>
        <w:t>3.</w:t>
      </w:r>
      <w:r w:rsidRPr="00D50E7F">
        <w:rPr>
          <w:rFonts w:ascii="Times New Roman" w:hAnsi="Times New Roman" w:cs="Times New Roman"/>
          <w:sz w:val="24"/>
          <w:szCs w:val="24"/>
        </w:rPr>
        <w:t xml:space="preserve"> Рассчитайте ФОТ по данным: объем продукции в базисном году - 12 млн.руб., объем продукции в панируемом году - 15 млн.руб. ФОТ в базисном году составлял 2,8 млн.руб.; норматив заработной платы в планируемом году из-за структурных изменений в товарной продукции увеличится на 40%.</w:t>
      </w:r>
    </w:p>
    <w:p w:rsidR="00E40743" w:rsidRPr="00D50E7F" w:rsidRDefault="00E40743" w:rsidP="00E40743">
      <w:pPr>
        <w:pStyle w:val="a6"/>
        <w:spacing w:before="0" w:beforeAutospacing="0" w:after="0" w:afterAutospacing="0" w:line="240" w:lineRule="atLeast"/>
        <w:ind w:left="84" w:right="84" w:firstLine="335"/>
        <w:jc w:val="both"/>
      </w:pPr>
      <w:r w:rsidRPr="00D50E7F">
        <w:rPr>
          <w:rFonts w:eastAsiaTheme="minorEastAsia" w:cstheme="minorBidi"/>
        </w:rPr>
        <w:tab/>
      </w:r>
      <w:r w:rsidRPr="00D50E7F">
        <w:t>4. В краткосрочном периоде фирма производит 700 единиц продукции. Средние переменные издержки составляют 3 ден. ед., средние постоянные – 1 ден. ед. Определить общие издержки.</w:t>
      </w:r>
    </w:p>
    <w:p w:rsidR="00E40743" w:rsidRPr="00641B15" w:rsidRDefault="00E40743" w:rsidP="00E40743">
      <w:pPr>
        <w:rPr>
          <w:rFonts w:ascii="Times New Roman" w:hAnsi="Times New Roman"/>
          <w:sz w:val="28"/>
          <w:szCs w:val="28"/>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11</w:t>
      </w:r>
    </w:p>
    <w:p w:rsidR="00E40743" w:rsidRPr="00D50E7F"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D50E7F">
        <w:rPr>
          <w:rFonts w:ascii="Times New Roman" w:hAnsi="Times New Roman"/>
          <w:sz w:val="24"/>
          <w:szCs w:val="24"/>
        </w:rPr>
        <w:t>1. Рынок ресурсов</w:t>
      </w:r>
      <w:r w:rsidRPr="00D50E7F">
        <w:rPr>
          <w:rFonts w:ascii="Times New Roman" w:hAnsi="Times New Roman" w:cs="Times New Roman"/>
          <w:sz w:val="24"/>
          <w:szCs w:val="24"/>
        </w:rPr>
        <w:t xml:space="preserve"> ?</w:t>
      </w:r>
    </w:p>
    <w:p w:rsidR="00E40743" w:rsidRPr="00D50E7F"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D50E7F">
        <w:rPr>
          <w:rFonts w:ascii="Times New Roman" w:hAnsi="Times New Roman"/>
          <w:sz w:val="24"/>
          <w:szCs w:val="24"/>
        </w:rPr>
        <w:t>2.</w:t>
      </w:r>
      <w:r w:rsidRPr="00D50E7F">
        <w:rPr>
          <w:rFonts w:ascii="Times New Roman" w:eastAsia="Times New Roman" w:hAnsi="Times New Roman" w:cs="Times New Roman"/>
          <w:color w:val="000000"/>
          <w:sz w:val="24"/>
          <w:szCs w:val="24"/>
        </w:rPr>
        <w:t xml:space="preserve"> Формы  </w:t>
      </w:r>
      <w:r>
        <w:rPr>
          <w:rFonts w:ascii="Times New Roman" w:eastAsia="Times New Roman" w:hAnsi="Times New Roman" w:cs="Times New Roman"/>
          <w:color w:val="000000"/>
          <w:sz w:val="24"/>
          <w:szCs w:val="24"/>
        </w:rPr>
        <w:t xml:space="preserve">и системы оплаты труда. </w:t>
      </w:r>
      <w:r w:rsidRPr="00D50E7F">
        <w:rPr>
          <w:rFonts w:ascii="Times New Roman" w:eastAsia="Times New Roman" w:hAnsi="Times New Roman" w:cs="Times New Roman"/>
          <w:color w:val="000000"/>
          <w:sz w:val="24"/>
          <w:szCs w:val="24"/>
        </w:rPr>
        <w:t>Тарифная и бестарифная системы оплаты труда?</w:t>
      </w:r>
    </w:p>
    <w:p w:rsidR="00E40743" w:rsidRPr="00D50E7F"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D50E7F">
        <w:rPr>
          <w:rFonts w:ascii="Times New Roman" w:hAnsi="Times New Roman"/>
          <w:sz w:val="24"/>
          <w:szCs w:val="24"/>
        </w:rPr>
        <w:t>3.</w:t>
      </w:r>
      <w:r w:rsidRPr="00D50E7F">
        <w:rPr>
          <w:rFonts w:ascii="Times New Roman" w:hAnsi="Times New Roman" w:cs="Times New Roman"/>
          <w:sz w:val="24"/>
          <w:szCs w:val="24"/>
        </w:rPr>
        <w:t xml:space="preserve"> Инженер имеет должностной оклад 60000 руб. в месяц и по условиям премирования - 20% премии ежемесячно. Он отработал в течение месяца 19 дней , всего рабочих дней в месяце 23.</w:t>
      </w:r>
    </w:p>
    <w:p w:rsidR="00E40743" w:rsidRPr="00D50E7F" w:rsidRDefault="00E40743" w:rsidP="00E40743">
      <w:pPr>
        <w:pStyle w:val="a6"/>
        <w:spacing w:before="0" w:beforeAutospacing="0" w:after="0" w:afterAutospacing="0" w:line="240" w:lineRule="atLeast"/>
        <w:ind w:left="84" w:right="84" w:firstLine="335"/>
        <w:jc w:val="both"/>
      </w:pPr>
      <w:r w:rsidRPr="00D50E7F">
        <w:t>4. На основе данных таблицы определите общие затраты, средние, средние постоянные, средние переменные, предельные издержки, если общие постоянные затраты равны 15:</w:t>
      </w:r>
    </w:p>
    <w:p w:rsidR="00E40743" w:rsidRPr="00D50E7F" w:rsidRDefault="00E40743" w:rsidP="00E40743">
      <w:pPr>
        <w:pStyle w:val="a6"/>
        <w:spacing w:before="0" w:beforeAutospacing="0" w:after="0" w:afterAutospacing="0" w:line="240" w:lineRule="atLeast"/>
        <w:ind w:left="84" w:right="84" w:firstLine="335"/>
        <w:jc w:val="both"/>
      </w:pPr>
    </w:p>
    <w:tbl>
      <w:tblPr>
        <w:tblStyle w:val="ab"/>
        <w:tblW w:w="0" w:type="auto"/>
        <w:tblLook w:val="04A0" w:firstRow="1" w:lastRow="0" w:firstColumn="1" w:lastColumn="0" w:noHBand="0" w:noVBand="1"/>
      </w:tblPr>
      <w:tblGrid>
        <w:gridCol w:w="1594"/>
        <w:gridCol w:w="1595"/>
        <w:gridCol w:w="1595"/>
        <w:gridCol w:w="1595"/>
        <w:gridCol w:w="1595"/>
        <w:gridCol w:w="1596"/>
      </w:tblGrid>
      <w:tr w:rsidR="00E40743" w:rsidRPr="00D50E7F" w:rsidTr="00AE7E96">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rPr>
                <w:rStyle w:val="ac"/>
              </w:rPr>
              <w:t>Q</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0</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1</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2</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3</w:t>
            </w:r>
          </w:p>
        </w:tc>
        <w:tc>
          <w:tcPr>
            <w:tcW w:w="1596" w:type="dxa"/>
          </w:tcPr>
          <w:p w:rsidR="00E40743" w:rsidRPr="00D50E7F" w:rsidRDefault="00E40743" w:rsidP="00AE7E96">
            <w:pPr>
              <w:pStyle w:val="center"/>
              <w:spacing w:before="0" w:beforeAutospacing="0" w:after="0" w:afterAutospacing="0" w:line="240" w:lineRule="atLeast"/>
              <w:ind w:left="84" w:right="84"/>
              <w:jc w:val="center"/>
            </w:pPr>
            <w:r w:rsidRPr="00D50E7F">
              <w:t>4</w:t>
            </w:r>
          </w:p>
        </w:tc>
      </w:tr>
      <w:tr w:rsidR="00E40743" w:rsidRPr="00D50E7F" w:rsidTr="00AE7E96">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rPr>
                <w:rStyle w:val="ac"/>
              </w:rPr>
              <w:t>TVC</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0</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7</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12</w:t>
            </w:r>
          </w:p>
        </w:tc>
        <w:tc>
          <w:tcPr>
            <w:tcW w:w="1595" w:type="dxa"/>
          </w:tcPr>
          <w:p w:rsidR="00E40743" w:rsidRPr="00D50E7F" w:rsidRDefault="00E40743" w:rsidP="00AE7E96">
            <w:pPr>
              <w:pStyle w:val="center"/>
              <w:spacing w:before="0" w:beforeAutospacing="0" w:after="0" w:afterAutospacing="0" w:line="240" w:lineRule="atLeast"/>
              <w:ind w:left="84" w:right="84"/>
              <w:jc w:val="center"/>
            </w:pPr>
            <w:r w:rsidRPr="00D50E7F">
              <w:t>20</w:t>
            </w:r>
          </w:p>
        </w:tc>
        <w:tc>
          <w:tcPr>
            <w:tcW w:w="1596" w:type="dxa"/>
          </w:tcPr>
          <w:p w:rsidR="00E40743" w:rsidRPr="00D50E7F" w:rsidRDefault="00E40743" w:rsidP="00AE7E96">
            <w:pPr>
              <w:pStyle w:val="center"/>
              <w:spacing w:before="0" w:beforeAutospacing="0" w:after="0" w:afterAutospacing="0" w:line="240" w:lineRule="atLeast"/>
              <w:ind w:left="84" w:right="84"/>
              <w:jc w:val="center"/>
            </w:pPr>
            <w:r w:rsidRPr="00D50E7F">
              <w:t>25</w:t>
            </w:r>
          </w:p>
        </w:tc>
      </w:tr>
    </w:tbl>
    <w:p w:rsidR="00E40743" w:rsidRPr="00D50E7F" w:rsidRDefault="00E40743" w:rsidP="00E40743">
      <w:pPr>
        <w:spacing w:after="0" w:line="240" w:lineRule="atLeast"/>
        <w:rPr>
          <w:rFonts w:ascii="Times New Roman" w:hAnsi="Times New Roman"/>
          <w:sz w:val="24"/>
          <w:szCs w:val="24"/>
        </w:rPr>
      </w:pPr>
    </w:p>
    <w:p w:rsidR="00E40743" w:rsidRPr="00775592"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12</w:t>
      </w:r>
    </w:p>
    <w:p w:rsidR="00E40743" w:rsidRPr="00D50E7F"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D50E7F">
        <w:rPr>
          <w:rFonts w:ascii="Times New Roman" w:hAnsi="Times New Roman"/>
          <w:sz w:val="24"/>
          <w:szCs w:val="24"/>
        </w:rPr>
        <w:t>1. Рынок капитала</w:t>
      </w:r>
      <w:r w:rsidRPr="00D50E7F">
        <w:rPr>
          <w:rFonts w:ascii="Times New Roman" w:hAnsi="Times New Roman" w:cs="Times New Roman"/>
          <w:sz w:val="24"/>
          <w:szCs w:val="24"/>
        </w:rPr>
        <w:t xml:space="preserve"> ?</w:t>
      </w:r>
    </w:p>
    <w:p w:rsidR="00E40743" w:rsidRPr="00D50E7F"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D50E7F">
        <w:rPr>
          <w:rFonts w:ascii="Times New Roman" w:hAnsi="Times New Roman"/>
          <w:sz w:val="24"/>
          <w:szCs w:val="24"/>
        </w:rPr>
        <w:t>2.</w:t>
      </w:r>
      <w:r w:rsidRPr="00D50E7F">
        <w:rPr>
          <w:rFonts w:ascii="Times New Roman" w:eastAsia="Times New Roman" w:hAnsi="Times New Roman" w:cs="Times New Roman"/>
          <w:color w:val="000000"/>
          <w:sz w:val="24"/>
          <w:szCs w:val="24"/>
        </w:rPr>
        <w:t xml:space="preserve"> Показатели изменения численности персонала и методика их расчета ?</w:t>
      </w:r>
    </w:p>
    <w:p w:rsidR="00E40743" w:rsidRPr="00D50E7F"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D50E7F">
        <w:rPr>
          <w:rFonts w:ascii="Times New Roman" w:hAnsi="Times New Roman"/>
          <w:sz w:val="24"/>
          <w:szCs w:val="24"/>
        </w:rPr>
        <w:t>3.</w:t>
      </w:r>
      <w:r w:rsidRPr="00D50E7F">
        <w:rPr>
          <w:rFonts w:ascii="Times New Roman" w:hAnsi="Times New Roman" w:cs="Times New Roman"/>
          <w:sz w:val="24"/>
          <w:szCs w:val="24"/>
        </w:rPr>
        <w:t xml:space="preserve"> Определите норму выработки станочника на основе данных:</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Время машинной работы 12 мин.</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Время ручной работы 4 мин.</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Время обслуживания рабочего места 2,5% от ПРС</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Время на отдых 4% от ПРС</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Продолжительность рабочей смены - 780 мин.</w:t>
      </w:r>
    </w:p>
    <w:p w:rsidR="00E40743" w:rsidRPr="00D50E7F" w:rsidRDefault="00E40743" w:rsidP="00E40743">
      <w:pPr>
        <w:pStyle w:val="a6"/>
        <w:spacing w:before="0" w:beforeAutospacing="0" w:after="0" w:afterAutospacing="0" w:line="240" w:lineRule="atLeast"/>
        <w:ind w:left="84" w:right="84" w:firstLine="335"/>
        <w:jc w:val="both"/>
      </w:pPr>
      <w:r w:rsidRPr="00D50E7F">
        <w:t>4. Владелец небольшого магазина ежегодно платит 6 тыс. у. е. аренды, 40 тыс. у. е. заработной платы, 100 тыс. у. е. за сырье, 30 тыс. у. е. за электроэнергию. Стоимость установленного оборудования составляет 600 тыс. у. е., срок его службы 10 лет. Если бы эти средства он положил в банк, то ежегодно получал бы 20 тыс. у. е. дохода. Определите бухгалтерские и экономические издержки.</w:t>
      </w:r>
    </w:p>
    <w:p w:rsidR="00E40743" w:rsidRPr="00775592" w:rsidRDefault="00E40743" w:rsidP="00E40743">
      <w:pPr>
        <w:rPr>
          <w:rFonts w:ascii="Times New Roman" w:hAnsi="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13</w:t>
      </w:r>
    </w:p>
    <w:p w:rsidR="00E40743" w:rsidRPr="00D50E7F" w:rsidRDefault="00E40743" w:rsidP="00E40743">
      <w:pPr>
        <w:spacing w:after="0" w:line="240" w:lineRule="atLeast"/>
        <w:rPr>
          <w:rFonts w:ascii="Times New Roman" w:hAnsi="Times New Roman" w:cs="Times New Roman"/>
          <w:sz w:val="24"/>
          <w:szCs w:val="24"/>
        </w:rPr>
      </w:pPr>
      <w:r>
        <w:rPr>
          <w:rFonts w:ascii="Times New Roman" w:hAnsi="Times New Roman"/>
          <w:sz w:val="28"/>
          <w:szCs w:val="28"/>
        </w:rPr>
        <w:tab/>
      </w:r>
      <w:r w:rsidRPr="00D50E7F">
        <w:rPr>
          <w:rFonts w:ascii="Times New Roman" w:hAnsi="Times New Roman" w:cs="Times New Roman"/>
          <w:sz w:val="24"/>
          <w:szCs w:val="24"/>
        </w:rPr>
        <w:t>1. Методы расчета ВВП  ?</w:t>
      </w:r>
    </w:p>
    <w:p w:rsidR="00E40743" w:rsidRPr="00D50E7F" w:rsidRDefault="00E40743" w:rsidP="00E40743">
      <w:pPr>
        <w:spacing w:after="0" w:line="240" w:lineRule="atLeast"/>
        <w:rPr>
          <w:rFonts w:ascii="Times New Roman" w:hAnsi="Times New Roman" w:cs="Times New Roman"/>
          <w:sz w:val="24"/>
          <w:szCs w:val="24"/>
        </w:rPr>
      </w:pPr>
      <w:r w:rsidRPr="00D50E7F">
        <w:rPr>
          <w:rFonts w:ascii="Times New Roman" w:hAnsi="Times New Roman" w:cs="Times New Roman"/>
          <w:sz w:val="24"/>
          <w:szCs w:val="24"/>
        </w:rPr>
        <w:tab/>
        <w:t>2.</w:t>
      </w:r>
      <w:r w:rsidRPr="00D50E7F">
        <w:rPr>
          <w:rFonts w:ascii="Times New Roman" w:eastAsia="Times New Roman" w:hAnsi="Times New Roman" w:cs="Times New Roman"/>
          <w:color w:val="000000"/>
          <w:sz w:val="24"/>
          <w:szCs w:val="24"/>
        </w:rPr>
        <w:t xml:space="preserve"> Состав и структура кадров в организации (на предприятии). Планирование кадров и их подбор ?</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ab/>
        <w:t>3. Определите численность рабочих на основе данных:</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Технологическая трудоемкость производственной программы  3560 тыс. нормо-ч.</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Реальный фонд времени в плановом году 225 дней</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Реальная продолжительность рабочего дня 7,78 ч.</w:t>
      </w:r>
    </w:p>
    <w:p w:rsidR="00E40743" w:rsidRPr="00D50E7F" w:rsidRDefault="00E40743" w:rsidP="00E40743">
      <w:pPr>
        <w:spacing w:after="0" w:line="240" w:lineRule="atLeast"/>
        <w:jc w:val="both"/>
        <w:rPr>
          <w:rFonts w:ascii="Times New Roman" w:hAnsi="Times New Roman" w:cs="Times New Roman"/>
          <w:sz w:val="24"/>
          <w:szCs w:val="24"/>
        </w:rPr>
      </w:pPr>
      <w:r w:rsidRPr="00D50E7F">
        <w:rPr>
          <w:rFonts w:ascii="Times New Roman" w:hAnsi="Times New Roman" w:cs="Times New Roman"/>
          <w:sz w:val="24"/>
          <w:szCs w:val="24"/>
        </w:rPr>
        <w:t>Планируемый коэффициент выполнения норм 1,2.</w:t>
      </w:r>
    </w:p>
    <w:p w:rsidR="00E40743" w:rsidRPr="00D50E7F" w:rsidRDefault="00E40743" w:rsidP="00E40743">
      <w:pPr>
        <w:spacing w:after="0" w:line="240" w:lineRule="atLeast"/>
        <w:rPr>
          <w:rFonts w:ascii="Times New Roman" w:hAnsi="Times New Roman" w:cs="Times New Roman"/>
          <w:sz w:val="24"/>
          <w:szCs w:val="24"/>
        </w:rPr>
      </w:pPr>
      <w:r w:rsidRPr="00D50E7F">
        <w:rPr>
          <w:rFonts w:ascii="Times New Roman" w:hAnsi="Times New Roman" w:cs="Times New Roman"/>
          <w:sz w:val="24"/>
          <w:szCs w:val="24"/>
        </w:rPr>
        <w:tab/>
        <w:t>4. Функция общих затрат фирмы имеет вид ТС = 10 Q – 4 Q</w:t>
      </w:r>
      <w:r w:rsidRPr="00D50E7F">
        <w:rPr>
          <w:rFonts w:ascii="Times New Roman" w:hAnsi="Times New Roman" w:cs="Times New Roman"/>
          <w:sz w:val="24"/>
          <w:szCs w:val="24"/>
          <w:vertAlign w:val="superscript"/>
        </w:rPr>
        <w:t>2</w:t>
      </w:r>
      <w:r w:rsidRPr="00D50E7F">
        <w:rPr>
          <w:rFonts w:ascii="Times New Roman" w:hAnsi="Times New Roman" w:cs="Times New Roman"/>
          <w:sz w:val="24"/>
          <w:szCs w:val="24"/>
        </w:rPr>
        <w:t>. Определить величину предельных затрат фирмы при Q = 1 единиц.</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14</w:t>
      </w:r>
    </w:p>
    <w:p w:rsidR="00E40743" w:rsidRPr="00C266B1"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C266B1">
        <w:rPr>
          <w:rFonts w:ascii="Times New Roman" w:hAnsi="Times New Roman"/>
          <w:sz w:val="24"/>
          <w:szCs w:val="24"/>
        </w:rPr>
        <w:t>1. Индексы цен</w:t>
      </w:r>
      <w:r w:rsidRPr="00C266B1">
        <w:rPr>
          <w:rFonts w:ascii="Times New Roman" w:hAnsi="Times New Roman" w:cs="Times New Roman"/>
          <w:sz w:val="24"/>
          <w:szCs w:val="24"/>
        </w:rPr>
        <w:t xml:space="preserve"> ?</w:t>
      </w:r>
    </w:p>
    <w:p w:rsidR="00E40743" w:rsidRPr="00C266B1"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C266B1">
        <w:rPr>
          <w:rFonts w:ascii="Times New Roman" w:hAnsi="Times New Roman"/>
          <w:sz w:val="24"/>
          <w:szCs w:val="24"/>
        </w:rPr>
        <w:t>2. Нематериальные активы. Износ и амортизация нематериальных активов ?</w:t>
      </w:r>
    </w:p>
    <w:p w:rsidR="00E40743" w:rsidRPr="00C266B1"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C266B1">
        <w:rPr>
          <w:rFonts w:ascii="Times New Roman" w:hAnsi="Times New Roman"/>
          <w:sz w:val="24"/>
          <w:szCs w:val="24"/>
        </w:rPr>
        <w:t>3.</w:t>
      </w:r>
      <w:r w:rsidRPr="00C266B1">
        <w:rPr>
          <w:rFonts w:ascii="Times New Roman" w:hAnsi="Times New Roman" w:cs="Times New Roman"/>
          <w:sz w:val="24"/>
          <w:szCs w:val="24"/>
        </w:rPr>
        <w:t xml:space="preserve"> Определите численность рабочих по профессиям:</w:t>
      </w:r>
    </w:p>
    <w:p w:rsidR="00E40743" w:rsidRPr="00C266B1" w:rsidRDefault="00E40743" w:rsidP="00E40743">
      <w:pPr>
        <w:spacing w:after="0" w:line="240" w:lineRule="atLeast"/>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2391"/>
        <w:gridCol w:w="2393"/>
        <w:gridCol w:w="2393"/>
        <w:gridCol w:w="2393"/>
      </w:tblGrid>
      <w:tr w:rsidR="00E40743" w:rsidRPr="00C266B1" w:rsidTr="00AE7E96">
        <w:tc>
          <w:tcPr>
            <w:tcW w:w="2392" w:type="dxa"/>
          </w:tcPr>
          <w:p w:rsidR="00E40743" w:rsidRPr="00C266B1" w:rsidRDefault="00E40743" w:rsidP="00AE7E96">
            <w:pPr>
              <w:spacing w:line="240" w:lineRule="atLeast"/>
              <w:rPr>
                <w:rFonts w:ascii="Times New Roman" w:hAnsi="Times New Roman" w:cs="Times New Roman"/>
                <w:sz w:val="24"/>
                <w:szCs w:val="24"/>
              </w:rPr>
            </w:pPr>
            <w:r w:rsidRPr="00C266B1">
              <w:rPr>
                <w:rFonts w:ascii="Times New Roman" w:hAnsi="Times New Roman" w:cs="Times New Roman"/>
                <w:sz w:val="24"/>
                <w:szCs w:val="24"/>
              </w:rPr>
              <w:t>Профессия</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Общее количество рабочих мест</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Норма обслуживания оборудования</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Число смен</w:t>
            </w:r>
          </w:p>
        </w:tc>
      </w:tr>
      <w:tr w:rsidR="00E40743" w:rsidRPr="00C266B1" w:rsidTr="00AE7E96">
        <w:tc>
          <w:tcPr>
            <w:tcW w:w="2392" w:type="dxa"/>
          </w:tcPr>
          <w:p w:rsidR="00E40743" w:rsidRPr="00C266B1" w:rsidRDefault="00E40743" w:rsidP="00AE7E96">
            <w:pPr>
              <w:spacing w:line="240" w:lineRule="atLeast"/>
              <w:rPr>
                <w:rFonts w:ascii="Times New Roman" w:hAnsi="Times New Roman" w:cs="Times New Roman"/>
                <w:sz w:val="24"/>
                <w:szCs w:val="24"/>
              </w:rPr>
            </w:pPr>
            <w:r w:rsidRPr="00C266B1">
              <w:rPr>
                <w:rFonts w:ascii="Times New Roman" w:hAnsi="Times New Roman" w:cs="Times New Roman"/>
                <w:sz w:val="24"/>
                <w:szCs w:val="24"/>
              </w:rPr>
              <w:t>Крановщик</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30</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15</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2</w:t>
            </w:r>
          </w:p>
        </w:tc>
      </w:tr>
      <w:tr w:rsidR="00E40743" w:rsidRPr="00C266B1" w:rsidTr="00AE7E96">
        <w:tc>
          <w:tcPr>
            <w:tcW w:w="2392" w:type="dxa"/>
          </w:tcPr>
          <w:p w:rsidR="00E40743" w:rsidRPr="00C266B1" w:rsidRDefault="00E40743" w:rsidP="00AE7E96">
            <w:pPr>
              <w:spacing w:line="240" w:lineRule="atLeast"/>
              <w:rPr>
                <w:rFonts w:ascii="Times New Roman" w:hAnsi="Times New Roman" w:cs="Times New Roman"/>
                <w:sz w:val="24"/>
                <w:szCs w:val="24"/>
              </w:rPr>
            </w:pPr>
            <w:r w:rsidRPr="00C266B1">
              <w:rPr>
                <w:rFonts w:ascii="Times New Roman" w:hAnsi="Times New Roman" w:cs="Times New Roman"/>
                <w:sz w:val="24"/>
                <w:szCs w:val="24"/>
              </w:rPr>
              <w:t>Электрокарщик</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20</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10</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2</w:t>
            </w:r>
          </w:p>
        </w:tc>
      </w:tr>
      <w:tr w:rsidR="00E40743" w:rsidRPr="00C266B1" w:rsidTr="00AE7E96">
        <w:tc>
          <w:tcPr>
            <w:tcW w:w="2392" w:type="dxa"/>
          </w:tcPr>
          <w:p w:rsidR="00E40743" w:rsidRPr="00C266B1" w:rsidRDefault="00E40743" w:rsidP="00AE7E96">
            <w:pPr>
              <w:spacing w:line="240" w:lineRule="atLeast"/>
              <w:rPr>
                <w:rFonts w:ascii="Times New Roman" w:hAnsi="Times New Roman" w:cs="Times New Roman"/>
                <w:sz w:val="24"/>
                <w:szCs w:val="24"/>
              </w:rPr>
            </w:pPr>
            <w:r w:rsidRPr="00C266B1">
              <w:rPr>
                <w:rFonts w:ascii="Times New Roman" w:hAnsi="Times New Roman" w:cs="Times New Roman"/>
                <w:sz w:val="24"/>
                <w:szCs w:val="24"/>
              </w:rPr>
              <w:t>Наладчик</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50</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5</w:t>
            </w:r>
          </w:p>
        </w:tc>
        <w:tc>
          <w:tcPr>
            <w:tcW w:w="2393" w:type="dxa"/>
          </w:tcPr>
          <w:p w:rsidR="00E40743" w:rsidRPr="00C266B1" w:rsidRDefault="00E40743" w:rsidP="00AE7E96">
            <w:pPr>
              <w:spacing w:line="240" w:lineRule="atLeast"/>
              <w:jc w:val="center"/>
              <w:rPr>
                <w:rFonts w:ascii="Times New Roman" w:hAnsi="Times New Roman" w:cs="Times New Roman"/>
                <w:sz w:val="24"/>
                <w:szCs w:val="24"/>
              </w:rPr>
            </w:pPr>
            <w:r w:rsidRPr="00C266B1">
              <w:rPr>
                <w:rFonts w:ascii="Times New Roman" w:hAnsi="Times New Roman" w:cs="Times New Roman"/>
                <w:sz w:val="24"/>
                <w:szCs w:val="24"/>
              </w:rPr>
              <w:t>2</w:t>
            </w:r>
          </w:p>
        </w:tc>
      </w:tr>
    </w:tbl>
    <w:p w:rsidR="00E40743" w:rsidRPr="00C266B1" w:rsidRDefault="00E40743" w:rsidP="00E40743">
      <w:pPr>
        <w:spacing w:after="0" w:line="240" w:lineRule="atLeast"/>
        <w:rPr>
          <w:rFonts w:ascii="Times New Roman" w:hAnsi="Times New Roman"/>
          <w:sz w:val="24"/>
          <w:szCs w:val="24"/>
        </w:rPr>
      </w:pPr>
    </w:p>
    <w:p w:rsidR="00E40743" w:rsidRPr="00C266B1" w:rsidRDefault="00E40743" w:rsidP="00E40743">
      <w:pPr>
        <w:pStyle w:val="a6"/>
        <w:spacing w:before="0" w:beforeAutospacing="0" w:after="0" w:afterAutospacing="0" w:line="240" w:lineRule="atLeast"/>
        <w:ind w:left="84" w:right="84" w:firstLine="335"/>
        <w:jc w:val="both"/>
      </w:pPr>
      <w:r w:rsidRPr="00C266B1">
        <w:t>4. Функция общих затрат фирмы имеет вид ТС = 120 Q – 3 Q</w:t>
      </w:r>
      <w:r w:rsidRPr="00C266B1">
        <w:rPr>
          <w:vertAlign w:val="superscript"/>
        </w:rPr>
        <w:t>2</w:t>
      </w:r>
      <w:r w:rsidRPr="00C266B1">
        <w:t>. Определить величину предельных затрат фирмы при Q = 10 единиц.</w:t>
      </w:r>
    </w:p>
    <w:p w:rsidR="00E40743" w:rsidRPr="00775592" w:rsidRDefault="00E40743" w:rsidP="00E40743">
      <w:pPr>
        <w:rPr>
          <w:rFonts w:ascii="Times New Roman" w:hAnsi="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15</w:t>
      </w:r>
    </w:p>
    <w:p w:rsidR="00E40743" w:rsidRPr="00C266B1"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C266B1">
        <w:rPr>
          <w:rFonts w:ascii="Times New Roman" w:hAnsi="Times New Roman" w:cs="Times New Roman"/>
          <w:sz w:val="24"/>
          <w:szCs w:val="24"/>
        </w:rPr>
        <w:t>1. Система национальных счетов и основные показатели ?</w:t>
      </w:r>
    </w:p>
    <w:p w:rsidR="00E40743" w:rsidRPr="00C266B1"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C266B1">
        <w:rPr>
          <w:rFonts w:ascii="Times New Roman" w:hAnsi="Times New Roman" w:cs="Times New Roman"/>
          <w:sz w:val="24"/>
          <w:szCs w:val="24"/>
        </w:rPr>
        <w:t>2.</w:t>
      </w:r>
      <w:r w:rsidRPr="00C266B1">
        <w:rPr>
          <w:rFonts w:ascii="Times New Roman" w:eastAsia="Times New Roman" w:hAnsi="Times New Roman" w:cs="Times New Roman"/>
          <w:color w:val="000000"/>
          <w:sz w:val="24"/>
          <w:szCs w:val="24"/>
        </w:rPr>
        <w:t xml:space="preserve"> Понятие и виды аренды. Лизинговые операции</w:t>
      </w:r>
    </w:p>
    <w:p w:rsidR="00E40743" w:rsidRPr="00C266B1" w:rsidRDefault="00E40743" w:rsidP="00E40743">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sidRPr="00C266B1">
        <w:rPr>
          <w:rFonts w:ascii="Times New Roman" w:hAnsi="Times New Roman" w:cs="Times New Roman"/>
          <w:sz w:val="24"/>
          <w:szCs w:val="24"/>
        </w:rPr>
        <w:t>3. Рассчитайте ФОТ по данным: объем продукции в базисном году - 15 млн.руб., объем продукции в панируемом году - 20 млн.руб. ФОТ в базисном году составлял 4 млн.руб.; норматив заработной платы в планируемом году из-за структурных изменений в товарной продукции увеличится на 30%.</w:t>
      </w:r>
    </w:p>
    <w:p w:rsidR="00E40743" w:rsidRPr="00C266B1" w:rsidRDefault="00E40743" w:rsidP="00E40743">
      <w:pPr>
        <w:spacing w:after="0" w:line="240" w:lineRule="atLeas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
      </w:r>
      <w:r w:rsidRPr="00C266B1">
        <w:rPr>
          <w:rFonts w:ascii="Times New Roman" w:hAnsi="Times New Roman" w:cs="Times New Roman"/>
          <w:sz w:val="24"/>
          <w:szCs w:val="24"/>
        </w:rPr>
        <w:t>4.</w:t>
      </w:r>
      <w:r w:rsidRPr="00C266B1">
        <w:rPr>
          <w:rFonts w:ascii="Times New Roman" w:hAnsi="Times New Roman" w:cs="Times New Roman"/>
          <w:color w:val="000000" w:themeColor="text1"/>
          <w:sz w:val="24"/>
          <w:szCs w:val="24"/>
          <w:shd w:val="clear" w:color="auto" w:fill="FFFFFF"/>
        </w:rPr>
        <w:t xml:space="preserve"> Заполните пустые ячейки по имеющимся данным:</w:t>
      </w:r>
    </w:p>
    <w:p w:rsidR="00E40743" w:rsidRPr="00C266B1" w:rsidRDefault="00E40743" w:rsidP="00E40743">
      <w:pPr>
        <w:spacing w:after="0" w:line="240" w:lineRule="atLeast"/>
        <w:rPr>
          <w:rFonts w:ascii="Times New Roman" w:hAnsi="Times New Roman" w:cs="Times New Roman"/>
          <w:color w:val="000000" w:themeColor="text1"/>
          <w:sz w:val="24"/>
          <w:szCs w:val="24"/>
          <w:shd w:val="clear" w:color="auto" w:fill="FFFFFF"/>
        </w:rPr>
      </w:pPr>
    </w:p>
    <w:tbl>
      <w:tblPr>
        <w:tblStyle w:val="ab"/>
        <w:tblW w:w="0" w:type="auto"/>
        <w:tblLook w:val="04A0" w:firstRow="1" w:lastRow="0" w:firstColumn="1" w:lastColumn="0" w:noHBand="0" w:noVBand="1"/>
      </w:tblPr>
      <w:tblGrid>
        <w:gridCol w:w="1195"/>
        <w:gridCol w:w="1196"/>
        <w:gridCol w:w="1196"/>
        <w:gridCol w:w="1196"/>
        <w:gridCol w:w="1196"/>
        <w:gridCol w:w="1197"/>
        <w:gridCol w:w="1197"/>
        <w:gridCol w:w="1197"/>
      </w:tblGrid>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Q</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TC</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FC</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VC</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AFC</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AVC</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ATC</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MC</w:t>
            </w:r>
          </w:p>
        </w:tc>
      </w:tr>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0</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r>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1</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148</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r>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2</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64</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28</w:t>
            </w:r>
          </w:p>
        </w:tc>
      </w:tr>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3</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66</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r>
      <w:tr w:rsidR="00E40743" w:rsidRPr="00C266B1" w:rsidTr="00AE7E96">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Style w:val="ac"/>
                <w:rFonts w:cs="Times New Roman"/>
                <w:color w:val="444444"/>
                <w:sz w:val="24"/>
                <w:szCs w:val="24"/>
                <w:bdr w:val="none" w:sz="0" w:space="0" w:color="auto" w:frame="1"/>
              </w:rPr>
              <w:t>4</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224</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6"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c>
          <w:tcPr>
            <w:tcW w:w="1197" w:type="dxa"/>
          </w:tcPr>
          <w:p w:rsidR="00E40743" w:rsidRPr="00C266B1" w:rsidRDefault="00E40743" w:rsidP="00AE7E96">
            <w:pPr>
              <w:spacing w:line="240" w:lineRule="atLeast"/>
              <w:jc w:val="center"/>
              <w:rPr>
                <w:rFonts w:ascii="Times New Roman" w:hAnsi="Times New Roman" w:cs="Times New Roman"/>
                <w:color w:val="444444"/>
                <w:sz w:val="24"/>
                <w:szCs w:val="24"/>
              </w:rPr>
            </w:pPr>
            <w:r w:rsidRPr="00C266B1">
              <w:rPr>
                <w:rFonts w:ascii="Times New Roman" w:hAnsi="Times New Roman" w:cs="Times New Roman"/>
                <w:color w:val="444444"/>
                <w:sz w:val="24"/>
                <w:szCs w:val="24"/>
              </w:rPr>
              <w:t> </w:t>
            </w:r>
          </w:p>
        </w:tc>
      </w:tr>
    </w:tbl>
    <w:p w:rsidR="00E40743" w:rsidRPr="00641B15" w:rsidRDefault="00E40743" w:rsidP="00E40743">
      <w:pPr>
        <w:spacing w:after="0" w:line="240" w:lineRule="atLeast"/>
        <w:rPr>
          <w:rFonts w:ascii="Times New Roman" w:hAnsi="Times New Roman"/>
          <w:sz w:val="28"/>
          <w:szCs w:val="28"/>
        </w:rPr>
      </w:pPr>
    </w:p>
    <w:p w:rsidR="00E40743" w:rsidRPr="00641B15" w:rsidRDefault="00E40743" w:rsidP="00E40743">
      <w:pPr>
        <w:spacing w:after="0" w:line="240" w:lineRule="atLeast"/>
        <w:rPr>
          <w:rFonts w:ascii="Times New Roman" w:hAnsi="Times New Roman"/>
          <w:sz w:val="28"/>
          <w:szCs w:val="28"/>
        </w:rPr>
      </w:pPr>
    </w:p>
    <w:p w:rsidR="00E40743"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16</w:t>
      </w:r>
    </w:p>
    <w:p w:rsidR="00E40743" w:rsidRPr="00350F6E" w:rsidRDefault="00E40743" w:rsidP="00E40743">
      <w:pPr>
        <w:spacing w:after="0" w:line="240" w:lineRule="atLeast"/>
        <w:rPr>
          <w:rFonts w:ascii="Times New Roman" w:hAnsi="Times New Roman" w:cs="Times New Roman"/>
          <w:sz w:val="24"/>
          <w:szCs w:val="24"/>
        </w:rPr>
      </w:pPr>
      <w:r>
        <w:rPr>
          <w:rFonts w:ascii="Times New Roman" w:hAnsi="Times New Roman"/>
          <w:sz w:val="24"/>
          <w:szCs w:val="24"/>
        </w:rPr>
        <w:tab/>
      </w:r>
      <w:r w:rsidRPr="00350F6E">
        <w:rPr>
          <w:rFonts w:ascii="Times New Roman" w:hAnsi="Times New Roman" w:cs="Times New Roman"/>
          <w:sz w:val="24"/>
          <w:szCs w:val="24"/>
        </w:rPr>
        <w:t>1. Цикличность развития экономики ?</w:t>
      </w:r>
    </w:p>
    <w:p w:rsidR="00E40743" w:rsidRPr="00350F6E" w:rsidRDefault="00E40743" w:rsidP="00E40743">
      <w:pPr>
        <w:spacing w:after="0" w:line="240" w:lineRule="atLeast"/>
        <w:rPr>
          <w:rFonts w:ascii="Times New Roman" w:hAnsi="Times New Roman" w:cs="Times New Roman"/>
          <w:sz w:val="24"/>
          <w:szCs w:val="24"/>
        </w:rPr>
      </w:pPr>
      <w:r w:rsidRPr="00350F6E">
        <w:rPr>
          <w:rFonts w:ascii="Times New Roman" w:hAnsi="Times New Roman" w:cs="Times New Roman"/>
          <w:sz w:val="24"/>
          <w:szCs w:val="24"/>
        </w:rPr>
        <w:tab/>
        <w:t>2.</w:t>
      </w:r>
      <w:r w:rsidRPr="00350F6E">
        <w:rPr>
          <w:rFonts w:ascii="Times New Roman" w:eastAsia="Times New Roman" w:hAnsi="Times New Roman" w:cs="Times New Roman"/>
          <w:color w:val="000000"/>
          <w:sz w:val="24"/>
          <w:szCs w:val="24"/>
        </w:rPr>
        <w:t xml:space="preserve"> Понятие капитальных вложений. Показатели эффективности капитальных вложений ?</w:t>
      </w:r>
    </w:p>
    <w:p w:rsidR="00E40743" w:rsidRPr="00350F6E" w:rsidRDefault="00E40743" w:rsidP="00E40743">
      <w:pPr>
        <w:spacing w:after="0" w:line="240" w:lineRule="atLeast"/>
        <w:jc w:val="both"/>
        <w:rPr>
          <w:rFonts w:ascii="Times New Roman" w:hAnsi="Times New Roman" w:cs="Times New Roman"/>
          <w:sz w:val="24"/>
          <w:szCs w:val="24"/>
        </w:rPr>
      </w:pPr>
      <w:r w:rsidRPr="00350F6E">
        <w:rPr>
          <w:rFonts w:ascii="Times New Roman" w:hAnsi="Times New Roman" w:cs="Times New Roman"/>
          <w:sz w:val="24"/>
          <w:szCs w:val="24"/>
        </w:rPr>
        <w:tab/>
        <w:t>3. Определите численность рабочих на основе данных:</w:t>
      </w:r>
    </w:p>
    <w:p w:rsidR="00E40743" w:rsidRPr="00350F6E" w:rsidRDefault="00E40743" w:rsidP="00E40743">
      <w:pPr>
        <w:spacing w:after="0" w:line="240" w:lineRule="atLeast"/>
        <w:jc w:val="both"/>
        <w:rPr>
          <w:rFonts w:ascii="Times New Roman" w:hAnsi="Times New Roman" w:cs="Times New Roman"/>
          <w:sz w:val="24"/>
          <w:szCs w:val="24"/>
        </w:rPr>
      </w:pPr>
      <w:r w:rsidRPr="00350F6E">
        <w:rPr>
          <w:rFonts w:ascii="Times New Roman" w:hAnsi="Times New Roman" w:cs="Times New Roman"/>
          <w:sz w:val="24"/>
          <w:szCs w:val="24"/>
        </w:rPr>
        <w:t>Технологическая трудоемкость производственной программы  4120 тыс. нормо-ч.</w:t>
      </w:r>
    </w:p>
    <w:p w:rsidR="00E40743" w:rsidRPr="00350F6E" w:rsidRDefault="00E40743" w:rsidP="00E40743">
      <w:pPr>
        <w:spacing w:after="0" w:line="240" w:lineRule="atLeast"/>
        <w:jc w:val="both"/>
        <w:rPr>
          <w:rFonts w:ascii="Times New Roman" w:hAnsi="Times New Roman" w:cs="Times New Roman"/>
          <w:sz w:val="24"/>
          <w:szCs w:val="24"/>
        </w:rPr>
      </w:pPr>
      <w:r w:rsidRPr="00350F6E">
        <w:rPr>
          <w:rFonts w:ascii="Times New Roman" w:hAnsi="Times New Roman" w:cs="Times New Roman"/>
          <w:sz w:val="24"/>
          <w:szCs w:val="24"/>
        </w:rPr>
        <w:t>Реальный фонд времени в плановом году 226 дней</w:t>
      </w:r>
    </w:p>
    <w:p w:rsidR="00E40743" w:rsidRPr="00350F6E" w:rsidRDefault="00E40743" w:rsidP="00E40743">
      <w:pPr>
        <w:spacing w:after="0" w:line="240" w:lineRule="atLeast"/>
        <w:jc w:val="both"/>
        <w:rPr>
          <w:rFonts w:ascii="Times New Roman" w:hAnsi="Times New Roman" w:cs="Times New Roman"/>
          <w:sz w:val="24"/>
          <w:szCs w:val="24"/>
        </w:rPr>
      </w:pPr>
      <w:r w:rsidRPr="00350F6E">
        <w:rPr>
          <w:rFonts w:ascii="Times New Roman" w:hAnsi="Times New Roman" w:cs="Times New Roman"/>
          <w:sz w:val="24"/>
          <w:szCs w:val="24"/>
        </w:rPr>
        <w:t>Реальная продолжительность рабочего дня 7, 8 ч.</w:t>
      </w:r>
    </w:p>
    <w:p w:rsidR="00E40743" w:rsidRPr="00350F6E" w:rsidRDefault="00E40743" w:rsidP="00E40743">
      <w:pPr>
        <w:spacing w:after="0" w:line="240" w:lineRule="atLeast"/>
        <w:jc w:val="both"/>
        <w:rPr>
          <w:rFonts w:ascii="Times New Roman" w:hAnsi="Times New Roman" w:cs="Times New Roman"/>
          <w:sz w:val="24"/>
          <w:szCs w:val="24"/>
        </w:rPr>
      </w:pPr>
      <w:r w:rsidRPr="00350F6E">
        <w:rPr>
          <w:rFonts w:ascii="Times New Roman" w:hAnsi="Times New Roman" w:cs="Times New Roman"/>
          <w:sz w:val="24"/>
          <w:szCs w:val="24"/>
        </w:rPr>
        <w:t>Планируемый коэффициент выполнения норм 1,5.</w:t>
      </w:r>
    </w:p>
    <w:p w:rsidR="00E40743" w:rsidRPr="00350F6E" w:rsidRDefault="00E40743" w:rsidP="00E40743">
      <w:pPr>
        <w:spacing w:after="0" w:line="240" w:lineRule="atLeast"/>
        <w:rPr>
          <w:rFonts w:ascii="Times New Roman" w:hAnsi="Times New Roman" w:cs="Times New Roman"/>
          <w:color w:val="000000" w:themeColor="text1"/>
          <w:sz w:val="24"/>
          <w:szCs w:val="24"/>
          <w:shd w:val="clear" w:color="auto" w:fill="FFFFFF"/>
        </w:rPr>
      </w:pPr>
      <w:r w:rsidRPr="00350F6E">
        <w:rPr>
          <w:rFonts w:ascii="Times New Roman" w:hAnsi="Times New Roman" w:cs="Times New Roman"/>
          <w:sz w:val="24"/>
          <w:szCs w:val="24"/>
        </w:rPr>
        <w:tab/>
        <w:t>4.</w:t>
      </w:r>
      <w:r w:rsidRPr="00350F6E">
        <w:rPr>
          <w:rFonts w:ascii="Times New Roman" w:hAnsi="Times New Roman" w:cs="Times New Roman"/>
          <w:color w:val="000000" w:themeColor="text1"/>
          <w:sz w:val="24"/>
          <w:szCs w:val="24"/>
          <w:shd w:val="clear" w:color="auto" w:fill="FFFFFF"/>
        </w:rPr>
        <w:t xml:space="preserve"> Заполните пустые ячейки по имеющимся данным:</w:t>
      </w:r>
    </w:p>
    <w:p w:rsidR="00E40743" w:rsidRPr="00350F6E" w:rsidRDefault="00E40743" w:rsidP="00E40743">
      <w:pPr>
        <w:spacing w:after="0" w:line="240" w:lineRule="atLeast"/>
        <w:rPr>
          <w:rFonts w:ascii="Times New Roman" w:hAnsi="Times New Roman" w:cs="Times New Roman"/>
          <w:color w:val="000000" w:themeColor="text1"/>
          <w:sz w:val="24"/>
          <w:szCs w:val="24"/>
          <w:shd w:val="clear" w:color="auto" w:fill="FFFFFF"/>
        </w:rPr>
      </w:pPr>
    </w:p>
    <w:tbl>
      <w:tblPr>
        <w:tblStyle w:val="ab"/>
        <w:tblW w:w="0" w:type="auto"/>
        <w:tblLook w:val="04A0" w:firstRow="1" w:lastRow="0" w:firstColumn="1" w:lastColumn="0" w:noHBand="0" w:noVBand="1"/>
      </w:tblPr>
      <w:tblGrid>
        <w:gridCol w:w="1195"/>
        <w:gridCol w:w="1196"/>
        <w:gridCol w:w="1196"/>
        <w:gridCol w:w="1196"/>
        <w:gridCol w:w="1196"/>
        <w:gridCol w:w="1197"/>
        <w:gridCol w:w="1197"/>
        <w:gridCol w:w="1197"/>
      </w:tblGrid>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Q</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TC</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FC</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VC</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AFC</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AVC</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ATC</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MC</w:t>
            </w:r>
          </w:p>
        </w:tc>
      </w:tr>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0</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r>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1</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152</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r>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2</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68</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32</w:t>
            </w:r>
          </w:p>
        </w:tc>
      </w:tr>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3</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70</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r>
      <w:tr w:rsidR="00E40743" w:rsidRPr="00350F6E" w:rsidTr="00AE7E96">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Style w:val="ac"/>
                <w:rFonts w:cs="Times New Roman"/>
                <w:color w:val="444444"/>
                <w:sz w:val="24"/>
                <w:szCs w:val="24"/>
                <w:bdr w:val="none" w:sz="0" w:space="0" w:color="auto" w:frame="1"/>
              </w:rPr>
              <w:t>4</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228</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6"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c>
          <w:tcPr>
            <w:tcW w:w="1197" w:type="dxa"/>
          </w:tcPr>
          <w:p w:rsidR="00E40743" w:rsidRPr="00350F6E" w:rsidRDefault="00E40743" w:rsidP="00AE7E96">
            <w:pPr>
              <w:spacing w:line="240" w:lineRule="atLeast"/>
              <w:jc w:val="center"/>
              <w:rPr>
                <w:rFonts w:ascii="Times New Roman" w:hAnsi="Times New Roman" w:cs="Times New Roman"/>
                <w:color w:val="444444"/>
                <w:sz w:val="24"/>
                <w:szCs w:val="24"/>
              </w:rPr>
            </w:pPr>
            <w:r w:rsidRPr="00350F6E">
              <w:rPr>
                <w:rFonts w:ascii="Times New Roman" w:hAnsi="Times New Roman" w:cs="Times New Roman"/>
                <w:color w:val="444444"/>
                <w:sz w:val="24"/>
                <w:szCs w:val="24"/>
              </w:rPr>
              <w:t> </w:t>
            </w:r>
          </w:p>
        </w:tc>
      </w:tr>
    </w:tbl>
    <w:p w:rsidR="00E40743" w:rsidRPr="00775592" w:rsidRDefault="00E40743" w:rsidP="00E40743">
      <w:pPr>
        <w:rPr>
          <w:rFonts w:ascii="Times New Roman" w:hAnsi="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spacing w:after="0" w:line="240" w:lineRule="atLeast"/>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17</w:t>
      </w:r>
    </w:p>
    <w:p w:rsidR="00E40743" w:rsidRDefault="00E40743" w:rsidP="00E40743">
      <w:pPr>
        <w:spacing w:after="0" w:line="240" w:lineRule="atLeast"/>
        <w:jc w:val="center"/>
        <w:rPr>
          <w:rFonts w:ascii="Times New Roman" w:hAnsi="Times New Roman"/>
          <w:b/>
          <w:sz w:val="28"/>
          <w:szCs w:val="28"/>
        </w:rPr>
      </w:pPr>
    </w:p>
    <w:p w:rsidR="00E40743" w:rsidRPr="00350F6E"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350F6E">
        <w:rPr>
          <w:rFonts w:ascii="Times New Roman" w:hAnsi="Times New Roman"/>
          <w:sz w:val="24"/>
          <w:szCs w:val="24"/>
        </w:rPr>
        <w:t>1. Денежная система, денежная масса</w:t>
      </w:r>
      <w:r w:rsidRPr="00350F6E">
        <w:rPr>
          <w:rFonts w:ascii="Times New Roman" w:hAnsi="Times New Roman" w:cs="Times New Roman"/>
          <w:sz w:val="24"/>
          <w:szCs w:val="24"/>
        </w:rPr>
        <w:t xml:space="preserve"> ?</w:t>
      </w:r>
    </w:p>
    <w:p w:rsidR="00E40743" w:rsidRPr="00350F6E" w:rsidRDefault="00E40743" w:rsidP="00E40743">
      <w:pPr>
        <w:spacing w:after="0" w:line="240" w:lineRule="atLeast"/>
        <w:rPr>
          <w:rFonts w:ascii="Times New Roman" w:hAnsi="Times New Roman"/>
          <w:sz w:val="24"/>
          <w:szCs w:val="24"/>
        </w:rPr>
      </w:pPr>
      <w:r>
        <w:rPr>
          <w:rFonts w:ascii="Times New Roman" w:hAnsi="Times New Roman"/>
          <w:sz w:val="24"/>
          <w:szCs w:val="24"/>
        </w:rPr>
        <w:tab/>
      </w:r>
      <w:r w:rsidRPr="00350F6E">
        <w:rPr>
          <w:rFonts w:ascii="Times New Roman" w:hAnsi="Times New Roman"/>
          <w:sz w:val="24"/>
          <w:szCs w:val="24"/>
        </w:rPr>
        <w:t>2.</w:t>
      </w:r>
      <w:r w:rsidRPr="00350F6E">
        <w:rPr>
          <w:rFonts w:ascii="Times New Roman" w:eastAsia="Times New Roman" w:hAnsi="Times New Roman" w:cs="Times New Roman"/>
          <w:color w:val="000000"/>
          <w:sz w:val="24"/>
          <w:szCs w:val="24"/>
        </w:rPr>
        <w:t xml:space="preserve"> Нормирование оборотных средств ?</w:t>
      </w:r>
    </w:p>
    <w:p w:rsidR="00E40743" w:rsidRPr="00350F6E" w:rsidRDefault="00E40743" w:rsidP="00E40743">
      <w:pPr>
        <w:spacing w:after="0" w:line="240" w:lineRule="atLeast"/>
        <w:jc w:val="both"/>
        <w:rPr>
          <w:rFonts w:ascii="Times New Roman" w:hAnsi="Times New Roman" w:cs="Times New Roman"/>
          <w:sz w:val="24"/>
          <w:szCs w:val="24"/>
        </w:rPr>
      </w:pPr>
      <w:r>
        <w:rPr>
          <w:rFonts w:ascii="Times New Roman" w:hAnsi="Times New Roman"/>
          <w:sz w:val="24"/>
          <w:szCs w:val="24"/>
        </w:rPr>
        <w:tab/>
      </w:r>
      <w:r w:rsidRPr="00350F6E">
        <w:rPr>
          <w:rFonts w:ascii="Times New Roman" w:hAnsi="Times New Roman"/>
          <w:sz w:val="24"/>
          <w:szCs w:val="24"/>
        </w:rPr>
        <w:t>3.</w:t>
      </w:r>
      <w:r w:rsidRPr="00350F6E">
        <w:rPr>
          <w:rFonts w:ascii="Times New Roman" w:hAnsi="Times New Roman" w:cs="Times New Roman"/>
          <w:sz w:val="24"/>
          <w:szCs w:val="24"/>
        </w:rPr>
        <w:t xml:space="preserve"> Определите численность рабочих по профессиям:</w:t>
      </w:r>
    </w:p>
    <w:p w:rsidR="00E40743" w:rsidRPr="00350F6E" w:rsidRDefault="00E40743" w:rsidP="00E40743">
      <w:pPr>
        <w:spacing w:after="0" w:line="240" w:lineRule="atLeast"/>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2391"/>
        <w:gridCol w:w="2393"/>
        <w:gridCol w:w="2393"/>
        <w:gridCol w:w="2393"/>
      </w:tblGrid>
      <w:tr w:rsidR="00E40743" w:rsidRPr="00350F6E" w:rsidTr="00AE7E96">
        <w:tc>
          <w:tcPr>
            <w:tcW w:w="2392" w:type="dxa"/>
          </w:tcPr>
          <w:p w:rsidR="00E40743" w:rsidRPr="00350F6E" w:rsidRDefault="00E40743" w:rsidP="00AE7E96">
            <w:pPr>
              <w:spacing w:line="240" w:lineRule="atLeast"/>
              <w:rPr>
                <w:rFonts w:ascii="Times New Roman" w:hAnsi="Times New Roman" w:cs="Times New Roman"/>
                <w:sz w:val="24"/>
                <w:szCs w:val="24"/>
              </w:rPr>
            </w:pPr>
            <w:r w:rsidRPr="00350F6E">
              <w:rPr>
                <w:rFonts w:ascii="Times New Roman" w:hAnsi="Times New Roman" w:cs="Times New Roman"/>
                <w:sz w:val="24"/>
                <w:szCs w:val="24"/>
              </w:rPr>
              <w:t>Профессия</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Общее количество рабочих мест</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Норма обслуживания оборудования</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Число смен</w:t>
            </w:r>
          </w:p>
        </w:tc>
      </w:tr>
      <w:tr w:rsidR="00E40743" w:rsidRPr="00350F6E" w:rsidTr="00AE7E96">
        <w:tc>
          <w:tcPr>
            <w:tcW w:w="2392" w:type="dxa"/>
          </w:tcPr>
          <w:p w:rsidR="00E40743" w:rsidRPr="00350F6E" w:rsidRDefault="00E40743" w:rsidP="00AE7E96">
            <w:pPr>
              <w:spacing w:line="240" w:lineRule="atLeast"/>
              <w:rPr>
                <w:rFonts w:ascii="Times New Roman" w:hAnsi="Times New Roman" w:cs="Times New Roman"/>
                <w:sz w:val="24"/>
                <w:szCs w:val="24"/>
              </w:rPr>
            </w:pPr>
            <w:r w:rsidRPr="00350F6E">
              <w:rPr>
                <w:rFonts w:ascii="Times New Roman" w:hAnsi="Times New Roman" w:cs="Times New Roman"/>
                <w:sz w:val="24"/>
                <w:szCs w:val="24"/>
              </w:rPr>
              <w:t>Крановщик</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50</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20</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3</w:t>
            </w:r>
          </w:p>
        </w:tc>
      </w:tr>
      <w:tr w:rsidR="00E40743" w:rsidRPr="00350F6E" w:rsidTr="00AE7E96">
        <w:tc>
          <w:tcPr>
            <w:tcW w:w="2392" w:type="dxa"/>
          </w:tcPr>
          <w:p w:rsidR="00E40743" w:rsidRPr="00350F6E" w:rsidRDefault="00E40743" w:rsidP="00AE7E96">
            <w:pPr>
              <w:spacing w:line="240" w:lineRule="atLeast"/>
              <w:rPr>
                <w:rFonts w:ascii="Times New Roman" w:hAnsi="Times New Roman" w:cs="Times New Roman"/>
                <w:sz w:val="24"/>
                <w:szCs w:val="24"/>
              </w:rPr>
            </w:pPr>
            <w:r w:rsidRPr="00350F6E">
              <w:rPr>
                <w:rFonts w:ascii="Times New Roman" w:hAnsi="Times New Roman" w:cs="Times New Roman"/>
                <w:sz w:val="24"/>
                <w:szCs w:val="24"/>
              </w:rPr>
              <w:t>Электрокарщик</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80</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15</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2</w:t>
            </w:r>
          </w:p>
        </w:tc>
      </w:tr>
      <w:tr w:rsidR="00E40743" w:rsidRPr="00350F6E" w:rsidTr="00AE7E96">
        <w:tc>
          <w:tcPr>
            <w:tcW w:w="2392" w:type="dxa"/>
          </w:tcPr>
          <w:p w:rsidR="00E40743" w:rsidRPr="00350F6E" w:rsidRDefault="00E40743" w:rsidP="00AE7E96">
            <w:pPr>
              <w:spacing w:line="240" w:lineRule="atLeast"/>
              <w:rPr>
                <w:rFonts w:ascii="Times New Roman" w:hAnsi="Times New Roman" w:cs="Times New Roman"/>
                <w:sz w:val="24"/>
                <w:szCs w:val="24"/>
              </w:rPr>
            </w:pPr>
            <w:r w:rsidRPr="00350F6E">
              <w:rPr>
                <w:rFonts w:ascii="Times New Roman" w:hAnsi="Times New Roman" w:cs="Times New Roman"/>
                <w:sz w:val="24"/>
                <w:szCs w:val="24"/>
              </w:rPr>
              <w:t>Наладчик</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90</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5</w:t>
            </w:r>
          </w:p>
        </w:tc>
        <w:tc>
          <w:tcPr>
            <w:tcW w:w="2393" w:type="dxa"/>
          </w:tcPr>
          <w:p w:rsidR="00E40743" w:rsidRPr="00350F6E" w:rsidRDefault="00E40743" w:rsidP="00AE7E96">
            <w:pPr>
              <w:spacing w:line="240" w:lineRule="atLeast"/>
              <w:jc w:val="center"/>
              <w:rPr>
                <w:rFonts w:ascii="Times New Roman" w:hAnsi="Times New Roman" w:cs="Times New Roman"/>
                <w:sz w:val="24"/>
                <w:szCs w:val="24"/>
              </w:rPr>
            </w:pPr>
            <w:r w:rsidRPr="00350F6E">
              <w:rPr>
                <w:rFonts w:ascii="Times New Roman" w:hAnsi="Times New Roman" w:cs="Times New Roman"/>
                <w:sz w:val="24"/>
                <w:szCs w:val="24"/>
              </w:rPr>
              <w:t>4</w:t>
            </w:r>
          </w:p>
        </w:tc>
      </w:tr>
    </w:tbl>
    <w:p w:rsidR="00E40743" w:rsidRPr="00350F6E" w:rsidRDefault="00E40743" w:rsidP="00E40743">
      <w:pPr>
        <w:spacing w:after="0" w:line="240" w:lineRule="atLeast"/>
        <w:rPr>
          <w:rFonts w:ascii="Times New Roman" w:hAnsi="Times New Roman"/>
          <w:sz w:val="24"/>
          <w:szCs w:val="24"/>
        </w:rPr>
      </w:pPr>
    </w:p>
    <w:p w:rsidR="00E40743" w:rsidRPr="00350F6E" w:rsidRDefault="00E40743" w:rsidP="00E40743">
      <w:pPr>
        <w:pStyle w:val="a6"/>
        <w:spacing w:before="0" w:beforeAutospacing="0" w:after="0" w:afterAutospacing="0" w:line="240" w:lineRule="atLeast"/>
        <w:ind w:left="75" w:right="75" w:firstLine="300"/>
        <w:jc w:val="both"/>
        <w:rPr>
          <w:color w:val="000000"/>
        </w:rPr>
      </w:pPr>
      <w:r>
        <w:tab/>
      </w:r>
      <w:r w:rsidRPr="00350F6E">
        <w:t>4.</w:t>
      </w:r>
      <w:r w:rsidRPr="00350F6E">
        <w:rPr>
          <w:color w:val="000000"/>
        </w:rPr>
        <w:t xml:space="preserve"> На основе следующих данных определите ВВП страны.</w:t>
      </w:r>
    </w:p>
    <w:p w:rsidR="00E40743" w:rsidRPr="00350F6E" w:rsidRDefault="00E40743" w:rsidP="00E40743">
      <w:pPr>
        <w:pStyle w:val="a6"/>
        <w:spacing w:before="0" w:beforeAutospacing="0" w:after="0" w:afterAutospacing="0" w:line="240" w:lineRule="atLeast"/>
        <w:ind w:left="75" w:right="75" w:firstLine="300"/>
        <w:jc w:val="both"/>
        <w:rPr>
          <w:color w:val="000000"/>
        </w:rPr>
      </w:pPr>
      <w:r w:rsidRPr="00350F6E">
        <w:rPr>
          <w:color w:val="000000"/>
        </w:rPr>
        <w:t>Потребительские расходы составляют 700 ден. ед. Расходы предпринимательского сектора – 185, экспорт составляет 30, импорт – 42 ден. ед. Государственные закупки товаров и услуг равны 41.</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 xml:space="preserve">  </w:t>
      </w: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18</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1. Госбюджет, госдолг</w:t>
      </w:r>
      <w:r w:rsidRPr="00EC0144">
        <w:rPr>
          <w:rFonts w:ascii="Times New Roman" w:hAnsi="Times New Roman" w:cs="Times New Roman"/>
          <w:sz w:val="24"/>
          <w:szCs w:val="24"/>
        </w:rPr>
        <w:t xml:space="preserve">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Понятие оборотных фондов и фондов обращения.  Основные показатели использования оборотных средств ?</w:t>
      </w:r>
    </w:p>
    <w:p w:rsidR="00E40743" w:rsidRPr="00EC0144" w:rsidRDefault="00E40743" w:rsidP="00E40743">
      <w:pPr>
        <w:spacing w:after="0" w:line="240" w:lineRule="atLeast"/>
        <w:rPr>
          <w:rFonts w:ascii="Times New Roman" w:hAnsi="Times New Roman" w:cs="Times New Roman"/>
          <w:sz w:val="24"/>
          <w:szCs w:val="24"/>
        </w:rPr>
      </w:pPr>
      <w:r w:rsidRPr="00EC0144">
        <w:rPr>
          <w:rFonts w:ascii="Times New Roman" w:hAnsi="Times New Roman"/>
          <w:sz w:val="24"/>
          <w:szCs w:val="24"/>
        </w:rPr>
        <w:tab/>
        <w:t>3.</w:t>
      </w:r>
      <w:r w:rsidRPr="00EC0144">
        <w:rPr>
          <w:rFonts w:ascii="Times New Roman" w:hAnsi="Times New Roman" w:cs="Times New Roman"/>
          <w:sz w:val="24"/>
          <w:szCs w:val="24"/>
        </w:rPr>
        <w:t xml:space="preserve"> Определите себестоимость швейного изделия, если известны данные:</w:t>
      </w:r>
    </w:p>
    <w:p w:rsidR="00E40743" w:rsidRPr="00EC0144" w:rsidRDefault="00E40743" w:rsidP="00E40743">
      <w:pPr>
        <w:spacing w:after="0" w:line="240" w:lineRule="atLeast"/>
        <w:rPr>
          <w:rFonts w:ascii="Times New Roman" w:hAnsi="Times New Roman" w:cs="Times New Roman"/>
          <w:sz w:val="24"/>
          <w:szCs w:val="24"/>
          <w:shd w:val="clear" w:color="auto" w:fill="FFFFFF"/>
        </w:rPr>
      </w:pPr>
      <w:r w:rsidRPr="00EC0144">
        <w:rPr>
          <w:rFonts w:ascii="Times New Roman" w:hAnsi="Times New Roman" w:cs="Times New Roman"/>
          <w:sz w:val="24"/>
          <w:szCs w:val="24"/>
          <w:shd w:val="clear" w:color="auto" w:fill="FFFFFF"/>
        </w:rPr>
        <w:t>Свободная отпускная цена ( с НДС) 1 м2 ткани – 250 рублей.</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НДС – 20% к отпускной цене ткани без НДС.</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Норма расхода ткани на пошив швейного изделия – 5 м2.</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Вспомогательные материалы – 100 рублей.</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Заработная плата производственных рабочих – 120 рублей.</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Социальные отчисления во внебюджетные фонды – 38,7% от суммы заработной платы производственных рабочих.</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Накладные расходы (кроме внепроизводственных) – 130% от заработной платы производственных рабочих.</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Внепроизводственные расходы – 1,2% от производственной себестоимости.</w:t>
      </w:r>
    </w:p>
    <w:p w:rsidR="00E40743" w:rsidRPr="00EC0144" w:rsidRDefault="00E40743" w:rsidP="00E40743">
      <w:pPr>
        <w:spacing w:after="0" w:line="240" w:lineRule="atLeast"/>
        <w:jc w:val="both"/>
        <w:rPr>
          <w:rFonts w:ascii="Times New Roman" w:hAnsi="Times New Roman" w:cs="Times New Roman"/>
          <w:sz w:val="24"/>
          <w:szCs w:val="24"/>
          <w:shd w:val="clear" w:color="auto" w:fill="FFFFFF"/>
        </w:rPr>
      </w:pPr>
      <w:r w:rsidRPr="00EC0144">
        <w:rPr>
          <w:rFonts w:ascii="Times New Roman" w:hAnsi="Times New Roman" w:cs="Times New Roman"/>
          <w:sz w:val="24"/>
          <w:szCs w:val="24"/>
          <w:shd w:val="clear" w:color="auto" w:fill="FFFFFF"/>
        </w:rPr>
        <w:tab/>
      </w:r>
      <w:r w:rsidRPr="00EC0144">
        <w:rPr>
          <w:rFonts w:ascii="Times New Roman" w:hAnsi="Times New Roman"/>
          <w:sz w:val="24"/>
          <w:szCs w:val="24"/>
        </w:rPr>
        <w:t>4.</w:t>
      </w:r>
      <w:r w:rsidRPr="00EC0144">
        <w:rPr>
          <w:rFonts w:ascii="Times New Roman" w:eastAsia="Times New Roman" w:hAnsi="Times New Roman" w:cs="Times New Roman"/>
          <w:color w:val="000000"/>
          <w:sz w:val="24"/>
          <w:szCs w:val="24"/>
        </w:rPr>
        <w:t xml:space="preserve"> Потребительские расходы составляют 3250 у. е., валовые инвестиции 550 у. е., государство расходует 175 у. е. на закупку товаров и услуг, экспорт больше импорта на 21 у. е., амортизация 500 у. е. Определите чистый национальный продукт.</w:t>
      </w:r>
    </w:p>
    <w:p w:rsidR="00E40743" w:rsidRPr="00641B15" w:rsidRDefault="00E40743" w:rsidP="00E40743">
      <w:pPr>
        <w:rPr>
          <w:rFonts w:ascii="Times New Roman" w:hAnsi="Times New Roman"/>
          <w:sz w:val="28"/>
          <w:szCs w:val="28"/>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19</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1. Сущность инфляции, ее уровень и темп</w:t>
      </w:r>
      <w:r w:rsidRPr="00EC0144">
        <w:rPr>
          <w:rFonts w:ascii="Times New Roman" w:hAnsi="Times New Roman" w:cs="Times New Roman"/>
          <w:sz w:val="24"/>
          <w:szCs w:val="24"/>
        </w:rPr>
        <w:t xml:space="preserve">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Износ ОПФ. Амортизация ?</w:t>
      </w:r>
    </w:p>
    <w:p w:rsidR="00E40743" w:rsidRPr="00EC0144" w:rsidRDefault="00E40743" w:rsidP="00E40743">
      <w:pPr>
        <w:spacing w:after="0" w:line="240" w:lineRule="atLeast"/>
        <w:jc w:val="both"/>
        <w:rPr>
          <w:rFonts w:ascii="Times New Roman" w:hAnsi="Times New Roman" w:cs="Times New Roman"/>
          <w:sz w:val="24"/>
          <w:szCs w:val="24"/>
        </w:rPr>
      </w:pPr>
      <w:r w:rsidRPr="00EC0144">
        <w:rPr>
          <w:rFonts w:ascii="Times New Roman" w:hAnsi="Times New Roman"/>
          <w:sz w:val="24"/>
          <w:szCs w:val="24"/>
        </w:rPr>
        <w:tab/>
        <w:t>3.</w:t>
      </w:r>
      <w:r w:rsidRPr="00EC0144">
        <w:rPr>
          <w:rFonts w:ascii="Times New Roman" w:hAnsi="Times New Roman" w:cs="Times New Roman"/>
          <w:sz w:val="24"/>
          <w:szCs w:val="24"/>
          <w:shd w:val="clear" w:color="auto" w:fill="FFFFFF"/>
        </w:rPr>
        <w:t xml:space="preserve"> Для производства 300 булок подольского хлеба предприятием закуплено сырья на сумму 1000 рублей с учетом НДС. Издержки производства хлеба предприятием (без НДС) помимо затрат на сырье – 300 рублей. Прибыль устанавливается предприятием в размере 20% от совокупных издержек. Ставка НДС на хлеб – 10%.</w:t>
      </w:r>
      <w:r w:rsidRPr="00EC0144">
        <w:rPr>
          <w:rFonts w:ascii="Times New Roman" w:hAnsi="Times New Roman" w:cs="Times New Roman"/>
          <w:sz w:val="24"/>
          <w:szCs w:val="24"/>
        </w:rPr>
        <w:br/>
      </w:r>
      <w:r w:rsidRPr="00EC0144">
        <w:rPr>
          <w:rFonts w:ascii="Times New Roman" w:hAnsi="Times New Roman" w:cs="Times New Roman"/>
          <w:sz w:val="24"/>
          <w:szCs w:val="24"/>
          <w:shd w:val="clear" w:color="auto" w:fill="FFFFFF"/>
        </w:rPr>
        <w:t>Определите свободную отпускную цену промышленности на хлеб.</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4.</w:t>
      </w:r>
      <w:r w:rsidRPr="00EC0144">
        <w:rPr>
          <w:rFonts w:ascii="Times New Roman" w:eastAsia="Times New Roman" w:hAnsi="Times New Roman" w:cs="Times New Roman"/>
          <w:color w:val="000000"/>
          <w:sz w:val="24"/>
          <w:szCs w:val="24"/>
        </w:rPr>
        <w:t xml:space="preserve"> Потребительские расходы домашних хозяйств составляют 590 у. е. Государственные расходы (на ВВП) равны 150 у. е. Импорт составляет 74, экспорт – 42 у. е. Инвестиционные расходы на расширение бизнеса – 184 у. е., амортизация равна 100 у. е. Определите ВВП.</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20</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1. Безработица: сущность, формы и последствия</w:t>
      </w:r>
      <w:r w:rsidRPr="00EC0144">
        <w:rPr>
          <w:rFonts w:ascii="Times New Roman" w:hAnsi="Times New Roman" w:cs="Times New Roman"/>
          <w:sz w:val="24"/>
          <w:szCs w:val="24"/>
        </w:rPr>
        <w:t xml:space="preserve">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Понятие производственных фондов. Структура ОПФ. Основные показатели использования основных производственных фондов организации?</w:t>
      </w:r>
    </w:p>
    <w:p w:rsidR="00E40743" w:rsidRPr="00EC0144" w:rsidRDefault="00E40743" w:rsidP="00E40743">
      <w:pPr>
        <w:spacing w:after="0" w:line="240" w:lineRule="atLeast"/>
        <w:jc w:val="both"/>
        <w:rPr>
          <w:rFonts w:ascii="Times New Roman" w:hAnsi="Times New Roman" w:cs="Times New Roman"/>
          <w:sz w:val="24"/>
          <w:szCs w:val="24"/>
        </w:rPr>
      </w:pPr>
      <w:r w:rsidRPr="00EC0144">
        <w:rPr>
          <w:rFonts w:ascii="Times New Roman" w:hAnsi="Times New Roman"/>
          <w:sz w:val="24"/>
          <w:szCs w:val="24"/>
        </w:rPr>
        <w:tab/>
        <w:t>3.</w:t>
      </w:r>
      <w:r w:rsidRPr="00EC0144">
        <w:rPr>
          <w:rFonts w:ascii="Times New Roman" w:hAnsi="Times New Roman" w:cs="Times New Roman"/>
          <w:sz w:val="24"/>
          <w:szCs w:val="24"/>
        </w:rPr>
        <w:t xml:space="preserve"> Объем товарной продукции предприятия в отчетном периоде составил 13200 тыс.руб., себестоимость товарной продукции 11000 тыс.руб. Определить затраты на 1 руб. товарной продукции.</w:t>
      </w:r>
    </w:p>
    <w:p w:rsidR="00E40743" w:rsidRPr="00EC0144" w:rsidRDefault="00E40743" w:rsidP="00E40743">
      <w:pPr>
        <w:pStyle w:val="a6"/>
        <w:spacing w:before="0" w:beforeAutospacing="0" w:after="0" w:afterAutospacing="0" w:line="240" w:lineRule="atLeast"/>
        <w:ind w:left="75" w:right="75" w:firstLine="300"/>
        <w:jc w:val="both"/>
        <w:rPr>
          <w:color w:val="000000"/>
        </w:rPr>
      </w:pPr>
      <w:r w:rsidRPr="00EC0144">
        <w:rPr>
          <w:rFonts w:eastAsiaTheme="minorEastAsia" w:cstheme="minorBidi"/>
        </w:rPr>
        <w:tab/>
      </w:r>
      <w:r w:rsidRPr="00EC0144">
        <w:t>4.</w:t>
      </w:r>
      <w:r w:rsidRPr="00EC0144">
        <w:rPr>
          <w:color w:val="000000"/>
        </w:rPr>
        <w:t xml:space="preserve"> Потребительские расходы = 640 у. е., Государственные расходы на ВНП равны 190 у. е. Импорт составляет 54, экспорт – 62 у. е. Чистые инвестиционные доходы = 184 у. е., в том числе амортизация равна 100 у. е. Определите ЧНП.</w:t>
      </w:r>
    </w:p>
    <w:p w:rsidR="00E40743" w:rsidRPr="00641B15" w:rsidRDefault="00E40743" w:rsidP="00E40743">
      <w:pPr>
        <w:rPr>
          <w:rFonts w:ascii="Times New Roman" w:hAnsi="Times New Roman"/>
          <w:sz w:val="28"/>
          <w:szCs w:val="28"/>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21</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1. Сущность доходов, их формы и источники</w:t>
      </w:r>
      <w:r w:rsidRPr="00EC0144">
        <w:rPr>
          <w:rFonts w:ascii="Times New Roman" w:hAnsi="Times New Roman" w:cs="Times New Roman"/>
          <w:sz w:val="24"/>
          <w:szCs w:val="24"/>
        </w:rPr>
        <w:t xml:space="preserve">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Понятие и роль логистики. Материальный и информационный поток. Правила и функции логистики ?</w:t>
      </w:r>
    </w:p>
    <w:p w:rsidR="00E40743" w:rsidRPr="00EC0144" w:rsidRDefault="00E40743" w:rsidP="00E40743">
      <w:pPr>
        <w:spacing w:after="0" w:line="240" w:lineRule="atLeast"/>
        <w:jc w:val="both"/>
        <w:rPr>
          <w:rFonts w:ascii="Times New Roman" w:hAnsi="Times New Roman" w:cs="Times New Roman"/>
          <w:sz w:val="24"/>
          <w:szCs w:val="24"/>
        </w:rPr>
      </w:pPr>
      <w:r w:rsidRPr="00EC0144">
        <w:rPr>
          <w:rFonts w:ascii="Times New Roman" w:hAnsi="Times New Roman"/>
          <w:sz w:val="24"/>
          <w:szCs w:val="24"/>
        </w:rPr>
        <w:tab/>
        <w:t>3.</w:t>
      </w:r>
      <w:r w:rsidRPr="00EC0144">
        <w:rPr>
          <w:rFonts w:ascii="Times New Roman" w:hAnsi="Times New Roman" w:cs="Times New Roman"/>
          <w:sz w:val="24"/>
          <w:szCs w:val="24"/>
        </w:rPr>
        <w:t xml:space="preserve"> Предприятие планирует снизить норму расхода материала на изделие с 4,5 до 4,0 кг. Цена  1 кг. материала составляет 1800 руб., предполагается выпустить 1500 изделий. Определить снижение себестоимости в результате экономии материальных ресурсов.</w:t>
      </w:r>
    </w:p>
    <w:p w:rsidR="00E40743" w:rsidRPr="00EC0144" w:rsidRDefault="00E40743" w:rsidP="00E40743">
      <w:pPr>
        <w:pStyle w:val="a6"/>
        <w:spacing w:before="0" w:beforeAutospacing="0" w:after="0" w:afterAutospacing="0" w:line="240" w:lineRule="atLeast"/>
        <w:ind w:left="75" w:right="75" w:firstLine="300"/>
        <w:jc w:val="both"/>
        <w:rPr>
          <w:color w:val="000000"/>
        </w:rPr>
      </w:pPr>
      <w:r w:rsidRPr="00EC0144">
        <w:tab/>
        <w:t>4.</w:t>
      </w:r>
      <w:r w:rsidRPr="00EC0144">
        <w:rPr>
          <w:color w:val="000000"/>
        </w:rPr>
        <w:t xml:space="preserve"> Используя данные таблицы, рассчитайте чистый национальный продукт, национальный доход, личный располагаемый доход.</w:t>
      </w:r>
    </w:p>
    <w:p w:rsidR="00E40743" w:rsidRPr="00EC0144" w:rsidRDefault="00E40743" w:rsidP="00E40743">
      <w:pPr>
        <w:pStyle w:val="a6"/>
        <w:spacing w:before="0" w:beforeAutospacing="0" w:after="0" w:afterAutospacing="0" w:line="240" w:lineRule="atLeast"/>
        <w:ind w:left="75" w:right="75" w:firstLine="300"/>
        <w:jc w:val="both"/>
        <w:rPr>
          <w:color w:val="000000"/>
        </w:rPr>
      </w:pPr>
    </w:p>
    <w:tbl>
      <w:tblPr>
        <w:tblStyle w:val="ab"/>
        <w:tblW w:w="0" w:type="auto"/>
        <w:tblLook w:val="04A0" w:firstRow="1" w:lastRow="0" w:firstColumn="1" w:lastColumn="0" w:noHBand="0" w:noVBand="1"/>
      </w:tblPr>
      <w:tblGrid>
        <w:gridCol w:w="6770"/>
        <w:gridCol w:w="2800"/>
      </w:tblGrid>
      <w:tr w:rsidR="00E40743" w:rsidRPr="00EC0144" w:rsidTr="00AE7E96">
        <w:tc>
          <w:tcPr>
            <w:tcW w:w="6771" w:type="dxa"/>
            <w:vAlign w:val="center"/>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rStyle w:val="ac"/>
                <w:color w:val="000000"/>
              </w:rPr>
              <w:t>Показатель</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rStyle w:val="ac"/>
                <w:color w:val="000000"/>
              </w:rPr>
              <w:t>Объем </w:t>
            </w:r>
            <w:r w:rsidRPr="00EC0144">
              <w:rPr>
                <w:b/>
                <w:bCs/>
                <w:color w:val="000000"/>
              </w:rPr>
              <w:br/>
            </w:r>
            <w:r w:rsidRPr="00EC0144">
              <w:rPr>
                <w:rStyle w:val="ac"/>
                <w:color w:val="000000"/>
              </w:rPr>
              <w:t>(ден. ед.)</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Валовой национальный продукт</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10000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Амортизационные отчисления</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2100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Нераспределенная прибыль корпораций</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500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Взносы на социальное страхование</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600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Трансфертные платежи государства населению</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700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Дивиденды</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350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Налоги на прибыль корпораций</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550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Подоходные налоги с граждан</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1150</w:t>
            </w:r>
          </w:p>
        </w:tc>
      </w:tr>
      <w:tr w:rsidR="00E40743" w:rsidRPr="00EC0144" w:rsidTr="00AE7E96">
        <w:tc>
          <w:tcPr>
            <w:tcW w:w="6771"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Косвенные налоги на бизнес</w:t>
            </w:r>
          </w:p>
        </w:tc>
        <w:tc>
          <w:tcPr>
            <w:tcW w:w="2800"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1000</w:t>
            </w:r>
          </w:p>
        </w:tc>
      </w:tr>
    </w:tbl>
    <w:p w:rsidR="00E40743" w:rsidRPr="00EC0144" w:rsidRDefault="00E40743" w:rsidP="00E40743">
      <w:pPr>
        <w:pStyle w:val="3"/>
        <w:spacing w:before="0" w:beforeAutospacing="0" w:after="0" w:afterAutospacing="0" w:line="240" w:lineRule="atLeast"/>
        <w:ind w:left="378" w:right="378"/>
        <w:rPr>
          <w:iCs/>
          <w:sz w:val="24"/>
          <w:szCs w:val="24"/>
        </w:rPr>
      </w:pP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22</w:t>
      </w:r>
    </w:p>
    <w:p w:rsidR="00E40743" w:rsidRPr="00EC0144" w:rsidRDefault="00E40743" w:rsidP="00E40743">
      <w:pPr>
        <w:spacing w:after="0" w:line="240" w:lineRule="atLeast"/>
        <w:rPr>
          <w:rFonts w:ascii="Times New Roman" w:hAnsi="Times New Roman" w:cs="Times New Roman"/>
          <w:sz w:val="24"/>
          <w:szCs w:val="24"/>
        </w:rPr>
      </w:pPr>
      <w:r>
        <w:rPr>
          <w:rFonts w:ascii="Times New Roman" w:hAnsi="Times New Roman"/>
          <w:sz w:val="28"/>
          <w:szCs w:val="28"/>
        </w:rPr>
        <w:tab/>
      </w:r>
      <w:r w:rsidRPr="00EC0144">
        <w:rPr>
          <w:rFonts w:ascii="Times New Roman" w:hAnsi="Times New Roman" w:cs="Times New Roman"/>
          <w:sz w:val="24"/>
          <w:szCs w:val="24"/>
        </w:rPr>
        <w:t>1.Основные формы МЭО ?</w:t>
      </w:r>
    </w:p>
    <w:p w:rsidR="00E40743" w:rsidRPr="00EC0144" w:rsidRDefault="00E40743" w:rsidP="00E40743">
      <w:pPr>
        <w:spacing w:after="0" w:line="240" w:lineRule="atLeast"/>
        <w:rPr>
          <w:rFonts w:ascii="Times New Roman" w:hAnsi="Times New Roman" w:cs="Times New Roman"/>
          <w:sz w:val="24"/>
          <w:szCs w:val="24"/>
        </w:rPr>
      </w:pPr>
      <w:r w:rsidRPr="00EC0144">
        <w:rPr>
          <w:rFonts w:ascii="Times New Roman" w:hAnsi="Times New Roman" w:cs="Times New Roman"/>
          <w:sz w:val="24"/>
          <w:szCs w:val="24"/>
        </w:rPr>
        <w:tab/>
        <w:t>2.</w:t>
      </w:r>
      <w:r w:rsidRPr="00EC0144">
        <w:rPr>
          <w:rFonts w:ascii="Times New Roman" w:eastAsia="Times New Roman" w:hAnsi="Times New Roman" w:cs="Times New Roman"/>
          <w:color w:val="000000"/>
          <w:sz w:val="24"/>
          <w:szCs w:val="24"/>
        </w:rPr>
        <w:t xml:space="preserve"> Производственный процесс и его содержание. Понятие и структура производственного цикла организации ?</w:t>
      </w:r>
    </w:p>
    <w:p w:rsidR="00E40743" w:rsidRPr="00EC0144" w:rsidRDefault="00E40743" w:rsidP="00E40743">
      <w:pPr>
        <w:spacing w:after="0" w:line="240" w:lineRule="atLeast"/>
        <w:jc w:val="both"/>
        <w:rPr>
          <w:rFonts w:ascii="Times New Roman" w:hAnsi="Times New Roman" w:cs="Times New Roman"/>
          <w:b/>
          <w:sz w:val="24"/>
          <w:szCs w:val="24"/>
        </w:rPr>
      </w:pPr>
      <w:r w:rsidRPr="00EC0144">
        <w:rPr>
          <w:rFonts w:ascii="Times New Roman" w:hAnsi="Times New Roman" w:cs="Times New Roman"/>
          <w:sz w:val="24"/>
          <w:szCs w:val="24"/>
        </w:rPr>
        <w:tab/>
        <w:t>3. В результате внедрения нового технологического процесса трудоемкость  обработки изделия на предприятии снизиться с 1,7 до 1,2 ч., часовая тарифная ставка рабочего 27 руб. Коэффициент, учитывающий дополнительную заработную плату - 1,3; учитывающий социальный налог - 1,34. Предприятие выпустит 1500 изделий. Определить снижение себестоимости</w:t>
      </w:r>
    </w:p>
    <w:p w:rsidR="00E40743" w:rsidRPr="00EC0144" w:rsidRDefault="00E40743" w:rsidP="00E40743">
      <w:pPr>
        <w:spacing w:after="0" w:line="240" w:lineRule="atLeast"/>
        <w:ind w:left="75" w:right="75" w:firstLine="300"/>
        <w:jc w:val="both"/>
        <w:rPr>
          <w:rFonts w:ascii="Times New Roman" w:eastAsia="Times New Roman" w:hAnsi="Times New Roman" w:cs="Times New Roman"/>
          <w:color w:val="000000"/>
          <w:sz w:val="24"/>
          <w:szCs w:val="24"/>
        </w:rPr>
      </w:pPr>
      <w:r w:rsidRPr="00EC0144">
        <w:rPr>
          <w:rFonts w:ascii="Times New Roman" w:hAnsi="Times New Roman" w:cs="Times New Roman"/>
          <w:sz w:val="24"/>
          <w:szCs w:val="24"/>
        </w:rPr>
        <w:tab/>
        <w:t>4.</w:t>
      </w:r>
      <w:r w:rsidRPr="00EC0144">
        <w:rPr>
          <w:rFonts w:ascii="Times New Roman" w:eastAsia="Times New Roman" w:hAnsi="Times New Roman" w:cs="Times New Roman"/>
          <w:color w:val="000000"/>
          <w:sz w:val="24"/>
          <w:szCs w:val="24"/>
        </w:rPr>
        <w:t xml:space="preserve"> На основе данных таблицы определите ВВП по потоку доходов и по потоку расходов.</w:t>
      </w:r>
    </w:p>
    <w:p w:rsidR="00E40743" w:rsidRPr="00EC0144" w:rsidRDefault="00E40743" w:rsidP="00E40743">
      <w:pPr>
        <w:spacing w:after="0" w:line="240" w:lineRule="atLeast"/>
        <w:ind w:left="75" w:right="75" w:firstLine="300"/>
        <w:jc w:val="both"/>
        <w:rPr>
          <w:rFonts w:ascii="Times New Roman" w:eastAsia="Times New Roman" w:hAnsi="Times New Roman" w:cs="Times New Roman"/>
          <w:color w:val="000000"/>
          <w:sz w:val="24"/>
          <w:szCs w:val="24"/>
        </w:rPr>
      </w:pPr>
    </w:p>
    <w:tbl>
      <w:tblPr>
        <w:tblStyle w:val="ab"/>
        <w:tblW w:w="0" w:type="auto"/>
        <w:tblLook w:val="04A0" w:firstRow="1" w:lastRow="0" w:firstColumn="1" w:lastColumn="0" w:noHBand="0" w:noVBand="1"/>
      </w:tblPr>
      <w:tblGrid>
        <w:gridCol w:w="6061"/>
        <w:gridCol w:w="3509"/>
      </w:tblGrid>
      <w:tr w:rsidR="00E40743" w:rsidRPr="00EC0144" w:rsidTr="00AE7E96">
        <w:tc>
          <w:tcPr>
            <w:tcW w:w="6062"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rStyle w:val="ac"/>
                <w:color w:val="000000"/>
              </w:rPr>
              <w:t>Счет</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rStyle w:val="ac"/>
                <w:color w:val="000000"/>
              </w:rPr>
              <w:t xml:space="preserve">Млрд.руб. </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Валовые частные инвестиции</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210</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Дивиденды</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13</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Проценты за кредит</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10</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Проценты по облигациям</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9</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Заработная плата наемных работников</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319</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Жалование служащих</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105</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Прибыль корпораций</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304</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Налоги на прибыль корпораций</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352</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Косвенные налоги на бизнес</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52</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Рентные платежи</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56</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Доходы от собственности</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42</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Государственные расходы на ВНП</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190</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Потребительские расходы</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610</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Чистые частные инвестиции</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89</w:t>
            </w:r>
          </w:p>
        </w:tc>
      </w:tr>
      <w:tr w:rsidR="00E40743" w:rsidRPr="00EC0144" w:rsidTr="00AE7E96">
        <w:tc>
          <w:tcPr>
            <w:tcW w:w="6062" w:type="dxa"/>
          </w:tcPr>
          <w:p w:rsidR="00E40743" w:rsidRPr="00EC0144" w:rsidRDefault="00E40743" w:rsidP="00AE7E96">
            <w:pPr>
              <w:pStyle w:val="a6"/>
              <w:spacing w:before="0" w:beforeAutospacing="0" w:after="0" w:afterAutospacing="0" w:line="240" w:lineRule="atLeast"/>
              <w:ind w:left="75" w:right="75" w:firstLine="300"/>
              <w:jc w:val="both"/>
              <w:rPr>
                <w:color w:val="000000"/>
              </w:rPr>
            </w:pPr>
            <w:r w:rsidRPr="00EC0144">
              <w:rPr>
                <w:color w:val="000000"/>
              </w:rPr>
              <w:t>Чистый экспорт</w:t>
            </w:r>
          </w:p>
        </w:tc>
        <w:tc>
          <w:tcPr>
            <w:tcW w:w="3509" w:type="dxa"/>
          </w:tcPr>
          <w:p w:rsidR="00E40743" w:rsidRPr="00EC0144" w:rsidRDefault="00E40743" w:rsidP="00AE7E96">
            <w:pPr>
              <w:pStyle w:val="center"/>
              <w:spacing w:before="0" w:beforeAutospacing="0" w:after="0" w:afterAutospacing="0" w:line="240" w:lineRule="atLeast"/>
              <w:ind w:left="75" w:right="75"/>
              <w:jc w:val="center"/>
              <w:rPr>
                <w:color w:val="000000"/>
              </w:rPr>
            </w:pPr>
            <w:r w:rsidRPr="00EC0144">
              <w:rPr>
                <w:color w:val="000000"/>
              </w:rPr>
              <w:t>21</w:t>
            </w:r>
          </w:p>
        </w:tc>
      </w:tr>
    </w:tbl>
    <w:p w:rsidR="00E40743" w:rsidRPr="00EC0144" w:rsidRDefault="00E40743" w:rsidP="00E40743">
      <w:pPr>
        <w:spacing w:after="0" w:line="240" w:lineRule="atLeast"/>
        <w:rPr>
          <w:rFonts w:ascii="Times New Roman" w:hAnsi="Times New Roman" w:cs="Times New Roman"/>
          <w:sz w:val="24"/>
          <w:szCs w:val="24"/>
        </w:rPr>
      </w:pPr>
    </w:p>
    <w:p w:rsidR="00E40743" w:rsidRPr="00EC0144" w:rsidRDefault="00E40743" w:rsidP="00E40743">
      <w:pPr>
        <w:spacing w:after="0" w:line="240" w:lineRule="atLeast"/>
        <w:rPr>
          <w:rFonts w:ascii="Times New Roman" w:hAnsi="Times New Roman" w:cs="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p>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23</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 xml:space="preserve">1. Валютная система и валютный курс </w:t>
      </w:r>
      <w:r w:rsidRPr="00EC0144">
        <w:rPr>
          <w:rFonts w:ascii="Times New Roman" w:hAnsi="Times New Roman" w:cs="Times New Roman"/>
          <w:sz w:val="24"/>
          <w:szCs w:val="24"/>
        </w:rPr>
        <w:t>?</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Производственная структура организации (предприятия), ее элементы. Типы организации производства ?</w:t>
      </w:r>
    </w:p>
    <w:p w:rsidR="00E40743" w:rsidRPr="00EC0144" w:rsidRDefault="00E40743" w:rsidP="00E40743">
      <w:pPr>
        <w:spacing w:after="0" w:line="240" w:lineRule="atLeast"/>
        <w:jc w:val="both"/>
        <w:rPr>
          <w:rFonts w:ascii="Times New Roman" w:eastAsia="Times New Roman" w:hAnsi="Times New Roman" w:cs="Times New Roman"/>
          <w:sz w:val="24"/>
          <w:szCs w:val="24"/>
        </w:rPr>
      </w:pPr>
      <w:r w:rsidRPr="00EC0144">
        <w:rPr>
          <w:rFonts w:ascii="Times New Roman" w:hAnsi="Times New Roman"/>
          <w:sz w:val="24"/>
          <w:szCs w:val="24"/>
        </w:rPr>
        <w:tab/>
        <w:t>3.</w:t>
      </w:r>
      <w:r w:rsidRPr="00EC0144">
        <w:rPr>
          <w:rFonts w:ascii="Times New Roman" w:eastAsia="Times New Roman" w:hAnsi="Times New Roman" w:cs="Times New Roman"/>
          <w:sz w:val="24"/>
          <w:szCs w:val="24"/>
        </w:rPr>
        <w:t xml:space="preserve"> Рассчитать прибыль от выпуска продукции, рентабельность продукции и рентабельность продаж на начало планового года, исходя из следующих данных:</w:t>
      </w:r>
    </w:p>
    <w:p w:rsidR="00E40743" w:rsidRPr="00EC0144" w:rsidRDefault="00E40743" w:rsidP="00E40743">
      <w:pPr>
        <w:spacing w:after="0" w:line="240" w:lineRule="atLeast"/>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3793"/>
        <w:gridCol w:w="2586"/>
        <w:gridCol w:w="3191"/>
      </w:tblGrid>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Показатели</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Отчет за 9 месяцев текущего года</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Ожидаемое исполнение плана в 4 квартале текущего года</w:t>
            </w:r>
          </w:p>
        </w:tc>
      </w:tr>
      <w:tr w:rsidR="00E40743" w:rsidRPr="00EC0144" w:rsidTr="00AE7E96">
        <w:tc>
          <w:tcPr>
            <w:tcW w:w="9571" w:type="dxa"/>
            <w:gridSpan w:val="3"/>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Выпуск продукции:</w:t>
            </w:r>
          </w:p>
        </w:tc>
      </w:tr>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 оптовым предприятиям</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41200</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15210</w:t>
            </w:r>
          </w:p>
        </w:tc>
      </w:tr>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 полной себестоимости</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31800</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10300</w:t>
            </w:r>
          </w:p>
        </w:tc>
      </w:tr>
    </w:tbl>
    <w:p w:rsidR="00E40743" w:rsidRPr="00EC0144" w:rsidRDefault="00E40743" w:rsidP="00E40743">
      <w:pPr>
        <w:spacing w:after="0" w:line="240" w:lineRule="atLeast"/>
        <w:rPr>
          <w:rFonts w:ascii="Times New Roman" w:hAnsi="Times New Roman"/>
          <w:sz w:val="24"/>
          <w:szCs w:val="24"/>
        </w:rPr>
      </w:pPr>
    </w:p>
    <w:p w:rsidR="00E40743" w:rsidRPr="00EC0144" w:rsidRDefault="00E40743" w:rsidP="00E40743">
      <w:pPr>
        <w:spacing w:after="0" w:line="240" w:lineRule="atLeast"/>
        <w:ind w:left="75" w:right="75" w:firstLine="300"/>
        <w:jc w:val="both"/>
        <w:rPr>
          <w:rFonts w:ascii="Times New Roman" w:eastAsia="Times New Roman" w:hAnsi="Times New Roman" w:cs="Times New Roman"/>
          <w:sz w:val="24"/>
          <w:szCs w:val="24"/>
        </w:rPr>
      </w:pPr>
      <w:r w:rsidRPr="00EC0144">
        <w:rPr>
          <w:rFonts w:ascii="Times New Roman" w:hAnsi="Times New Roman"/>
          <w:sz w:val="24"/>
          <w:szCs w:val="24"/>
        </w:rPr>
        <w:tab/>
        <w:t>4.</w:t>
      </w:r>
      <w:r w:rsidRPr="00EC0144">
        <w:rPr>
          <w:rFonts w:ascii="Times New Roman" w:eastAsia="Times New Roman" w:hAnsi="Times New Roman" w:cs="Times New Roman"/>
          <w:sz w:val="24"/>
          <w:szCs w:val="24"/>
        </w:rPr>
        <w:t xml:space="preserve"> ВНП Бельгии в 1999 году составлял 900 у. е., в 2006 году – 1500 у. е. Уровень цен за этот период вырос в 3 раза. Определите реальные изменения в экономике.</w:t>
      </w:r>
    </w:p>
    <w:p w:rsidR="00E40743" w:rsidRPr="00641B15" w:rsidRDefault="00E40743" w:rsidP="00E40743">
      <w:pPr>
        <w:rPr>
          <w:rFonts w:ascii="Times New Roman" w:hAnsi="Times New Roman"/>
          <w:sz w:val="28"/>
          <w:szCs w:val="28"/>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24</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1. Теория спроса и предложения</w:t>
      </w:r>
      <w:r w:rsidRPr="00EC0144">
        <w:rPr>
          <w:rFonts w:ascii="Times New Roman" w:hAnsi="Times New Roman" w:cs="Times New Roman"/>
          <w:sz w:val="24"/>
          <w:szCs w:val="24"/>
        </w:rPr>
        <w:t xml:space="preserve">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Понятие и сущность организационно-правовой формы организации (предприятия). Классификация организаций (предприятий) по организационно-правовым формам ?</w:t>
      </w:r>
    </w:p>
    <w:p w:rsidR="00E40743" w:rsidRPr="00EC0144" w:rsidRDefault="00E40743" w:rsidP="00E40743">
      <w:pPr>
        <w:spacing w:after="0" w:line="240" w:lineRule="atLeast"/>
        <w:jc w:val="both"/>
        <w:rPr>
          <w:rFonts w:ascii="Times New Roman" w:eastAsia="Times New Roman" w:hAnsi="Times New Roman" w:cs="Times New Roman"/>
          <w:sz w:val="24"/>
          <w:szCs w:val="24"/>
        </w:rPr>
      </w:pPr>
      <w:r w:rsidRPr="00EC0144">
        <w:rPr>
          <w:rFonts w:ascii="Times New Roman" w:hAnsi="Times New Roman"/>
          <w:sz w:val="24"/>
          <w:szCs w:val="24"/>
        </w:rPr>
        <w:tab/>
        <w:t>3.</w:t>
      </w:r>
      <w:r w:rsidRPr="00EC0144">
        <w:rPr>
          <w:rFonts w:ascii="Times New Roman" w:eastAsia="Times New Roman" w:hAnsi="Times New Roman" w:cs="Times New Roman"/>
          <w:sz w:val="24"/>
          <w:szCs w:val="24"/>
        </w:rPr>
        <w:t xml:space="preserve"> Рассчитать прибыль от выпуска продукции, рентабельность продукции и рентабельность продаж на начало планового года, исходя из следующих данных:</w:t>
      </w:r>
    </w:p>
    <w:p w:rsidR="00E40743" w:rsidRPr="00EC0144" w:rsidRDefault="00E40743" w:rsidP="00E40743">
      <w:pPr>
        <w:spacing w:after="0" w:line="240" w:lineRule="atLeast"/>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3793"/>
        <w:gridCol w:w="2586"/>
        <w:gridCol w:w="3191"/>
      </w:tblGrid>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Показатели</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Отчет за 9 месяцев текущего года</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Ожидаемое исполнение плана в 4 квартале текущего года</w:t>
            </w:r>
          </w:p>
        </w:tc>
      </w:tr>
      <w:tr w:rsidR="00E40743" w:rsidRPr="00EC0144" w:rsidTr="00AE7E96">
        <w:tc>
          <w:tcPr>
            <w:tcW w:w="9571" w:type="dxa"/>
            <w:gridSpan w:val="3"/>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Выпуск продукции:</w:t>
            </w:r>
          </w:p>
        </w:tc>
      </w:tr>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 оптовым предприятиям</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38600</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10300</w:t>
            </w:r>
          </w:p>
        </w:tc>
      </w:tr>
      <w:tr w:rsidR="00E40743" w:rsidRPr="00EC0144" w:rsidTr="00AE7E96">
        <w:tc>
          <w:tcPr>
            <w:tcW w:w="379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 полной себестоимости</w:t>
            </w:r>
          </w:p>
        </w:tc>
        <w:tc>
          <w:tcPr>
            <w:tcW w:w="2586"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31200</w:t>
            </w:r>
          </w:p>
        </w:tc>
        <w:tc>
          <w:tcPr>
            <w:tcW w:w="3191"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8100</w:t>
            </w:r>
          </w:p>
        </w:tc>
      </w:tr>
    </w:tbl>
    <w:p w:rsidR="00E40743" w:rsidRPr="00EC0144" w:rsidRDefault="00E40743" w:rsidP="00E40743">
      <w:pPr>
        <w:spacing w:after="0" w:line="240" w:lineRule="atLeast"/>
        <w:rPr>
          <w:rFonts w:ascii="Times New Roman" w:hAnsi="Times New Roman"/>
          <w:sz w:val="24"/>
          <w:szCs w:val="24"/>
        </w:rPr>
      </w:pP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4.</w:t>
      </w:r>
      <w:r w:rsidRPr="00EC0144">
        <w:rPr>
          <w:rFonts w:ascii="Times New Roman" w:eastAsia="Times New Roman" w:hAnsi="Times New Roman" w:cs="Times New Roman"/>
          <w:sz w:val="24"/>
          <w:szCs w:val="24"/>
        </w:rPr>
        <w:t xml:space="preserve"> ВНП страны увеличился за 2004 – 2005 годы с 700 до 900 млн у. е., дефлятор вырос с 105 до 115 %. Определите, как изменился реальный ВНП.</w:t>
      </w:r>
    </w:p>
    <w:p w:rsidR="00E40743" w:rsidRPr="00775592" w:rsidRDefault="00E40743" w:rsidP="00E40743">
      <w:pPr>
        <w:rPr>
          <w:rFonts w:ascii="Times New Roman" w:hAnsi="Times New Roman"/>
          <w:sz w:val="24"/>
          <w:szCs w:val="24"/>
        </w:rPr>
      </w:pPr>
    </w:p>
    <w:p w:rsidR="00E40743" w:rsidRDefault="00E40743" w:rsidP="00E40743">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p>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Default="00E40743" w:rsidP="00E40743"/>
    <w:p w:rsidR="00E40743" w:rsidRPr="009C4EB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Министерство образования Красноярского края</w:t>
      </w:r>
    </w:p>
    <w:p w:rsidR="00E40743" w:rsidRDefault="00E40743" w:rsidP="00E40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краевое </w:t>
      </w:r>
      <w:r w:rsidRPr="009C4EB3">
        <w:rPr>
          <w:rFonts w:ascii="Times New Roman" w:eastAsia="Times New Roman" w:hAnsi="Times New Roman"/>
          <w:sz w:val="24"/>
          <w:szCs w:val="24"/>
        </w:rPr>
        <w:t xml:space="preserve">государственное </w:t>
      </w:r>
      <w:r>
        <w:rPr>
          <w:rFonts w:ascii="Times New Roman" w:eastAsia="Times New Roman" w:hAnsi="Times New Roman"/>
          <w:sz w:val="24"/>
          <w:szCs w:val="24"/>
        </w:rPr>
        <w:t xml:space="preserve">бюджетное профессиональное </w:t>
      </w:r>
      <w:r w:rsidRPr="009C4EB3">
        <w:rPr>
          <w:rFonts w:ascii="Times New Roman" w:eastAsia="Times New Roman" w:hAnsi="Times New Roman"/>
          <w:sz w:val="24"/>
          <w:szCs w:val="24"/>
        </w:rPr>
        <w:t xml:space="preserve">образовательное учреждение </w:t>
      </w:r>
    </w:p>
    <w:p w:rsidR="00E40743" w:rsidRDefault="00E40743" w:rsidP="00E40743">
      <w:pPr>
        <w:spacing w:after="0" w:line="240" w:lineRule="auto"/>
        <w:jc w:val="center"/>
        <w:rPr>
          <w:rFonts w:ascii="Times New Roman" w:eastAsia="Times New Roman" w:hAnsi="Times New Roman"/>
          <w:sz w:val="24"/>
          <w:szCs w:val="24"/>
        </w:rPr>
      </w:pPr>
      <w:r w:rsidRPr="009C4EB3">
        <w:rPr>
          <w:rFonts w:ascii="Times New Roman" w:eastAsia="Times New Roman" w:hAnsi="Times New Roman"/>
          <w:sz w:val="24"/>
          <w:szCs w:val="24"/>
        </w:rPr>
        <w:t>«Красноярски</w:t>
      </w:r>
      <w:r>
        <w:rPr>
          <w:rFonts w:ascii="Times New Roman" w:eastAsia="Times New Roman" w:hAnsi="Times New Roman"/>
          <w:sz w:val="24"/>
          <w:szCs w:val="24"/>
        </w:rPr>
        <w:t>й колледж радиоэлектроники и информационных технологий</w:t>
      </w:r>
      <w:r w:rsidRPr="009C4EB3">
        <w:rPr>
          <w:rFonts w:ascii="Times New Roman" w:eastAsia="Times New Roman" w:hAnsi="Times New Roman"/>
          <w:sz w:val="24"/>
          <w:szCs w:val="24"/>
        </w:rPr>
        <w:t>»</w:t>
      </w:r>
    </w:p>
    <w:p w:rsidR="00E40743" w:rsidRPr="009C4EB3" w:rsidRDefault="00E40743" w:rsidP="00E40743">
      <w:pPr>
        <w:spacing w:after="0" w:line="240" w:lineRule="auto"/>
        <w:jc w:val="center"/>
        <w:rPr>
          <w:rFonts w:ascii="Times New Roman" w:eastAsia="Times New Roman" w:hAnsi="Times New Roman"/>
          <w:sz w:val="24"/>
          <w:szCs w:val="24"/>
        </w:rPr>
      </w:pPr>
    </w:p>
    <w:tbl>
      <w:tblPr>
        <w:tblW w:w="10065" w:type="dxa"/>
        <w:tblLayout w:type="fixed"/>
        <w:tblLook w:val="04A0" w:firstRow="1" w:lastRow="0" w:firstColumn="1" w:lastColumn="0" w:noHBand="0" w:noVBand="1"/>
      </w:tblPr>
      <w:tblGrid>
        <w:gridCol w:w="5812"/>
        <w:gridCol w:w="4253"/>
      </w:tblGrid>
      <w:tr w:rsidR="00E40743" w:rsidRPr="0011635D" w:rsidTr="00AE7E96">
        <w:tc>
          <w:tcPr>
            <w:tcW w:w="5812" w:type="dxa"/>
          </w:tcPr>
          <w:p w:rsidR="00E40743" w:rsidRPr="000E15F9" w:rsidRDefault="00E40743" w:rsidP="00AE7E96">
            <w:pPr>
              <w:spacing w:after="0" w:line="240" w:lineRule="auto"/>
              <w:rPr>
                <w:rFonts w:ascii="Times New Roman" w:hAnsi="Times New Roman"/>
                <w:sz w:val="24"/>
                <w:szCs w:val="24"/>
              </w:rPr>
            </w:pPr>
            <w:r w:rsidRPr="000E15F9">
              <w:rPr>
                <w:rFonts w:ascii="Times New Roman" w:hAnsi="Times New Roman"/>
                <w:sz w:val="24"/>
                <w:szCs w:val="24"/>
              </w:rPr>
              <w:t>РАССМОТРЕНО</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на  заседании  цикловой комиссии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 xml:space="preserve">преподавателей укрупненной группы </w:t>
            </w:r>
          </w:p>
          <w:p w:rsidR="00E40743" w:rsidRPr="000701AD" w:rsidRDefault="00E40743" w:rsidP="00AE7E96">
            <w:pPr>
              <w:spacing w:after="0" w:line="240" w:lineRule="atLeast"/>
              <w:jc w:val="both"/>
              <w:rPr>
                <w:rFonts w:ascii="Times New Roman" w:hAnsi="Times New Roman"/>
                <w:sz w:val="24"/>
                <w:szCs w:val="24"/>
              </w:rPr>
            </w:pPr>
            <w:r w:rsidRPr="000701AD">
              <w:rPr>
                <w:rFonts w:ascii="Times New Roman" w:hAnsi="Times New Roman"/>
                <w:sz w:val="24"/>
                <w:szCs w:val="24"/>
              </w:rPr>
              <w:t>38.00.00 Экономика и управление</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 xml:space="preserve">Протокол  </w:t>
            </w:r>
            <w:r>
              <w:rPr>
                <w:rFonts w:ascii="Times New Roman" w:hAnsi="Times New Roman"/>
                <w:sz w:val="24"/>
                <w:szCs w:val="24"/>
              </w:rPr>
              <w:t>от «___»____________ 2021</w:t>
            </w:r>
            <w:r w:rsidRPr="009C4EB3">
              <w:rPr>
                <w:rFonts w:ascii="Times New Roman" w:hAnsi="Times New Roman"/>
                <w:sz w:val="24"/>
                <w:szCs w:val="24"/>
              </w:rPr>
              <w:t>г № _</w:t>
            </w:r>
            <w:r>
              <w:rPr>
                <w:rFonts w:ascii="Times New Roman" w:hAnsi="Times New Roman"/>
                <w:sz w:val="24"/>
                <w:szCs w:val="24"/>
              </w:rPr>
              <w:t>_</w:t>
            </w:r>
            <w:r w:rsidRPr="009C4EB3">
              <w:rPr>
                <w:rFonts w:ascii="Times New Roman" w:hAnsi="Times New Roman"/>
                <w:sz w:val="24"/>
                <w:szCs w:val="24"/>
              </w:rPr>
              <w:t>_</w:t>
            </w:r>
          </w:p>
          <w:p w:rsidR="00E40743" w:rsidRPr="009C4EB3" w:rsidRDefault="00E40743" w:rsidP="00AE7E96">
            <w:pPr>
              <w:spacing w:after="0" w:line="240" w:lineRule="auto"/>
              <w:rPr>
                <w:rFonts w:ascii="Times New Roman" w:hAnsi="Times New Roman"/>
                <w:sz w:val="24"/>
                <w:szCs w:val="24"/>
              </w:rPr>
            </w:pPr>
            <w:r w:rsidRPr="009C4EB3">
              <w:rPr>
                <w:rFonts w:ascii="Times New Roman" w:hAnsi="Times New Roman"/>
                <w:sz w:val="24"/>
                <w:szCs w:val="24"/>
              </w:rPr>
              <w:t>Председатель _______</w:t>
            </w:r>
            <w:r>
              <w:rPr>
                <w:rFonts w:ascii="Times New Roman" w:hAnsi="Times New Roman"/>
                <w:sz w:val="24"/>
                <w:szCs w:val="24"/>
              </w:rPr>
              <w:t>________ В.Н.Попова</w:t>
            </w:r>
          </w:p>
        </w:tc>
        <w:tc>
          <w:tcPr>
            <w:tcW w:w="4253" w:type="dxa"/>
          </w:tcPr>
          <w:p w:rsidR="00E40743" w:rsidRPr="00DC00F7" w:rsidRDefault="00E40743" w:rsidP="00AE7E96">
            <w:pPr>
              <w:spacing w:after="0" w:line="240" w:lineRule="auto"/>
              <w:jc w:val="both"/>
              <w:rPr>
                <w:rFonts w:ascii="Times New Roman" w:hAnsi="Times New Roman"/>
                <w:sz w:val="24"/>
                <w:szCs w:val="24"/>
              </w:rPr>
            </w:pPr>
            <w:r w:rsidRPr="000E15F9">
              <w:rPr>
                <w:rFonts w:ascii="Times New Roman" w:hAnsi="Times New Roman"/>
                <w:sz w:val="24"/>
                <w:szCs w:val="24"/>
              </w:rPr>
              <w:t>ДИСЦИПЛИН</w:t>
            </w:r>
            <w:r>
              <w:rPr>
                <w:rFonts w:ascii="Times New Roman" w:hAnsi="Times New Roman"/>
                <w:sz w:val="24"/>
                <w:szCs w:val="24"/>
              </w:rPr>
              <w:t>Ы</w:t>
            </w:r>
          </w:p>
          <w:p w:rsidR="00E40743" w:rsidRPr="00461666" w:rsidRDefault="00E40743" w:rsidP="00AE7E96">
            <w:pPr>
              <w:spacing w:after="0" w:line="240" w:lineRule="auto"/>
              <w:jc w:val="both"/>
              <w:rPr>
                <w:rFonts w:ascii="Times New Roman" w:hAnsi="Times New Roman"/>
                <w:b/>
                <w:sz w:val="24"/>
                <w:szCs w:val="24"/>
              </w:rPr>
            </w:pPr>
            <w:r w:rsidRPr="00461666">
              <w:rPr>
                <w:rFonts w:ascii="Times New Roman" w:hAnsi="Times New Roman"/>
                <w:b/>
                <w:sz w:val="24"/>
                <w:szCs w:val="24"/>
              </w:rPr>
              <w:t>Основы экономической теории</w:t>
            </w:r>
          </w:p>
          <w:p w:rsidR="00E40743" w:rsidRPr="00461666" w:rsidRDefault="00E40743" w:rsidP="00AE7E96">
            <w:pPr>
              <w:spacing w:after="0" w:line="240" w:lineRule="auto"/>
              <w:jc w:val="both"/>
              <w:rPr>
                <w:rFonts w:ascii="Times New Roman" w:hAnsi="Times New Roman"/>
                <w:b/>
                <w:sz w:val="24"/>
                <w:szCs w:val="24"/>
              </w:rPr>
            </w:pPr>
            <w:r>
              <w:rPr>
                <w:rFonts w:ascii="Times New Roman" w:hAnsi="Times New Roman"/>
                <w:b/>
                <w:sz w:val="24"/>
                <w:szCs w:val="24"/>
              </w:rPr>
              <w:t>Экономика организации</w:t>
            </w:r>
          </w:p>
          <w:p w:rsidR="00E40743" w:rsidRDefault="00E40743" w:rsidP="00AE7E96">
            <w:pPr>
              <w:spacing w:after="0" w:line="240" w:lineRule="auto"/>
              <w:jc w:val="both"/>
              <w:rPr>
                <w:rFonts w:ascii="Times New Roman" w:hAnsi="Times New Roman"/>
                <w:sz w:val="24"/>
                <w:szCs w:val="24"/>
              </w:rPr>
            </w:pPr>
            <w:r w:rsidRPr="009C4EB3">
              <w:rPr>
                <w:rFonts w:ascii="Times New Roman" w:hAnsi="Times New Roman"/>
                <w:sz w:val="24"/>
                <w:szCs w:val="24"/>
              </w:rPr>
              <w:t>для специальности</w:t>
            </w:r>
            <w:r>
              <w:rPr>
                <w:rFonts w:ascii="Times New Roman" w:hAnsi="Times New Roman"/>
                <w:sz w:val="24"/>
                <w:szCs w:val="24"/>
              </w:rPr>
              <w:t>:</w:t>
            </w:r>
            <w:r w:rsidRPr="009C4EB3">
              <w:rPr>
                <w:rFonts w:ascii="Times New Roman" w:hAnsi="Times New Roman"/>
                <w:sz w:val="24"/>
                <w:szCs w:val="24"/>
              </w:rPr>
              <w:t xml:space="preserve"> </w:t>
            </w:r>
          </w:p>
          <w:p w:rsidR="00E40743" w:rsidRPr="009C4EB3" w:rsidRDefault="00E40743" w:rsidP="00AE7E96">
            <w:pPr>
              <w:spacing w:after="0" w:line="240" w:lineRule="auto"/>
              <w:jc w:val="both"/>
              <w:rPr>
                <w:rFonts w:ascii="Times New Roman" w:hAnsi="Times New Roman"/>
                <w:sz w:val="24"/>
                <w:szCs w:val="24"/>
              </w:rPr>
            </w:pPr>
            <w:r>
              <w:rPr>
                <w:rFonts w:ascii="Times New Roman" w:hAnsi="Times New Roman"/>
                <w:sz w:val="24"/>
                <w:szCs w:val="24"/>
              </w:rPr>
              <w:t xml:space="preserve">38.02.07 </w:t>
            </w:r>
            <w:r w:rsidRPr="009C4EB3">
              <w:rPr>
                <w:rFonts w:ascii="Times New Roman" w:eastAsia="Times New Roman" w:hAnsi="Times New Roman"/>
                <w:sz w:val="24"/>
                <w:szCs w:val="24"/>
              </w:rPr>
              <w:t>«</w:t>
            </w:r>
            <w:r>
              <w:rPr>
                <w:rFonts w:ascii="Times New Roman" w:eastAsia="Times New Roman" w:hAnsi="Times New Roman"/>
                <w:sz w:val="24"/>
                <w:szCs w:val="24"/>
              </w:rPr>
              <w:t>Банковское дело</w:t>
            </w:r>
            <w:r w:rsidRPr="009C4EB3">
              <w:rPr>
                <w:rFonts w:ascii="Times New Roman" w:eastAsia="Times New Roman" w:hAnsi="Times New Roman"/>
                <w:sz w:val="24"/>
                <w:szCs w:val="24"/>
              </w:rPr>
              <w:t>»</w:t>
            </w:r>
          </w:p>
          <w:p w:rsidR="00E40743" w:rsidRPr="0011635D" w:rsidRDefault="00E40743" w:rsidP="00AE7E96">
            <w:pPr>
              <w:spacing w:after="0" w:line="240" w:lineRule="auto"/>
              <w:rPr>
                <w:rFonts w:ascii="Times New Roman" w:hAnsi="Times New Roman"/>
                <w:sz w:val="24"/>
                <w:szCs w:val="24"/>
                <w:u w:val="single"/>
              </w:rPr>
            </w:pPr>
            <w:r>
              <w:rPr>
                <w:rFonts w:ascii="Times New Roman" w:hAnsi="Times New Roman"/>
                <w:sz w:val="24"/>
                <w:szCs w:val="24"/>
              </w:rPr>
              <w:t xml:space="preserve">семестр 1;3, </w:t>
            </w:r>
            <w:r w:rsidRPr="009C4EB3">
              <w:rPr>
                <w:rFonts w:ascii="Times New Roman" w:hAnsi="Times New Roman"/>
                <w:sz w:val="24"/>
                <w:szCs w:val="24"/>
              </w:rPr>
              <w:t>групп</w:t>
            </w:r>
            <w:r>
              <w:rPr>
                <w:rFonts w:ascii="Times New Roman" w:hAnsi="Times New Roman"/>
                <w:sz w:val="24"/>
                <w:szCs w:val="24"/>
              </w:rPr>
              <w:t>ы БД 1.21; 9БД 1.20</w:t>
            </w:r>
          </w:p>
        </w:tc>
      </w:tr>
    </w:tbl>
    <w:p w:rsidR="00E40743" w:rsidRDefault="00E40743" w:rsidP="00E40743"/>
    <w:p w:rsidR="00E40743" w:rsidRDefault="00E40743" w:rsidP="00E40743">
      <w:pPr>
        <w:jc w:val="center"/>
        <w:rPr>
          <w:rFonts w:ascii="Times New Roman" w:hAnsi="Times New Roman"/>
          <w:b/>
          <w:sz w:val="28"/>
          <w:szCs w:val="28"/>
        </w:rPr>
      </w:pPr>
      <w:r w:rsidRPr="00CA1AEB">
        <w:rPr>
          <w:rFonts w:ascii="Times New Roman" w:hAnsi="Times New Roman"/>
          <w:b/>
          <w:sz w:val="28"/>
          <w:szCs w:val="28"/>
        </w:rPr>
        <w:t>ЭКЗАМЕНАЦИОННЫЙ БИЛЕТ</w:t>
      </w:r>
      <w:r>
        <w:rPr>
          <w:rFonts w:ascii="Times New Roman" w:hAnsi="Times New Roman"/>
          <w:b/>
          <w:sz w:val="28"/>
          <w:szCs w:val="28"/>
        </w:rPr>
        <w:t xml:space="preserve"> № 25</w:t>
      </w:r>
    </w:p>
    <w:p w:rsidR="00E40743" w:rsidRPr="00EC0144" w:rsidRDefault="00E40743" w:rsidP="00E40743">
      <w:pPr>
        <w:spacing w:after="0" w:line="240" w:lineRule="atLeast"/>
        <w:rPr>
          <w:rFonts w:ascii="Times New Roman" w:hAnsi="Times New Roman"/>
          <w:sz w:val="24"/>
          <w:szCs w:val="24"/>
        </w:rPr>
      </w:pPr>
      <w:r>
        <w:rPr>
          <w:rFonts w:ascii="Times New Roman" w:hAnsi="Times New Roman"/>
          <w:sz w:val="28"/>
          <w:szCs w:val="28"/>
        </w:rPr>
        <w:tab/>
      </w:r>
      <w:r w:rsidRPr="00EC0144">
        <w:rPr>
          <w:rFonts w:ascii="Times New Roman" w:hAnsi="Times New Roman"/>
          <w:sz w:val="24"/>
          <w:szCs w:val="24"/>
        </w:rPr>
        <w:t xml:space="preserve">1. Товар, </w:t>
      </w:r>
      <w:r w:rsidRPr="00EC0144">
        <w:rPr>
          <w:rFonts w:ascii="Times New Roman" w:hAnsi="Times New Roman" w:cs="Times New Roman"/>
          <w:sz w:val="24"/>
          <w:szCs w:val="24"/>
        </w:rPr>
        <w:t>деньги и цена в экономической теории ?</w:t>
      </w:r>
    </w:p>
    <w:p w:rsidR="00E40743" w:rsidRPr="00EC0144" w:rsidRDefault="00E40743" w:rsidP="00E40743">
      <w:pPr>
        <w:spacing w:after="0" w:line="240" w:lineRule="atLeast"/>
        <w:rPr>
          <w:rFonts w:ascii="Times New Roman" w:hAnsi="Times New Roman"/>
          <w:sz w:val="24"/>
          <w:szCs w:val="24"/>
        </w:rPr>
      </w:pPr>
      <w:r w:rsidRPr="00EC0144">
        <w:rPr>
          <w:rFonts w:ascii="Times New Roman" w:hAnsi="Times New Roman"/>
          <w:sz w:val="24"/>
          <w:szCs w:val="24"/>
        </w:rPr>
        <w:tab/>
        <w:t>2.</w:t>
      </w:r>
      <w:r w:rsidRPr="00EC0144">
        <w:rPr>
          <w:rFonts w:ascii="Times New Roman" w:eastAsia="Times New Roman" w:hAnsi="Times New Roman" w:cs="Times New Roman"/>
          <w:color w:val="000000"/>
          <w:sz w:val="24"/>
          <w:szCs w:val="24"/>
        </w:rPr>
        <w:t xml:space="preserve"> Понятие, сущность и классификация организаций ?</w:t>
      </w:r>
    </w:p>
    <w:p w:rsidR="00E40743" w:rsidRPr="00EC0144" w:rsidRDefault="00E40743" w:rsidP="00E40743">
      <w:pPr>
        <w:spacing w:after="0" w:line="240" w:lineRule="atLeast"/>
        <w:jc w:val="both"/>
        <w:rPr>
          <w:rFonts w:ascii="Times New Roman" w:eastAsia="Times New Roman" w:hAnsi="Times New Roman" w:cs="Times New Roman"/>
          <w:sz w:val="24"/>
          <w:szCs w:val="24"/>
        </w:rPr>
      </w:pPr>
      <w:r w:rsidRPr="00EC0144">
        <w:rPr>
          <w:rFonts w:ascii="Times New Roman" w:hAnsi="Times New Roman"/>
          <w:sz w:val="24"/>
          <w:szCs w:val="24"/>
        </w:rPr>
        <w:tab/>
        <w:t>3.</w:t>
      </w:r>
      <w:r w:rsidRPr="00EC0144">
        <w:rPr>
          <w:rFonts w:ascii="Times New Roman" w:eastAsia="Times New Roman" w:hAnsi="Times New Roman" w:cs="Times New Roman"/>
          <w:sz w:val="24"/>
          <w:szCs w:val="24"/>
        </w:rPr>
        <w:t xml:space="preserve"> Определить порог рентабельности и запас финансовой прочности для предприятия и по каждому из товаров.</w:t>
      </w:r>
    </w:p>
    <w:p w:rsidR="00E40743" w:rsidRPr="00EC0144" w:rsidRDefault="00E40743" w:rsidP="00E40743">
      <w:pPr>
        <w:spacing w:after="0" w:line="240" w:lineRule="atLeast"/>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3368"/>
        <w:gridCol w:w="1984"/>
        <w:gridCol w:w="2268"/>
        <w:gridCol w:w="1950"/>
      </w:tblGrid>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Показатель</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Товар А</w:t>
            </w: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Товар Б</w:t>
            </w: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Итого</w:t>
            </w:r>
          </w:p>
        </w:tc>
      </w:tr>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Выручка от реализации</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2400</w:t>
            </w: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8400</w:t>
            </w: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10800</w:t>
            </w:r>
          </w:p>
        </w:tc>
      </w:tr>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Переменные затраты</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2200</w:t>
            </w: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3500</w:t>
            </w: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5700</w:t>
            </w:r>
          </w:p>
        </w:tc>
      </w:tr>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Валовая маржа</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200</w:t>
            </w: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4900</w:t>
            </w: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5100</w:t>
            </w:r>
          </w:p>
        </w:tc>
      </w:tr>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Постоянные затраты</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4200</w:t>
            </w:r>
          </w:p>
        </w:tc>
      </w:tr>
      <w:tr w:rsidR="00E40743" w:rsidRPr="00EC0144" w:rsidTr="00AE7E96">
        <w:tc>
          <w:tcPr>
            <w:tcW w:w="3369"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Прибыль</w:t>
            </w:r>
          </w:p>
        </w:tc>
        <w:tc>
          <w:tcPr>
            <w:tcW w:w="1984" w:type="dxa"/>
          </w:tcPr>
          <w:p w:rsidR="00E40743" w:rsidRPr="00EC0144" w:rsidRDefault="00E40743" w:rsidP="00AE7E96">
            <w:pPr>
              <w:spacing w:line="240" w:lineRule="atLeast"/>
              <w:rPr>
                <w:rFonts w:ascii="Times New Roman" w:eastAsia="Times New Roman" w:hAnsi="Times New Roman" w:cs="Times New Roman"/>
                <w:sz w:val="24"/>
                <w:szCs w:val="24"/>
              </w:rPr>
            </w:pPr>
          </w:p>
        </w:tc>
        <w:tc>
          <w:tcPr>
            <w:tcW w:w="2268" w:type="dxa"/>
          </w:tcPr>
          <w:p w:rsidR="00E40743" w:rsidRPr="00EC0144" w:rsidRDefault="00E40743" w:rsidP="00AE7E96">
            <w:pPr>
              <w:spacing w:line="240" w:lineRule="atLeast"/>
              <w:rPr>
                <w:rFonts w:ascii="Times New Roman" w:eastAsia="Times New Roman" w:hAnsi="Times New Roman" w:cs="Times New Roman"/>
                <w:sz w:val="24"/>
                <w:szCs w:val="24"/>
              </w:rPr>
            </w:pPr>
          </w:p>
        </w:tc>
        <w:tc>
          <w:tcPr>
            <w:tcW w:w="1950" w:type="dxa"/>
          </w:tcPr>
          <w:p w:rsidR="00E40743" w:rsidRPr="00EC0144" w:rsidRDefault="00E40743" w:rsidP="00AE7E96">
            <w:pPr>
              <w:spacing w:line="240" w:lineRule="atLeast"/>
              <w:rPr>
                <w:rFonts w:ascii="Times New Roman" w:eastAsia="Times New Roman" w:hAnsi="Times New Roman" w:cs="Times New Roman"/>
                <w:sz w:val="24"/>
                <w:szCs w:val="24"/>
              </w:rPr>
            </w:pPr>
            <w:r w:rsidRPr="00EC0144">
              <w:rPr>
                <w:rFonts w:ascii="Times New Roman" w:eastAsia="Times New Roman" w:hAnsi="Times New Roman" w:cs="Times New Roman"/>
                <w:sz w:val="24"/>
                <w:szCs w:val="24"/>
              </w:rPr>
              <w:t>900</w:t>
            </w:r>
          </w:p>
        </w:tc>
      </w:tr>
    </w:tbl>
    <w:p w:rsidR="00E40743" w:rsidRPr="00EC0144" w:rsidRDefault="00E40743" w:rsidP="00E40743">
      <w:pPr>
        <w:spacing w:after="0" w:line="240" w:lineRule="atLeast"/>
        <w:rPr>
          <w:rFonts w:ascii="Times New Roman" w:hAnsi="Times New Roman"/>
          <w:sz w:val="24"/>
          <w:szCs w:val="24"/>
        </w:rPr>
      </w:pPr>
    </w:p>
    <w:p w:rsidR="00E40743" w:rsidRPr="00EC0144" w:rsidRDefault="00E40743" w:rsidP="00E40743">
      <w:pPr>
        <w:spacing w:after="0" w:line="240" w:lineRule="atLeast"/>
        <w:ind w:left="75" w:right="75" w:firstLine="300"/>
        <w:jc w:val="both"/>
        <w:rPr>
          <w:rFonts w:ascii="Times New Roman" w:eastAsia="Times New Roman" w:hAnsi="Times New Roman" w:cs="Times New Roman"/>
          <w:sz w:val="24"/>
          <w:szCs w:val="24"/>
        </w:rPr>
      </w:pPr>
      <w:r w:rsidRPr="00EC0144">
        <w:rPr>
          <w:rFonts w:ascii="Times New Roman" w:hAnsi="Times New Roman"/>
          <w:sz w:val="24"/>
          <w:szCs w:val="24"/>
        </w:rPr>
        <w:tab/>
        <w:t>4.</w:t>
      </w:r>
      <w:r w:rsidRPr="00EC0144">
        <w:rPr>
          <w:rFonts w:ascii="Times New Roman" w:eastAsia="Times New Roman" w:hAnsi="Times New Roman" w:cs="Times New Roman"/>
          <w:sz w:val="24"/>
          <w:szCs w:val="24"/>
        </w:rPr>
        <w:t xml:space="preserve"> Заполните следующую таблицу:</w:t>
      </w:r>
    </w:p>
    <w:p w:rsidR="00E40743" w:rsidRPr="00EC0144" w:rsidRDefault="00E40743" w:rsidP="00E40743">
      <w:pPr>
        <w:spacing w:after="0" w:line="240" w:lineRule="atLeast"/>
        <w:ind w:left="75" w:right="75" w:firstLine="300"/>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2391"/>
        <w:gridCol w:w="2393"/>
        <w:gridCol w:w="2393"/>
        <w:gridCol w:w="2393"/>
      </w:tblGrid>
      <w:tr w:rsidR="00E40743" w:rsidRPr="00EC0144" w:rsidTr="00AE7E96">
        <w:tc>
          <w:tcPr>
            <w:tcW w:w="2392" w:type="dxa"/>
          </w:tcPr>
          <w:p w:rsidR="00E40743" w:rsidRPr="00EC0144" w:rsidRDefault="00E40743" w:rsidP="00AE7E96">
            <w:pPr>
              <w:pStyle w:val="center"/>
              <w:spacing w:before="0" w:beforeAutospacing="0" w:after="0" w:afterAutospacing="0" w:line="240" w:lineRule="atLeast"/>
              <w:ind w:left="75" w:right="75"/>
              <w:jc w:val="center"/>
            </w:pPr>
            <w:r w:rsidRPr="00EC0144">
              <w:rPr>
                <w:rStyle w:val="ac"/>
              </w:rPr>
              <w:t>Год</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rPr>
                <w:rStyle w:val="ac"/>
              </w:rPr>
              <w:t>Номинальный ВНП</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rPr>
                <w:rStyle w:val="ac"/>
              </w:rPr>
              <w:t>Реальный ВНП</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rPr>
                <w:rStyle w:val="ac"/>
              </w:rPr>
              <w:t>Дефлятор ВНП</w:t>
            </w:r>
          </w:p>
        </w:tc>
      </w:tr>
      <w:tr w:rsidR="00E40743" w:rsidRPr="00EC0144" w:rsidTr="00AE7E96">
        <w:tc>
          <w:tcPr>
            <w:tcW w:w="2392" w:type="dxa"/>
          </w:tcPr>
          <w:p w:rsidR="00E40743" w:rsidRPr="00EC0144" w:rsidRDefault="00E40743" w:rsidP="00AE7E96">
            <w:pPr>
              <w:pStyle w:val="a6"/>
              <w:spacing w:before="0" w:beforeAutospacing="0" w:after="0" w:afterAutospacing="0" w:line="240" w:lineRule="atLeast"/>
              <w:ind w:left="75" w:right="75" w:firstLine="300"/>
              <w:jc w:val="both"/>
            </w:pPr>
            <w:r w:rsidRPr="00EC0144">
              <w:t>2009</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14020</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9500</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w:t>
            </w:r>
          </w:p>
        </w:tc>
      </w:tr>
      <w:tr w:rsidR="00E40743" w:rsidRPr="00EC0144" w:rsidTr="00AE7E96">
        <w:tc>
          <w:tcPr>
            <w:tcW w:w="2392" w:type="dxa"/>
          </w:tcPr>
          <w:p w:rsidR="00E40743" w:rsidRPr="00EC0144" w:rsidRDefault="00E40743" w:rsidP="00AE7E96">
            <w:pPr>
              <w:pStyle w:val="a6"/>
              <w:spacing w:before="0" w:beforeAutospacing="0" w:after="0" w:afterAutospacing="0" w:line="240" w:lineRule="atLeast"/>
              <w:ind w:left="75" w:right="75" w:firstLine="300"/>
              <w:jc w:val="both"/>
            </w:pPr>
            <w:r w:rsidRPr="00EC0144">
              <w:t>2010</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10100</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1,15</w:t>
            </w:r>
          </w:p>
        </w:tc>
      </w:tr>
      <w:tr w:rsidR="00E40743" w:rsidRPr="00EC0144" w:rsidTr="00AE7E96">
        <w:tc>
          <w:tcPr>
            <w:tcW w:w="2392" w:type="dxa"/>
          </w:tcPr>
          <w:p w:rsidR="00E40743" w:rsidRPr="00EC0144" w:rsidRDefault="00E40743" w:rsidP="00AE7E96">
            <w:pPr>
              <w:pStyle w:val="a6"/>
              <w:spacing w:before="0" w:beforeAutospacing="0" w:after="0" w:afterAutospacing="0" w:line="240" w:lineRule="atLeast"/>
              <w:ind w:left="75" w:right="75" w:firstLine="300"/>
              <w:jc w:val="both"/>
            </w:pPr>
            <w:r w:rsidRPr="00EC0144">
              <w:t>2011</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15300</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w:t>
            </w:r>
          </w:p>
        </w:tc>
        <w:tc>
          <w:tcPr>
            <w:tcW w:w="2393" w:type="dxa"/>
          </w:tcPr>
          <w:p w:rsidR="00E40743" w:rsidRPr="00EC0144" w:rsidRDefault="00E40743" w:rsidP="00AE7E96">
            <w:pPr>
              <w:pStyle w:val="center"/>
              <w:spacing w:before="0" w:beforeAutospacing="0" w:after="0" w:afterAutospacing="0" w:line="240" w:lineRule="atLeast"/>
              <w:ind w:left="75" w:right="75"/>
              <w:jc w:val="center"/>
            </w:pPr>
            <w:r w:rsidRPr="00EC0144">
              <w:t>1,3</w:t>
            </w:r>
          </w:p>
        </w:tc>
      </w:tr>
    </w:tbl>
    <w:p w:rsidR="00E40743" w:rsidRPr="00EC0144" w:rsidRDefault="00E40743" w:rsidP="00E40743">
      <w:pPr>
        <w:pStyle w:val="3"/>
        <w:spacing w:before="0" w:beforeAutospacing="0" w:after="0" w:afterAutospacing="0" w:line="240" w:lineRule="atLeast"/>
        <w:ind w:left="378" w:right="378"/>
        <w:rPr>
          <w:iCs/>
          <w:sz w:val="24"/>
          <w:szCs w:val="24"/>
        </w:rPr>
      </w:pPr>
    </w:p>
    <w:p w:rsidR="00E40743" w:rsidRPr="00775592" w:rsidRDefault="00E40743" w:rsidP="00E40743">
      <w:pPr>
        <w:rPr>
          <w:rFonts w:ascii="Times New Roman" w:hAnsi="Times New Roman"/>
          <w:sz w:val="24"/>
          <w:szCs w:val="24"/>
        </w:rPr>
      </w:pPr>
    </w:p>
    <w:p w:rsidR="00E40743" w:rsidRDefault="00E40743" w:rsidP="00E40743">
      <w:pPr>
        <w:rPr>
          <w:rFonts w:ascii="Times New Roman" w:hAnsi="Times New Roman"/>
          <w:sz w:val="24"/>
          <w:szCs w:val="24"/>
        </w:rPr>
      </w:pPr>
      <w:r>
        <w:rPr>
          <w:rFonts w:ascii="Times New Roman" w:hAnsi="Times New Roman"/>
          <w:sz w:val="24"/>
          <w:szCs w:val="24"/>
        </w:rPr>
        <w:tab/>
      </w:r>
      <w:r w:rsidRPr="00292C82">
        <w:rPr>
          <w:rFonts w:ascii="Times New Roman" w:hAnsi="Times New Roman"/>
          <w:sz w:val="24"/>
          <w:szCs w:val="24"/>
        </w:rPr>
        <w:t>преподавател</w:t>
      </w:r>
      <w:r>
        <w:rPr>
          <w:rFonts w:ascii="Times New Roman" w:hAnsi="Times New Roman"/>
          <w:sz w:val="24"/>
          <w:szCs w:val="24"/>
        </w:rPr>
        <w:t>ь В.Н. Попова</w:t>
      </w:r>
      <w:r w:rsidRPr="00292C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E40743" w:rsidRDefault="00E40743" w:rsidP="00E40743">
      <w:pPr>
        <w:rPr>
          <w:rFonts w:ascii="Times New Roman" w:hAnsi="Times New Roman"/>
          <w:sz w:val="24"/>
          <w:szCs w:val="24"/>
        </w:rPr>
      </w:pPr>
    </w:p>
    <w:p w:rsidR="00BB7F7C" w:rsidRPr="005D518E" w:rsidRDefault="00BB7F7C" w:rsidP="00BB7F7C">
      <w:pPr>
        <w:spacing w:after="0" w:line="240" w:lineRule="auto"/>
        <w:jc w:val="center"/>
        <w:rPr>
          <w:rFonts w:ascii="Times New Roman" w:eastAsia="Times New Roman" w:hAnsi="Times New Roman"/>
          <w:sz w:val="28"/>
          <w:szCs w:val="28"/>
        </w:rPr>
      </w:pPr>
    </w:p>
    <w:p w:rsidR="0041591E" w:rsidRPr="00097013" w:rsidRDefault="0041591E" w:rsidP="00057807">
      <w:pPr>
        <w:pStyle w:val="a6"/>
        <w:spacing w:before="0" w:beforeAutospacing="0" w:after="0" w:afterAutospacing="0"/>
      </w:pPr>
    </w:p>
    <w:sectPr w:rsidR="0041591E" w:rsidRPr="00097013" w:rsidSect="0098467B">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49" w:rsidRDefault="00714449" w:rsidP="003F5ED2">
      <w:pPr>
        <w:spacing w:after="0" w:line="240" w:lineRule="auto"/>
      </w:pPr>
      <w:r>
        <w:separator/>
      </w:r>
    </w:p>
  </w:endnote>
  <w:endnote w:type="continuationSeparator" w:id="0">
    <w:p w:rsidR="00714449" w:rsidRDefault="00714449" w:rsidP="003F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49" w:rsidRDefault="00714449" w:rsidP="003F5ED2">
      <w:pPr>
        <w:spacing w:after="0" w:line="240" w:lineRule="auto"/>
      </w:pPr>
      <w:r>
        <w:separator/>
      </w:r>
    </w:p>
  </w:footnote>
  <w:footnote w:type="continuationSeparator" w:id="0">
    <w:p w:rsidR="00714449" w:rsidRDefault="00714449" w:rsidP="003F5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5C" w:rsidRDefault="0033565C">
    <w:pPr>
      <w:pStyle w:val="a4"/>
      <w:jc w:val="center"/>
    </w:pPr>
    <w:r>
      <w:fldChar w:fldCharType="begin"/>
    </w:r>
    <w:r>
      <w:instrText>PAGE   \* MERGEFORMAT</w:instrText>
    </w:r>
    <w:r>
      <w:fldChar w:fldCharType="separate"/>
    </w:r>
    <w:r w:rsidR="00134DE4">
      <w:rPr>
        <w:noProof/>
      </w:rPr>
      <w:t>87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D61"/>
    <w:multiLevelType w:val="multilevel"/>
    <w:tmpl w:val="6A78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D30BB"/>
    <w:multiLevelType w:val="multilevel"/>
    <w:tmpl w:val="822E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95828"/>
    <w:multiLevelType w:val="multilevel"/>
    <w:tmpl w:val="6A7806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118D8"/>
    <w:multiLevelType w:val="multilevel"/>
    <w:tmpl w:val="73F6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823417"/>
    <w:multiLevelType w:val="multilevel"/>
    <w:tmpl w:val="6A78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B63338"/>
    <w:multiLevelType w:val="multilevel"/>
    <w:tmpl w:val="6A7806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597F68"/>
    <w:multiLevelType w:val="multilevel"/>
    <w:tmpl w:val="6A7806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E51AA2"/>
    <w:multiLevelType w:val="multilevel"/>
    <w:tmpl w:val="77A20CB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F37484B"/>
    <w:multiLevelType w:val="multilevel"/>
    <w:tmpl w:val="31F4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924B45"/>
    <w:multiLevelType w:val="multilevel"/>
    <w:tmpl w:val="6A780654"/>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BA5FE2"/>
    <w:multiLevelType w:val="multilevel"/>
    <w:tmpl w:val="57EA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796F3E"/>
    <w:multiLevelType w:val="multilevel"/>
    <w:tmpl w:val="6A7806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015CC3"/>
    <w:multiLevelType w:val="multilevel"/>
    <w:tmpl w:val="CE2A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421A10"/>
    <w:multiLevelType w:val="multilevel"/>
    <w:tmpl w:val="B09CC1E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5C736A"/>
    <w:multiLevelType w:val="multilevel"/>
    <w:tmpl w:val="D4D8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EA70E7"/>
    <w:multiLevelType w:val="multilevel"/>
    <w:tmpl w:val="6A780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7C338A"/>
    <w:multiLevelType w:val="multilevel"/>
    <w:tmpl w:val="6A780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5A1E2C"/>
    <w:multiLevelType w:val="multilevel"/>
    <w:tmpl w:val="6A5CB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280A6B"/>
    <w:multiLevelType w:val="multilevel"/>
    <w:tmpl w:val="ABBE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D142F2"/>
    <w:multiLevelType w:val="hybridMultilevel"/>
    <w:tmpl w:val="60AE72EA"/>
    <w:lvl w:ilvl="0" w:tplc="E6748138">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D62FD4"/>
    <w:multiLevelType w:val="multilevel"/>
    <w:tmpl w:val="3E32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F23E91"/>
    <w:multiLevelType w:val="multilevel"/>
    <w:tmpl w:val="6A7806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922D84"/>
    <w:multiLevelType w:val="multilevel"/>
    <w:tmpl w:val="DC0E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E92F9F"/>
    <w:multiLevelType w:val="multilevel"/>
    <w:tmpl w:val="6A7806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D55401"/>
    <w:multiLevelType w:val="multilevel"/>
    <w:tmpl w:val="6A7806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CF716B"/>
    <w:multiLevelType w:val="multilevel"/>
    <w:tmpl w:val="E8EC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393A6F"/>
    <w:multiLevelType w:val="multilevel"/>
    <w:tmpl w:val="6A780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BB4ADC"/>
    <w:multiLevelType w:val="multilevel"/>
    <w:tmpl w:val="6A7806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E47F40"/>
    <w:multiLevelType w:val="multilevel"/>
    <w:tmpl w:val="08A8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221082"/>
    <w:multiLevelType w:val="hybridMultilevel"/>
    <w:tmpl w:val="A9D85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AD36E3"/>
    <w:multiLevelType w:val="multilevel"/>
    <w:tmpl w:val="6A780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2D1999"/>
    <w:multiLevelType w:val="multilevel"/>
    <w:tmpl w:val="80B4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7833FA"/>
    <w:multiLevelType w:val="multilevel"/>
    <w:tmpl w:val="850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6F4EE3"/>
    <w:multiLevelType w:val="multilevel"/>
    <w:tmpl w:val="5002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6F2560"/>
    <w:multiLevelType w:val="multilevel"/>
    <w:tmpl w:val="6A7806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1D3805"/>
    <w:multiLevelType w:val="multilevel"/>
    <w:tmpl w:val="AF98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3F3A9E"/>
    <w:multiLevelType w:val="multilevel"/>
    <w:tmpl w:val="EF949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3A5226"/>
    <w:multiLevelType w:val="multilevel"/>
    <w:tmpl w:val="9752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BA2471"/>
    <w:multiLevelType w:val="multilevel"/>
    <w:tmpl w:val="6A7806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6"/>
  </w:num>
  <w:num w:numId="4">
    <w:abstractNumId w:val="38"/>
  </w:num>
  <w:num w:numId="5">
    <w:abstractNumId w:val="39"/>
  </w:num>
  <w:num w:numId="6">
    <w:abstractNumId w:val="3"/>
  </w:num>
  <w:num w:numId="7">
    <w:abstractNumId w:val="11"/>
  </w:num>
  <w:num w:numId="8">
    <w:abstractNumId w:val="33"/>
  </w:num>
  <w:num w:numId="9">
    <w:abstractNumId w:val="30"/>
  </w:num>
  <w:num w:numId="10">
    <w:abstractNumId w:val="8"/>
  </w:num>
  <w:num w:numId="11">
    <w:abstractNumId w:val="20"/>
  </w:num>
  <w:num w:numId="12">
    <w:abstractNumId w:val="34"/>
  </w:num>
  <w:num w:numId="13">
    <w:abstractNumId w:val="35"/>
  </w:num>
  <w:num w:numId="14">
    <w:abstractNumId w:val="14"/>
  </w:num>
  <w:num w:numId="15">
    <w:abstractNumId w:val="22"/>
  </w:num>
  <w:num w:numId="16">
    <w:abstractNumId w:val="37"/>
  </w:num>
  <w:num w:numId="17">
    <w:abstractNumId w:val="27"/>
  </w:num>
  <w:num w:numId="18">
    <w:abstractNumId w:val="24"/>
  </w:num>
  <w:num w:numId="19">
    <w:abstractNumId w:val="21"/>
  </w:num>
  <w:num w:numId="20">
    <w:abstractNumId w:val="31"/>
  </w:num>
  <w:num w:numId="21">
    <w:abstractNumId w:val="1"/>
  </w:num>
  <w:num w:numId="22">
    <w:abstractNumId w:val="19"/>
  </w:num>
  <w:num w:numId="23">
    <w:abstractNumId w:val="7"/>
  </w:num>
  <w:num w:numId="24">
    <w:abstractNumId w:val="9"/>
  </w:num>
  <w:num w:numId="25">
    <w:abstractNumId w:val="0"/>
  </w:num>
  <w:num w:numId="26">
    <w:abstractNumId w:val="4"/>
  </w:num>
  <w:num w:numId="27">
    <w:abstractNumId w:val="32"/>
  </w:num>
  <w:num w:numId="28">
    <w:abstractNumId w:val="17"/>
  </w:num>
  <w:num w:numId="29">
    <w:abstractNumId w:val="18"/>
  </w:num>
  <w:num w:numId="30">
    <w:abstractNumId w:val="28"/>
  </w:num>
  <w:num w:numId="31">
    <w:abstractNumId w:val="13"/>
  </w:num>
  <w:num w:numId="32">
    <w:abstractNumId w:val="2"/>
  </w:num>
  <w:num w:numId="33">
    <w:abstractNumId w:val="23"/>
  </w:num>
  <w:num w:numId="34">
    <w:abstractNumId w:val="6"/>
  </w:num>
  <w:num w:numId="35">
    <w:abstractNumId w:val="40"/>
  </w:num>
  <w:num w:numId="36">
    <w:abstractNumId w:val="5"/>
  </w:num>
  <w:num w:numId="37">
    <w:abstractNumId w:val="25"/>
  </w:num>
  <w:num w:numId="38">
    <w:abstractNumId w:val="26"/>
  </w:num>
  <w:num w:numId="39">
    <w:abstractNumId w:val="29"/>
  </w:num>
  <w:num w:numId="40">
    <w:abstractNumId w:val="36"/>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6DD7"/>
    <w:rsid w:val="00000EAD"/>
    <w:rsid w:val="00001739"/>
    <w:rsid w:val="00004E81"/>
    <w:rsid w:val="000110F9"/>
    <w:rsid w:val="00032233"/>
    <w:rsid w:val="000461E9"/>
    <w:rsid w:val="00052AEC"/>
    <w:rsid w:val="00057807"/>
    <w:rsid w:val="0007650D"/>
    <w:rsid w:val="00077395"/>
    <w:rsid w:val="00081A6E"/>
    <w:rsid w:val="00097013"/>
    <w:rsid w:val="000A2D57"/>
    <w:rsid w:val="000B28E8"/>
    <w:rsid w:val="000B774B"/>
    <w:rsid w:val="000E02FB"/>
    <w:rsid w:val="000E1739"/>
    <w:rsid w:val="000F04F5"/>
    <w:rsid w:val="00105D27"/>
    <w:rsid w:val="00110016"/>
    <w:rsid w:val="00116D12"/>
    <w:rsid w:val="0012475D"/>
    <w:rsid w:val="001265E2"/>
    <w:rsid w:val="00133B3F"/>
    <w:rsid w:val="00134DE4"/>
    <w:rsid w:val="00135B92"/>
    <w:rsid w:val="00152493"/>
    <w:rsid w:val="0016060B"/>
    <w:rsid w:val="001766CB"/>
    <w:rsid w:val="00181E20"/>
    <w:rsid w:val="00183E6E"/>
    <w:rsid w:val="00186D54"/>
    <w:rsid w:val="001906A5"/>
    <w:rsid w:val="00196ADF"/>
    <w:rsid w:val="001A70A2"/>
    <w:rsid w:val="001A7B78"/>
    <w:rsid w:val="001B33C8"/>
    <w:rsid w:val="001B35D2"/>
    <w:rsid w:val="001B5679"/>
    <w:rsid w:val="001D5A62"/>
    <w:rsid w:val="001F71D8"/>
    <w:rsid w:val="00213625"/>
    <w:rsid w:val="002450C7"/>
    <w:rsid w:val="00251227"/>
    <w:rsid w:val="00251BA7"/>
    <w:rsid w:val="00262D06"/>
    <w:rsid w:val="00285484"/>
    <w:rsid w:val="0029019E"/>
    <w:rsid w:val="002B4058"/>
    <w:rsid w:val="002C09AB"/>
    <w:rsid w:val="002C28A2"/>
    <w:rsid w:val="002C4980"/>
    <w:rsid w:val="002D7196"/>
    <w:rsid w:val="002E5505"/>
    <w:rsid w:val="002F430A"/>
    <w:rsid w:val="002F46A8"/>
    <w:rsid w:val="003021E7"/>
    <w:rsid w:val="00315998"/>
    <w:rsid w:val="0033565C"/>
    <w:rsid w:val="003369C7"/>
    <w:rsid w:val="003371E7"/>
    <w:rsid w:val="00352D57"/>
    <w:rsid w:val="00353918"/>
    <w:rsid w:val="00366D5B"/>
    <w:rsid w:val="0039309E"/>
    <w:rsid w:val="003934B1"/>
    <w:rsid w:val="003A2480"/>
    <w:rsid w:val="003A6974"/>
    <w:rsid w:val="003B1A54"/>
    <w:rsid w:val="003D25D6"/>
    <w:rsid w:val="003D4DCA"/>
    <w:rsid w:val="003F1452"/>
    <w:rsid w:val="003F5ED2"/>
    <w:rsid w:val="0041591E"/>
    <w:rsid w:val="00433F77"/>
    <w:rsid w:val="004417D9"/>
    <w:rsid w:val="004427C1"/>
    <w:rsid w:val="004530FA"/>
    <w:rsid w:val="00455285"/>
    <w:rsid w:val="00483735"/>
    <w:rsid w:val="0049375D"/>
    <w:rsid w:val="00493C94"/>
    <w:rsid w:val="00495134"/>
    <w:rsid w:val="00496765"/>
    <w:rsid w:val="004A4998"/>
    <w:rsid w:val="004C68C5"/>
    <w:rsid w:val="004E65D9"/>
    <w:rsid w:val="004F7E06"/>
    <w:rsid w:val="004F7FD5"/>
    <w:rsid w:val="005211DA"/>
    <w:rsid w:val="005218E9"/>
    <w:rsid w:val="00554C4D"/>
    <w:rsid w:val="005619B5"/>
    <w:rsid w:val="005622DA"/>
    <w:rsid w:val="005730E9"/>
    <w:rsid w:val="00573929"/>
    <w:rsid w:val="00573D9C"/>
    <w:rsid w:val="005820D0"/>
    <w:rsid w:val="0059239C"/>
    <w:rsid w:val="005977FB"/>
    <w:rsid w:val="005A00C3"/>
    <w:rsid w:val="005B7B39"/>
    <w:rsid w:val="005C722D"/>
    <w:rsid w:val="005C7308"/>
    <w:rsid w:val="005C7B79"/>
    <w:rsid w:val="005D595D"/>
    <w:rsid w:val="005E40F6"/>
    <w:rsid w:val="005E57A2"/>
    <w:rsid w:val="005E5F2C"/>
    <w:rsid w:val="005F2F92"/>
    <w:rsid w:val="005F4771"/>
    <w:rsid w:val="005F7C16"/>
    <w:rsid w:val="00602D6E"/>
    <w:rsid w:val="00604547"/>
    <w:rsid w:val="00615785"/>
    <w:rsid w:val="00623641"/>
    <w:rsid w:val="00630A8C"/>
    <w:rsid w:val="00634F5E"/>
    <w:rsid w:val="00637D0A"/>
    <w:rsid w:val="00652374"/>
    <w:rsid w:val="0067552A"/>
    <w:rsid w:val="00680E5C"/>
    <w:rsid w:val="00687323"/>
    <w:rsid w:val="006A73A0"/>
    <w:rsid w:val="006B0572"/>
    <w:rsid w:val="006B2089"/>
    <w:rsid w:val="006B2BA1"/>
    <w:rsid w:val="006B37DC"/>
    <w:rsid w:val="006C722E"/>
    <w:rsid w:val="006D3609"/>
    <w:rsid w:val="006D4A1C"/>
    <w:rsid w:val="006D69BD"/>
    <w:rsid w:val="006E1980"/>
    <w:rsid w:val="00704E1D"/>
    <w:rsid w:val="00712FD8"/>
    <w:rsid w:val="00714449"/>
    <w:rsid w:val="00740355"/>
    <w:rsid w:val="0075107F"/>
    <w:rsid w:val="00766BD8"/>
    <w:rsid w:val="00771259"/>
    <w:rsid w:val="00775AD4"/>
    <w:rsid w:val="007944D8"/>
    <w:rsid w:val="007A30E2"/>
    <w:rsid w:val="007C2632"/>
    <w:rsid w:val="007D2F2D"/>
    <w:rsid w:val="007D61B1"/>
    <w:rsid w:val="007E6F8F"/>
    <w:rsid w:val="008052F5"/>
    <w:rsid w:val="00816B90"/>
    <w:rsid w:val="0082469D"/>
    <w:rsid w:val="008308B4"/>
    <w:rsid w:val="008346D1"/>
    <w:rsid w:val="00834ADD"/>
    <w:rsid w:val="00836CCF"/>
    <w:rsid w:val="00842A29"/>
    <w:rsid w:val="008479EB"/>
    <w:rsid w:val="00854C95"/>
    <w:rsid w:val="00856DD7"/>
    <w:rsid w:val="008717D7"/>
    <w:rsid w:val="00875DCF"/>
    <w:rsid w:val="008809AA"/>
    <w:rsid w:val="008B1EBD"/>
    <w:rsid w:val="008D18E6"/>
    <w:rsid w:val="008E5140"/>
    <w:rsid w:val="00901C46"/>
    <w:rsid w:val="00923B92"/>
    <w:rsid w:val="00923F50"/>
    <w:rsid w:val="009434EC"/>
    <w:rsid w:val="0096350F"/>
    <w:rsid w:val="009819D0"/>
    <w:rsid w:val="00982426"/>
    <w:rsid w:val="0098467B"/>
    <w:rsid w:val="00986EAB"/>
    <w:rsid w:val="0099399E"/>
    <w:rsid w:val="009A1D58"/>
    <w:rsid w:val="009A4F5C"/>
    <w:rsid w:val="009A6DA9"/>
    <w:rsid w:val="009B706C"/>
    <w:rsid w:val="009C05D0"/>
    <w:rsid w:val="009D39DC"/>
    <w:rsid w:val="009D54D1"/>
    <w:rsid w:val="009E35FE"/>
    <w:rsid w:val="009E5C95"/>
    <w:rsid w:val="009F6884"/>
    <w:rsid w:val="00A27102"/>
    <w:rsid w:val="00A27E36"/>
    <w:rsid w:val="00A35511"/>
    <w:rsid w:val="00A36FBF"/>
    <w:rsid w:val="00A46F26"/>
    <w:rsid w:val="00A91569"/>
    <w:rsid w:val="00AD662E"/>
    <w:rsid w:val="00AE7E96"/>
    <w:rsid w:val="00B02483"/>
    <w:rsid w:val="00B04EF3"/>
    <w:rsid w:val="00B1524F"/>
    <w:rsid w:val="00B33D6E"/>
    <w:rsid w:val="00B36468"/>
    <w:rsid w:val="00B5322D"/>
    <w:rsid w:val="00B558C4"/>
    <w:rsid w:val="00B65DB5"/>
    <w:rsid w:val="00B824B0"/>
    <w:rsid w:val="00B8795A"/>
    <w:rsid w:val="00B941F9"/>
    <w:rsid w:val="00B97AA3"/>
    <w:rsid w:val="00BB35CC"/>
    <w:rsid w:val="00BB4D31"/>
    <w:rsid w:val="00BB61DC"/>
    <w:rsid w:val="00BB7F7C"/>
    <w:rsid w:val="00BC115D"/>
    <w:rsid w:val="00BC3AF0"/>
    <w:rsid w:val="00BD7E96"/>
    <w:rsid w:val="00BE2653"/>
    <w:rsid w:val="00BF43A0"/>
    <w:rsid w:val="00BF673E"/>
    <w:rsid w:val="00BF702A"/>
    <w:rsid w:val="00C12C59"/>
    <w:rsid w:val="00C1524A"/>
    <w:rsid w:val="00C23F18"/>
    <w:rsid w:val="00C346D3"/>
    <w:rsid w:val="00C35383"/>
    <w:rsid w:val="00C35772"/>
    <w:rsid w:val="00C428AC"/>
    <w:rsid w:val="00C64370"/>
    <w:rsid w:val="00C657D5"/>
    <w:rsid w:val="00C71359"/>
    <w:rsid w:val="00C83B97"/>
    <w:rsid w:val="00C93571"/>
    <w:rsid w:val="00C955A3"/>
    <w:rsid w:val="00CA2408"/>
    <w:rsid w:val="00CA4E21"/>
    <w:rsid w:val="00CA6057"/>
    <w:rsid w:val="00CB1ECF"/>
    <w:rsid w:val="00CD26E0"/>
    <w:rsid w:val="00CD27A3"/>
    <w:rsid w:val="00CD6CED"/>
    <w:rsid w:val="00CE4D09"/>
    <w:rsid w:val="00D0116F"/>
    <w:rsid w:val="00D01813"/>
    <w:rsid w:val="00D03B92"/>
    <w:rsid w:val="00D06753"/>
    <w:rsid w:val="00D37861"/>
    <w:rsid w:val="00D408A4"/>
    <w:rsid w:val="00D47592"/>
    <w:rsid w:val="00D51E6F"/>
    <w:rsid w:val="00D86D29"/>
    <w:rsid w:val="00D95AFA"/>
    <w:rsid w:val="00DD40AF"/>
    <w:rsid w:val="00DD50D9"/>
    <w:rsid w:val="00DD5152"/>
    <w:rsid w:val="00DE3F84"/>
    <w:rsid w:val="00DE680B"/>
    <w:rsid w:val="00E01C32"/>
    <w:rsid w:val="00E03BBD"/>
    <w:rsid w:val="00E257E8"/>
    <w:rsid w:val="00E25F81"/>
    <w:rsid w:val="00E377F2"/>
    <w:rsid w:val="00E40743"/>
    <w:rsid w:val="00E51C46"/>
    <w:rsid w:val="00E57DF4"/>
    <w:rsid w:val="00E65C07"/>
    <w:rsid w:val="00E66812"/>
    <w:rsid w:val="00E744B7"/>
    <w:rsid w:val="00E91817"/>
    <w:rsid w:val="00E96062"/>
    <w:rsid w:val="00EA1474"/>
    <w:rsid w:val="00EB48ED"/>
    <w:rsid w:val="00ED066E"/>
    <w:rsid w:val="00EF734A"/>
    <w:rsid w:val="00F029CD"/>
    <w:rsid w:val="00F04F72"/>
    <w:rsid w:val="00F154CA"/>
    <w:rsid w:val="00F24004"/>
    <w:rsid w:val="00F4249E"/>
    <w:rsid w:val="00F4534E"/>
    <w:rsid w:val="00F56BF3"/>
    <w:rsid w:val="00F7326B"/>
    <w:rsid w:val="00F825B5"/>
    <w:rsid w:val="00F83BA6"/>
    <w:rsid w:val="00F869A7"/>
    <w:rsid w:val="00FB7CF8"/>
    <w:rsid w:val="00FC2C95"/>
    <w:rsid w:val="00FC4E50"/>
    <w:rsid w:val="00FD40AC"/>
    <w:rsid w:val="00FD6A9C"/>
    <w:rsid w:val="00FF2B72"/>
    <w:rsid w:val="00FF5918"/>
    <w:rsid w:val="00FF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ED2"/>
  </w:style>
  <w:style w:type="paragraph" w:styleId="3">
    <w:name w:val="heading 3"/>
    <w:basedOn w:val="a"/>
    <w:link w:val="30"/>
    <w:uiPriority w:val="9"/>
    <w:qFormat/>
    <w:rsid w:val="00BC1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DD7"/>
    <w:pPr>
      <w:ind w:left="720"/>
      <w:contextualSpacing/>
    </w:pPr>
    <w:rPr>
      <w:rFonts w:ascii="Calibri" w:eastAsia="Calibri" w:hAnsi="Calibri" w:cs="Times New Roman"/>
      <w:lang w:eastAsia="en-US"/>
    </w:rPr>
  </w:style>
  <w:style w:type="paragraph" w:styleId="a4">
    <w:name w:val="header"/>
    <w:basedOn w:val="a"/>
    <w:link w:val="a5"/>
    <w:uiPriority w:val="99"/>
    <w:unhideWhenUsed/>
    <w:rsid w:val="00856D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856DD7"/>
    <w:rPr>
      <w:rFonts w:ascii="Times New Roman" w:eastAsia="Times New Roman" w:hAnsi="Times New Roman" w:cs="Times New Roman"/>
      <w:sz w:val="24"/>
      <w:szCs w:val="24"/>
    </w:rPr>
  </w:style>
  <w:style w:type="character" w:customStyle="1" w:styleId="2">
    <w:name w:val="Основной текст (2)_"/>
    <w:link w:val="20"/>
    <w:rsid w:val="00856DD7"/>
    <w:rPr>
      <w:rFonts w:ascii="Times New Roman" w:eastAsia="Times New Roman" w:hAnsi="Times New Roman"/>
      <w:b/>
      <w:bCs/>
      <w:shd w:val="clear" w:color="auto" w:fill="FFFFFF"/>
    </w:rPr>
  </w:style>
  <w:style w:type="paragraph" w:customStyle="1" w:styleId="20">
    <w:name w:val="Основной текст (2)"/>
    <w:basedOn w:val="a"/>
    <w:link w:val="2"/>
    <w:rsid w:val="00856DD7"/>
    <w:pPr>
      <w:widowControl w:val="0"/>
      <w:shd w:val="clear" w:color="auto" w:fill="FFFFFF"/>
      <w:spacing w:after="0" w:line="0" w:lineRule="atLeast"/>
      <w:ind w:hanging="360"/>
    </w:pPr>
    <w:rPr>
      <w:rFonts w:ascii="Times New Roman" w:eastAsia="Times New Roman" w:hAnsi="Times New Roman"/>
      <w:b/>
      <w:bCs/>
    </w:rPr>
  </w:style>
  <w:style w:type="character" w:customStyle="1" w:styleId="5">
    <w:name w:val="Основной текст (5)_"/>
    <w:link w:val="50"/>
    <w:rsid w:val="00856DD7"/>
    <w:rPr>
      <w:rFonts w:ascii="Times New Roman" w:eastAsia="Times New Roman" w:hAnsi="Times New Roman"/>
      <w:i/>
      <w:iCs/>
      <w:sz w:val="23"/>
      <w:szCs w:val="23"/>
      <w:shd w:val="clear" w:color="auto" w:fill="FFFFFF"/>
    </w:rPr>
  </w:style>
  <w:style w:type="paragraph" w:customStyle="1" w:styleId="50">
    <w:name w:val="Основной текст (5)"/>
    <w:basedOn w:val="a"/>
    <w:link w:val="5"/>
    <w:rsid w:val="00856DD7"/>
    <w:pPr>
      <w:widowControl w:val="0"/>
      <w:shd w:val="clear" w:color="auto" w:fill="FFFFFF"/>
      <w:spacing w:before="300" w:after="0" w:line="0" w:lineRule="atLeast"/>
    </w:pPr>
    <w:rPr>
      <w:rFonts w:ascii="Times New Roman" w:eastAsia="Times New Roman" w:hAnsi="Times New Roman"/>
      <w:i/>
      <w:iCs/>
      <w:sz w:val="23"/>
      <w:szCs w:val="23"/>
    </w:rPr>
  </w:style>
  <w:style w:type="character" w:customStyle="1" w:styleId="31">
    <w:name w:val="Основной текст (3)_"/>
    <w:link w:val="32"/>
    <w:rsid w:val="00856DD7"/>
    <w:rPr>
      <w:rFonts w:ascii="Times New Roman" w:eastAsia="Times New Roman" w:hAnsi="Times New Roman"/>
      <w:b/>
      <w:bCs/>
      <w:sz w:val="19"/>
      <w:szCs w:val="19"/>
      <w:shd w:val="clear" w:color="auto" w:fill="FFFFFF"/>
    </w:rPr>
  </w:style>
  <w:style w:type="paragraph" w:customStyle="1" w:styleId="32">
    <w:name w:val="Основной текст (3)"/>
    <w:basedOn w:val="a"/>
    <w:link w:val="31"/>
    <w:rsid w:val="00856DD7"/>
    <w:pPr>
      <w:widowControl w:val="0"/>
      <w:shd w:val="clear" w:color="auto" w:fill="FFFFFF"/>
      <w:spacing w:before="300" w:after="300" w:line="259" w:lineRule="exact"/>
      <w:jc w:val="both"/>
    </w:pPr>
    <w:rPr>
      <w:rFonts w:ascii="Times New Roman" w:eastAsia="Times New Roman" w:hAnsi="Times New Roman"/>
      <w:b/>
      <w:bCs/>
      <w:sz w:val="19"/>
      <w:szCs w:val="19"/>
    </w:rPr>
  </w:style>
  <w:style w:type="paragraph" w:customStyle="1" w:styleId="51">
    <w:name w:val="Основной текст5"/>
    <w:basedOn w:val="a"/>
    <w:rsid w:val="00856DD7"/>
    <w:pPr>
      <w:widowControl w:val="0"/>
      <w:shd w:val="clear" w:color="auto" w:fill="FFFFFF"/>
      <w:spacing w:before="3900" w:after="0" w:line="322" w:lineRule="exact"/>
      <w:ind w:hanging="740"/>
      <w:jc w:val="center"/>
    </w:pPr>
    <w:rPr>
      <w:rFonts w:ascii="Times New Roman" w:eastAsia="Times New Roman" w:hAnsi="Times New Roman" w:cs="Times New Roman"/>
      <w:sz w:val="27"/>
      <w:szCs w:val="27"/>
      <w:lang w:eastAsia="en-US"/>
    </w:rPr>
  </w:style>
  <w:style w:type="paragraph" w:styleId="a6">
    <w:name w:val="Normal (Web)"/>
    <w:basedOn w:val="a"/>
    <w:uiPriority w:val="99"/>
    <w:unhideWhenUsed/>
    <w:rsid w:val="00637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link w:val="21"/>
    <w:rsid w:val="00FC2C95"/>
    <w:rPr>
      <w:rFonts w:ascii="Times New Roman" w:eastAsia="Times New Roman" w:hAnsi="Times New Roman"/>
      <w:sz w:val="23"/>
      <w:szCs w:val="23"/>
      <w:shd w:val="clear" w:color="auto" w:fill="FFFFFF"/>
    </w:rPr>
  </w:style>
  <w:style w:type="paragraph" w:customStyle="1" w:styleId="21">
    <w:name w:val="Основной текст2"/>
    <w:basedOn w:val="a"/>
    <w:link w:val="a7"/>
    <w:rsid w:val="00FC2C95"/>
    <w:pPr>
      <w:widowControl w:val="0"/>
      <w:shd w:val="clear" w:color="auto" w:fill="FFFFFF"/>
      <w:spacing w:before="360" w:after="0" w:line="274" w:lineRule="exact"/>
      <w:ind w:hanging="360"/>
      <w:jc w:val="both"/>
    </w:pPr>
    <w:rPr>
      <w:rFonts w:ascii="Times New Roman" w:eastAsia="Times New Roman" w:hAnsi="Times New Roman"/>
      <w:sz w:val="23"/>
      <w:szCs w:val="23"/>
    </w:rPr>
  </w:style>
  <w:style w:type="character" w:customStyle="1" w:styleId="a8">
    <w:name w:val="Основной текст + Курсив"/>
    <w:rsid w:val="00FC2C95"/>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4">
    <w:name w:val="Основной текст (4)_"/>
    <w:link w:val="40"/>
    <w:rsid w:val="00FC2C95"/>
    <w:rPr>
      <w:rFonts w:ascii="Times New Roman" w:eastAsia="Times New Roman" w:hAnsi="Times New Roman"/>
      <w:b/>
      <w:bCs/>
      <w:i/>
      <w:iCs/>
      <w:sz w:val="23"/>
      <w:szCs w:val="23"/>
      <w:shd w:val="clear" w:color="auto" w:fill="FFFFFF"/>
    </w:rPr>
  </w:style>
  <w:style w:type="paragraph" w:customStyle="1" w:styleId="40">
    <w:name w:val="Основной текст (4)"/>
    <w:basedOn w:val="a"/>
    <w:link w:val="4"/>
    <w:rsid w:val="00FC2C95"/>
    <w:pPr>
      <w:widowControl w:val="0"/>
      <w:shd w:val="clear" w:color="auto" w:fill="FFFFFF"/>
      <w:spacing w:before="240" w:after="240" w:line="278" w:lineRule="exact"/>
    </w:pPr>
    <w:rPr>
      <w:rFonts w:ascii="Times New Roman" w:eastAsia="Times New Roman" w:hAnsi="Times New Roman"/>
      <w:b/>
      <w:bCs/>
      <w:i/>
      <w:iCs/>
      <w:sz w:val="23"/>
      <w:szCs w:val="23"/>
    </w:rPr>
  </w:style>
  <w:style w:type="paragraph" w:styleId="a9">
    <w:name w:val="Balloon Text"/>
    <w:basedOn w:val="a"/>
    <w:link w:val="aa"/>
    <w:uiPriority w:val="99"/>
    <w:semiHidden/>
    <w:unhideWhenUsed/>
    <w:rsid w:val="00F453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534E"/>
    <w:rPr>
      <w:rFonts w:ascii="Tahoma" w:hAnsi="Tahoma" w:cs="Tahoma"/>
      <w:sz w:val="16"/>
      <w:szCs w:val="16"/>
    </w:rPr>
  </w:style>
  <w:style w:type="table" w:styleId="ab">
    <w:name w:val="Table Grid"/>
    <w:basedOn w:val="a1"/>
    <w:uiPriority w:val="59"/>
    <w:rsid w:val="006755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sid w:val="0067552A"/>
    <w:rPr>
      <w:b/>
      <w:bCs/>
    </w:rPr>
  </w:style>
  <w:style w:type="paragraph" w:customStyle="1" w:styleId="center">
    <w:name w:val="center"/>
    <w:basedOn w:val="a"/>
    <w:rsid w:val="00675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BC115D"/>
    <w:rPr>
      <w:rFonts w:ascii="Times New Roman" w:eastAsia="Times New Roman" w:hAnsi="Times New Roman" w:cs="Times New Roman"/>
      <w:b/>
      <w:bCs/>
      <w:sz w:val="27"/>
      <w:szCs w:val="27"/>
    </w:rPr>
  </w:style>
  <w:style w:type="paragraph" w:styleId="ad">
    <w:name w:val="footer"/>
    <w:basedOn w:val="a"/>
    <w:link w:val="ae"/>
    <w:uiPriority w:val="99"/>
    <w:semiHidden/>
    <w:unhideWhenUsed/>
    <w:rsid w:val="00004E8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04E81"/>
  </w:style>
  <w:style w:type="paragraph" w:customStyle="1" w:styleId="paragraph">
    <w:name w:val="paragraph"/>
    <w:basedOn w:val="a"/>
    <w:rsid w:val="007E6F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E6F8F"/>
  </w:style>
  <w:style w:type="character" w:customStyle="1" w:styleId="eop">
    <w:name w:val="eop"/>
    <w:basedOn w:val="a0"/>
    <w:rsid w:val="007E6F8F"/>
  </w:style>
  <w:style w:type="character" w:customStyle="1" w:styleId="spellingerror">
    <w:name w:val="spellingerror"/>
    <w:basedOn w:val="a0"/>
    <w:rsid w:val="007E6F8F"/>
  </w:style>
  <w:style w:type="paragraph" w:customStyle="1" w:styleId="msonormal0">
    <w:name w:val="msonormal"/>
    <w:basedOn w:val="a"/>
    <w:rsid w:val="00842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a0"/>
    <w:rsid w:val="00842A29"/>
  </w:style>
  <w:style w:type="character" w:customStyle="1" w:styleId="linebreakblob">
    <w:name w:val="linebreakblob"/>
    <w:basedOn w:val="a0"/>
    <w:rsid w:val="00842A29"/>
  </w:style>
  <w:style w:type="character" w:customStyle="1" w:styleId="scxw96173343">
    <w:name w:val="scxw96173343"/>
    <w:basedOn w:val="a0"/>
    <w:rsid w:val="00842A29"/>
  </w:style>
  <w:style w:type="character" w:styleId="af">
    <w:name w:val="Hyperlink"/>
    <w:basedOn w:val="a0"/>
    <w:uiPriority w:val="99"/>
    <w:semiHidden/>
    <w:unhideWhenUsed/>
    <w:rsid w:val="00F424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455">
      <w:bodyDiv w:val="1"/>
      <w:marLeft w:val="0"/>
      <w:marRight w:val="0"/>
      <w:marTop w:val="0"/>
      <w:marBottom w:val="0"/>
      <w:divBdr>
        <w:top w:val="none" w:sz="0" w:space="0" w:color="auto"/>
        <w:left w:val="none" w:sz="0" w:space="0" w:color="auto"/>
        <w:bottom w:val="none" w:sz="0" w:space="0" w:color="auto"/>
        <w:right w:val="none" w:sz="0" w:space="0" w:color="auto"/>
      </w:divBdr>
    </w:div>
    <w:div w:id="97681027">
      <w:bodyDiv w:val="1"/>
      <w:marLeft w:val="0"/>
      <w:marRight w:val="0"/>
      <w:marTop w:val="0"/>
      <w:marBottom w:val="0"/>
      <w:divBdr>
        <w:top w:val="none" w:sz="0" w:space="0" w:color="auto"/>
        <w:left w:val="none" w:sz="0" w:space="0" w:color="auto"/>
        <w:bottom w:val="none" w:sz="0" w:space="0" w:color="auto"/>
        <w:right w:val="none" w:sz="0" w:space="0" w:color="auto"/>
      </w:divBdr>
    </w:div>
    <w:div w:id="415321531">
      <w:bodyDiv w:val="1"/>
      <w:marLeft w:val="0"/>
      <w:marRight w:val="0"/>
      <w:marTop w:val="0"/>
      <w:marBottom w:val="0"/>
      <w:divBdr>
        <w:top w:val="none" w:sz="0" w:space="0" w:color="auto"/>
        <w:left w:val="none" w:sz="0" w:space="0" w:color="auto"/>
        <w:bottom w:val="none" w:sz="0" w:space="0" w:color="auto"/>
        <w:right w:val="none" w:sz="0" w:space="0" w:color="auto"/>
      </w:divBdr>
    </w:div>
    <w:div w:id="461269576">
      <w:bodyDiv w:val="1"/>
      <w:marLeft w:val="0"/>
      <w:marRight w:val="0"/>
      <w:marTop w:val="0"/>
      <w:marBottom w:val="0"/>
      <w:divBdr>
        <w:top w:val="none" w:sz="0" w:space="0" w:color="auto"/>
        <w:left w:val="none" w:sz="0" w:space="0" w:color="auto"/>
        <w:bottom w:val="none" w:sz="0" w:space="0" w:color="auto"/>
        <w:right w:val="none" w:sz="0" w:space="0" w:color="auto"/>
      </w:divBdr>
    </w:div>
    <w:div w:id="462236882">
      <w:bodyDiv w:val="1"/>
      <w:marLeft w:val="0"/>
      <w:marRight w:val="0"/>
      <w:marTop w:val="0"/>
      <w:marBottom w:val="0"/>
      <w:divBdr>
        <w:top w:val="none" w:sz="0" w:space="0" w:color="auto"/>
        <w:left w:val="none" w:sz="0" w:space="0" w:color="auto"/>
        <w:bottom w:val="none" w:sz="0" w:space="0" w:color="auto"/>
        <w:right w:val="none" w:sz="0" w:space="0" w:color="auto"/>
      </w:divBdr>
    </w:div>
    <w:div w:id="525169924">
      <w:bodyDiv w:val="1"/>
      <w:marLeft w:val="0"/>
      <w:marRight w:val="0"/>
      <w:marTop w:val="0"/>
      <w:marBottom w:val="0"/>
      <w:divBdr>
        <w:top w:val="none" w:sz="0" w:space="0" w:color="auto"/>
        <w:left w:val="none" w:sz="0" w:space="0" w:color="auto"/>
        <w:bottom w:val="none" w:sz="0" w:space="0" w:color="auto"/>
        <w:right w:val="none" w:sz="0" w:space="0" w:color="auto"/>
      </w:divBdr>
    </w:div>
    <w:div w:id="600113739">
      <w:bodyDiv w:val="1"/>
      <w:marLeft w:val="0"/>
      <w:marRight w:val="0"/>
      <w:marTop w:val="0"/>
      <w:marBottom w:val="0"/>
      <w:divBdr>
        <w:top w:val="none" w:sz="0" w:space="0" w:color="auto"/>
        <w:left w:val="none" w:sz="0" w:space="0" w:color="auto"/>
        <w:bottom w:val="none" w:sz="0" w:space="0" w:color="auto"/>
        <w:right w:val="none" w:sz="0" w:space="0" w:color="auto"/>
      </w:divBdr>
    </w:div>
    <w:div w:id="609823911">
      <w:bodyDiv w:val="1"/>
      <w:marLeft w:val="0"/>
      <w:marRight w:val="0"/>
      <w:marTop w:val="0"/>
      <w:marBottom w:val="0"/>
      <w:divBdr>
        <w:top w:val="none" w:sz="0" w:space="0" w:color="auto"/>
        <w:left w:val="none" w:sz="0" w:space="0" w:color="auto"/>
        <w:bottom w:val="none" w:sz="0" w:space="0" w:color="auto"/>
        <w:right w:val="none" w:sz="0" w:space="0" w:color="auto"/>
      </w:divBdr>
    </w:div>
    <w:div w:id="617377517">
      <w:bodyDiv w:val="1"/>
      <w:marLeft w:val="0"/>
      <w:marRight w:val="0"/>
      <w:marTop w:val="0"/>
      <w:marBottom w:val="0"/>
      <w:divBdr>
        <w:top w:val="none" w:sz="0" w:space="0" w:color="auto"/>
        <w:left w:val="none" w:sz="0" w:space="0" w:color="auto"/>
        <w:bottom w:val="none" w:sz="0" w:space="0" w:color="auto"/>
        <w:right w:val="none" w:sz="0" w:space="0" w:color="auto"/>
      </w:divBdr>
    </w:div>
    <w:div w:id="855658178">
      <w:bodyDiv w:val="1"/>
      <w:marLeft w:val="0"/>
      <w:marRight w:val="0"/>
      <w:marTop w:val="0"/>
      <w:marBottom w:val="0"/>
      <w:divBdr>
        <w:top w:val="none" w:sz="0" w:space="0" w:color="auto"/>
        <w:left w:val="none" w:sz="0" w:space="0" w:color="auto"/>
        <w:bottom w:val="none" w:sz="0" w:space="0" w:color="auto"/>
        <w:right w:val="none" w:sz="0" w:space="0" w:color="auto"/>
      </w:divBdr>
      <w:divsChild>
        <w:div w:id="1358198025">
          <w:marLeft w:val="0"/>
          <w:marRight w:val="0"/>
          <w:marTop w:val="0"/>
          <w:marBottom w:val="0"/>
          <w:divBdr>
            <w:top w:val="none" w:sz="0" w:space="0" w:color="auto"/>
            <w:left w:val="none" w:sz="0" w:space="0" w:color="auto"/>
            <w:bottom w:val="none" w:sz="0" w:space="0" w:color="auto"/>
            <w:right w:val="none" w:sz="0" w:space="0" w:color="auto"/>
          </w:divBdr>
        </w:div>
        <w:div w:id="1135758852">
          <w:marLeft w:val="0"/>
          <w:marRight w:val="0"/>
          <w:marTop w:val="0"/>
          <w:marBottom w:val="0"/>
          <w:divBdr>
            <w:top w:val="none" w:sz="0" w:space="0" w:color="auto"/>
            <w:left w:val="none" w:sz="0" w:space="0" w:color="auto"/>
            <w:bottom w:val="none" w:sz="0" w:space="0" w:color="auto"/>
            <w:right w:val="none" w:sz="0" w:space="0" w:color="auto"/>
          </w:divBdr>
        </w:div>
        <w:div w:id="893005876">
          <w:marLeft w:val="0"/>
          <w:marRight w:val="0"/>
          <w:marTop w:val="0"/>
          <w:marBottom w:val="0"/>
          <w:divBdr>
            <w:top w:val="none" w:sz="0" w:space="0" w:color="auto"/>
            <w:left w:val="none" w:sz="0" w:space="0" w:color="auto"/>
            <w:bottom w:val="none" w:sz="0" w:space="0" w:color="auto"/>
            <w:right w:val="none" w:sz="0" w:space="0" w:color="auto"/>
          </w:divBdr>
        </w:div>
        <w:div w:id="826700939">
          <w:marLeft w:val="0"/>
          <w:marRight w:val="0"/>
          <w:marTop w:val="0"/>
          <w:marBottom w:val="0"/>
          <w:divBdr>
            <w:top w:val="none" w:sz="0" w:space="0" w:color="auto"/>
            <w:left w:val="none" w:sz="0" w:space="0" w:color="auto"/>
            <w:bottom w:val="none" w:sz="0" w:space="0" w:color="auto"/>
            <w:right w:val="none" w:sz="0" w:space="0" w:color="auto"/>
          </w:divBdr>
        </w:div>
      </w:divsChild>
    </w:div>
    <w:div w:id="858200566">
      <w:bodyDiv w:val="1"/>
      <w:marLeft w:val="0"/>
      <w:marRight w:val="0"/>
      <w:marTop w:val="0"/>
      <w:marBottom w:val="0"/>
      <w:divBdr>
        <w:top w:val="none" w:sz="0" w:space="0" w:color="auto"/>
        <w:left w:val="none" w:sz="0" w:space="0" w:color="auto"/>
        <w:bottom w:val="none" w:sz="0" w:space="0" w:color="auto"/>
        <w:right w:val="none" w:sz="0" w:space="0" w:color="auto"/>
      </w:divBdr>
    </w:div>
    <w:div w:id="874391683">
      <w:bodyDiv w:val="1"/>
      <w:marLeft w:val="0"/>
      <w:marRight w:val="0"/>
      <w:marTop w:val="0"/>
      <w:marBottom w:val="0"/>
      <w:divBdr>
        <w:top w:val="none" w:sz="0" w:space="0" w:color="auto"/>
        <w:left w:val="none" w:sz="0" w:space="0" w:color="auto"/>
        <w:bottom w:val="none" w:sz="0" w:space="0" w:color="auto"/>
        <w:right w:val="none" w:sz="0" w:space="0" w:color="auto"/>
      </w:divBdr>
    </w:div>
    <w:div w:id="890575568">
      <w:bodyDiv w:val="1"/>
      <w:marLeft w:val="0"/>
      <w:marRight w:val="0"/>
      <w:marTop w:val="0"/>
      <w:marBottom w:val="0"/>
      <w:divBdr>
        <w:top w:val="none" w:sz="0" w:space="0" w:color="auto"/>
        <w:left w:val="none" w:sz="0" w:space="0" w:color="auto"/>
        <w:bottom w:val="none" w:sz="0" w:space="0" w:color="auto"/>
        <w:right w:val="none" w:sz="0" w:space="0" w:color="auto"/>
      </w:divBdr>
    </w:div>
    <w:div w:id="921716788">
      <w:bodyDiv w:val="1"/>
      <w:marLeft w:val="0"/>
      <w:marRight w:val="0"/>
      <w:marTop w:val="0"/>
      <w:marBottom w:val="0"/>
      <w:divBdr>
        <w:top w:val="none" w:sz="0" w:space="0" w:color="auto"/>
        <w:left w:val="none" w:sz="0" w:space="0" w:color="auto"/>
        <w:bottom w:val="none" w:sz="0" w:space="0" w:color="auto"/>
        <w:right w:val="none" w:sz="0" w:space="0" w:color="auto"/>
      </w:divBdr>
      <w:divsChild>
        <w:div w:id="430318523">
          <w:marLeft w:val="0"/>
          <w:marRight w:val="0"/>
          <w:marTop w:val="0"/>
          <w:marBottom w:val="0"/>
          <w:divBdr>
            <w:top w:val="none" w:sz="0" w:space="0" w:color="auto"/>
            <w:left w:val="none" w:sz="0" w:space="0" w:color="auto"/>
            <w:bottom w:val="none" w:sz="0" w:space="0" w:color="auto"/>
            <w:right w:val="none" w:sz="0" w:space="0" w:color="auto"/>
          </w:divBdr>
          <w:divsChild>
            <w:div w:id="1019356735">
              <w:marLeft w:val="0"/>
              <w:marRight w:val="0"/>
              <w:marTop w:val="0"/>
              <w:marBottom w:val="0"/>
              <w:divBdr>
                <w:top w:val="none" w:sz="0" w:space="0" w:color="auto"/>
                <w:left w:val="none" w:sz="0" w:space="0" w:color="auto"/>
                <w:bottom w:val="none" w:sz="0" w:space="0" w:color="auto"/>
                <w:right w:val="none" w:sz="0" w:space="0" w:color="auto"/>
              </w:divBdr>
            </w:div>
            <w:div w:id="1247760717">
              <w:marLeft w:val="0"/>
              <w:marRight w:val="0"/>
              <w:marTop w:val="0"/>
              <w:marBottom w:val="0"/>
              <w:divBdr>
                <w:top w:val="none" w:sz="0" w:space="0" w:color="auto"/>
                <w:left w:val="none" w:sz="0" w:space="0" w:color="auto"/>
                <w:bottom w:val="none" w:sz="0" w:space="0" w:color="auto"/>
                <w:right w:val="none" w:sz="0" w:space="0" w:color="auto"/>
              </w:divBdr>
            </w:div>
            <w:div w:id="1804732221">
              <w:marLeft w:val="0"/>
              <w:marRight w:val="0"/>
              <w:marTop w:val="0"/>
              <w:marBottom w:val="0"/>
              <w:divBdr>
                <w:top w:val="none" w:sz="0" w:space="0" w:color="auto"/>
                <w:left w:val="none" w:sz="0" w:space="0" w:color="auto"/>
                <w:bottom w:val="none" w:sz="0" w:space="0" w:color="auto"/>
                <w:right w:val="none" w:sz="0" w:space="0" w:color="auto"/>
              </w:divBdr>
            </w:div>
            <w:div w:id="1592010031">
              <w:marLeft w:val="0"/>
              <w:marRight w:val="0"/>
              <w:marTop w:val="0"/>
              <w:marBottom w:val="0"/>
              <w:divBdr>
                <w:top w:val="none" w:sz="0" w:space="0" w:color="auto"/>
                <w:left w:val="none" w:sz="0" w:space="0" w:color="auto"/>
                <w:bottom w:val="none" w:sz="0" w:space="0" w:color="auto"/>
                <w:right w:val="none" w:sz="0" w:space="0" w:color="auto"/>
              </w:divBdr>
            </w:div>
            <w:div w:id="1069688605">
              <w:marLeft w:val="0"/>
              <w:marRight w:val="0"/>
              <w:marTop w:val="0"/>
              <w:marBottom w:val="0"/>
              <w:divBdr>
                <w:top w:val="none" w:sz="0" w:space="0" w:color="auto"/>
                <w:left w:val="none" w:sz="0" w:space="0" w:color="auto"/>
                <w:bottom w:val="none" w:sz="0" w:space="0" w:color="auto"/>
                <w:right w:val="none" w:sz="0" w:space="0" w:color="auto"/>
              </w:divBdr>
            </w:div>
          </w:divsChild>
        </w:div>
        <w:div w:id="1947811932">
          <w:marLeft w:val="0"/>
          <w:marRight w:val="0"/>
          <w:marTop w:val="0"/>
          <w:marBottom w:val="0"/>
          <w:divBdr>
            <w:top w:val="none" w:sz="0" w:space="0" w:color="auto"/>
            <w:left w:val="none" w:sz="0" w:space="0" w:color="auto"/>
            <w:bottom w:val="none" w:sz="0" w:space="0" w:color="auto"/>
            <w:right w:val="none" w:sz="0" w:space="0" w:color="auto"/>
          </w:divBdr>
          <w:divsChild>
            <w:div w:id="1411269466">
              <w:marLeft w:val="0"/>
              <w:marRight w:val="0"/>
              <w:marTop w:val="0"/>
              <w:marBottom w:val="0"/>
              <w:divBdr>
                <w:top w:val="none" w:sz="0" w:space="0" w:color="auto"/>
                <w:left w:val="none" w:sz="0" w:space="0" w:color="auto"/>
                <w:bottom w:val="none" w:sz="0" w:space="0" w:color="auto"/>
                <w:right w:val="none" w:sz="0" w:space="0" w:color="auto"/>
              </w:divBdr>
            </w:div>
            <w:div w:id="1803573167">
              <w:marLeft w:val="0"/>
              <w:marRight w:val="0"/>
              <w:marTop w:val="0"/>
              <w:marBottom w:val="0"/>
              <w:divBdr>
                <w:top w:val="none" w:sz="0" w:space="0" w:color="auto"/>
                <w:left w:val="none" w:sz="0" w:space="0" w:color="auto"/>
                <w:bottom w:val="none" w:sz="0" w:space="0" w:color="auto"/>
                <w:right w:val="none" w:sz="0" w:space="0" w:color="auto"/>
              </w:divBdr>
            </w:div>
            <w:div w:id="942885898">
              <w:marLeft w:val="0"/>
              <w:marRight w:val="0"/>
              <w:marTop w:val="0"/>
              <w:marBottom w:val="0"/>
              <w:divBdr>
                <w:top w:val="none" w:sz="0" w:space="0" w:color="auto"/>
                <w:left w:val="none" w:sz="0" w:space="0" w:color="auto"/>
                <w:bottom w:val="none" w:sz="0" w:space="0" w:color="auto"/>
                <w:right w:val="none" w:sz="0" w:space="0" w:color="auto"/>
              </w:divBdr>
            </w:div>
            <w:div w:id="2064865149">
              <w:marLeft w:val="0"/>
              <w:marRight w:val="0"/>
              <w:marTop w:val="0"/>
              <w:marBottom w:val="0"/>
              <w:divBdr>
                <w:top w:val="none" w:sz="0" w:space="0" w:color="auto"/>
                <w:left w:val="none" w:sz="0" w:space="0" w:color="auto"/>
                <w:bottom w:val="none" w:sz="0" w:space="0" w:color="auto"/>
                <w:right w:val="none" w:sz="0" w:space="0" w:color="auto"/>
              </w:divBdr>
            </w:div>
            <w:div w:id="584145232">
              <w:marLeft w:val="0"/>
              <w:marRight w:val="0"/>
              <w:marTop w:val="0"/>
              <w:marBottom w:val="0"/>
              <w:divBdr>
                <w:top w:val="none" w:sz="0" w:space="0" w:color="auto"/>
                <w:left w:val="none" w:sz="0" w:space="0" w:color="auto"/>
                <w:bottom w:val="none" w:sz="0" w:space="0" w:color="auto"/>
                <w:right w:val="none" w:sz="0" w:space="0" w:color="auto"/>
              </w:divBdr>
            </w:div>
          </w:divsChild>
        </w:div>
        <w:div w:id="2095666562">
          <w:marLeft w:val="0"/>
          <w:marRight w:val="0"/>
          <w:marTop w:val="0"/>
          <w:marBottom w:val="0"/>
          <w:divBdr>
            <w:top w:val="none" w:sz="0" w:space="0" w:color="auto"/>
            <w:left w:val="none" w:sz="0" w:space="0" w:color="auto"/>
            <w:bottom w:val="none" w:sz="0" w:space="0" w:color="auto"/>
            <w:right w:val="none" w:sz="0" w:space="0" w:color="auto"/>
          </w:divBdr>
          <w:divsChild>
            <w:div w:id="1446387694">
              <w:marLeft w:val="0"/>
              <w:marRight w:val="0"/>
              <w:marTop w:val="0"/>
              <w:marBottom w:val="0"/>
              <w:divBdr>
                <w:top w:val="none" w:sz="0" w:space="0" w:color="auto"/>
                <w:left w:val="none" w:sz="0" w:space="0" w:color="auto"/>
                <w:bottom w:val="none" w:sz="0" w:space="0" w:color="auto"/>
                <w:right w:val="none" w:sz="0" w:space="0" w:color="auto"/>
              </w:divBdr>
            </w:div>
            <w:div w:id="1198740378">
              <w:marLeft w:val="0"/>
              <w:marRight w:val="0"/>
              <w:marTop w:val="0"/>
              <w:marBottom w:val="0"/>
              <w:divBdr>
                <w:top w:val="none" w:sz="0" w:space="0" w:color="auto"/>
                <w:left w:val="none" w:sz="0" w:space="0" w:color="auto"/>
                <w:bottom w:val="none" w:sz="0" w:space="0" w:color="auto"/>
                <w:right w:val="none" w:sz="0" w:space="0" w:color="auto"/>
              </w:divBdr>
            </w:div>
            <w:div w:id="916595695">
              <w:marLeft w:val="0"/>
              <w:marRight w:val="0"/>
              <w:marTop w:val="0"/>
              <w:marBottom w:val="0"/>
              <w:divBdr>
                <w:top w:val="none" w:sz="0" w:space="0" w:color="auto"/>
                <w:left w:val="none" w:sz="0" w:space="0" w:color="auto"/>
                <w:bottom w:val="none" w:sz="0" w:space="0" w:color="auto"/>
                <w:right w:val="none" w:sz="0" w:space="0" w:color="auto"/>
              </w:divBdr>
            </w:div>
            <w:div w:id="298343074">
              <w:marLeft w:val="0"/>
              <w:marRight w:val="0"/>
              <w:marTop w:val="0"/>
              <w:marBottom w:val="0"/>
              <w:divBdr>
                <w:top w:val="none" w:sz="0" w:space="0" w:color="auto"/>
                <w:left w:val="none" w:sz="0" w:space="0" w:color="auto"/>
                <w:bottom w:val="none" w:sz="0" w:space="0" w:color="auto"/>
                <w:right w:val="none" w:sz="0" w:space="0" w:color="auto"/>
              </w:divBdr>
            </w:div>
            <w:div w:id="623461614">
              <w:marLeft w:val="0"/>
              <w:marRight w:val="0"/>
              <w:marTop w:val="0"/>
              <w:marBottom w:val="0"/>
              <w:divBdr>
                <w:top w:val="none" w:sz="0" w:space="0" w:color="auto"/>
                <w:left w:val="none" w:sz="0" w:space="0" w:color="auto"/>
                <w:bottom w:val="none" w:sz="0" w:space="0" w:color="auto"/>
                <w:right w:val="none" w:sz="0" w:space="0" w:color="auto"/>
              </w:divBdr>
            </w:div>
          </w:divsChild>
        </w:div>
        <w:div w:id="123089253">
          <w:marLeft w:val="0"/>
          <w:marRight w:val="0"/>
          <w:marTop w:val="0"/>
          <w:marBottom w:val="0"/>
          <w:divBdr>
            <w:top w:val="none" w:sz="0" w:space="0" w:color="auto"/>
            <w:left w:val="none" w:sz="0" w:space="0" w:color="auto"/>
            <w:bottom w:val="none" w:sz="0" w:space="0" w:color="auto"/>
            <w:right w:val="none" w:sz="0" w:space="0" w:color="auto"/>
          </w:divBdr>
          <w:divsChild>
            <w:div w:id="857936818">
              <w:marLeft w:val="0"/>
              <w:marRight w:val="0"/>
              <w:marTop w:val="0"/>
              <w:marBottom w:val="0"/>
              <w:divBdr>
                <w:top w:val="none" w:sz="0" w:space="0" w:color="auto"/>
                <w:left w:val="none" w:sz="0" w:space="0" w:color="auto"/>
                <w:bottom w:val="none" w:sz="0" w:space="0" w:color="auto"/>
                <w:right w:val="none" w:sz="0" w:space="0" w:color="auto"/>
              </w:divBdr>
            </w:div>
            <w:div w:id="953445833">
              <w:marLeft w:val="0"/>
              <w:marRight w:val="0"/>
              <w:marTop w:val="0"/>
              <w:marBottom w:val="0"/>
              <w:divBdr>
                <w:top w:val="none" w:sz="0" w:space="0" w:color="auto"/>
                <w:left w:val="none" w:sz="0" w:space="0" w:color="auto"/>
                <w:bottom w:val="none" w:sz="0" w:space="0" w:color="auto"/>
                <w:right w:val="none" w:sz="0" w:space="0" w:color="auto"/>
              </w:divBdr>
            </w:div>
            <w:div w:id="1908957856">
              <w:marLeft w:val="0"/>
              <w:marRight w:val="0"/>
              <w:marTop w:val="0"/>
              <w:marBottom w:val="0"/>
              <w:divBdr>
                <w:top w:val="none" w:sz="0" w:space="0" w:color="auto"/>
                <w:left w:val="none" w:sz="0" w:space="0" w:color="auto"/>
                <w:bottom w:val="none" w:sz="0" w:space="0" w:color="auto"/>
                <w:right w:val="none" w:sz="0" w:space="0" w:color="auto"/>
              </w:divBdr>
            </w:div>
            <w:div w:id="1031029983">
              <w:marLeft w:val="0"/>
              <w:marRight w:val="0"/>
              <w:marTop w:val="0"/>
              <w:marBottom w:val="0"/>
              <w:divBdr>
                <w:top w:val="none" w:sz="0" w:space="0" w:color="auto"/>
                <w:left w:val="none" w:sz="0" w:space="0" w:color="auto"/>
                <w:bottom w:val="none" w:sz="0" w:space="0" w:color="auto"/>
                <w:right w:val="none" w:sz="0" w:space="0" w:color="auto"/>
              </w:divBdr>
            </w:div>
            <w:div w:id="27338354">
              <w:marLeft w:val="0"/>
              <w:marRight w:val="0"/>
              <w:marTop w:val="0"/>
              <w:marBottom w:val="0"/>
              <w:divBdr>
                <w:top w:val="none" w:sz="0" w:space="0" w:color="auto"/>
                <w:left w:val="none" w:sz="0" w:space="0" w:color="auto"/>
                <w:bottom w:val="none" w:sz="0" w:space="0" w:color="auto"/>
                <w:right w:val="none" w:sz="0" w:space="0" w:color="auto"/>
              </w:divBdr>
            </w:div>
          </w:divsChild>
        </w:div>
        <w:div w:id="30033808">
          <w:marLeft w:val="0"/>
          <w:marRight w:val="0"/>
          <w:marTop w:val="0"/>
          <w:marBottom w:val="0"/>
          <w:divBdr>
            <w:top w:val="none" w:sz="0" w:space="0" w:color="auto"/>
            <w:left w:val="none" w:sz="0" w:space="0" w:color="auto"/>
            <w:bottom w:val="none" w:sz="0" w:space="0" w:color="auto"/>
            <w:right w:val="none" w:sz="0" w:space="0" w:color="auto"/>
          </w:divBdr>
          <w:divsChild>
            <w:div w:id="671301638">
              <w:marLeft w:val="0"/>
              <w:marRight w:val="0"/>
              <w:marTop w:val="0"/>
              <w:marBottom w:val="0"/>
              <w:divBdr>
                <w:top w:val="none" w:sz="0" w:space="0" w:color="auto"/>
                <w:left w:val="none" w:sz="0" w:space="0" w:color="auto"/>
                <w:bottom w:val="none" w:sz="0" w:space="0" w:color="auto"/>
                <w:right w:val="none" w:sz="0" w:space="0" w:color="auto"/>
              </w:divBdr>
            </w:div>
            <w:div w:id="558832547">
              <w:marLeft w:val="0"/>
              <w:marRight w:val="0"/>
              <w:marTop w:val="0"/>
              <w:marBottom w:val="0"/>
              <w:divBdr>
                <w:top w:val="none" w:sz="0" w:space="0" w:color="auto"/>
                <w:left w:val="none" w:sz="0" w:space="0" w:color="auto"/>
                <w:bottom w:val="none" w:sz="0" w:space="0" w:color="auto"/>
                <w:right w:val="none" w:sz="0" w:space="0" w:color="auto"/>
              </w:divBdr>
            </w:div>
            <w:div w:id="400061066">
              <w:marLeft w:val="0"/>
              <w:marRight w:val="0"/>
              <w:marTop w:val="0"/>
              <w:marBottom w:val="0"/>
              <w:divBdr>
                <w:top w:val="none" w:sz="0" w:space="0" w:color="auto"/>
                <w:left w:val="none" w:sz="0" w:space="0" w:color="auto"/>
                <w:bottom w:val="none" w:sz="0" w:space="0" w:color="auto"/>
                <w:right w:val="none" w:sz="0" w:space="0" w:color="auto"/>
              </w:divBdr>
            </w:div>
            <w:div w:id="313292583">
              <w:marLeft w:val="0"/>
              <w:marRight w:val="0"/>
              <w:marTop w:val="0"/>
              <w:marBottom w:val="0"/>
              <w:divBdr>
                <w:top w:val="none" w:sz="0" w:space="0" w:color="auto"/>
                <w:left w:val="none" w:sz="0" w:space="0" w:color="auto"/>
                <w:bottom w:val="none" w:sz="0" w:space="0" w:color="auto"/>
                <w:right w:val="none" w:sz="0" w:space="0" w:color="auto"/>
              </w:divBdr>
            </w:div>
            <w:div w:id="312222462">
              <w:marLeft w:val="0"/>
              <w:marRight w:val="0"/>
              <w:marTop w:val="0"/>
              <w:marBottom w:val="0"/>
              <w:divBdr>
                <w:top w:val="none" w:sz="0" w:space="0" w:color="auto"/>
                <w:left w:val="none" w:sz="0" w:space="0" w:color="auto"/>
                <w:bottom w:val="none" w:sz="0" w:space="0" w:color="auto"/>
                <w:right w:val="none" w:sz="0" w:space="0" w:color="auto"/>
              </w:divBdr>
            </w:div>
          </w:divsChild>
        </w:div>
        <w:div w:id="1455979274">
          <w:marLeft w:val="0"/>
          <w:marRight w:val="0"/>
          <w:marTop w:val="0"/>
          <w:marBottom w:val="0"/>
          <w:divBdr>
            <w:top w:val="none" w:sz="0" w:space="0" w:color="auto"/>
            <w:left w:val="none" w:sz="0" w:space="0" w:color="auto"/>
            <w:bottom w:val="none" w:sz="0" w:space="0" w:color="auto"/>
            <w:right w:val="none" w:sz="0" w:space="0" w:color="auto"/>
          </w:divBdr>
          <w:divsChild>
            <w:div w:id="1434858039">
              <w:marLeft w:val="0"/>
              <w:marRight w:val="0"/>
              <w:marTop w:val="0"/>
              <w:marBottom w:val="0"/>
              <w:divBdr>
                <w:top w:val="none" w:sz="0" w:space="0" w:color="auto"/>
                <w:left w:val="none" w:sz="0" w:space="0" w:color="auto"/>
                <w:bottom w:val="none" w:sz="0" w:space="0" w:color="auto"/>
                <w:right w:val="none" w:sz="0" w:space="0" w:color="auto"/>
              </w:divBdr>
            </w:div>
            <w:div w:id="126357277">
              <w:marLeft w:val="0"/>
              <w:marRight w:val="0"/>
              <w:marTop w:val="0"/>
              <w:marBottom w:val="0"/>
              <w:divBdr>
                <w:top w:val="none" w:sz="0" w:space="0" w:color="auto"/>
                <w:left w:val="none" w:sz="0" w:space="0" w:color="auto"/>
                <w:bottom w:val="none" w:sz="0" w:space="0" w:color="auto"/>
                <w:right w:val="none" w:sz="0" w:space="0" w:color="auto"/>
              </w:divBdr>
            </w:div>
            <w:div w:id="1808428871">
              <w:marLeft w:val="0"/>
              <w:marRight w:val="0"/>
              <w:marTop w:val="0"/>
              <w:marBottom w:val="0"/>
              <w:divBdr>
                <w:top w:val="none" w:sz="0" w:space="0" w:color="auto"/>
                <w:left w:val="none" w:sz="0" w:space="0" w:color="auto"/>
                <w:bottom w:val="none" w:sz="0" w:space="0" w:color="auto"/>
                <w:right w:val="none" w:sz="0" w:space="0" w:color="auto"/>
              </w:divBdr>
            </w:div>
            <w:div w:id="1527477824">
              <w:marLeft w:val="0"/>
              <w:marRight w:val="0"/>
              <w:marTop w:val="0"/>
              <w:marBottom w:val="0"/>
              <w:divBdr>
                <w:top w:val="none" w:sz="0" w:space="0" w:color="auto"/>
                <w:left w:val="none" w:sz="0" w:space="0" w:color="auto"/>
                <w:bottom w:val="none" w:sz="0" w:space="0" w:color="auto"/>
                <w:right w:val="none" w:sz="0" w:space="0" w:color="auto"/>
              </w:divBdr>
            </w:div>
            <w:div w:id="313995026">
              <w:marLeft w:val="0"/>
              <w:marRight w:val="0"/>
              <w:marTop w:val="0"/>
              <w:marBottom w:val="0"/>
              <w:divBdr>
                <w:top w:val="none" w:sz="0" w:space="0" w:color="auto"/>
                <w:left w:val="none" w:sz="0" w:space="0" w:color="auto"/>
                <w:bottom w:val="none" w:sz="0" w:space="0" w:color="auto"/>
                <w:right w:val="none" w:sz="0" w:space="0" w:color="auto"/>
              </w:divBdr>
            </w:div>
          </w:divsChild>
        </w:div>
        <w:div w:id="193807836">
          <w:marLeft w:val="0"/>
          <w:marRight w:val="0"/>
          <w:marTop w:val="0"/>
          <w:marBottom w:val="0"/>
          <w:divBdr>
            <w:top w:val="none" w:sz="0" w:space="0" w:color="auto"/>
            <w:left w:val="none" w:sz="0" w:space="0" w:color="auto"/>
            <w:bottom w:val="none" w:sz="0" w:space="0" w:color="auto"/>
            <w:right w:val="none" w:sz="0" w:space="0" w:color="auto"/>
          </w:divBdr>
          <w:divsChild>
            <w:div w:id="1463035707">
              <w:marLeft w:val="0"/>
              <w:marRight w:val="0"/>
              <w:marTop w:val="0"/>
              <w:marBottom w:val="0"/>
              <w:divBdr>
                <w:top w:val="none" w:sz="0" w:space="0" w:color="auto"/>
                <w:left w:val="none" w:sz="0" w:space="0" w:color="auto"/>
                <w:bottom w:val="none" w:sz="0" w:space="0" w:color="auto"/>
                <w:right w:val="none" w:sz="0" w:space="0" w:color="auto"/>
              </w:divBdr>
            </w:div>
            <w:div w:id="200825741">
              <w:marLeft w:val="0"/>
              <w:marRight w:val="0"/>
              <w:marTop w:val="0"/>
              <w:marBottom w:val="0"/>
              <w:divBdr>
                <w:top w:val="none" w:sz="0" w:space="0" w:color="auto"/>
                <w:left w:val="none" w:sz="0" w:space="0" w:color="auto"/>
                <w:bottom w:val="none" w:sz="0" w:space="0" w:color="auto"/>
                <w:right w:val="none" w:sz="0" w:space="0" w:color="auto"/>
              </w:divBdr>
            </w:div>
            <w:div w:id="139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8847">
      <w:bodyDiv w:val="1"/>
      <w:marLeft w:val="0"/>
      <w:marRight w:val="0"/>
      <w:marTop w:val="0"/>
      <w:marBottom w:val="0"/>
      <w:divBdr>
        <w:top w:val="none" w:sz="0" w:space="0" w:color="auto"/>
        <w:left w:val="none" w:sz="0" w:space="0" w:color="auto"/>
        <w:bottom w:val="none" w:sz="0" w:space="0" w:color="auto"/>
        <w:right w:val="none" w:sz="0" w:space="0" w:color="auto"/>
      </w:divBdr>
    </w:div>
    <w:div w:id="949778124">
      <w:bodyDiv w:val="1"/>
      <w:marLeft w:val="0"/>
      <w:marRight w:val="0"/>
      <w:marTop w:val="0"/>
      <w:marBottom w:val="0"/>
      <w:divBdr>
        <w:top w:val="none" w:sz="0" w:space="0" w:color="auto"/>
        <w:left w:val="none" w:sz="0" w:space="0" w:color="auto"/>
        <w:bottom w:val="none" w:sz="0" w:space="0" w:color="auto"/>
        <w:right w:val="none" w:sz="0" w:space="0" w:color="auto"/>
      </w:divBdr>
    </w:div>
    <w:div w:id="1064135812">
      <w:bodyDiv w:val="1"/>
      <w:marLeft w:val="0"/>
      <w:marRight w:val="0"/>
      <w:marTop w:val="0"/>
      <w:marBottom w:val="0"/>
      <w:divBdr>
        <w:top w:val="none" w:sz="0" w:space="0" w:color="auto"/>
        <w:left w:val="none" w:sz="0" w:space="0" w:color="auto"/>
        <w:bottom w:val="none" w:sz="0" w:space="0" w:color="auto"/>
        <w:right w:val="none" w:sz="0" w:space="0" w:color="auto"/>
      </w:divBdr>
    </w:div>
    <w:div w:id="1157066210">
      <w:bodyDiv w:val="1"/>
      <w:marLeft w:val="0"/>
      <w:marRight w:val="0"/>
      <w:marTop w:val="0"/>
      <w:marBottom w:val="0"/>
      <w:divBdr>
        <w:top w:val="none" w:sz="0" w:space="0" w:color="auto"/>
        <w:left w:val="none" w:sz="0" w:space="0" w:color="auto"/>
        <w:bottom w:val="none" w:sz="0" w:space="0" w:color="auto"/>
        <w:right w:val="none" w:sz="0" w:space="0" w:color="auto"/>
      </w:divBdr>
      <w:divsChild>
        <w:div w:id="113256731">
          <w:marLeft w:val="0"/>
          <w:marRight w:val="0"/>
          <w:marTop w:val="0"/>
          <w:marBottom w:val="0"/>
          <w:divBdr>
            <w:top w:val="none" w:sz="0" w:space="0" w:color="auto"/>
            <w:left w:val="none" w:sz="0" w:space="0" w:color="auto"/>
            <w:bottom w:val="none" w:sz="0" w:space="0" w:color="auto"/>
            <w:right w:val="none" w:sz="0" w:space="0" w:color="auto"/>
          </w:divBdr>
        </w:div>
        <w:div w:id="18439496">
          <w:marLeft w:val="0"/>
          <w:marRight w:val="0"/>
          <w:marTop w:val="0"/>
          <w:marBottom w:val="0"/>
          <w:divBdr>
            <w:top w:val="none" w:sz="0" w:space="0" w:color="auto"/>
            <w:left w:val="none" w:sz="0" w:space="0" w:color="auto"/>
            <w:bottom w:val="none" w:sz="0" w:space="0" w:color="auto"/>
            <w:right w:val="none" w:sz="0" w:space="0" w:color="auto"/>
          </w:divBdr>
        </w:div>
        <w:div w:id="1025256155">
          <w:marLeft w:val="0"/>
          <w:marRight w:val="0"/>
          <w:marTop w:val="0"/>
          <w:marBottom w:val="0"/>
          <w:divBdr>
            <w:top w:val="none" w:sz="0" w:space="0" w:color="auto"/>
            <w:left w:val="none" w:sz="0" w:space="0" w:color="auto"/>
            <w:bottom w:val="none" w:sz="0" w:space="0" w:color="auto"/>
            <w:right w:val="none" w:sz="0" w:space="0" w:color="auto"/>
          </w:divBdr>
        </w:div>
        <w:div w:id="616259584">
          <w:marLeft w:val="0"/>
          <w:marRight w:val="0"/>
          <w:marTop w:val="0"/>
          <w:marBottom w:val="0"/>
          <w:divBdr>
            <w:top w:val="none" w:sz="0" w:space="0" w:color="auto"/>
            <w:left w:val="none" w:sz="0" w:space="0" w:color="auto"/>
            <w:bottom w:val="none" w:sz="0" w:space="0" w:color="auto"/>
            <w:right w:val="none" w:sz="0" w:space="0" w:color="auto"/>
          </w:divBdr>
        </w:div>
        <w:div w:id="677007894">
          <w:marLeft w:val="0"/>
          <w:marRight w:val="0"/>
          <w:marTop w:val="0"/>
          <w:marBottom w:val="0"/>
          <w:divBdr>
            <w:top w:val="none" w:sz="0" w:space="0" w:color="auto"/>
            <w:left w:val="none" w:sz="0" w:space="0" w:color="auto"/>
            <w:bottom w:val="none" w:sz="0" w:space="0" w:color="auto"/>
            <w:right w:val="none" w:sz="0" w:space="0" w:color="auto"/>
          </w:divBdr>
          <w:divsChild>
            <w:div w:id="1992370283">
              <w:marLeft w:val="-75"/>
              <w:marRight w:val="0"/>
              <w:marTop w:val="30"/>
              <w:marBottom w:val="30"/>
              <w:divBdr>
                <w:top w:val="none" w:sz="0" w:space="0" w:color="auto"/>
                <w:left w:val="none" w:sz="0" w:space="0" w:color="auto"/>
                <w:bottom w:val="none" w:sz="0" w:space="0" w:color="auto"/>
                <w:right w:val="none" w:sz="0" w:space="0" w:color="auto"/>
              </w:divBdr>
              <w:divsChild>
                <w:div w:id="1414476612">
                  <w:marLeft w:val="0"/>
                  <w:marRight w:val="0"/>
                  <w:marTop w:val="0"/>
                  <w:marBottom w:val="0"/>
                  <w:divBdr>
                    <w:top w:val="none" w:sz="0" w:space="0" w:color="auto"/>
                    <w:left w:val="none" w:sz="0" w:space="0" w:color="auto"/>
                    <w:bottom w:val="none" w:sz="0" w:space="0" w:color="auto"/>
                    <w:right w:val="none" w:sz="0" w:space="0" w:color="auto"/>
                  </w:divBdr>
                  <w:divsChild>
                    <w:div w:id="2044868164">
                      <w:marLeft w:val="0"/>
                      <w:marRight w:val="0"/>
                      <w:marTop w:val="0"/>
                      <w:marBottom w:val="0"/>
                      <w:divBdr>
                        <w:top w:val="none" w:sz="0" w:space="0" w:color="auto"/>
                        <w:left w:val="none" w:sz="0" w:space="0" w:color="auto"/>
                        <w:bottom w:val="none" w:sz="0" w:space="0" w:color="auto"/>
                        <w:right w:val="none" w:sz="0" w:space="0" w:color="auto"/>
                      </w:divBdr>
                    </w:div>
                  </w:divsChild>
                </w:div>
                <w:div w:id="1945381944">
                  <w:marLeft w:val="0"/>
                  <w:marRight w:val="0"/>
                  <w:marTop w:val="0"/>
                  <w:marBottom w:val="0"/>
                  <w:divBdr>
                    <w:top w:val="none" w:sz="0" w:space="0" w:color="auto"/>
                    <w:left w:val="none" w:sz="0" w:space="0" w:color="auto"/>
                    <w:bottom w:val="none" w:sz="0" w:space="0" w:color="auto"/>
                    <w:right w:val="none" w:sz="0" w:space="0" w:color="auto"/>
                  </w:divBdr>
                  <w:divsChild>
                    <w:div w:id="1426615980">
                      <w:marLeft w:val="0"/>
                      <w:marRight w:val="0"/>
                      <w:marTop w:val="0"/>
                      <w:marBottom w:val="0"/>
                      <w:divBdr>
                        <w:top w:val="none" w:sz="0" w:space="0" w:color="auto"/>
                        <w:left w:val="none" w:sz="0" w:space="0" w:color="auto"/>
                        <w:bottom w:val="none" w:sz="0" w:space="0" w:color="auto"/>
                        <w:right w:val="none" w:sz="0" w:space="0" w:color="auto"/>
                      </w:divBdr>
                    </w:div>
                  </w:divsChild>
                </w:div>
                <w:div w:id="1659580271">
                  <w:marLeft w:val="0"/>
                  <w:marRight w:val="0"/>
                  <w:marTop w:val="0"/>
                  <w:marBottom w:val="0"/>
                  <w:divBdr>
                    <w:top w:val="none" w:sz="0" w:space="0" w:color="auto"/>
                    <w:left w:val="none" w:sz="0" w:space="0" w:color="auto"/>
                    <w:bottom w:val="none" w:sz="0" w:space="0" w:color="auto"/>
                    <w:right w:val="none" w:sz="0" w:space="0" w:color="auto"/>
                  </w:divBdr>
                  <w:divsChild>
                    <w:div w:id="1689869815">
                      <w:marLeft w:val="0"/>
                      <w:marRight w:val="0"/>
                      <w:marTop w:val="0"/>
                      <w:marBottom w:val="0"/>
                      <w:divBdr>
                        <w:top w:val="none" w:sz="0" w:space="0" w:color="auto"/>
                        <w:left w:val="none" w:sz="0" w:space="0" w:color="auto"/>
                        <w:bottom w:val="none" w:sz="0" w:space="0" w:color="auto"/>
                        <w:right w:val="none" w:sz="0" w:space="0" w:color="auto"/>
                      </w:divBdr>
                    </w:div>
                  </w:divsChild>
                </w:div>
                <w:div w:id="1784114359">
                  <w:marLeft w:val="0"/>
                  <w:marRight w:val="0"/>
                  <w:marTop w:val="0"/>
                  <w:marBottom w:val="0"/>
                  <w:divBdr>
                    <w:top w:val="none" w:sz="0" w:space="0" w:color="auto"/>
                    <w:left w:val="none" w:sz="0" w:space="0" w:color="auto"/>
                    <w:bottom w:val="none" w:sz="0" w:space="0" w:color="auto"/>
                    <w:right w:val="none" w:sz="0" w:space="0" w:color="auto"/>
                  </w:divBdr>
                  <w:divsChild>
                    <w:div w:id="1484929855">
                      <w:marLeft w:val="0"/>
                      <w:marRight w:val="0"/>
                      <w:marTop w:val="0"/>
                      <w:marBottom w:val="0"/>
                      <w:divBdr>
                        <w:top w:val="none" w:sz="0" w:space="0" w:color="auto"/>
                        <w:left w:val="none" w:sz="0" w:space="0" w:color="auto"/>
                        <w:bottom w:val="none" w:sz="0" w:space="0" w:color="auto"/>
                        <w:right w:val="none" w:sz="0" w:space="0" w:color="auto"/>
                      </w:divBdr>
                    </w:div>
                  </w:divsChild>
                </w:div>
                <w:div w:id="484511502">
                  <w:marLeft w:val="0"/>
                  <w:marRight w:val="0"/>
                  <w:marTop w:val="0"/>
                  <w:marBottom w:val="0"/>
                  <w:divBdr>
                    <w:top w:val="none" w:sz="0" w:space="0" w:color="auto"/>
                    <w:left w:val="none" w:sz="0" w:space="0" w:color="auto"/>
                    <w:bottom w:val="none" w:sz="0" w:space="0" w:color="auto"/>
                    <w:right w:val="none" w:sz="0" w:space="0" w:color="auto"/>
                  </w:divBdr>
                  <w:divsChild>
                    <w:div w:id="1432162469">
                      <w:marLeft w:val="0"/>
                      <w:marRight w:val="0"/>
                      <w:marTop w:val="0"/>
                      <w:marBottom w:val="0"/>
                      <w:divBdr>
                        <w:top w:val="none" w:sz="0" w:space="0" w:color="auto"/>
                        <w:left w:val="none" w:sz="0" w:space="0" w:color="auto"/>
                        <w:bottom w:val="none" w:sz="0" w:space="0" w:color="auto"/>
                        <w:right w:val="none" w:sz="0" w:space="0" w:color="auto"/>
                      </w:divBdr>
                    </w:div>
                  </w:divsChild>
                </w:div>
                <w:div w:id="1847331145">
                  <w:marLeft w:val="0"/>
                  <w:marRight w:val="0"/>
                  <w:marTop w:val="0"/>
                  <w:marBottom w:val="0"/>
                  <w:divBdr>
                    <w:top w:val="none" w:sz="0" w:space="0" w:color="auto"/>
                    <w:left w:val="none" w:sz="0" w:space="0" w:color="auto"/>
                    <w:bottom w:val="none" w:sz="0" w:space="0" w:color="auto"/>
                    <w:right w:val="none" w:sz="0" w:space="0" w:color="auto"/>
                  </w:divBdr>
                  <w:divsChild>
                    <w:div w:id="591164921">
                      <w:marLeft w:val="0"/>
                      <w:marRight w:val="0"/>
                      <w:marTop w:val="0"/>
                      <w:marBottom w:val="0"/>
                      <w:divBdr>
                        <w:top w:val="none" w:sz="0" w:space="0" w:color="auto"/>
                        <w:left w:val="none" w:sz="0" w:space="0" w:color="auto"/>
                        <w:bottom w:val="none" w:sz="0" w:space="0" w:color="auto"/>
                        <w:right w:val="none" w:sz="0" w:space="0" w:color="auto"/>
                      </w:divBdr>
                    </w:div>
                  </w:divsChild>
                </w:div>
                <w:div w:id="1169559788">
                  <w:marLeft w:val="0"/>
                  <w:marRight w:val="0"/>
                  <w:marTop w:val="0"/>
                  <w:marBottom w:val="0"/>
                  <w:divBdr>
                    <w:top w:val="none" w:sz="0" w:space="0" w:color="auto"/>
                    <w:left w:val="none" w:sz="0" w:space="0" w:color="auto"/>
                    <w:bottom w:val="none" w:sz="0" w:space="0" w:color="auto"/>
                    <w:right w:val="none" w:sz="0" w:space="0" w:color="auto"/>
                  </w:divBdr>
                  <w:divsChild>
                    <w:div w:id="983773983">
                      <w:marLeft w:val="0"/>
                      <w:marRight w:val="0"/>
                      <w:marTop w:val="0"/>
                      <w:marBottom w:val="0"/>
                      <w:divBdr>
                        <w:top w:val="none" w:sz="0" w:space="0" w:color="auto"/>
                        <w:left w:val="none" w:sz="0" w:space="0" w:color="auto"/>
                        <w:bottom w:val="none" w:sz="0" w:space="0" w:color="auto"/>
                        <w:right w:val="none" w:sz="0" w:space="0" w:color="auto"/>
                      </w:divBdr>
                    </w:div>
                  </w:divsChild>
                </w:div>
                <w:div w:id="285819672">
                  <w:marLeft w:val="0"/>
                  <w:marRight w:val="0"/>
                  <w:marTop w:val="0"/>
                  <w:marBottom w:val="0"/>
                  <w:divBdr>
                    <w:top w:val="none" w:sz="0" w:space="0" w:color="auto"/>
                    <w:left w:val="none" w:sz="0" w:space="0" w:color="auto"/>
                    <w:bottom w:val="none" w:sz="0" w:space="0" w:color="auto"/>
                    <w:right w:val="none" w:sz="0" w:space="0" w:color="auto"/>
                  </w:divBdr>
                  <w:divsChild>
                    <w:div w:id="987707590">
                      <w:marLeft w:val="0"/>
                      <w:marRight w:val="0"/>
                      <w:marTop w:val="0"/>
                      <w:marBottom w:val="0"/>
                      <w:divBdr>
                        <w:top w:val="none" w:sz="0" w:space="0" w:color="auto"/>
                        <w:left w:val="none" w:sz="0" w:space="0" w:color="auto"/>
                        <w:bottom w:val="none" w:sz="0" w:space="0" w:color="auto"/>
                        <w:right w:val="none" w:sz="0" w:space="0" w:color="auto"/>
                      </w:divBdr>
                    </w:div>
                  </w:divsChild>
                </w:div>
                <w:div w:id="1341353036">
                  <w:marLeft w:val="0"/>
                  <w:marRight w:val="0"/>
                  <w:marTop w:val="0"/>
                  <w:marBottom w:val="0"/>
                  <w:divBdr>
                    <w:top w:val="none" w:sz="0" w:space="0" w:color="auto"/>
                    <w:left w:val="none" w:sz="0" w:space="0" w:color="auto"/>
                    <w:bottom w:val="none" w:sz="0" w:space="0" w:color="auto"/>
                    <w:right w:val="none" w:sz="0" w:space="0" w:color="auto"/>
                  </w:divBdr>
                  <w:divsChild>
                    <w:div w:id="275060853">
                      <w:marLeft w:val="0"/>
                      <w:marRight w:val="0"/>
                      <w:marTop w:val="0"/>
                      <w:marBottom w:val="0"/>
                      <w:divBdr>
                        <w:top w:val="none" w:sz="0" w:space="0" w:color="auto"/>
                        <w:left w:val="none" w:sz="0" w:space="0" w:color="auto"/>
                        <w:bottom w:val="none" w:sz="0" w:space="0" w:color="auto"/>
                        <w:right w:val="none" w:sz="0" w:space="0" w:color="auto"/>
                      </w:divBdr>
                    </w:div>
                  </w:divsChild>
                </w:div>
                <w:div w:id="1917546239">
                  <w:marLeft w:val="0"/>
                  <w:marRight w:val="0"/>
                  <w:marTop w:val="0"/>
                  <w:marBottom w:val="0"/>
                  <w:divBdr>
                    <w:top w:val="none" w:sz="0" w:space="0" w:color="auto"/>
                    <w:left w:val="none" w:sz="0" w:space="0" w:color="auto"/>
                    <w:bottom w:val="none" w:sz="0" w:space="0" w:color="auto"/>
                    <w:right w:val="none" w:sz="0" w:space="0" w:color="auto"/>
                  </w:divBdr>
                  <w:divsChild>
                    <w:div w:id="956302990">
                      <w:marLeft w:val="0"/>
                      <w:marRight w:val="0"/>
                      <w:marTop w:val="0"/>
                      <w:marBottom w:val="0"/>
                      <w:divBdr>
                        <w:top w:val="none" w:sz="0" w:space="0" w:color="auto"/>
                        <w:left w:val="none" w:sz="0" w:space="0" w:color="auto"/>
                        <w:bottom w:val="none" w:sz="0" w:space="0" w:color="auto"/>
                        <w:right w:val="none" w:sz="0" w:space="0" w:color="auto"/>
                      </w:divBdr>
                    </w:div>
                  </w:divsChild>
                </w:div>
                <w:div w:id="1914468306">
                  <w:marLeft w:val="0"/>
                  <w:marRight w:val="0"/>
                  <w:marTop w:val="0"/>
                  <w:marBottom w:val="0"/>
                  <w:divBdr>
                    <w:top w:val="none" w:sz="0" w:space="0" w:color="auto"/>
                    <w:left w:val="none" w:sz="0" w:space="0" w:color="auto"/>
                    <w:bottom w:val="none" w:sz="0" w:space="0" w:color="auto"/>
                    <w:right w:val="none" w:sz="0" w:space="0" w:color="auto"/>
                  </w:divBdr>
                  <w:divsChild>
                    <w:div w:id="1690719267">
                      <w:marLeft w:val="0"/>
                      <w:marRight w:val="0"/>
                      <w:marTop w:val="0"/>
                      <w:marBottom w:val="0"/>
                      <w:divBdr>
                        <w:top w:val="none" w:sz="0" w:space="0" w:color="auto"/>
                        <w:left w:val="none" w:sz="0" w:space="0" w:color="auto"/>
                        <w:bottom w:val="none" w:sz="0" w:space="0" w:color="auto"/>
                        <w:right w:val="none" w:sz="0" w:space="0" w:color="auto"/>
                      </w:divBdr>
                    </w:div>
                  </w:divsChild>
                </w:div>
                <w:div w:id="402487020">
                  <w:marLeft w:val="0"/>
                  <w:marRight w:val="0"/>
                  <w:marTop w:val="0"/>
                  <w:marBottom w:val="0"/>
                  <w:divBdr>
                    <w:top w:val="none" w:sz="0" w:space="0" w:color="auto"/>
                    <w:left w:val="none" w:sz="0" w:space="0" w:color="auto"/>
                    <w:bottom w:val="none" w:sz="0" w:space="0" w:color="auto"/>
                    <w:right w:val="none" w:sz="0" w:space="0" w:color="auto"/>
                  </w:divBdr>
                  <w:divsChild>
                    <w:div w:id="1377315393">
                      <w:marLeft w:val="0"/>
                      <w:marRight w:val="0"/>
                      <w:marTop w:val="0"/>
                      <w:marBottom w:val="0"/>
                      <w:divBdr>
                        <w:top w:val="none" w:sz="0" w:space="0" w:color="auto"/>
                        <w:left w:val="none" w:sz="0" w:space="0" w:color="auto"/>
                        <w:bottom w:val="none" w:sz="0" w:space="0" w:color="auto"/>
                        <w:right w:val="none" w:sz="0" w:space="0" w:color="auto"/>
                      </w:divBdr>
                    </w:div>
                  </w:divsChild>
                </w:div>
                <w:div w:id="1638990605">
                  <w:marLeft w:val="0"/>
                  <w:marRight w:val="0"/>
                  <w:marTop w:val="0"/>
                  <w:marBottom w:val="0"/>
                  <w:divBdr>
                    <w:top w:val="none" w:sz="0" w:space="0" w:color="auto"/>
                    <w:left w:val="none" w:sz="0" w:space="0" w:color="auto"/>
                    <w:bottom w:val="none" w:sz="0" w:space="0" w:color="auto"/>
                    <w:right w:val="none" w:sz="0" w:space="0" w:color="auto"/>
                  </w:divBdr>
                  <w:divsChild>
                    <w:div w:id="1463426676">
                      <w:marLeft w:val="0"/>
                      <w:marRight w:val="0"/>
                      <w:marTop w:val="0"/>
                      <w:marBottom w:val="0"/>
                      <w:divBdr>
                        <w:top w:val="none" w:sz="0" w:space="0" w:color="auto"/>
                        <w:left w:val="none" w:sz="0" w:space="0" w:color="auto"/>
                        <w:bottom w:val="none" w:sz="0" w:space="0" w:color="auto"/>
                        <w:right w:val="none" w:sz="0" w:space="0" w:color="auto"/>
                      </w:divBdr>
                    </w:div>
                  </w:divsChild>
                </w:div>
                <w:div w:id="285477336">
                  <w:marLeft w:val="0"/>
                  <w:marRight w:val="0"/>
                  <w:marTop w:val="0"/>
                  <w:marBottom w:val="0"/>
                  <w:divBdr>
                    <w:top w:val="none" w:sz="0" w:space="0" w:color="auto"/>
                    <w:left w:val="none" w:sz="0" w:space="0" w:color="auto"/>
                    <w:bottom w:val="none" w:sz="0" w:space="0" w:color="auto"/>
                    <w:right w:val="none" w:sz="0" w:space="0" w:color="auto"/>
                  </w:divBdr>
                  <w:divsChild>
                    <w:div w:id="2108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1670">
          <w:marLeft w:val="0"/>
          <w:marRight w:val="0"/>
          <w:marTop w:val="0"/>
          <w:marBottom w:val="0"/>
          <w:divBdr>
            <w:top w:val="none" w:sz="0" w:space="0" w:color="auto"/>
            <w:left w:val="none" w:sz="0" w:space="0" w:color="auto"/>
            <w:bottom w:val="none" w:sz="0" w:space="0" w:color="auto"/>
            <w:right w:val="none" w:sz="0" w:space="0" w:color="auto"/>
          </w:divBdr>
        </w:div>
        <w:div w:id="1820807774">
          <w:marLeft w:val="0"/>
          <w:marRight w:val="0"/>
          <w:marTop w:val="0"/>
          <w:marBottom w:val="0"/>
          <w:divBdr>
            <w:top w:val="none" w:sz="0" w:space="0" w:color="auto"/>
            <w:left w:val="none" w:sz="0" w:space="0" w:color="auto"/>
            <w:bottom w:val="none" w:sz="0" w:space="0" w:color="auto"/>
            <w:right w:val="none" w:sz="0" w:space="0" w:color="auto"/>
          </w:divBdr>
        </w:div>
        <w:div w:id="226770443">
          <w:marLeft w:val="0"/>
          <w:marRight w:val="0"/>
          <w:marTop w:val="0"/>
          <w:marBottom w:val="0"/>
          <w:divBdr>
            <w:top w:val="none" w:sz="0" w:space="0" w:color="auto"/>
            <w:left w:val="none" w:sz="0" w:space="0" w:color="auto"/>
            <w:bottom w:val="none" w:sz="0" w:space="0" w:color="auto"/>
            <w:right w:val="none" w:sz="0" w:space="0" w:color="auto"/>
          </w:divBdr>
        </w:div>
        <w:div w:id="1442526650">
          <w:marLeft w:val="0"/>
          <w:marRight w:val="0"/>
          <w:marTop w:val="0"/>
          <w:marBottom w:val="0"/>
          <w:divBdr>
            <w:top w:val="none" w:sz="0" w:space="0" w:color="auto"/>
            <w:left w:val="none" w:sz="0" w:space="0" w:color="auto"/>
            <w:bottom w:val="none" w:sz="0" w:space="0" w:color="auto"/>
            <w:right w:val="none" w:sz="0" w:space="0" w:color="auto"/>
          </w:divBdr>
        </w:div>
        <w:div w:id="1065180195">
          <w:marLeft w:val="0"/>
          <w:marRight w:val="0"/>
          <w:marTop w:val="0"/>
          <w:marBottom w:val="0"/>
          <w:divBdr>
            <w:top w:val="none" w:sz="0" w:space="0" w:color="auto"/>
            <w:left w:val="none" w:sz="0" w:space="0" w:color="auto"/>
            <w:bottom w:val="none" w:sz="0" w:space="0" w:color="auto"/>
            <w:right w:val="none" w:sz="0" w:space="0" w:color="auto"/>
          </w:divBdr>
        </w:div>
        <w:div w:id="1374693054">
          <w:marLeft w:val="0"/>
          <w:marRight w:val="0"/>
          <w:marTop w:val="0"/>
          <w:marBottom w:val="0"/>
          <w:divBdr>
            <w:top w:val="none" w:sz="0" w:space="0" w:color="auto"/>
            <w:left w:val="none" w:sz="0" w:space="0" w:color="auto"/>
            <w:bottom w:val="none" w:sz="0" w:space="0" w:color="auto"/>
            <w:right w:val="none" w:sz="0" w:space="0" w:color="auto"/>
          </w:divBdr>
        </w:div>
        <w:div w:id="1249075582">
          <w:marLeft w:val="0"/>
          <w:marRight w:val="0"/>
          <w:marTop w:val="0"/>
          <w:marBottom w:val="0"/>
          <w:divBdr>
            <w:top w:val="none" w:sz="0" w:space="0" w:color="auto"/>
            <w:left w:val="none" w:sz="0" w:space="0" w:color="auto"/>
            <w:bottom w:val="none" w:sz="0" w:space="0" w:color="auto"/>
            <w:right w:val="none" w:sz="0" w:space="0" w:color="auto"/>
          </w:divBdr>
        </w:div>
        <w:div w:id="191386358">
          <w:marLeft w:val="0"/>
          <w:marRight w:val="0"/>
          <w:marTop w:val="0"/>
          <w:marBottom w:val="0"/>
          <w:divBdr>
            <w:top w:val="none" w:sz="0" w:space="0" w:color="auto"/>
            <w:left w:val="none" w:sz="0" w:space="0" w:color="auto"/>
            <w:bottom w:val="none" w:sz="0" w:space="0" w:color="auto"/>
            <w:right w:val="none" w:sz="0" w:space="0" w:color="auto"/>
          </w:divBdr>
          <w:divsChild>
            <w:div w:id="48193526">
              <w:marLeft w:val="-75"/>
              <w:marRight w:val="0"/>
              <w:marTop w:val="30"/>
              <w:marBottom w:val="30"/>
              <w:divBdr>
                <w:top w:val="none" w:sz="0" w:space="0" w:color="auto"/>
                <w:left w:val="none" w:sz="0" w:space="0" w:color="auto"/>
                <w:bottom w:val="none" w:sz="0" w:space="0" w:color="auto"/>
                <w:right w:val="none" w:sz="0" w:space="0" w:color="auto"/>
              </w:divBdr>
              <w:divsChild>
                <w:div w:id="1906643368">
                  <w:marLeft w:val="0"/>
                  <w:marRight w:val="0"/>
                  <w:marTop w:val="0"/>
                  <w:marBottom w:val="0"/>
                  <w:divBdr>
                    <w:top w:val="none" w:sz="0" w:space="0" w:color="auto"/>
                    <w:left w:val="none" w:sz="0" w:space="0" w:color="auto"/>
                    <w:bottom w:val="none" w:sz="0" w:space="0" w:color="auto"/>
                    <w:right w:val="none" w:sz="0" w:space="0" w:color="auto"/>
                  </w:divBdr>
                  <w:divsChild>
                    <w:div w:id="1036391522">
                      <w:marLeft w:val="0"/>
                      <w:marRight w:val="0"/>
                      <w:marTop w:val="0"/>
                      <w:marBottom w:val="0"/>
                      <w:divBdr>
                        <w:top w:val="none" w:sz="0" w:space="0" w:color="auto"/>
                        <w:left w:val="none" w:sz="0" w:space="0" w:color="auto"/>
                        <w:bottom w:val="none" w:sz="0" w:space="0" w:color="auto"/>
                        <w:right w:val="none" w:sz="0" w:space="0" w:color="auto"/>
                      </w:divBdr>
                    </w:div>
                  </w:divsChild>
                </w:div>
                <w:div w:id="462503416">
                  <w:marLeft w:val="0"/>
                  <w:marRight w:val="0"/>
                  <w:marTop w:val="0"/>
                  <w:marBottom w:val="0"/>
                  <w:divBdr>
                    <w:top w:val="none" w:sz="0" w:space="0" w:color="auto"/>
                    <w:left w:val="none" w:sz="0" w:space="0" w:color="auto"/>
                    <w:bottom w:val="none" w:sz="0" w:space="0" w:color="auto"/>
                    <w:right w:val="none" w:sz="0" w:space="0" w:color="auto"/>
                  </w:divBdr>
                  <w:divsChild>
                    <w:div w:id="1777404292">
                      <w:marLeft w:val="0"/>
                      <w:marRight w:val="0"/>
                      <w:marTop w:val="0"/>
                      <w:marBottom w:val="0"/>
                      <w:divBdr>
                        <w:top w:val="none" w:sz="0" w:space="0" w:color="auto"/>
                        <w:left w:val="none" w:sz="0" w:space="0" w:color="auto"/>
                        <w:bottom w:val="none" w:sz="0" w:space="0" w:color="auto"/>
                        <w:right w:val="none" w:sz="0" w:space="0" w:color="auto"/>
                      </w:divBdr>
                    </w:div>
                  </w:divsChild>
                </w:div>
                <w:div w:id="659576892">
                  <w:marLeft w:val="0"/>
                  <w:marRight w:val="0"/>
                  <w:marTop w:val="0"/>
                  <w:marBottom w:val="0"/>
                  <w:divBdr>
                    <w:top w:val="none" w:sz="0" w:space="0" w:color="auto"/>
                    <w:left w:val="none" w:sz="0" w:space="0" w:color="auto"/>
                    <w:bottom w:val="none" w:sz="0" w:space="0" w:color="auto"/>
                    <w:right w:val="none" w:sz="0" w:space="0" w:color="auto"/>
                  </w:divBdr>
                  <w:divsChild>
                    <w:div w:id="2038506009">
                      <w:marLeft w:val="0"/>
                      <w:marRight w:val="0"/>
                      <w:marTop w:val="0"/>
                      <w:marBottom w:val="0"/>
                      <w:divBdr>
                        <w:top w:val="none" w:sz="0" w:space="0" w:color="auto"/>
                        <w:left w:val="none" w:sz="0" w:space="0" w:color="auto"/>
                        <w:bottom w:val="none" w:sz="0" w:space="0" w:color="auto"/>
                        <w:right w:val="none" w:sz="0" w:space="0" w:color="auto"/>
                      </w:divBdr>
                    </w:div>
                  </w:divsChild>
                </w:div>
                <w:div w:id="326596275">
                  <w:marLeft w:val="0"/>
                  <w:marRight w:val="0"/>
                  <w:marTop w:val="0"/>
                  <w:marBottom w:val="0"/>
                  <w:divBdr>
                    <w:top w:val="none" w:sz="0" w:space="0" w:color="auto"/>
                    <w:left w:val="none" w:sz="0" w:space="0" w:color="auto"/>
                    <w:bottom w:val="none" w:sz="0" w:space="0" w:color="auto"/>
                    <w:right w:val="none" w:sz="0" w:space="0" w:color="auto"/>
                  </w:divBdr>
                  <w:divsChild>
                    <w:div w:id="204949456">
                      <w:marLeft w:val="0"/>
                      <w:marRight w:val="0"/>
                      <w:marTop w:val="0"/>
                      <w:marBottom w:val="0"/>
                      <w:divBdr>
                        <w:top w:val="none" w:sz="0" w:space="0" w:color="auto"/>
                        <w:left w:val="none" w:sz="0" w:space="0" w:color="auto"/>
                        <w:bottom w:val="none" w:sz="0" w:space="0" w:color="auto"/>
                        <w:right w:val="none" w:sz="0" w:space="0" w:color="auto"/>
                      </w:divBdr>
                    </w:div>
                  </w:divsChild>
                </w:div>
                <w:div w:id="1800099962">
                  <w:marLeft w:val="0"/>
                  <w:marRight w:val="0"/>
                  <w:marTop w:val="0"/>
                  <w:marBottom w:val="0"/>
                  <w:divBdr>
                    <w:top w:val="none" w:sz="0" w:space="0" w:color="auto"/>
                    <w:left w:val="none" w:sz="0" w:space="0" w:color="auto"/>
                    <w:bottom w:val="none" w:sz="0" w:space="0" w:color="auto"/>
                    <w:right w:val="none" w:sz="0" w:space="0" w:color="auto"/>
                  </w:divBdr>
                  <w:divsChild>
                    <w:div w:id="1326277685">
                      <w:marLeft w:val="0"/>
                      <w:marRight w:val="0"/>
                      <w:marTop w:val="0"/>
                      <w:marBottom w:val="0"/>
                      <w:divBdr>
                        <w:top w:val="none" w:sz="0" w:space="0" w:color="auto"/>
                        <w:left w:val="none" w:sz="0" w:space="0" w:color="auto"/>
                        <w:bottom w:val="none" w:sz="0" w:space="0" w:color="auto"/>
                        <w:right w:val="none" w:sz="0" w:space="0" w:color="auto"/>
                      </w:divBdr>
                    </w:div>
                  </w:divsChild>
                </w:div>
                <w:div w:id="1613856053">
                  <w:marLeft w:val="0"/>
                  <w:marRight w:val="0"/>
                  <w:marTop w:val="0"/>
                  <w:marBottom w:val="0"/>
                  <w:divBdr>
                    <w:top w:val="none" w:sz="0" w:space="0" w:color="auto"/>
                    <w:left w:val="none" w:sz="0" w:space="0" w:color="auto"/>
                    <w:bottom w:val="none" w:sz="0" w:space="0" w:color="auto"/>
                    <w:right w:val="none" w:sz="0" w:space="0" w:color="auto"/>
                  </w:divBdr>
                  <w:divsChild>
                    <w:div w:id="1385063053">
                      <w:marLeft w:val="0"/>
                      <w:marRight w:val="0"/>
                      <w:marTop w:val="0"/>
                      <w:marBottom w:val="0"/>
                      <w:divBdr>
                        <w:top w:val="none" w:sz="0" w:space="0" w:color="auto"/>
                        <w:left w:val="none" w:sz="0" w:space="0" w:color="auto"/>
                        <w:bottom w:val="none" w:sz="0" w:space="0" w:color="auto"/>
                        <w:right w:val="none" w:sz="0" w:space="0" w:color="auto"/>
                      </w:divBdr>
                    </w:div>
                  </w:divsChild>
                </w:div>
                <w:div w:id="801533170">
                  <w:marLeft w:val="0"/>
                  <w:marRight w:val="0"/>
                  <w:marTop w:val="0"/>
                  <w:marBottom w:val="0"/>
                  <w:divBdr>
                    <w:top w:val="none" w:sz="0" w:space="0" w:color="auto"/>
                    <w:left w:val="none" w:sz="0" w:space="0" w:color="auto"/>
                    <w:bottom w:val="none" w:sz="0" w:space="0" w:color="auto"/>
                    <w:right w:val="none" w:sz="0" w:space="0" w:color="auto"/>
                  </w:divBdr>
                  <w:divsChild>
                    <w:div w:id="242180694">
                      <w:marLeft w:val="0"/>
                      <w:marRight w:val="0"/>
                      <w:marTop w:val="0"/>
                      <w:marBottom w:val="0"/>
                      <w:divBdr>
                        <w:top w:val="none" w:sz="0" w:space="0" w:color="auto"/>
                        <w:left w:val="none" w:sz="0" w:space="0" w:color="auto"/>
                        <w:bottom w:val="none" w:sz="0" w:space="0" w:color="auto"/>
                        <w:right w:val="none" w:sz="0" w:space="0" w:color="auto"/>
                      </w:divBdr>
                    </w:div>
                  </w:divsChild>
                </w:div>
                <w:div w:id="1338656529">
                  <w:marLeft w:val="0"/>
                  <w:marRight w:val="0"/>
                  <w:marTop w:val="0"/>
                  <w:marBottom w:val="0"/>
                  <w:divBdr>
                    <w:top w:val="none" w:sz="0" w:space="0" w:color="auto"/>
                    <w:left w:val="none" w:sz="0" w:space="0" w:color="auto"/>
                    <w:bottom w:val="none" w:sz="0" w:space="0" w:color="auto"/>
                    <w:right w:val="none" w:sz="0" w:space="0" w:color="auto"/>
                  </w:divBdr>
                  <w:divsChild>
                    <w:div w:id="405298278">
                      <w:marLeft w:val="0"/>
                      <w:marRight w:val="0"/>
                      <w:marTop w:val="0"/>
                      <w:marBottom w:val="0"/>
                      <w:divBdr>
                        <w:top w:val="none" w:sz="0" w:space="0" w:color="auto"/>
                        <w:left w:val="none" w:sz="0" w:space="0" w:color="auto"/>
                        <w:bottom w:val="none" w:sz="0" w:space="0" w:color="auto"/>
                        <w:right w:val="none" w:sz="0" w:space="0" w:color="auto"/>
                      </w:divBdr>
                    </w:div>
                  </w:divsChild>
                </w:div>
                <w:div w:id="2054693285">
                  <w:marLeft w:val="0"/>
                  <w:marRight w:val="0"/>
                  <w:marTop w:val="0"/>
                  <w:marBottom w:val="0"/>
                  <w:divBdr>
                    <w:top w:val="none" w:sz="0" w:space="0" w:color="auto"/>
                    <w:left w:val="none" w:sz="0" w:space="0" w:color="auto"/>
                    <w:bottom w:val="none" w:sz="0" w:space="0" w:color="auto"/>
                    <w:right w:val="none" w:sz="0" w:space="0" w:color="auto"/>
                  </w:divBdr>
                  <w:divsChild>
                    <w:div w:id="1736471406">
                      <w:marLeft w:val="0"/>
                      <w:marRight w:val="0"/>
                      <w:marTop w:val="0"/>
                      <w:marBottom w:val="0"/>
                      <w:divBdr>
                        <w:top w:val="none" w:sz="0" w:space="0" w:color="auto"/>
                        <w:left w:val="none" w:sz="0" w:space="0" w:color="auto"/>
                        <w:bottom w:val="none" w:sz="0" w:space="0" w:color="auto"/>
                        <w:right w:val="none" w:sz="0" w:space="0" w:color="auto"/>
                      </w:divBdr>
                    </w:div>
                  </w:divsChild>
                </w:div>
                <w:div w:id="743572002">
                  <w:marLeft w:val="0"/>
                  <w:marRight w:val="0"/>
                  <w:marTop w:val="0"/>
                  <w:marBottom w:val="0"/>
                  <w:divBdr>
                    <w:top w:val="none" w:sz="0" w:space="0" w:color="auto"/>
                    <w:left w:val="none" w:sz="0" w:space="0" w:color="auto"/>
                    <w:bottom w:val="none" w:sz="0" w:space="0" w:color="auto"/>
                    <w:right w:val="none" w:sz="0" w:space="0" w:color="auto"/>
                  </w:divBdr>
                  <w:divsChild>
                    <w:div w:id="923880564">
                      <w:marLeft w:val="0"/>
                      <w:marRight w:val="0"/>
                      <w:marTop w:val="0"/>
                      <w:marBottom w:val="0"/>
                      <w:divBdr>
                        <w:top w:val="none" w:sz="0" w:space="0" w:color="auto"/>
                        <w:left w:val="none" w:sz="0" w:space="0" w:color="auto"/>
                        <w:bottom w:val="none" w:sz="0" w:space="0" w:color="auto"/>
                        <w:right w:val="none" w:sz="0" w:space="0" w:color="auto"/>
                      </w:divBdr>
                    </w:div>
                  </w:divsChild>
                </w:div>
                <w:div w:id="1028146506">
                  <w:marLeft w:val="0"/>
                  <w:marRight w:val="0"/>
                  <w:marTop w:val="0"/>
                  <w:marBottom w:val="0"/>
                  <w:divBdr>
                    <w:top w:val="none" w:sz="0" w:space="0" w:color="auto"/>
                    <w:left w:val="none" w:sz="0" w:space="0" w:color="auto"/>
                    <w:bottom w:val="none" w:sz="0" w:space="0" w:color="auto"/>
                    <w:right w:val="none" w:sz="0" w:space="0" w:color="auto"/>
                  </w:divBdr>
                  <w:divsChild>
                    <w:div w:id="1298684549">
                      <w:marLeft w:val="0"/>
                      <w:marRight w:val="0"/>
                      <w:marTop w:val="0"/>
                      <w:marBottom w:val="0"/>
                      <w:divBdr>
                        <w:top w:val="none" w:sz="0" w:space="0" w:color="auto"/>
                        <w:left w:val="none" w:sz="0" w:space="0" w:color="auto"/>
                        <w:bottom w:val="none" w:sz="0" w:space="0" w:color="auto"/>
                        <w:right w:val="none" w:sz="0" w:space="0" w:color="auto"/>
                      </w:divBdr>
                    </w:div>
                  </w:divsChild>
                </w:div>
                <w:div w:id="478956628">
                  <w:marLeft w:val="0"/>
                  <w:marRight w:val="0"/>
                  <w:marTop w:val="0"/>
                  <w:marBottom w:val="0"/>
                  <w:divBdr>
                    <w:top w:val="none" w:sz="0" w:space="0" w:color="auto"/>
                    <w:left w:val="none" w:sz="0" w:space="0" w:color="auto"/>
                    <w:bottom w:val="none" w:sz="0" w:space="0" w:color="auto"/>
                    <w:right w:val="none" w:sz="0" w:space="0" w:color="auto"/>
                  </w:divBdr>
                  <w:divsChild>
                    <w:div w:id="976185329">
                      <w:marLeft w:val="0"/>
                      <w:marRight w:val="0"/>
                      <w:marTop w:val="0"/>
                      <w:marBottom w:val="0"/>
                      <w:divBdr>
                        <w:top w:val="none" w:sz="0" w:space="0" w:color="auto"/>
                        <w:left w:val="none" w:sz="0" w:space="0" w:color="auto"/>
                        <w:bottom w:val="none" w:sz="0" w:space="0" w:color="auto"/>
                        <w:right w:val="none" w:sz="0" w:space="0" w:color="auto"/>
                      </w:divBdr>
                    </w:div>
                  </w:divsChild>
                </w:div>
                <w:div w:id="902058427">
                  <w:marLeft w:val="0"/>
                  <w:marRight w:val="0"/>
                  <w:marTop w:val="0"/>
                  <w:marBottom w:val="0"/>
                  <w:divBdr>
                    <w:top w:val="none" w:sz="0" w:space="0" w:color="auto"/>
                    <w:left w:val="none" w:sz="0" w:space="0" w:color="auto"/>
                    <w:bottom w:val="none" w:sz="0" w:space="0" w:color="auto"/>
                    <w:right w:val="none" w:sz="0" w:space="0" w:color="auto"/>
                  </w:divBdr>
                  <w:divsChild>
                    <w:div w:id="1408574231">
                      <w:marLeft w:val="0"/>
                      <w:marRight w:val="0"/>
                      <w:marTop w:val="0"/>
                      <w:marBottom w:val="0"/>
                      <w:divBdr>
                        <w:top w:val="none" w:sz="0" w:space="0" w:color="auto"/>
                        <w:left w:val="none" w:sz="0" w:space="0" w:color="auto"/>
                        <w:bottom w:val="none" w:sz="0" w:space="0" w:color="auto"/>
                        <w:right w:val="none" w:sz="0" w:space="0" w:color="auto"/>
                      </w:divBdr>
                    </w:div>
                  </w:divsChild>
                </w:div>
                <w:div w:id="2071072697">
                  <w:marLeft w:val="0"/>
                  <w:marRight w:val="0"/>
                  <w:marTop w:val="0"/>
                  <w:marBottom w:val="0"/>
                  <w:divBdr>
                    <w:top w:val="none" w:sz="0" w:space="0" w:color="auto"/>
                    <w:left w:val="none" w:sz="0" w:space="0" w:color="auto"/>
                    <w:bottom w:val="none" w:sz="0" w:space="0" w:color="auto"/>
                    <w:right w:val="none" w:sz="0" w:space="0" w:color="auto"/>
                  </w:divBdr>
                  <w:divsChild>
                    <w:div w:id="2391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00482">
          <w:marLeft w:val="0"/>
          <w:marRight w:val="0"/>
          <w:marTop w:val="0"/>
          <w:marBottom w:val="0"/>
          <w:divBdr>
            <w:top w:val="none" w:sz="0" w:space="0" w:color="auto"/>
            <w:left w:val="none" w:sz="0" w:space="0" w:color="auto"/>
            <w:bottom w:val="none" w:sz="0" w:space="0" w:color="auto"/>
            <w:right w:val="none" w:sz="0" w:space="0" w:color="auto"/>
          </w:divBdr>
        </w:div>
        <w:div w:id="958102232">
          <w:marLeft w:val="0"/>
          <w:marRight w:val="0"/>
          <w:marTop w:val="0"/>
          <w:marBottom w:val="0"/>
          <w:divBdr>
            <w:top w:val="none" w:sz="0" w:space="0" w:color="auto"/>
            <w:left w:val="none" w:sz="0" w:space="0" w:color="auto"/>
            <w:bottom w:val="none" w:sz="0" w:space="0" w:color="auto"/>
            <w:right w:val="none" w:sz="0" w:space="0" w:color="auto"/>
          </w:divBdr>
        </w:div>
        <w:div w:id="1794202463">
          <w:marLeft w:val="0"/>
          <w:marRight w:val="0"/>
          <w:marTop w:val="0"/>
          <w:marBottom w:val="0"/>
          <w:divBdr>
            <w:top w:val="none" w:sz="0" w:space="0" w:color="auto"/>
            <w:left w:val="none" w:sz="0" w:space="0" w:color="auto"/>
            <w:bottom w:val="none" w:sz="0" w:space="0" w:color="auto"/>
            <w:right w:val="none" w:sz="0" w:space="0" w:color="auto"/>
          </w:divBdr>
        </w:div>
        <w:div w:id="1789660147">
          <w:marLeft w:val="0"/>
          <w:marRight w:val="0"/>
          <w:marTop w:val="0"/>
          <w:marBottom w:val="0"/>
          <w:divBdr>
            <w:top w:val="none" w:sz="0" w:space="0" w:color="auto"/>
            <w:left w:val="none" w:sz="0" w:space="0" w:color="auto"/>
            <w:bottom w:val="none" w:sz="0" w:space="0" w:color="auto"/>
            <w:right w:val="none" w:sz="0" w:space="0" w:color="auto"/>
          </w:divBdr>
        </w:div>
        <w:div w:id="1928881087">
          <w:marLeft w:val="0"/>
          <w:marRight w:val="0"/>
          <w:marTop w:val="0"/>
          <w:marBottom w:val="0"/>
          <w:divBdr>
            <w:top w:val="none" w:sz="0" w:space="0" w:color="auto"/>
            <w:left w:val="none" w:sz="0" w:space="0" w:color="auto"/>
            <w:bottom w:val="none" w:sz="0" w:space="0" w:color="auto"/>
            <w:right w:val="none" w:sz="0" w:space="0" w:color="auto"/>
          </w:divBdr>
        </w:div>
        <w:div w:id="713233307">
          <w:marLeft w:val="0"/>
          <w:marRight w:val="0"/>
          <w:marTop w:val="0"/>
          <w:marBottom w:val="0"/>
          <w:divBdr>
            <w:top w:val="none" w:sz="0" w:space="0" w:color="auto"/>
            <w:left w:val="none" w:sz="0" w:space="0" w:color="auto"/>
            <w:bottom w:val="none" w:sz="0" w:space="0" w:color="auto"/>
            <w:right w:val="none" w:sz="0" w:space="0" w:color="auto"/>
          </w:divBdr>
        </w:div>
        <w:div w:id="922107706">
          <w:marLeft w:val="0"/>
          <w:marRight w:val="0"/>
          <w:marTop w:val="0"/>
          <w:marBottom w:val="0"/>
          <w:divBdr>
            <w:top w:val="none" w:sz="0" w:space="0" w:color="auto"/>
            <w:left w:val="none" w:sz="0" w:space="0" w:color="auto"/>
            <w:bottom w:val="none" w:sz="0" w:space="0" w:color="auto"/>
            <w:right w:val="none" w:sz="0" w:space="0" w:color="auto"/>
          </w:divBdr>
        </w:div>
        <w:div w:id="695543316">
          <w:marLeft w:val="0"/>
          <w:marRight w:val="0"/>
          <w:marTop w:val="0"/>
          <w:marBottom w:val="0"/>
          <w:divBdr>
            <w:top w:val="none" w:sz="0" w:space="0" w:color="auto"/>
            <w:left w:val="none" w:sz="0" w:space="0" w:color="auto"/>
            <w:bottom w:val="none" w:sz="0" w:space="0" w:color="auto"/>
            <w:right w:val="none" w:sz="0" w:space="0" w:color="auto"/>
          </w:divBdr>
        </w:div>
        <w:div w:id="1919438211">
          <w:marLeft w:val="0"/>
          <w:marRight w:val="0"/>
          <w:marTop w:val="0"/>
          <w:marBottom w:val="0"/>
          <w:divBdr>
            <w:top w:val="none" w:sz="0" w:space="0" w:color="auto"/>
            <w:left w:val="none" w:sz="0" w:space="0" w:color="auto"/>
            <w:bottom w:val="none" w:sz="0" w:space="0" w:color="auto"/>
            <w:right w:val="none" w:sz="0" w:space="0" w:color="auto"/>
          </w:divBdr>
          <w:divsChild>
            <w:div w:id="2006660523">
              <w:marLeft w:val="-75"/>
              <w:marRight w:val="0"/>
              <w:marTop w:val="30"/>
              <w:marBottom w:val="30"/>
              <w:divBdr>
                <w:top w:val="none" w:sz="0" w:space="0" w:color="auto"/>
                <w:left w:val="none" w:sz="0" w:space="0" w:color="auto"/>
                <w:bottom w:val="none" w:sz="0" w:space="0" w:color="auto"/>
                <w:right w:val="none" w:sz="0" w:space="0" w:color="auto"/>
              </w:divBdr>
              <w:divsChild>
                <w:div w:id="233853081">
                  <w:marLeft w:val="0"/>
                  <w:marRight w:val="0"/>
                  <w:marTop w:val="0"/>
                  <w:marBottom w:val="0"/>
                  <w:divBdr>
                    <w:top w:val="none" w:sz="0" w:space="0" w:color="auto"/>
                    <w:left w:val="none" w:sz="0" w:space="0" w:color="auto"/>
                    <w:bottom w:val="none" w:sz="0" w:space="0" w:color="auto"/>
                    <w:right w:val="none" w:sz="0" w:space="0" w:color="auto"/>
                  </w:divBdr>
                  <w:divsChild>
                    <w:div w:id="1414014285">
                      <w:marLeft w:val="0"/>
                      <w:marRight w:val="0"/>
                      <w:marTop w:val="0"/>
                      <w:marBottom w:val="0"/>
                      <w:divBdr>
                        <w:top w:val="none" w:sz="0" w:space="0" w:color="auto"/>
                        <w:left w:val="none" w:sz="0" w:space="0" w:color="auto"/>
                        <w:bottom w:val="none" w:sz="0" w:space="0" w:color="auto"/>
                        <w:right w:val="none" w:sz="0" w:space="0" w:color="auto"/>
                      </w:divBdr>
                    </w:div>
                  </w:divsChild>
                </w:div>
                <w:div w:id="61678403">
                  <w:marLeft w:val="0"/>
                  <w:marRight w:val="0"/>
                  <w:marTop w:val="0"/>
                  <w:marBottom w:val="0"/>
                  <w:divBdr>
                    <w:top w:val="none" w:sz="0" w:space="0" w:color="auto"/>
                    <w:left w:val="none" w:sz="0" w:space="0" w:color="auto"/>
                    <w:bottom w:val="none" w:sz="0" w:space="0" w:color="auto"/>
                    <w:right w:val="none" w:sz="0" w:space="0" w:color="auto"/>
                  </w:divBdr>
                  <w:divsChild>
                    <w:div w:id="530384386">
                      <w:marLeft w:val="0"/>
                      <w:marRight w:val="0"/>
                      <w:marTop w:val="0"/>
                      <w:marBottom w:val="0"/>
                      <w:divBdr>
                        <w:top w:val="none" w:sz="0" w:space="0" w:color="auto"/>
                        <w:left w:val="none" w:sz="0" w:space="0" w:color="auto"/>
                        <w:bottom w:val="none" w:sz="0" w:space="0" w:color="auto"/>
                        <w:right w:val="none" w:sz="0" w:space="0" w:color="auto"/>
                      </w:divBdr>
                    </w:div>
                  </w:divsChild>
                </w:div>
                <w:div w:id="1160734871">
                  <w:marLeft w:val="0"/>
                  <w:marRight w:val="0"/>
                  <w:marTop w:val="0"/>
                  <w:marBottom w:val="0"/>
                  <w:divBdr>
                    <w:top w:val="none" w:sz="0" w:space="0" w:color="auto"/>
                    <w:left w:val="none" w:sz="0" w:space="0" w:color="auto"/>
                    <w:bottom w:val="none" w:sz="0" w:space="0" w:color="auto"/>
                    <w:right w:val="none" w:sz="0" w:space="0" w:color="auto"/>
                  </w:divBdr>
                  <w:divsChild>
                    <w:div w:id="1665088561">
                      <w:marLeft w:val="0"/>
                      <w:marRight w:val="0"/>
                      <w:marTop w:val="0"/>
                      <w:marBottom w:val="0"/>
                      <w:divBdr>
                        <w:top w:val="none" w:sz="0" w:space="0" w:color="auto"/>
                        <w:left w:val="none" w:sz="0" w:space="0" w:color="auto"/>
                        <w:bottom w:val="none" w:sz="0" w:space="0" w:color="auto"/>
                        <w:right w:val="none" w:sz="0" w:space="0" w:color="auto"/>
                      </w:divBdr>
                    </w:div>
                  </w:divsChild>
                </w:div>
                <w:div w:id="549224346">
                  <w:marLeft w:val="0"/>
                  <w:marRight w:val="0"/>
                  <w:marTop w:val="0"/>
                  <w:marBottom w:val="0"/>
                  <w:divBdr>
                    <w:top w:val="none" w:sz="0" w:space="0" w:color="auto"/>
                    <w:left w:val="none" w:sz="0" w:space="0" w:color="auto"/>
                    <w:bottom w:val="none" w:sz="0" w:space="0" w:color="auto"/>
                    <w:right w:val="none" w:sz="0" w:space="0" w:color="auto"/>
                  </w:divBdr>
                  <w:divsChild>
                    <w:div w:id="418797371">
                      <w:marLeft w:val="0"/>
                      <w:marRight w:val="0"/>
                      <w:marTop w:val="0"/>
                      <w:marBottom w:val="0"/>
                      <w:divBdr>
                        <w:top w:val="none" w:sz="0" w:space="0" w:color="auto"/>
                        <w:left w:val="none" w:sz="0" w:space="0" w:color="auto"/>
                        <w:bottom w:val="none" w:sz="0" w:space="0" w:color="auto"/>
                        <w:right w:val="none" w:sz="0" w:space="0" w:color="auto"/>
                      </w:divBdr>
                    </w:div>
                  </w:divsChild>
                </w:div>
                <w:div w:id="1454514336">
                  <w:marLeft w:val="0"/>
                  <w:marRight w:val="0"/>
                  <w:marTop w:val="0"/>
                  <w:marBottom w:val="0"/>
                  <w:divBdr>
                    <w:top w:val="none" w:sz="0" w:space="0" w:color="auto"/>
                    <w:left w:val="none" w:sz="0" w:space="0" w:color="auto"/>
                    <w:bottom w:val="none" w:sz="0" w:space="0" w:color="auto"/>
                    <w:right w:val="none" w:sz="0" w:space="0" w:color="auto"/>
                  </w:divBdr>
                  <w:divsChild>
                    <w:div w:id="1579441958">
                      <w:marLeft w:val="0"/>
                      <w:marRight w:val="0"/>
                      <w:marTop w:val="0"/>
                      <w:marBottom w:val="0"/>
                      <w:divBdr>
                        <w:top w:val="none" w:sz="0" w:space="0" w:color="auto"/>
                        <w:left w:val="none" w:sz="0" w:space="0" w:color="auto"/>
                        <w:bottom w:val="none" w:sz="0" w:space="0" w:color="auto"/>
                        <w:right w:val="none" w:sz="0" w:space="0" w:color="auto"/>
                      </w:divBdr>
                    </w:div>
                  </w:divsChild>
                </w:div>
                <w:div w:id="1806847402">
                  <w:marLeft w:val="0"/>
                  <w:marRight w:val="0"/>
                  <w:marTop w:val="0"/>
                  <w:marBottom w:val="0"/>
                  <w:divBdr>
                    <w:top w:val="none" w:sz="0" w:space="0" w:color="auto"/>
                    <w:left w:val="none" w:sz="0" w:space="0" w:color="auto"/>
                    <w:bottom w:val="none" w:sz="0" w:space="0" w:color="auto"/>
                    <w:right w:val="none" w:sz="0" w:space="0" w:color="auto"/>
                  </w:divBdr>
                  <w:divsChild>
                    <w:div w:id="608583510">
                      <w:marLeft w:val="0"/>
                      <w:marRight w:val="0"/>
                      <w:marTop w:val="0"/>
                      <w:marBottom w:val="0"/>
                      <w:divBdr>
                        <w:top w:val="none" w:sz="0" w:space="0" w:color="auto"/>
                        <w:left w:val="none" w:sz="0" w:space="0" w:color="auto"/>
                        <w:bottom w:val="none" w:sz="0" w:space="0" w:color="auto"/>
                        <w:right w:val="none" w:sz="0" w:space="0" w:color="auto"/>
                      </w:divBdr>
                    </w:div>
                  </w:divsChild>
                </w:div>
                <w:div w:id="104927824">
                  <w:marLeft w:val="0"/>
                  <w:marRight w:val="0"/>
                  <w:marTop w:val="0"/>
                  <w:marBottom w:val="0"/>
                  <w:divBdr>
                    <w:top w:val="none" w:sz="0" w:space="0" w:color="auto"/>
                    <w:left w:val="none" w:sz="0" w:space="0" w:color="auto"/>
                    <w:bottom w:val="none" w:sz="0" w:space="0" w:color="auto"/>
                    <w:right w:val="none" w:sz="0" w:space="0" w:color="auto"/>
                  </w:divBdr>
                  <w:divsChild>
                    <w:div w:id="495463440">
                      <w:marLeft w:val="0"/>
                      <w:marRight w:val="0"/>
                      <w:marTop w:val="0"/>
                      <w:marBottom w:val="0"/>
                      <w:divBdr>
                        <w:top w:val="none" w:sz="0" w:space="0" w:color="auto"/>
                        <w:left w:val="none" w:sz="0" w:space="0" w:color="auto"/>
                        <w:bottom w:val="none" w:sz="0" w:space="0" w:color="auto"/>
                        <w:right w:val="none" w:sz="0" w:space="0" w:color="auto"/>
                      </w:divBdr>
                    </w:div>
                  </w:divsChild>
                </w:div>
                <w:div w:id="1279877465">
                  <w:marLeft w:val="0"/>
                  <w:marRight w:val="0"/>
                  <w:marTop w:val="0"/>
                  <w:marBottom w:val="0"/>
                  <w:divBdr>
                    <w:top w:val="none" w:sz="0" w:space="0" w:color="auto"/>
                    <w:left w:val="none" w:sz="0" w:space="0" w:color="auto"/>
                    <w:bottom w:val="none" w:sz="0" w:space="0" w:color="auto"/>
                    <w:right w:val="none" w:sz="0" w:space="0" w:color="auto"/>
                  </w:divBdr>
                  <w:divsChild>
                    <w:div w:id="601955482">
                      <w:marLeft w:val="0"/>
                      <w:marRight w:val="0"/>
                      <w:marTop w:val="0"/>
                      <w:marBottom w:val="0"/>
                      <w:divBdr>
                        <w:top w:val="none" w:sz="0" w:space="0" w:color="auto"/>
                        <w:left w:val="none" w:sz="0" w:space="0" w:color="auto"/>
                        <w:bottom w:val="none" w:sz="0" w:space="0" w:color="auto"/>
                        <w:right w:val="none" w:sz="0" w:space="0" w:color="auto"/>
                      </w:divBdr>
                    </w:div>
                  </w:divsChild>
                </w:div>
                <w:div w:id="1142191902">
                  <w:marLeft w:val="0"/>
                  <w:marRight w:val="0"/>
                  <w:marTop w:val="0"/>
                  <w:marBottom w:val="0"/>
                  <w:divBdr>
                    <w:top w:val="none" w:sz="0" w:space="0" w:color="auto"/>
                    <w:left w:val="none" w:sz="0" w:space="0" w:color="auto"/>
                    <w:bottom w:val="none" w:sz="0" w:space="0" w:color="auto"/>
                    <w:right w:val="none" w:sz="0" w:space="0" w:color="auto"/>
                  </w:divBdr>
                  <w:divsChild>
                    <w:div w:id="689186513">
                      <w:marLeft w:val="0"/>
                      <w:marRight w:val="0"/>
                      <w:marTop w:val="0"/>
                      <w:marBottom w:val="0"/>
                      <w:divBdr>
                        <w:top w:val="none" w:sz="0" w:space="0" w:color="auto"/>
                        <w:left w:val="none" w:sz="0" w:space="0" w:color="auto"/>
                        <w:bottom w:val="none" w:sz="0" w:space="0" w:color="auto"/>
                        <w:right w:val="none" w:sz="0" w:space="0" w:color="auto"/>
                      </w:divBdr>
                    </w:div>
                  </w:divsChild>
                </w:div>
                <w:div w:id="1000695601">
                  <w:marLeft w:val="0"/>
                  <w:marRight w:val="0"/>
                  <w:marTop w:val="0"/>
                  <w:marBottom w:val="0"/>
                  <w:divBdr>
                    <w:top w:val="none" w:sz="0" w:space="0" w:color="auto"/>
                    <w:left w:val="none" w:sz="0" w:space="0" w:color="auto"/>
                    <w:bottom w:val="none" w:sz="0" w:space="0" w:color="auto"/>
                    <w:right w:val="none" w:sz="0" w:space="0" w:color="auto"/>
                  </w:divBdr>
                  <w:divsChild>
                    <w:div w:id="1719939407">
                      <w:marLeft w:val="0"/>
                      <w:marRight w:val="0"/>
                      <w:marTop w:val="0"/>
                      <w:marBottom w:val="0"/>
                      <w:divBdr>
                        <w:top w:val="none" w:sz="0" w:space="0" w:color="auto"/>
                        <w:left w:val="none" w:sz="0" w:space="0" w:color="auto"/>
                        <w:bottom w:val="none" w:sz="0" w:space="0" w:color="auto"/>
                        <w:right w:val="none" w:sz="0" w:space="0" w:color="auto"/>
                      </w:divBdr>
                    </w:div>
                  </w:divsChild>
                </w:div>
                <w:div w:id="539711480">
                  <w:marLeft w:val="0"/>
                  <w:marRight w:val="0"/>
                  <w:marTop w:val="0"/>
                  <w:marBottom w:val="0"/>
                  <w:divBdr>
                    <w:top w:val="none" w:sz="0" w:space="0" w:color="auto"/>
                    <w:left w:val="none" w:sz="0" w:space="0" w:color="auto"/>
                    <w:bottom w:val="none" w:sz="0" w:space="0" w:color="auto"/>
                    <w:right w:val="none" w:sz="0" w:space="0" w:color="auto"/>
                  </w:divBdr>
                  <w:divsChild>
                    <w:div w:id="1780758152">
                      <w:marLeft w:val="0"/>
                      <w:marRight w:val="0"/>
                      <w:marTop w:val="0"/>
                      <w:marBottom w:val="0"/>
                      <w:divBdr>
                        <w:top w:val="none" w:sz="0" w:space="0" w:color="auto"/>
                        <w:left w:val="none" w:sz="0" w:space="0" w:color="auto"/>
                        <w:bottom w:val="none" w:sz="0" w:space="0" w:color="auto"/>
                        <w:right w:val="none" w:sz="0" w:space="0" w:color="auto"/>
                      </w:divBdr>
                    </w:div>
                  </w:divsChild>
                </w:div>
                <w:div w:id="572355842">
                  <w:marLeft w:val="0"/>
                  <w:marRight w:val="0"/>
                  <w:marTop w:val="0"/>
                  <w:marBottom w:val="0"/>
                  <w:divBdr>
                    <w:top w:val="none" w:sz="0" w:space="0" w:color="auto"/>
                    <w:left w:val="none" w:sz="0" w:space="0" w:color="auto"/>
                    <w:bottom w:val="none" w:sz="0" w:space="0" w:color="auto"/>
                    <w:right w:val="none" w:sz="0" w:space="0" w:color="auto"/>
                  </w:divBdr>
                  <w:divsChild>
                    <w:div w:id="1538816873">
                      <w:marLeft w:val="0"/>
                      <w:marRight w:val="0"/>
                      <w:marTop w:val="0"/>
                      <w:marBottom w:val="0"/>
                      <w:divBdr>
                        <w:top w:val="none" w:sz="0" w:space="0" w:color="auto"/>
                        <w:left w:val="none" w:sz="0" w:space="0" w:color="auto"/>
                        <w:bottom w:val="none" w:sz="0" w:space="0" w:color="auto"/>
                        <w:right w:val="none" w:sz="0" w:space="0" w:color="auto"/>
                      </w:divBdr>
                    </w:div>
                  </w:divsChild>
                </w:div>
                <w:div w:id="920218804">
                  <w:marLeft w:val="0"/>
                  <w:marRight w:val="0"/>
                  <w:marTop w:val="0"/>
                  <w:marBottom w:val="0"/>
                  <w:divBdr>
                    <w:top w:val="none" w:sz="0" w:space="0" w:color="auto"/>
                    <w:left w:val="none" w:sz="0" w:space="0" w:color="auto"/>
                    <w:bottom w:val="none" w:sz="0" w:space="0" w:color="auto"/>
                    <w:right w:val="none" w:sz="0" w:space="0" w:color="auto"/>
                  </w:divBdr>
                  <w:divsChild>
                    <w:div w:id="1935627248">
                      <w:marLeft w:val="0"/>
                      <w:marRight w:val="0"/>
                      <w:marTop w:val="0"/>
                      <w:marBottom w:val="0"/>
                      <w:divBdr>
                        <w:top w:val="none" w:sz="0" w:space="0" w:color="auto"/>
                        <w:left w:val="none" w:sz="0" w:space="0" w:color="auto"/>
                        <w:bottom w:val="none" w:sz="0" w:space="0" w:color="auto"/>
                        <w:right w:val="none" w:sz="0" w:space="0" w:color="auto"/>
                      </w:divBdr>
                    </w:div>
                  </w:divsChild>
                </w:div>
                <w:div w:id="938834430">
                  <w:marLeft w:val="0"/>
                  <w:marRight w:val="0"/>
                  <w:marTop w:val="0"/>
                  <w:marBottom w:val="0"/>
                  <w:divBdr>
                    <w:top w:val="none" w:sz="0" w:space="0" w:color="auto"/>
                    <w:left w:val="none" w:sz="0" w:space="0" w:color="auto"/>
                    <w:bottom w:val="none" w:sz="0" w:space="0" w:color="auto"/>
                    <w:right w:val="none" w:sz="0" w:space="0" w:color="auto"/>
                  </w:divBdr>
                  <w:divsChild>
                    <w:div w:id="1874340148">
                      <w:marLeft w:val="0"/>
                      <w:marRight w:val="0"/>
                      <w:marTop w:val="0"/>
                      <w:marBottom w:val="0"/>
                      <w:divBdr>
                        <w:top w:val="none" w:sz="0" w:space="0" w:color="auto"/>
                        <w:left w:val="none" w:sz="0" w:space="0" w:color="auto"/>
                        <w:bottom w:val="none" w:sz="0" w:space="0" w:color="auto"/>
                        <w:right w:val="none" w:sz="0" w:space="0" w:color="auto"/>
                      </w:divBdr>
                    </w:div>
                  </w:divsChild>
                </w:div>
                <w:div w:id="1218207688">
                  <w:marLeft w:val="0"/>
                  <w:marRight w:val="0"/>
                  <w:marTop w:val="0"/>
                  <w:marBottom w:val="0"/>
                  <w:divBdr>
                    <w:top w:val="none" w:sz="0" w:space="0" w:color="auto"/>
                    <w:left w:val="none" w:sz="0" w:space="0" w:color="auto"/>
                    <w:bottom w:val="none" w:sz="0" w:space="0" w:color="auto"/>
                    <w:right w:val="none" w:sz="0" w:space="0" w:color="auto"/>
                  </w:divBdr>
                  <w:divsChild>
                    <w:div w:id="978803650">
                      <w:marLeft w:val="0"/>
                      <w:marRight w:val="0"/>
                      <w:marTop w:val="0"/>
                      <w:marBottom w:val="0"/>
                      <w:divBdr>
                        <w:top w:val="none" w:sz="0" w:space="0" w:color="auto"/>
                        <w:left w:val="none" w:sz="0" w:space="0" w:color="auto"/>
                        <w:bottom w:val="none" w:sz="0" w:space="0" w:color="auto"/>
                        <w:right w:val="none" w:sz="0" w:space="0" w:color="auto"/>
                      </w:divBdr>
                    </w:div>
                  </w:divsChild>
                </w:div>
                <w:div w:id="1885290515">
                  <w:marLeft w:val="0"/>
                  <w:marRight w:val="0"/>
                  <w:marTop w:val="0"/>
                  <w:marBottom w:val="0"/>
                  <w:divBdr>
                    <w:top w:val="none" w:sz="0" w:space="0" w:color="auto"/>
                    <w:left w:val="none" w:sz="0" w:space="0" w:color="auto"/>
                    <w:bottom w:val="none" w:sz="0" w:space="0" w:color="auto"/>
                    <w:right w:val="none" w:sz="0" w:space="0" w:color="auto"/>
                  </w:divBdr>
                  <w:divsChild>
                    <w:div w:id="401686252">
                      <w:marLeft w:val="0"/>
                      <w:marRight w:val="0"/>
                      <w:marTop w:val="0"/>
                      <w:marBottom w:val="0"/>
                      <w:divBdr>
                        <w:top w:val="none" w:sz="0" w:space="0" w:color="auto"/>
                        <w:left w:val="none" w:sz="0" w:space="0" w:color="auto"/>
                        <w:bottom w:val="none" w:sz="0" w:space="0" w:color="auto"/>
                        <w:right w:val="none" w:sz="0" w:space="0" w:color="auto"/>
                      </w:divBdr>
                    </w:div>
                  </w:divsChild>
                </w:div>
                <w:div w:id="1565989749">
                  <w:marLeft w:val="0"/>
                  <w:marRight w:val="0"/>
                  <w:marTop w:val="0"/>
                  <w:marBottom w:val="0"/>
                  <w:divBdr>
                    <w:top w:val="none" w:sz="0" w:space="0" w:color="auto"/>
                    <w:left w:val="none" w:sz="0" w:space="0" w:color="auto"/>
                    <w:bottom w:val="none" w:sz="0" w:space="0" w:color="auto"/>
                    <w:right w:val="none" w:sz="0" w:space="0" w:color="auto"/>
                  </w:divBdr>
                  <w:divsChild>
                    <w:div w:id="947616772">
                      <w:marLeft w:val="0"/>
                      <w:marRight w:val="0"/>
                      <w:marTop w:val="0"/>
                      <w:marBottom w:val="0"/>
                      <w:divBdr>
                        <w:top w:val="none" w:sz="0" w:space="0" w:color="auto"/>
                        <w:left w:val="none" w:sz="0" w:space="0" w:color="auto"/>
                        <w:bottom w:val="none" w:sz="0" w:space="0" w:color="auto"/>
                        <w:right w:val="none" w:sz="0" w:space="0" w:color="auto"/>
                      </w:divBdr>
                    </w:div>
                  </w:divsChild>
                </w:div>
                <w:div w:id="1301375258">
                  <w:marLeft w:val="0"/>
                  <w:marRight w:val="0"/>
                  <w:marTop w:val="0"/>
                  <w:marBottom w:val="0"/>
                  <w:divBdr>
                    <w:top w:val="none" w:sz="0" w:space="0" w:color="auto"/>
                    <w:left w:val="none" w:sz="0" w:space="0" w:color="auto"/>
                    <w:bottom w:val="none" w:sz="0" w:space="0" w:color="auto"/>
                    <w:right w:val="none" w:sz="0" w:space="0" w:color="auto"/>
                  </w:divBdr>
                  <w:divsChild>
                    <w:div w:id="1764229465">
                      <w:marLeft w:val="0"/>
                      <w:marRight w:val="0"/>
                      <w:marTop w:val="0"/>
                      <w:marBottom w:val="0"/>
                      <w:divBdr>
                        <w:top w:val="none" w:sz="0" w:space="0" w:color="auto"/>
                        <w:left w:val="none" w:sz="0" w:space="0" w:color="auto"/>
                        <w:bottom w:val="none" w:sz="0" w:space="0" w:color="auto"/>
                        <w:right w:val="none" w:sz="0" w:space="0" w:color="auto"/>
                      </w:divBdr>
                    </w:div>
                  </w:divsChild>
                </w:div>
                <w:div w:id="892735092">
                  <w:marLeft w:val="0"/>
                  <w:marRight w:val="0"/>
                  <w:marTop w:val="0"/>
                  <w:marBottom w:val="0"/>
                  <w:divBdr>
                    <w:top w:val="none" w:sz="0" w:space="0" w:color="auto"/>
                    <w:left w:val="none" w:sz="0" w:space="0" w:color="auto"/>
                    <w:bottom w:val="none" w:sz="0" w:space="0" w:color="auto"/>
                    <w:right w:val="none" w:sz="0" w:space="0" w:color="auto"/>
                  </w:divBdr>
                  <w:divsChild>
                    <w:div w:id="972834318">
                      <w:marLeft w:val="0"/>
                      <w:marRight w:val="0"/>
                      <w:marTop w:val="0"/>
                      <w:marBottom w:val="0"/>
                      <w:divBdr>
                        <w:top w:val="none" w:sz="0" w:space="0" w:color="auto"/>
                        <w:left w:val="none" w:sz="0" w:space="0" w:color="auto"/>
                        <w:bottom w:val="none" w:sz="0" w:space="0" w:color="auto"/>
                        <w:right w:val="none" w:sz="0" w:space="0" w:color="auto"/>
                      </w:divBdr>
                    </w:div>
                  </w:divsChild>
                </w:div>
                <w:div w:id="1883395922">
                  <w:marLeft w:val="0"/>
                  <w:marRight w:val="0"/>
                  <w:marTop w:val="0"/>
                  <w:marBottom w:val="0"/>
                  <w:divBdr>
                    <w:top w:val="none" w:sz="0" w:space="0" w:color="auto"/>
                    <w:left w:val="none" w:sz="0" w:space="0" w:color="auto"/>
                    <w:bottom w:val="none" w:sz="0" w:space="0" w:color="auto"/>
                    <w:right w:val="none" w:sz="0" w:space="0" w:color="auto"/>
                  </w:divBdr>
                  <w:divsChild>
                    <w:div w:id="1904829360">
                      <w:marLeft w:val="0"/>
                      <w:marRight w:val="0"/>
                      <w:marTop w:val="0"/>
                      <w:marBottom w:val="0"/>
                      <w:divBdr>
                        <w:top w:val="none" w:sz="0" w:space="0" w:color="auto"/>
                        <w:left w:val="none" w:sz="0" w:space="0" w:color="auto"/>
                        <w:bottom w:val="none" w:sz="0" w:space="0" w:color="auto"/>
                        <w:right w:val="none" w:sz="0" w:space="0" w:color="auto"/>
                      </w:divBdr>
                    </w:div>
                  </w:divsChild>
                </w:div>
                <w:div w:id="601451841">
                  <w:marLeft w:val="0"/>
                  <w:marRight w:val="0"/>
                  <w:marTop w:val="0"/>
                  <w:marBottom w:val="0"/>
                  <w:divBdr>
                    <w:top w:val="none" w:sz="0" w:space="0" w:color="auto"/>
                    <w:left w:val="none" w:sz="0" w:space="0" w:color="auto"/>
                    <w:bottom w:val="none" w:sz="0" w:space="0" w:color="auto"/>
                    <w:right w:val="none" w:sz="0" w:space="0" w:color="auto"/>
                  </w:divBdr>
                  <w:divsChild>
                    <w:div w:id="2649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19355">
          <w:marLeft w:val="0"/>
          <w:marRight w:val="0"/>
          <w:marTop w:val="0"/>
          <w:marBottom w:val="0"/>
          <w:divBdr>
            <w:top w:val="none" w:sz="0" w:space="0" w:color="auto"/>
            <w:left w:val="none" w:sz="0" w:space="0" w:color="auto"/>
            <w:bottom w:val="none" w:sz="0" w:space="0" w:color="auto"/>
            <w:right w:val="none" w:sz="0" w:space="0" w:color="auto"/>
          </w:divBdr>
        </w:div>
        <w:div w:id="658115872">
          <w:marLeft w:val="0"/>
          <w:marRight w:val="0"/>
          <w:marTop w:val="0"/>
          <w:marBottom w:val="0"/>
          <w:divBdr>
            <w:top w:val="none" w:sz="0" w:space="0" w:color="auto"/>
            <w:left w:val="none" w:sz="0" w:space="0" w:color="auto"/>
            <w:bottom w:val="none" w:sz="0" w:space="0" w:color="auto"/>
            <w:right w:val="none" w:sz="0" w:space="0" w:color="auto"/>
          </w:divBdr>
        </w:div>
        <w:div w:id="505368422">
          <w:marLeft w:val="0"/>
          <w:marRight w:val="0"/>
          <w:marTop w:val="0"/>
          <w:marBottom w:val="0"/>
          <w:divBdr>
            <w:top w:val="none" w:sz="0" w:space="0" w:color="auto"/>
            <w:left w:val="none" w:sz="0" w:space="0" w:color="auto"/>
            <w:bottom w:val="none" w:sz="0" w:space="0" w:color="auto"/>
            <w:right w:val="none" w:sz="0" w:space="0" w:color="auto"/>
          </w:divBdr>
        </w:div>
        <w:div w:id="729040942">
          <w:marLeft w:val="0"/>
          <w:marRight w:val="0"/>
          <w:marTop w:val="0"/>
          <w:marBottom w:val="0"/>
          <w:divBdr>
            <w:top w:val="none" w:sz="0" w:space="0" w:color="auto"/>
            <w:left w:val="none" w:sz="0" w:space="0" w:color="auto"/>
            <w:bottom w:val="none" w:sz="0" w:space="0" w:color="auto"/>
            <w:right w:val="none" w:sz="0" w:space="0" w:color="auto"/>
          </w:divBdr>
          <w:divsChild>
            <w:div w:id="1471245164">
              <w:marLeft w:val="-75"/>
              <w:marRight w:val="0"/>
              <w:marTop w:val="30"/>
              <w:marBottom w:val="30"/>
              <w:divBdr>
                <w:top w:val="none" w:sz="0" w:space="0" w:color="auto"/>
                <w:left w:val="none" w:sz="0" w:space="0" w:color="auto"/>
                <w:bottom w:val="none" w:sz="0" w:space="0" w:color="auto"/>
                <w:right w:val="none" w:sz="0" w:space="0" w:color="auto"/>
              </w:divBdr>
              <w:divsChild>
                <w:div w:id="2120833389">
                  <w:marLeft w:val="0"/>
                  <w:marRight w:val="0"/>
                  <w:marTop w:val="0"/>
                  <w:marBottom w:val="0"/>
                  <w:divBdr>
                    <w:top w:val="none" w:sz="0" w:space="0" w:color="auto"/>
                    <w:left w:val="none" w:sz="0" w:space="0" w:color="auto"/>
                    <w:bottom w:val="none" w:sz="0" w:space="0" w:color="auto"/>
                    <w:right w:val="none" w:sz="0" w:space="0" w:color="auto"/>
                  </w:divBdr>
                  <w:divsChild>
                    <w:div w:id="402483517">
                      <w:marLeft w:val="0"/>
                      <w:marRight w:val="0"/>
                      <w:marTop w:val="0"/>
                      <w:marBottom w:val="0"/>
                      <w:divBdr>
                        <w:top w:val="none" w:sz="0" w:space="0" w:color="auto"/>
                        <w:left w:val="none" w:sz="0" w:space="0" w:color="auto"/>
                        <w:bottom w:val="none" w:sz="0" w:space="0" w:color="auto"/>
                        <w:right w:val="none" w:sz="0" w:space="0" w:color="auto"/>
                      </w:divBdr>
                    </w:div>
                  </w:divsChild>
                </w:div>
                <w:div w:id="989795317">
                  <w:marLeft w:val="0"/>
                  <w:marRight w:val="0"/>
                  <w:marTop w:val="0"/>
                  <w:marBottom w:val="0"/>
                  <w:divBdr>
                    <w:top w:val="none" w:sz="0" w:space="0" w:color="auto"/>
                    <w:left w:val="none" w:sz="0" w:space="0" w:color="auto"/>
                    <w:bottom w:val="none" w:sz="0" w:space="0" w:color="auto"/>
                    <w:right w:val="none" w:sz="0" w:space="0" w:color="auto"/>
                  </w:divBdr>
                  <w:divsChild>
                    <w:div w:id="1266577344">
                      <w:marLeft w:val="0"/>
                      <w:marRight w:val="0"/>
                      <w:marTop w:val="0"/>
                      <w:marBottom w:val="0"/>
                      <w:divBdr>
                        <w:top w:val="none" w:sz="0" w:space="0" w:color="auto"/>
                        <w:left w:val="none" w:sz="0" w:space="0" w:color="auto"/>
                        <w:bottom w:val="none" w:sz="0" w:space="0" w:color="auto"/>
                        <w:right w:val="none" w:sz="0" w:space="0" w:color="auto"/>
                      </w:divBdr>
                    </w:div>
                  </w:divsChild>
                </w:div>
                <w:div w:id="732780318">
                  <w:marLeft w:val="0"/>
                  <w:marRight w:val="0"/>
                  <w:marTop w:val="0"/>
                  <w:marBottom w:val="0"/>
                  <w:divBdr>
                    <w:top w:val="none" w:sz="0" w:space="0" w:color="auto"/>
                    <w:left w:val="none" w:sz="0" w:space="0" w:color="auto"/>
                    <w:bottom w:val="none" w:sz="0" w:space="0" w:color="auto"/>
                    <w:right w:val="none" w:sz="0" w:space="0" w:color="auto"/>
                  </w:divBdr>
                  <w:divsChild>
                    <w:div w:id="898054533">
                      <w:marLeft w:val="0"/>
                      <w:marRight w:val="0"/>
                      <w:marTop w:val="0"/>
                      <w:marBottom w:val="0"/>
                      <w:divBdr>
                        <w:top w:val="none" w:sz="0" w:space="0" w:color="auto"/>
                        <w:left w:val="none" w:sz="0" w:space="0" w:color="auto"/>
                        <w:bottom w:val="none" w:sz="0" w:space="0" w:color="auto"/>
                        <w:right w:val="none" w:sz="0" w:space="0" w:color="auto"/>
                      </w:divBdr>
                    </w:div>
                  </w:divsChild>
                </w:div>
                <w:div w:id="272903496">
                  <w:marLeft w:val="0"/>
                  <w:marRight w:val="0"/>
                  <w:marTop w:val="0"/>
                  <w:marBottom w:val="0"/>
                  <w:divBdr>
                    <w:top w:val="none" w:sz="0" w:space="0" w:color="auto"/>
                    <w:left w:val="none" w:sz="0" w:space="0" w:color="auto"/>
                    <w:bottom w:val="none" w:sz="0" w:space="0" w:color="auto"/>
                    <w:right w:val="none" w:sz="0" w:space="0" w:color="auto"/>
                  </w:divBdr>
                  <w:divsChild>
                    <w:div w:id="860047682">
                      <w:marLeft w:val="0"/>
                      <w:marRight w:val="0"/>
                      <w:marTop w:val="0"/>
                      <w:marBottom w:val="0"/>
                      <w:divBdr>
                        <w:top w:val="none" w:sz="0" w:space="0" w:color="auto"/>
                        <w:left w:val="none" w:sz="0" w:space="0" w:color="auto"/>
                        <w:bottom w:val="none" w:sz="0" w:space="0" w:color="auto"/>
                        <w:right w:val="none" w:sz="0" w:space="0" w:color="auto"/>
                      </w:divBdr>
                    </w:div>
                  </w:divsChild>
                </w:div>
                <w:div w:id="873080835">
                  <w:marLeft w:val="0"/>
                  <w:marRight w:val="0"/>
                  <w:marTop w:val="0"/>
                  <w:marBottom w:val="0"/>
                  <w:divBdr>
                    <w:top w:val="none" w:sz="0" w:space="0" w:color="auto"/>
                    <w:left w:val="none" w:sz="0" w:space="0" w:color="auto"/>
                    <w:bottom w:val="none" w:sz="0" w:space="0" w:color="auto"/>
                    <w:right w:val="none" w:sz="0" w:space="0" w:color="auto"/>
                  </w:divBdr>
                  <w:divsChild>
                    <w:div w:id="661389977">
                      <w:marLeft w:val="0"/>
                      <w:marRight w:val="0"/>
                      <w:marTop w:val="0"/>
                      <w:marBottom w:val="0"/>
                      <w:divBdr>
                        <w:top w:val="none" w:sz="0" w:space="0" w:color="auto"/>
                        <w:left w:val="none" w:sz="0" w:space="0" w:color="auto"/>
                        <w:bottom w:val="none" w:sz="0" w:space="0" w:color="auto"/>
                        <w:right w:val="none" w:sz="0" w:space="0" w:color="auto"/>
                      </w:divBdr>
                    </w:div>
                  </w:divsChild>
                </w:div>
                <w:div w:id="524173317">
                  <w:marLeft w:val="0"/>
                  <w:marRight w:val="0"/>
                  <w:marTop w:val="0"/>
                  <w:marBottom w:val="0"/>
                  <w:divBdr>
                    <w:top w:val="none" w:sz="0" w:space="0" w:color="auto"/>
                    <w:left w:val="none" w:sz="0" w:space="0" w:color="auto"/>
                    <w:bottom w:val="none" w:sz="0" w:space="0" w:color="auto"/>
                    <w:right w:val="none" w:sz="0" w:space="0" w:color="auto"/>
                  </w:divBdr>
                  <w:divsChild>
                    <w:div w:id="176433476">
                      <w:marLeft w:val="0"/>
                      <w:marRight w:val="0"/>
                      <w:marTop w:val="0"/>
                      <w:marBottom w:val="0"/>
                      <w:divBdr>
                        <w:top w:val="none" w:sz="0" w:space="0" w:color="auto"/>
                        <w:left w:val="none" w:sz="0" w:space="0" w:color="auto"/>
                        <w:bottom w:val="none" w:sz="0" w:space="0" w:color="auto"/>
                        <w:right w:val="none" w:sz="0" w:space="0" w:color="auto"/>
                      </w:divBdr>
                    </w:div>
                  </w:divsChild>
                </w:div>
                <w:div w:id="436753435">
                  <w:marLeft w:val="0"/>
                  <w:marRight w:val="0"/>
                  <w:marTop w:val="0"/>
                  <w:marBottom w:val="0"/>
                  <w:divBdr>
                    <w:top w:val="none" w:sz="0" w:space="0" w:color="auto"/>
                    <w:left w:val="none" w:sz="0" w:space="0" w:color="auto"/>
                    <w:bottom w:val="none" w:sz="0" w:space="0" w:color="auto"/>
                    <w:right w:val="none" w:sz="0" w:space="0" w:color="auto"/>
                  </w:divBdr>
                  <w:divsChild>
                    <w:div w:id="415399629">
                      <w:marLeft w:val="0"/>
                      <w:marRight w:val="0"/>
                      <w:marTop w:val="0"/>
                      <w:marBottom w:val="0"/>
                      <w:divBdr>
                        <w:top w:val="none" w:sz="0" w:space="0" w:color="auto"/>
                        <w:left w:val="none" w:sz="0" w:space="0" w:color="auto"/>
                        <w:bottom w:val="none" w:sz="0" w:space="0" w:color="auto"/>
                        <w:right w:val="none" w:sz="0" w:space="0" w:color="auto"/>
                      </w:divBdr>
                    </w:div>
                  </w:divsChild>
                </w:div>
                <w:div w:id="1356730116">
                  <w:marLeft w:val="0"/>
                  <w:marRight w:val="0"/>
                  <w:marTop w:val="0"/>
                  <w:marBottom w:val="0"/>
                  <w:divBdr>
                    <w:top w:val="none" w:sz="0" w:space="0" w:color="auto"/>
                    <w:left w:val="none" w:sz="0" w:space="0" w:color="auto"/>
                    <w:bottom w:val="none" w:sz="0" w:space="0" w:color="auto"/>
                    <w:right w:val="none" w:sz="0" w:space="0" w:color="auto"/>
                  </w:divBdr>
                  <w:divsChild>
                    <w:div w:id="1090540095">
                      <w:marLeft w:val="0"/>
                      <w:marRight w:val="0"/>
                      <w:marTop w:val="0"/>
                      <w:marBottom w:val="0"/>
                      <w:divBdr>
                        <w:top w:val="none" w:sz="0" w:space="0" w:color="auto"/>
                        <w:left w:val="none" w:sz="0" w:space="0" w:color="auto"/>
                        <w:bottom w:val="none" w:sz="0" w:space="0" w:color="auto"/>
                        <w:right w:val="none" w:sz="0" w:space="0" w:color="auto"/>
                      </w:divBdr>
                    </w:div>
                  </w:divsChild>
                </w:div>
                <w:div w:id="664431600">
                  <w:marLeft w:val="0"/>
                  <w:marRight w:val="0"/>
                  <w:marTop w:val="0"/>
                  <w:marBottom w:val="0"/>
                  <w:divBdr>
                    <w:top w:val="none" w:sz="0" w:space="0" w:color="auto"/>
                    <w:left w:val="none" w:sz="0" w:space="0" w:color="auto"/>
                    <w:bottom w:val="none" w:sz="0" w:space="0" w:color="auto"/>
                    <w:right w:val="none" w:sz="0" w:space="0" w:color="auto"/>
                  </w:divBdr>
                  <w:divsChild>
                    <w:div w:id="450906532">
                      <w:marLeft w:val="0"/>
                      <w:marRight w:val="0"/>
                      <w:marTop w:val="0"/>
                      <w:marBottom w:val="0"/>
                      <w:divBdr>
                        <w:top w:val="none" w:sz="0" w:space="0" w:color="auto"/>
                        <w:left w:val="none" w:sz="0" w:space="0" w:color="auto"/>
                        <w:bottom w:val="none" w:sz="0" w:space="0" w:color="auto"/>
                        <w:right w:val="none" w:sz="0" w:space="0" w:color="auto"/>
                      </w:divBdr>
                    </w:div>
                  </w:divsChild>
                </w:div>
                <w:div w:id="735708825">
                  <w:marLeft w:val="0"/>
                  <w:marRight w:val="0"/>
                  <w:marTop w:val="0"/>
                  <w:marBottom w:val="0"/>
                  <w:divBdr>
                    <w:top w:val="none" w:sz="0" w:space="0" w:color="auto"/>
                    <w:left w:val="none" w:sz="0" w:space="0" w:color="auto"/>
                    <w:bottom w:val="none" w:sz="0" w:space="0" w:color="auto"/>
                    <w:right w:val="none" w:sz="0" w:space="0" w:color="auto"/>
                  </w:divBdr>
                  <w:divsChild>
                    <w:div w:id="248004176">
                      <w:marLeft w:val="0"/>
                      <w:marRight w:val="0"/>
                      <w:marTop w:val="0"/>
                      <w:marBottom w:val="0"/>
                      <w:divBdr>
                        <w:top w:val="none" w:sz="0" w:space="0" w:color="auto"/>
                        <w:left w:val="none" w:sz="0" w:space="0" w:color="auto"/>
                        <w:bottom w:val="none" w:sz="0" w:space="0" w:color="auto"/>
                        <w:right w:val="none" w:sz="0" w:space="0" w:color="auto"/>
                      </w:divBdr>
                    </w:div>
                  </w:divsChild>
                </w:div>
                <w:div w:id="656611498">
                  <w:marLeft w:val="0"/>
                  <w:marRight w:val="0"/>
                  <w:marTop w:val="0"/>
                  <w:marBottom w:val="0"/>
                  <w:divBdr>
                    <w:top w:val="none" w:sz="0" w:space="0" w:color="auto"/>
                    <w:left w:val="none" w:sz="0" w:space="0" w:color="auto"/>
                    <w:bottom w:val="none" w:sz="0" w:space="0" w:color="auto"/>
                    <w:right w:val="none" w:sz="0" w:space="0" w:color="auto"/>
                  </w:divBdr>
                  <w:divsChild>
                    <w:div w:id="859851575">
                      <w:marLeft w:val="0"/>
                      <w:marRight w:val="0"/>
                      <w:marTop w:val="0"/>
                      <w:marBottom w:val="0"/>
                      <w:divBdr>
                        <w:top w:val="none" w:sz="0" w:space="0" w:color="auto"/>
                        <w:left w:val="none" w:sz="0" w:space="0" w:color="auto"/>
                        <w:bottom w:val="none" w:sz="0" w:space="0" w:color="auto"/>
                        <w:right w:val="none" w:sz="0" w:space="0" w:color="auto"/>
                      </w:divBdr>
                    </w:div>
                  </w:divsChild>
                </w:div>
                <w:div w:id="1397700873">
                  <w:marLeft w:val="0"/>
                  <w:marRight w:val="0"/>
                  <w:marTop w:val="0"/>
                  <w:marBottom w:val="0"/>
                  <w:divBdr>
                    <w:top w:val="none" w:sz="0" w:space="0" w:color="auto"/>
                    <w:left w:val="none" w:sz="0" w:space="0" w:color="auto"/>
                    <w:bottom w:val="none" w:sz="0" w:space="0" w:color="auto"/>
                    <w:right w:val="none" w:sz="0" w:space="0" w:color="auto"/>
                  </w:divBdr>
                  <w:divsChild>
                    <w:div w:id="1236283701">
                      <w:marLeft w:val="0"/>
                      <w:marRight w:val="0"/>
                      <w:marTop w:val="0"/>
                      <w:marBottom w:val="0"/>
                      <w:divBdr>
                        <w:top w:val="none" w:sz="0" w:space="0" w:color="auto"/>
                        <w:left w:val="none" w:sz="0" w:space="0" w:color="auto"/>
                        <w:bottom w:val="none" w:sz="0" w:space="0" w:color="auto"/>
                        <w:right w:val="none" w:sz="0" w:space="0" w:color="auto"/>
                      </w:divBdr>
                    </w:div>
                  </w:divsChild>
                </w:div>
                <w:div w:id="111097155">
                  <w:marLeft w:val="0"/>
                  <w:marRight w:val="0"/>
                  <w:marTop w:val="0"/>
                  <w:marBottom w:val="0"/>
                  <w:divBdr>
                    <w:top w:val="none" w:sz="0" w:space="0" w:color="auto"/>
                    <w:left w:val="none" w:sz="0" w:space="0" w:color="auto"/>
                    <w:bottom w:val="none" w:sz="0" w:space="0" w:color="auto"/>
                    <w:right w:val="none" w:sz="0" w:space="0" w:color="auto"/>
                  </w:divBdr>
                  <w:divsChild>
                    <w:div w:id="492531553">
                      <w:marLeft w:val="0"/>
                      <w:marRight w:val="0"/>
                      <w:marTop w:val="0"/>
                      <w:marBottom w:val="0"/>
                      <w:divBdr>
                        <w:top w:val="none" w:sz="0" w:space="0" w:color="auto"/>
                        <w:left w:val="none" w:sz="0" w:space="0" w:color="auto"/>
                        <w:bottom w:val="none" w:sz="0" w:space="0" w:color="auto"/>
                        <w:right w:val="none" w:sz="0" w:space="0" w:color="auto"/>
                      </w:divBdr>
                    </w:div>
                  </w:divsChild>
                </w:div>
                <w:div w:id="1918174733">
                  <w:marLeft w:val="0"/>
                  <w:marRight w:val="0"/>
                  <w:marTop w:val="0"/>
                  <w:marBottom w:val="0"/>
                  <w:divBdr>
                    <w:top w:val="none" w:sz="0" w:space="0" w:color="auto"/>
                    <w:left w:val="none" w:sz="0" w:space="0" w:color="auto"/>
                    <w:bottom w:val="none" w:sz="0" w:space="0" w:color="auto"/>
                    <w:right w:val="none" w:sz="0" w:space="0" w:color="auto"/>
                  </w:divBdr>
                  <w:divsChild>
                    <w:div w:id="1464806126">
                      <w:marLeft w:val="0"/>
                      <w:marRight w:val="0"/>
                      <w:marTop w:val="0"/>
                      <w:marBottom w:val="0"/>
                      <w:divBdr>
                        <w:top w:val="none" w:sz="0" w:space="0" w:color="auto"/>
                        <w:left w:val="none" w:sz="0" w:space="0" w:color="auto"/>
                        <w:bottom w:val="none" w:sz="0" w:space="0" w:color="auto"/>
                        <w:right w:val="none" w:sz="0" w:space="0" w:color="auto"/>
                      </w:divBdr>
                    </w:div>
                  </w:divsChild>
                </w:div>
                <w:div w:id="1546259654">
                  <w:marLeft w:val="0"/>
                  <w:marRight w:val="0"/>
                  <w:marTop w:val="0"/>
                  <w:marBottom w:val="0"/>
                  <w:divBdr>
                    <w:top w:val="none" w:sz="0" w:space="0" w:color="auto"/>
                    <w:left w:val="none" w:sz="0" w:space="0" w:color="auto"/>
                    <w:bottom w:val="none" w:sz="0" w:space="0" w:color="auto"/>
                    <w:right w:val="none" w:sz="0" w:space="0" w:color="auto"/>
                  </w:divBdr>
                  <w:divsChild>
                    <w:div w:id="854543041">
                      <w:marLeft w:val="0"/>
                      <w:marRight w:val="0"/>
                      <w:marTop w:val="0"/>
                      <w:marBottom w:val="0"/>
                      <w:divBdr>
                        <w:top w:val="none" w:sz="0" w:space="0" w:color="auto"/>
                        <w:left w:val="none" w:sz="0" w:space="0" w:color="auto"/>
                        <w:bottom w:val="none" w:sz="0" w:space="0" w:color="auto"/>
                        <w:right w:val="none" w:sz="0" w:space="0" w:color="auto"/>
                      </w:divBdr>
                    </w:div>
                  </w:divsChild>
                </w:div>
                <w:div w:id="1957786425">
                  <w:marLeft w:val="0"/>
                  <w:marRight w:val="0"/>
                  <w:marTop w:val="0"/>
                  <w:marBottom w:val="0"/>
                  <w:divBdr>
                    <w:top w:val="none" w:sz="0" w:space="0" w:color="auto"/>
                    <w:left w:val="none" w:sz="0" w:space="0" w:color="auto"/>
                    <w:bottom w:val="none" w:sz="0" w:space="0" w:color="auto"/>
                    <w:right w:val="none" w:sz="0" w:space="0" w:color="auto"/>
                  </w:divBdr>
                  <w:divsChild>
                    <w:div w:id="165291020">
                      <w:marLeft w:val="0"/>
                      <w:marRight w:val="0"/>
                      <w:marTop w:val="0"/>
                      <w:marBottom w:val="0"/>
                      <w:divBdr>
                        <w:top w:val="none" w:sz="0" w:space="0" w:color="auto"/>
                        <w:left w:val="none" w:sz="0" w:space="0" w:color="auto"/>
                        <w:bottom w:val="none" w:sz="0" w:space="0" w:color="auto"/>
                        <w:right w:val="none" w:sz="0" w:space="0" w:color="auto"/>
                      </w:divBdr>
                    </w:div>
                  </w:divsChild>
                </w:div>
                <w:div w:id="610238415">
                  <w:marLeft w:val="0"/>
                  <w:marRight w:val="0"/>
                  <w:marTop w:val="0"/>
                  <w:marBottom w:val="0"/>
                  <w:divBdr>
                    <w:top w:val="none" w:sz="0" w:space="0" w:color="auto"/>
                    <w:left w:val="none" w:sz="0" w:space="0" w:color="auto"/>
                    <w:bottom w:val="none" w:sz="0" w:space="0" w:color="auto"/>
                    <w:right w:val="none" w:sz="0" w:space="0" w:color="auto"/>
                  </w:divBdr>
                  <w:divsChild>
                    <w:div w:id="1831677953">
                      <w:marLeft w:val="0"/>
                      <w:marRight w:val="0"/>
                      <w:marTop w:val="0"/>
                      <w:marBottom w:val="0"/>
                      <w:divBdr>
                        <w:top w:val="none" w:sz="0" w:space="0" w:color="auto"/>
                        <w:left w:val="none" w:sz="0" w:space="0" w:color="auto"/>
                        <w:bottom w:val="none" w:sz="0" w:space="0" w:color="auto"/>
                        <w:right w:val="none" w:sz="0" w:space="0" w:color="auto"/>
                      </w:divBdr>
                    </w:div>
                  </w:divsChild>
                </w:div>
                <w:div w:id="2114125964">
                  <w:marLeft w:val="0"/>
                  <w:marRight w:val="0"/>
                  <w:marTop w:val="0"/>
                  <w:marBottom w:val="0"/>
                  <w:divBdr>
                    <w:top w:val="none" w:sz="0" w:space="0" w:color="auto"/>
                    <w:left w:val="none" w:sz="0" w:space="0" w:color="auto"/>
                    <w:bottom w:val="none" w:sz="0" w:space="0" w:color="auto"/>
                    <w:right w:val="none" w:sz="0" w:space="0" w:color="auto"/>
                  </w:divBdr>
                  <w:divsChild>
                    <w:div w:id="1321469292">
                      <w:marLeft w:val="0"/>
                      <w:marRight w:val="0"/>
                      <w:marTop w:val="0"/>
                      <w:marBottom w:val="0"/>
                      <w:divBdr>
                        <w:top w:val="none" w:sz="0" w:space="0" w:color="auto"/>
                        <w:left w:val="none" w:sz="0" w:space="0" w:color="auto"/>
                        <w:bottom w:val="none" w:sz="0" w:space="0" w:color="auto"/>
                        <w:right w:val="none" w:sz="0" w:space="0" w:color="auto"/>
                      </w:divBdr>
                    </w:div>
                  </w:divsChild>
                </w:div>
                <w:div w:id="1111053505">
                  <w:marLeft w:val="0"/>
                  <w:marRight w:val="0"/>
                  <w:marTop w:val="0"/>
                  <w:marBottom w:val="0"/>
                  <w:divBdr>
                    <w:top w:val="none" w:sz="0" w:space="0" w:color="auto"/>
                    <w:left w:val="none" w:sz="0" w:space="0" w:color="auto"/>
                    <w:bottom w:val="none" w:sz="0" w:space="0" w:color="auto"/>
                    <w:right w:val="none" w:sz="0" w:space="0" w:color="auto"/>
                  </w:divBdr>
                  <w:divsChild>
                    <w:div w:id="109475897">
                      <w:marLeft w:val="0"/>
                      <w:marRight w:val="0"/>
                      <w:marTop w:val="0"/>
                      <w:marBottom w:val="0"/>
                      <w:divBdr>
                        <w:top w:val="none" w:sz="0" w:space="0" w:color="auto"/>
                        <w:left w:val="none" w:sz="0" w:space="0" w:color="auto"/>
                        <w:bottom w:val="none" w:sz="0" w:space="0" w:color="auto"/>
                        <w:right w:val="none" w:sz="0" w:space="0" w:color="auto"/>
                      </w:divBdr>
                    </w:div>
                  </w:divsChild>
                </w:div>
                <w:div w:id="1582983341">
                  <w:marLeft w:val="0"/>
                  <w:marRight w:val="0"/>
                  <w:marTop w:val="0"/>
                  <w:marBottom w:val="0"/>
                  <w:divBdr>
                    <w:top w:val="none" w:sz="0" w:space="0" w:color="auto"/>
                    <w:left w:val="none" w:sz="0" w:space="0" w:color="auto"/>
                    <w:bottom w:val="none" w:sz="0" w:space="0" w:color="auto"/>
                    <w:right w:val="none" w:sz="0" w:space="0" w:color="auto"/>
                  </w:divBdr>
                  <w:divsChild>
                    <w:div w:id="379717368">
                      <w:marLeft w:val="0"/>
                      <w:marRight w:val="0"/>
                      <w:marTop w:val="0"/>
                      <w:marBottom w:val="0"/>
                      <w:divBdr>
                        <w:top w:val="none" w:sz="0" w:space="0" w:color="auto"/>
                        <w:left w:val="none" w:sz="0" w:space="0" w:color="auto"/>
                        <w:bottom w:val="none" w:sz="0" w:space="0" w:color="auto"/>
                        <w:right w:val="none" w:sz="0" w:space="0" w:color="auto"/>
                      </w:divBdr>
                    </w:div>
                  </w:divsChild>
                </w:div>
                <w:div w:id="458649721">
                  <w:marLeft w:val="0"/>
                  <w:marRight w:val="0"/>
                  <w:marTop w:val="0"/>
                  <w:marBottom w:val="0"/>
                  <w:divBdr>
                    <w:top w:val="none" w:sz="0" w:space="0" w:color="auto"/>
                    <w:left w:val="none" w:sz="0" w:space="0" w:color="auto"/>
                    <w:bottom w:val="none" w:sz="0" w:space="0" w:color="auto"/>
                    <w:right w:val="none" w:sz="0" w:space="0" w:color="auto"/>
                  </w:divBdr>
                  <w:divsChild>
                    <w:div w:id="1359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340">
          <w:marLeft w:val="0"/>
          <w:marRight w:val="0"/>
          <w:marTop w:val="0"/>
          <w:marBottom w:val="0"/>
          <w:divBdr>
            <w:top w:val="none" w:sz="0" w:space="0" w:color="auto"/>
            <w:left w:val="none" w:sz="0" w:space="0" w:color="auto"/>
            <w:bottom w:val="none" w:sz="0" w:space="0" w:color="auto"/>
            <w:right w:val="none" w:sz="0" w:space="0" w:color="auto"/>
          </w:divBdr>
        </w:div>
        <w:div w:id="1478721068">
          <w:marLeft w:val="0"/>
          <w:marRight w:val="0"/>
          <w:marTop w:val="0"/>
          <w:marBottom w:val="0"/>
          <w:divBdr>
            <w:top w:val="none" w:sz="0" w:space="0" w:color="auto"/>
            <w:left w:val="none" w:sz="0" w:space="0" w:color="auto"/>
            <w:bottom w:val="none" w:sz="0" w:space="0" w:color="auto"/>
            <w:right w:val="none" w:sz="0" w:space="0" w:color="auto"/>
          </w:divBdr>
        </w:div>
        <w:div w:id="441076318">
          <w:marLeft w:val="0"/>
          <w:marRight w:val="0"/>
          <w:marTop w:val="0"/>
          <w:marBottom w:val="0"/>
          <w:divBdr>
            <w:top w:val="none" w:sz="0" w:space="0" w:color="auto"/>
            <w:left w:val="none" w:sz="0" w:space="0" w:color="auto"/>
            <w:bottom w:val="none" w:sz="0" w:space="0" w:color="auto"/>
            <w:right w:val="none" w:sz="0" w:space="0" w:color="auto"/>
          </w:divBdr>
        </w:div>
        <w:div w:id="393627045">
          <w:marLeft w:val="0"/>
          <w:marRight w:val="0"/>
          <w:marTop w:val="0"/>
          <w:marBottom w:val="0"/>
          <w:divBdr>
            <w:top w:val="none" w:sz="0" w:space="0" w:color="auto"/>
            <w:left w:val="none" w:sz="0" w:space="0" w:color="auto"/>
            <w:bottom w:val="none" w:sz="0" w:space="0" w:color="auto"/>
            <w:right w:val="none" w:sz="0" w:space="0" w:color="auto"/>
          </w:divBdr>
        </w:div>
        <w:div w:id="1842770124">
          <w:marLeft w:val="0"/>
          <w:marRight w:val="0"/>
          <w:marTop w:val="0"/>
          <w:marBottom w:val="0"/>
          <w:divBdr>
            <w:top w:val="none" w:sz="0" w:space="0" w:color="auto"/>
            <w:left w:val="none" w:sz="0" w:space="0" w:color="auto"/>
            <w:bottom w:val="none" w:sz="0" w:space="0" w:color="auto"/>
            <w:right w:val="none" w:sz="0" w:space="0" w:color="auto"/>
          </w:divBdr>
        </w:div>
        <w:div w:id="2048412652">
          <w:marLeft w:val="0"/>
          <w:marRight w:val="0"/>
          <w:marTop w:val="0"/>
          <w:marBottom w:val="0"/>
          <w:divBdr>
            <w:top w:val="none" w:sz="0" w:space="0" w:color="auto"/>
            <w:left w:val="none" w:sz="0" w:space="0" w:color="auto"/>
            <w:bottom w:val="none" w:sz="0" w:space="0" w:color="auto"/>
            <w:right w:val="none" w:sz="0" w:space="0" w:color="auto"/>
          </w:divBdr>
        </w:div>
        <w:div w:id="1263807827">
          <w:marLeft w:val="0"/>
          <w:marRight w:val="0"/>
          <w:marTop w:val="0"/>
          <w:marBottom w:val="0"/>
          <w:divBdr>
            <w:top w:val="none" w:sz="0" w:space="0" w:color="auto"/>
            <w:left w:val="none" w:sz="0" w:space="0" w:color="auto"/>
            <w:bottom w:val="none" w:sz="0" w:space="0" w:color="auto"/>
            <w:right w:val="none" w:sz="0" w:space="0" w:color="auto"/>
          </w:divBdr>
        </w:div>
        <w:div w:id="1825734169">
          <w:marLeft w:val="0"/>
          <w:marRight w:val="0"/>
          <w:marTop w:val="0"/>
          <w:marBottom w:val="0"/>
          <w:divBdr>
            <w:top w:val="none" w:sz="0" w:space="0" w:color="auto"/>
            <w:left w:val="none" w:sz="0" w:space="0" w:color="auto"/>
            <w:bottom w:val="none" w:sz="0" w:space="0" w:color="auto"/>
            <w:right w:val="none" w:sz="0" w:space="0" w:color="auto"/>
          </w:divBdr>
        </w:div>
        <w:div w:id="676467071">
          <w:marLeft w:val="0"/>
          <w:marRight w:val="0"/>
          <w:marTop w:val="0"/>
          <w:marBottom w:val="0"/>
          <w:divBdr>
            <w:top w:val="none" w:sz="0" w:space="0" w:color="auto"/>
            <w:left w:val="none" w:sz="0" w:space="0" w:color="auto"/>
            <w:bottom w:val="none" w:sz="0" w:space="0" w:color="auto"/>
            <w:right w:val="none" w:sz="0" w:space="0" w:color="auto"/>
          </w:divBdr>
        </w:div>
        <w:div w:id="1984460373">
          <w:marLeft w:val="0"/>
          <w:marRight w:val="0"/>
          <w:marTop w:val="0"/>
          <w:marBottom w:val="0"/>
          <w:divBdr>
            <w:top w:val="none" w:sz="0" w:space="0" w:color="auto"/>
            <w:left w:val="none" w:sz="0" w:space="0" w:color="auto"/>
            <w:bottom w:val="none" w:sz="0" w:space="0" w:color="auto"/>
            <w:right w:val="none" w:sz="0" w:space="0" w:color="auto"/>
          </w:divBdr>
          <w:divsChild>
            <w:div w:id="431899439">
              <w:marLeft w:val="-75"/>
              <w:marRight w:val="0"/>
              <w:marTop w:val="30"/>
              <w:marBottom w:val="30"/>
              <w:divBdr>
                <w:top w:val="none" w:sz="0" w:space="0" w:color="auto"/>
                <w:left w:val="none" w:sz="0" w:space="0" w:color="auto"/>
                <w:bottom w:val="none" w:sz="0" w:space="0" w:color="auto"/>
                <w:right w:val="none" w:sz="0" w:space="0" w:color="auto"/>
              </w:divBdr>
              <w:divsChild>
                <w:div w:id="1330446636">
                  <w:marLeft w:val="0"/>
                  <w:marRight w:val="0"/>
                  <w:marTop w:val="0"/>
                  <w:marBottom w:val="0"/>
                  <w:divBdr>
                    <w:top w:val="none" w:sz="0" w:space="0" w:color="auto"/>
                    <w:left w:val="none" w:sz="0" w:space="0" w:color="auto"/>
                    <w:bottom w:val="none" w:sz="0" w:space="0" w:color="auto"/>
                    <w:right w:val="none" w:sz="0" w:space="0" w:color="auto"/>
                  </w:divBdr>
                  <w:divsChild>
                    <w:div w:id="880552922">
                      <w:marLeft w:val="0"/>
                      <w:marRight w:val="0"/>
                      <w:marTop w:val="0"/>
                      <w:marBottom w:val="0"/>
                      <w:divBdr>
                        <w:top w:val="none" w:sz="0" w:space="0" w:color="auto"/>
                        <w:left w:val="none" w:sz="0" w:space="0" w:color="auto"/>
                        <w:bottom w:val="none" w:sz="0" w:space="0" w:color="auto"/>
                        <w:right w:val="none" w:sz="0" w:space="0" w:color="auto"/>
                      </w:divBdr>
                    </w:div>
                  </w:divsChild>
                </w:div>
                <w:div w:id="1691449302">
                  <w:marLeft w:val="0"/>
                  <w:marRight w:val="0"/>
                  <w:marTop w:val="0"/>
                  <w:marBottom w:val="0"/>
                  <w:divBdr>
                    <w:top w:val="none" w:sz="0" w:space="0" w:color="auto"/>
                    <w:left w:val="none" w:sz="0" w:space="0" w:color="auto"/>
                    <w:bottom w:val="none" w:sz="0" w:space="0" w:color="auto"/>
                    <w:right w:val="none" w:sz="0" w:space="0" w:color="auto"/>
                  </w:divBdr>
                  <w:divsChild>
                    <w:div w:id="1952007252">
                      <w:marLeft w:val="0"/>
                      <w:marRight w:val="0"/>
                      <w:marTop w:val="0"/>
                      <w:marBottom w:val="0"/>
                      <w:divBdr>
                        <w:top w:val="none" w:sz="0" w:space="0" w:color="auto"/>
                        <w:left w:val="none" w:sz="0" w:space="0" w:color="auto"/>
                        <w:bottom w:val="none" w:sz="0" w:space="0" w:color="auto"/>
                        <w:right w:val="none" w:sz="0" w:space="0" w:color="auto"/>
                      </w:divBdr>
                    </w:div>
                  </w:divsChild>
                </w:div>
                <w:div w:id="731393385">
                  <w:marLeft w:val="0"/>
                  <w:marRight w:val="0"/>
                  <w:marTop w:val="0"/>
                  <w:marBottom w:val="0"/>
                  <w:divBdr>
                    <w:top w:val="none" w:sz="0" w:space="0" w:color="auto"/>
                    <w:left w:val="none" w:sz="0" w:space="0" w:color="auto"/>
                    <w:bottom w:val="none" w:sz="0" w:space="0" w:color="auto"/>
                    <w:right w:val="none" w:sz="0" w:space="0" w:color="auto"/>
                  </w:divBdr>
                  <w:divsChild>
                    <w:div w:id="2086102965">
                      <w:marLeft w:val="0"/>
                      <w:marRight w:val="0"/>
                      <w:marTop w:val="0"/>
                      <w:marBottom w:val="0"/>
                      <w:divBdr>
                        <w:top w:val="none" w:sz="0" w:space="0" w:color="auto"/>
                        <w:left w:val="none" w:sz="0" w:space="0" w:color="auto"/>
                        <w:bottom w:val="none" w:sz="0" w:space="0" w:color="auto"/>
                        <w:right w:val="none" w:sz="0" w:space="0" w:color="auto"/>
                      </w:divBdr>
                    </w:div>
                  </w:divsChild>
                </w:div>
                <w:div w:id="1643382824">
                  <w:marLeft w:val="0"/>
                  <w:marRight w:val="0"/>
                  <w:marTop w:val="0"/>
                  <w:marBottom w:val="0"/>
                  <w:divBdr>
                    <w:top w:val="none" w:sz="0" w:space="0" w:color="auto"/>
                    <w:left w:val="none" w:sz="0" w:space="0" w:color="auto"/>
                    <w:bottom w:val="none" w:sz="0" w:space="0" w:color="auto"/>
                    <w:right w:val="none" w:sz="0" w:space="0" w:color="auto"/>
                  </w:divBdr>
                  <w:divsChild>
                    <w:div w:id="455805235">
                      <w:marLeft w:val="0"/>
                      <w:marRight w:val="0"/>
                      <w:marTop w:val="0"/>
                      <w:marBottom w:val="0"/>
                      <w:divBdr>
                        <w:top w:val="none" w:sz="0" w:space="0" w:color="auto"/>
                        <w:left w:val="none" w:sz="0" w:space="0" w:color="auto"/>
                        <w:bottom w:val="none" w:sz="0" w:space="0" w:color="auto"/>
                        <w:right w:val="none" w:sz="0" w:space="0" w:color="auto"/>
                      </w:divBdr>
                    </w:div>
                  </w:divsChild>
                </w:div>
                <w:div w:id="181819354">
                  <w:marLeft w:val="0"/>
                  <w:marRight w:val="0"/>
                  <w:marTop w:val="0"/>
                  <w:marBottom w:val="0"/>
                  <w:divBdr>
                    <w:top w:val="none" w:sz="0" w:space="0" w:color="auto"/>
                    <w:left w:val="none" w:sz="0" w:space="0" w:color="auto"/>
                    <w:bottom w:val="none" w:sz="0" w:space="0" w:color="auto"/>
                    <w:right w:val="none" w:sz="0" w:space="0" w:color="auto"/>
                  </w:divBdr>
                  <w:divsChild>
                    <w:div w:id="1961449065">
                      <w:marLeft w:val="0"/>
                      <w:marRight w:val="0"/>
                      <w:marTop w:val="0"/>
                      <w:marBottom w:val="0"/>
                      <w:divBdr>
                        <w:top w:val="none" w:sz="0" w:space="0" w:color="auto"/>
                        <w:left w:val="none" w:sz="0" w:space="0" w:color="auto"/>
                        <w:bottom w:val="none" w:sz="0" w:space="0" w:color="auto"/>
                        <w:right w:val="none" w:sz="0" w:space="0" w:color="auto"/>
                      </w:divBdr>
                    </w:div>
                  </w:divsChild>
                </w:div>
                <w:div w:id="1452166898">
                  <w:marLeft w:val="0"/>
                  <w:marRight w:val="0"/>
                  <w:marTop w:val="0"/>
                  <w:marBottom w:val="0"/>
                  <w:divBdr>
                    <w:top w:val="none" w:sz="0" w:space="0" w:color="auto"/>
                    <w:left w:val="none" w:sz="0" w:space="0" w:color="auto"/>
                    <w:bottom w:val="none" w:sz="0" w:space="0" w:color="auto"/>
                    <w:right w:val="none" w:sz="0" w:space="0" w:color="auto"/>
                  </w:divBdr>
                  <w:divsChild>
                    <w:div w:id="1660379675">
                      <w:marLeft w:val="0"/>
                      <w:marRight w:val="0"/>
                      <w:marTop w:val="0"/>
                      <w:marBottom w:val="0"/>
                      <w:divBdr>
                        <w:top w:val="none" w:sz="0" w:space="0" w:color="auto"/>
                        <w:left w:val="none" w:sz="0" w:space="0" w:color="auto"/>
                        <w:bottom w:val="none" w:sz="0" w:space="0" w:color="auto"/>
                        <w:right w:val="none" w:sz="0" w:space="0" w:color="auto"/>
                      </w:divBdr>
                    </w:div>
                  </w:divsChild>
                </w:div>
                <w:div w:id="1336494391">
                  <w:marLeft w:val="0"/>
                  <w:marRight w:val="0"/>
                  <w:marTop w:val="0"/>
                  <w:marBottom w:val="0"/>
                  <w:divBdr>
                    <w:top w:val="none" w:sz="0" w:space="0" w:color="auto"/>
                    <w:left w:val="none" w:sz="0" w:space="0" w:color="auto"/>
                    <w:bottom w:val="none" w:sz="0" w:space="0" w:color="auto"/>
                    <w:right w:val="none" w:sz="0" w:space="0" w:color="auto"/>
                  </w:divBdr>
                  <w:divsChild>
                    <w:div w:id="1114712272">
                      <w:marLeft w:val="0"/>
                      <w:marRight w:val="0"/>
                      <w:marTop w:val="0"/>
                      <w:marBottom w:val="0"/>
                      <w:divBdr>
                        <w:top w:val="none" w:sz="0" w:space="0" w:color="auto"/>
                        <w:left w:val="none" w:sz="0" w:space="0" w:color="auto"/>
                        <w:bottom w:val="none" w:sz="0" w:space="0" w:color="auto"/>
                        <w:right w:val="none" w:sz="0" w:space="0" w:color="auto"/>
                      </w:divBdr>
                    </w:div>
                  </w:divsChild>
                </w:div>
                <w:div w:id="1531457940">
                  <w:marLeft w:val="0"/>
                  <w:marRight w:val="0"/>
                  <w:marTop w:val="0"/>
                  <w:marBottom w:val="0"/>
                  <w:divBdr>
                    <w:top w:val="none" w:sz="0" w:space="0" w:color="auto"/>
                    <w:left w:val="none" w:sz="0" w:space="0" w:color="auto"/>
                    <w:bottom w:val="none" w:sz="0" w:space="0" w:color="auto"/>
                    <w:right w:val="none" w:sz="0" w:space="0" w:color="auto"/>
                  </w:divBdr>
                  <w:divsChild>
                    <w:div w:id="1421096729">
                      <w:marLeft w:val="0"/>
                      <w:marRight w:val="0"/>
                      <w:marTop w:val="0"/>
                      <w:marBottom w:val="0"/>
                      <w:divBdr>
                        <w:top w:val="none" w:sz="0" w:space="0" w:color="auto"/>
                        <w:left w:val="none" w:sz="0" w:space="0" w:color="auto"/>
                        <w:bottom w:val="none" w:sz="0" w:space="0" w:color="auto"/>
                        <w:right w:val="none" w:sz="0" w:space="0" w:color="auto"/>
                      </w:divBdr>
                    </w:div>
                  </w:divsChild>
                </w:div>
                <w:div w:id="155850408">
                  <w:marLeft w:val="0"/>
                  <w:marRight w:val="0"/>
                  <w:marTop w:val="0"/>
                  <w:marBottom w:val="0"/>
                  <w:divBdr>
                    <w:top w:val="none" w:sz="0" w:space="0" w:color="auto"/>
                    <w:left w:val="none" w:sz="0" w:space="0" w:color="auto"/>
                    <w:bottom w:val="none" w:sz="0" w:space="0" w:color="auto"/>
                    <w:right w:val="none" w:sz="0" w:space="0" w:color="auto"/>
                  </w:divBdr>
                  <w:divsChild>
                    <w:div w:id="452945387">
                      <w:marLeft w:val="0"/>
                      <w:marRight w:val="0"/>
                      <w:marTop w:val="0"/>
                      <w:marBottom w:val="0"/>
                      <w:divBdr>
                        <w:top w:val="none" w:sz="0" w:space="0" w:color="auto"/>
                        <w:left w:val="none" w:sz="0" w:space="0" w:color="auto"/>
                        <w:bottom w:val="none" w:sz="0" w:space="0" w:color="auto"/>
                        <w:right w:val="none" w:sz="0" w:space="0" w:color="auto"/>
                      </w:divBdr>
                    </w:div>
                  </w:divsChild>
                </w:div>
                <w:div w:id="2065592683">
                  <w:marLeft w:val="0"/>
                  <w:marRight w:val="0"/>
                  <w:marTop w:val="0"/>
                  <w:marBottom w:val="0"/>
                  <w:divBdr>
                    <w:top w:val="none" w:sz="0" w:space="0" w:color="auto"/>
                    <w:left w:val="none" w:sz="0" w:space="0" w:color="auto"/>
                    <w:bottom w:val="none" w:sz="0" w:space="0" w:color="auto"/>
                    <w:right w:val="none" w:sz="0" w:space="0" w:color="auto"/>
                  </w:divBdr>
                  <w:divsChild>
                    <w:div w:id="687104837">
                      <w:marLeft w:val="0"/>
                      <w:marRight w:val="0"/>
                      <w:marTop w:val="0"/>
                      <w:marBottom w:val="0"/>
                      <w:divBdr>
                        <w:top w:val="none" w:sz="0" w:space="0" w:color="auto"/>
                        <w:left w:val="none" w:sz="0" w:space="0" w:color="auto"/>
                        <w:bottom w:val="none" w:sz="0" w:space="0" w:color="auto"/>
                        <w:right w:val="none" w:sz="0" w:space="0" w:color="auto"/>
                      </w:divBdr>
                    </w:div>
                  </w:divsChild>
                </w:div>
                <w:div w:id="1389647959">
                  <w:marLeft w:val="0"/>
                  <w:marRight w:val="0"/>
                  <w:marTop w:val="0"/>
                  <w:marBottom w:val="0"/>
                  <w:divBdr>
                    <w:top w:val="none" w:sz="0" w:space="0" w:color="auto"/>
                    <w:left w:val="none" w:sz="0" w:space="0" w:color="auto"/>
                    <w:bottom w:val="none" w:sz="0" w:space="0" w:color="auto"/>
                    <w:right w:val="none" w:sz="0" w:space="0" w:color="auto"/>
                  </w:divBdr>
                  <w:divsChild>
                    <w:div w:id="1081833676">
                      <w:marLeft w:val="0"/>
                      <w:marRight w:val="0"/>
                      <w:marTop w:val="0"/>
                      <w:marBottom w:val="0"/>
                      <w:divBdr>
                        <w:top w:val="none" w:sz="0" w:space="0" w:color="auto"/>
                        <w:left w:val="none" w:sz="0" w:space="0" w:color="auto"/>
                        <w:bottom w:val="none" w:sz="0" w:space="0" w:color="auto"/>
                        <w:right w:val="none" w:sz="0" w:space="0" w:color="auto"/>
                      </w:divBdr>
                    </w:div>
                  </w:divsChild>
                </w:div>
                <w:div w:id="1588924804">
                  <w:marLeft w:val="0"/>
                  <w:marRight w:val="0"/>
                  <w:marTop w:val="0"/>
                  <w:marBottom w:val="0"/>
                  <w:divBdr>
                    <w:top w:val="none" w:sz="0" w:space="0" w:color="auto"/>
                    <w:left w:val="none" w:sz="0" w:space="0" w:color="auto"/>
                    <w:bottom w:val="none" w:sz="0" w:space="0" w:color="auto"/>
                    <w:right w:val="none" w:sz="0" w:space="0" w:color="auto"/>
                  </w:divBdr>
                  <w:divsChild>
                    <w:div w:id="415715670">
                      <w:marLeft w:val="0"/>
                      <w:marRight w:val="0"/>
                      <w:marTop w:val="0"/>
                      <w:marBottom w:val="0"/>
                      <w:divBdr>
                        <w:top w:val="none" w:sz="0" w:space="0" w:color="auto"/>
                        <w:left w:val="none" w:sz="0" w:space="0" w:color="auto"/>
                        <w:bottom w:val="none" w:sz="0" w:space="0" w:color="auto"/>
                        <w:right w:val="none" w:sz="0" w:space="0" w:color="auto"/>
                      </w:divBdr>
                    </w:div>
                  </w:divsChild>
                </w:div>
                <w:div w:id="1825505412">
                  <w:marLeft w:val="0"/>
                  <w:marRight w:val="0"/>
                  <w:marTop w:val="0"/>
                  <w:marBottom w:val="0"/>
                  <w:divBdr>
                    <w:top w:val="none" w:sz="0" w:space="0" w:color="auto"/>
                    <w:left w:val="none" w:sz="0" w:space="0" w:color="auto"/>
                    <w:bottom w:val="none" w:sz="0" w:space="0" w:color="auto"/>
                    <w:right w:val="none" w:sz="0" w:space="0" w:color="auto"/>
                  </w:divBdr>
                  <w:divsChild>
                    <w:div w:id="2064059419">
                      <w:marLeft w:val="0"/>
                      <w:marRight w:val="0"/>
                      <w:marTop w:val="0"/>
                      <w:marBottom w:val="0"/>
                      <w:divBdr>
                        <w:top w:val="none" w:sz="0" w:space="0" w:color="auto"/>
                        <w:left w:val="none" w:sz="0" w:space="0" w:color="auto"/>
                        <w:bottom w:val="none" w:sz="0" w:space="0" w:color="auto"/>
                        <w:right w:val="none" w:sz="0" w:space="0" w:color="auto"/>
                      </w:divBdr>
                    </w:div>
                  </w:divsChild>
                </w:div>
                <w:div w:id="59406120">
                  <w:marLeft w:val="0"/>
                  <w:marRight w:val="0"/>
                  <w:marTop w:val="0"/>
                  <w:marBottom w:val="0"/>
                  <w:divBdr>
                    <w:top w:val="none" w:sz="0" w:space="0" w:color="auto"/>
                    <w:left w:val="none" w:sz="0" w:space="0" w:color="auto"/>
                    <w:bottom w:val="none" w:sz="0" w:space="0" w:color="auto"/>
                    <w:right w:val="none" w:sz="0" w:space="0" w:color="auto"/>
                  </w:divBdr>
                  <w:divsChild>
                    <w:div w:id="1323004596">
                      <w:marLeft w:val="0"/>
                      <w:marRight w:val="0"/>
                      <w:marTop w:val="0"/>
                      <w:marBottom w:val="0"/>
                      <w:divBdr>
                        <w:top w:val="none" w:sz="0" w:space="0" w:color="auto"/>
                        <w:left w:val="none" w:sz="0" w:space="0" w:color="auto"/>
                        <w:bottom w:val="none" w:sz="0" w:space="0" w:color="auto"/>
                        <w:right w:val="none" w:sz="0" w:space="0" w:color="auto"/>
                      </w:divBdr>
                    </w:div>
                  </w:divsChild>
                </w:div>
                <w:div w:id="1404988471">
                  <w:marLeft w:val="0"/>
                  <w:marRight w:val="0"/>
                  <w:marTop w:val="0"/>
                  <w:marBottom w:val="0"/>
                  <w:divBdr>
                    <w:top w:val="none" w:sz="0" w:space="0" w:color="auto"/>
                    <w:left w:val="none" w:sz="0" w:space="0" w:color="auto"/>
                    <w:bottom w:val="none" w:sz="0" w:space="0" w:color="auto"/>
                    <w:right w:val="none" w:sz="0" w:space="0" w:color="auto"/>
                  </w:divBdr>
                  <w:divsChild>
                    <w:div w:id="1921595992">
                      <w:marLeft w:val="0"/>
                      <w:marRight w:val="0"/>
                      <w:marTop w:val="0"/>
                      <w:marBottom w:val="0"/>
                      <w:divBdr>
                        <w:top w:val="none" w:sz="0" w:space="0" w:color="auto"/>
                        <w:left w:val="none" w:sz="0" w:space="0" w:color="auto"/>
                        <w:bottom w:val="none" w:sz="0" w:space="0" w:color="auto"/>
                        <w:right w:val="none" w:sz="0" w:space="0" w:color="auto"/>
                      </w:divBdr>
                    </w:div>
                  </w:divsChild>
                </w:div>
                <w:div w:id="850264134">
                  <w:marLeft w:val="0"/>
                  <w:marRight w:val="0"/>
                  <w:marTop w:val="0"/>
                  <w:marBottom w:val="0"/>
                  <w:divBdr>
                    <w:top w:val="none" w:sz="0" w:space="0" w:color="auto"/>
                    <w:left w:val="none" w:sz="0" w:space="0" w:color="auto"/>
                    <w:bottom w:val="none" w:sz="0" w:space="0" w:color="auto"/>
                    <w:right w:val="none" w:sz="0" w:space="0" w:color="auto"/>
                  </w:divBdr>
                  <w:divsChild>
                    <w:div w:id="443498892">
                      <w:marLeft w:val="0"/>
                      <w:marRight w:val="0"/>
                      <w:marTop w:val="0"/>
                      <w:marBottom w:val="0"/>
                      <w:divBdr>
                        <w:top w:val="none" w:sz="0" w:space="0" w:color="auto"/>
                        <w:left w:val="none" w:sz="0" w:space="0" w:color="auto"/>
                        <w:bottom w:val="none" w:sz="0" w:space="0" w:color="auto"/>
                        <w:right w:val="none" w:sz="0" w:space="0" w:color="auto"/>
                      </w:divBdr>
                    </w:div>
                  </w:divsChild>
                </w:div>
                <w:div w:id="1635983455">
                  <w:marLeft w:val="0"/>
                  <w:marRight w:val="0"/>
                  <w:marTop w:val="0"/>
                  <w:marBottom w:val="0"/>
                  <w:divBdr>
                    <w:top w:val="none" w:sz="0" w:space="0" w:color="auto"/>
                    <w:left w:val="none" w:sz="0" w:space="0" w:color="auto"/>
                    <w:bottom w:val="none" w:sz="0" w:space="0" w:color="auto"/>
                    <w:right w:val="none" w:sz="0" w:space="0" w:color="auto"/>
                  </w:divBdr>
                  <w:divsChild>
                    <w:div w:id="1928419717">
                      <w:marLeft w:val="0"/>
                      <w:marRight w:val="0"/>
                      <w:marTop w:val="0"/>
                      <w:marBottom w:val="0"/>
                      <w:divBdr>
                        <w:top w:val="none" w:sz="0" w:space="0" w:color="auto"/>
                        <w:left w:val="none" w:sz="0" w:space="0" w:color="auto"/>
                        <w:bottom w:val="none" w:sz="0" w:space="0" w:color="auto"/>
                        <w:right w:val="none" w:sz="0" w:space="0" w:color="auto"/>
                      </w:divBdr>
                    </w:div>
                  </w:divsChild>
                </w:div>
                <w:div w:id="1856580216">
                  <w:marLeft w:val="0"/>
                  <w:marRight w:val="0"/>
                  <w:marTop w:val="0"/>
                  <w:marBottom w:val="0"/>
                  <w:divBdr>
                    <w:top w:val="none" w:sz="0" w:space="0" w:color="auto"/>
                    <w:left w:val="none" w:sz="0" w:space="0" w:color="auto"/>
                    <w:bottom w:val="none" w:sz="0" w:space="0" w:color="auto"/>
                    <w:right w:val="none" w:sz="0" w:space="0" w:color="auto"/>
                  </w:divBdr>
                  <w:divsChild>
                    <w:div w:id="21307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6297">
          <w:marLeft w:val="0"/>
          <w:marRight w:val="0"/>
          <w:marTop w:val="0"/>
          <w:marBottom w:val="0"/>
          <w:divBdr>
            <w:top w:val="none" w:sz="0" w:space="0" w:color="auto"/>
            <w:left w:val="none" w:sz="0" w:space="0" w:color="auto"/>
            <w:bottom w:val="none" w:sz="0" w:space="0" w:color="auto"/>
            <w:right w:val="none" w:sz="0" w:space="0" w:color="auto"/>
          </w:divBdr>
        </w:div>
        <w:div w:id="1928030022">
          <w:marLeft w:val="0"/>
          <w:marRight w:val="0"/>
          <w:marTop w:val="0"/>
          <w:marBottom w:val="0"/>
          <w:divBdr>
            <w:top w:val="none" w:sz="0" w:space="0" w:color="auto"/>
            <w:left w:val="none" w:sz="0" w:space="0" w:color="auto"/>
            <w:bottom w:val="none" w:sz="0" w:space="0" w:color="auto"/>
            <w:right w:val="none" w:sz="0" w:space="0" w:color="auto"/>
          </w:divBdr>
        </w:div>
        <w:div w:id="81881243">
          <w:marLeft w:val="0"/>
          <w:marRight w:val="0"/>
          <w:marTop w:val="0"/>
          <w:marBottom w:val="0"/>
          <w:divBdr>
            <w:top w:val="none" w:sz="0" w:space="0" w:color="auto"/>
            <w:left w:val="none" w:sz="0" w:space="0" w:color="auto"/>
            <w:bottom w:val="none" w:sz="0" w:space="0" w:color="auto"/>
            <w:right w:val="none" w:sz="0" w:space="0" w:color="auto"/>
          </w:divBdr>
        </w:div>
        <w:div w:id="611671304">
          <w:marLeft w:val="0"/>
          <w:marRight w:val="0"/>
          <w:marTop w:val="0"/>
          <w:marBottom w:val="0"/>
          <w:divBdr>
            <w:top w:val="none" w:sz="0" w:space="0" w:color="auto"/>
            <w:left w:val="none" w:sz="0" w:space="0" w:color="auto"/>
            <w:bottom w:val="none" w:sz="0" w:space="0" w:color="auto"/>
            <w:right w:val="none" w:sz="0" w:space="0" w:color="auto"/>
          </w:divBdr>
        </w:div>
        <w:div w:id="251819977">
          <w:marLeft w:val="0"/>
          <w:marRight w:val="0"/>
          <w:marTop w:val="0"/>
          <w:marBottom w:val="0"/>
          <w:divBdr>
            <w:top w:val="none" w:sz="0" w:space="0" w:color="auto"/>
            <w:left w:val="none" w:sz="0" w:space="0" w:color="auto"/>
            <w:bottom w:val="none" w:sz="0" w:space="0" w:color="auto"/>
            <w:right w:val="none" w:sz="0" w:space="0" w:color="auto"/>
          </w:divBdr>
          <w:divsChild>
            <w:div w:id="952203206">
              <w:marLeft w:val="-75"/>
              <w:marRight w:val="0"/>
              <w:marTop w:val="30"/>
              <w:marBottom w:val="30"/>
              <w:divBdr>
                <w:top w:val="none" w:sz="0" w:space="0" w:color="auto"/>
                <w:left w:val="none" w:sz="0" w:space="0" w:color="auto"/>
                <w:bottom w:val="none" w:sz="0" w:space="0" w:color="auto"/>
                <w:right w:val="none" w:sz="0" w:space="0" w:color="auto"/>
              </w:divBdr>
              <w:divsChild>
                <w:div w:id="1917126210">
                  <w:marLeft w:val="0"/>
                  <w:marRight w:val="0"/>
                  <w:marTop w:val="0"/>
                  <w:marBottom w:val="0"/>
                  <w:divBdr>
                    <w:top w:val="none" w:sz="0" w:space="0" w:color="auto"/>
                    <w:left w:val="none" w:sz="0" w:space="0" w:color="auto"/>
                    <w:bottom w:val="none" w:sz="0" w:space="0" w:color="auto"/>
                    <w:right w:val="none" w:sz="0" w:space="0" w:color="auto"/>
                  </w:divBdr>
                  <w:divsChild>
                    <w:div w:id="734742132">
                      <w:marLeft w:val="0"/>
                      <w:marRight w:val="0"/>
                      <w:marTop w:val="0"/>
                      <w:marBottom w:val="0"/>
                      <w:divBdr>
                        <w:top w:val="none" w:sz="0" w:space="0" w:color="auto"/>
                        <w:left w:val="none" w:sz="0" w:space="0" w:color="auto"/>
                        <w:bottom w:val="none" w:sz="0" w:space="0" w:color="auto"/>
                        <w:right w:val="none" w:sz="0" w:space="0" w:color="auto"/>
                      </w:divBdr>
                    </w:div>
                  </w:divsChild>
                </w:div>
                <w:div w:id="535043654">
                  <w:marLeft w:val="0"/>
                  <w:marRight w:val="0"/>
                  <w:marTop w:val="0"/>
                  <w:marBottom w:val="0"/>
                  <w:divBdr>
                    <w:top w:val="none" w:sz="0" w:space="0" w:color="auto"/>
                    <w:left w:val="none" w:sz="0" w:space="0" w:color="auto"/>
                    <w:bottom w:val="none" w:sz="0" w:space="0" w:color="auto"/>
                    <w:right w:val="none" w:sz="0" w:space="0" w:color="auto"/>
                  </w:divBdr>
                  <w:divsChild>
                    <w:div w:id="410154727">
                      <w:marLeft w:val="0"/>
                      <w:marRight w:val="0"/>
                      <w:marTop w:val="0"/>
                      <w:marBottom w:val="0"/>
                      <w:divBdr>
                        <w:top w:val="none" w:sz="0" w:space="0" w:color="auto"/>
                        <w:left w:val="none" w:sz="0" w:space="0" w:color="auto"/>
                        <w:bottom w:val="none" w:sz="0" w:space="0" w:color="auto"/>
                        <w:right w:val="none" w:sz="0" w:space="0" w:color="auto"/>
                      </w:divBdr>
                    </w:div>
                  </w:divsChild>
                </w:div>
                <w:div w:id="228811507">
                  <w:marLeft w:val="0"/>
                  <w:marRight w:val="0"/>
                  <w:marTop w:val="0"/>
                  <w:marBottom w:val="0"/>
                  <w:divBdr>
                    <w:top w:val="none" w:sz="0" w:space="0" w:color="auto"/>
                    <w:left w:val="none" w:sz="0" w:space="0" w:color="auto"/>
                    <w:bottom w:val="none" w:sz="0" w:space="0" w:color="auto"/>
                    <w:right w:val="none" w:sz="0" w:space="0" w:color="auto"/>
                  </w:divBdr>
                  <w:divsChild>
                    <w:div w:id="120803848">
                      <w:marLeft w:val="0"/>
                      <w:marRight w:val="0"/>
                      <w:marTop w:val="0"/>
                      <w:marBottom w:val="0"/>
                      <w:divBdr>
                        <w:top w:val="none" w:sz="0" w:space="0" w:color="auto"/>
                        <w:left w:val="none" w:sz="0" w:space="0" w:color="auto"/>
                        <w:bottom w:val="none" w:sz="0" w:space="0" w:color="auto"/>
                        <w:right w:val="none" w:sz="0" w:space="0" w:color="auto"/>
                      </w:divBdr>
                    </w:div>
                  </w:divsChild>
                </w:div>
                <w:div w:id="1922909538">
                  <w:marLeft w:val="0"/>
                  <w:marRight w:val="0"/>
                  <w:marTop w:val="0"/>
                  <w:marBottom w:val="0"/>
                  <w:divBdr>
                    <w:top w:val="none" w:sz="0" w:space="0" w:color="auto"/>
                    <w:left w:val="none" w:sz="0" w:space="0" w:color="auto"/>
                    <w:bottom w:val="none" w:sz="0" w:space="0" w:color="auto"/>
                    <w:right w:val="none" w:sz="0" w:space="0" w:color="auto"/>
                  </w:divBdr>
                  <w:divsChild>
                    <w:div w:id="398209918">
                      <w:marLeft w:val="0"/>
                      <w:marRight w:val="0"/>
                      <w:marTop w:val="0"/>
                      <w:marBottom w:val="0"/>
                      <w:divBdr>
                        <w:top w:val="none" w:sz="0" w:space="0" w:color="auto"/>
                        <w:left w:val="none" w:sz="0" w:space="0" w:color="auto"/>
                        <w:bottom w:val="none" w:sz="0" w:space="0" w:color="auto"/>
                        <w:right w:val="none" w:sz="0" w:space="0" w:color="auto"/>
                      </w:divBdr>
                    </w:div>
                  </w:divsChild>
                </w:div>
                <w:div w:id="882136104">
                  <w:marLeft w:val="0"/>
                  <w:marRight w:val="0"/>
                  <w:marTop w:val="0"/>
                  <w:marBottom w:val="0"/>
                  <w:divBdr>
                    <w:top w:val="none" w:sz="0" w:space="0" w:color="auto"/>
                    <w:left w:val="none" w:sz="0" w:space="0" w:color="auto"/>
                    <w:bottom w:val="none" w:sz="0" w:space="0" w:color="auto"/>
                    <w:right w:val="none" w:sz="0" w:space="0" w:color="auto"/>
                  </w:divBdr>
                  <w:divsChild>
                    <w:div w:id="1470320427">
                      <w:marLeft w:val="0"/>
                      <w:marRight w:val="0"/>
                      <w:marTop w:val="0"/>
                      <w:marBottom w:val="0"/>
                      <w:divBdr>
                        <w:top w:val="none" w:sz="0" w:space="0" w:color="auto"/>
                        <w:left w:val="none" w:sz="0" w:space="0" w:color="auto"/>
                        <w:bottom w:val="none" w:sz="0" w:space="0" w:color="auto"/>
                        <w:right w:val="none" w:sz="0" w:space="0" w:color="auto"/>
                      </w:divBdr>
                    </w:div>
                  </w:divsChild>
                </w:div>
                <w:div w:id="523135668">
                  <w:marLeft w:val="0"/>
                  <w:marRight w:val="0"/>
                  <w:marTop w:val="0"/>
                  <w:marBottom w:val="0"/>
                  <w:divBdr>
                    <w:top w:val="none" w:sz="0" w:space="0" w:color="auto"/>
                    <w:left w:val="none" w:sz="0" w:space="0" w:color="auto"/>
                    <w:bottom w:val="none" w:sz="0" w:space="0" w:color="auto"/>
                    <w:right w:val="none" w:sz="0" w:space="0" w:color="auto"/>
                  </w:divBdr>
                  <w:divsChild>
                    <w:div w:id="605429593">
                      <w:marLeft w:val="0"/>
                      <w:marRight w:val="0"/>
                      <w:marTop w:val="0"/>
                      <w:marBottom w:val="0"/>
                      <w:divBdr>
                        <w:top w:val="none" w:sz="0" w:space="0" w:color="auto"/>
                        <w:left w:val="none" w:sz="0" w:space="0" w:color="auto"/>
                        <w:bottom w:val="none" w:sz="0" w:space="0" w:color="auto"/>
                        <w:right w:val="none" w:sz="0" w:space="0" w:color="auto"/>
                      </w:divBdr>
                    </w:div>
                  </w:divsChild>
                </w:div>
                <w:div w:id="179710153">
                  <w:marLeft w:val="0"/>
                  <w:marRight w:val="0"/>
                  <w:marTop w:val="0"/>
                  <w:marBottom w:val="0"/>
                  <w:divBdr>
                    <w:top w:val="none" w:sz="0" w:space="0" w:color="auto"/>
                    <w:left w:val="none" w:sz="0" w:space="0" w:color="auto"/>
                    <w:bottom w:val="none" w:sz="0" w:space="0" w:color="auto"/>
                    <w:right w:val="none" w:sz="0" w:space="0" w:color="auto"/>
                  </w:divBdr>
                  <w:divsChild>
                    <w:div w:id="710112548">
                      <w:marLeft w:val="0"/>
                      <w:marRight w:val="0"/>
                      <w:marTop w:val="0"/>
                      <w:marBottom w:val="0"/>
                      <w:divBdr>
                        <w:top w:val="none" w:sz="0" w:space="0" w:color="auto"/>
                        <w:left w:val="none" w:sz="0" w:space="0" w:color="auto"/>
                        <w:bottom w:val="none" w:sz="0" w:space="0" w:color="auto"/>
                        <w:right w:val="none" w:sz="0" w:space="0" w:color="auto"/>
                      </w:divBdr>
                    </w:div>
                  </w:divsChild>
                </w:div>
                <w:div w:id="664670569">
                  <w:marLeft w:val="0"/>
                  <w:marRight w:val="0"/>
                  <w:marTop w:val="0"/>
                  <w:marBottom w:val="0"/>
                  <w:divBdr>
                    <w:top w:val="none" w:sz="0" w:space="0" w:color="auto"/>
                    <w:left w:val="none" w:sz="0" w:space="0" w:color="auto"/>
                    <w:bottom w:val="none" w:sz="0" w:space="0" w:color="auto"/>
                    <w:right w:val="none" w:sz="0" w:space="0" w:color="auto"/>
                  </w:divBdr>
                  <w:divsChild>
                    <w:div w:id="821583186">
                      <w:marLeft w:val="0"/>
                      <w:marRight w:val="0"/>
                      <w:marTop w:val="0"/>
                      <w:marBottom w:val="0"/>
                      <w:divBdr>
                        <w:top w:val="none" w:sz="0" w:space="0" w:color="auto"/>
                        <w:left w:val="none" w:sz="0" w:space="0" w:color="auto"/>
                        <w:bottom w:val="none" w:sz="0" w:space="0" w:color="auto"/>
                        <w:right w:val="none" w:sz="0" w:space="0" w:color="auto"/>
                      </w:divBdr>
                    </w:div>
                  </w:divsChild>
                </w:div>
                <w:div w:id="72514438">
                  <w:marLeft w:val="0"/>
                  <w:marRight w:val="0"/>
                  <w:marTop w:val="0"/>
                  <w:marBottom w:val="0"/>
                  <w:divBdr>
                    <w:top w:val="none" w:sz="0" w:space="0" w:color="auto"/>
                    <w:left w:val="none" w:sz="0" w:space="0" w:color="auto"/>
                    <w:bottom w:val="none" w:sz="0" w:space="0" w:color="auto"/>
                    <w:right w:val="none" w:sz="0" w:space="0" w:color="auto"/>
                  </w:divBdr>
                  <w:divsChild>
                    <w:div w:id="1671133746">
                      <w:marLeft w:val="0"/>
                      <w:marRight w:val="0"/>
                      <w:marTop w:val="0"/>
                      <w:marBottom w:val="0"/>
                      <w:divBdr>
                        <w:top w:val="none" w:sz="0" w:space="0" w:color="auto"/>
                        <w:left w:val="none" w:sz="0" w:space="0" w:color="auto"/>
                        <w:bottom w:val="none" w:sz="0" w:space="0" w:color="auto"/>
                        <w:right w:val="none" w:sz="0" w:space="0" w:color="auto"/>
                      </w:divBdr>
                    </w:div>
                  </w:divsChild>
                </w:div>
                <w:div w:id="1294024698">
                  <w:marLeft w:val="0"/>
                  <w:marRight w:val="0"/>
                  <w:marTop w:val="0"/>
                  <w:marBottom w:val="0"/>
                  <w:divBdr>
                    <w:top w:val="none" w:sz="0" w:space="0" w:color="auto"/>
                    <w:left w:val="none" w:sz="0" w:space="0" w:color="auto"/>
                    <w:bottom w:val="none" w:sz="0" w:space="0" w:color="auto"/>
                    <w:right w:val="none" w:sz="0" w:space="0" w:color="auto"/>
                  </w:divBdr>
                  <w:divsChild>
                    <w:div w:id="56712180">
                      <w:marLeft w:val="0"/>
                      <w:marRight w:val="0"/>
                      <w:marTop w:val="0"/>
                      <w:marBottom w:val="0"/>
                      <w:divBdr>
                        <w:top w:val="none" w:sz="0" w:space="0" w:color="auto"/>
                        <w:left w:val="none" w:sz="0" w:space="0" w:color="auto"/>
                        <w:bottom w:val="none" w:sz="0" w:space="0" w:color="auto"/>
                        <w:right w:val="none" w:sz="0" w:space="0" w:color="auto"/>
                      </w:divBdr>
                    </w:div>
                  </w:divsChild>
                </w:div>
                <w:div w:id="860510841">
                  <w:marLeft w:val="0"/>
                  <w:marRight w:val="0"/>
                  <w:marTop w:val="0"/>
                  <w:marBottom w:val="0"/>
                  <w:divBdr>
                    <w:top w:val="none" w:sz="0" w:space="0" w:color="auto"/>
                    <w:left w:val="none" w:sz="0" w:space="0" w:color="auto"/>
                    <w:bottom w:val="none" w:sz="0" w:space="0" w:color="auto"/>
                    <w:right w:val="none" w:sz="0" w:space="0" w:color="auto"/>
                  </w:divBdr>
                  <w:divsChild>
                    <w:div w:id="92165037">
                      <w:marLeft w:val="0"/>
                      <w:marRight w:val="0"/>
                      <w:marTop w:val="0"/>
                      <w:marBottom w:val="0"/>
                      <w:divBdr>
                        <w:top w:val="none" w:sz="0" w:space="0" w:color="auto"/>
                        <w:left w:val="none" w:sz="0" w:space="0" w:color="auto"/>
                        <w:bottom w:val="none" w:sz="0" w:space="0" w:color="auto"/>
                        <w:right w:val="none" w:sz="0" w:space="0" w:color="auto"/>
                      </w:divBdr>
                    </w:div>
                  </w:divsChild>
                </w:div>
                <w:div w:id="931008391">
                  <w:marLeft w:val="0"/>
                  <w:marRight w:val="0"/>
                  <w:marTop w:val="0"/>
                  <w:marBottom w:val="0"/>
                  <w:divBdr>
                    <w:top w:val="none" w:sz="0" w:space="0" w:color="auto"/>
                    <w:left w:val="none" w:sz="0" w:space="0" w:color="auto"/>
                    <w:bottom w:val="none" w:sz="0" w:space="0" w:color="auto"/>
                    <w:right w:val="none" w:sz="0" w:space="0" w:color="auto"/>
                  </w:divBdr>
                  <w:divsChild>
                    <w:div w:id="1675841229">
                      <w:marLeft w:val="0"/>
                      <w:marRight w:val="0"/>
                      <w:marTop w:val="0"/>
                      <w:marBottom w:val="0"/>
                      <w:divBdr>
                        <w:top w:val="none" w:sz="0" w:space="0" w:color="auto"/>
                        <w:left w:val="none" w:sz="0" w:space="0" w:color="auto"/>
                        <w:bottom w:val="none" w:sz="0" w:space="0" w:color="auto"/>
                        <w:right w:val="none" w:sz="0" w:space="0" w:color="auto"/>
                      </w:divBdr>
                    </w:div>
                  </w:divsChild>
                </w:div>
                <w:div w:id="880441385">
                  <w:marLeft w:val="0"/>
                  <w:marRight w:val="0"/>
                  <w:marTop w:val="0"/>
                  <w:marBottom w:val="0"/>
                  <w:divBdr>
                    <w:top w:val="none" w:sz="0" w:space="0" w:color="auto"/>
                    <w:left w:val="none" w:sz="0" w:space="0" w:color="auto"/>
                    <w:bottom w:val="none" w:sz="0" w:space="0" w:color="auto"/>
                    <w:right w:val="none" w:sz="0" w:space="0" w:color="auto"/>
                  </w:divBdr>
                  <w:divsChild>
                    <w:div w:id="912357032">
                      <w:marLeft w:val="0"/>
                      <w:marRight w:val="0"/>
                      <w:marTop w:val="0"/>
                      <w:marBottom w:val="0"/>
                      <w:divBdr>
                        <w:top w:val="none" w:sz="0" w:space="0" w:color="auto"/>
                        <w:left w:val="none" w:sz="0" w:space="0" w:color="auto"/>
                        <w:bottom w:val="none" w:sz="0" w:space="0" w:color="auto"/>
                        <w:right w:val="none" w:sz="0" w:space="0" w:color="auto"/>
                      </w:divBdr>
                    </w:div>
                  </w:divsChild>
                </w:div>
                <w:div w:id="612789520">
                  <w:marLeft w:val="0"/>
                  <w:marRight w:val="0"/>
                  <w:marTop w:val="0"/>
                  <w:marBottom w:val="0"/>
                  <w:divBdr>
                    <w:top w:val="none" w:sz="0" w:space="0" w:color="auto"/>
                    <w:left w:val="none" w:sz="0" w:space="0" w:color="auto"/>
                    <w:bottom w:val="none" w:sz="0" w:space="0" w:color="auto"/>
                    <w:right w:val="none" w:sz="0" w:space="0" w:color="auto"/>
                  </w:divBdr>
                  <w:divsChild>
                    <w:div w:id="1958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96774">
          <w:marLeft w:val="0"/>
          <w:marRight w:val="0"/>
          <w:marTop w:val="0"/>
          <w:marBottom w:val="0"/>
          <w:divBdr>
            <w:top w:val="none" w:sz="0" w:space="0" w:color="auto"/>
            <w:left w:val="none" w:sz="0" w:space="0" w:color="auto"/>
            <w:bottom w:val="none" w:sz="0" w:space="0" w:color="auto"/>
            <w:right w:val="none" w:sz="0" w:space="0" w:color="auto"/>
          </w:divBdr>
        </w:div>
        <w:div w:id="2067799241">
          <w:marLeft w:val="0"/>
          <w:marRight w:val="0"/>
          <w:marTop w:val="0"/>
          <w:marBottom w:val="0"/>
          <w:divBdr>
            <w:top w:val="none" w:sz="0" w:space="0" w:color="auto"/>
            <w:left w:val="none" w:sz="0" w:space="0" w:color="auto"/>
            <w:bottom w:val="none" w:sz="0" w:space="0" w:color="auto"/>
            <w:right w:val="none" w:sz="0" w:space="0" w:color="auto"/>
          </w:divBdr>
        </w:div>
        <w:div w:id="1840388071">
          <w:marLeft w:val="0"/>
          <w:marRight w:val="0"/>
          <w:marTop w:val="0"/>
          <w:marBottom w:val="0"/>
          <w:divBdr>
            <w:top w:val="none" w:sz="0" w:space="0" w:color="auto"/>
            <w:left w:val="none" w:sz="0" w:space="0" w:color="auto"/>
            <w:bottom w:val="none" w:sz="0" w:space="0" w:color="auto"/>
            <w:right w:val="none" w:sz="0" w:space="0" w:color="auto"/>
          </w:divBdr>
        </w:div>
        <w:div w:id="4945285">
          <w:marLeft w:val="0"/>
          <w:marRight w:val="0"/>
          <w:marTop w:val="0"/>
          <w:marBottom w:val="0"/>
          <w:divBdr>
            <w:top w:val="none" w:sz="0" w:space="0" w:color="auto"/>
            <w:left w:val="none" w:sz="0" w:space="0" w:color="auto"/>
            <w:bottom w:val="none" w:sz="0" w:space="0" w:color="auto"/>
            <w:right w:val="none" w:sz="0" w:space="0" w:color="auto"/>
          </w:divBdr>
        </w:div>
        <w:div w:id="261767651">
          <w:marLeft w:val="0"/>
          <w:marRight w:val="0"/>
          <w:marTop w:val="0"/>
          <w:marBottom w:val="0"/>
          <w:divBdr>
            <w:top w:val="none" w:sz="0" w:space="0" w:color="auto"/>
            <w:left w:val="none" w:sz="0" w:space="0" w:color="auto"/>
            <w:bottom w:val="none" w:sz="0" w:space="0" w:color="auto"/>
            <w:right w:val="none" w:sz="0" w:space="0" w:color="auto"/>
          </w:divBdr>
        </w:div>
        <w:div w:id="440951830">
          <w:marLeft w:val="0"/>
          <w:marRight w:val="0"/>
          <w:marTop w:val="0"/>
          <w:marBottom w:val="0"/>
          <w:divBdr>
            <w:top w:val="none" w:sz="0" w:space="0" w:color="auto"/>
            <w:left w:val="none" w:sz="0" w:space="0" w:color="auto"/>
            <w:bottom w:val="none" w:sz="0" w:space="0" w:color="auto"/>
            <w:right w:val="none" w:sz="0" w:space="0" w:color="auto"/>
          </w:divBdr>
          <w:divsChild>
            <w:div w:id="1904485182">
              <w:marLeft w:val="-75"/>
              <w:marRight w:val="0"/>
              <w:marTop w:val="30"/>
              <w:marBottom w:val="30"/>
              <w:divBdr>
                <w:top w:val="none" w:sz="0" w:space="0" w:color="auto"/>
                <w:left w:val="none" w:sz="0" w:space="0" w:color="auto"/>
                <w:bottom w:val="none" w:sz="0" w:space="0" w:color="auto"/>
                <w:right w:val="none" w:sz="0" w:space="0" w:color="auto"/>
              </w:divBdr>
              <w:divsChild>
                <w:div w:id="421225695">
                  <w:marLeft w:val="0"/>
                  <w:marRight w:val="0"/>
                  <w:marTop w:val="0"/>
                  <w:marBottom w:val="0"/>
                  <w:divBdr>
                    <w:top w:val="none" w:sz="0" w:space="0" w:color="auto"/>
                    <w:left w:val="none" w:sz="0" w:space="0" w:color="auto"/>
                    <w:bottom w:val="none" w:sz="0" w:space="0" w:color="auto"/>
                    <w:right w:val="none" w:sz="0" w:space="0" w:color="auto"/>
                  </w:divBdr>
                  <w:divsChild>
                    <w:div w:id="1112356134">
                      <w:marLeft w:val="0"/>
                      <w:marRight w:val="0"/>
                      <w:marTop w:val="0"/>
                      <w:marBottom w:val="0"/>
                      <w:divBdr>
                        <w:top w:val="none" w:sz="0" w:space="0" w:color="auto"/>
                        <w:left w:val="none" w:sz="0" w:space="0" w:color="auto"/>
                        <w:bottom w:val="none" w:sz="0" w:space="0" w:color="auto"/>
                        <w:right w:val="none" w:sz="0" w:space="0" w:color="auto"/>
                      </w:divBdr>
                    </w:div>
                  </w:divsChild>
                </w:div>
                <w:div w:id="1574390042">
                  <w:marLeft w:val="0"/>
                  <w:marRight w:val="0"/>
                  <w:marTop w:val="0"/>
                  <w:marBottom w:val="0"/>
                  <w:divBdr>
                    <w:top w:val="none" w:sz="0" w:space="0" w:color="auto"/>
                    <w:left w:val="none" w:sz="0" w:space="0" w:color="auto"/>
                    <w:bottom w:val="none" w:sz="0" w:space="0" w:color="auto"/>
                    <w:right w:val="none" w:sz="0" w:space="0" w:color="auto"/>
                  </w:divBdr>
                  <w:divsChild>
                    <w:div w:id="1849559747">
                      <w:marLeft w:val="0"/>
                      <w:marRight w:val="0"/>
                      <w:marTop w:val="0"/>
                      <w:marBottom w:val="0"/>
                      <w:divBdr>
                        <w:top w:val="none" w:sz="0" w:space="0" w:color="auto"/>
                        <w:left w:val="none" w:sz="0" w:space="0" w:color="auto"/>
                        <w:bottom w:val="none" w:sz="0" w:space="0" w:color="auto"/>
                        <w:right w:val="none" w:sz="0" w:space="0" w:color="auto"/>
                      </w:divBdr>
                    </w:div>
                  </w:divsChild>
                </w:div>
                <w:div w:id="1110508654">
                  <w:marLeft w:val="0"/>
                  <w:marRight w:val="0"/>
                  <w:marTop w:val="0"/>
                  <w:marBottom w:val="0"/>
                  <w:divBdr>
                    <w:top w:val="none" w:sz="0" w:space="0" w:color="auto"/>
                    <w:left w:val="none" w:sz="0" w:space="0" w:color="auto"/>
                    <w:bottom w:val="none" w:sz="0" w:space="0" w:color="auto"/>
                    <w:right w:val="none" w:sz="0" w:space="0" w:color="auto"/>
                  </w:divBdr>
                  <w:divsChild>
                    <w:div w:id="442193501">
                      <w:marLeft w:val="0"/>
                      <w:marRight w:val="0"/>
                      <w:marTop w:val="0"/>
                      <w:marBottom w:val="0"/>
                      <w:divBdr>
                        <w:top w:val="none" w:sz="0" w:space="0" w:color="auto"/>
                        <w:left w:val="none" w:sz="0" w:space="0" w:color="auto"/>
                        <w:bottom w:val="none" w:sz="0" w:space="0" w:color="auto"/>
                        <w:right w:val="none" w:sz="0" w:space="0" w:color="auto"/>
                      </w:divBdr>
                    </w:div>
                  </w:divsChild>
                </w:div>
                <w:div w:id="325520730">
                  <w:marLeft w:val="0"/>
                  <w:marRight w:val="0"/>
                  <w:marTop w:val="0"/>
                  <w:marBottom w:val="0"/>
                  <w:divBdr>
                    <w:top w:val="none" w:sz="0" w:space="0" w:color="auto"/>
                    <w:left w:val="none" w:sz="0" w:space="0" w:color="auto"/>
                    <w:bottom w:val="none" w:sz="0" w:space="0" w:color="auto"/>
                    <w:right w:val="none" w:sz="0" w:space="0" w:color="auto"/>
                  </w:divBdr>
                  <w:divsChild>
                    <w:div w:id="165484669">
                      <w:marLeft w:val="0"/>
                      <w:marRight w:val="0"/>
                      <w:marTop w:val="0"/>
                      <w:marBottom w:val="0"/>
                      <w:divBdr>
                        <w:top w:val="none" w:sz="0" w:space="0" w:color="auto"/>
                        <w:left w:val="none" w:sz="0" w:space="0" w:color="auto"/>
                        <w:bottom w:val="none" w:sz="0" w:space="0" w:color="auto"/>
                        <w:right w:val="none" w:sz="0" w:space="0" w:color="auto"/>
                      </w:divBdr>
                    </w:div>
                  </w:divsChild>
                </w:div>
                <w:div w:id="1017584130">
                  <w:marLeft w:val="0"/>
                  <w:marRight w:val="0"/>
                  <w:marTop w:val="0"/>
                  <w:marBottom w:val="0"/>
                  <w:divBdr>
                    <w:top w:val="none" w:sz="0" w:space="0" w:color="auto"/>
                    <w:left w:val="none" w:sz="0" w:space="0" w:color="auto"/>
                    <w:bottom w:val="none" w:sz="0" w:space="0" w:color="auto"/>
                    <w:right w:val="none" w:sz="0" w:space="0" w:color="auto"/>
                  </w:divBdr>
                  <w:divsChild>
                    <w:div w:id="1338117066">
                      <w:marLeft w:val="0"/>
                      <w:marRight w:val="0"/>
                      <w:marTop w:val="0"/>
                      <w:marBottom w:val="0"/>
                      <w:divBdr>
                        <w:top w:val="none" w:sz="0" w:space="0" w:color="auto"/>
                        <w:left w:val="none" w:sz="0" w:space="0" w:color="auto"/>
                        <w:bottom w:val="none" w:sz="0" w:space="0" w:color="auto"/>
                        <w:right w:val="none" w:sz="0" w:space="0" w:color="auto"/>
                      </w:divBdr>
                    </w:div>
                  </w:divsChild>
                </w:div>
                <w:div w:id="1845707052">
                  <w:marLeft w:val="0"/>
                  <w:marRight w:val="0"/>
                  <w:marTop w:val="0"/>
                  <w:marBottom w:val="0"/>
                  <w:divBdr>
                    <w:top w:val="none" w:sz="0" w:space="0" w:color="auto"/>
                    <w:left w:val="none" w:sz="0" w:space="0" w:color="auto"/>
                    <w:bottom w:val="none" w:sz="0" w:space="0" w:color="auto"/>
                    <w:right w:val="none" w:sz="0" w:space="0" w:color="auto"/>
                  </w:divBdr>
                  <w:divsChild>
                    <w:div w:id="1108819902">
                      <w:marLeft w:val="0"/>
                      <w:marRight w:val="0"/>
                      <w:marTop w:val="0"/>
                      <w:marBottom w:val="0"/>
                      <w:divBdr>
                        <w:top w:val="none" w:sz="0" w:space="0" w:color="auto"/>
                        <w:left w:val="none" w:sz="0" w:space="0" w:color="auto"/>
                        <w:bottom w:val="none" w:sz="0" w:space="0" w:color="auto"/>
                        <w:right w:val="none" w:sz="0" w:space="0" w:color="auto"/>
                      </w:divBdr>
                    </w:div>
                  </w:divsChild>
                </w:div>
                <w:div w:id="1193885186">
                  <w:marLeft w:val="0"/>
                  <w:marRight w:val="0"/>
                  <w:marTop w:val="0"/>
                  <w:marBottom w:val="0"/>
                  <w:divBdr>
                    <w:top w:val="none" w:sz="0" w:space="0" w:color="auto"/>
                    <w:left w:val="none" w:sz="0" w:space="0" w:color="auto"/>
                    <w:bottom w:val="none" w:sz="0" w:space="0" w:color="auto"/>
                    <w:right w:val="none" w:sz="0" w:space="0" w:color="auto"/>
                  </w:divBdr>
                  <w:divsChild>
                    <w:div w:id="1456096299">
                      <w:marLeft w:val="0"/>
                      <w:marRight w:val="0"/>
                      <w:marTop w:val="0"/>
                      <w:marBottom w:val="0"/>
                      <w:divBdr>
                        <w:top w:val="none" w:sz="0" w:space="0" w:color="auto"/>
                        <w:left w:val="none" w:sz="0" w:space="0" w:color="auto"/>
                        <w:bottom w:val="none" w:sz="0" w:space="0" w:color="auto"/>
                        <w:right w:val="none" w:sz="0" w:space="0" w:color="auto"/>
                      </w:divBdr>
                    </w:div>
                  </w:divsChild>
                </w:div>
                <w:div w:id="1082265427">
                  <w:marLeft w:val="0"/>
                  <w:marRight w:val="0"/>
                  <w:marTop w:val="0"/>
                  <w:marBottom w:val="0"/>
                  <w:divBdr>
                    <w:top w:val="none" w:sz="0" w:space="0" w:color="auto"/>
                    <w:left w:val="none" w:sz="0" w:space="0" w:color="auto"/>
                    <w:bottom w:val="none" w:sz="0" w:space="0" w:color="auto"/>
                    <w:right w:val="none" w:sz="0" w:space="0" w:color="auto"/>
                  </w:divBdr>
                  <w:divsChild>
                    <w:div w:id="1640525833">
                      <w:marLeft w:val="0"/>
                      <w:marRight w:val="0"/>
                      <w:marTop w:val="0"/>
                      <w:marBottom w:val="0"/>
                      <w:divBdr>
                        <w:top w:val="none" w:sz="0" w:space="0" w:color="auto"/>
                        <w:left w:val="none" w:sz="0" w:space="0" w:color="auto"/>
                        <w:bottom w:val="none" w:sz="0" w:space="0" w:color="auto"/>
                        <w:right w:val="none" w:sz="0" w:space="0" w:color="auto"/>
                      </w:divBdr>
                    </w:div>
                  </w:divsChild>
                </w:div>
                <w:div w:id="728306337">
                  <w:marLeft w:val="0"/>
                  <w:marRight w:val="0"/>
                  <w:marTop w:val="0"/>
                  <w:marBottom w:val="0"/>
                  <w:divBdr>
                    <w:top w:val="none" w:sz="0" w:space="0" w:color="auto"/>
                    <w:left w:val="none" w:sz="0" w:space="0" w:color="auto"/>
                    <w:bottom w:val="none" w:sz="0" w:space="0" w:color="auto"/>
                    <w:right w:val="none" w:sz="0" w:space="0" w:color="auto"/>
                  </w:divBdr>
                  <w:divsChild>
                    <w:div w:id="2126535834">
                      <w:marLeft w:val="0"/>
                      <w:marRight w:val="0"/>
                      <w:marTop w:val="0"/>
                      <w:marBottom w:val="0"/>
                      <w:divBdr>
                        <w:top w:val="none" w:sz="0" w:space="0" w:color="auto"/>
                        <w:left w:val="none" w:sz="0" w:space="0" w:color="auto"/>
                        <w:bottom w:val="none" w:sz="0" w:space="0" w:color="auto"/>
                        <w:right w:val="none" w:sz="0" w:space="0" w:color="auto"/>
                      </w:divBdr>
                    </w:div>
                  </w:divsChild>
                </w:div>
                <w:div w:id="2070611920">
                  <w:marLeft w:val="0"/>
                  <w:marRight w:val="0"/>
                  <w:marTop w:val="0"/>
                  <w:marBottom w:val="0"/>
                  <w:divBdr>
                    <w:top w:val="none" w:sz="0" w:space="0" w:color="auto"/>
                    <w:left w:val="none" w:sz="0" w:space="0" w:color="auto"/>
                    <w:bottom w:val="none" w:sz="0" w:space="0" w:color="auto"/>
                    <w:right w:val="none" w:sz="0" w:space="0" w:color="auto"/>
                  </w:divBdr>
                  <w:divsChild>
                    <w:div w:id="652680664">
                      <w:marLeft w:val="0"/>
                      <w:marRight w:val="0"/>
                      <w:marTop w:val="0"/>
                      <w:marBottom w:val="0"/>
                      <w:divBdr>
                        <w:top w:val="none" w:sz="0" w:space="0" w:color="auto"/>
                        <w:left w:val="none" w:sz="0" w:space="0" w:color="auto"/>
                        <w:bottom w:val="none" w:sz="0" w:space="0" w:color="auto"/>
                        <w:right w:val="none" w:sz="0" w:space="0" w:color="auto"/>
                      </w:divBdr>
                    </w:div>
                  </w:divsChild>
                </w:div>
                <w:div w:id="4092221">
                  <w:marLeft w:val="0"/>
                  <w:marRight w:val="0"/>
                  <w:marTop w:val="0"/>
                  <w:marBottom w:val="0"/>
                  <w:divBdr>
                    <w:top w:val="none" w:sz="0" w:space="0" w:color="auto"/>
                    <w:left w:val="none" w:sz="0" w:space="0" w:color="auto"/>
                    <w:bottom w:val="none" w:sz="0" w:space="0" w:color="auto"/>
                    <w:right w:val="none" w:sz="0" w:space="0" w:color="auto"/>
                  </w:divBdr>
                  <w:divsChild>
                    <w:div w:id="785390684">
                      <w:marLeft w:val="0"/>
                      <w:marRight w:val="0"/>
                      <w:marTop w:val="0"/>
                      <w:marBottom w:val="0"/>
                      <w:divBdr>
                        <w:top w:val="none" w:sz="0" w:space="0" w:color="auto"/>
                        <w:left w:val="none" w:sz="0" w:space="0" w:color="auto"/>
                        <w:bottom w:val="none" w:sz="0" w:space="0" w:color="auto"/>
                        <w:right w:val="none" w:sz="0" w:space="0" w:color="auto"/>
                      </w:divBdr>
                    </w:div>
                  </w:divsChild>
                </w:div>
                <w:div w:id="339088535">
                  <w:marLeft w:val="0"/>
                  <w:marRight w:val="0"/>
                  <w:marTop w:val="0"/>
                  <w:marBottom w:val="0"/>
                  <w:divBdr>
                    <w:top w:val="none" w:sz="0" w:space="0" w:color="auto"/>
                    <w:left w:val="none" w:sz="0" w:space="0" w:color="auto"/>
                    <w:bottom w:val="none" w:sz="0" w:space="0" w:color="auto"/>
                    <w:right w:val="none" w:sz="0" w:space="0" w:color="auto"/>
                  </w:divBdr>
                  <w:divsChild>
                    <w:div w:id="1824659358">
                      <w:marLeft w:val="0"/>
                      <w:marRight w:val="0"/>
                      <w:marTop w:val="0"/>
                      <w:marBottom w:val="0"/>
                      <w:divBdr>
                        <w:top w:val="none" w:sz="0" w:space="0" w:color="auto"/>
                        <w:left w:val="none" w:sz="0" w:space="0" w:color="auto"/>
                        <w:bottom w:val="none" w:sz="0" w:space="0" w:color="auto"/>
                        <w:right w:val="none" w:sz="0" w:space="0" w:color="auto"/>
                      </w:divBdr>
                    </w:div>
                  </w:divsChild>
                </w:div>
                <w:div w:id="77485275">
                  <w:marLeft w:val="0"/>
                  <w:marRight w:val="0"/>
                  <w:marTop w:val="0"/>
                  <w:marBottom w:val="0"/>
                  <w:divBdr>
                    <w:top w:val="none" w:sz="0" w:space="0" w:color="auto"/>
                    <w:left w:val="none" w:sz="0" w:space="0" w:color="auto"/>
                    <w:bottom w:val="none" w:sz="0" w:space="0" w:color="auto"/>
                    <w:right w:val="none" w:sz="0" w:space="0" w:color="auto"/>
                  </w:divBdr>
                  <w:divsChild>
                    <w:div w:id="1743288348">
                      <w:marLeft w:val="0"/>
                      <w:marRight w:val="0"/>
                      <w:marTop w:val="0"/>
                      <w:marBottom w:val="0"/>
                      <w:divBdr>
                        <w:top w:val="none" w:sz="0" w:space="0" w:color="auto"/>
                        <w:left w:val="none" w:sz="0" w:space="0" w:color="auto"/>
                        <w:bottom w:val="none" w:sz="0" w:space="0" w:color="auto"/>
                        <w:right w:val="none" w:sz="0" w:space="0" w:color="auto"/>
                      </w:divBdr>
                    </w:div>
                  </w:divsChild>
                </w:div>
                <w:div w:id="1808236462">
                  <w:marLeft w:val="0"/>
                  <w:marRight w:val="0"/>
                  <w:marTop w:val="0"/>
                  <w:marBottom w:val="0"/>
                  <w:divBdr>
                    <w:top w:val="none" w:sz="0" w:space="0" w:color="auto"/>
                    <w:left w:val="none" w:sz="0" w:space="0" w:color="auto"/>
                    <w:bottom w:val="none" w:sz="0" w:space="0" w:color="auto"/>
                    <w:right w:val="none" w:sz="0" w:space="0" w:color="auto"/>
                  </w:divBdr>
                  <w:divsChild>
                    <w:div w:id="2011980880">
                      <w:marLeft w:val="0"/>
                      <w:marRight w:val="0"/>
                      <w:marTop w:val="0"/>
                      <w:marBottom w:val="0"/>
                      <w:divBdr>
                        <w:top w:val="none" w:sz="0" w:space="0" w:color="auto"/>
                        <w:left w:val="none" w:sz="0" w:space="0" w:color="auto"/>
                        <w:bottom w:val="none" w:sz="0" w:space="0" w:color="auto"/>
                        <w:right w:val="none" w:sz="0" w:space="0" w:color="auto"/>
                      </w:divBdr>
                    </w:div>
                  </w:divsChild>
                </w:div>
                <w:div w:id="717511538">
                  <w:marLeft w:val="0"/>
                  <w:marRight w:val="0"/>
                  <w:marTop w:val="0"/>
                  <w:marBottom w:val="0"/>
                  <w:divBdr>
                    <w:top w:val="none" w:sz="0" w:space="0" w:color="auto"/>
                    <w:left w:val="none" w:sz="0" w:space="0" w:color="auto"/>
                    <w:bottom w:val="none" w:sz="0" w:space="0" w:color="auto"/>
                    <w:right w:val="none" w:sz="0" w:space="0" w:color="auto"/>
                  </w:divBdr>
                  <w:divsChild>
                    <w:div w:id="1999578189">
                      <w:marLeft w:val="0"/>
                      <w:marRight w:val="0"/>
                      <w:marTop w:val="0"/>
                      <w:marBottom w:val="0"/>
                      <w:divBdr>
                        <w:top w:val="none" w:sz="0" w:space="0" w:color="auto"/>
                        <w:left w:val="none" w:sz="0" w:space="0" w:color="auto"/>
                        <w:bottom w:val="none" w:sz="0" w:space="0" w:color="auto"/>
                        <w:right w:val="none" w:sz="0" w:space="0" w:color="auto"/>
                      </w:divBdr>
                    </w:div>
                  </w:divsChild>
                </w:div>
                <w:div w:id="456266096">
                  <w:marLeft w:val="0"/>
                  <w:marRight w:val="0"/>
                  <w:marTop w:val="0"/>
                  <w:marBottom w:val="0"/>
                  <w:divBdr>
                    <w:top w:val="none" w:sz="0" w:space="0" w:color="auto"/>
                    <w:left w:val="none" w:sz="0" w:space="0" w:color="auto"/>
                    <w:bottom w:val="none" w:sz="0" w:space="0" w:color="auto"/>
                    <w:right w:val="none" w:sz="0" w:space="0" w:color="auto"/>
                  </w:divBdr>
                  <w:divsChild>
                    <w:div w:id="1124230492">
                      <w:marLeft w:val="0"/>
                      <w:marRight w:val="0"/>
                      <w:marTop w:val="0"/>
                      <w:marBottom w:val="0"/>
                      <w:divBdr>
                        <w:top w:val="none" w:sz="0" w:space="0" w:color="auto"/>
                        <w:left w:val="none" w:sz="0" w:space="0" w:color="auto"/>
                        <w:bottom w:val="none" w:sz="0" w:space="0" w:color="auto"/>
                        <w:right w:val="none" w:sz="0" w:space="0" w:color="auto"/>
                      </w:divBdr>
                    </w:div>
                  </w:divsChild>
                </w:div>
                <w:div w:id="1175798851">
                  <w:marLeft w:val="0"/>
                  <w:marRight w:val="0"/>
                  <w:marTop w:val="0"/>
                  <w:marBottom w:val="0"/>
                  <w:divBdr>
                    <w:top w:val="none" w:sz="0" w:space="0" w:color="auto"/>
                    <w:left w:val="none" w:sz="0" w:space="0" w:color="auto"/>
                    <w:bottom w:val="none" w:sz="0" w:space="0" w:color="auto"/>
                    <w:right w:val="none" w:sz="0" w:space="0" w:color="auto"/>
                  </w:divBdr>
                  <w:divsChild>
                    <w:div w:id="71708123">
                      <w:marLeft w:val="0"/>
                      <w:marRight w:val="0"/>
                      <w:marTop w:val="0"/>
                      <w:marBottom w:val="0"/>
                      <w:divBdr>
                        <w:top w:val="none" w:sz="0" w:space="0" w:color="auto"/>
                        <w:left w:val="none" w:sz="0" w:space="0" w:color="auto"/>
                        <w:bottom w:val="none" w:sz="0" w:space="0" w:color="auto"/>
                        <w:right w:val="none" w:sz="0" w:space="0" w:color="auto"/>
                      </w:divBdr>
                    </w:div>
                  </w:divsChild>
                </w:div>
                <w:div w:id="1244022922">
                  <w:marLeft w:val="0"/>
                  <w:marRight w:val="0"/>
                  <w:marTop w:val="0"/>
                  <w:marBottom w:val="0"/>
                  <w:divBdr>
                    <w:top w:val="none" w:sz="0" w:space="0" w:color="auto"/>
                    <w:left w:val="none" w:sz="0" w:space="0" w:color="auto"/>
                    <w:bottom w:val="none" w:sz="0" w:space="0" w:color="auto"/>
                    <w:right w:val="none" w:sz="0" w:space="0" w:color="auto"/>
                  </w:divBdr>
                  <w:divsChild>
                    <w:div w:id="13686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326">
          <w:marLeft w:val="0"/>
          <w:marRight w:val="0"/>
          <w:marTop w:val="0"/>
          <w:marBottom w:val="0"/>
          <w:divBdr>
            <w:top w:val="none" w:sz="0" w:space="0" w:color="auto"/>
            <w:left w:val="none" w:sz="0" w:space="0" w:color="auto"/>
            <w:bottom w:val="none" w:sz="0" w:space="0" w:color="auto"/>
            <w:right w:val="none" w:sz="0" w:space="0" w:color="auto"/>
          </w:divBdr>
        </w:div>
        <w:div w:id="820804224">
          <w:marLeft w:val="0"/>
          <w:marRight w:val="0"/>
          <w:marTop w:val="0"/>
          <w:marBottom w:val="0"/>
          <w:divBdr>
            <w:top w:val="none" w:sz="0" w:space="0" w:color="auto"/>
            <w:left w:val="none" w:sz="0" w:space="0" w:color="auto"/>
            <w:bottom w:val="none" w:sz="0" w:space="0" w:color="auto"/>
            <w:right w:val="none" w:sz="0" w:space="0" w:color="auto"/>
          </w:divBdr>
        </w:div>
        <w:div w:id="983465713">
          <w:marLeft w:val="0"/>
          <w:marRight w:val="0"/>
          <w:marTop w:val="0"/>
          <w:marBottom w:val="0"/>
          <w:divBdr>
            <w:top w:val="none" w:sz="0" w:space="0" w:color="auto"/>
            <w:left w:val="none" w:sz="0" w:space="0" w:color="auto"/>
            <w:bottom w:val="none" w:sz="0" w:space="0" w:color="auto"/>
            <w:right w:val="none" w:sz="0" w:space="0" w:color="auto"/>
          </w:divBdr>
        </w:div>
        <w:div w:id="592519551">
          <w:marLeft w:val="0"/>
          <w:marRight w:val="0"/>
          <w:marTop w:val="0"/>
          <w:marBottom w:val="0"/>
          <w:divBdr>
            <w:top w:val="none" w:sz="0" w:space="0" w:color="auto"/>
            <w:left w:val="none" w:sz="0" w:space="0" w:color="auto"/>
            <w:bottom w:val="none" w:sz="0" w:space="0" w:color="auto"/>
            <w:right w:val="none" w:sz="0" w:space="0" w:color="auto"/>
          </w:divBdr>
          <w:divsChild>
            <w:div w:id="1086849699">
              <w:marLeft w:val="-75"/>
              <w:marRight w:val="0"/>
              <w:marTop w:val="30"/>
              <w:marBottom w:val="30"/>
              <w:divBdr>
                <w:top w:val="none" w:sz="0" w:space="0" w:color="auto"/>
                <w:left w:val="none" w:sz="0" w:space="0" w:color="auto"/>
                <w:bottom w:val="none" w:sz="0" w:space="0" w:color="auto"/>
                <w:right w:val="none" w:sz="0" w:space="0" w:color="auto"/>
              </w:divBdr>
              <w:divsChild>
                <w:div w:id="671180566">
                  <w:marLeft w:val="0"/>
                  <w:marRight w:val="0"/>
                  <w:marTop w:val="0"/>
                  <w:marBottom w:val="0"/>
                  <w:divBdr>
                    <w:top w:val="none" w:sz="0" w:space="0" w:color="auto"/>
                    <w:left w:val="none" w:sz="0" w:space="0" w:color="auto"/>
                    <w:bottom w:val="none" w:sz="0" w:space="0" w:color="auto"/>
                    <w:right w:val="none" w:sz="0" w:space="0" w:color="auto"/>
                  </w:divBdr>
                  <w:divsChild>
                    <w:div w:id="221448741">
                      <w:marLeft w:val="0"/>
                      <w:marRight w:val="0"/>
                      <w:marTop w:val="0"/>
                      <w:marBottom w:val="0"/>
                      <w:divBdr>
                        <w:top w:val="none" w:sz="0" w:space="0" w:color="auto"/>
                        <w:left w:val="none" w:sz="0" w:space="0" w:color="auto"/>
                        <w:bottom w:val="none" w:sz="0" w:space="0" w:color="auto"/>
                        <w:right w:val="none" w:sz="0" w:space="0" w:color="auto"/>
                      </w:divBdr>
                    </w:div>
                  </w:divsChild>
                </w:div>
                <w:div w:id="345981897">
                  <w:marLeft w:val="0"/>
                  <w:marRight w:val="0"/>
                  <w:marTop w:val="0"/>
                  <w:marBottom w:val="0"/>
                  <w:divBdr>
                    <w:top w:val="none" w:sz="0" w:space="0" w:color="auto"/>
                    <w:left w:val="none" w:sz="0" w:space="0" w:color="auto"/>
                    <w:bottom w:val="none" w:sz="0" w:space="0" w:color="auto"/>
                    <w:right w:val="none" w:sz="0" w:space="0" w:color="auto"/>
                  </w:divBdr>
                  <w:divsChild>
                    <w:div w:id="1701975159">
                      <w:marLeft w:val="0"/>
                      <w:marRight w:val="0"/>
                      <w:marTop w:val="0"/>
                      <w:marBottom w:val="0"/>
                      <w:divBdr>
                        <w:top w:val="none" w:sz="0" w:space="0" w:color="auto"/>
                        <w:left w:val="none" w:sz="0" w:space="0" w:color="auto"/>
                        <w:bottom w:val="none" w:sz="0" w:space="0" w:color="auto"/>
                        <w:right w:val="none" w:sz="0" w:space="0" w:color="auto"/>
                      </w:divBdr>
                    </w:div>
                  </w:divsChild>
                </w:div>
                <w:div w:id="1939831122">
                  <w:marLeft w:val="0"/>
                  <w:marRight w:val="0"/>
                  <w:marTop w:val="0"/>
                  <w:marBottom w:val="0"/>
                  <w:divBdr>
                    <w:top w:val="none" w:sz="0" w:space="0" w:color="auto"/>
                    <w:left w:val="none" w:sz="0" w:space="0" w:color="auto"/>
                    <w:bottom w:val="none" w:sz="0" w:space="0" w:color="auto"/>
                    <w:right w:val="none" w:sz="0" w:space="0" w:color="auto"/>
                  </w:divBdr>
                  <w:divsChild>
                    <w:div w:id="71661793">
                      <w:marLeft w:val="0"/>
                      <w:marRight w:val="0"/>
                      <w:marTop w:val="0"/>
                      <w:marBottom w:val="0"/>
                      <w:divBdr>
                        <w:top w:val="none" w:sz="0" w:space="0" w:color="auto"/>
                        <w:left w:val="none" w:sz="0" w:space="0" w:color="auto"/>
                        <w:bottom w:val="none" w:sz="0" w:space="0" w:color="auto"/>
                        <w:right w:val="none" w:sz="0" w:space="0" w:color="auto"/>
                      </w:divBdr>
                    </w:div>
                  </w:divsChild>
                </w:div>
                <w:div w:id="571236070">
                  <w:marLeft w:val="0"/>
                  <w:marRight w:val="0"/>
                  <w:marTop w:val="0"/>
                  <w:marBottom w:val="0"/>
                  <w:divBdr>
                    <w:top w:val="none" w:sz="0" w:space="0" w:color="auto"/>
                    <w:left w:val="none" w:sz="0" w:space="0" w:color="auto"/>
                    <w:bottom w:val="none" w:sz="0" w:space="0" w:color="auto"/>
                    <w:right w:val="none" w:sz="0" w:space="0" w:color="auto"/>
                  </w:divBdr>
                  <w:divsChild>
                    <w:div w:id="1652521346">
                      <w:marLeft w:val="0"/>
                      <w:marRight w:val="0"/>
                      <w:marTop w:val="0"/>
                      <w:marBottom w:val="0"/>
                      <w:divBdr>
                        <w:top w:val="none" w:sz="0" w:space="0" w:color="auto"/>
                        <w:left w:val="none" w:sz="0" w:space="0" w:color="auto"/>
                        <w:bottom w:val="none" w:sz="0" w:space="0" w:color="auto"/>
                        <w:right w:val="none" w:sz="0" w:space="0" w:color="auto"/>
                      </w:divBdr>
                    </w:div>
                  </w:divsChild>
                </w:div>
                <w:div w:id="1429890632">
                  <w:marLeft w:val="0"/>
                  <w:marRight w:val="0"/>
                  <w:marTop w:val="0"/>
                  <w:marBottom w:val="0"/>
                  <w:divBdr>
                    <w:top w:val="none" w:sz="0" w:space="0" w:color="auto"/>
                    <w:left w:val="none" w:sz="0" w:space="0" w:color="auto"/>
                    <w:bottom w:val="none" w:sz="0" w:space="0" w:color="auto"/>
                    <w:right w:val="none" w:sz="0" w:space="0" w:color="auto"/>
                  </w:divBdr>
                  <w:divsChild>
                    <w:div w:id="1004363545">
                      <w:marLeft w:val="0"/>
                      <w:marRight w:val="0"/>
                      <w:marTop w:val="0"/>
                      <w:marBottom w:val="0"/>
                      <w:divBdr>
                        <w:top w:val="none" w:sz="0" w:space="0" w:color="auto"/>
                        <w:left w:val="none" w:sz="0" w:space="0" w:color="auto"/>
                        <w:bottom w:val="none" w:sz="0" w:space="0" w:color="auto"/>
                        <w:right w:val="none" w:sz="0" w:space="0" w:color="auto"/>
                      </w:divBdr>
                    </w:div>
                  </w:divsChild>
                </w:div>
                <w:div w:id="97337185">
                  <w:marLeft w:val="0"/>
                  <w:marRight w:val="0"/>
                  <w:marTop w:val="0"/>
                  <w:marBottom w:val="0"/>
                  <w:divBdr>
                    <w:top w:val="none" w:sz="0" w:space="0" w:color="auto"/>
                    <w:left w:val="none" w:sz="0" w:space="0" w:color="auto"/>
                    <w:bottom w:val="none" w:sz="0" w:space="0" w:color="auto"/>
                    <w:right w:val="none" w:sz="0" w:space="0" w:color="auto"/>
                  </w:divBdr>
                  <w:divsChild>
                    <w:div w:id="2145615380">
                      <w:marLeft w:val="0"/>
                      <w:marRight w:val="0"/>
                      <w:marTop w:val="0"/>
                      <w:marBottom w:val="0"/>
                      <w:divBdr>
                        <w:top w:val="none" w:sz="0" w:space="0" w:color="auto"/>
                        <w:left w:val="none" w:sz="0" w:space="0" w:color="auto"/>
                        <w:bottom w:val="none" w:sz="0" w:space="0" w:color="auto"/>
                        <w:right w:val="none" w:sz="0" w:space="0" w:color="auto"/>
                      </w:divBdr>
                    </w:div>
                  </w:divsChild>
                </w:div>
                <w:div w:id="295180086">
                  <w:marLeft w:val="0"/>
                  <w:marRight w:val="0"/>
                  <w:marTop w:val="0"/>
                  <w:marBottom w:val="0"/>
                  <w:divBdr>
                    <w:top w:val="none" w:sz="0" w:space="0" w:color="auto"/>
                    <w:left w:val="none" w:sz="0" w:space="0" w:color="auto"/>
                    <w:bottom w:val="none" w:sz="0" w:space="0" w:color="auto"/>
                    <w:right w:val="none" w:sz="0" w:space="0" w:color="auto"/>
                  </w:divBdr>
                  <w:divsChild>
                    <w:div w:id="124810252">
                      <w:marLeft w:val="0"/>
                      <w:marRight w:val="0"/>
                      <w:marTop w:val="0"/>
                      <w:marBottom w:val="0"/>
                      <w:divBdr>
                        <w:top w:val="none" w:sz="0" w:space="0" w:color="auto"/>
                        <w:left w:val="none" w:sz="0" w:space="0" w:color="auto"/>
                        <w:bottom w:val="none" w:sz="0" w:space="0" w:color="auto"/>
                        <w:right w:val="none" w:sz="0" w:space="0" w:color="auto"/>
                      </w:divBdr>
                    </w:div>
                  </w:divsChild>
                </w:div>
                <w:div w:id="1688407543">
                  <w:marLeft w:val="0"/>
                  <w:marRight w:val="0"/>
                  <w:marTop w:val="0"/>
                  <w:marBottom w:val="0"/>
                  <w:divBdr>
                    <w:top w:val="none" w:sz="0" w:space="0" w:color="auto"/>
                    <w:left w:val="none" w:sz="0" w:space="0" w:color="auto"/>
                    <w:bottom w:val="none" w:sz="0" w:space="0" w:color="auto"/>
                    <w:right w:val="none" w:sz="0" w:space="0" w:color="auto"/>
                  </w:divBdr>
                  <w:divsChild>
                    <w:div w:id="313336510">
                      <w:marLeft w:val="0"/>
                      <w:marRight w:val="0"/>
                      <w:marTop w:val="0"/>
                      <w:marBottom w:val="0"/>
                      <w:divBdr>
                        <w:top w:val="none" w:sz="0" w:space="0" w:color="auto"/>
                        <w:left w:val="none" w:sz="0" w:space="0" w:color="auto"/>
                        <w:bottom w:val="none" w:sz="0" w:space="0" w:color="auto"/>
                        <w:right w:val="none" w:sz="0" w:space="0" w:color="auto"/>
                      </w:divBdr>
                    </w:div>
                  </w:divsChild>
                </w:div>
                <w:div w:id="462121829">
                  <w:marLeft w:val="0"/>
                  <w:marRight w:val="0"/>
                  <w:marTop w:val="0"/>
                  <w:marBottom w:val="0"/>
                  <w:divBdr>
                    <w:top w:val="none" w:sz="0" w:space="0" w:color="auto"/>
                    <w:left w:val="none" w:sz="0" w:space="0" w:color="auto"/>
                    <w:bottom w:val="none" w:sz="0" w:space="0" w:color="auto"/>
                    <w:right w:val="none" w:sz="0" w:space="0" w:color="auto"/>
                  </w:divBdr>
                  <w:divsChild>
                    <w:div w:id="1316059839">
                      <w:marLeft w:val="0"/>
                      <w:marRight w:val="0"/>
                      <w:marTop w:val="0"/>
                      <w:marBottom w:val="0"/>
                      <w:divBdr>
                        <w:top w:val="none" w:sz="0" w:space="0" w:color="auto"/>
                        <w:left w:val="none" w:sz="0" w:space="0" w:color="auto"/>
                        <w:bottom w:val="none" w:sz="0" w:space="0" w:color="auto"/>
                        <w:right w:val="none" w:sz="0" w:space="0" w:color="auto"/>
                      </w:divBdr>
                    </w:div>
                  </w:divsChild>
                </w:div>
                <w:div w:id="1011491190">
                  <w:marLeft w:val="0"/>
                  <w:marRight w:val="0"/>
                  <w:marTop w:val="0"/>
                  <w:marBottom w:val="0"/>
                  <w:divBdr>
                    <w:top w:val="none" w:sz="0" w:space="0" w:color="auto"/>
                    <w:left w:val="none" w:sz="0" w:space="0" w:color="auto"/>
                    <w:bottom w:val="none" w:sz="0" w:space="0" w:color="auto"/>
                    <w:right w:val="none" w:sz="0" w:space="0" w:color="auto"/>
                  </w:divBdr>
                  <w:divsChild>
                    <w:div w:id="511989661">
                      <w:marLeft w:val="0"/>
                      <w:marRight w:val="0"/>
                      <w:marTop w:val="0"/>
                      <w:marBottom w:val="0"/>
                      <w:divBdr>
                        <w:top w:val="none" w:sz="0" w:space="0" w:color="auto"/>
                        <w:left w:val="none" w:sz="0" w:space="0" w:color="auto"/>
                        <w:bottom w:val="none" w:sz="0" w:space="0" w:color="auto"/>
                        <w:right w:val="none" w:sz="0" w:space="0" w:color="auto"/>
                      </w:divBdr>
                    </w:div>
                  </w:divsChild>
                </w:div>
                <w:div w:id="52854780">
                  <w:marLeft w:val="0"/>
                  <w:marRight w:val="0"/>
                  <w:marTop w:val="0"/>
                  <w:marBottom w:val="0"/>
                  <w:divBdr>
                    <w:top w:val="none" w:sz="0" w:space="0" w:color="auto"/>
                    <w:left w:val="none" w:sz="0" w:space="0" w:color="auto"/>
                    <w:bottom w:val="none" w:sz="0" w:space="0" w:color="auto"/>
                    <w:right w:val="none" w:sz="0" w:space="0" w:color="auto"/>
                  </w:divBdr>
                  <w:divsChild>
                    <w:div w:id="1345790778">
                      <w:marLeft w:val="0"/>
                      <w:marRight w:val="0"/>
                      <w:marTop w:val="0"/>
                      <w:marBottom w:val="0"/>
                      <w:divBdr>
                        <w:top w:val="none" w:sz="0" w:space="0" w:color="auto"/>
                        <w:left w:val="none" w:sz="0" w:space="0" w:color="auto"/>
                        <w:bottom w:val="none" w:sz="0" w:space="0" w:color="auto"/>
                        <w:right w:val="none" w:sz="0" w:space="0" w:color="auto"/>
                      </w:divBdr>
                    </w:div>
                  </w:divsChild>
                </w:div>
                <w:div w:id="845093520">
                  <w:marLeft w:val="0"/>
                  <w:marRight w:val="0"/>
                  <w:marTop w:val="0"/>
                  <w:marBottom w:val="0"/>
                  <w:divBdr>
                    <w:top w:val="none" w:sz="0" w:space="0" w:color="auto"/>
                    <w:left w:val="none" w:sz="0" w:space="0" w:color="auto"/>
                    <w:bottom w:val="none" w:sz="0" w:space="0" w:color="auto"/>
                    <w:right w:val="none" w:sz="0" w:space="0" w:color="auto"/>
                  </w:divBdr>
                  <w:divsChild>
                    <w:div w:id="5997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478">
          <w:marLeft w:val="0"/>
          <w:marRight w:val="0"/>
          <w:marTop w:val="0"/>
          <w:marBottom w:val="0"/>
          <w:divBdr>
            <w:top w:val="none" w:sz="0" w:space="0" w:color="auto"/>
            <w:left w:val="none" w:sz="0" w:space="0" w:color="auto"/>
            <w:bottom w:val="none" w:sz="0" w:space="0" w:color="auto"/>
            <w:right w:val="none" w:sz="0" w:space="0" w:color="auto"/>
          </w:divBdr>
        </w:div>
        <w:div w:id="1743792655">
          <w:marLeft w:val="0"/>
          <w:marRight w:val="0"/>
          <w:marTop w:val="0"/>
          <w:marBottom w:val="0"/>
          <w:divBdr>
            <w:top w:val="none" w:sz="0" w:space="0" w:color="auto"/>
            <w:left w:val="none" w:sz="0" w:space="0" w:color="auto"/>
            <w:bottom w:val="none" w:sz="0" w:space="0" w:color="auto"/>
            <w:right w:val="none" w:sz="0" w:space="0" w:color="auto"/>
          </w:divBdr>
        </w:div>
        <w:div w:id="456526419">
          <w:marLeft w:val="0"/>
          <w:marRight w:val="0"/>
          <w:marTop w:val="0"/>
          <w:marBottom w:val="0"/>
          <w:divBdr>
            <w:top w:val="none" w:sz="0" w:space="0" w:color="auto"/>
            <w:left w:val="none" w:sz="0" w:space="0" w:color="auto"/>
            <w:bottom w:val="none" w:sz="0" w:space="0" w:color="auto"/>
            <w:right w:val="none" w:sz="0" w:space="0" w:color="auto"/>
          </w:divBdr>
        </w:div>
        <w:div w:id="469982924">
          <w:marLeft w:val="0"/>
          <w:marRight w:val="0"/>
          <w:marTop w:val="0"/>
          <w:marBottom w:val="0"/>
          <w:divBdr>
            <w:top w:val="none" w:sz="0" w:space="0" w:color="auto"/>
            <w:left w:val="none" w:sz="0" w:space="0" w:color="auto"/>
            <w:bottom w:val="none" w:sz="0" w:space="0" w:color="auto"/>
            <w:right w:val="none" w:sz="0" w:space="0" w:color="auto"/>
          </w:divBdr>
        </w:div>
        <w:div w:id="1761365393">
          <w:marLeft w:val="0"/>
          <w:marRight w:val="0"/>
          <w:marTop w:val="0"/>
          <w:marBottom w:val="0"/>
          <w:divBdr>
            <w:top w:val="none" w:sz="0" w:space="0" w:color="auto"/>
            <w:left w:val="none" w:sz="0" w:space="0" w:color="auto"/>
            <w:bottom w:val="none" w:sz="0" w:space="0" w:color="auto"/>
            <w:right w:val="none" w:sz="0" w:space="0" w:color="auto"/>
          </w:divBdr>
        </w:div>
        <w:div w:id="68962624">
          <w:marLeft w:val="0"/>
          <w:marRight w:val="0"/>
          <w:marTop w:val="0"/>
          <w:marBottom w:val="0"/>
          <w:divBdr>
            <w:top w:val="none" w:sz="0" w:space="0" w:color="auto"/>
            <w:left w:val="none" w:sz="0" w:space="0" w:color="auto"/>
            <w:bottom w:val="none" w:sz="0" w:space="0" w:color="auto"/>
            <w:right w:val="none" w:sz="0" w:space="0" w:color="auto"/>
          </w:divBdr>
          <w:divsChild>
            <w:div w:id="1395542295">
              <w:marLeft w:val="-75"/>
              <w:marRight w:val="0"/>
              <w:marTop w:val="30"/>
              <w:marBottom w:val="30"/>
              <w:divBdr>
                <w:top w:val="none" w:sz="0" w:space="0" w:color="auto"/>
                <w:left w:val="none" w:sz="0" w:space="0" w:color="auto"/>
                <w:bottom w:val="none" w:sz="0" w:space="0" w:color="auto"/>
                <w:right w:val="none" w:sz="0" w:space="0" w:color="auto"/>
              </w:divBdr>
              <w:divsChild>
                <w:div w:id="178593636">
                  <w:marLeft w:val="0"/>
                  <w:marRight w:val="0"/>
                  <w:marTop w:val="0"/>
                  <w:marBottom w:val="0"/>
                  <w:divBdr>
                    <w:top w:val="none" w:sz="0" w:space="0" w:color="auto"/>
                    <w:left w:val="none" w:sz="0" w:space="0" w:color="auto"/>
                    <w:bottom w:val="none" w:sz="0" w:space="0" w:color="auto"/>
                    <w:right w:val="none" w:sz="0" w:space="0" w:color="auto"/>
                  </w:divBdr>
                  <w:divsChild>
                    <w:div w:id="1303924071">
                      <w:marLeft w:val="0"/>
                      <w:marRight w:val="0"/>
                      <w:marTop w:val="0"/>
                      <w:marBottom w:val="0"/>
                      <w:divBdr>
                        <w:top w:val="none" w:sz="0" w:space="0" w:color="auto"/>
                        <w:left w:val="none" w:sz="0" w:space="0" w:color="auto"/>
                        <w:bottom w:val="none" w:sz="0" w:space="0" w:color="auto"/>
                        <w:right w:val="none" w:sz="0" w:space="0" w:color="auto"/>
                      </w:divBdr>
                    </w:div>
                  </w:divsChild>
                </w:div>
                <w:div w:id="176891348">
                  <w:marLeft w:val="0"/>
                  <w:marRight w:val="0"/>
                  <w:marTop w:val="0"/>
                  <w:marBottom w:val="0"/>
                  <w:divBdr>
                    <w:top w:val="none" w:sz="0" w:space="0" w:color="auto"/>
                    <w:left w:val="none" w:sz="0" w:space="0" w:color="auto"/>
                    <w:bottom w:val="none" w:sz="0" w:space="0" w:color="auto"/>
                    <w:right w:val="none" w:sz="0" w:space="0" w:color="auto"/>
                  </w:divBdr>
                  <w:divsChild>
                    <w:div w:id="1446728753">
                      <w:marLeft w:val="0"/>
                      <w:marRight w:val="0"/>
                      <w:marTop w:val="0"/>
                      <w:marBottom w:val="0"/>
                      <w:divBdr>
                        <w:top w:val="none" w:sz="0" w:space="0" w:color="auto"/>
                        <w:left w:val="none" w:sz="0" w:space="0" w:color="auto"/>
                        <w:bottom w:val="none" w:sz="0" w:space="0" w:color="auto"/>
                        <w:right w:val="none" w:sz="0" w:space="0" w:color="auto"/>
                      </w:divBdr>
                    </w:div>
                  </w:divsChild>
                </w:div>
                <w:div w:id="843281988">
                  <w:marLeft w:val="0"/>
                  <w:marRight w:val="0"/>
                  <w:marTop w:val="0"/>
                  <w:marBottom w:val="0"/>
                  <w:divBdr>
                    <w:top w:val="none" w:sz="0" w:space="0" w:color="auto"/>
                    <w:left w:val="none" w:sz="0" w:space="0" w:color="auto"/>
                    <w:bottom w:val="none" w:sz="0" w:space="0" w:color="auto"/>
                    <w:right w:val="none" w:sz="0" w:space="0" w:color="auto"/>
                  </w:divBdr>
                  <w:divsChild>
                    <w:div w:id="1493906240">
                      <w:marLeft w:val="0"/>
                      <w:marRight w:val="0"/>
                      <w:marTop w:val="0"/>
                      <w:marBottom w:val="0"/>
                      <w:divBdr>
                        <w:top w:val="none" w:sz="0" w:space="0" w:color="auto"/>
                        <w:left w:val="none" w:sz="0" w:space="0" w:color="auto"/>
                        <w:bottom w:val="none" w:sz="0" w:space="0" w:color="auto"/>
                        <w:right w:val="none" w:sz="0" w:space="0" w:color="auto"/>
                      </w:divBdr>
                    </w:div>
                  </w:divsChild>
                </w:div>
                <w:div w:id="1791433305">
                  <w:marLeft w:val="0"/>
                  <w:marRight w:val="0"/>
                  <w:marTop w:val="0"/>
                  <w:marBottom w:val="0"/>
                  <w:divBdr>
                    <w:top w:val="none" w:sz="0" w:space="0" w:color="auto"/>
                    <w:left w:val="none" w:sz="0" w:space="0" w:color="auto"/>
                    <w:bottom w:val="none" w:sz="0" w:space="0" w:color="auto"/>
                    <w:right w:val="none" w:sz="0" w:space="0" w:color="auto"/>
                  </w:divBdr>
                  <w:divsChild>
                    <w:div w:id="1252204566">
                      <w:marLeft w:val="0"/>
                      <w:marRight w:val="0"/>
                      <w:marTop w:val="0"/>
                      <w:marBottom w:val="0"/>
                      <w:divBdr>
                        <w:top w:val="none" w:sz="0" w:space="0" w:color="auto"/>
                        <w:left w:val="none" w:sz="0" w:space="0" w:color="auto"/>
                        <w:bottom w:val="none" w:sz="0" w:space="0" w:color="auto"/>
                        <w:right w:val="none" w:sz="0" w:space="0" w:color="auto"/>
                      </w:divBdr>
                    </w:div>
                  </w:divsChild>
                </w:div>
                <w:div w:id="784154496">
                  <w:marLeft w:val="0"/>
                  <w:marRight w:val="0"/>
                  <w:marTop w:val="0"/>
                  <w:marBottom w:val="0"/>
                  <w:divBdr>
                    <w:top w:val="none" w:sz="0" w:space="0" w:color="auto"/>
                    <w:left w:val="none" w:sz="0" w:space="0" w:color="auto"/>
                    <w:bottom w:val="none" w:sz="0" w:space="0" w:color="auto"/>
                    <w:right w:val="none" w:sz="0" w:space="0" w:color="auto"/>
                  </w:divBdr>
                  <w:divsChild>
                    <w:div w:id="1413241029">
                      <w:marLeft w:val="0"/>
                      <w:marRight w:val="0"/>
                      <w:marTop w:val="0"/>
                      <w:marBottom w:val="0"/>
                      <w:divBdr>
                        <w:top w:val="none" w:sz="0" w:space="0" w:color="auto"/>
                        <w:left w:val="none" w:sz="0" w:space="0" w:color="auto"/>
                        <w:bottom w:val="none" w:sz="0" w:space="0" w:color="auto"/>
                        <w:right w:val="none" w:sz="0" w:space="0" w:color="auto"/>
                      </w:divBdr>
                    </w:div>
                  </w:divsChild>
                </w:div>
                <w:div w:id="578176772">
                  <w:marLeft w:val="0"/>
                  <w:marRight w:val="0"/>
                  <w:marTop w:val="0"/>
                  <w:marBottom w:val="0"/>
                  <w:divBdr>
                    <w:top w:val="none" w:sz="0" w:space="0" w:color="auto"/>
                    <w:left w:val="none" w:sz="0" w:space="0" w:color="auto"/>
                    <w:bottom w:val="none" w:sz="0" w:space="0" w:color="auto"/>
                    <w:right w:val="none" w:sz="0" w:space="0" w:color="auto"/>
                  </w:divBdr>
                  <w:divsChild>
                    <w:div w:id="780337847">
                      <w:marLeft w:val="0"/>
                      <w:marRight w:val="0"/>
                      <w:marTop w:val="0"/>
                      <w:marBottom w:val="0"/>
                      <w:divBdr>
                        <w:top w:val="none" w:sz="0" w:space="0" w:color="auto"/>
                        <w:left w:val="none" w:sz="0" w:space="0" w:color="auto"/>
                        <w:bottom w:val="none" w:sz="0" w:space="0" w:color="auto"/>
                        <w:right w:val="none" w:sz="0" w:space="0" w:color="auto"/>
                      </w:divBdr>
                    </w:div>
                  </w:divsChild>
                </w:div>
                <w:div w:id="1218904629">
                  <w:marLeft w:val="0"/>
                  <w:marRight w:val="0"/>
                  <w:marTop w:val="0"/>
                  <w:marBottom w:val="0"/>
                  <w:divBdr>
                    <w:top w:val="none" w:sz="0" w:space="0" w:color="auto"/>
                    <w:left w:val="none" w:sz="0" w:space="0" w:color="auto"/>
                    <w:bottom w:val="none" w:sz="0" w:space="0" w:color="auto"/>
                    <w:right w:val="none" w:sz="0" w:space="0" w:color="auto"/>
                  </w:divBdr>
                  <w:divsChild>
                    <w:div w:id="56365559">
                      <w:marLeft w:val="0"/>
                      <w:marRight w:val="0"/>
                      <w:marTop w:val="0"/>
                      <w:marBottom w:val="0"/>
                      <w:divBdr>
                        <w:top w:val="none" w:sz="0" w:space="0" w:color="auto"/>
                        <w:left w:val="none" w:sz="0" w:space="0" w:color="auto"/>
                        <w:bottom w:val="none" w:sz="0" w:space="0" w:color="auto"/>
                        <w:right w:val="none" w:sz="0" w:space="0" w:color="auto"/>
                      </w:divBdr>
                    </w:div>
                  </w:divsChild>
                </w:div>
                <w:div w:id="1259365452">
                  <w:marLeft w:val="0"/>
                  <w:marRight w:val="0"/>
                  <w:marTop w:val="0"/>
                  <w:marBottom w:val="0"/>
                  <w:divBdr>
                    <w:top w:val="none" w:sz="0" w:space="0" w:color="auto"/>
                    <w:left w:val="none" w:sz="0" w:space="0" w:color="auto"/>
                    <w:bottom w:val="none" w:sz="0" w:space="0" w:color="auto"/>
                    <w:right w:val="none" w:sz="0" w:space="0" w:color="auto"/>
                  </w:divBdr>
                  <w:divsChild>
                    <w:div w:id="676661724">
                      <w:marLeft w:val="0"/>
                      <w:marRight w:val="0"/>
                      <w:marTop w:val="0"/>
                      <w:marBottom w:val="0"/>
                      <w:divBdr>
                        <w:top w:val="none" w:sz="0" w:space="0" w:color="auto"/>
                        <w:left w:val="none" w:sz="0" w:space="0" w:color="auto"/>
                        <w:bottom w:val="none" w:sz="0" w:space="0" w:color="auto"/>
                        <w:right w:val="none" w:sz="0" w:space="0" w:color="auto"/>
                      </w:divBdr>
                    </w:div>
                  </w:divsChild>
                </w:div>
                <w:div w:id="133987164">
                  <w:marLeft w:val="0"/>
                  <w:marRight w:val="0"/>
                  <w:marTop w:val="0"/>
                  <w:marBottom w:val="0"/>
                  <w:divBdr>
                    <w:top w:val="none" w:sz="0" w:space="0" w:color="auto"/>
                    <w:left w:val="none" w:sz="0" w:space="0" w:color="auto"/>
                    <w:bottom w:val="none" w:sz="0" w:space="0" w:color="auto"/>
                    <w:right w:val="none" w:sz="0" w:space="0" w:color="auto"/>
                  </w:divBdr>
                  <w:divsChild>
                    <w:div w:id="1475682923">
                      <w:marLeft w:val="0"/>
                      <w:marRight w:val="0"/>
                      <w:marTop w:val="0"/>
                      <w:marBottom w:val="0"/>
                      <w:divBdr>
                        <w:top w:val="none" w:sz="0" w:space="0" w:color="auto"/>
                        <w:left w:val="none" w:sz="0" w:space="0" w:color="auto"/>
                        <w:bottom w:val="none" w:sz="0" w:space="0" w:color="auto"/>
                        <w:right w:val="none" w:sz="0" w:space="0" w:color="auto"/>
                      </w:divBdr>
                    </w:div>
                  </w:divsChild>
                </w:div>
                <w:div w:id="948396018">
                  <w:marLeft w:val="0"/>
                  <w:marRight w:val="0"/>
                  <w:marTop w:val="0"/>
                  <w:marBottom w:val="0"/>
                  <w:divBdr>
                    <w:top w:val="none" w:sz="0" w:space="0" w:color="auto"/>
                    <w:left w:val="none" w:sz="0" w:space="0" w:color="auto"/>
                    <w:bottom w:val="none" w:sz="0" w:space="0" w:color="auto"/>
                    <w:right w:val="none" w:sz="0" w:space="0" w:color="auto"/>
                  </w:divBdr>
                  <w:divsChild>
                    <w:div w:id="905723803">
                      <w:marLeft w:val="0"/>
                      <w:marRight w:val="0"/>
                      <w:marTop w:val="0"/>
                      <w:marBottom w:val="0"/>
                      <w:divBdr>
                        <w:top w:val="none" w:sz="0" w:space="0" w:color="auto"/>
                        <w:left w:val="none" w:sz="0" w:space="0" w:color="auto"/>
                        <w:bottom w:val="none" w:sz="0" w:space="0" w:color="auto"/>
                        <w:right w:val="none" w:sz="0" w:space="0" w:color="auto"/>
                      </w:divBdr>
                    </w:div>
                  </w:divsChild>
                </w:div>
                <w:div w:id="1707414648">
                  <w:marLeft w:val="0"/>
                  <w:marRight w:val="0"/>
                  <w:marTop w:val="0"/>
                  <w:marBottom w:val="0"/>
                  <w:divBdr>
                    <w:top w:val="none" w:sz="0" w:space="0" w:color="auto"/>
                    <w:left w:val="none" w:sz="0" w:space="0" w:color="auto"/>
                    <w:bottom w:val="none" w:sz="0" w:space="0" w:color="auto"/>
                    <w:right w:val="none" w:sz="0" w:space="0" w:color="auto"/>
                  </w:divBdr>
                  <w:divsChild>
                    <w:div w:id="1821920651">
                      <w:marLeft w:val="0"/>
                      <w:marRight w:val="0"/>
                      <w:marTop w:val="0"/>
                      <w:marBottom w:val="0"/>
                      <w:divBdr>
                        <w:top w:val="none" w:sz="0" w:space="0" w:color="auto"/>
                        <w:left w:val="none" w:sz="0" w:space="0" w:color="auto"/>
                        <w:bottom w:val="none" w:sz="0" w:space="0" w:color="auto"/>
                        <w:right w:val="none" w:sz="0" w:space="0" w:color="auto"/>
                      </w:divBdr>
                    </w:div>
                  </w:divsChild>
                </w:div>
                <w:div w:id="390035985">
                  <w:marLeft w:val="0"/>
                  <w:marRight w:val="0"/>
                  <w:marTop w:val="0"/>
                  <w:marBottom w:val="0"/>
                  <w:divBdr>
                    <w:top w:val="none" w:sz="0" w:space="0" w:color="auto"/>
                    <w:left w:val="none" w:sz="0" w:space="0" w:color="auto"/>
                    <w:bottom w:val="none" w:sz="0" w:space="0" w:color="auto"/>
                    <w:right w:val="none" w:sz="0" w:space="0" w:color="auto"/>
                  </w:divBdr>
                  <w:divsChild>
                    <w:div w:id="10624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40595">
          <w:marLeft w:val="0"/>
          <w:marRight w:val="0"/>
          <w:marTop w:val="0"/>
          <w:marBottom w:val="0"/>
          <w:divBdr>
            <w:top w:val="none" w:sz="0" w:space="0" w:color="auto"/>
            <w:left w:val="none" w:sz="0" w:space="0" w:color="auto"/>
            <w:bottom w:val="none" w:sz="0" w:space="0" w:color="auto"/>
            <w:right w:val="none" w:sz="0" w:space="0" w:color="auto"/>
          </w:divBdr>
        </w:div>
        <w:div w:id="2047170863">
          <w:marLeft w:val="0"/>
          <w:marRight w:val="0"/>
          <w:marTop w:val="0"/>
          <w:marBottom w:val="0"/>
          <w:divBdr>
            <w:top w:val="none" w:sz="0" w:space="0" w:color="auto"/>
            <w:left w:val="none" w:sz="0" w:space="0" w:color="auto"/>
            <w:bottom w:val="none" w:sz="0" w:space="0" w:color="auto"/>
            <w:right w:val="none" w:sz="0" w:space="0" w:color="auto"/>
          </w:divBdr>
        </w:div>
        <w:div w:id="2134932497">
          <w:marLeft w:val="0"/>
          <w:marRight w:val="0"/>
          <w:marTop w:val="0"/>
          <w:marBottom w:val="0"/>
          <w:divBdr>
            <w:top w:val="none" w:sz="0" w:space="0" w:color="auto"/>
            <w:left w:val="none" w:sz="0" w:space="0" w:color="auto"/>
            <w:bottom w:val="none" w:sz="0" w:space="0" w:color="auto"/>
            <w:right w:val="none" w:sz="0" w:space="0" w:color="auto"/>
          </w:divBdr>
        </w:div>
        <w:div w:id="1321302240">
          <w:marLeft w:val="0"/>
          <w:marRight w:val="0"/>
          <w:marTop w:val="0"/>
          <w:marBottom w:val="0"/>
          <w:divBdr>
            <w:top w:val="none" w:sz="0" w:space="0" w:color="auto"/>
            <w:left w:val="none" w:sz="0" w:space="0" w:color="auto"/>
            <w:bottom w:val="none" w:sz="0" w:space="0" w:color="auto"/>
            <w:right w:val="none" w:sz="0" w:space="0" w:color="auto"/>
          </w:divBdr>
        </w:div>
        <w:div w:id="1326475895">
          <w:marLeft w:val="0"/>
          <w:marRight w:val="0"/>
          <w:marTop w:val="0"/>
          <w:marBottom w:val="0"/>
          <w:divBdr>
            <w:top w:val="none" w:sz="0" w:space="0" w:color="auto"/>
            <w:left w:val="none" w:sz="0" w:space="0" w:color="auto"/>
            <w:bottom w:val="none" w:sz="0" w:space="0" w:color="auto"/>
            <w:right w:val="none" w:sz="0" w:space="0" w:color="auto"/>
          </w:divBdr>
        </w:div>
        <w:div w:id="25067232">
          <w:marLeft w:val="0"/>
          <w:marRight w:val="0"/>
          <w:marTop w:val="0"/>
          <w:marBottom w:val="0"/>
          <w:divBdr>
            <w:top w:val="none" w:sz="0" w:space="0" w:color="auto"/>
            <w:left w:val="none" w:sz="0" w:space="0" w:color="auto"/>
            <w:bottom w:val="none" w:sz="0" w:space="0" w:color="auto"/>
            <w:right w:val="none" w:sz="0" w:space="0" w:color="auto"/>
          </w:divBdr>
        </w:div>
        <w:div w:id="123082488">
          <w:marLeft w:val="0"/>
          <w:marRight w:val="0"/>
          <w:marTop w:val="0"/>
          <w:marBottom w:val="0"/>
          <w:divBdr>
            <w:top w:val="none" w:sz="0" w:space="0" w:color="auto"/>
            <w:left w:val="none" w:sz="0" w:space="0" w:color="auto"/>
            <w:bottom w:val="none" w:sz="0" w:space="0" w:color="auto"/>
            <w:right w:val="none" w:sz="0" w:space="0" w:color="auto"/>
          </w:divBdr>
        </w:div>
        <w:div w:id="2066754635">
          <w:marLeft w:val="0"/>
          <w:marRight w:val="0"/>
          <w:marTop w:val="0"/>
          <w:marBottom w:val="0"/>
          <w:divBdr>
            <w:top w:val="none" w:sz="0" w:space="0" w:color="auto"/>
            <w:left w:val="none" w:sz="0" w:space="0" w:color="auto"/>
            <w:bottom w:val="none" w:sz="0" w:space="0" w:color="auto"/>
            <w:right w:val="none" w:sz="0" w:space="0" w:color="auto"/>
          </w:divBdr>
          <w:divsChild>
            <w:div w:id="1911883516">
              <w:marLeft w:val="-75"/>
              <w:marRight w:val="0"/>
              <w:marTop w:val="30"/>
              <w:marBottom w:val="30"/>
              <w:divBdr>
                <w:top w:val="none" w:sz="0" w:space="0" w:color="auto"/>
                <w:left w:val="none" w:sz="0" w:space="0" w:color="auto"/>
                <w:bottom w:val="none" w:sz="0" w:space="0" w:color="auto"/>
                <w:right w:val="none" w:sz="0" w:space="0" w:color="auto"/>
              </w:divBdr>
              <w:divsChild>
                <w:div w:id="179859842">
                  <w:marLeft w:val="0"/>
                  <w:marRight w:val="0"/>
                  <w:marTop w:val="0"/>
                  <w:marBottom w:val="0"/>
                  <w:divBdr>
                    <w:top w:val="none" w:sz="0" w:space="0" w:color="auto"/>
                    <w:left w:val="none" w:sz="0" w:space="0" w:color="auto"/>
                    <w:bottom w:val="none" w:sz="0" w:space="0" w:color="auto"/>
                    <w:right w:val="none" w:sz="0" w:space="0" w:color="auto"/>
                  </w:divBdr>
                  <w:divsChild>
                    <w:div w:id="1232498753">
                      <w:marLeft w:val="0"/>
                      <w:marRight w:val="0"/>
                      <w:marTop w:val="0"/>
                      <w:marBottom w:val="0"/>
                      <w:divBdr>
                        <w:top w:val="none" w:sz="0" w:space="0" w:color="auto"/>
                        <w:left w:val="none" w:sz="0" w:space="0" w:color="auto"/>
                        <w:bottom w:val="none" w:sz="0" w:space="0" w:color="auto"/>
                        <w:right w:val="none" w:sz="0" w:space="0" w:color="auto"/>
                      </w:divBdr>
                    </w:div>
                  </w:divsChild>
                </w:div>
                <w:div w:id="1927378512">
                  <w:marLeft w:val="0"/>
                  <w:marRight w:val="0"/>
                  <w:marTop w:val="0"/>
                  <w:marBottom w:val="0"/>
                  <w:divBdr>
                    <w:top w:val="none" w:sz="0" w:space="0" w:color="auto"/>
                    <w:left w:val="none" w:sz="0" w:space="0" w:color="auto"/>
                    <w:bottom w:val="none" w:sz="0" w:space="0" w:color="auto"/>
                    <w:right w:val="none" w:sz="0" w:space="0" w:color="auto"/>
                  </w:divBdr>
                  <w:divsChild>
                    <w:div w:id="1140465809">
                      <w:marLeft w:val="0"/>
                      <w:marRight w:val="0"/>
                      <w:marTop w:val="0"/>
                      <w:marBottom w:val="0"/>
                      <w:divBdr>
                        <w:top w:val="none" w:sz="0" w:space="0" w:color="auto"/>
                        <w:left w:val="none" w:sz="0" w:space="0" w:color="auto"/>
                        <w:bottom w:val="none" w:sz="0" w:space="0" w:color="auto"/>
                        <w:right w:val="none" w:sz="0" w:space="0" w:color="auto"/>
                      </w:divBdr>
                    </w:div>
                  </w:divsChild>
                </w:div>
                <w:div w:id="2074156387">
                  <w:marLeft w:val="0"/>
                  <w:marRight w:val="0"/>
                  <w:marTop w:val="0"/>
                  <w:marBottom w:val="0"/>
                  <w:divBdr>
                    <w:top w:val="none" w:sz="0" w:space="0" w:color="auto"/>
                    <w:left w:val="none" w:sz="0" w:space="0" w:color="auto"/>
                    <w:bottom w:val="none" w:sz="0" w:space="0" w:color="auto"/>
                    <w:right w:val="none" w:sz="0" w:space="0" w:color="auto"/>
                  </w:divBdr>
                  <w:divsChild>
                    <w:div w:id="413553186">
                      <w:marLeft w:val="0"/>
                      <w:marRight w:val="0"/>
                      <w:marTop w:val="0"/>
                      <w:marBottom w:val="0"/>
                      <w:divBdr>
                        <w:top w:val="none" w:sz="0" w:space="0" w:color="auto"/>
                        <w:left w:val="none" w:sz="0" w:space="0" w:color="auto"/>
                        <w:bottom w:val="none" w:sz="0" w:space="0" w:color="auto"/>
                        <w:right w:val="none" w:sz="0" w:space="0" w:color="auto"/>
                      </w:divBdr>
                    </w:div>
                  </w:divsChild>
                </w:div>
                <w:div w:id="1825656252">
                  <w:marLeft w:val="0"/>
                  <w:marRight w:val="0"/>
                  <w:marTop w:val="0"/>
                  <w:marBottom w:val="0"/>
                  <w:divBdr>
                    <w:top w:val="none" w:sz="0" w:space="0" w:color="auto"/>
                    <w:left w:val="none" w:sz="0" w:space="0" w:color="auto"/>
                    <w:bottom w:val="none" w:sz="0" w:space="0" w:color="auto"/>
                    <w:right w:val="none" w:sz="0" w:space="0" w:color="auto"/>
                  </w:divBdr>
                  <w:divsChild>
                    <w:div w:id="1597902935">
                      <w:marLeft w:val="0"/>
                      <w:marRight w:val="0"/>
                      <w:marTop w:val="0"/>
                      <w:marBottom w:val="0"/>
                      <w:divBdr>
                        <w:top w:val="none" w:sz="0" w:space="0" w:color="auto"/>
                        <w:left w:val="none" w:sz="0" w:space="0" w:color="auto"/>
                        <w:bottom w:val="none" w:sz="0" w:space="0" w:color="auto"/>
                        <w:right w:val="none" w:sz="0" w:space="0" w:color="auto"/>
                      </w:divBdr>
                    </w:div>
                  </w:divsChild>
                </w:div>
                <w:div w:id="1891189235">
                  <w:marLeft w:val="0"/>
                  <w:marRight w:val="0"/>
                  <w:marTop w:val="0"/>
                  <w:marBottom w:val="0"/>
                  <w:divBdr>
                    <w:top w:val="none" w:sz="0" w:space="0" w:color="auto"/>
                    <w:left w:val="none" w:sz="0" w:space="0" w:color="auto"/>
                    <w:bottom w:val="none" w:sz="0" w:space="0" w:color="auto"/>
                    <w:right w:val="none" w:sz="0" w:space="0" w:color="auto"/>
                  </w:divBdr>
                  <w:divsChild>
                    <w:div w:id="939066171">
                      <w:marLeft w:val="0"/>
                      <w:marRight w:val="0"/>
                      <w:marTop w:val="0"/>
                      <w:marBottom w:val="0"/>
                      <w:divBdr>
                        <w:top w:val="none" w:sz="0" w:space="0" w:color="auto"/>
                        <w:left w:val="none" w:sz="0" w:space="0" w:color="auto"/>
                        <w:bottom w:val="none" w:sz="0" w:space="0" w:color="auto"/>
                        <w:right w:val="none" w:sz="0" w:space="0" w:color="auto"/>
                      </w:divBdr>
                    </w:div>
                  </w:divsChild>
                </w:div>
                <w:div w:id="690912237">
                  <w:marLeft w:val="0"/>
                  <w:marRight w:val="0"/>
                  <w:marTop w:val="0"/>
                  <w:marBottom w:val="0"/>
                  <w:divBdr>
                    <w:top w:val="none" w:sz="0" w:space="0" w:color="auto"/>
                    <w:left w:val="none" w:sz="0" w:space="0" w:color="auto"/>
                    <w:bottom w:val="none" w:sz="0" w:space="0" w:color="auto"/>
                    <w:right w:val="none" w:sz="0" w:space="0" w:color="auto"/>
                  </w:divBdr>
                  <w:divsChild>
                    <w:div w:id="686368298">
                      <w:marLeft w:val="0"/>
                      <w:marRight w:val="0"/>
                      <w:marTop w:val="0"/>
                      <w:marBottom w:val="0"/>
                      <w:divBdr>
                        <w:top w:val="none" w:sz="0" w:space="0" w:color="auto"/>
                        <w:left w:val="none" w:sz="0" w:space="0" w:color="auto"/>
                        <w:bottom w:val="none" w:sz="0" w:space="0" w:color="auto"/>
                        <w:right w:val="none" w:sz="0" w:space="0" w:color="auto"/>
                      </w:divBdr>
                    </w:div>
                  </w:divsChild>
                </w:div>
                <w:div w:id="2025545041">
                  <w:marLeft w:val="0"/>
                  <w:marRight w:val="0"/>
                  <w:marTop w:val="0"/>
                  <w:marBottom w:val="0"/>
                  <w:divBdr>
                    <w:top w:val="none" w:sz="0" w:space="0" w:color="auto"/>
                    <w:left w:val="none" w:sz="0" w:space="0" w:color="auto"/>
                    <w:bottom w:val="none" w:sz="0" w:space="0" w:color="auto"/>
                    <w:right w:val="none" w:sz="0" w:space="0" w:color="auto"/>
                  </w:divBdr>
                  <w:divsChild>
                    <w:div w:id="1427769531">
                      <w:marLeft w:val="0"/>
                      <w:marRight w:val="0"/>
                      <w:marTop w:val="0"/>
                      <w:marBottom w:val="0"/>
                      <w:divBdr>
                        <w:top w:val="none" w:sz="0" w:space="0" w:color="auto"/>
                        <w:left w:val="none" w:sz="0" w:space="0" w:color="auto"/>
                        <w:bottom w:val="none" w:sz="0" w:space="0" w:color="auto"/>
                        <w:right w:val="none" w:sz="0" w:space="0" w:color="auto"/>
                      </w:divBdr>
                    </w:div>
                  </w:divsChild>
                </w:div>
                <w:div w:id="851342023">
                  <w:marLeft w:val="0"/>
                  <w:marRight w:val="0"/>
                  <w:marTop w:val="0"/>
                  <w:marBottom w:val="0"/>
                  <w:divBdr>
                    <w:top w:val="none" w:sz="0" w:space="0" w:color="auto"/>
                    <w:left w:val="none" w:sz="0" w:space="0" w:color="auto"/>
                    <w:bottom w:val="none" w:sz="0" w:space="0" w:color="auto"/>
                    <w:right w:val="none" w:sz="0" w:space="0" w:color="auto"/>
                  </w:divBdr>
                  <w:divsChild>
                    <w:div w:id="106003733">
                      <w:marLeft w:val="0"/>
                      <w:marRight w:val="0"/>
                      <w:marTop w:val="0"/>
                      <w:marBottom w:val="0"/>
                      <w:divBdr>
                        <w:top w:val="none" w:sz="0" w:space="0" w:color="auto"/>
                        <w:left w:val="none" w:sz="0" w:space="0" w:color="auto"/>
                        <w:bottom w:val="none" w:sz="0" w:space="0" w:color="auto"/>
                        <w:right w:val="none" w:sz="0" w:space="0" w:color="auto"/>
                      </w:divBdr>
                    </w:div>
                  </w:divsChild>
                </w:div>
                <w:div w:id="1608273988">
                  <w:marLeft w:val="0"/>
                  <w:marRight w:val="0"/>
                  <w:marTop w:val="0"/>
                  <w:marBottom w:val="0"/>
                  <w:divBdr>
                    <w:top w:val="none" w:sz="0" w:space="0" w:color="auto"/>
                    <w:left w:val="none" w:sz="0" w:space="0" w:color="auto"/>
                    <w:bottom w:val="none" w:sz="0" w:space="0" w:color="auto"/>
                    <w:right w:val="none" w:sz="0" w:space="0" w:color="auto"/>
                  </w:divBdr>
                  <w:divsChild>
                    <w:div w:id="1743873597">
                      <w:marLeft w:val="0"/>
                      <w:marRight w:val="0"/>
                      <w:marTop w:val="0"/>
                      <w:marBottom w:val="0"/>
                      <w:divBdr>
                        <w:top w:val="none" w:sz="0" w:space="0" w:color="auto"/>
                        <w:left w:val="none" w:sz="0" w:space="0" w:color="auto"/>
                        <w:bottom w:val="none" w:sz="0" w:space="0" w:color="auto"/>
                        <w:right w:val="none" w:sz="0" w:space="0" w:color="auto"/>
                      </w:divBdr>
                    </w:div>
                  </w:divsChild>
                </w:div>
                <w:div w:id="357047005">
                  <w:marLeft w:val="0"/>
                  <w:marRight w:val="0"/>
                  <w:marTop w:val="0"/>
                  <w:marBottom w:val="0"/>
                  <w:divBdr>
                    <w:top w:val="none" w:sz="0" w:space="0" w:color="auto"/>
                    <w:left w:val="none" w:sz="0" w:space="0" w:color="auto"/>
                    <w:bottom w:val="none" w:sz="0" w:space="0" w:color="auto"/>
                    <w:right w:val="none" w:sz="0" w:space="0" w:color="auto"/>
                  </w:divBdr>
                  <w:divsChild>
                    <w:div w:id="1676765145">
                      <w:marLeft w:val="0"/>
                      <w:marRight w:val="0"/>
                      <w:marTop w:val="0"/>
                      <w:marBottom w:val="0"/>
                      <w:divBdr>
                        <w:top w:val="none" w:sz="0" w:space="0" w:color="auto"/>
                        <w:left w:val="none" w:sz="0" w:space="0" w:color="auto"/>
                        <w:bottom w:val="none" w:sz="0" w:space="0" w:color="auto"/>
                        <w:right w:val="none" w:sz="0" w:space="0" w:color="auto"/>
                      </w:divBdr>
                    </w:div>
                  </w:divsChild>
                </w:div>
                <w:div w:id="653026340">
                  <w:marLeft w:val="0"/>
                  <w:marRight w:val="0"/>
                  <w:marTop w:val="0"/>
                  <w:marBottom w:val="0"/>
                  <w:divBdr>
                    <w:top w:val="none" w:sz="0" w:space="0" w:color="auto"/>
                    <w:left w:val="none" w:sz="0" w:space="0" w:color="auto"/>
                    <w:bottom w:val="none" w:sz="0" w:space="0" w:color="auto"/>
                    <w:right w:val="none" w:sz="0" w:space="0" w:color="auto"/>
                  </w:divBdr>
                  <w:divsChild>
                    <w:div w:id="539783627">
                      <w:marLeft w:val="0"/>
                      <w:marRight w:val="0"/>
                      <w:marTop w:val="0"/>
                      <w:marBottom w:val="0"/>
                      <w:divBdr>
                        <w:top w:val="none" w:sz="0" w:space="0" w:color="auto"/>
                        <w:left w:val="none" w:sz="0" w:space="0" w:color="auto"/>
                        <w:bottom w:val="none" w:sz="0" w:space="0" w:color="auto"/>
                        <w:right w:val="none" w:sz="0" w:space="0" w:color="auto"/>
                      </w:divBdr>
                    </w:div>
                  </w:divsChild>
                </w:div>
                <w:div w:id="816532437">
                  <w:marLeft w:val="0"/>
                  <w:marRight w:val="0"/>
                  <w:marTop w:val="0"/>
                  <w:marBottom w:val="0"/>
                  <w:divBdr>
                    <w:top w:val="none" w:sz="0" w:space="0" w:color="auto"/>
                    <w:left w:val="none" w:sz="0" w:space="0" w:color="auto"/>
                    <w:bottom w:val="none" w:sz="0" w:space="0" w:color="auto"/>
                    <w:right w:val="none" w:sz="0" w:space="0" w:color="auto"/>
                  </w:divBdr>
                  <w:divsChild>
                    <w:div w:id="1375808553">
                      <w:marLeft w:val="0"/>
                      <w:marRight w:val="0"/>
                      <w:marTop w:val="0"/>
                      <w:marBottom w:val="0"/>
                      <w:divBdr>
                        <w:top w:val="none" w:sz="0" w:space="0" w:color="auto"/>
                        <w:left w:val="none" w:sz="0" w:space="0" w:color="auto"/>
                        <w:bottom w:val="none" w:sz="0" w:space="0" w:color="auto"/>
                        <w:right w:val="none" w:sz="0" w:space="0" w:color="auto"/>
                      </w:divBdr>
                    </w:div>
                  </w:divsChild>
                </w:div>
                <w:div w:id="608856269">
                  <w:marLeft w:val="0"/>
                  <w:marRight w:val="0"/>
                  <w:marTop w:val="0"/>
                  <w:marBottom w:val="0"/>
                  <w:divBdr>
                    <w:top w:val="none" w:sz="0" w:space="0" w:color="auto"/>
                    <w:left w:val="none" w:sz="0" w:space="0" w:color="auto"/>
                    <w:bottom w:val="none" w:sz="0" w:space="0" w:color="auto"/>
                    <w:right w:val="none" w:sz="0" w:space="0" w:color="auto"/>
                  </w:divBdr>
                  <w:divsChild>
                    <w:div w:id="1465272740">
                      <w:marLeft w:val="0"/>
                      <w:marRight w:val="0"/>
                      <w:marTop w:val="0"/>
                      <w:marBottom w:val="0"/>
                      <w:divBdr>
                        <w:top w:val="none" w:sz="0" w:space="0" w:color="auto"/>
                        <w:left w:val="none" w:sz="0" w:space="0" w:color="auto"/>
                        <w:bottom w:val="none" w:sz="0" w:space="0" w:color="auto"/>
                        <w:right w:val="none" w:sz="0" w:space="0" w:color="auto"/>
                      </w:divBdr>
                    </w:div>
                  </w:divsChild>
                </w:div>
                <w:div w:id="592589546">
                  <w:marLeft w:val="0"/>
                  <w:marRight w:val="0"/>
                  <w:marTop w:val="0"/>
                  <w:marBottom w:val="0"/>
                  <w:divBdr>
                    <w:top w:val="none" w:sz="0" w:space="0" w:color="auto"/>
                    <w:left w:val="none" w:sz="0" w:space="0" w:color="auto"/>
                    <w:bottom w:val="none" w:sz="0" w:space="0" w:color="auto"/>
                    <w:right w:val="none" w:sz="0" w:space="0" w:color="auto"/>
                  </w:divBdr>
                  <w:divsChild>
                    <w:div w:id="3992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77693">
          <w:marLeft w:val="0"/>
          <w:marRight w:val="0"/>
          <w:marTop w:val="0"/>
          <w:marBottom w:val="0"/>
          <w:divBdr>
            <w:top w:val="none" w:sz="0" w:space="0" w:color="auto"/>
            <w:left w:val="none" w:sz="0" w:space="0" w:color="auto"/>
            <w:bottom w:val="none" w:sz="0" w:space="0" w:color="auto"/>
            <w:right w:val="none" w:sz="0" w:space="0" w:color="auto"/>
          </w:divBdr>
        </w:div>
        <w:div w:id="1418015831">
          <w:marLeft w:val="0"/>
          <w:marRight w:val="0"/>
          <w:marTop w:val="0"/>
          <w:marBottom w:val="0"/>
          <w:divBdr>
            <w:top w:val="none" w:sz="0" w:space="0" w:color="auto"/>
            <w:left w:val="none" w:sz="0" w:space="0" w:color="auto"/>
            <w:bottom w:val="none" w:sz="0" w:space="0" w:color="auto"/>
            <w:right w:val="none" w:sz="0" w:space="0" w:color="auto"/>
          </w:divBdr>
        </w:div>
        <w:div w:id="64189732">
          <w:marLeft w:val="0"/>
          <w:marRight w:val="0"/>
          <w:marTop w:val="0"/>
          <w:marBottom w:val="0"/>
          <w:divBdr>
            <w:top w:val="none" w:sz="0" w:space="0" w:color="auto"/>
            <w:left w:val="none" w:sz="0" w:space="0" w:color="auto"/>
            <w:bottom w:val="none" w:sz="0" w:space="0" w:color="auto"/>
            <w:right w:val="none" w:sz="0" w:space="0" w:color="auto"/>
          </w:divBdr>
        </w:div>
        <w:div w:id="359820756">
          <w:marLeft w:val="0"/>
          <w:marRight w:val="0"/>
          <w:marTop w:val="0"/>
          <w:marBottom w:val="0"/>
          <w:divBdr>
            <w:top w:val="none" w:sz="0" w:space="0" w:color="auto"/>
            <w:left w:val="none" w:sz="0" w:space="0" w:color="auto"/>
            <w:bottom w:val="none" w:sz="0" w:space="0" w:color="auto"/>
            <w:right w:val="none" w:sz="0" w:space="0" w:color="auto"/>
          </w:divBdr>
        </w:div>
        <w:div w:id="324747530">
          <w:marLeft w:val="0"/>
          <w:marRight w:val="0"/>
          <w:marTop w:val="0"/>
          <w:marBottom w:val="0"/>
          <w:divBdr>
            <w:top w:val="none" w:sz="0" w:space="0" w:color="auto"/>
            <w:left w:val="none" w:sz="0" w:space="0" w:color="auto"/>
            <w:bottom w:val="none" w:sz="0" w:space="0" w:color="auto"/>
            <w:right w:val="none" w:sz="0" w:space="0" w:color="auto"/>
          </w:divBdr>
        </w:div>
        <w:div w:id="794444435">
          <w:marLeft w:val="0"/>
          <w:marRight w:val="0"/>
          <w:marTop w:val="0"/>
          <w:marBottom w:val="0"/>
          <w:divBdr>
            <w:top w:val="none" w:sz="0" w:space="0" w:color="auto"/>
            <w:left w:val="none" w:sz="0" w:space="0" w:color="auto"/>
            <w:bottom w:val="none" w:sz="0" w:space="0" w:color="auto"/>
            <w:right w:val="none" w:sz="0" w:space="0" w:color="auto"/>
          </w:divBdr>
        </w:div>
        <w:div w:id="614947099">
          <w:marLeft w:val="0"/>
          <w:marRight w:val="0"/>
          <w:marTop w:val="0"/>
          <w:marBottom w:val="0"/>
          <w:divBdr>
            <w:top w:val="none" w:sz="0" w:space="0" w:color="auto"/>
            <w:left w:val="none" w:sz="0" w:space="0" w:color="auto"/>
            <w:bottom w:val="none" w:sz="0" w:space="0" w:color="auto"/>
            <w:right w:val="none" w:sz="0" w:space="0" w:color="auto"/>
          </w:divBdr>
        </w:div>
        <w:div w:id="1744454114">
          <w:marLeft w:val="0"/>
          <w:marRight w:val="0"/>
          <w:marTop w:val="0"/>
          <w:marBottom w:val="0"/>
          <w:divBdr>
            <w:top w:val="none" w:sz="0" w:space="0" w:color="auto"/>
            <w:left w:val="none" w:sz="0" w:space="0" w:color="auto"/>
            <w:bottom w:val="none" w:sz="0" w:space="0" w:color="auto"/>
            <w:right w:val="none" w:sz="0" w:space="0" w:color="auto"/>
          </w:divBdr>
          <w:divsChild>
            <w:div w:id="1661352480">
              <w:marLeft w:val="-75"/>
              <w:marRight w:val="0"/>
              <w:marTop w:val="30"/>
              <w:marBottom w:val="30"/>
              <w:divBdr>
                <w:top w:val="none" w:sz="0" w:space="0" w:color="auto"/>
                <w:left w:val="none" w:sz="0" w:space="0" w:color="auto"/>
                <w:bottom w:val="none" w:sz="0" w:space="0" w:color="auto"/>
                <w:right w:val="none" w:sz="0" w:space="0" w:color="auto"/>
              </w:divBdr>
              <w:divsChild>
                <w:div w:id="1071850439">
                  <w:marLeft w:val="0"/>
                  <w:marRight w:val="0"/>
                  <w:marTop w:val="0"/>
                  <w:marBottom w:val="0"/>
                  <w:divBdr>
                    <w:top w:val="none" w:sz="0" w:space="0" w:color="auto"/>
                    <w:left w:val="none" w:sz="0" w:space="0" w:color="auto"/>
                    <w:bottom w:val="none" w:sz="0" w:space="0" w:color="auto"/>
                    <w:right w:val="none" w:sz="0" w:space="0" w:color="auto"/>
                  </w:divBdr>
                  <w:divsChild>
                    <w:div w:id="2098287617">
                      <w:marLeft w:val="0"/>
                      <w:marRight w:val="0"/>
                      <w:marTop w:val="0"/>
                      <w:marBottom w:val="0"/>
                      <w:divBdr>
                        <w:top w:val="none" w:sz="0" w:space="0" w:color="auto"/>
                        <w:left w:val="none" w:sz="0" w:space="0" w:color="auto"/>
                        <w:bottom w:val="none" w:sz="0" w:space="0" w:color="auto"/>
                        <w:right w:val="none" w:sz="0" w:space="0" w:color="auto"/>
                      </w:divBdr>
                    </w:div>
                  </w:divsChild>
                </w:div>
                <w:div w:id="914126000">
                  <w:marLeft w:val="0"/>
                  <w:marRight w:val="0"/>
                  <w:marTop w:val="0"/>
                  <w:marBottom w:val="0"/>
                  <w:divBdr>
                    <w:top w:val="none" w:sz="0" w:space="0" w:color="auto"/>
                    <w:left w:val="none" w:sz="0" w:space="0" w:color="auto"/>
                    <w:bottom w:val="none" w:sz="0" w:space="0" w:color="auto"/>
                    <w:right w:val="none" w:sz="0" w:space="0" w:color="auto"/>
                  </w:divBdr>
                  <w:divsChild>
                    <w:div w:id="384371964">
                      <w:marLeft w:val="0"/>
                      <w:marRight w:val="0"/>
                      <w:marTop w:val="0"/>
                      <w:marBottom w:val="0"/>
                      <w:divBdr>
                        <w:top w:val="none" w:sz="0" w:space="0" w:color="auto"/>
                        <w:left w:val="none" w:sz="0" w:space="0" w:color="auto"/>
                        <w:bottom w:val="none" w:sz="0" w:space="0" w:color="auto"/>
                        <w:right w:val="none" w:sz="0" w:space="0" w:color="auto"/>
                      </w:divBdr>
                    </w:div>
                  </w:divsChild>
                </w:div>
                <w:div w:id="996878074">
                  <w:marLeft w:val="0"/>
                  <w:marRight w:val="0"/>
                  <w:marTop w:val="0"/>
                  <w:marBottom w:val="0"/>
                  <w:divBdr>
                    <w:top w:val="none" w:sz="0" w:space="0" w:color="auto"/>
                    <w:left w:val="none" w:sz="0" w:space="0" w:color="auto"/>
                    <w:bottom w:val="none" w:sz="0" w:space="0" w:color="auto"/>
                    <w:right w:val="none" w:sz="0" w:space="0" w:color="auto"/>
                  </w:divBdr>
                  <w:divsChild>
                    <w:div w:id="584072134">
                      <w:marLeft w:val="0"/>
                      <w:marRight w:val="0"/>
                      <w:marTop w:val="0"/>
                      <w:marBottom w:val="0"/>
                      <w:divBdr>
                        <w:top w:val="none" w:sz="0" w:space="0" w:color="auto"/>
                        <w:left w:val="none" w:sz="0" w:space="0" w:color="auto"/>
                        <w:bottom w:val="none" w:sz="0" w:space="0" w:color="auto"/>
                        <w:right w:val="none" w:sz="0" w:space="0" w:color="auto"/>
                      </w:divBdr>
                    </w:div>
                  </w:divsChild>
                </w:div>
                <w:div w:id="432172521">
                  <w:marLeft w:val="0"/>
                  <w:marRight w:val="0"/>
                  <w:marTop w:val="0"/>
                  <w:marBottom w:val="0"/>
                  <w:divBdr>
                    <w:top w:val="none" w:sz="0" w:space="0" w:color="auto"/>
                    <w:left w:val="none" w:sz="0" w:space="0" w:color="auto"/>
                    <w:bottom w:val="none" w:sz="0" w:space="0" w:color="auto"/>
                    <w:right w:val="none" w:sz="0" w:space="0" w:color="auto"/>
                  </w:divBdr>
                  <w:divsChild>
                    <w:div w:id="1447583247">
                      <w:marLeft w:val="0"/>
                      <w:marRight w:val="0"/>
                      <w:marTop w:val="0"/>
                      <w:marBottom w:val="0"/>
                      <w:divBdr>
                        <w:top w:val="none" w:sz="0" w:space="0" w:color="auto"/>
                        <w:left w:val="none" w:sz="0" w:space="0" w:color="auto"/>
                        <w:bottom w:val="none" w:sz="0" w:space="0" w:color="auto"/>
                        <w:right w:val="none" w:sz="0" w:space="0" w:color="auto"/>
                      </w:divBdr>
                    </w:div>
                  </w:divsChild>
                </w:div>
                <w:div w:id="484705338">
                  <w:marLeft w:val="0"/>
                  <w:marRight w:val="0"/>
                  <w:marTop w:val="0"/>
                  <w:marBottom w:val="0"/>
                  <w:divBdr>
                    <w:top w:val="none" w:sz="0" w:space="0" w:color="auto"/>
                    <w:left w:val="none" w:sz="0" w:space="0" w:color="auto"/>
                    <w:bottom w:val="none" w:sz="0" w:space="0" w:color="auto"/>
                    <w:right w:val="none" w:sz="0" w:space="0" w:color="auto"/>
                  </w:divBdr>
                  <w:divsChild>
                    <w:div w:id="836923437">
                      <w:marLeft w:val="0"/>
                      <w:marRight w:val="0"/>
                      <w:marTop w:val="0"/>
                      <w:marBottom w:val="0"/>
                      <w:divBdr>
                        <w:top w:val="none" w:sz="0" w:space="0" w:color="auto"/>
                        <w:left w:val="none" w:sz="0" w:space="0" w:color="auto"/>
                        <w:bottom w:val="none" w:sz="0" w:space="0" w:color="auto"/>
                        <w:right w:val="none" w:sz="0" w:space="0" w:color="auto"/>
                      </w:divBdr>
                    </w:div>
                  </w:divsChild>
                </w:div>
                <w:div w:id="773357055">
                  <w:marLeft w:val="0"/>
                  <w:marRight w:val="0"/>
                  <w:marTop w:val="0"/>
                  <w:marBottom w:val="0"/>
                  <w:divBdr>
                    <w:top w:val="none" w:sz="0" w:space="0" w:color="auto"/>
                    <w:left w:val="none" w:sz="0" w:space="0" w:color="auto"/>
                    <w:bottom w:val="none" w:sz="0" w:space="0" w:color="auto"/>
                    <w:right w:val="none" w:sz="0" w:space="0" w:color="auto"/>
                  </w:divBdr>
                  <w:divsChild>
                    <w:div w:id="880359793">
                      <w:marLeft w:val="0"/>
                      <w:marRight w:val="0"/>
                      <w:marTop w:val="0"/>
                      <w:marBottom w:val="0"/>
                      <w:divBdr>
                        <w:top w:val="none" w:sz="0" w:space="0" w:color="auto"/>
                        <w:left w:val="none" w:sz="0" w:space="0" w:color="auto"/>
                        <w:bottom w:val="none" w:sz="0" w:space="0" w:color="auto"/>
                        <w:right w:val="none" w:sz="0" w:space="0" w:color="auto"/>
                      </w:divBdr>
                    </w:div>
                  </w:divsChild>
                </w:div>
                <w:div w:id="1166677122">
                  <w:marLeft w:val="0"/>
                  <w:marRight w:val="0"/>
                  <w:marTop w:val="0"/>
                  <w:marBottom w:val="0"/>
                  <w:divBdr>
                    <w:top w:val="none" w:sz="0" w:space="0" w:color="auto"/>
                    <w:left w:val="none" w:sz="0" w:space="0" w:color="auto"/>
                    <w:bottom w:val="none" w:sz="0" w:space="0" w:color="auto"/>
                    <w:right w:val="none" w:sz="0" w:space="0" w:color="auto"/>
                  </w:divBdr>
                  <w:divsChild>
                    <w:div w:id="1345865381">
                      <w:marLeft w:val="0"/>
                      <w:marRight w:val="0"/>
                      <w:marTop w:val="0"/>
                      <w:marBottom w:val="0"/>
                      <w:divBdr>
                        <w:top w:val="none" w:sz="0" w:space="0" w:color="auto"/>
                        <w:left w:val="none" w:sz="0" w:space="0" w:color="auto"/>
                        <w:bottom w:val="none" w:sz="0" w:space="0" w:color="auto"/>
                        <w:right w:val="none" w:sz="0" w:space="0" w:color="auto"/>
                      </w:divBdr>
                    </w:div>
                  </w:divsChild>
                </w:div>
                <w:div w:id="2101872316">
                  <w:marLeft w:val="0"/>
                  <w:marRight w:val="0"/>
                  <w:marTop w:val="0"/>
                  <w:marBottom w:val="0"/>
                  <w:divBdr>
                    <w:top w:val="none" w:sz="0" w:space="0" w:color="auto"/>
                    <w:left w:val="none" w:sz="0" w:space="0" w:color="auto"/>
                    <w:bottom w:val="none" w:sz="0" w:space="0" w:color="auto"/>
                    <w:right w:val="none" w:sz="0" w:space="0" w:color="auto"/>
                  </w:divBdr>
                  <w:divsChild>
                    <w:div w:id="1363246239">
                      <w:marLeft w:val="0"/>
                      <w:marRight w:val="0"/>
                      <w:marTop w:val="0"/>
                      <w:marBottom w:val="0"/>
                      <w:divBdr>
                        <w:top w:val="none" w:sz="0" w:space="0" w:color="auto"/>
                        <w:left w:val="none" w:sz="0" w:space="0" w:color="auto"/>
                        <w:bottom w:val="none" w:sz="0" w:space="0" w:color="auto"/>
                        <w:right w:val="none" w:sz="0" w:space="0" w:color="auto"/>
                      </w:divBdr>
                    </w:div>
                  </w:divsChild>
                </w:div>
                <w:div w:id="570703109">
                  <w:marLeft w:val="0"/>
                  <w:marRight w:val="0"/>
                  <w:marTop w:val="0"/>
                  <w:marBottom w:val="0"/>
                  <w:divBdr>
                    <w:top w:val="none" w:sz="0" w:space="0" w:color="auto"/>
                    <w:left w:val="none" w:sz="0" w:space="0" w:color="auto"/>
                    <w:bottom w:val="none" w:sz="0" w:space="0" w:color="auto"/>
                    <w:right w:val="none" w:sz="0" w:space="0" w:color="auto"/>
                  </w:divBdr>
                  <w:divsChild>
                    <w:div w:id="1882594023">
                      <w:marLeft w:val="0"/>
                      <w:marRight w:val="0"/>
                      <w:marTop w:val="0"/>
                      <w:marBottom w:val="0"/>
                      <w:divBdr>
                        <w:top w:val="none" w:sz="0" w:space="0" w:color="auto"/>
                        <w:left w:val="none" w:sz="0" w:space="0" w:color="auto"/>
                        <w:bottom w:val="none" w:sz="0" w:space="0" w:color="auto"/>
                        <w:right w:val="none" w:sz="0" w:space="0" w:color="auto"/>
                      </w:divBdr>
                    </w:div>
                  </w:divsChild>
                </w:div>
                <w:div w:id="1613975578">
                  <w:marLeft w:val="0"/>
                  <w:marRight w:val="0"/>
                  <w:marTop w:val="0"/>
                  <w:marBottom w:val="0"/>
                  <w:divBdr>
                    <w:top w:val="none" w:sz="0" w:space="0" w:color="auto"/>
                    <w:left w:val="none" w:sz="0" w:space="0" w:color="auto"/>
                    <w:bottom w:val="none" w:sz="0" w:space="0" w:color="auto"/>
                    <w:right w:val="none" w:sz="0" w:space="0" w:color="auto"/>
                  </w:divBdr>
                  <w:divsChild>
                    <w:div w:id="65765324">
                      <w:marLeft w:val="0"/>
                      <w:marRight w:val="0"/>
                      <w:marTop w:val="0"/>
                      <w:marBottom w:val="0"/>
                      <w:divBdr>
                        <w:top w:val="none" w:sz="0" w:space="0" w:color="auto"/>
                        <w:left w:val="none" w:sz="0" w:space="0" w:color="auto"/>
                        <w:bottom w:val="none" w:sz="0" w:space="0" w:color="auto"/>
                        <w:right w:val="none" w:sz="0" w:space="0" w:color="auto"/>
                      </w:divBdr>
                    </w:div>
                  </w:divsChild>
                </w:div>
                <w:div w:id="1317223779">
                  <w:marLeft w:val="0"/>
                  <w:marRight w:val="0"/>
                  <w:marTop w:val="0"/>
                  <w:marBottom w:val="0"/>
                  <w:divBdr>
                    <w:top w:val="none" w:sz="0" w:space="0" w:color="auto"/>
                    <w:left w:val="none" w:sz="0" w:space="0" w:color="auto"/>
                    <w:bottom w:val="none" w:sz="0" w:space="0" w:color="auto"/>
                    <w:right w:val="none" w:sz="0" w:space="0" w:color="auto"/>
                  </w:divBdr>
                  <w:divsChild>
                    <w:div w:id="594172139">
                      <w:marLeft w:val="0"/>
                      <w:marRight w:val="0"/>
                      <w:marTop w:val="0"/>
                      <w:marBottom w:val="0"/>
                      <w:divBdr>
                        <w:top w:val="none" w:sz="0" w:space="0" w:color="auto"/>
                        <w:left w:val="none" w:sz="0" w:space="0" w:color="auto"/>
                        <w:bottom w:val="none" w:sz="0" w:space="0" w:color="auto"/>
                        <w:right w:val="none" w:sz="0" w:space="0" w:color="auto"/>
                      </w:divBdr>
                    </w:div>
                  </w:divsChild>
                </w:div>
                <w:div w:id="1221208427">
                  <w:marLeft w:val="0"/>
                  <w:marRight w:val="0"/>
                  <w:marTop w:val="0"/>
                  <w:marBottom w:val="0"/>
                  <w:divBdr>
                    <w:top w:val="none" w:sz="0" w:space="0" w:color="auto"/>
                    <w:left w:val="none" w:sz="0" w:space="0" w:color="auto"/>
                    <w:bottom w:val="none" w:sz="0" w:space="0" w:color="auto"/>
                    <w:right w:val="none" w:sz="0" w:space="0" w:color="auto"/>
                  </w:divBdr>
                  <w:divsChild>
                    <w:div w:id="724455328">
                      <w:marLeft w:val="0"/>
                      <w:marRight w:val="0"/>
                      <w:marTop w:val="0"/>
                      <w:marBottom w:val="0"/>
                      <w:divBdr>
                        <w:top w:val="none" w:sz="0" w:space="0" w:color="auto"/>
                        <w:left w:val="none" w:sz="0" w:space="0" w:color="auto"/>
                        <w:bottom w:val="none" w:sz="0" w:space="0" w:color="auto"/>
                        <w:right w:val="none" w:sz="0" w:space="0" w:color="auto"/>
                      </w:divBdr>
                    </w:div>
                  </w:divsChild>
                </w:div>
                <w:div w:id="590434003">
                  <w:marLeft w:val="0"/>
                  <w:marRight w:val="0"/>
                  <w:marTop w:val="0"/>
                  <w:marBottom w:val="0"/>
                  <w:divBdr>
                    <w:top w:val="none" w:sz="0" w:space="0" w:color="auto"/>
                    <w:left w:val="none" w:sz="0" w:space="0" w:color="auto"/>
                    <w:bottom w:val="none" w:sz="0" w:space="0" w:color="auto"/>
                    <w:right w:val="none" w:sz="0" w:space="0" w:color="auto"/>
                  </w:divBdr>
                  <w:divsChild>
                    <w:div w:id="1989898746">
                      <w:marLeft w:val="0"/>
                      <w:marRight w:val="0"/>
                      <w:marTop w:val="0"/>
                      <w:marBottom w:val="0"/>
                      <w:divBdr>
                        <w:top w:val="none" w:sz="0" w:space="0" w:color="auto"/>
                        <w:left w:val="none" w:sz="0" w:space="0" w:color="auto"/>
                        <w:bottom w:val="none" w:sz="0" w:space="0" w:color="auto"/>
                        <w:right w:val="none" w:sz="0" w:space="0" w:color="auto"/>
                      </w:divBdr>
                    </w:div>
                  </w:divsChild>
                </w:div>
                <w:div w:id="1868175262">
                  <w:marLeft w:val="0"/>
                  <w:marRight w:val="0"/>
                  <w:marTop w:val="0"/>
                  <w:marBottom w:val="0"/>
                  <w:divBdr>
                    <w:top w:val="none" w:sz="0" w:space="0" w:color="auto"/>
                    <w:left w:val="none" w:sz="0" w:space="0" w:color="auto"/>
                    <w:bottom w:val="none" w:sz="0" w:space="0" w:color="auto"/>
                    <w:right w:val="none" w:sz="0" w:space="0" w:color="auto"/>
                  </w:divBdr>
                  <w:divsChild>
                    <w:div w:id="101849186">
                      <w:marLeft w:val="0"/>
                      <w:marRight w:val="0"/>
                      <w:marTop w:val="0"/>
                      <w:marBottom w:val="0"/>
                      <w:divBdr>
                        <w:top w:val="none" w:sz="0" w:space="0" w:color="auto"/>
                        <w:left w:val="none" w:sz="0" w:space="0" w:color="auto"/>
                        <w:bottom w:val="none" w:sz="0" w:space="0" w:color="auto"/>
                        <w:right w:val="none" w:sz="0" w:space="0" w:color="auto"/>
                      </w:divBdr>
                    </w:div>
                  </w:divsChild>
                </w:div>
                <w:div w:id="1536893384">
                  <w:marLeft w:val="0"/>
                  <w:marRight w:val="0"/>
                  <w:marTop w:val="0"/>
                  <w:marBottom w:val="0"/>
                  <w:divBdr>
                    <w:top w:val="none" w:sz="0" w:space="0" w:color="auto"/>
                    <w:left w:val="none" w:sz="0" w:space="0" w:color="auto"/>
                    <w:bottom w:val="none" w:sz="0" w:space="0" w:color="auto"/>
                    <w:right w:val="none" w:sz="0" w:space="0" w:color="auto"/>
                  </w:divBdr>
                  <w:divsChild>
                    <w:div w:id="184103471">
                      <w:marLeft w:val="0"/>
                      <w:marRight w:val="0"/>
                      <w:marTop w:val="0"/>
                      <w:marBottom w:val="0"/>
                      <w:divBdr>
                        <w:top w:val="none" w:sz="0" w:space="0" w:color="auto"/>
                        <w:left w:val="none" w:sz="0" w:space="0" w:color="auto"/>
                        <w:bottom w:val="none" w:sz="0" w:space="0" w:color="auto"/>
                        <w:right w:val="none" w:sz="0" w:space="0" w:color="auto"/>
                      </w:divBdr>
                    </w:div>
                  </w:divsChild>
                </w:div>
                <w:div w:id="146216861">
                  <w:marLeft w:val="0"/>
                  <w:marRight w:val="0"/>
                  <w:marTop w:val="0"/>
                  <w:marBottom w:val="0"/>
                  <w:divBdr>
                    <w:top w:val="none" w:sz="0" w:space="0" w:color="auto"/>
                    <w:left w:val="none" w:sz="0" w:space="0" w:color="auto"/>
                    <w:bottom w:val="none" w:sz="0" w:space="0" w:color="auto"/>
                    <w:right w:val="none" w:sz="0" w:space="0" w:color="auto"/>
                  </w:divBdr>
                  <w:divsChild>
                    <w:div w:id="376317314">
                      <w:marLeft w:val="0"/>
                      <w:marRight w:val="0"/>
                      <w:marTop w:val="0"/>
                      <w:marBottom w:val="0"/>
                      <w:divBdr>
                        <w:top w:val="none" w:sz="0" w:space="0" w:color="auto"/>
                        <w:left w:val="none" w:sz="0" w:space="0" w:color="auto"/>
                        <w:bottom w:val="none" w:sz="0" w:space="0" w:color="auto"/>
                        <w:right w:val="none" w:sz="0" w:space="0" w:color="auto"/>
                      </w:divBdr>
                    </w:div>
                  </w:divsChild>
                </w:div>
                <w:div w:id="1777559835">
                  <w:marLeft w:val="0"/>
                  <w:marRight w:val="0"/>
                  <w:marTop w:val="0"/>
                  <w:marBottom w:val="0"/>
                  <w:divBdr>
                    <w:top w:val="none" w:sz="0" w:space="0" w:color="auto"/>
                    <w:left w:val="none" w:sz="0" w:space="0" w:color="auto"/>
                    <w:bottom w:val="none" w:sz="0" w:space="0" w:color="auto"/>
                    <w:right w:val="none" w:sz="0" w:space="0" w:color="auto"/>
                  </w:divBdr>
                  <w:divsChild>
                    <w:div w:id="43330355">
                      <w:marLeft w:val="0"/>
                      <w:marRight w:val="0"/>
                      <w:marTop w:val="0"/>
                      <w:marBottom w:val="0"/>
                      <w:divBdr>
                        <w:top w:val="none" w:sz="0" w:space="0" w:color="auto"/>
                        <w:left w:val="none" w:sz="0" w:space="0" w:color="auto"/>
                        <w:bottom w:val="none" w:sz="0" w:space="0" w:color="auto"/>
                        <w:right w:val="none" w:sz="0" w:space="0" w:color="auto"/>
                      </w:divBdr>
                    </w:div>
                  </w:divsChild>
                </w:div>
                <w:div w:id="687097353">
                  <w:marLeft w:val="0"/>
                  <w:marRight w:val="0"/>
                  <w:marTop w:val="0"/>
                  <w:marBottom w:val="0"/>
                  <w:divBdr>
                    <w:top w:val="none" w:sz="0" w:space="0" w:color="auto"/>
                    <w:left w:val="none" w:sz="0" w:space="0" w:color="auto"/>
                    <w:bottom w:val="none" w:sz="0" w:space="0" w:color="auto"/>
                    <w:right w:val="none" w:sz="0" w:space="0" w:color="auto"/>
                  </w:divBdr>
                  <w:divsChild>
                    <w:div w:id="1598251690">
                      <w:marLeft w:val="0"/>
                      <w:marRight w:val="0"/>
                      <w:marTop w:val="0"/>
                      <w:marBottom w:val="0"/>
                      <w:divBdr>
                        <w:top w:val="none" w:sz="0" w:space="0" w:color="auto"/>
                        <w:left w:val="none" w:sz="0" w:space="0" w:color="auto"/>
                        <w:bottom w:val="none" w:sz="0" w:space="0" w:color="auto"/>
                        <w:right w:val="none" w:sz="0" w:space="0" w:color="auto"/>
                      </w:divBdr>
                    </w:div>
                  </w:divsChild>
                </w:div>
                <w:div w:id="898594341">
                  <w:marLeft w:val="0"/>
                  <w:marRight w:val="0"/>
                  <w:marTop w:val="0"/>
                  <w:marBottom w:val="0"/>
                  <w:divBdr>
                    <w:top w:val="none" w:sz="0" w:space="0" w:color="auto"/>
                    <w:left w:val="none" w:sz="0" w:space="0" w:color="auto"/>
                    <w:bottom w:val="none" w:sz="0" w:space="0" w:color="auto"/>
                    <w:right w:val="none" w:sz="0" w:space="0" w:color="auto"/>
                  </w:divBdr>
                  <w:divsChild>
                    <w:div w:id="1443266103">
                      <w:marLeft w:val="0"/>
                      <w:marRight w:val="0"/>
                      <w:marTop w:val="0"/>
                      <w:marBottom w:val="0"/>
                      <w:divBdr>
                        <w:top w:val="none" w:sz="0" w:space="0" w:color="auto"/>
                        <w:left w:val="none" w:sz="0" w:space="0" w:color="auto"/>
                        <w:bottom w:val="none" w:sz="0" w:space="0" w:color="auto"/>
                        <w:right w:val="none" w:sz="0" w:space="0" w:color="auto"/>
                      </w:divBdr>
                    </w:div>
                  </w:divsChild>
                </w:div>
                <w:div w:id="1199204589">
                  <w:marLeft w:val="0"/>
                  <w:marRight w:val="0"/>
                  <w:marTop w:val="0"/>
                  <w:marBottom w:val="0"/>
                  <w:divBdr>
                    <w:top w:val="none" w:sz="0" w:space="0" w:color="auto"/>
                    <w:left w:val="none" w:sz="0" w:space="0" w:color="auto"/>
                    <w:bottom w:val="none" w:sz="0" w:space="0" w:color="auto"/>
                    <w:right w:val="none" w:sz="0" w:space="0" w:color="auto"/>
                  </w:divBdr>
                  <w:divsChild>
                    <w:div w:id="35082474">
                      <w:marLeft w:val="0"/>
                      <w:marRight w:val="0"/>
                      <w:marTop w:val="0"/>
                      <w:marBottom w:val="0"/>
                      <w:divBdr>
                        <w:top w:val="none" w:sz="0" w:space="0" w:color="auto"/>
                        <w:left w:val="none" w:sz="0" w:space="0" w:color="auto"/>
                        <w:bottom w:val="none" w:sz="0" w:space="0" w:color="auto"/>
                        <w:right w:val="none" w:sz="0" w:space="0" w:color="auto"/>
                      </w:divBdr>
                    </w:div>
                  </w:divsChild>
                </w:div>
                <w:div w:id="1144930336">
                  <w:marLeft w:val="0"/>
                  <w:marRight w:val="0"/>
                  <w:marTop w:val="0"/>
                  <w:marBottom w:val="0"/>
                  <w:divBdr>
                    <w:top w:val="none" w:sz="0" w:space="0" w:color="auto"/>
                    <w:left w:val="none" w:sz="0" w:space="0" w:color="auto"/>
                    <w:bottom w:val="none" w:sz="0" w:space="0" w:color="auto"/>
                    <w:right w:val="none" w:sz="0" w:space="0" w:color="auto"/>
                  </w:divBdr>
                  <w:divsChild>
                    <w:div w:id="1800612028">
                      <w:marLeft w:val="0"/>
                      <w:marRight w:val="0"/>
                      <w:marTop w:val="0"/>
                      <w:marBottom w:val="0"/>
                      <w:divBdr>
                        <w:top w:val="none" w:sz="0" w:space="0" w:color="auto"/>
                        <w:left w:val="none" w:sz="0" w:space="0" w:color="auto"/>
                        <w:bottom w:val="none" w:sz="0" w:space="0" w:color="auto"/>
                        <w:right w:val="none" w:sz="0" w:space="0" w:color="auto"/>
                      </w:divBdr>
                    </w:div>
                  </w:divsChild>
                </w:div>
                <w:div w:id="1384210292">
                  <w:marLeft w:val="0"/>
                  <w:marRight w:val="0"/>
                  <w:marTop w:val="0"/>
                  <w:marBottom w:val="0"/>
                  <w:divBdr>
                    <w:top w:val="none" w:sz="0" w:space="0" w:color="auto"/>
                    <w:left w:val="none" w:sz="0" w:space="0" w:color="auto"/>
                    <w:bottom w:val="none" w:sz="0" w:space="0" w:color="auto"/>
                    <w:right w:val="none" w:sz="0" w:space="0" w:color="auto"/>
                  </w:divBdr>
                  <w:divsChild>
                    <w:div w:id="895361369">
                      <w:marLeft w:val="0"/>
                      <w:marRight w:val="0"/>
                      <w:marTop w:val="0"/>
                      <w:marBottom w:val="0"/>
                      <w:divBdr>
                        <w:top w:val="none" w:sz="0" w:space="0" w:color="auto"/>
                        <w:left w:val="none" w:sz="0" w:space="0" w:color="auto"/>
                        <w:bottom w:val="none" w:sz="0" w:space="0" w:color="auto"/>
                        <w:right w:val="none" w:sz="0" w:space="0" w:color="auto"/>
                      </w:divBdr>
                    </w:div>
                  </w:divsChild>
                </w:div>
                <w:div w:id="1033075614">
                  <w:marLeft w:val="0"/>
                  <w:marRight w:val="0"/>
                  <w:marTop w:val="0"/>
                  <w:marBottom w:val="0"/>
                  <w:divBdr>
                    <w:top w:val="none" w:sz="0" w:space="0" w:color="auto"/>
                    <w:left w:val="none" w:sz="0" w:space="0" w:color="auto"/>
                    <w:bottom w:val="none" w:sz="0" w:space="0" w:color="auto"/>
                    <w:right w:val="none" w:sz="0" w:space="0" w:color="auto"/>
                  </w:divBdr>
                  <w:divsChild>
                    <w:div w:id="230046058">
                      <w:marLeft w:val="0"/>
                      <w:marRight w:val="0"/>
                      <w:marTop w:val="0"/>
                      <w:marBottom w:val="0"/>
                      <w:divBdr>
                        <w:top w:val="none" w:sz="0" w:space="0" w:color="auto"/>
                        <w:left w:val="none" w:sz="0" w:space="0" w:color="auto"/>
                        <w:bottom w:val="none" w:sz="0" w:space="0" w:color="auto"/>
                        <w:right w:val="none" w:sz="0" w:space="0" w:color="auto"/>
                      </w:divBdr>
                    </w:div>
                  </w:divsChild>
                </w:div>
                <w:div w:id="182061335">
                  <w:marLeft w:val="0"/>
                  <w:marRight w:val="0"/>
                  <w:marTop w:val="0"/>
                  <w:marBottom w:val="0"/>
                  <w:divBdr>
                    <w:top w:val="none" w:sz="0" w:space="0" w:color="auto"/>
                    <w:left w:val="none" w:sz="0" w:space="0" w:color="auto"/>
                    <w:bottom w:val="none" w:sz="0" w:space="0" w:color="auto"/>
                    <w:right w:val="none" w:sz="0" w:space="0" w:color="auto"/>
                  </w:divBdr>
                  <w:divsChild>
                    <w:div w:id="267785755">
                      <w:marLeft w:val="0"/>
                      <w:marRight w:val="0"/>
                      <w:marTop w:val="0"/>
                      <w:marBottom w:val="0"/>
                      <w:divBdr>
                        <w:top w:val="none" w:sz="0" w:space="0" w:color="auto"/>
                        <w:left w:val="none" w:sz="0" w:space="0" w:color="auto"/>
                        <w:bottom w:val="none" w:sz="0" w:space="0" w:color="auto"/>
                        <w:right w:val="none" w:sz="0" w:space="0" w:color="auto"/>
                      </w:divBdr>
                    </w:div>
                  </w:divsChild>
                </w:div>
                <w:div w:id="588540327">
                  <w:marLeft w:val="0"/>
                  <w:marRight w:val="0"/>
                  <w:marTop w:val="0"/>
                  <w:marBottom w:val="0"/>
                  <w:divBdr>
                    <w:top w:val="none" w:sz="0" w:space="0" w:color="auto"/>
                    <w:left w:val="none" w:sz="0" w:space="0" w:color="auto"/>
                    <w:bottom w:val="none" w:sz="0" w:space="0" w:color="auto"/>
                    <w:right w:val="none" w:sz="0" w:space="0" w:color="auto"/>
                  </w:divBdr>
                  <w:divsChild>
                    <w:div w:id="859322900">
                      <w:marLeft w:val="0"/>
                      <w:marRight w:val="0"/>
                      <w:marTop w:val="0"/>
                      <w:marBottom w:val="0"/>
                      <w:divBdr>
                        <w:top w:val="none" w:sz="0" w:space="0" w:color="auto"/>
                        <w:left w:val="none" w:sz="0" w:space="0" w:color="auto"/>
                        <w:bottom w:val="none" w:sz="0" w:space="0" w:color="auto"/>
                        <w:right w:val="none" w:sz="0" w:space="0" w:color="auto"/>
                      </w:divBdr>
                    </w:div>
                  </w:divsChild>
                </w:div>
                <w:div w:id="1876693209">
                  <w:marLeft w:val="0"/>
                  <w:marRight w:val="0"/>
                  <w:marTop w:val="0"/>
                  <w:marBottom w:val="0"/>
                  <w:divBdr>
                    <w:top w:val="none" w:sz="0" w:space="0" w:color="auto"/>
                    <w:left w:val="none" w:sz="0" w:space="0" w:color="auto"/>
                    <w:bottom w:val="none" w:sz="0" w:space="0" w:color="auto"/>
                    <w:right w:val="none" w:sz="0" w:space="0" w:color="auto"/>
                  </w:divBdr>
                  <w:divsChild>
                    <w:div w:id="1425761120">
                      <w:marLeft w:val="0"/>
                      <w:marRight w:val="0"/>
                      <w:marTop w:val="0"/>
                      <w:marBottom w:val="0"/>
                      <w:divBdr>
                        <w:top w:val="none" w:sz="0" w:space="0" w:color="auto"/>
                        <w:left w:val="none" w:sz="0" w:space="0" w:color="auto"/>
                        <w:bottom w:val="none" w:sz="0" w:space="0" w:color="auto"/>
                        <w:right w:val="none" w:sz="0" w:space="0" w:color="auto"/>
                      </w:divBdr>
                    </w:div>
                  </w:divsChild>
                </w:div>
                <w:div w:id="1254706036">
                  <w:marLeft w:val="0"/>
                  <w:marRight w:val="0"/>
                  <w:marTop w:val="0"/>
                  <w:marBottom w:val="0"/>
                  <w:divBdr>
                    <w:top w:val="none" w:sz="0" w:space="0" w:color="auto"/>
                    <w:left w:val="none" w:sz="0" w:space="0" w:color="auto"/>
                    <w:bottom w:val="none" w:sz="0" w:space="0" w:color="auto"/>
                    <w:right w:val="none" w:sz="0" w:space="0" w:color="auto"/>
                  </w:divBdr>
                  <w:divsChild>
                    <w:div w:id="1667781616">
                      <w:marLeft w:val="0"/>
                      <w:marRight w:val="0"/>
                      <w:marTop w:val="0"/>
                      <w:marBottom w:val="0"/>
                      <w:divBdr>
                        <w:top w:val="none" w:sz="0" w:space="0" w:color="auto"/>
                        <w:left w:val="none" w:sz="0" w:space="0" w:color="auto"/>
                        <w:bottom w:val="none" w:sz="0" w:space="0" w:color="auto"/>
                        <w:right w:val="none" w:sz="0" w:space="0" w:color="auto"/>
                      </w:divBdr>
                    </w:div>
                  </w:divsChild>
                </w:div>
                <w:div w:id="963341946">
                  <w:marLeft w:val="0"/>
                  <w:marRight w:val="0"/>
                  <w:marTop w:val="0"/>
                  <w:marBottom w:val="0"/>
                  <w:divBdr>
                    <w:top w:val="none" w:sz="0" w:space="0" w:color="auto"/>
                    <w:left w:val="none" w:sz="0" w:space="0" w:color="auto"/>
                    <w:bottom w:val="none" w:sz="0" w:space="0" w:color="auto"/>
                    <w:right w:val="none" w:sz="0" w:space="0" w:color="auto"/>
                  </w:divBdr>
                  <w:divsChild>
                    <w:div w:id="1048526517">
                      <w:marLeft w:val="0"/>
                      <w:marRight w:val="0"/>
                      <w:marTop w:val="0"/>
                      <w:marBottom w:val="0"/>
                      <w:divBdr>
                        <w:top w:val="none" w:sz="0" w:space="0" w:color="auto"/>
                        <w:left w:val="none" w:sz="0" w:space="0" w:color="auto"/>
                        <w:bottom w:val="none" w:sz="0" w:space="0" w:color="auto"/>
                        <w:right w:val="none" w:sz="0" w:space="0" w:color="auto"/>
                      </w:divBdr>
                    </w:div>
                  </w:divsChild>
                </w:div>
                <w:div w:id="1765688910">
                  <w:marLeft w:val="0"/>
                  <w:marRight w:val="0"/>
                  <w:marTop w:val="0"/>
                  <w:marBottom w:val="0"/>
                  <w:divBdr>
                    <w:top w:val="none" w:sz="0" w:space="0" w:color="auto"/>
                    <w:left w:val="none" w:sz="0" w:space="0" w:color="auto"/>
                    <w:bottom w:val="none" w:sz="0" w:space="0" w:color="auto"/>
                    <w:right w:val="none" w:sz="0" w:space="0" w:color="auto"/>
                  </w:divBdr>
                  <w:divsChild>
                    <w:div w:id="1982148774">
                      <w:marLeft w:val="0"/>
                      <w:marRight w:val="0"/>
                      <w:marTop w:val="0"/>
                      <w:marBottom w:val="0"/>
                      <w:divBdr>
                        <w:top w:val="none" w:sz="0" w:space="0" w:color="auto"/>
                        <w:left w:val="none" w:sz="0" w:space="0" w:color="auto"/>
                        <w:bottom w:val="none" w:sz="0" w:space="0" w:color="auto"/>
                        <w:right w:val="none" w:sz="0" w:space="0" w:color="auto"/>
                      </w:divBdr>
                    </w:div>
                  </w:divsChild>
                </w:div>
                <w:div w:id="1063602350">
                  <w:marLeft w:val="0"/>
                  <w:marRight w:val="0"/>
                  <w:marTop w:val="0"/>
                  <w:marBottom w:val="0"/>
                  <w:divBdr>
                    <w:top w:val="none" w:sz="0" w:space="0" w:color="auto"/>
                    <w:left w:val="none" w:sz="0" w:space="0" w:color="auto"/>
                    <w:bottom w:val="none" w:sz="0" w:space="0" w:color="auto"/>
                    <w:right w:val="none" w:sz="0" w:space="0" w:color="auto"/>
                  </w:divBdr>
                  <w:divsChild>
                    <w:div w:id="762647248">
                      <w:marLeft w:val="0"/>
                      <w:marRight w:val="0"/>
                      <w:marTop w:val="0"/>
                      <w:marBottom w:val="0"/>
                      <w:divBdr>
                        <w:top w:val="none" w:sz="0" w:space="0" w:color="auto"/>
                        <w:left w:val="none" w:sz="0" w:space="0" w:color="auto"/>
                        <w:bottom w:val="none" w:sz="0" w:space="0" w:color="auto"/>
                        <w:right w:val="none" w:sz="0" w:space="0" w:color="auto"/>
                      </w:divBdr>
                    </w:div>
                  </w:divsChild>
                </w:div>
                <w:div w:id="1255019726">
                  <w:marLeft w:val="0"/>
                  <w:marRight w:val="0"/>
                  <w:marTop w:val="0"/>
                  <w:marBottom w:val="0"/>
                  <w:divBdr>
                    <w:top w:val="none" w:sz="0" w:space="0" w:color="auto"/>
                    <w:left w:val="none" w:sz="0" w:space="0" w:color="auto"/>
                    <w:bottom w:val="none" w:sz="0" w:space="0" w:color="auto"/>
                    <w:right w:val="none" w:sz="0" w:space="0" w:color="auto"/>
                  </w:divBdr>
                  <w:divsChild>
                    <w:div w:id="1771121749">
                      <w:marLeft w:val="0"/>
                      <w:marRight w:val="0"/>
                      <w:marTop w:val="0"/>
                      <w:marBottom w:val="0"/>
                      <w:divBdr>
                        <w:top w:val="none" w:sz="0" w:space="0" w:color="auto"/>
                        <w:left w:val="none" w:sz="0" w:space="0" w:color="auto"/>
                        <w:bottom w:val="none" w:sz="0" w:space="0" w:color="auto"/>
                        <w:right w:val="none" w:sz="0" w:space="0" w:color="auto"/>
                      </w:divBdr>
                    </w:div>
                  </w:divsChild>
                </w:div>
                <w:div w:id="1988977449">
                  <w:marLeft w:val="0"/>
                  <w:marRight w:val="0"/>
                  <w:marTop w:val="0"/>
                  <w:marBottom w:val="0"/>
                  <w:divBdr>
                    <w:top w:val="none" w:sz="0" w:space="0" w:color="auto"/>
                    <w:left w:val="none" w:sz="0" w:space="0" w:color="auto"/>
                    <w:bottom w:val="none" w:sz="0" w:space="0" w:color="auto"/>
                    <w:right w:val="none" w:sz="0" w:space="0" w:color="auto"/>
                  </w:divBdr>
                  <w:divsChild>
                    <w:div w:id="1023553395">
                      <w:marLeft w:val="0"/>
                      <w:marRight w:val="0"/>
                      <w:marTop w:val="0"/>
                      <w:marBottom w:val="0"/>
                      <w:divBdr>
                        <w:top w:val="none" w:sz="0" w:space="0" w:color="auto"/>
                        <w:left w:val="none" w:sz="0" w:space="0" w:color="auto"/>
                        <w:bottom w:val="none" w:sz="0" w:space="0" w:color="auto"/>
                        <w:right w:val="none" w:sz="0" w:space="0" w:color="auto"/>
                      </w:divBdr>
                    </w:div>
                  </w:divsChild>
                </w:div>
                <w:div w:id="311059679">
                  <w:marLeft w:val="0"/>
                  <w:marRight w:val="0"/>
                  <w:marTop w:val="0"/>
                  <w:marBottom w:val="0"/>
                  <w:divBdr>
                    <w:top w:val="none" w:sz="0" w:space="0" w:color="auto"/>
                    <w:left w:val="none" w:sz="0" w:space="0" w:color="auto"/>
                    <w:bottom w:val="none" w:sz="0" w:space="0" w:color="auto"/>
                    <w:right w:val="none" w:sz="0" w:space="0" w:color="auto"/>
                  </w:divBdr>
                  <w:divsChild>
                    <w:div w:id="1093550205">
                      <w:marLeft w:val="0"/>
                      <w:marRight w:val="0"/>
                      <w:marTop w:val="0"/>
                      <w:marBottom w:val="0"/>
                      <w:divBdr>
                        <w:top w:val="none" w:sz="0" w:space="0" w:color="auto"/>
                        <w:left w:val="none" w:sz="0" w:space="0" w:color="auto"/>
                        <w:bottom w:val="none" w:sz="0" w:space="0" w:color="auto"/>
                        <w:right w:val="none" w:sz="0" w:space="0" w:color="auto"/>
                      </w:divBdr>
                    </w:div>
                  </w:divsChild>
                </w:div>
                <w:div w:id="333538165">
                  <w:marLeft w:val="0"/>
                  <w:marRight w:val="0"/>
                  <w:marTop w:val="0"/>
                  <w:marBottom w:val="0"/>
                  <w:divBdr>
                    <w:top w:val="none" w:sz="0" w:space="0" w:color="auto"/>
                    <w:left w:val="none" w:sz="0" w:space="0" w:color="auto"/>
                    <w:bottom w:val="none" w:sz="0" w:space="0" w:color="auto"/>
                    <w:right w:val="none" w:sz="0" w:space="0" w:color="auto"/>
                  </w:divBdr>
                  <w:divsChild>
                    <w:div w:id="1811088882">
                      <w:marLeft w:val="0"/>
                      <w:marRight w:val="0"/>
                      <w:marTop w:val="0"/>
                      <w:marBottom w:val="0"/>
                      <w:divBdr>
                        <w:top w:val="none" w:sz="0" w:space="0" w:color="auto"/>
                        <w:left w:val="none" w:sz="0" w:space="0" w:color="auto"/>
                        <w:bottom w:val="none" w:sz="0" w:space="0" w:color="auto"/>
                        <w:right w:val="none" w:sz="0" w:space="0" w:color="auto"/>
                      </w:divBdr>
                    </w:div>
                  </w:divsChild>
                </w:div>
                <w:div w:id="1213883298">
                  <w:marLeft w:val="0"/>
                  <w:marRight w:val="0"/>
                  <w:marTop w:val="0"/>
                  <w:marBottom w:val="0"/>
                  <w:divBdr>
                    <w:top w:val="none" w:sz="0" w:space="0" w:color="auto"/>
                    <w:left w:val="none" w:sz="0" w:space="0" w:color="auto"/>
                    <w:bottom w:val="none" w:sz="0" w:space="0" w:color="auto"/>
                    <w:right w:val="none" w:sz="0" w:space="0" w:color="auto"/>
                  </w:divBdr>
                  <w:divsChild>
                    <w:div w:id="860242764">
                      <w:marLeft w:val="0"/>
                      <w:marRight w:val="0"/>
                      <w:marTop w:val="0"/>
                      <w:marBottom w:val="0"/>
                      <w:divBdr>
                        <w:top w:val="none" w:sz="0" w:space="0" w:color="auto"/>
                        <w:left w:val="none" w:sz="0" w:space="0" w:color="auto"/>
                        <w:bottom w:val="none" w:sz="0" w:space="0" w:color="auto"/>
                        <w:right w:val="none" w:sz="0" w:space="0" w:color="auto"/>
                      </w:divBdr>
                    </w:div>
                  </w:divsChild>
                </w:div>
                <w:div w:id="411388740">
                  <w:marLeft w:val="0"/>
                  <w:marRight w:val="0"/>
                  <w:marTop w:val="0"/>
                  <w:marBottom w:val="0"/>
                  <w:divBdr>
                    <w:top w:val="none" w:sz="0" w:space="0" w:color="auto"/>
                    <w:left w:val="none" w:sz="0" w:space="0" w:color="auto"/>
                    <w:bottom w:val="none" w:sz="0" w:space="0" w:color="auto"/>
                    <w:right w:val="none" w:sz="0" w:space="0" w:color="auto"/>
                  </w:divBdr>
                  <w:divsChild>
                    <w:div w:id="1468547304">
                      <w:marLeft w:val="0"/>
                      <w:marRight w:val="0"/>
                      <w:marTop w:val="0"/>
                      <w:marBottom w:val="0"/>
                      <w:divBdr>
                        <w:top w:val="none" w:sz="0" w:space="0" w:color="auto"/>
                        <w:left w:val="none" w:sz="0" w:space="0" w:color="auto"/>
                        <w:bottom w:val="none" w:sz="0" w:space="0" w:color="auto"/>
                        <w:right w:val="none" w:sz="0" w:space="0" w:color="auto"/>
                      </w:divBdr>
                    </w:div>
                  </w:divsChild>
                </w:div>
                <w:div w:id="1690837082">
                  <w:marLeft w:val="0"/>
                  <w:marRight w:val="0"/>
                  <w:marTop w:val="0"/>
                  <w:marBottom w:val="0"/>
                  <w:divBdr>
                    <w:top w:val="none" w:sz="0" w:space="0" w:color="auto"/>
                    <w:left w:val="none" w:sz="0" w:space="0" w:color="auto"/>
                    <w:bottom w:val="none" w:sz="0" w:space="0" w:color="auto"/>
                    <w:right w:val="none" w:sz="0" w:space="0" w:color="auto"/>
                  </w:divBdr>
                  <w:divsChild>
                    <w:div w:id="375592704">
                      <w:marLeft w:val="0"/>
                      <w:marRight w:val="0"/>
                      <w:marTop w:val="0"/>
                      <w:marBottom w:val="0"/>
                      <w:divBdr>
                        <w:top w:val="none" w:sz="0" w:space="0" w:color="auto"/>
                        <w:left w:val="none" w:sz="0" w:space="0" w:color="auto"/>
                        <w:bottom w:val="none" w:sz="0" w:space="0" w:color="auto"/>
                        <w:right w:val="none" w:sz="0" w:space="0" w:color="auto"/>
                      </w:divBdr>
                    </w:div>
                  </w:divsChild>
                </w:div>
                <w:div w:id="1881866635">
                  <w:marLeft w:val="0"/>
                  <w:marRight w:val="0"/>
                  <w:marTop w:val="0"/>
                  <w:marBottom w:val="0"/>
                  <w:divBdr>
                    <w:top w:val="none" w:sz="0" w:space="0" w:color="auto"/>
                    <w:left w:val="none" w:sz="0" w:space="0" w:color="auto"/>
                    <w:bottom w:val="none" w:sz="0" w:space="0" w:color="auto"/>
                    <w:right w:val="none" w:sz="0" w:space="0" w:color="auto"/>
                  </w:divBdr>
                  <w:divsChild>
                    <w:div w:id="1057315516">
                      <w:marLeft w:val="0"/>
                      <w:marRight w:val="0"/>
                      <w:marTop w:val="0"/>
                      <w:marBottom w:val="0"/>
                      <w:divBdr>
                        <w:top w:val="none" w:sz="0" w:space="0" w:color="auto"/>
                        <w:left w:val="none" w:sz="0" w:space="0" w:color="auto"/>
                        <w:bottom w:val="none" w:sz="0" w:space="0" w:color="auto"/>
                        <w:right w:val="none" w:sz="0" w:space="0" w:color="auto"/>
                      </w:divBdr>
                    </w:div>
                  </w:divsChild>
                </w:div>
                <w:div w:id="80030122">
                  <w:marLeft w:val="0"/>
                  <w:marRight w:val="0"/>
                  <w:marTop w:val="0"/>
                  <w:marBottom w:val="0"/>
                  <w:divBdr>
                    <w:top w:val="none" w:sz="0" w:space="0" w:color="auto"/>
                    <w:left w:val="none" w:sz="0" w:space="0" w:color="auto"/>
                    <w:bottom w:val="none" w:sz="0" w:space="0" w:color="auto"/>
                    <w:right w:val="none" w:sz="0" w:space="0" w:color="auto"/>
                  </w:divBdr>
                  <w:divsChild>
                    <w:div w:id="1028947220">
                      <w:marLeft w:val="0"/>
                      <w:marRight w:val="0"/>
                      <w:marTop w:val="0"/>
                      <w:marBottom w:val="0"/>
                      <w:divBdr>
                        <w:top w:val="none" w:sz="0" w:space="0" w:color="auto"/>
                        <w:left w:val="none" w:sz="0" w:space="0" w:color="auto"/>
                        <w:bottom w:val="none" w:sz="0" w:space="0" w:color="auto"/>
                        <w:right w:val="none" w:sz="0" w:space="0" w:color="auto"/>
                      </w:divBdr>
                    </w:div>
                  </w:divsChild>
                </w:div>
                <w:div w:id="770517389">
                  <w:marLeft w:val="0"/>
                  <w:marRight w:val="0"/>
                  <w:marTop w:val="0"/>
                  <w:marBottom w:val="0"/>
                  <w:divBdr>
                    <w:top w:val="none" w:sz="0" w:space="0" w:color="auto"/>
                    <w:left w:val="none" w:sz="0" w:space="0" w:color="auto"/>
                    <w:bottom w:val="none" w:sz="0" w:space="0" w:color="auto"/>
                    <w:right w:val="none" w:sz="0" w:space="0" w:color="auto"/>
                  </w:divBdr>
                  <w:divsChild>
                    <w:div w:id="1864203644">
                      <w:marLeft w:val="0"/>
                      <w:marRight w:val="0"/>
                      <w:marTop w:val="0"/>
                      <w:marBottom w:val="0"/>
                      <w:divBdr>
                        <w:top w:val="none" w:sz="0" w:space="0" w:color="auto"/>
                        <w:left w:val="none" w:sz="0" w:space="0" w:color="auto"/>
                        <w:bottom w:val="none" w:sz="0" w:space="0" w:color="auto"/>
                        <w:right w:val="none" w:sz="0" w:space="0" w:color="auto"/>
                      </w:divBdr>
                    </w:div>
                  </w:divsChild>
                </w:div>
                <w:div w:id="114565876">
                  <w:marLeft w:val="0"/>
                  <w:marRight w:val="0"/>
                  <w:marTop w:val="0"/>
                  <w:marBottom w:val="0"/>
                  <w:divBdr>
                    <w:top w:val="none" w:sz="0" w:space="0" w:color="auto"/>
                    <w:left w:val="none" w:sz="0" w:space="0" w:color="auto"/>
                    <w:bottom w:val="none" w:sz="0" w:space="0" w:color="auto"/>
                    <w:right w:val="none" w:sz="0" w:space="0" w:color="auto"/>
                  </w:divBdr>
                  <w:divsChild>
                    <w:div w:id="322391242">
                      <w:marLeft w:val="0"/>
                      <w:marRight w:val="0"/>
                      <w:marTop w:val="0"/>
                      <w:marBottom w:val="0"/>
                      <w:divBdr>
                        <w:top w:val="none" w:sz="0" w:space="0" w:color="auto"/>
                        <w:left w:val="none" w:sz="0" w:space="0" w:color="auto"/>
                        <w:bottom w:val="none" w:sz="0" w:space="0" w:color="auto"/>
                        <w:right w:val="none" w:sz="0" w:space="0" w:color="auto"/>
                      </w:divBdr>
                    </w:div>
                  </w:divsChild>
                </w:div>
                <w:div w:id="677389086">
                  <w:marLeft w:val="0"/>
                  <w:marRight w:val="0"/>
                  <w:marTop w:val="0"/>
                  <w:marBottom w:val="0"/>
                  <w:divBdr>
                    <w:top w:val="none" w:sz="0" w:space="0" w:color="auto"/>
                    <w:left w:val="none" w:sz="0" w:space="0" w:color="auto"/>
                    <w:bottom w:val="none" w:sz="0" w:space="0" w:color="auto"/>
                    <w:right w:val="none" w:sz="0" w:space="0" w:color="auto"/>
                  </w:divBdr>
                  <w:divsChild>
                    <w:div w:id="46993717">
                      <w:marLeft w:val="0"/>
                      <w:marRight w:val="0"/>
                      <w:marTop w:val="0"/>
                      <w:marBottom w:val="0"/>
                      <w:divBdr>
                        <w:top w:val="none" w:sz="0" w:space="0" w:color="auto"/>
                        <w:left w:val="none" w:sz="0" w:space="0" w:color="auto"/>
                        <w:bottom w:val="none" w:sz="0" w:space="0" w:color="auto"/>
                        <w:right w:val="none" w:sz="0" w:space="0" w:color="auto"/>
                      </w:divBdr>
                    </w:div>
                  </w:divsChild>
                </w:div>
                <w:div w:id="1340812171">
                  <w:marLeft w:val="0"/>
                  <w:marRight w:val="0"/>
                  <w:marTop w:val="0"/>
                  <w:marBottom w:val="0"/>
                  <w:divBdr>
                    <w:top w:val="none" w:sz="0" w:space="0" w:color="auto"/>
                    <w:left w:val="none" w:sz="0" w:space="0" w:color="auto"/>
                    <w:bottom w:val="none" w:sz="0" w:space="0" w:color="auto"/>
                    <w:right w:val="none" w:sz="0" w:space="0" w:color="auto"/>
                  </w:divBdr>
                  <w:divsChild>
                    <w:div w:id="1022240172">
                      <w:marLeft w:val="0"/>
                      <w:marRight w:val="0"/>
                      <w:marTop w:val="0"/>
                      <w:marBottom w:val="0"/>
                      <w:divBdr>
                        <w:top w:val="none" w:sz="0" w:space="0" w:color="auto"/>
                        <w:left w:val="none" w:sz="0" w:space="0" w:color="auto"/>
                        <w:bottom w:val="none" w:sz="0" w:space="0" w:color="auto"/>
                        <w:right w:val="none" w:sz="0" w:space="0" w:color="auto"/>
                      </w:divBdr>
                    </w:div>
                  </w:divsChild>
                </w:div>
                <w:div w:id="419105698">
                  <w:marLeft w:val="0"/>
                  <w:marRight w:val="0"/>
                  <w:marTop w:val="0"/>
                  <w:marBottom w:val="0"/>
                  <w:divBdr>
                    <w:top w:val="none" w:sz="0" w:space="0" w:color="auto"/>
                    <w:left w:val="none" w:sz="0" w:space="0" w:color="auto"/>
                    <w:bottom w:val="none" w:sz="0" w:space="0" w:color="auto"/>
                    <w:right w:val="none" w:sz="0" w:space="0" w:color="auto"/>
                  </w:divBdr>
                  <w:divsChild>
                    <w:div w:id="2111312514">
                      <w:marLeft w:val="0"/>
                      <w:marRight w:val="0"/>
                      <w:marTop w:val="0"/>
                      <w:marBottom w:val="0"/>
                      <w:divBdr>
                        <w:top w:val="none" w:sz="0" w:space="0" w:color="auto"/>
                        <w:left w:val="none" w:sz="0" w:space="0" w:color="auto"/>
                        <w:bottom w:val="none" w:sz="0" w:space="0" w:color="auto"/>
                        <w:right w:val="none" w:sz="0" w:space="0" w:color="auto"/>
                      </w:divBdr>
                    </w:div>
                  </w:divsChild>
                </w:div>
                <w:div w:id="548959487">
                  <w:marLeft w:val="0"/>
                  <w:marRight w:val="0"/>
                  <w:marTop w:val="0"/>
                  <w:marBottom w:val="0"/>
                  <w:divBdr>
                    <w:top w:val="none" w:sz="0" w:space="0" w:color="auto"/>
                    <w:left w:val="none" w:sz="0" w:space="0" w:color="auto"/>
                    <w:bottom w:val="none" w:sz="0" w:space="0" w:color="auto"/>
                    <w:right w:val="none" w:sz="0" w:space="0" w:color="auto"/>
                  </w:divBdr>
                  <w:divsChild>
                    <w:div w:id="1651059769">
                      <w:marLeft w:val="0"/>
                      <w:marRight w:val="0"/>
                      <w:marTop w:val="0"/>
                      <w:marBottom w:val="0"/>
                      <w:divBdr>
                        <w:top w:val="none" w:sz="0" w:space="0" w:color="auto"/>
                        <w:left w:val="none" w:sz="0" w:space="0" w:color="auto"/>
                        <w:bottom w:val="none" w:sz="0" w:space="0" w:color="auto"/>
                        <w:right w:val="none" w:sz="0" w:space="0" w:color="auto"/>
                      </w:divBdr>
                    </w:div>
                  </w:divsChild>
                </w:div>
                <w:div w:id="69234601">
                  <w:marLeft w:val="0"/>
                  <w:marRight w:val="0"/>
                  <w:marTop w:val="0"/>
                  <w:marBottom w:val="0"/>
                  <w:divBdr>
                    <w:top w:val="none" w:sz="0" w:space="0" w:color="auto"/>
                    <w:left w:val="none" w:sz="0" w:space="0" w:color="auto"/>
                    <w:bottom w:val="none" w:sz="0" w:space="0" w:color="auto"/>
                    <w:right w:val="none" w:sz="0" w:space="0" w:color="auto"/>
                  </w:divBdr>
                  <w:divsChild>
                    <w:div w:id="1954089578">
                      <w:marLeft w:val="0"/>
                      <w:marRight w:val="0"/>
                      <w:marTop w:val="0"/>
                      <w:marBottom w:val="0"/>
                      <w:divBdr>
                        <w:top w:val="none" w:sz="0" w:space="0" w:color="auto"/>
                        <w:left w:val="none" w:sz="0" w:space="0" w:color="auto"/>
                        <w:bottom w:val="none" w:sz="0" w:space="0" w:color="auto"/>
                        <w:right w:val="none" w:sz="0" w:space="0" w:color="auto"/>
                      </w:divBdr>
                    </w:div>
                  </w:divsChild>
                </w:div>
                <w:div w:id="1957953948">
                  <w:marLeft w:val="0"/>
                  <w:marRight w:val="0"/>
                  <w:marTop w:val="0"/>
                  <w:marBottom w:val="0"/>
                  <w:divBdr>
                    <w:top w:val="none" w:sz="0" w:space="0" w:color="auto"/>
                    <w:left w:val="none" w:sz="0" w:space="0" w:color="auto"/>
                    <w:bottom w:val="none" w:sz="0" w:space="0" w:color="auto"/>
                    <w:right w:val="none" w:sz="0" w:space="0" w:color="auto"/>
                  </w:divBdr>
                  <w:divsChild>
                    <w:div w:id="1151942910">
                      <w:marLeft w:val="0"/>
                      <w:marRight w:val="0"/>
                      <w:marTop w:val="0"/>
                      <w:marBottom w:val="0"/>
                      <w:divBdr>
                        <w:top w:val="none" w:sz="0" w:space="0" w:color="auto"/>
                        <w:left w:val="none" w:sz="0" w:space="0" w:color="auto"/>
                        <w:bottom w:val="none" w:sz="0" w:space="0" w:color="auto"/>
                        <w:right w:val="none" w:sz="0" w:space="0" w:color="auto"/>
                      </w:divBdr>
                    </w:div>
                  </w:divsChild>
                </w:div>
                <w:div w:id="1532495818">
                  <w:marLeft w:val="0"/>
                  <w:marRight w:val="0"/>
                  <w:marTop w:val="0"/>
                  <w:marBottom w:val="0"/>
                  <w:divBdr>
                    <w:top w:val="none" w:sz="0" w:space="0" w:color="auto"/>
                    <w:left w:val="none" w:sz="0" w:space="0" w:color="auto"/>
                    <w:bottom w:val="none" w:sz="0" w:space="0" w:color="auto"/>
                    <w:right w:val="none" w:sz="0" w:space="0" w:color="auto"/>
                  </w:divBdr>
                  <w:divsChild>
                    <w:div w:id="13798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0263">
          <w:marLeft w:val="0"/>
          <w:marRight w:val="0"/>
          <w:marTop w:val="0"/>
          <w:marBottom w:val="0"/>
          <w:divBdr>
            <w:top w:val="none" w:sz="0" w:space="0" w:color="auto"/>
            <w:left w:val="none" w:sz="0" w:space="0" w:color="auto"/>
            <w:bottom w:val="none" w:sz="0" w:space="0" w:color="auto"/>
            <w:right w:val="none" w:sz="0" w:space="0" w:color="auto"/>
          </w:divBdr>
        </w:div>
        <w:div w:id="1657760489">
          <w:marLeft w:val="0"/>
          <w:marRight w:val="0"/>
          <w:marTop w:val="0"/>
          <w:marBottom w:val="0"/>
          <w:divBdr>
            <w:top w:val="none" w:sz="0" w:space="0" w:color="auto"/>
            <w:left w:val="none" w:sz="0" w:space="0" w:color="auto"/>
            <w:bottom w:val="none" w:sz="0" w:space="0" w:color="auto"/>
            <w:right w:val="none" w:sz="0" w:space="0" w:color="auto"/>
          </w:divBdr>
        </w:div>
        <w:div w:id="543559363">
          <w:marLeft w:val="0"/>
          <w:marRight w:val="0"/>
          <w:marTop w:val="0"/>
          <w:marBottom w:val="0"/>
          <w:divBdr>
            <w:top w:val="none" w:sz="0" w:space="0" w:color="auto"/>
            <w:left w:val="none" w:sz="0" w:space="0" w:color="auto"/>
            <w:bottom w:val="none" w:sz="0" w:space="0" w:color="auto"/>
            <w:right w:val="none" w:sz="0" w:space="0" w:color="auto"/>
          </w:divBdr>
        </w:div>
        <w:div w:id="969243969">
          <w:marLeft w:val="0"/>
          <w:marRight w:val="0"/>
          <w:marTop w:val="0"/>
          <w:marBottom w:val="0"/>
          <w:divBdr>
            <w:top w:val="none" w:sz="0" w:space="0" w:color="auto"/>
            <w:left w:val="none" w:sz="0" w:space="0" w:color="auto"/>
            <w:bottom w:val="none" w:sz="0" w:space="0" w:color="auto"/>
            <w:right w:val="none" w:sz="0" w:space="0" w:color="auto"/>
          </w:divBdr>
          <w:divsChild>
            <w:div w:id="650715633">
              <w:marLeft w:val="-75"/>
              <w:marRight w:val="0"/>
              <w:marTop w:val="30"/>
              <w:marBottom w:val="30"/>
              <w:divBdr>
                <w:top w:val="none" w:sz="0" w:space="0" w:color="auto"/>
                <w:left w:val="none" w:sz="0" w:space="0" w:color="auto"/>
                <w:bottom w:val="none" w:sz="0" w:space="0" w:color="auto"/>
                <w:right w:val="none" w:sz="0" w:space="0" w:color="auto"/>
              </w:divBdr>
              <w:divsChild>
                <w:div w:id="408886865">
                  <w:marLeft w:val="0"/>
                  <w:marRight w:val="0"/>
                  <w:marTop w:val="0"/>
                  <w:marBottom w:val="0"/>
                  <w:divBdr>
                    <w:top w:val="none" w:sz="0" w:space="0" w:color="auto"/>
                    <w:left w:val="none" w:sz="0" w:space="0" w:color="auto"/>
                    <w:bottom w:val="none" w:sz="0" w:space="0" w:color="auto"/>
                    <w:right w:val="none" w:sz="0" w:space="0" w:color="auto"/>
                  </w:divBdr>
                  <w:divsChild>
                    <w:div w:id="1818104584">
                      <w:marLeft w:val="0"/>
                      <w:marRight w:val="0"/>
                      <w:marTop w:val="0"/>
                      <w:marBottom w:val="0"/>
                      <w:divBdr>
                        <w:top w:val="none" w:sz="0" w:space="0" w:color="auto"/>
                        <w:left w:val="none" w:sz="0" w:space="0" w:color="auto"/>
                        <w:bottom w:val="none" w:sz="0" w:space="0" w:color="auto"/>
                        <w:right w:val="none" w:sz="0" w:space="0" w:color="auto"/>
                      </w:divBdr>
                    </w:div>
                  </w:divsChild>
                </w:div>
                <w:div w:id="1651251233">
                  <w:marLeft w:val="0"/>
                  <w:marRight w:val="0"/>
                  <w:marTop w:val="0"/>
                  <w:marBottom w:val="0"/>
                  <w:divBdr>
                    <w:top w:val="none" w:sz="0" w:space="0" w:color="auto"/>
                    <w:left w:val="none" w:sz="0" w:space="0" w:color="auto"/>
                    <w:bottom w:val="none" w:sz="0" w:space="0" w:color="auto"/>
                    <w:right w:val="none" w:sz="0" w:space="0" w:color="auto"/>
                  </w:divBdr>
                  <w:divsChild>
                    <w:div w:id="633095592">
                      <w:marLeft w:val="0"/>
                      <w:marRight w:val="0"/>
                      <w:marTop w:val="0"/>
                      <w:marBottom w:val="0"/>
                      <w:divBdr>
                        <w:top w:val="none" w:sz="0" w:space="0" w:color="auto"/>
                        <w:left w:val="none" w:sz="0" w:space="0" w:color="auto"/>
                        <w:bottom w:val="none" w:sz="0" w:space="0" w:color="auto"/>
                        <w:right w:val="none" w:sz="0" w:space="0" w:color="auto"/>
                      </w:divBdr>
                    </w:div>
                  </w:divsChild>
                </w:div>
                <w:div w:id="1297025257">
                  <w:marLeft w:val="0"/>
                  <w:marRight w:val="0"/>
                  <w:marTop w:val="0"/>
                  <w:marBottom w:val="0"/>
                  <w:divBdr>
                    <w:top w:val="none" w:sz="0" w:space="0" w:color="auto"/>
                    <w:left w:val="none" w:sz="0" w:space="0" w:color="auto"/>
                    <w:bottom w:val="none" w:sz="0" w:space="0" w:color="auto"/>
                    <w:right w:val="none" w:sz="0" w:space="0" w:color="auto"/>
                  </w:divBdr>
                  <w:divsChild>
                    <w:div w:id="1271206024">
                      <w:marLeft w:val="0"/>
                      <w:marRight w:val="0"/>
                      <w:marTop w:val="0"/>
                      <w:marBottom w:val="0"/>
                      <w:divBdr>
                        <w:top w:val="none" w:sz="0" w:space="0" w:color="auto"/>
                        <w:left w:val="none" w:sz="0" w:space="0" w:color="auto"/>
                        <w:bottom w:val="none" w:sz="0" w:space="0" w:color="auto"/>
                        <w:right w:val="none" w:sz="0" w:space="0" w:color="auto"/>
                      </w:divBdr>
                    </w:div>
                  </w:divsChild>
                </w:div>
                <w:div w:id="1085029665">
                  <w:marLeft w:val="0"/>
                  <w:marRight w:val="0"/>
                  <w:marTop w:val="0"/>
                  <w:marBottom w:val="0"/>
                  <w:divBdr>
                    <w:top w:val="none" w:sz="0" w:space="0" w:color="auto"/>
                    <w:left w:val="none" w:sz="0" w:space="0" w:color="auto"/>
                    <w:bottom w:val="none" w:sz="0" w:space="0" w:color="auto"/>
                    <w:right w:val="none" w:sz="0" w:space="0" w:color="auto"/>
                  </w:divBdr>
                  <w:divsChild>
                    <w:div w:id="1350569710">
                      <w:marLeft w:val="0"/>
                      <w:marRight w:val="0"/>
                      <w:marTop w:val="0"/>
                      <w:marBottom w:val="0"/>
                      <w:divBdr>
                        <w:top w:val="none" w:sz="0" w:space="0" w:color="auto"/>
                        <w:left w:val="none" w:sz="0" w:space="0" w:color="auto"/>
                        <w:bottom w:val="none" w:sz="0" w:space="0" w:color="auto"/>
                        <w:right w:val="none" w:sz="0" w:space="0" w:color="auto"/>
                      </w:divBdr>
                    </w:div>
                  </w:divsChild>
                </w:div>
                <w:div w:id="7948146">
                  <w:marLeft w:val="0"/>
                  <w:marRight w:val="0"/>
                  <w:marTop w:val="0"/>
                  <w:marBottom w:val="0"/>
                  <w:divBdr>
                    <w:top w:val="none" w:sz="0" w:space="0" w:color="auto"/>
                    <w:left w:val="none" w:sz="0" w:space="0" w:color="auto"/>
                    <w:bottom w:val="none" w:sz="0" w:space="0" w:color="auto"/>
                    <w:right w:val="none" w:sz="0" w:space="0" w:color="auto"/>
                  </w:divBdr>
                  <w:divsChild>
                    <w:div w:id="1186672103">
                      <w:marLeft w:val="0"/>
                      <w:marRight w:val="0"/>
                      <w:marTop w:val="0"/>
                      <w:marBottom w:val="0"/>
                      <w:divBdr>
                        <w:top w:val="none" w:sz="0" w:space="0" w:color="auto"/>
                        <w:left w:val="none" w:sz="0" w:space="0" w:color="auto"/>
                        <w:bottom w:val="none" w:sz="0" w:space="0" w:color="auto"/>
                        <w:right w:val="none" w:sz="0" w:space="0" w:color="auto"/>
                      </w:divBdr>
                    </w:div>
                  </w:divsChild>
                </w:div>
                <w:div w:id="1967195273">
                  <w:marLeft w:val="0"/>
                  <w:marRight w:val="0"/>
                  <w:marTop w:val="0"/>
                  <w:marBottom w:val="0"/>
                  <w:divBdr>
                    <w:top w:val="none" w:sz="0" w:space="0" w:color="auto"/>
                    <w:left w:val="none" w:sz="0" w:space="0" w:color="auto"/>
                    <w:bottom w:val="none" w:sz="0" w:space="0" w:color="auto"/>
                    <w:right w:val="none" w:sz="0" w:space="0" w:color="auto"/>
                  </w:divBdr>
                  <w:divsChild>
                    <w:div w:id="5177727">
                      <w:marLeft w:val="0"/>
                      <w:marRight w:val="0"/>
                      <w:marTop w:val="0"/>
                      <w:marBottom w:val="0"/>
                      <w:divBdr>
                        <w:top w:val="none" w:sz="0" w:space="0" w:color="auto"/>
                        <w:left w:val="none" w:sz="0" w:space="0" w:color="auto"/>
                        <w:bottom w:val="none" w:sz="0" w:space="0" w:color="auto"/>
                        <w:right w:val="none" w:sz="0" w:space="0" w:color="auto"/>
                      </w:divBdr>
                    </w:div>
                  </w:divsChild>
                </w:div>
                <w:div w:id="1080785820">
                  <w:marLeft w:val="0"/>
                  <w:marRight w:val="0"/>
                  <w:marTop w:val="0"/>
                  <w:marBottom w:val="0"/>
                  <w:divBdr>
                    <w:top w:val="none" w:sz="0" w:space="0" w:color="auto"/>
                    <w:left w:val="none" w:sz="0" w:space="0" w:color="auto"/>
                    <w:bottom w:val="none" w:sz="0" w:space="0" w:color="auto"/>
                    <w:right w:val="none" w:sz="0" w:space="0" w:color="auto"/>
                  </w:divBdr>
                  <w:divsChild>
                    <w:div w:id="335306847">
                      <w:marLeft w:val="0"/>
                      <w:marRight w:val="0"/>
                      <w:marTop w:val="0"/>
                      <w:marBottom w:val="0"/>
                      <w:divBdr>
                        <w:top w:val="none" w:sz="0" w:space="0" w:color="auto"/>
                        <w:left w:val="none" w:sz="0" w:space="0" w:color="auto"/>
                        <w:bottom w:val="none" w:sz="0" w:space="0" w:color="auto"/>
                        <w:right w:val="none" w:sz="0" w:space="0" w:color="auto"/>
                      </w:divBdr>
                    </w:div>
                  </w:divsChild>
                </w:div>
                <w:div w:id="1048450934">
                  <w:marLeft w:val="0"/>
                  <w:marRight w:val="0"/>
                  <w:marTop w:val="0"/>
                  <w:marBottom w:val="0"/>
                  <w:divBdr>
                    <w:top w:val="none" w:sz="0" w:space="0" w:color="auto"/>
                    <w:left w:val="none" w:sz="0" w:space="0" w:color="auto"/>
                    <w:bottom w:val="none" w:sz="0" w:space="0" w:color="auto"/>
                    <w:right w:val="none" w:sz="0" w:space="0" w:color="auto"/>
                  </w:divBdr>
                  <w:divsChild>
                    <w:div w:id="855580509">
                      <w:marLeft w:val="0"/>
                      <w:marRight w:val="0"/>
                      <w:marTop w:val="0"/>
                      <w:marBottom w:val="0"/>
                      <w:divBdr>
                        <w:top w:val="none" w:sz="0" w:space="0" w:color="auto"/>
                        <w:left w:val="none" w:sz="0" w:space="0" w:color="auto"/>
                        <w:bottom w:val="none" w:sz="0" w:space="0" w:color="auto"/>
                        <w:right w:val="none" w:sz="0" w:space="0" w:color="auto"/>
                      </w:divBdr>
                    </w:div>
                  </w:divsChild>
                </w:div>
                <w:div w:id="347222763">
                  <w:marLeft w:val="0"/>
                  <w:marRight w:val="0"/>
                  <w:marTop w:val="0"/>
                  <w:marBottom w:val="0"/>
                  <w:divBdr>
                    <w:top w:val="none" w:sz="0" w:space="0" w:color="auto"/>
                    <w:left w:val="none" w:sz="0" w:space="0" w:color="auto"/>
                    <w:bottom w:val="none" w:sz="0" w:space="0" w:color="auto"/>
                    <w:right w:val="none" w:sz="0" w:space="0" w:color="auto"/>
                  </w:divBdr>
                  <w:divsChild>
                    <w:div w:id="470681985">
                      <w:marLeft w:val="0"/>
                      <w:marRight w:val="0"/>
                      <w:marTop w:val="0"/>
                      <w:marBottom w:val="0"/>
                      <w:divBdr>
                        <w:top w:val="none" w:sz="0" w:space="0" w:color="auto"/>
                        <w:left w:val="none" w:sz="0" w:space="0" w:color="auto"/>
                        <w:bottom w:val="none" w:sz="0" w:space="0" w:color="auto"/>
                        <w:right w:val="none" w:sz="0" w:space="0" w:color="auto"/>
                      </w:divBdr>
                    </w:div>
                  </w:divsChild>
                </w:div>
                <w:div w:id="1636643134">
                  <w:marLeft w:val="0"/>
                  <w:marRight w:val="0"/>
                  <w:marTop w:val="0"/>
                  <w:marBottom w:val="0"/>
                  <w:divBdr>
                    <w:top w:val="none" w:sz="0" w:space="0" w:color="auto"/>
                    <w:left w:val="none" w:sz="0" w:space="0" w:color="auto"/>
                    <w:bottom w:val="none" w:sz="0" w:space="0" w:color="auto"/>
                    <w:right w:val="none" w:sz="0" w:space="0" w:color="auto"/>
                  </w:divBdr>
                  <w:divsChild>
                    <w:div w:id="1915889909">
                      <w:marLeft w:val="0"/>
                      <w:marRight w:val="0"/>
                      <w:marTop w:val="0"/>
                      <w:marBottom w:val="0"/>
                      <w:divBdr>
                        <w:top w:val="none" w:sz="0" w:space="0" w:color="auto"/>
                        <w:left w:val="none" w:sz="0" w:space="0" w:color="auto"/>
                        <w:bottom w:val="none" w:sz="0" w:space="0" w:color="auto"/>
                        <w:right w:val="none" w:sz="0" w:space="0" w:color="auto"/>
                      </w:divBdr>
                    </w:div>
                  </w:divsChild>
                </w:div>
                <w:div w:id="1505634666">
                  <w:marLeft w:val="0"/>
                  <w:marRight w:val="0"/>
                  <w:marTop w:val="0"/>
                  <w:marBottom w:val="0"/>
                  <w:divBdr>
                    <w:top w:val="none" w:sz="0" w:space="0" w:color="auto"/>
                    <w:left w:val="none" w:sz="0" w:space="0" w:color="auto"/>
                    <w:bottom w:val="none" w:sz="0" w:space="0" w:color="auto"/>
                    <w:right w:val="none" w:sz="0" w:space="0" w:color="auto"/>
                  </w:divBdr>
                  <w:divsChild>
                    <w:div w:id="951284286">
                      <w:marLeft w:val="0"/>
                      <w:marRight w:val="0"/>
                      <w:marTop w:val="0"/>
                      <w:marBottom w:val="0"/>
                      <w:divBdr>
                        <w:top w:val="none" w:sz="0" w:space="0" w:color="auto"/>
                        <w:left w:val="none" w:sz="0" w:space="0" w:color="auto"/>
                        <w:bottom w:val="none" w:sz="0" w:space="0" w:color="auto"/>
                        <w:right w:val="none" w:sz="0" w:space="0" w:color="auto"/>
                      </w:divBdr>
                    </w:div>
                  </w:divsChild>
                </w:div>
                <w:div w:id="1919974937">
                  <w:marLeft w:val="0"/>
                  <w:marRight w:val="0"/>
                  <w:marTop w:val="0"/>
                  <w:marBottom w:val="0"/>
                  <w:divBdr>
                    <w:top w:val="none" w:sz="0" w:space="0" w:color="auto"/>
                    <w:left w:val="none" w:sz="0" w:space="0" w:color="auto"/>
                    <w:bottom w:val="none" w:sz="0" w:space="0" w:color="auto"/>
                    <w:right w:val="none" w:sz="0" w:space="0" w:color="auto"/>
                  </w:divBdr>
                  <w:divsChild>
                    <w:div w:id="1462116781">
                      <w:marLeft w:val="0"/>
                      <w:marRight w:val="0"/>
                      <w:marTop w:val="0"/>
                      <w:marBottom w:val="0"/>
                      <w:divBdr>
                        <w:top w:val="none" w:sz="0" w:space="0" w:color="auto"/>
                        <w:left w:val="none" w:sz="0" w:space="0" w:color="auto"/>
                        <w:bottom w:val="none" w:sz="0" w:space="0" w:color="auto"/>
                        <w:right w:val="none" w:sz="0" w:space="0" w:color="auto"/>
                      </w:divBdr>
                    </w:div>
                  </w:divsChild>
                </w:div>
                <w:div w:id="1561401953">
                  <w:marLeft w:val="0"/>
                  <w:marRight w:val="0"/>
                  <w:marTop w:val="0"/>
                  <w:marBottom w:val="0"/>
                  <w:divBdr>
                    <w:top w:val="none" w:sz="0" w:space="0" w:color="auto"/>
                    <w:left w:val="none" w:sz="0" w:space="0" w:color="auto"/>
                    <w:bottom w:val="none" w:sz="0" w:space="0" w:color="auto"/>
                    <w:right w:val="none" w:sz="0" w:space="0" w:color="auto"/>
                  </w:divBdr>
                  <w:divsChild>
                    <w:div w:id="613748803">
                      <w:marLeft w:val="0"/>
                      <w:marRight w:val="0"/>
                      <w:marTop w:val="0"/>
                      <w:marBottom w:val="0"/>
                      <w:divBdr>
                        <w:top w:val="none" w:sz="0" w:space="0" w:color="auto"/>
                        <w:left w:val="none" w:sz="0" w:space="0" w:color="auto"/>
                        <w:bottom w:val="none" w:sz="0" w:space="0" w:color="auto"/>
                        <w:right w:val="none" w:sz="0" w:space="0" w:color="auto"/>
                      </w:divBdr>
                    </w:div>
                  </w:divsChild>
                </w:div>
                <w:div w:id="353116977">
                  <w:marLeft w:val="0"/>
                  <w:marRight w:val="0"/>
                  <w:marTop w:val="0"/>
                  <w:marBottom w:val="0"/>
                  <w:divBdr>
                    <w:top w:val="none" w:sz="0" w:space="0" w:color="auto"/>
                    <w:left w:val="none" w:sz="0" w:space="0" w:color="auto"/>
                    <w:bottom w:val="none" w:sz="0" w:space="0" w:color="auto"/>
                    <w:right w:val="none" w:sz="0" w:space="0" w:color="auto"/>
                  </w:divBdr>
                  <w:divsChild>
                    <w:div w:id="286552763">
                      <w:marLeft w:val="0"/>
                      <w:marRight w:val="0"/>
                      <w:marTop w:val="0"/>
                      <w:marBottom w:val="0"/>
                      <w:divBdr>
                        <w:top w:val="none" w:sz="0" w:space="0" w:color="auto"/>
                        <w:left w:val="none" w:sz="0" w:space="0" w:color="auto"/>
                        <w:bottom w:val="none" w:sz="0" w:space="0" w:color="auto"/>
                        <w:right w:val="none" w:sz="0" w:space="0" w:color="auto"/>
                      </w:divBdr>
                    </w:div>
                  </w:divsChild>
                </w:div>
                <w:div w:id="488137279">
                  <w:marLeft w:val="0"/>
                  <w:marRight w:val="0"/>
                  <w:marTop w:val="0"/>
                  <w:marBottom w:val="0"/>
                  <w:divBdr>
                    <w:top w:val="none" w:sz="0" w:space="0" w:color="auto"/>
                    <w:left w:val="none" w:sz="0" w:space="0" w:color="auto"/>
                    <w:bottom w:val="none" w:sz="0" w:space="0" w:color="auto"/>
                    <w:right w:val="none" w:sz="0" w:space="0" w:color="auto"/>
                  </w:divBdr>
                  <w:divsChild>
                    <w:div w:id="778721610">
                      <w:marLeft w:val="0"/>
                      <w:marRight w:val="0"/>
                      <w:marTop w:val="0"/>
                      <w:marBottom w:val="0"/>
                      <w:divBdr>
                        <w:top w:val="none" w:sz="0" w:space="0" w:color="auto"/>
                        <w:left w:val="none" w:sz="0" w:space="0" w:color="auto"/>
                        <w:bottom w:val="none" w:sz="0" w:space="0" w:color="auto"/>
                        <w:right w:val="none" w:sz="0" w:space="0" w:color="auto"/>
                      </w:divBdr>
                    </w:div>
                  </w:divsChild>
                </w:div>
                <w:div w:id="1070888098">
                  <w:marLeft w:val="0"/>
                  <w:marRight w:val="0"/>
                  <w:marTop w:val="0"/>
                  <w:marBottom w:val="0"/>
                  <w:divBdr>
                    <w:top w:val="none" w:sz="0" w:space="0" w:color="auto"/>
                    <w:left w:val="none" w:sz="0" w:space="0" w:color="auto"/>
                    <w:bottom w:val="none" w:sz="0" w:space="0" w:color="auto"/>
                    <w:right w:val="none" w:sz="0" w:space="0" w:color="auto"/>
                  </w:divBdr>
                  <w:divsChild>
                    <w:div w:id="1106459494">
                      <w:marLeft w:val="0"/>
                      <w:marRight w:val="0"/>
                      <w:marTop w:val="0"/>
                      <w:marBottom w:val="0"/>
                      <w:divBdr>
                        <w:top w:val="none" w:sz="0" w:space="0" w:color="auto"/>
                        <w:left w:val="none" w:sz="0" w:space="0" w:color="auto"/>
                        <w:bottom w:val="none" w:sz="0" w:space="0" w:color="auto"/>
                        <w:right w:val="none" w:sz="0" w:space="0" w:color="auto"/>
                      </w:divBdr>
                    </w:div>
                  </w:divsChild>
                </w:div>
                <w:div w:id="1653439051">
                  <w:marLeft w:val="0"/>
                  <w:marRight w:val="0"/>
                  <w:marTop w:val="0"/>
                  <w:marBottom w:val="0"/>
                  <w:divBdr>
                    <w:top w:val="none" w:sz="0" w:space="0" w:color="auto"/>
                    <w:left w:val="none" w:sz="0" w:space="0" w:color="auto"/>
                    <w:bottom w:val="none" w:sz="0" w:space="0" w:color="auto"/>
                    <w:right w:val="none" w:sz="0" w:space="0" w:color="auto"/>
                  </w:divBdr>
                  <w:divsChild>
                    <w:div w:id="127820306">
                      <w:marLeft w:val="0"/>
                      <w:marRight w:val="0"/>
                      <w:marTop w:val="0"/>
                      <w:marBottom w:val="0"/>
                      <w:divBdr>
                        <w:top w:val="none" w:sz="0" w:space="0" w:color="auto"/>
                        <w:left w:val="none" w:sz="0" w:space="0" w:color="auto"/>
                        <w:bottom w:val="none" w:sz="0" w:space="0" w:color="auto"/>
                        <w:right w:val="none" w:sz="0" w:space="0" w:color="auto"/>
                      </w:divBdr>
                    </w:div>
                  </w:divsChild>
                </w:div>
                <w:div w:id="1311012176">
                  <w:marLeft w:val="0"/>
                  <w:marRight w:val="0"/>
                  <w:marTop w:val="0"/>
                  <w:marBottom w:val="0"/>
                  <w:divBdr>
                    <w:top w:val="none" w:sz="0" w:space="0" w:color="auto"/>
                    <w:left w:val="none" w:sz="0" w:space="0" w:color="auto"/>
                    <w:bottom w:val="none" w:sz="0" w:space="0" w:color="auto"/>
                    <w:right w:val="none" w:sz="0" w:space="0" w:color="auto"/>
                  </w:divBdr>
                  <w:divsChild>
                    <w:div w:id="1128669885">
                      <w:marLeft w:val="0"/>
                      <w:marRight w:val="0"/>
                      <w:marTop w:val="0"/>
                      <w:marBottom w:val="0"/>
                      <w:divBdr>
                        <w:top w:val="none" w:sz="0" w:space="0" w:color="auto"/>
                        <w:left w:val="none" w:sz="0" w:space="0" w:color="auto"/>
                        <w:bottom w:val="none" w:sz="0" w:space="0" w:color="auto"/>
                        <w:right w:val="none" w:sz="0" w:space="0" w:color="auto"/>
                      </w:divBdr>
                    </w:div>
                  </w:divsChild>
                </w:div>
                <w:div w:id="1150294195">
                  <w:marLeft w:val="0"/>
                  <w:marRight w:val="0"/>
                  <w:marTop w:val="0"/>
                  <w:marBottom w:val="0"/>
                  <w:divBdr>
                    <w:top w:val="none" w:sz="0" w:space="0" w:color="auto"/>
                    <w:left w:val="none" w:sz="0" w:space="0" w:color="auto"/>
                    <w:bottom w:val="none" w:sz="0" w:space="0" w:color="auto"/>
                    <w:right w:val="none" w:sz="0" w:space="0" w:color="auto"/>
                  </w:divBdr>
                  <w:divsChild>
                    <w:div w:id="966088021">
                      <w:marLeft w:val="0"/>
                      <w:marRight w:val="0"/>
                      <w:marTop w:val="0"/>
                      <w:marBottom w:val="0"/>
                      <w:divBdr>
                        <w:top w:val="none" w:sz="0" w:space="0" w:color="auto"/>
                        <w:left w:val="none" w:sz="0" w:space="0" w:color="auto"/>
                        <w:bottom w:val="none" w:sz="0" w:space="0" w:color="auto"/>
                        <w:right w:val="none" w:sz="0" w:space="0" w:color="auto"/>
                      </w:divBdr>
                    </w:div>
                  </w:divsChild>
                </w:div>
                <w:div w:id="1439328601">
                  <w:marLeft w:val="0"/>
                  <w:marRight w:val="0"/>
                  <w:marTop w:val="0"/>
                  <w:marBottom w:val="0"/>
                  <w:divBdr>
                    <w:top w:val="none" w:sz="0" w:space="0" w:color="auto"/>
                    <w:left w:val="none" w:sz="0" w:space="0" w:color="auto"/>
                    <w:bottom w:val="none" w:sz="0" w:space="0" w:color="auto"/>
                    <w:right w:val="none" w:sz="0" w:space="0" w:color="auto"/>
                  </w:divBdr>
                  <w:divsChild>
                    <w:div w:id="203948204">
                      <w:marLeft w:val="0"/>
                      <w:marRight w:val="0"/>
                      <w:marTop w:val="0"/>
                      <w:marBottom w:val="0"/>
                      <w:divBdr>
                        <w:top w:val="none" w:sz="0" w:space="0" w:color="auto"/>
                        <w:left w:val="none" w:sz="0" w:space="0" w:color="auto"/>
                        <w:bottom w:val="none" w:sz="0" w:space="0" w:color="auto"/>
                        <w:right w:val="none" w:sz="0" w:space="0" w:color="auto"/>
                      </w:divBdr>
                    </w:div>
                  </w:divsChild>
                </w:div>
                <w:div w:id="1328366976">
                  <w:marLeft w:val="0"/>
                  <w:marRight w:val="0"/>
                  <w:marTop w:val="0"/>
                  <w:marBottom w:val="0"/>
                  <w:divBdr>
                    <w:top w:val="none" w:sz="0" w:space="0" w:color="auto"/>
                    <w:left w:val="none" w:sz="0" w:space="0" w:color="auto"/>
                    <w:bottom w:val="none" w:sz="0" w:space="0" w:color="auto"/>
                    <w:right w:val="none" w:sz="0" w:space="0" w:color="auto"/>
                  </w:divBdr>
                  <w:divsChild>
                    <w:div w:id="703680449">
                      <w:marLeft w:val="0"/>
                      <w:marRight w:val="0"/>
                      <w:marTop w:val="0"/>
                      <w:marBottom w:val="0"/>
                      <w:divBdr>
                        <w:top w:val="none" w:sz="0" w:space="0" w:color="auto"/>
                        <w:left w:val="none" w:sz="0" w:space="0" w:color="auto"/>
                        <w:bottom w:val="none" w:sz="0" w:space="0" w:color="auto"/>
                        <w:right w:val="none" w:sz="0" w:space="0" w:color="auto"/>
                      </w:divBdr>
                    </w:div>
                  </w:divsChild>
                </w:div>
                <w:div w:id="1319069727">
                  <w:marLeft w:val="0"/>
                  <w:marRight w:val="0"/>
                  <w:marTop w:val="0"/>
                  <w:marBottom w:val="0"/>
                  <w:divBdr>
                    <w:top w:val="none" w:sz="0" w:space="0" w:color="auto"/>
                    <w:left w:val="none" w:sz="0" w:space="0" w:color="auto"/>
                    <w:bottom w:val="none" w:sz="0" w:space="0" w:color="auto"/>
                    <w:right w:val="none" w:sz="0" w:space="0" w:color="auto"/>
                  </w:divBdr>
                  <w:divsChild>
                    <w:div w:id="1464494860">
                      <w:marLeft w:val="0"/>
                      <w:marRight w:val="0"/>
                      <w:marTop w:val="0"/>
                      <w:marBottom w:val="0"/>
                      <w:divBdr>
                        <w:top w:val="none" w:sz="0" w:space="0" w:color="auto"/>
                        <w:left w:val="none" w:sz="0" w:space="0" w:color="auto"/>
                        <w:bottom w:val="none" w:sz="0" w:space="0" w:color="auto"/>
                        <w:right w:val="none" w:sz="0" w:space="0" w:color="auto"/>
                      </w:divBdr>
                    </w:div>
                  </w:divsChild>
                </w:div>
                <w:div w:id="1287471581">
                  <w:marLeft w:val="0"/>
                  <w:marRight w:val="0"/>
                  <w:marTop w:val="0"/>
                  <w:marBottom w:val="0"/>
                  <w:divBdr>
                    <w:top w:val="none" w:sz="0" w:space="0" w:color="auto"/>
                    <w:left w:val="none" w:sz="0" w:space="0" w:color="auto"/>
                    <w:bottom w:val="none" w:sz="0" w:space="0" w:color="auto"/>
                    <w:right w:val="none" w:sz="0" w:space="0" w:color="auto"/>
                  </w:divBdr>
                  <w:divsChild>
                    <w:div w:id="449933949">
                      <w:marLeft w:val="0"/>
                      <w:marRight w:val="0"/>
                      <w:marTop w:val="0"/>
                      <w:marBottom w:val="0"/>
                      <w:divBdr>
                        <w:top w:val="none" w:sz="0" w:space="0" w:color="auto"/>
                        <w:left w:val="none" w:sz="0" w:space="0" w:color="auto"/>
                        <w:bottom w:val="none" w:sz="0" w:space="0" w:color="auto"/>
                        <w:right w:val="none" w:sz="0" w:space="0" w:color="auto"/>
                      </w:divBdr>
                    </w:div>
                  </w:divsChild>
                </w:div>
                <w:div w:id="1660845262">
                  <w:marLeft w:val="0"/>
                  <w:marRight w:val="0"/>
                  <w:marTop w:val="0"/>
                  <w:marBottom w:val="0"/>
                  <w:divBdr>
                    <w:top w:val="none" w:sz="0" w:space="0" w:color="auto"/>
                    <w:left w:val="none" w:sz="0" w:space="0" w:color="auto"/>
                    <w:bottom w:val="none" w:sz="0" w:space="0" w:color="auto"/>
                    <w:right w:val="none" w:sz="0" w:space="0" w:color="auto"/>
                  </w:divBdr>
                  <w:divsChild>
                    <w:div w:id="1228498193">
                      <w:marLeft w:val="0"/>
                      <w:marRight w:val="0"/>
                      <w:marTop w:val="0"/>
                      <w:marBottom w:val="0"/>
                      <w:divBdr>
                        <w:top w:val="none" w:sz="0" w:space="0" w:color="auto"/>
                        <w:left w:val="none" w:sz="0" w:space="0" w:color="auto"/>
                        <w:bottom w:val="none" w:sz="0" w:space="0" w:color="auto"/>
                        <w:right w:val="none" w:sz="0" w:space="0" w:color="auto"/>
                      </w:divBdr>
                    </w:div>
                  </w:divsChild>
                </w:div>
                <w:div w:id="1764107352">
                  <w:marLeft w:val="0"/>
                  <w:marRight w:val="0"/>
                  <w:marTop w:val="0"/>
                  <w:marBottom w:val="0"/>
                  <w:divBdr>
                    <w:top w:val="none" w:sz="0" w:space="0" w:color="auto"/>
                    <w:left w:val="none" w:sz="0" w:space="0" w:color="auto"/>
                    <w:bottom w:val="none" w:sz="0" w:space="0" w:color="auto"/>
                    <w:right w:val="none" w:sz="0" w:space="0" w:color="auto"/>
                  </w:divBdr>
                  <w:divsChild>
                    <w:div w:id="194395296">
                      <w:marLeft w:val="0"/>
                      <w:marRight w:val="0"/>
                      <w:marTop w:val="0"/>
                      <w:marBottom w:val="0"/>
                      <w:divBdr>
                        <w:top w:val="none" w:sz="0" w:space="0" w:color="auto"/>
                        <w:left w:val="none" w:sz="0" w:space="0" w:color="auto"/>
                        <w:bottom w:val="none" w:sz="0" w:space="0" w:color="auto"/>
                        <w:right w:val="none" w:sz="0" w:space="0" w:color="auto"/>
                      </w:divBdr>
                    </w:div>
                  </w:divsChild>
                </w:div>
                <w:div w:id="1407218285">
                  <w:marLeft w:val="0"/>
                  <w:marRight w:val="0"/>
                  <w:marTop w:val="0"/>
                  <w:marBottom w:val="0"/>
                  <w:divBdr>
                    <w:top w:val="none" w:sz="0" w:space="0" w:color="auto"/>
                    <w:left w:val="none" w:sz="0" w:space="0" w:color="auto"/>
                    <w:bottom w:val="none" w:sz="0" w:space="0" w:color="auto"/>
                    <w:right w:val="none" w:sz="0" w:space="0" w:color="auto"/>
                  </w:divBdr>
                  <w:divsChild>
                    <w:div w:id="1407454825">
                      <w:marLeft w:val="0"/>
                      <w:marRight w:val="0"/>
                      <w:marTop w:val="0"/>
                      <w:marBottom w:val="0"/>
                      <w:divBdr>
                        <w:top w:val="none" w:sz="0" w:space="0" w:color="auto"/>
                        <w:left w:val="none" w:sz="0" w:space="0" w:color="auto"/>
                        <w:bottom w:val="none" w:sz="0" w:space="0" w:color="auto"/>
                        <w:right w:val="none" w:sz="0" w:space="0" w:color="auto"/>
                      </w:divBdr>
                    </w:div>
                  </w:divsChild>
                </w:div>
                <w:div w:id="1385906919">
                  <w:marLeft w:val="0"/>
                  <w:marRight w:val="0"/>
                  <w:marTop w:val="0"/>
                  <w:marBottom w:val="0"/>
                  <w:divBdr>
                    <w:top w:val="none" w:sz="0" w:space="0" w:color="auto"/>
                    <w:left w:val="none" w:sz="0" w:space="0" w:color="auto"/>
                    <w:bottom w:val="none" w:sz="0" w:space="0" w:color="auto"/>
                    <w:right w:val="none" w:sz="0" w:space="0" w:color="auto"/>
                  </w:divBdr>
                  <w:divsChild>
                    <w:div w:id="2000038460">
                      <w:marLeft w:val="0"/>
                      <w:marRight w:val="0"/>
                      <w:marTop w:val="0"/>
                      <w:marBottom w:val="0"/>
                      <w:divBdr>
                        <w:top w:val="none" w:sz="0" w:space="0" w:color="auto"/>
                        <w:left w:val="none" w:sz="0" w:space="0" w:color="auto"/>
                        <w:bottom w:val="none" w:sz="0" w:space="0" w:color="auto"/>
                        <w:right w:val="none" w:sz="0" w:space="0" w:color="auto"/>
                      </w:divBdr>
                    </w:div>
                  </w:divsChild>
                </w:div>
                <w:div w:id="967246020">
                  <w:marLeft w:val="0"/>
                  <w:marRight w:val="0"/>
                  <w:marTop w:val="0"/>
                  <w:marBottom w:val="0"/>
                  <w:divBdr>
                    <w:top w:val="none" w:sz="0" w:space="0" w:color="auto"/>
                    <w:left w:val="none" w:sz="0" w:space="0" w:color="auto"/>
                    <w:bottom w:val="none" w:sz="0" w:space="0" w:color="auto"/>
                    <w:right w:val="none" w:sz="0" w:space="0" w:color="auto"/>
                  </w:divBdr>
                  <w:divsChild>
                    <w:div w:id="767503371">
                      <w:marLeft w:val="0"/>
                      <w:marRight w:val="0"/>
                      <w:marTop w:val="0"/>
                      <w:marBottom w:val="0"/>
                      <w:divBdr>
                        <w:top w:val="none" w:sz="0" w:space="0" w:color="auto"/>
                        <w:left w:val="none" w:sz="0" w:space="0" w:color="auto"/>
                        <w:bottom w:val="none" w:sz="0" w:space="0" w:color="auto"/>
                        <w:right w:val="none" w:sz="0" w:space="0" w:color="auto"/>
                      </w:divBdr>
                    </w:div>
                  </w:divsChild>
                </w:div>
                <w:div w:id="1820028683">
                  <w:marLeft w:val="0"/>
                  <w:marRight w:val="0"/>
                  <w:marTop w:val="0"/>
                  <w:marBottom w:val="0"/>
                  <w:divBdr>
                    <w:top w:val="none" w:sz="0" w:space="0" w:color="auto"/>
                    <w:left w:val="none" w:sz="0" w:space="0" w:color="auto"/>
                    <w:bottom w:val="none" w:sz="0" w:space="0" w:color="auto"/>
                    <w:right w:val="none" w:sz="0" w:space="0" w:color="auto"/>
                  </w:divBdr>
                  <w:divsChild>
                    <w:div w:id="1478961878">
                      <w:marLeft w:val="0"/>
                      <w:marRight w:val="0"/>
                      <w:marTop w:val="0"/>
                      <w:marBottom w:val="0"/>
                      <w:divBdr>
                        <w:top w:val="none" w:sz="0" w:space="0" w:color="auto"/>
                        <w:left w:val="none" w:sz="0" w:space="0" w:color="auto"/>
                        <w:bottom w:val="none" w:sz="0" w:space="0" w:color="auto"/>
                        <w:right w:val="none" w:sz="0" w:space="0" w:color="auto"/>
                      </w:divBdr>
                    </w:div>
                  </w:divsChild>
                </w:div>
                <w:div w:id="113016166">
                  <w:marLeft w:val="0"/>
                  <w:marRight w:val="0"/>
                  <w:marTop w:val="0"/>
                  <w:marBottom w:val="0"/>
                  <w:divBdr>
                    <w:top w:val="none" w:sz="0" w:space="0" w:color="auto"/>
                    <w:left w:val="none" w:sz="0" w:space="0" w:color="auto"/>
                    <w:bottom w:val="none" w:sz="0" w:space="0" w:color="auto"/>
                    <w:right w:val="none" w:sz="0" w:space="0" w:color="auto"/>
                  </w:divBdr>
                  <w:divsChild>
                    <w:div w:id="605693775">
                      <w:marLeft w:val="0"/>
                      <w:marRight w:val="0"/>
                      <w:marTop w:val="0"/>
                      <w:marBottom w:val="0"/>
                      <w:divBdr>
                        <w:top w:val="none" w:sz="0" w:space="0" w:color="auto"/>
                        <w:left w:val="none" w:sz="0" w:space="0" w:color="auto"/>
                        <w:bottom w:val="none" w:sz="0" w:space="0" w:color="auto"/>
                        <w:right w:val="none" w:sz="0" w:space="0" w:color="auto"/>
                      </w:divBdr>
                    </w:div>
                  </w:divsChild>
                </w:div>
                <w:div w:id="2107118855">
                  <w:marLeft w:val="0"/>
                  <w:marRight w:val="0"/>
                  <w:marTop w:val="0"/>
                  <w:marBottom w:val="0"/>
                  <w:divBdr>
                    <w:top w:val="none" w:sz="0" w:space="0" w:color="auto"/>
                    <w:left w:val="none" w:sz="0" w:space="0" w:color="auto"/>
                    <w:bottom w:val="none" w:sz="0" w:space="0" w:color="auto"/>
                    <w:right w:val="none" w:sz="0" w:space="0" w:color="auto"/>
                  </w:divBdr>
                  <w:divsChild>
                    <w:div w:id="1670208658">
                      <w:marLeft w:val="0"/>
                      <w:marRight w:val="0"/>
                      <w:marTop w:val="0"/>
                      <w:marBottom w:val="0"/>
                      <w:divBdr>
                        <w:top w:val="none" w:sz="0" w:space="0" w:color="auto"/>
                        <w:left w:val="none" w:sz="0" w:space="0" w:color="auto"/>
                        <w:bottom w:val="none" w:sz="0" w:space="0" w:color="auto"/>
                        <w:right w:val="none" w:sz="0" w:space="0" w:color="auto"/>
                      </w:divBdr>
                    </w:div>
                  </w:divsChild>
                </w:div>
                <w:div w:id="744062944">
                  <w:marLeft w:val="0"/>
                  <w:marRight w:val="0"/>
                  <w:marTop w:val="0"/>
                  <w:marBottom w:val="0"/>
                  <w:divBdr>
                    <w:top w:val="none" w:sz="0" w:space="0" w:color="auto"/>
                    <w:left w:val="none" w:sz="0" w:space="0" w:color="auto"/>
                    <w:bottom w:val="none" w:sz="0" w:space="0" w:color="auto"/>
                    <w:right w:val="none" w:sz="0" w:space="0" w:color="auto"/>
                  </w:divBdr>
                  <w:divsChild>
                    <w:div w:id="1098985707">
                      <w:marLeft w:val="0"/>
                      <w:marRight w:val="0"/>
                      <w:marTop w:val="0"/>
                      <w:marBottom w:val="0"/>
                      <w:divBdr>
                        <w:top w:val="none" w:sz="0" w:space="0" w:color="auto"/>
                        <w:left w:val="none" w:sz="0" w:space="0" w:color="auto"/>
                        <w:bottom w:val="none" w:sz="0" w:space="0" w:color="auto"/>
                        <w:right w:val="none" w:sz="0" w:space="0" w:color="auto"/>
                      </w:divBdr>
                    </w:div>
                  </w:divsChild>
                </w:div>
                <w:div w:id="441153331">
                  <w:marLeft w:val="0"/>
                  <w:marRight w:val="0"/>
                  <w:marTop w:val="0"/>
                  <w:marBottom w:val="0"/>
                  <w:divBdr>
                    <w:top w:val="none" w:sz="0" w:space="0" w:color="auto"/>
                    <w:left w:val="none" w:sz="0" w:space="0" w:color="auto"/>
                    <w:bottom w:val="none" w:sz="0" w:space="0" w:color="auto"/>
                    <w:right w:val="none" w:sz="0" w:space="0" w:color="auto"/>
                  </w:divBdr>
                  <w:divsChild>
                    <w:div w:id="1899049958">
                      <w:marLeft w:val="0"/>
                      <w:marRight w:val="0"/>
                      <w:marTop w:val="0"/>
                      <w:marBottom w:val="0"/>
                      <w:divBdr>
                        <w:top w:val="none" w:sz="0" w:space="0" w:color="auto"/>
                        <w:left w:val="none" w:sz="0" w:space="0" w:color="auto"/>
                        <w:bottom w:val="none" w:sz="0" w:space="0" w:color="auto"/>
                        <w:right w:val="none" w:sz="0" w:space="0" w:color="auto"/>
                      </w:divBdr>
                    </w:div>
                  </w:divsChild>
                </w:div>
                <w:div w:id="578052864">
                  <w:marLeft w:val="0"/>
                  <w:marRight w:val="0"/>
                  <w:marTop w:val="0"/>
                  <w:marBottom w:val="0"/>
                  <w:divBdr>
                    <w:top w:val="none" w:sz="0" w:space="0" w:color="auto"/>
                    <w:left w:val="none" w:sz="0" w:space="0" w:color="auto"/>
                    <w:bottom w:val="none" w:sz="0" w:space="0" w:color="auto"/>
                    <w:right w:val="none" w:sz="0" w:space="0" w:color="auto"/>
                  </w:divBdr>
                  <w:divsChild>
                    <w:div w:id="2099935178">
                      <w:marLeft w:val="0"/>
                      <w:marRight w:val="0"/>
                      <w:marTop w:val="0"/>
                      <w:marBottom w:val="0"/>
                      <w:divBdr>
                        <w:top w:val="none" w:sz="0" w:space="0" w:color="auto"/>
                        <w:left w:val="none" w:sz="0" w:space="0" w:color="auto"/>
                        <w:bottom w:val="none" w:sz="0" w:space="0" w:color="auto"/>
                        <w:right w:val="none" w:sz="0" w:space="0" w:color="auto"/>
                      </w:divBdr>
                    </w:div>
                  </w:divsChild>
                </w:div>
                <w:div w:id="465778565">
                  <w:marLeft w:val="0"/>
                  <w:marRight w:val="0"/>
                  <w:marTop w:val="0"/>
                  <w:marBottom w:val="0"/>
                  <w:divBdr>
                    <w:top w:val="none" w:sz="0" w:space="0" w:color="auto"/>
                    <w:left w:val="none" w:sz="0" w:space="0" w:color="auto"/>
                    <w:bottom w:val="none" w:sz="0" w:space="0" w:color="auto"/>
                    <w:right w:val="none" w:sz="0" w:space="0" w:color="auto"/>
                  </w:divBdr>
                  <w:divsChild>
                    <w:div w:id="604191222">
                      <w:marLeft w:val="0"/>
                      <w:marRight w:val="0"/>
                      <w:marTop w:val="0"/>
                      <w:marBottom w:val="0"/>
                      <w:divBdr>
                        <w:top w:val="none" w:sz="0" w:space="0" w:color="auto"/>
                        <w:left w:val="none" w:sz="0" w:space="0" w:color="auto"/>
                        <w:bottom w:val="none" w:sz="0" w:space="0" w:color="auto"/>
                        <w:right w:val="none" w:sz="0" w:space="0" w:color="auto"/>
                      </w:divBdr>
                    </w:div>
                  </w:divsChild>
                </w:div>
                <w:div w:id="854616087">
                  <w:marLeft w:val="0"/>
                  <w:marRight w:val="0"/>
                  <w:marTop w:val="0"/>
                  <w:marBottom w:val="0"/>
                  <w:divBdr>
                    <w:top w:val="none" w:sz="0" w:space="0" w:color="auto"/>
                    <w:left w:val="none" w:sz="0" w:space="0" w:color="auto"/>
                    <w:bottom w:val="none" w:sz="0" w:space="0" w:color="auto"/>
                    <w:right w:val="none" w:sz="0" w:space="0" w:color="auto"/>
                  </w:divBdr>
                  <w:divsChild>
                    <w:div w:id="110978160">
                      <w:marLeft w:val="0"/>
                      <w:marRight w:val="0"/>
                      <w:marTop w:val="0"/>
                      <w:marBottom w:val="0"/>
                      <w:divBdr>
                        <w:top w:val="none" w:sz="0" w:space="0" w:color="auto"/>
                        <w:left w:val="none" w:sz="0" w:space="0" w:color="auto"/>
                        <w:bottom w:val="none" w:sz="0" w:space="0" w:color="auto"/>
                        <w:right w:val="none" w:sz="0" w:space="0" w:color="auto"/>
                      </w:divBdr>
                    </w:div>
                  </w:divsChild>
                </w:div>
                <w:div w:id="1075514175">
                  <w:marLeft w:val="0"/>
                  <w:marRight w:val="0"/>
                  <w:marTop w:val="0"/>
                  <w:marBottom w:val="0"/>
                  <w:divBdr>
                    <w:top w:val="none" w:sz="0" w:space="0" w:color="auto"/>
                    <w:left w:val="none" w:sz="0" w:space="0" w:color="auto"/>
                    <w:bottom w:val="none" w:sz="0" w:space="0" w:color="auto"/>
                    <w:right w:val="none" w:sz="0" w:space="0" w:color="auto"/>
                  </w:divBdr>
                  <w:divsChild>
                    <w:div w:id="1602184427">
                      <w:marLeft w:val="0"/>
                      <w:marRight w:val="0"/>
                      <w:marTop w:val="0"/>
                      <w:marBottom w:val="0"/>
                      <w:divBdr>
                        <w:top w:val="none" w:sz="0" w:space="0" w:color="auto"/>
                        <w:left w:val="none" w:sz="0" w:space="0" w:color="auto"/>
                        <w:bottom w:val="none" w:sz="0" w:space="0" w:color="auto"/>
                        <w:right w:val="none" w:sz="0" w:space="0" w:color="auto"/>
                      </w:divBdr>
                    </w:div>
                  </w:divsChild>
                </w:div>
                <w:div w:id="916086980">
                  <w:marLeft w:val="0"/>
                  <w:marRight w:val="0"/>
                  <w:marTop w:val="0"/>
                  <w:marBottom w:val="0"/>
                  <w:divBdr>
                    <w:top w:val="none" w:sz="0" w:space="0" w:color="auto"/>
                    <w:left w:val="none" w:sz="0" w:space="0" w:color="auto"/>
                    <w:bottom w:val="none" w:sz="0" w:space="0" w:color="auto"/>
                    <w:right w:val="none" w:sz="0" w:space="0" w:color="auto"/>
                  </w:divBdr>
                  <w:divsChild>
                    <w:div w:id="1965185215">
                      <w:marLeft w:val="0"/>
                      <w:marRight w:val="0"/>
                      <w:marTop w:val="0"/>
                      <w:marBottom w:val="0"/>
                      <w:divBdr>
                        <w:top w:val="none" w:sz="0" w:space="0" w:color="auto"/>
                        <w:left w:val="none" w:sz="0" w:space="0" w:color="auto"/>
                        <w:bottom w:val="none" w:sz="0" w:space="0" w:color="auto"/>
                        <w:right w:val="none" w:sz="0" w:space="0" w:color="auto"/>
                      </w:divBdr>
                    </w:div>
                  </w:divsChild>
                </w:div>
                <w:div w:id="432629419">
                  <w:marLeft w:val="0"/>
                  <w:marRight w:val="0"/>
                  <w:marTop w:val="0"/>
                  <w:marBottom w:val="0"/>
                  <w:divBdr>
                    <w:top w:val="none" w:sz="0" w:space="0" w:color="auto"/>
                    <w:left w:val="none" w:sz="0" w:space="0" w:color="auto"/>
                    <w:bottom w:val="none" w:sz="0" w:space="0" w:color="auto"/>
                    <w:right w:val="none" w:sz="0" w:space="0" w:color="auto"/>
                  </w:divBdr>
                  <w:divsChild>
                    <w:div w:id="1554344928">
                      <w:marLeft w:val="0"/>
                      <w:marRight w:val="0"/>
                      <w:marTop w:val="0"/>
                      <w:marBottom w:val="0"/>
                      <w:divBdr>
                        <w:top w:val="none" w:sz="0" w:space="0" w:color="auto"/>
                        <w:left w:val="none" w:sz="0" w:space="0" w:color="auto"/>
                        <w:bottom w:val="none" w:sz="0" w:space="0" w:color="auto"/>
                        <w:right w:val="none" w:sz="0" w:space="0" w:color="auto"/>
                      </w:divBdr>
                    </w:div>
                  </w:divsChild>
                </w:div>
                <w:div w:id="117455107">
                  <w:marLeft w:val="0"/>
                  <w:marRight w:val="0"/>
                  <w:marTop w:val="0"/>
                  <w:marBottom w:val="0"/>
                  <w:divBdr>
                    <w:top w:val="none" w:sz="0" w:space="0" w:color="auto"/>
                    <w:left w:val="none" w:sz="0" w:space="0" w:color="auto"/>
                    <w:bottom w:val="none" w:sz="0" w:space="0" w:color="auto"/>
                    <w:right w:val="none" w:sz="0" w:space="0" w:color="auto"/>
                  </w:divBdr>
                  <w:divsChild>
                    <w:div w:id="1576817970">
                      <w:marLeft w:val="0"/>
                      <w:marRight w:val="0"/>
                      <w:marTop w:val="0"/>
                      <w:marBottom w:val="0"/>
                      <w:divBdr>
                        <w:top w:val="none" w:sz="0" w:space="0" w:color="auto"/>
                        <w:left w:val="none" w:sz="0" w:space="0" w:color="auto"/>
                        <w:bottom w:val="none" w:sz="0" w:space="0" w:color="auto"/>
                        <w:right w:val="none" w:sz="0" w:space="0" w:color="auto"/>
                      </w:divBdr>
                    </w:div>
                  </w:divsChild>
                </w:div>
                <w:div w:id="1980498976">
                  <w:marLeft w:val="0"/>
                  <w:marRight w:val="0"/>
                  <w:marTop w:val="0"/>
                  <w:marBottom w:val="0"/>
                  <w:divBdr>
                    <w:top w:val="none" w:sz="0" w:space="0" w:color="auto"/>
                    <w:left w:val="none" w:sz="0" w:space="0" w:color="auto"/>
                    <w:bottom w:val="none" w:sz="0" w:space="0" w:color="auto"/>
                    <w:right w:val="none" w:sz="0" w:space="0" w:color="auto"/>
                  </w:divBdr>
                  <w:divsChild>
                    <w:div w:id="1256476544">
                      <w:marLeft w:val="0"/>
                      <w:marRight w:val="0"/>
                      <w:marTop w:val="0"/>
                      <w:marBottom w:val="0"/>
                      <w:divBdr>
                        <w:top w:val="none" w:sz="0" w:space="0" w:color="auto"/>
                        <w:left w:val="none" w:sz="0" w:space="0" w:color="auto"/>
                        <w:bottom w:val="none" w:sz="0" w:space="0" w:color="auto"/>
                        <w:right w:val="none" w:sz="0" w:space="0" w:color="auto"/>
                      </w:divBdr>
                    </w:div>
                  </w:divsChild>
                </w:div>
                <w:div w:id="949750212">
                  <w:marLeft w:val="0"/>
                  <w:marRight w:val="0"/>
                  <w:marTop w:val="0"/>
                  <w:marBottom w:val="0"/>
                  <w:divBdr>
                    <w:top w:val="none" w:sz="0" w:space="0" w:color="auto"/>
                    <w:left w:val="none" w:sz="0" w:space="0" w:color="auto"/>
                    <w:bottom w:val="none" w:sz="0" w:space="0" w:color="auto"/>
                    <w:right w:val="none" w:sz="0" w:space="0" w:color="auto"/>
                  </w:divBdr>
                  <w:divsChild>
                    <w:div w:id="1327174785">
                      <w:marLeft w:val="0"/>
                      <w:marRight w:val="0"/>
                      <w:marTop w:val="0"/>
                      <w:marBottom w:val="0"/>
                      <w:divBdr>
                        <w:top w:val="none" w:sz="0" w:space="0" w:color="auto"/>
                        <w:left w:val="none" w:sz="0" w:space="0" w:color="auto"/>
                        <w:bottom w:val="none" w:sz="0" w:space="0" w:color="auto"/>
                        <w:right w:val="none" w:sz="0" w:space="0" w:color="auto"/>
                      </w:divBdr>
                    </w:div>
                  </w:divsChild>
                </w:div>
                <w:div w:id="942152527">
                  <w:marLeft w:val="0"/>
                  <w:marRight w:val="0"/>
                  <w:marTop w:val="0"/>
                  <w:marBottom w:val="0"/>
                  <w:divBdr>
                    <w:top w:val="none" w:sz="0" w:space="0" w:color="auto"/>
                    <w:left w:val="none" w:sz="0" w:space="0" w:color="auto"/>
                    <w:bottom w:val="none" w:sz="0" w:space="0" w:color="auto"/>
                    <w:right w:val="none" w:sz="0" w:space="0" w:color="auto"/>
                  </w:divBdr>
                  <w:divsChild>
                    <w:div w:id="1083792652">
                      <w:marLeft w:val="0"/>
                      <w:marRight w:val="0"/>
                      <w:marTop w:val="0"/>
                      <w:marBottom w:val="0"/>
                      <w:divBdr>
                        <w:top w:val="none" w:sz="0" w:space="0" w:color="auto"/>
                        <w:left w:val="none" w:sz="0" w:space="0" w:color="auto"/>
                        <w:bottom w:val="none" w:sz="0" w:space="0" w:color="auto"/>
                        <w:right w:val="none" w:sz="0" w:space="0" w:color="auto"/>
                      </w:divBdr>
                    </w:div>
                  </w:divsChild>
                </w:div>
                <w:div w:id="750008197">
                  <w:marLeft w:val="0"/>
                  <w:marRight w:val="0"/>
                  <w:marTop w:val="0"/>
                  <w:marBottom w:val="0"/>
                  <w:divBdr>
                    <w:top w:val="none" w:sz="0" w:space="0" w:color="auto"/>
                    <w:left w:val="none" w:sz="0" w:space="0" w:color="auto"/>
                    <w:bottom w:val="none" w:sz="0" w:space="0" w:color="auto"/>
                    <w:right w:val="none" w:sz="0" w:space="0" w:color="auto"/>
                  </w:divBdr>
                  <w:divsChild>
                    <w:div w:id="1142191337">
                      <w:marLeft w:val="0"/>
                      <w:marRight w:val="0"/>
                      <w:marTop w:val="0"/>
                      <w:marBottom w:val="0"/>
                      <w:divBdr>
                        <w:top w:val="none" w:sz="0" w:space="0" w:color="auto"/>
                        <w:left w:val="none" w:sz="0" w:space="0" w:color="auto"/>
                        <w:bottom w:val="none" w:sz="0" w:space="0" w:color="auto"/>
                        <w:right w:val="none" w:sz="0" w:space="0" w:color="auto"/>
                      </w:divBdr>
                    </w:div>
                  </w:divsChild>
                </w:div>
                <w:div w:id="1642734230">
                  <w:marLeft w:val="0"/>
                  <w:marRight w:val="0"/>
                  <w:marTop w:val="0"/>
                  <w:marBottom w:val="0"/>
                  <w:divBdr>
                    <w:top w:val="none" w:sz="0" w:space="0" w:color="auto"/>
                    <w:left w:val="none" w:sz="0" w:space="0" w:color="auto"/>
                    <w:bottom w:val="none" w:sz="0" w:space="0" w:color="auto"/>
                    <w:right w:val="none" w:sz="0" w:space="0" w:color="auto"/>
                  </w:divBdr>
                  <w:divsChild>
                    <w:div w:id="291205551">
                      <w:marLeft w:val="0"/>
                      <w:marRight w:val="0"/>
                      <w:marTop w:val="0"/>
                      <w:marBottom w:val="0"/>
                      <w:divBdr>
                        <w:top w:val="none" w:sz="0" w:space="0" w:color="auto"/>
                        <w:left w:val="none" w:sz="0" w:space="0" w:color="auto"/>
                        <w:bottom w:val="none" w:sz="0" w:space="0" w:color="auto"/>
                        <w:right w:val="none" w:sz="0" w:space="0" w:color="auto"/>
                      </w:divBdr>
                    </w:div>
                  </w:divsChild>
                </w:div>
                <w:div w:id="1952005600">
                  <w:marLeft w:val="0"/>
                  <w:marRight w:val="0"/>
                  <w:marTop w:val="0"/>
                  <w:marBottom w:val="0"/>
                  <w:divBdr>
                    <w:top w:val="none" w:sz="0" w:space="0" w:color="auto"/>
                    <w:left w:val="none" w:sz="0" w:space="0" w:color="auto"/>
                    <w:bottom w:val="none" w:sz="0" w:space="0" w:color="auto"/>
                    <w:right w:val="none" w:sz="0" w:space="0" w:color="auto"/>
                  </w:divBdr>
                  <w:divsChild>
                    <w:div w:id="1662848668">
                      <w:marLeft w:val="0"/>
                      <w:marRight w:val="0"/>
                      <w:marTop w:val="0"/>
                      <w:marBottom w:val="0"/>
                      <w:divBdr>
                        <w:top w:val="none" w:sz="0" w:space="0" w:color="auto"/>
                        <w:left w:val="none" w:sz="0" w:space="0" w:color="auto"/>
                        <w:bottom w:val="none" w:sz="0" w:space="0" w:color="auto"/>
                        <w:right w:val="none" w:sz="0" w:space="0" w:color="auto"/>
                      </w:divBdr>
                    </w:div>
                  </w:divsChild>
                </w:div>
                <w:div w:id="2098671877">
                  <w:marLeft w:val="0"/>
                  <w:marRight w:val="0"/>
                  <w:marTop w:val="0"/>
                  <w:marBottom w:val="0"/>
                  <w:divBdr>
                    <w:top w:val="none" w:sz="0" w:space="0" w:color="auto"/>
                    <w:left w:val="none" w:sz="0" w:space="0" w:color="auto"/>
                    <w:bottom w:val="none" w:sz="0" w:space="0" w:color="auto"/>
                    <w:right w:val="none" w:sz="0" w:space="0" w:color="auto"/>
                  </w:divBdr>
                  <w:divsChild>
                    <w:div w:id="1530223606">
                      <w:marLeft w:val="0"/>
                      <w:marRight w:val="0"/>
                      <w:marTop w:val="0"/>
                      <w:marBottom w:val="0"/>
                      <w:divBdr>
                        <w:top w:val="none" w:sz="0" w:space="0" w:color="auto"/>
                        <w:left w:val="none" w:sz="0" w:space="0" w:color="auto"/>
                        <w:bottom w:val="none" w:sz="0" w:space="0" w:color="auto"/>
                        <w:right w:val="none" w:sz="0" w:space="0" w:color="auto"/>
                      </w:divBdr>
                    </w:div>
                  </w:divsChild>
                </w:div>
                <w:div w:id="2074739437">
                  <w:marLeft w:val="0"/>
                  <w:marRight w:val="0"/>
                  <w:marTop w:val="0"/>
                  <w:marBottom w:val="0"/>
                  <w:divBdr>
                    <w:top w:val="none" w:sz="0" w:space="0" w:color="auto"/>
                    <w:left w:val="none" w:sz="0" w:space="0" w:color="auto"/>
                    <w:bottom w:val="none" w:sz="0" w:space="0" w:color="auto"/>
                    <w:right w:val="none" w:sz="0" w:space="0" w:color="auto"/>
                  </w:divBdr>
                  <w:divsChild>
                    <w:div w:id="5127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30275">
          <w:marLeft w:val="0"/>
          <w:marRight w:val="0"/>
          <w:marTop w:val="0"/>
          <w:marBottom w:val="0"/>
          <w:divBdr>
            <w:top w:val="none" w:sz="0" w:space="0" w:color="auto"/>
            <w:left w:val="none" w:sz="0" w:space="0" w:color="auto"/>
            <w:bottom w:val="none" w:sz="0" w:space="0" w:color="auto"/>
            <w:right w:val="none" w:sz="0" w:space="0" w:color="auto"/>
          </w:divBdr>
        </w:div>
        <w:div w:id="1533035115">
          <w:marLeft w:val="0"/>
          <w:marRight w:val="0"/>
          <w:marTop w:val="0"/>
          <w:marBottom w:val="0"/>
          <w:divBdr>
            <w:top w:val="none" w:sz="0" w:space="0" w:color="auto"/>
            <w:left w:val="none" w:sz="0" w:space="0" w:color="auto"/>
            <w:bottom w:val="none" w:sz="0" w:space="0" w:color="auto"/>
            <w:right w:val="none" w:sz="0" w:space="0" w:color="auto"/>
          </w:divBdr>
        </w:div>
        <w:div w:id="716978572">
          <w:marLeft w:val="0"/>
          <w:marRight w:val="0"/>
          <w:marTop w:val="0"/>
          <w:marBottom w:val="0"/>
          <w:divBdr>
            <w:top w:val="none" w:sz="0" w:space="0" w:color="auto"/>
            <w:left w:val="none" w:sz="0" w:space="0" w:color="auto"/>
            <w:bottom w:val="none" w:sz="0" w:space="0" w:color="auto"/>
            <w:right w:val="none" w:sz="0" w:space="0" w:color="auto"/>
          </w:divBdr>
        </w:div>
        <w:div w:id="1443719248">
          <w:marLeft w:val="0"/>
          <w:marRight w:val="0"/>
          <w:marTop w:val="0"/>
          <w:marBottom w:val="0"/>
          <w:divBdr>
            <w:top w:val="none" w:sz="0" w:space="0" w:color="auto"/>
            <w:left w:val="none" w:sz="0" w:space="0" w:color="auto"/>
            <w:bottom w:val="none" w:sz="0" w:space="0" w:color="auto"/>
            <w:right w:val="none" w:sz="0" w:space="0" w:color="auto"/>
          </w:divBdr>
          <w:divsChild>
            <w:div w:id="1340155785">
              <w:marLeft w:val="-75"/>
              <w:marRight w:val="0"/>
              <w:marTop w:val="30"/>
              <w:marBottom w:val="30"/>
              <w:divBdr>
                <w:top w:val="none" w:sz="0" w:space="0" w:color="auto"/>
                <w:left w:val="none" w:sz="0" w:space="0" w:color="auto"/>
                <w:bottom w:val="none" w:sz="0" w:space="0" w:color="auto"/>
                <w:right w:val="none" w:sz="0" w:space="0" w:color="auto"/>
              </w:divBdr>
              <w:divsChild>
                <w:div w:id="368648276">
                  <w:marLeft w:val="0"/>
                  <w:marRight w:val="0"/>
                  <w:marTop w:val="0"/>
                  <w:marBottom w:val="0"/>
                  <w:divBdr>
                    <w:top w:val="none" w:sz="0" w:space="0" w:color="auto"/>
                    <w:left w:val="none" w:sz="0" w:space="0" w:color="auto"/>
                    <w:bottom w:val="none" w:sz="0" w:space="0" w:color="auto"/>
                    <w:right w:val="none" w:sz="0" w:space="0" w:color="auto"/>
                  </w:divBdr>
                  <w:divsChild>
                    <w:div w:id="1131090846">
                      <w:marLeft w:val="0"/>
                      <w:marRight w:val="0"/>
                      <w:marTop w:val="0"/>
                      <w:marBottom w:val="0"/>
                      <w:divBdr>
                        <w:top w:val="none" w:sz="0" w:space="0" w:color="auto"/>
                        <w:left w:val="none" w:sz="0" w:space="0" w:color="auto"/>
                        <w:bottom w:val="none" w:sz="0" w:space="0" w:color="auto"/>
                        <w:right w:val="none" w:sz="0" w:space="0" w:color="auto"/>
                      </w:divBdr>
                    </w:div>
                  </w:divsChild>
                </w:div>
                <w:div w:id="1321740191">
                  <w:marLeft w:val="0"/>
                  <w:marRight w:val="0"/>
                  <w:marTop w:val="0"/>
                  <w:marBottom w:val="0"/>
                  <w:divBdr>
                    <w:top w:val="none" w:sz="0" w:space="0" w:color="auto"/>
                    <w:left w:val="none" w:sz="0" w:space="0" w:color="auto"/>
                    <w:bottom w:val="none" w:sz="0" w:space="0" w:color="auto"/>
                    <w:right w:val="none" w:sz="0" w:space="0" w:color="auto"/>
                  </w:divBdr>
                  <w:divsChild>
                    <w:div w:id="1231699257">
                      <w:marLeft w:val="0"/>
                      <w:marRight w:val="0"/>
                      <w:marTop w:val="0"/>
                      <w:marBottom w:val="0"/>
                      <w:divBdr>
                        <w:top w:val="none" w:sz="0" w:space="0" w:color="auto"/>
                        <w:left w:val="none" w:sz="0" w:space="0" w:color="auto"/>
                        <w:bottom w:val="none" w:sz="0" w:space="0" w:color="auto"/>
                        <w:right w:val="none" w:sz="0" w:space="0" w:color="auto"/>
                      </w:divBdr>
                    </w:div>
                  </w:divsChild>
                </w:div>
                <w:div w:id="1940210884">
                  <w:marLeft w:val="0"/>
                  <w:marRight w:val="0"/>
                  <w:marTop w:val="0"/>
                  <w:marBottom w:val="0"/>
                  <w:divBdr>
                    <w:top w:val="none" w:sz="0" w:space="0" w:color="auto"/>
                    <w:left w:val="none" w:sz="0" w:space="0" w:color="auto"/>
                    <w:bottom w:val="none" w:sz="0" w:space="0" w:color="auto"/>
                    <w:right w:val="none" w:sz="0" w:space="0" w:color="auto"/>
                  </w:divBdr>
                  <w:divsChild>
                    <w:div w:id="495003093">
                      <w:marLeft w:val="0"/>
                      <w:marRight w:val="0"/>
                      <w:marTop w:val="0"/>
                      <w:marBottom w:val="0"/>
                      <w:divBdr>
                        <w:top w:val="none" w:sz="0" w:space="0" w:color="auto"/>
                        <w:left w:val="none" w:sz="0" w:space="0" w:color="auto"/>
                        <w:bottom w:val="none" w:sz="0" w:space="0" w:color="auto"/>
                        <w:right w:val="none" w:sz="0" w:space="0" w:color="auto"/>
                      </w:divBdr>
                    </w:div>
                  </w:divsChild>
                </w:div>
                <w:div w:id="1501233473">
                  <w:marLeft w:val="0"/>
                  <w:marRight w:val="0"/>
                  <w:marTop w:val="0"/>
                  <w:marBottom w:val="0"/>
                  <w:divBdr>
                    <w:top w:val="none" w:sz="0" w:space="0" w:color="auto"/>
                    <w:left w:val="none" w:sz="0" w:space="0" w:color="auto"/>
                    <w:bottom w:val="none" w:sz="0" w:space="0" w:color="auto"/>
                    <w:right w:val="none" w:sz="0" w:space="0" w:color="auto"/>
                  </w:divBdr>
                  <w:divsChild>
                    <w:div w:id="1028799908">
                      <w:marLeft w:val="0"/>
                      <w:marRight w:val="0"/>
                      <w:marTop w:val="0"/>
                      <w:marBottom w:val="0"/>
                      <w:divBdr>
                        <w:top w:val="none" w:sz="0" w:space="0" w:color="auto"/>
                        <w:left w:val="none" w:sz="0" w:space="0" w:color="auto"/>
                        <w:bottom w:val="none" w:sz="0" w:space="0" w:color="auto"/>
                        <w:right w:val="none" w:sz="0" w:space="0" w:color="auto"/>
                      </w:divBdr>
                    </w:div>
                  </w:divsChild>
                </w:div>
                <w:div w:id="1442069473">
                  <w:marLeft w:val="0"/>
                  <w:marRight w:val="0"/>
                  <w:marTop w:val="0"/>
                  <w:marBottom w:val="0"/>
                  <w:divBdr>
                    <w:top w:val="none" w:sz="0" w:space="0" w:color="auto"/>
                    <w:left w:val="none" w:sz="0" w:space="0" w:color="auto"/>
                    <w:bottom w:val="none" w:sz="0" w:space="0" w:color="auto"/>
                    <w:right w:val="none" w:sz="0" w:space="0" w:color="auto"/>
                  </w:divBdr>
                  <w:divsChild>
                    <w:div w:id="538669199">
                      <w:marLeft w:val="0"/>
                      <w:marRight w:val="0"/>
                      <w:marTop w:val="0"/>
                      <w:marBottom w:val="0"/>
                      <w:divBdr>
                        <w:top w:val="none" w:sz="0" w:space="0" w:color="auto"/>
                        <w:left w:val="none" w:sz="0" w:space="0" w:color="auto"/>
                        <w:bottom w:val="none" w:sz="0" w:space="0" w:color="auto"/>
                        <w:right w:val="none" w:sz="0" w:space="0" w:color="auto"/>
                      </w:divBdr>
                    </w:div>
                  </w:divsChild>
                </w:div>
                <w:div w:id="345254660">
                  <w:marLeft w:val="0"/>
                  <w:marRight w:val="0"/>
                  <w:marTop w:val="0"/>
                  <w:marBottom w:val="0"/>
                  <w:divBdr>
                    <w:top w:val="none" w:sz="0" w:space="0" w:color="auto"/>
                    <w:left w:val="none" w:sz="0" w:space="0" w:color="auto"/>
                    <w:bottom w:val="none" w:sz="0" w:space="0" w:color="auto"/>
                    <w:right w:val="none" w:sz="0" w:space="0" w:color="auto"/>
                  </w:divBdr>
                  <w:divsChild>
                    <w:div w:id="927081168">
                      <w:marLeft w:val="0"/>
                      <w:marRight w:val="0"/>
                      <w:marTop w:val="0"/>
                      <w:marBottom w:val="0"/>
                      <w:divBdr>
                        <w:top w:val="none" w:sz="0" w:space="0" w:color="auto"/>
                        <w:left w:val="none" w:sz="0" w:space="0" w:color="auto"/>
                        <w:bottom w:val="none" w:sz="0" w:space="0" w:color="auto"/>
                        <w:right w:val="none" w:sz="0" w:space="0" w:color="auto"/>
                      </w:divBdr>
                    </w:div>
                  </w:divsChild>
                </w:div>
                <w:div w:id="1576474165">
                  <w:marLeft w:val="0"/>
                  <w:marRight w:val="0"/>
                  <w:marTop w:val="0"/>
                  <w:marBottom w:val="0"/>
                  <w:divBdr>
                    <w:top w:val="none" w:sz="0" w:space="0" w:color="auto"/>
                    <w:left w:val="none" w:sz="0" w:space="0" w:color="auto"/>
                    <w:bottom w:val="none" w:sz="0" w:space="0" w:color="auto"/>
                    <w:right w:val="none" w:sz="0" w:space="0" w:color="auto"/>
                  </w:divBdr>
                  <w:divsChild>
                    <w:div w:id="1028146573">
                      <w:marLeft w:val="0"/>
                      <w:marRight w:val="0"/>
                      <w:marTop w:val="0"/>
                      <w:marBottom w:val="0"/>
                      <w:divBdr>
                        <w:top w:val="none" w:sz="0" w:space="0" w:color="auto"/>
                        <w:left w:val="none" w:sz="0" w:space="0" w:color="auto"/>
                        <w:bottom w:val="none" w:sz="0" w:space="0" w:color="auto"/>
                        <w:right w:val="none" w:sz="0" w:space="0" w:color="auto"/>
                      </w:divBdr>
                    </w:div>
                  </w:divsChild>
                </w:div>
                <w:div w:id="1576281013">
                  <w:marLeft w:val="0"/>
                  <w:marRight w:val="0"/>
                  <w:marTop w:val="0"/>
                  <w:marBottom w:val="0"/>
                  <w:divBdr>
                    <w:top w:val="none" w:sz="0" w:space="0" w:color="auto"/>
                    <w:left w:val="none" w:sz="0" w:space="0" w:color="auto"/>
                    <w:bottom w:val="none" w:sz="0" w:space="0" w:color="auto"/>
                    <w:right w:val="none" w:sz="0" w:space="0" w:color="auto"/>
                  </w:divBdr>
                  <w:divsChild>
                    <w:div w:id="1819108938">
                      <w:marLeft w:val="0"/>
                      <w:marRight w:val="0"/>
                      <w:marTop w:val="0"/>
                      <w:marBottom w:val="0"/>
                      <w:divBdr>
                        <w:top w:val="none" w:sz="0" w:space="0" w:color="auto"/>
                        <w:left w:val="none" w:sz="0" w:space="0" w:color="auto"/>
                        <w:bottom w:val="none" w:sz="0" w:space="0" w:color="auto"/>
                        <w:right w:val="none" w:sz="0" w:space="0" w:color="auto"/>
                      </w:divBdr>
                    </w:div>
                  </w:divsChild>
                </w:div>
                <w:div w:id="1236892104">
                  <w:marLeft w:val="0"/>
                  <w:marRight w:val="0"/>
                  <w:marTop w:val="0"/>
                  <w:marBottom w:val="0"/>
                  <w:divBdr>
                    <w:top w:val="none" w:sz="0" w:space="0" w:color="auto"/>
                    <w:left w:val="none" w:sz="0" w:space="0" w:color="auto"/>
                    <w:bottom w:val="none" w:sz="0" w:space="0" w:color="auto"/>
                    <w:right w:val="none" w:sz="0" w:space="0" w:color="auto"/>
                  </w:divBdr>
                  <w:divsChild>
                    <w:div w:id="1570535227">
                      <w:marLeft w:val="0"/>
                      <w:marRight w:val="0"/>
                      <w:marTop w:val="0"/>
                      <w:marBottom w:val="0"/>
                      <w:divBdr>
                        <w:top w:val="none" w:sz="0" w:space="0" w:color="auto"/>
                        <w:left w:val="none" w:sz="0" w:space="0" w:color="auto"/>
                        <w:bottom w:val="none" w:sz="0" w:space="0" w:color="auto"/>
                        <w:right w:val="none" w:sz="0" w:space="0" w:color="auto"/>
                      </w:divBdr>
                    </w:div>
                  </w:divsChild>
                </w:div>
                <w:div w:id="41684077">
                  <w:marLeft w:val="0"/>
                  <w:marRight w:val="0"/>
                  <w:marTop w:val="0"/>
                  <w:marBottom w:val="0"/>
                  <w:divBdr>
                    <w:top w:val="none" w:sz="0" w:space="0" w:color="auto"/>
                    <w:left w:val="none" w:sz="0" w:space="0" w:color="auto"/>
                    <w:bottom w:val="none" w:sz="0" w:space="0" w:color="auto"/>
                    <w:right w:val="none" w:sz="0" w:space="0" w:color="auto"/>
                  </w:divBdr>
                  <w:divsChild>
                    <w:div w:id="583495611">
                      <w:marLeft w:val="0"/>
                      <w:marRight w:val="0"/>
                      <w:marTop w:val="0"/>
                      <w:marBottom w:val="0"/>
                      <w:divBdr>
                        <w:top w:val="none" w:sz="0" w:space="0" w:color="auto"/>
                        <w:left w:val="none" w:sz="0" w:space="0" w:color="auto"/>
                        <w:bottom w:val="none" w:sz="0" w:space="0" w:color="auto"/>
                        <w:right w:val="none" w:sz="0" w:space="0" w:color="auto"/>
                      </w:divBdr>
                    </w:div>
                  </w:divsChild>
                </w:div>
                <w:div w:id="1333097151">
                  <w:marLeft w:val="0"/>
                  <w:marRight w:val="0"/>
                  <w:marTop w:val="0"/>
                  <w:marBottom w:val="0"/>
                  <w:divBdr>
                    <w:top w:val="none" w:sz="0" w:space="0" w:color="auto"/>
                    <w:left w:val="none" w:sz="0" w:space="0" w:color="auto"/>
                    <w:bottom w:val="none" w:sz="0" w:space="0" w:color="auto"/>
                    <w:right w:val="none" w:sz="0" w:space="0" w:color="auto"/>
                  </w:divBdr>
                  <w:divsChild>
                    <w:div w:id="1156804481">
                      <w:marLeft w:val="0"/>
                      <w:marRight w:val="0"/>
                      <w:marTop w:val="0"/>
                      <w:marBottom w:val="0"/>
                      <w:divBdr>
                        <w:top w:val="none" w:sz="0" w:space="0" w:color="auto"/>
                        <w:left w:val="none" w:sz="0" w:space="0" w:color="auto"/>
                        <w:bottom w:val="none" w:sz="0" w:space="0" w:color="auto"/>
                        <w:right w:val="none" w:sz="0" w:space="0" w:color="auto"/>
                      </w:divBdr>
                    </w:div>
                  </w:divsChild>
                </w:div>
                <w:div w:id="28651647">
                  <w:marLeft w:val="0"/>
                  <w:marRight w:val="0"/>
                  <w:marTop w:val="0"/>
                  <w:marBottom w:val="0"/>
                  <w:divBdr>
                    <w:top w:val="none" w:sz="0" w:space="0" w:color="auto"/>
                    <w:left w:val="none" w:sz="0" w:space="0" w:color="auto"/>
                    <w:bottom w:val="none" w:sz="0" w:space="0" w:color="auto"/>
                    <w:right w:val="none" w:sz="0" w:space="0" w:color="auto"/>
                  </w:divBdr>
                  <w:divsChild>
                    <w:div w:id="1044909911">
                      <w:marLeft w:val="0"/>
                      <w:marRight w:val="0"/>
                      <w:marTop w:val="0"/>
                      <w:marBottom w:val="0"/>
                      <w:divBdr>
                        <w:top w:val="none" w:sz="0" w:space="0" w:color="auto"/>
                        <w:left w:val="none" w:sz="0" w:space="0" w:color="auto"/>
                        <w:bottom w:val="none" w:sz="0" w:space="0" w:color="auto"/>
                        <w:right w:val="none" w:sz="0" w:space="0" w:color="auto"/>
                      </w:divBdr>
                    </w:div>
                  </w:divsChild>
                </w:div>
                <w:div w:id="1739672983">
                  <w:marLeft w:val="0"/>
                  <w:marRight w:val="0"/>
                  <w:marTop w:val="0"/>
                  <w:marBottom w:val="0"/>
                  <w:divBdr>
                    <w:top w:val="none" w:sz="0" w:space="0" w:color="auto"/>
                    <w:left w:val="none" w:sz="0" w:space="0" w:color="auto"/>
                    <w:bottom w:val="none" w:sz="0" w:space="0" w:color="auto"/>
                    <w:right w:val="none" w:sz="0" w:space="0" w:color="auto"/>
                  </w:divBdr>
                  <w:divsChild>
                    <w:div w:id="318464783">
                      <w:marLeft w:val="0"/>
                      <w:marRight w:val="0"/>
                      <w:marTop w:val="0"/>
                      <w:marBottom w:val="0"/>
                      <w:divBdr>
                        <w:top w:val="none" w:sz="0" w:space="0" w:color="auto"/>
                        <w:left w:val="none" w:sz="0" w:space="0" w:color="auto"/>
                        <w:bottom w:val="none" w:sz="0" w:space="0" w:color="auto"/>
                        <w:right w:val="none" w:sz="0" w:space="0" w:color="auto"/>
                      </w:divBdr>
                    </w:div>
                  </w:divsChild>
                </w:div>
                <w:div w:id="726147771">
                  <w:marLeft w:val="0"/>
                  <w:marRight w:val="0"/>
                  <w:marTop w:val="0"/>
                  <w:marBottom w:val="0"/>
                  <w:divBdr>
                    <w:top w:val="none" w:sz="0" w:space="0" w:color="auto"/>
                    <w:left w:val="none" w:sz="0" w:space="0" w:color="auto"/>
                    <w:bottom w:val="none" w:sz="0" w:space="0" w:color="auto"/>
                    <w:right w:val="none" w:sz="0" w:space="0" w:color="auto"/>
                  </w:divBdr>
                  <w:divsChild>
                    <w:div w:id="918713360">
                      <w:marLeft w:val="0"/>
                      <w:marRight w:val="0"/>
                      <w:marTop w:val="0"/>
                      <w:marBottom w:val="0"/>
                      <w:divBdr>
                        <w:top w:val="none" w:sz="0" w:space="0" w:color="auto"/>
                        <w:left w:val="none" w:sz="0" w:space="0" w:color="auto"/>
                        <w:bottom w:val="none" w:sz="0" w:space="0" w:color="auto"/>
                        <w:right w:val="none" w:sz="0" w:space="0" w:color="auto"/>
                      </w:divBdr>
                    </w:div>
                  </w:divsChild>
                </w:div>
                <w:div w:id="447939181">
                  <w:marLeft w:val="0"/>
                  <w:marRight w:val="0"/>
                  <w:marTop w:val="0"/>
                  <w:marBottom w:val="0"/>
                  <w:divBdr>
                    <w:top w:val="none" w:sz="0" w:space="0" w:color="auto"/>
                    <w:left w:val="none" w:sz="0" w:space="0" w:color="auto"/>
                    <w:bottom w:val="none" w:sz="0" w:space="0" w:color="auto"/>
                    <w:right w:val="none" w:sz="0" w:space="0" w:color="auto"/>
                  </w:divBdr>
                  <w:divsChild>
                    <w:div w:id="1857109317">
                      <w:marLeft w:val="0"/>
                      <w:marRight w:val="0"/>
                      <w:marTop w:val="0"/>
                      <w:marBottom w:val="0"/>
                      <w:divBdr>
                        <w:top w:val="none" w:sz="0" w:space="0" w:color="auto"/>
                        <w:left w:val="none" w:sz="0" w:space="0" w:color="auto"/>
                        <w:bottom w:val="none" w:sz="0" w:space="0" w:color="auto"/>
                        <w:right w:val="none" w:sz="0" w:space="0" w:color="auto"/>
                      </w:divBdr>
                    </w:div>
                  </w:divsChild>
                </w:div>
                <w:div w:id="269512553">
                  <w:marLeft w:val="0"/>
                  <w:marRight w:val="0"/>
                  <w:marTop w:val="0"/>
                  <w:marBottom w:val="0"/>
                  <w:divBdr>
                    <w:top w:val="none" w:sz="0" w:space="0" w:color="auto"/>
                    <w:left w:val="none" w:sz="0" w:space="0" w:color="auto"/>
                    <w:bottom w:val="none" w:sz="0" w:space="0" w:color="auto"/>
                    <w:right w:val="none" w:sz="0" w:space="0" w:color="auto"/>
                  </w:divBdr>
                  <w:divsChild>
                    <w:div w:id="554008065">
                      <w:marLeft w:val="0"/>
                      <w:marRight w:val="0"/>
                      <w:marTop w:val="0"/>
                      <w:marBottom w:val="0"/>
                      <w:divBdr>
                        <w:top w:val="none" w:sz="0" w:space="0" w:color="auto"/>
                        <w:left w:val="none" w:sz="0" w:space="0" w:color="auto"/>
                        <w:bottom w:val="none" w:sz="0" w:space="0" w:color="auto"/>
                        <w:right w:val="none" w:sz="0" w:space="0" w:color="auto"/>
                      </w:divBdr>
                    </w:div>
                  </w:divsChild>
                </w:div>
                <w:div w:id="65148404">
                  <w:marLeft w:val="0"/>
                  <w:marRight w:val="0"/>
                  <w:marTop w:val="0"/>
                  <w:marBottom w:val="0"/>
                  <w:divBdr>
                    <w:top w:val="none" w:sz="0" w:space="0" w:color="auto"/>
                    <w:left w:val="none" w:sz="0" w:space="0" w:color="auto"/>
                    <w:bottom w:val="none" w:sz="0" w:space="0" w:color="auto"/>
                    <w:right w:val="none" w:sz="0" w:space="0" w:color="auto"/>
                  </w:divBdr>
                  <w:divsChild>
                    <w:div w:id="714626708">
                      <w:marLeft w:val="0"/>
                      <w:marRight w:val="0"/>
                      <w:marTop w:val="0"/>
                      <w:marBottom w:val="0"/>
                      <w:divBdr>
                        <w:top w:val="none" w:sz="0" w:space="0" w:color="auto"/>
                        <w:left w:val="none" w:sz="0" w:space="0" w:color="auto"/>
                        <w:bottom w:val="none" w:sz="0" w:space="0" w:color="auto"/>
                        <w:right w:val="none" w:sz="0" w:space="0" w:color="auto"/>
                      </w:divBdr>
                    </w:div>
                  </w:divsChild>
                </w:div>
                <w:div w:id="1383598210">
                  <w:marLeft w:val="0"/>
                  <w:marRight w:val="0"/>
                  <w:marTop w:val="0"/>
                  <w:marBottom w:val="0"/>
                  <w:divBdr>
                    <w:top w:val="none" w:sz="0" w:space="0" w:color="auto"/>
                    <w:left w:val="none" w:sz="0" w:space="0" w:color="auto"/>
                    <w:bottom w:val="none" w:sz="0" w:space="0" w:color="auto"/>
                    <w:right w:val="none" w:sz="0" w:space="0" w:color="auto"/>
                  </w:divBdr>
                  <w:divsChild>
                    <w:div w:id="1093167010">
                      <w:marLeft w:val="0"/>
                      <w:marRight w:val="0"/>
                      <w:marTop w:val="0"/>
                      <w:marBottom w:val="0"/>
                      <w:divBdr>
                        <w:top w:val="none" w:sz="0" w:space="0" w:color="auto"/>
                        <w:left w:val="none" w:sz="0" w:space="0" w:color="auto"/>
                        <w:bottom w:val="none" w:sz="0" w:space="0" w:color="auto"/>
                        <w:right w:val="none" w:sz="0" w:space="0" w:color="auto"/>
                      </w:divBdr>
                    </w:div>
                  </w:divsChild>
                </w:div>
                <w:div w:id="784344369">
                  <w:marLeft w:val="0"/>
                  <w:marRight w:val="0"/>
                  <w:marTop w:val="0"/>
                  <w:marBottom w:val="0"/>
                  <w:divBdr>
                    <w:top w:val="none" w:sz="0" w:space="0" w:color="auto"/>
                    <w:left w:val="none" w:sz="0" w:space="0" w:color="auto"/>
                    <w:bottom w:val="none" w:sz="0" w:space="0" w:color="auto"/>
                    <w:right w:val="none" w:sz="0" w:space="0" w:color="auto"/>
                  </w:divBdr>
                  <w:divsChild>
                    <w:div w:id="2054846607">
                      <w:marLeft w:val="0"/>
                      <w:marRight w:val="0"/>
                      <w:marTop w:val="0"/>
                      <w:marBottom w:val="0"/>
                      <w:divBdr>
                        <w:top w:val="none" w:sz="0" w:space="0" w:color="auto"/>
                        <w:left w:val="none" w:sz="0" w:space="0" w:color="auto"/>
                        <w:bottom w:val="none" w:sz="0" w:space="0" w:color="auto"/>
                        <w:right w:val="none" w:sz="0" w:space="0" w:color="auto"/>
                      </w:divBdr>
                    </w:div>
                  </w:divsChild>
                </w:div>
                <w:div w:id="59056949">
                  <w:marLeft w:val="0"/>
                  <w:marRight w:val="0"/>
                  <w:marTop w:val="0"/>
                  <w:marBottom w:val="0"/>
                  <w:divBdr>
                    <w:top w:val="none" w:sz="0" w:space="0" w:color="auto"/>
                    <w:left w:val="none" w:sz="0" w:space="0" w:color="auto"/>
                    <w:bottom w:val="none" w:sz="0" w:space="0" w:color="auto"/>
                    <w:right w:val="none" w:sz="0" w:space="0" w:color="auto"/>
                  </w:divBdr>
                  <w:divsChild>
                    <w:div w:id="1329097459">
                      <w:marLeft w:val="0"/>
                      <w:marRight w:val="0"/>
                      <w:marTop w:val="0"/>
                      <w:marBottom w:val="0"/>
                      <w:divBdr>
                        <w:top w:val="none" w:sz="0" w:space="0" w:color="auto"/>
                        <w:left w:val="none" w:sz="0" w:space="0" w:color="auto"/>
                        <w:bottom w:val="none" w:sz="0" w:space="0" w:color="auto"/>
                        <w:right w:val="none" w:sz="0" w:space="0" w:color="auto"/>
                      </w:divBdr>
                    </w:div>
                  </w:divsChild>
                </w:div>
                <w:div w:id="834808734">
                  <w:marLeft w:val="0"/>
                  <w:marRight w:val="0"/>
                  <w:marTop w:val="0"/>
                  <w:marBottom w:val="0"/>
                  <w:divBdr>
                    <w:top w:val="none" w:sz="0" w:space="0" w:color="auto"/>
                    <w:left w:val="none" w:sz="0" w:space="0" w:color="auto"/>
                    <w:bottom w:val="none" w:sz="0" w:space="0" w:color="auto"/>
                    <w:right w:val="none" w:sz="0" w:space="0" w:color="auto"/>
                  </w:divBdr>
                  <w:divsChild>
                    <w:div w:id="1261378847">
                      <w:marLeft w:val="0"/>
                      <w:marRight w:val="0"/>
                      <w:marTop w:val="0"/>
                      <w:marBottom w:val="0"/>
                      <w:divBdr>
                        <w:top w:val="none" w:sz="0" w:space="0" w:color="auto"/>
                        <w:left w:val="none" w:sz="0" w:space="0" w:color="auto"/>
                        <w:bottom w:val="none" w:sz="0" w:space="0" w:color="auto"/>
                        <w:right w:val="none" w:sz="0" w:space="0" w:color="auto"/>
                      </w:divBdr>
                    </w:div>
                  </w:divsChild>
                </w:div>
                <w:div w:id="27532036">
                  <w:marLeft w:val="0"/>
                  <w:marRight w:val="0"/>
                  <w:marTop w:val="0"/>
                  <w:marBottom w:val="0"/>
                  <w:divBdr>
                    <w:top w:val="none" w:sz="0" w:space="0" w:color="auto"/>
                    <w:left w:val="none" w:sz="0" w:space="0" w:color="auto"/>
                    <w:bottom w:val="none" w:sz="0" w:space="0" w:color="auto"/>
                    <w:right w:val="none" w:sz="0" w:space="0" w:color="auto"/>
                  </w:divBdr>
                  <w:divsChild>
                    <w:div w:id="1433745388">
                      <w:marLeft w:val="0"/>
                      <w:marRight w:val="0"/>
                      <w:marTop w:val="0"/>
                      <w:marBottom w:val="0"/>
                      <w:divBdr>
                        <w:top w:val="none" w:sz="0" w:space="0" w:color="auto"/>
                        <w:left w:val="none" w:sz="0" w:space="0" w:color="auto"/>
                        <w:bottom w:val="none" w:sz="0" w:space="0" w:color="auto"/>
                        <w:right w:val="none" w:sz="0" w:space="0" w:color="auto"/>
                      </w:divBdr>
                    </w:div>
                  </w:divsChild>
                </w:div>
                <w:div w:id="991713457">
                  <w:marLeft w:val="0"/>
                  <w:marRight w:val="0"/>
                  <w:marTop w:val="0"/>
                  <w:marBottom w:val="0"/>
                  <w:divBdr>
                    <w:top w:val="none" w:sz="0" w:space="0" w:color="auto"/>
                    <w:left w:val="none" w:sz="0" w:space="0" w:color="auto"/>
                    <w:bottom w:val="none" w:sz="0" w:space="0" w:color="auto"/>
                    <w:right w:val="none" w:sz="0" w:space="0" w:color="auto"/>
                  </w:divBdr>
                  <w:divsChild>
                    <w:div w:id="2006858534">
                      <w:marLeft w:val="0"/>
                      <w:marRight w:val="0"/>
                      <w:marTop w:val="0"/>
                      <w:marBottom w:val="0"/>
                      <w:divBdr>
                        <w:top w:val="none" w:sz="0" w:space="0" w:color="auto"/>
                        <w:left w:val="none" w:sz="0" w:space="0" w:color="auto"/>
                        <w:bottom w:val="none" w:sz="0" w:space="0" w:color="auto"/>
                        <w:right w:val="none" w:sz="0" w:space="0" w:color="auto"/>
                      </w:divBdr>
                    </w:div>
                  </w:divsChild>
                </w:div>
                <w:div w:id="2109764467">
                  <w:marLeft w:val="0"/>
                  <w:marRight w:val="0"/>
                  <w:marTop w:val="0"/>
                  <w:marBottom w:val="0"/>
                  <w:divBdr>
                    <w:top w:val="none" w:sz="0" w:space="0" w:color="auto"/>
                    <w:left w:val="none" w:sz="0" w:space="0" w:color="auto"/>
                    <w:bottom w:val="none" w:sz="0" w:space="0" w:color="auto"/>
                    <w:right w:val="none" w:sz="0" w:space="0" w:color="auto"/>
                  </w:divBdr>
                  <w:divsChild>
                    <w:div w:id="262611693">
                      <w:marLeft w:val="0"/>
                      <w:marRight w:val="0"/>
                      <w:marTop w:val="0"/>
                      <w:marBottom w:val="0"/>
                      <w:divBdr>
                        <w:top w:val="none" w:sz="0" w:space="0" w:color="auto"/>
                        <w:left w:val="none" w:sz="0" w:space="0" w:color="auto"/>
                        <w:bottom w:val="none" w:sz="0" w:space="0" w:color="auto"/>
                        <w:right w:val="none" w:sz="0" w:space="0" w:color="auto"/>
                      </w:divBdr>
                    </w:div>
                  </w:divsChild>
                </w:div>
                <w:div w:id="978261591">
                  <w:marLeft w:val="0"/>
                  <w:marRight w:val="0"/>
                  <w:marTop w:val="0"/>
                  <w:marBottom w:val="0"/>
                  <w:divBdr>
                    <w:top w:val="none" w:sz="0" w:space="0" w:color="auto"/>
                    <w:left w:val="none" w:sz="0" w:space="0" w:color="auto"/>
                    <w:bottom w:val="none" w:sz="0" w:space="0" w:color="auto"/>
                    <w:right w:val="none" w:sz="0" w:space="0" w:color="auto"/>
                  </w:divBdr>
                  <w:divsChild>
                    <w:div w:id="993753245">
                      <w:marLeft w:val="0"/>
                      <w:marRight w:val="0"/>
                      <w:marTop w:val="0"/>
                      <w:marBottom w:val="0"/>
                      <w:divBdr>
                        <w:top w:val="none" w:sz="0" w:space="0" w:color="auto"/>
                        <w:left w:val="none" w:sz="0" w:space="0" w:color="auto"/>
                        <w:bottom w:val="none" w:sz="0" w:space="0" w:color="auto"/>
                        <w:right w:val="none" w:sz="0" w:space="0" w:color="auto"/>
                      </w:divBdr>
                    </w:div>
                  </w:divsChild>
                </w:div>
                <w:div w:id="172187061">
                  <w:marLeft w:val="0"/>
                  <w:marRight w:val="0"/>
                  <w:marTop w:val="0"/>
                  <w:marBottom w:val="0"/>
                  <w:divBdr>
                    <w:top w:val="none" w:sz="0" w:space="0" w:color="auto"/>
                    <w:left w:val="none" w:sz="0" w:space="0" w:color="auto"/>
                    <w:bottom w:val="none" w:sz="0" w:space="0" w:color="auto"/>
                    <w:right w:val="none" w:sz="0" w:space="0" w:color="auto"/>
                  </w:divBdr>
                  <w:divsChild>
                    <w:div w:id="272785275">
                      <w:marLeft w:val="0"/>
                      <w:marRight w:val="0"/>
                      <w:marTop w:val="0"/>
                      <w:marBottom w:val="0"/>
                      <w:divBdr>
                        <w:top w:val="none" w:sz="0" w:space="0" w:color="auto"/>
                        <w:left w:val="none" w:sz="0" w:space="0" w:color="auto"/>
                        <w:bottom w:val="none" w:sz="0" w:space="0" w:color="auto"/>
                        <w:right w:val="none" w:sz="0" w:space="0" w:color="auto"/>
                      </w:divBdr>
                    </w:div>
                  </w:divsChild>
                </w:div>
                <w:div w:id="1204561900">
                  <w:marLeft w:val="0"/>
                  <w:marRight w:val="0"/>
                  <w:marTop w:val="0"/>
                  <w:marBottom w:val="0"/>
                  <w:divBdr>
                    <w:top w:val="none" w:sz="0" w:space="0" w:color="auto"/>
                    <w:left w:val="none" w:sz="0" w:space="0" w:color="auto"/>
                    <w:bottom w:val="none" w:sz="0" w:space="0" w:color="auto"/>
                    <w:right w:val="none" w:sz="0" w:space="0" w:color="auto"/>
                  </w:divBdr>
                  <w:divsChild>
                    <w:div w:id="410585841">
                      <w:marLeft w:val="0"/>
                      <w:marRight w:val="0"/>
                      <w:marTop w:val="0"/>
                      <w:marBottom w:val="0"/>
                      <w:divBdr>
                        <w:top w:val="none" w:sz="0" w:space="0" w:color="auto"/>
                        <w:left w:val="none" w:sz="0" w:space="0" w:color="auto"/>
                        <w:bottom w:val="none" w:sz="0" w:space="0" w:color="auto"/>
                        <w:right w:val="none" w:sz="0" w:space="0" w:color="auto"/>
                      </w:divBdr>
                    </w:div>
                  </w:divsChild>
                </w:div>
                <w:div w:id="1346446774">
                  <w:marLeft w:val="0"/>
                  <w:marRight w:val="0"/>
                  <w:marTop w:val="0"/>
                  <w:marBottom w:val="0"/>
                  <w:divBdr>
                    <w:top w:val="none" w:sz="0" w:space="0" w:color="auto"/>
                    <w:left w:val="none" w:sz="0" w:space="0" w:color="auto"/>
                    <w:bottom w:val="none" w:sz="0" w:space="0" w:color="auto"/>
                    <w:right w:val="none" w:sz="0" w:space="0" w:color="auto"/>
                  </w:divBdr>
                  <w:divsChild>
                    <w:div w:id="780874824">
                      <w:marLeft w:val="0"/>
                      <w:marRight w:val="0"/>
                      <w:marTop w:val="0"/>
                      <w:marBottom w:val="0"/>
                      <w:divBdr>
                        <w:top w:val="none" w:sz="0" w:space="0" w:color="auto"/>
                        <w:left w:val="none" w:sz="0" w:space="0" w:color="auto"/>
                        <w:bottom w:val="none" w:sz="0" w:space="0" w:color="auto"/>
                        <w:right w:val="none" w:sz="0" w:space="0" w:color="auto"/>
                      </w:divBdr>
                    </w:div>
                  </w:divsChild>
                </w:div>
                <w:div w:id="1681738309">
                  <w:marLeft w:val="0"/>
                  <w:marRight w:val="0"/>
                  <w:marTop w:val="0"/>
                  <w:marBottom w:val="0"/>
                  <w:divBdr>
                    <w:top w:val="none" w:sz="0" w:space="0" w:color="auto"/>
                    <w:left w:val="none" w:sz="0" w:space="0" w:color="auto"/>
                    <w:bottom w:val="none" w:sz="0" w:space="0" w:color="auto"/>
                    <w:right w:val="none" w:sz="0" w:space="0" w:color="auto"/>
                  </w:divBdr>
                  <w:divsChild>
                    <w:div w:id="1086225419">
                      <w:marLeft w:val="0"/>
                      <w:marRight w:val="0"/>
                      <w:marTop w:val="0"/>
                      <w:marBottom w:val="0"/>
                      <w:divBdr>
                        <w:top w:val="none" w:sz="0" w:space="0" w:color="auto"/>
                        <w:left w:val="none" w:sz="0" w:space="0" w:color="auto"/>
                        <w:bottom w:val="none" w:sz="0" w:space="0" w:color="auto"/>
                        <w:right w:val="none" w:sz="0" w:space="0" w:color="auto"/>
                      </w:divBdr>
                    </w:div>
                  </w:divsChild>
                </w:div>
                <w:div w:id="391080788">
                  <w:marLeft w:val="0"/>
                  <w:marRight w:val="0"/>
                  <w:marTop w:val="0"/>
                  <w:marBottom w:val="0"/>
                  <w:divBdr>
                    <w:top w:val="none" w:sz="0" w:space="0" w:color="auto"/>
                    <w:left w:val="none" w:sz="0" w:space="0" w:color="auto"/>
                    <w:bottom w:val="none" w:sz="0" w:space="0" w:color="auto"/>
                    <w:right w:val="none" w:sz="0" w:space="0" w:color="auto"/>
                  </w:divBdr>
                  <w:divsChild>
                    <w:div w:id="1267423369">
                      <w:marLeft w:val="0"/>
                      <w:marRight w:val="0"/>
                      <w:marTop w:val="0"/>
                      <w:marBottom w:val="0"/>
                      <w:divBdr>
                        <w:top w:val="none" w:sz="0" w:space="0" w:color="auto"/>
                        <w:left w:val="none" w:sz="0" w:space="0" w:color="auto"/>
                        <w:bottom w:val="none" w:sz="0" w:space="0" w:color="auto"/>
                        <w:right w:val="none" w:sz="0" w:space="0" w:color="auto"/>
                      </w:divBdr>
                    </w:div>
                  </w:divsChild>
                </w:div>
                <w:div w:id="1536574117">
                  <w:marLeft w:val="0"/>
                  <w:marRight w:val="0"/>
                  <w:marTop w:val="0"/>
                  <w:marBottom w:val="0"/>
                  <w:divBdr>
                    <w:top w:val="none" w:sz="0" w:space="0" w:color="auto"/>
                    <w:left w:val="none" w:sz="0" w:space="0" w:color="auto"/>
                    <w:bottom w:val="none" w:sz="0" w:space="0" w:color="auto"/>
                    <w:right w:val="none" w:sz="0" w:space="0" w:color="auto"/>
                  </w:divBdr>
                  <w:divsChild>
                    <w:div w:id="459343825">
                      <w:marLeft w:val="0"/>
                      <w:marRight w:val="0"/>
                      <w:marTop w:val="0"/>
                      <w:marBottom w:val="0"/>
                      <w:divBdr>
                        <w:top w:val="none" w:sz="0" w:space="0" w:color="auto"/>
                        <w:left w:val="none" w:sz="0" w:space="0" w:color="auto"/>
                        <w:bottom w:val="none" w:sz="0" w:space="0" w:color="auto"/>
                        <w:right w:val="none" w:sz="0" w:space="0" w:color="auto"/>
                      </w:divBdr>
                    </w:div>
                  </w:divsChild>
                </w:div>
                <w:div w:id="394553676">
                  <w:marLeft w:val="0"/>
                  <w:marRight w:val="0"/>
                  <w:marTop w:val="0"/>
                  <w:marBottom w:val="0"/>
                  <w:divBdr>
                    <w:top w:val="none" w:sz="0" w:space="0" w:color="auto"/>
                    <w:left w:val="none" w:sz="0" w:space="0" w:color="auto"/>
                    <w:bottom w:val="none" w:sz="0" w:space="0" w:color="auto"/>
                    <w:right w:val="none" w:sz="0" w:space="0" w:color="auto"/>
                  </w:divBdr>
                  <w:divsChild>
                    <w:div w:id="1593929593">
                      <w:marLeft w:val="0"/>
                      <w:marRight w:val="0"/>
                      <w:marTop w:val="0"/>
                      <w:marBottom w:val="0"/>
                      <w:divBdr>
                        <w:top w:val="none" w:sz="0" w:space="0" w:color="auto"/>
                        <w:left w:val="none" w:sz="0" w:space="0" w:color="auto"/>
                        <w:bottom w:val="none" w:sz="0" w:space="0" w:color="auto"/>
                        <w:right w:val="none" w:sz="0" w:space="0" w:color="auto"/>
                      </w:divBdr>
                    </w:div>
                  </w:divsChild>
                </w:div>
                <w:div w:id="1092967685">
                  <w:marLeft w:val="0"/>
                  <w:marRight w:val="0"/>
                  <w:marTop w:val="0"/>
                  <w:marBottom w:val="0"/>
                  <w:divBdr>
                    <w:top w:val="none" w:sz="0" w:space="0" w:color="auto"/>
                    <w:left w:val="none" w:sz="0" w:space="0" w:color="auto"/>
                    <w:bottom w:val="none" w:sz="0" w:space="0" w:color="auto"/>
                    <w:right w:val="none" w:sz="0" w:space="0" w:color="auto"/>
                  </w:divBdr>
                  <w:divsChild>
                    <w:div w:id="873496196">
                      <w:marLeft w:val="0"/>
                      <w:marRight w:val="0"/>
                      <w:marTop w:val="0"/>
                      <w:marBottom w:val="0"/>
                      <w:divBdr>
                        <w:top w:val="none" w:sz="0" w:space="0" w:color="auto"/>
                        <w:left w:val="none" w:sz="0" w:space="0" w:color="auto"/>
                        <w:bottom w:val="none" w:sz="0" w:space="0" w:color="auto"/>
                        <w:right w:val="none" w:sz="0" w:space="0" w:color="auto"/>
                      </w:divBdr>
                    </w:div>
                  </w:divsChild>
                </w:div>
                <w:div w:id="1502575238">
                  <w:marLeft w:val="0"/>
                  <w:marRight w:val="0"/>
                  <w:marTop w:val="0"/>
                  <w:marBottom w:val="0"/>
                  <w:divBdr>
                    <w:top w:val="none" w:sz="0" w:space="0" w:color="auto"/>
                    <w:left w:val="none" w:sz="0" w:space="0" w:color="auto"/>
                    <w:bottom w:val="none" w:sz="0" w:space="0" w:color="auto"/>
                    <w:right w:val="none" w:sz="0" w:space="0" w:color="auto"/>
                  </w:divBdr>
                  <w:divsChild>
                    <w:div w:id="722942996">
                      <w:marLeft w:val="0"/>
                      <w:marRight w:val="0"/>
                      <w:marTop w:val="0"/>
                      <w:marBottom w:val="0"/>
                      <w:divBdr>
                        <w:top w:val="none" w:sz="0" w:space="0" w:color="auto"/>
                        <w:left w:val="none" w:sz="0" w:space="0" w:color="auto"/>
                        <w:bottom w:val="none" w:sz="0" w:space="0" w:color="auto"/>
                        <w:right w:val="none" w:sz="0" w:space="0" w:color="auto"/>
                      </w:divBdr>
                    </w:div>
                  </w:divsChild>
                </w:div>
                <w:div w:id="1791707340">
                  <w:marLeft w:val="0"/>
                  <w:marRight w:val="0"/>
                  <w:marTop w:val="0"/>
                  <w:marBottom w:val="0"/>
                  <w:divBdr>
                    <w:top w:val="none" w:sz="0" w:space="0" w:color="auto"/>
                    <w:left w:val="none" w:sz="0" w:space="0" w:color="auto"/>
                    <w:bottom w:val="none" w:sz="0" w:space="0" w:color="auto"/>
                    <w:right w:val="none" w:sz="0" w:space="0" w:color="auto"/>
                  </w:divBdr>
                  <w:divsChild>
                    <w:div w:id="225459724">
                      <w:marLeft w:val="0"/>
                      <w:marRight w:val="0"/>
                      <w:marTop w:val="0"/>
                      <w:marBottom w:val="0"/>
                      <w:divBdr>
                        <w:top w:val="none" w:sz="0" w:space="0" w:color="auto"/>
                        <w:left w:val="none" w:sz="0" w:space="0" w:color="auto"/>
                        <w:bottom w:val="none" w:sz="0" w:space="0" w:color="auto"/>
                        <w:right w:val="none" w:sz="0" w:space="0" w:color="auto"/>
                      </w:divBdr>
                    </w:div>
                  </w:divsChild>
                </w:div>
                <w:div w:id="1179930889">
                  <w:marLeft w:val="0"/>
                  <w:marRight w:val="0"/>
                  <w:marTop w:val="0"/>
                  <w:marBottom w:val="0"/>
                  <w:divBdr>
                    <w:top w:val="none" w:sz="0" w:space="0" w:color="auto"/>
                    <w:left w:val="none" w:sz="0" w:space="0" w:color="auto"/>
                    <w:bottom w:val="none" w:sz="0" w:space="0" w:color="auto"/>
                    <w:right w:val="none" w:sz="0" w:space="0" w:color="auto"/>
                  </w:divBdr>
                  <w:divsChild>
                    <w:div w:id="1605847811">
                      <w:marLeft w:val="0"/>
                      <w:marRight w:val="0"/>
                      <w:marTop w:val="0"/>
                      <w:marBottom w:val="0"/>
                      <w:divBdr>
                        <w:top w:val="none" w:sz="0" w:space="0" w:color="auto"/>
                        <w:left w:val="none" w:sz="0" w:space="0" w:color="auto"/>
                        <w:bottom w:val="none" w:sz="0" w:space="0" w:color="auto"/>
                        <w:right w:val="none" w:sz="0" w:space="0" w:color="auto"/>
                      </w:divBdr>
                    </w:div>
                  </w:divsChild>
                </w:div>
                <w:div w:id="1373383854">
                  <w:marLeft w:val="0"/>
                  <w:marRight w:val="0"/>
                  <w:marTop w:val="0"/>
                  <w:marBottom w:val="0"/>
                  <w:divBdr>
                    <w:top w:val="none" w:sz="0" w:space="0" w:color="auto"/>
                    <w:left w:val="none" w:sz="0" w:space="0" w:color="auto"/>
                    <w:bottom w:val="none" w:sz="0" w:space="0" w:color="auto"/>
                    <w:right w:val="none" w:sz="0" w:space="0" w:color="auto"/>
                  </w:divBdr>
                  <w:divsChild>
                    <w:div w:id="1647516299">
                      <w:marLeft w:val="0"/>
                      <w:marRight w:val="0"/>
                      <w:marTop w:val="0"/>
                      <w:marBottom w:val="0"/>
                      <w:divBdr>
                        <w:top w:val="none" w:sz="0" w:space="0" w:color="auto"/>
                        <w:left w:val="none" w:sz="0" w:space="0" w:color="auto"/>
                        <w:bottom w:val="none" w:sz="0" w:space="0" w:color="auto"/>
                        <w:right w:val="none" w:sz="0" w:space="0" w:color="auto"/>
                      </w:divBdr>
                    </w:div>
                  </w:divsChild>
                </w:div>
                <w:div w:id="1176921416">
                  <w:marLeft w:val="0"/>
                  <w:marRight w:val="0"/>
                  <w:marTop w:val="0"/>
                  <w:marBottom w:val="0"/>
                  <w:divBdr>
                    <w:top w:val="none" w:sz="0" w:space="0" w:color="auto"/>
                    <w:left w:val="none" w:sz="0" w:space="0" w:color="auto"/>
                    <w:bottom w:val="none" w:sz="0" w:space="0" w:color="auto"/>
                    <w:right w:val="none" w:sz="0" w:space="0" w:color="auto"/>
                  </w:divBdr>
                  <w:divsChild>
                    <w:div w:id="836845951">
                      <w:marLeft w:val="0"/>
                      <w:marRight w:val="0"/>
                      <w:marTop w:val="0"/>
                      <w:marBottom w:val="0"/>
                      <w:divBdr>
                        <w:top w:val="none" w:sz="0" w:space="0" w:color="auto"/>
                        <w:left w:val="none" w:sz="0" w:space="0" w:color="auto"/>
                        <w:bottom w:val="none" w:sz="0" w:space="0" w:color="auto"/>
                        <w:right w:val="none" w:sz="0" w:space="0" w:color="auto"/>
                      </w:divBdr>
                    </w:div>
                  </w:divsChild>
                </w:div>
                <w:div w:id="951866047">
                  <w:marLeft w:val="0"/>
                  <w:marRight w:val="0"/>
                  <w:marTop w:val="0"/>
                  <w:marBottom w:val="0"/>
                  <w:divBdr>
                    <w:top w:val="none" w:sz="0" w:space="0" w:color="auto"/>
                    <w:left w:val="none" w:sz="0" w:space="0" w:color="auto"/>
                    <w:bottom w:val="none" w:sz="0" w:space="0" w:color="auto"/>
                    <w:right w:val="none" w:sz="0" w:space="0" w:color="auto"/>
                  </w:divBdr>
                  <w:divsChild>
                    <w:div w:id="588276477">
                      <w:marLeft w:val="0"/>
                      <w:marRight w:val="0"/>
                      <w:marTop w:val="0"/>
                      <w:marBottom w:val="0"/>
                      <w:divBdr>
                        <w:top w:val="none" w:sz="0" w:space="0" w:color="auto"/>
                        <w:left w:val="none" w:sz="0" w:space="0" w:color="auto"/>
                        <w:bottom w:val="none" w:sz="0" w:space="0" w:color="auto"/>
                        <w:right w:val="none" w:sz="0" w:space="0" w:color="auto"/>
                      </w:divBdr>
                    </w:div>
                  </w:divsChild>
                </w:div>
                <w:div w:id="1665547476">
                  <w:marLeft w:val="0"/>
                  <w:marRight w:val="0"/>
                  <w:marTop w:val="0"/>
                  <w:marBottom w:val="0"/>
                  <w:divBdr>
                    <w:top w:val="none" w:sz="0" w:space="0" w:color="auto"/>
                    <w:left w:val="none" w:sz="0" w:space="0" w:color="auto"/>
                    <w:bottom w:val="none" w:sz="0" w:space="0" w:color="auto"/>
                    <w:right w:val="none" w:sz="0" w:space="0" w:color="auto"/>
                  </w:divBdr>
                  <w:divsChild>
                    <w:div w:id="192421939">
                      <w:marLeft w:val="0"/>
                      <w:marRight w:val="0"/>
                      <w:marTop w:val="0"/>
                      <w:marBottom w:val="0"/>
                      <w:divBdr>
                        <w:top w:val="none" w:sz="0" w:space="0" w:color="auto"/>
                        <w:left w:val="none" w:sz="0" w:space="0" w:color="auto"/>
                        <w:bottom w:val="none" w:sz="0" w:space="0" w:color="auto"/>
                        <w:right w:val="none" w:sz="0" w:space="0" w:color="auto"/>
                      </w:divBdr>
                    </w:div>
                  </w:divsChild>
                </w:div>
                <w:div w:id="51470390">
                  <w:marLeft w:val="0"/>
                  <w:marRight w:val="0"/>
                  <w:marTop w:val="0"/>
                  <w:marBottom w:val="0"/>
                  <w:divBdr>
                    <w:top w:val="none" w:sz="0" w:space="0" w:color="auto"/>
                    <w:left w:val="none" w:sz="0" w:space="0" w:color="auto"/>
                    <w:bottom w:val="none" w:sz="0" w:space="0" w:color="auto"/>
                    <w:right w:val="none" w:sz="0" w:space="0" w:color="auto"/>
                  </w:divBdr>
                  <w:divsChild>
                    <w:div w:id="920142983">
                      <w:marLeft w:val="0"/>
                      <w:marRight w:val="0"/>
                      <w:marTop w:val="0"/>
                      <w:marBottom w:val="0"/>
                      <w:divBdr>
                        <w:top w:val="none" w:sz="0" w:space="0" w:color="auto"/>
                        <w:left w:val="none" w:sz="0" w:space="0" w:color="auto"/>
                        <w:bottom w:val="none" w:sz="0" w:space="0" w:color="auto"/>
                        <w:right w:val="none" w:sz="0" w:space="0" w:color="auto"/>
                      </w:divBdr>
                    </w:div>
                  </w:divsChild>
                </w:div>
                <w:div w:id="720521915">
                  <w:marLeft w:val="0"/>
                  <w:marRight w:val="0"/>
                  <w:marTop w:val="0"/>
                  <w:marBottom w:val="0"/>
                  <w:divBdr>
                    <w:top w:val="none" w:sz="0" w:space="0" w:color="auto"/>
                    <w:left w:val="none" w:sz="0" w:space="0" w:color="auto"/>
                    <w:bottom w:val="none" w:sz="0" w:space="0" w:color="auto"/>
                    <w:right w:val="none" w:sz="0" w:space="0" w:color="auto"/>
                  </w:divBdr>
                  <w:divsChild>
                    <w:div w:id="409353111">
                      <w:marLeft w:val="0"/>
                      <w:marRight w:val="0"/>
                      <w:marTop w:val="0"/>
                      <w:marBottom w:val="0"/>
                      <w:divBdr>
                        <w:top w:val="none" w:sz="0" w:space="0" w:color="auto"/>
                        <w:left w:val="none" w:sz="0" w:space="0" w:color="auto"/>
                        <w:bottom w:val="none" w:sz="0" w:space="0" w:color="auto"/>
                        <w:right w:val="none" w:sz="0" w:space="0" w:color="auto"/>
                      </w:divBdr>
                    </w:div>
                  </w:divsChild>
                </w:div>
                <w:div w:id="1538196050">
                  <w:marLeft w:val="0"/>
                  <w:marRight w:val="0"/>
                  <w:marTop w:val="0"/>
                  <w:marBottom w:val="0"/>
                  <w:divBdr>
                    <w:top w:val="none" w:sz="0" w:space="0" w:color="auto"/>
                    <w:left w:val="none" w:sz="0" w:space="0" w:color="auto"/>
                    <w:bottom w:val="none" w:sz="0" w:space="0" w:color="auto"/>
                    <w:right w:val="none" w:sz="0" w:space="0" w:color="auto"/>
                  </w:divBdr>
                  <w:divsChild>
                    <w:div w:id="113644955">
                      <w:marLeft w:val="0"/>
                      <w:marRight w:val="0"/>
                      <w:marTop w:val="0"/>
                      <w:marBottom w:val="0"/>
                      <w:divBdr>
                        <w:top w:val="none" w:sz="0" w:space="0" w:color="auto"/>
                        <w:left w:val="none" w:sz="0" w:space="0" w:color="auto"/>
                        <w:bottom w:val="none" w:sz="0" w:space="0" w:color="auto"/>
                        <w:right w:val="none" w:sz="0" w:space="0" w:color="auto"/>
                      </w:divBdr>
                    </w:div>
                  </w:divsChild>
                </w:div>
                <w:div w:id="1127940384">
                  <w:marLeft w:val="0"/>
                  <w:marRight w:val="0"/>
                  <w:marTop w:val="0"/>
                  <w:marBottom w:val="0"/>
                  <w:divBdr>
                    <w:top w:val="none" w:sz="0" w:space="0" w:color="auto"/>
                    <w:left w:val="none" w:sz="0" w:space="0" w:color="auto"/>
                    <w:bottom w:val="none" w:sz="0" w:space="0" w:color="auto"/>
                    <w:right w:val="none" w:sz="0" w:space="0" w:color="auto"/>
                  </w:divBdr>
                  <w:divsChild>
                    <w:div w:id="2136440242">
                      <w:marLeft w:val="0"/>
                      <w:marRight w:val="0"/>
                      <w:marTop w:val="0"/>
                      <w:marBottom w:val="0"/>
                      <w:divBdr>
                        <w:top w:val="none" w:sz="0" w:space="0" w:color="auto"/>
                        <w:left w:val="none" w:sz="0" w:space="0" w:color="auto"/>
                        <w:bottom w:val="none" w:sz="0" w:space="0" w:color="auto"/>
                        <w:right w:val="none" w:sz="0" w:space="0" w:color="auto"/>
                      </w:divBdr>
                    </w:div>
                  </w:divsChild>
                </w:div>
                <w:div w:id="1757287496">
                  <w:marLeft w:val="0"/>
                  <w:marRight w:val="0"/>
                  <w:marTop w:val="0"/>
                  <w:marBottom w:val="0"/>
                  <w:divBdr>
                    <w:top w:val="none" w:sz="0" w:space="0" w:color="auto"/>
                    <w:left w:val="none" w:sz="0" w:space="0" w:color="auto"/>
                    <w:bottom w:val="none" w:sz="0" w:space="0" w:color="auto"/>
                    <w:right w:val="none" w:sz="0" w:space="0" w:color="auto"/>
                  </w:divBdr>
                  <w:divsChild>
                    <w:div w:id="583299493">
                      <w:marLeft w:val="0"/>
                      <w:marRight w:val="0"/>
                      <w:marTop w:val="0"/>
                      <w:marBottom w:val="0"/>
                      <w:divBdr>
                        <w:top w:val="none" w:sz="0" w:space="0" w:color="auto"/>
                        <w:left w:val="none" w:sz="0" w:space="0" w:color="auto"/>
                        <w:bottom w:val="none" w:sz="0" w:space="0" w:color="auto"/>
                        <w:right w:val="none" w:sz="0" w:space="0" w:color="auto"/>
                      </w:divBdr>
                    </w:div>
                  </w:divsChild>
                </w:div>
                <w:div w:id="24215431">
                  <w:marLeft w:val="0"/>
                  <w:marRight w:val="0"/>
                  <w:marTop w:val="0"/>
                  <w:marBottom w:val="0"/>
                  <w:divBdr>
                    <w:top w:val="none" w:sz="0" w:space="0" w:color="auto"/>
                    <w:left w:val="none" w:sz="0" w:space="0" w:color="auto"/>
                    <w:bottom w:val="none" w:sz="0" w:space="0" w:color="auto"/>
                    <w:right w:val="none" w:sz="0" w:space="0" w:color="auto"/>
                  </w:divBdr>
                  <w:divsChild>
                    <w:div w:id="692462681">
                      <w:marLeft w:val="0"/>
                      <w:marRight w:val="0"/>
                      <w:marTop w:val="0"/>
                      <w:marBottom w:val="0"/>
                      <w:divBdr>
                        <w:top w:val="none" w:sz="0" w:space="0" w:color="auto"/>
                        <w:left w:val="none" w:sz="0" w:space="0" w:color="auto"/>
                        <w:bottom w:val="none" w:sz="0" w:space="0" w:color="auto"/>
                        <w:right w:val="none" w:sz="0" w:space="0" w:color="auto"/>
                      </w:divBdr>
                    </w:div>
                  </w:divsChild>
                </w:div>
                <w:div w:id="1379740165">
                  <w:marLeft w:val="0"/>
                  <w:marRight w:val="0"/>
                  <w:marTop w:val="0"/>
                  <w:marBottom w:val="0"/>
                  <w:divBdr>
                    <w:top w:val="none" w:sz="0" w:space="0" w:color="auto"/>
                    <w:left w:val="none" w:sz="0" w:space="0" w:color="auto"/>
                    <w:bottom w:val="none" w:sz="0" w:space="0" w:color="auto"/>
                    <w:right w:val="none" w:sz="0" w:space="0" w:color="auto"/>
                  </w:divBdr>
                  <w:divsChild>
                    <w:div w:id="2139764221">
                      <w:marLeft w:val="0"/>
                      <w:marRight w:val="0"/>
                      <w:marTop w:val="0"/>
                      <w:marBottom w:val="0"/>
                      <w:divBdr>
                        <w:top w:val="none" w:sz="0" w:space="0" w:color="auto"/>
                        <w:left w:val="none" w:sz="0" w:space="0" w:color="auto"/>
                        <w:bottom w:val="none" w:sz="0" w:space="0" w:color="auto"/>
                        <w:right w:val="none" w:sz="0" w:space="0" w:color="auto"/>
                      </w:divBdr>
                    </w:div>
                  </w:divsChild>
                </w:div>
                <w:div w:id="206183893">
                  <w:marLeft w:val="0"/>
                  <w:marRight w:val="0"/>
                  <w:marTop w:val="0"/>
                  <w:marBottom w:val="0"/>
                  <w:divBdr>
                    <w:top w:val="none" w:sz="0" w:space="0" w:color="auto"/>
                    <w:left w:val="none" w:sz="0" w:space="0" w:color="auto"/>
                    <w:bottom w:val="none" w:sz="0" w:space="0" w:color="auto"/>
                    <w:right w:val="none" w:sz="0" w:space="0" w:color="auto"/>
                  </w:divBdr>
                  <w:divsChild>
                    <w:div w:id="2162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08143">
          <w:marLeft w:val="0"/>
          <w:marRight w:val="0"/>
          <w:marTop w:val="0"/>
          <w:marBottom w:val="0"/>
          <w:divBdr>
            <w:top w:val="none" w:sz="0" w:space="0" w:color="auto"/>
            <w:left w:val="none" w:sz="0" w:space="0" w:color="auto"/>
            <w:bottom w:val="none" w:sz="0" w:space="0" w:color="auto"/>
            <w:right w:val="none" w:sz="0" w:space="0" w:color="auto"/>
          </w:divBdr>
        </w:div>
        <w:div w:id="1196583556">
          <w:marLeft w:val="0"/>
          <w:marRight w:val="0"/>
          <w:marTop w:val="0"/>
          <w:marBottom w:val="0"/>
          <w:divBdr>
            <w:top w:val="none" w:sz="0" w:space="0" w:color="auto"/>
            <w:left w:val="none" w:sz="0" w:space="0" w:color="auto"/>
            <w:bottom w:val="none" w:sz="0" w:space="0" w:color="auto"/>
            <w:right w:val="none" w:sz="0" w:space="0" w:color="auto"/>
          </w:divBdr>
        </w:div>
        <w:div w:id="1642463528">
          <w:marLeft w:val="0"/>
          <w:marRight w:val="0"/>
          <w:marTop w:val="0"/>
          <w:marBottom w:val="0"/>
          <w:divBdr>
            <w:top w:val="none" w:sz="0" w:space="0" w:color="auto"/>
            <w:left w:val="none" w:sz="0" w:space="0" w:color="auto"/>
            <w:bottom w:val="none" w:sz="0" w:space="0" w:color="auto"/>
            <w:right w:val="none" w:sz="0" w:space="0" w:color="auto"/>
          </w:divBdr>
        </w:div>
        <w:div w:id="1941058758">
          <w:marLeft w:val="0"/>
          <w:marRight w:val="0"/>
          <w:marTop w:val="0"/>
          <w:marBottom w:val="0"/>
          <w:divBdr>
            <w:top w:val="none" w:sz="0" w:space="0" w:color="auto"/>
            <w:left w:val="none" w:sz="0" w:space="0" w:color="auto"/>
            <w:bottom w:val="none" w:sz="0" w:space="0" w:color="auto"/>
            <w:right w:val="none" w:sz="0" w:space="0" w:color="auto"/>
          </w:divBdr>
        </w:div>
        <w:div w:id="422604388">
          <w:marLeft w:val="0"/>
          <w:marRight w:val="0"/>
          <w:marTop w:val="0"/>
          <w:marBottom w:val="0"/>
          <w:divBdr>
            <w:top w:val="none" w:sz="0" w:space="0" w:color="auto"/>
            <w:left w:val="none" w:sz="0" w:space="0" w:color="auto"/>
            <w:bottom w:val="none" w:sz="0" w:space="0" w:color="auto"/>
            <w:right w:val="none" w:sz="0" w:space="0" w:color="auto"/>
          </w:divBdr>
        </w:div>
        <w:div w:id="508257588">
          <w:marLeft w:val="0"/>
          <w:marRight w:val="0"/>
          <w:marTop w:val="0"/>
          <w:marBottom w:val="0"/>
          <w:divBdr>
            <w:top w:val="none" w:sz="0" w:space="0" w:color="auto"/>
            <w:left w:val="none" w:sz="0" w:space="0" w:color="auto"/>
            <w:bottom w:val="none" w:sz="0" w:space="0" w:color="auto"/>
            <w:right w:val="none" w:sz="0" w:space="0" w:color="auto"/>
          </w:divBdr>
        </w:div>
        <w:div w:id="740753975">
          <w:marLeft w:val="0"/>
          <w:marRight w:val="0"/>
          <w:marTop w:val="0"/>
          <w:marBottom w:val="0"/>
          <w:divBdr>
            <w:top w:val="none" w:sz="0" w:space="0" w:color="auto"/>
            <w:left w:val="none" w:sz="0" w:space="0" w:color="auto"/>
            <w:bottom w:val="none" w:sz="0" w:space="0" w:color="auto"/>
            <w:right w:val="none" w:sz="0" w:space="0" w:color="auto"/>
          </w:divBdr>
        </w:div>
        <w:div w:id="305550594">
          <w:marLeft w:val="0"/>
          <w:marRight w:val="0"/>
          <w:marTop w:val="0"/>
          <w:marBottom w:val="0"/>
          <w:divBdr>
            <w:top w:val="none" w:sz="0" w:space="0" w:color="auto"/>
            <w:left w:val="none" w:sz="0" w:space="0" w:color="auto"/>
            <w:bottom w:val="none" w:sz="0" w:space="0" w:color="auto"/>
            <w:right w:val="none" w:sz="0" w:space="0" w:color="auto"/>
          </w:divBdr>
        </w:div>
        <w:div w:id="1286501496">
          <w:marLeft w:val="0"/>
          <w:marRight w:val="0"/>
          <w:marTop w:val="0"/>
          <w:marBottom w:val="0"/>
          <w:divBdr>
            <w:top w:val="none" w:sz="0" w:space="0" w:color="auto"/>
            <w:left w:val="none" w:sz="0" w:space="0" w:color="auto"/>
            <w:bottom w:val="none" w:sz="0" w:space="0" w:color="auto"/>
            <w:right w:val="none" w:sz="0" w:space="0" w:color="auto"/>
          </w:divBdr>
        </w:div>
        <w:div w:id="948269769">
          <w:marLeft w:val="0"/>
          <w:marRight w:val="0"/>
          <w:marTop w:val="0"/>
          <w:marBottom w:val="0"/>
          <w:divBdr>
            <w:top w:val="none" w:sz="0" w:space="0" w:color="auto"/>
            <w:left w:val="none" w:sz="0" w:space="0" w:color="auto"/>
            <w:bottom w:val="none" w:sz="0" w:space="0" w:color="auto"/>
            <w:right w:val="none" w:sz="0" w:space="0" w:color="auto"/>
          </w:divBdr>
        </w:div>
        <w:div w:id="618611912">
          <w:marLeft w:val="0"/>
          <w:marRight w:val="0"/>
          <w:marTop w:val="0"/>
          <w:marBottom w:val="0"/>
          <w:divBdr>
            <w:top w:val="none" w:sz="0" w:space="0" w:color="auto"/>
            <w:left w:val="none" w:sz="0" w:space="0" w:color="auto"/>
            <w:bottom w:val="none" w:sz="0" w:space="0" w:color="auto"/>
            <w:right w:val="none" w:sz="0" w:space="0" w:color="auto"/>
          </w:divBdr>
        </w:div>
        <w:div w:id="1355423542">
          <w:marLeft w:val="0"/>
          <w:marRight w:val="0"/>
          <w:marTop w:val="0"/>
          <w:marBottom w:val="0"/>
          <w:divBdr>
            <w:top w:val="none" w:sz="0" w:space="0" w:color="auto"/>
            <w:left w:val="none" w:sz="0" w:space="0" w:color="auto"/>
            <w:bottom w:val="none" w:sz="0" w:space="0" w:color="auto"/>
            <w:right w:val="none" w:sz="0" w:space="0" w:color="auto"/>
          </w:divBdr>
        </w:div>
        <w:div w:id="1777290785">
          <w:marLeft w:val="0"/>
          <w:marRight w:val="0"/>
          <w:marTop w:val="0"/>
          <w:marBottom w:val="0"/>
          <w:divBdr>
            <w:top w:val="none" w:sz="0" w:space="0" w:color="auto"/>
            <w:left w:val="none" w:sz="0" w:space="0" w:color="auto"/>
            <w:bottom w:val="none" w:sz="0" w:space="0" w:color="auto"/>
            <w:right w:val="none" w:sz="0" w:space="0" w:color="auto"/>
          </w:divBdr>
        </w:div>
        <w:div w:id="1418283674">
          <w:marLeft w:val="0"/>
          <w:marRight w:val="0"/>
          <w:marTop w:val="0"/>
          <w:marBottom w:val="0"/>
          <w:divBdr>
            <w:top w:val="none" w:sz="0" w:space="0" w:color="auto"/>
            <w:left w:val="none" w:sz="0" w:space="0" w:color="auto"/>
            <w:bottom w:val="none" w:sz="0" w:space="0" w:color="auto"/>
            <w:right w:val="none" w:sz="0" w:space="0" w:color="auto"/>
          </w:divBdr>
        </w:div>
        <w:div w:id="920722157">
          <w:marLeft w:val="0"/>
          <w:marRight w:val="0"/>
          <w:marTop w:val="0"/>
          <w:marBottom w:val="0"/>
          <w:divBdr>
            <w:top w:val="none" w:sz="0" w:space="0" w:color="auto"/>
            <w:left w:val="none" w:sz="0" w:space="0" w:color="auto"/>
            <w:bottom w:val="none" w:sz="0" w:space="0" w:color="auto"/>
            <w:right w:val="none" w:sz="0" w:space="0" w:color="auto"/>
          </w:divBdr>
          <w:divsChild>
            <w:div w:id="2137143428">
              <w:marLeft w:val="-75"/>
              <w:marRight w:val="0"/>
              <w:marTop w:val="30"/>
              <w:marBottom w:val="30"/>
              <w:divBdr>
                <w:top w:val="none" w:sz="0" w:space="0" w:color="auto"/>
                <w:left w:val="none" w:sz="0" w:space="0" w:color="auto"/>
                <w:bottom w:val="none" w:sz="0" w:space="0" w:color="auto"/>
                <w:right w:val="none" w:sz="0" w:space="0" w:color="auto"/>
              </w:divBdr>
              <w:divsChild>
                <w:div w:id="55788721">
                  <w:marLeft w:val="0"/>
                  <w:marRight w:val="0"/>
                  <w:marTop w:val="0"/>
                  <w:marBottom w:val="0"/>
                  <w:divBdr>
                    <w:top w:val="none" w:sz="0" w:space="0" w:color="auto"/>
                    <w:left w:val="none" w:sz="0" w:space="0" w:color="auto"/>
                    <w:bottom w:val="none" w:sz="0" w:space="0" w:color="auto"/>
                    <w:right w:val="none" w:sz="0" w:space="0" w:color="auto"/>
                  </w:divBdr>
                  <w:divsChild>
                    <w:div w:id="445124042">
                      <w:marLeft w:val="0"/>
                      <w:marRight w:val="0"/>
                      <w:marTop w:val="0"/>
                      <w:marBottom w:val="0"/>
                      <w:divBdr>
                        <w:top w:val="none" w:sz="0" w:space="0" w:color="auto"/>
                        <w:left w:val="none" w:sz="0" w:space="0" w:color="auto"/>
                        <w:bottom w:val="none" w:sz="0" w:space="0" w:color="auto"/>
                        <w:right w:val="none" w:sz="0" w:space="0" w:color="auto"/>
                      </w:divBdr>
                    </w:div>
                  </w:divsChild>
                </w:div>
                <w:div w:id="363798276">
                  <w:marLeft w:val="0"/>
                  <w:marRight w:val="0"/>
                  <w:marTop w:val="0"/>
                  <w:marBottom w:val="0"/>
                  <w:divBdr>
                    <w:top w:val="none" w:sz="0" w:space="0" w:color="auto"/>
                    <w:left w:val="none" w:sz="0" w:space="0" w:color="auto"/>
                    <w:bottom w:val="none" w:sz="0" w:space="0" w:color="auto"/>
                    <w:right w:val="none" w:sz="0" w:space="0" w:color="auto"/>
                  </w:divBdr>
                  <w:divsChild>
                    <w:div w:id="1637642805">
                      <w:marLeft w:val="0"/>
                      <w:marRight w:val="0"/>
                      <w:marTop w:val="0"/>
                      <w:marBottom w:val="0"/>
                      <w:divBdr>
                        <w:top w:val="none" w:sz="0" w:space="0" w:color="auto"/>
                        <w:left w:val="none" w:sz="0" w:space="0" w:color="auto"/>
                        <w:bottom w:val="none" w:sz="0" w:space="0" w:color="auto"/>
                        <w:right w:val="none" w:sz="0" w:space="0" w:color="auto"/>
                      </w:divBdr>
                    </w:div>
                  </w:divsChild>
                </w:div>
                <w:div w:id="549221656">
                  <w:marLeft w:val="0"/>
                  <w:marRight w:val="0"/>
                  <w:marTop w:val="0"/>
                  <w:marBottom w:val="0"/>
                  <w:divBdr>
                    <w:top w:val="none" w:sz="0" w:space="0" w:color="auto"/>
                    <w:left w:val="none" w:sz="0" w:space="0" w:color="auto"/>
                    <w:bottom w:val="none" w:sz="0" w:space="0" w:color="auto"/>
                    <w:right w:val="none" w:sz="0" w:space="0" w:color="auto"/>
                  </w:divBdr>
                  <w:divsChild>
                    <w:div w:id="1735003298">
                      <w:marLeft w:val="0"/>
                      <w:marRight w:val="0"/>
                      <w:marTop w:val="0"/>
                      <w:marBottom w:val="0"/>
                      <w:divBdr>
                        <w:top w:val="none" w:sz="0" w:space="0" w:color="auto"/>
                        <w:left w:val="none" w:sz="0" w:space="0" w:color="auto"/>
                        <w:bottom w:val="none" w:sz="0" w:space="0" w:color="auto"/>
                        <w:right w:val="none" w:sz="0" w:space="0" w:color="auto"/>
                      </w:divBdr>
                    </w:div>
                  </w:divsChild>
                </w:div>
                <w:div w:id="1876886202">
                  <w:marLeft w:val="0"/>
                  <w:marRight w:val="0"/>
                  <w:marTop w:val="0"/>
                  <w:marBottom w:val="0"/>
                  <w:divBdr>
                    <w:top w:val="none" w:sz="0" w:space="0" w:color="auto"/>
                    <w:left w:val="none" w:sz="0" w:space="0" w:color="auto"/>
                    <w:bottom w:val="none" w:sz="0" w:space="0" w:color="auto"/>
                    <w:right w:val="none" w:sz="0" w:space="0" w:color="auto"/>
                  </w:divBdr>
                  <w:divsChild>
                    <w:div w:id="1288395905">
                      <w:marLeft w:val="0"/>
                      <w:marRight w:val="0"/>
                      <w:marTop w:val="0"/>
                      <w:marBottom w:val="0"/>
                      <w:divBdr>
                        <w:top w:val="none" w:sz="0" w:space="0" w:color="auto"/>
                        <w:left w:val="none" w:sz="0" w:space="0" w:color="auto"/>
                        <w:bottom w:val="none" w:sz="0" w:space="0" w:color="auto"/>
                        <w:right w:val="none" w:sz="0" w:space="0" w:color="auto"/>
                      </w:divBdr>
                    </w:div>
                  </w:divsChild>
                </w:div>
                <w:div w:id="1174033195">
                  <w:marLeft w:val="0"/>
                  <w:marRight w:val="0"/>
                  <w:marTop w:val="0"/>
                  <w:marBottom w:val="0"/>
                  <w:divBdr>
                    <w:top w:val="none" w:sz="0" w:space="0" w:color="auto"/>
                    <w:left w:val="none" w:sz="0" w:space="0" w:color="auto"/>
                    <w:bottom w:val="none" w:sz="0" w:space="0" w:color="auto"/>
                    <w:right w:val="none" w:sz="0" w:space="0" w:color="auto"/>
                  </w:divBdr>
                  <w:divsChild>
                    <w:div w:id="724064294">
                      <w:marLeft w:val="0"/>
                      <w:marRight w:val="0"/>
                      <w:marTop w:val="0"/>
                      <w:marBottom w:val="0"/>
                      <w:divBdr>
                        <w:top w:val="none" w:sz="0" w:space="0" w:color="auto"/>
                        <w:left w:val="none" w:sz="0" w:space="0" w:color="auto"/>
                        <w:bottom w:val="none" w:sz="0" w:space="0" w:color="auto"/>
                        <w:right w:val="none" w:sz="0" w:space="0" w:color="auto"/>
                      </w:divBdr>
                    </w:div>
                  </w:divsChild>
                </w:div>
                <w:div w:id="1184514920">
                  <w:marLeft w:val="0"/>
                  <w:marRight w:val="0"/>
                  <w:marTop w:val="0"/>
                  <w:marBottom w:val="0"/>
                  <w:divBdr>
                    <w:top w:val="none" w:sz="0" w:space="0" w:color="auto"/>
                    <w:left w:val="none" w:sz="0" w:space="0" w:color="auto"/>
                    <w:bottom w:val="none" w:sz="0" w:space="0" w:color="auto"/>
                    <w:right w:val="none" w:sz="0" w:space="0" w:color="auto"/>
                  </w:divBdr>
                  <w:divsChild>
                    <w:div w:id="998314227">
                      <w:marLeft w:val="0"/>
                      <w:marRight w:val="0"/>
                      <w:marTop w:val="0"/>
                      <w:marBottom w:val="0"/>
                      <w:divBdr>
                        <w:top w:val="none" w:sz="0" w:space="0" w:color="auto"/>
                        <w:left w:val="none" w:sz="0" w:space="0" w:color="auto"/>
                        <w:bottom w:val="none" w:sz="0" w:space="0" w:color="auto"/>
                        <w:right w:val="none" w:sz="0" w:space="0" w:color="auto"/>
                      </w:divBdr>
                    </w:div>
                  </w:divsChild>
                </w:div>
                <w:div w:id="1451583423">
                  <w:marLeft w:val="0"/>
                  <w:marRight w:val="0"/>
                  <w:marTop w:val="0"/>
                  <w:marBottom w:val="0"/>
                  <w:divBdr>
                    <w:top w:val="none" w:sz="0" w:space="0" w:color="auto"/>
                    <w:left w:val="none" w:sz="0" w:space="0" w:color="auto"/>
                    <w:bottom w:val="none" w:sz="0" w:space="0" w:color="auto"/>
                    <w:right w:val="none" w:sz="0" w:space="0" w:color="auto"/>
                  </w:divBdr>
                  <w:divsChild>
                    <w:div w:id="460925297">
                      <w:marLeft w:val="0"/>
                      <w:marRight w:val="0"/>
                      <w:marTop w:val="0"/>
                      <w:marBottom w:val="0"/>
                      <w:divBdr>
                        <w:top w:val="none" w:sz="0" w:space="0" w:color="auto"/>
                        <w:left w:val="none" w:sz="0" w:space="0" w:color="auto"/>
                        <w:bottom w:val="none" w:sz="0" w:space="0" w:color="auto"/>
                        <w:right w:val="none" w:sz="0" w:space="0" w:color="auto"/>
                      </w:divBdr>
                    </w:div>
                  </w:divsChild>
                </w:div>
                <w:div w:id="704401633">
                  <w:marLeft w:val="0"/>
                  <w:marRight w:val="0"/>
                  <w:marTop w:val="0"/>
                  <w:marBottom w:val="0"/>
                  <w:divBdr>
                    <w:top w:val="none" w:sz="0" w:space="0" w:color="auto"/>
                    <w:left w:val="none" w:sz="0" w:space="0" w:color="auto"/>
                    <w:bottom w:val="none" w:sz="0" w:space="0" w:color="auto"/>
                    <w:right w:val="none" w:sz="0" w:space="0" w:color="auto"/>
                  </w:divBdr>
                  <w:divsChild>
                    <w:div w:id="608514523">
                      <w:marLeft w:val="0"/>
                      <w:marRight w:val="0"/>
                      <w:marTop w:val="0"/>
                      <w:marBottom w:val="0"/>
                      <w:divBdr>
                        <w:top w:val="none" w:sz="0" w:space="0" w:color="auto"/>
                        <w:left w:val="none" w:sz="0" w:space="0" w:color="auto"/>
                        <w:bottom w:val="none" w:sz="0" w:space="0" w:color="auto"/>
                        <w:right w:val="none" w:sz="0" w:space="0" w:color="auto"/>
                      </w:divBdr>
                    </w:div>
                  </w:divsChild>
                </w:div>
                <w:div w:id="143209169">
                  <w:marLeft w:val="0"/>
                  <w:marRight w:val="0"/>
                  <w:marTop w:val="0"/>
                  <w:marBottom w:val="0"/>
                  <w:divBdr>
                    <w:top w:val="none" w:sz="0" w:space="0" w:color="auto"/>
                    <w:left w:val="none" w:sz="0" w:space="0" w:color="auto"/>
                    <w:bottom w:val="none" w:sz="0" w:space="0" w:color="auto"/>
                    <w:right w:val="none" w:sz="0" w:space="0" w:color="auto"/>
                  </w:divBdr>
                  <w:divsChild>
                    <w:div w:id="2057318477">
                      <w:marLeft w:val="0"/>
                      <w:marRight w:val="0"/>
                      <w:marTop w:val="0"/>
                      <w:marBottom w:val="0"/>
                      <w:divBdr>
                        <w:top w:val="none" w:sz="0" w:space="0" w:color="auto"/>
                        <w:left w:val="none" w:sz="0" w:space="0" w:color="auto"/>
                        <w:bottom w:val="none" w:sz="0" w:space="0" w:color="auto"/>
                        <w:right w:val="none" w:sz="0" w:space="0" w:color="auto"/>
                      </w:divBdr>
                    </w:div>
                  </w:divsChild>
                </w:div>
                <w:div w:id="788545634">
                  <w:marLeft w:val="0"/>
                  <w:marRight w:val="0"/>
                  <w:marTop w:val="0"/>
                  <w:marBottom w:val="0"/>
                  <w:divBdr>
                    <w:top w:val="none" w:sz="0" w:space="0" w:color="auto"/>
                    <w:left w:val="none" w:sz="0" w:space="0" w:color="auto"/>
                    <w:bottom w:val="none" w:sz="0" w:space="0" w:color="auto"/>
                    <w:right w:val="none" w:sz="0" w:space="0" w:color="auto"/>
                  </w:divBdr>
                  <w:divsChild>
                    <w:div w:id="269901962">
                      <w:marLeft w:val="0"/>
                      <w:marRight w:val="0"/>
                      <w:marTop w:val="0"/>
                      <w:marBottom w:val="0"/>
                      <w:divBdr>
                        <w:top w:val="none" w:sz="0" w:space="0" w:color="auto"/>
                        <w:left w:val="none" w:sz="0" w:space="0" w:color="auto"/>
                        <w:bottom w:val="none" w:sz="0" w:space="0" w:color="auto"/>
                        <w:right w:val="none" w:sz="0" w:space="0" w:color="auto"/>
                      </w:divBdr>
                    </w:div>
                  </w:divsChild>
                </w:div>
                <w:div w:id="1701785715">
                  <w:marLeft w:val="0"/>
                  <w:marRight w:val="0"/>
                  <w:marTop w:val="0"/>
                  <w:marBottom w:val="0"/>
                  <w:divBdr>
                    <w:top w:val="none" w:sz="0" w:space="0" w:color="auto"/>
                    <w:left w:val="none" w:sz="0" w:space="0" w:color="auto"/>
                    <w:bottom w:val="none" w:sz="0" w:space="0" w:color="auto"/>
                    <w:right w:val="none" w:sz="0" w:space="0" w:color="auto"/>
                  </w:divBdr>
                  <w:divsChild>
                    <w:div w:id="359556196">
                      <w:marLeft w:val="0"/>
                      <w:marRight w:val="0"/>
                      <w:marTop w:val="0"/>
                      <w:marBottom w:val="0"/>
                      <w:divBdr>
                        <w:top w:val="none" w:sz="0" w:space="0" w:color="auto"/>
                        <w:left w:val="none" w:sz="0" w:space="0" w:color="auto"/>
                        <w:bottom w:val="none" w:sz="0" w:space="0" w:color="auto"/>
                        <w:right w:val="none" w:sz="0" w:space="0" w:color="auto"/>
                      </w:divBdr>
                    </w:div>
                  </w:divsChild>
                </w:div>
                <w:div w:id="1469787434">
                  <w:marLeft w:val="0"/>
                  <w:marRight w:val="0"/>
                  <w:marTop w:val="0"/>
                  <w:marBottom w:val="0"/>
                  <w:divBdr>
                    <w:top w:val="none" w:sz="0" w:space="0" w:color="auto"/>
                    <w:left w:val="none" w:sz="0" w:space="0" w:color="auto"/>
                    <w:bottom w:val="none" w:sz="0" w:space="0" w:color="auto"/>
                    <w:right w:val="none" w:sz="0" w:space="0" w:color="auto"/>
                  </w:divBdr>
                  <w:divsChild>
                    <w:div w:id="934092311">
                      <w:marLeft w:val="0"/>
                      <w:marRight w:val="0"/>
                      <w:marTop w:val="0"/>
                      <w:marBottom w:val="0"/>
                      <w:divBdr>
                        <w:top w:val="none" w:sz="0" w:space="0" w:color="auto"/>
                        <w:left w:val="none" w:sz="0" w:space="0" w:color="auto"/>
                        <w:bottom w:val="none" w:sz="0" w:space="0" w:color="auto"/>
                        <w:right w:val="none" w:sz="0" w:space="0" w:color="auto"/>
                      </w:divBdr>
                    </w:div>
                  </w:divsChild>
                </w:div>
                <w:div w:id="592905637">
                  <w:marLeft w:val="0"/>
                  <w:marRight w:val="0"/>
                  <w:marTop w:val="0"/>
                  <w:marBottom w:val="0"/>
                  <w:divBdr>
                    <w:top w:val="none" w:sz="0" w:space="0" w:color="auto"/>
                    <w:left w:val="none" w:sz="0" w:space="0" w:color="auto"/>
                    <w:bottom w:val="none" w:sz="0" w:space="0" w:color="auto"/>
                    <w:right w:val="none" w:sz="0" w:space="0" w:color="auto"/>
                  </w:divBdr>
                  <w:divsChild>
                    <w:div w:id="1246038498">
                      <w:marLeft w:val="0"/>
                      <w:marRight w:val="0"/>
                      <w:marTop w:val="0"/>
                      <w:marBottom w:val="0"/>
                      <w:divBdr>
                        <w:top w:val="none" w:sz="0" w:space="0" w:color="auto"/>
                        <w:left w:val="none" w:sz="0" w:space="0" w:color="auto"/>
                        <w:bottom w:val="none" w:sz="0" w:space="0" w:color="auto"/>
                        <w:right w:val="none" w:sz="0" w:space="0" w:color="auto"/>
                      </w:divBdr>
                    </w:div>
                  </w:divsChild>
                </w:div>
                <w:div w:id="1877691092">
                  <w:marLeft w:val="0"/>
                  <w:marRight w:val="0"/>
                  <w:marTop w:val="0"/>
                  <w:marBottom w:val="0"/>
                  <w:divBdr>
                    <w:top w:val="none" w:sz="0" w:space="0" w:color="auto"/>
                    <w:left w:val="none" w:sz="0" w:space="0" w:color="auto"/>
                    <w:bottom w:val="none" w:sz="0" w:space="0" w:color="auto"/>
                    <w:right w:val="none" w:sz="0" w:space="0" w:color="auto"/>
                  </w:divBdr>
                  <w:divsChild>
                    <w:div w:id="608853145">
                      <w:marLeft w:val="0"/>
                      <w:marRight w:val="0"/>
                      <w:marTop w:val="0"/>
                      <w:marBottom w:val="0"/>
                      <w:divBdr>
                        <w:top w:val="none" w:sz="0" w:space="0" w:color="auto"/>
                        <w:left w:val="none" w:sz="0" w:space="0" w:color="auto"/>
                        <w:bottom w:val="none" w:sz="0" w:space="0" w:color="auto"/>
                        <w:right w:val="none" w:sz="0" w:space="0" w:color="auto"/>
                      </w:divBdr>
                    </w:div>
                  </w:divsChild>
                </w:div>
                <w:div w:id="1092434393">
                  <w:marLeft w:val="0"/>
                  <w:marRight w:val="0"/>
                  <w:marTop w:val="0"/>
                  <w:marBottom w:val="0"/>
                  <w:divBdr>
                    <w:top w:val="none" w:sz="0" w:space="0" w:color="auto"/>
                    <w:left w:val="none" w:sz="0" w:space="0" w:color="auto"/>
                    <w:bottom w:val="none" w:sz="0" w:space="0" w:color="auto"/>
                    <w:right w:val="none" w:sz="0" w:space="0" w:color="auto"/>
                  </w:divBdr>
                  <w:divsChild>
                    <w:div w:id="919369191">
                      <w:marLeft w:val="0"/>
                      <w:marRight w:val="0"/>
                      <w:marTop w:val="0"/>
                      <w:marBottom w:val="0"/>
                      <w:divBdr>
                        <w:top w:val="none" w:sz="0" w:space="0" w:color="auto"/>
                        <w:left w:val="none" w:sz="0" w:space="0" w:color="auto"/>
                        <w:bottom w:val="none" w:sz="0" w:space="0" w:color="auto"/>
                        <w:right w:val="none" w:sz="0" w:space="0" w:color="auto"/>
                      </w:divBdr>
                    </w:div>
                  </w:divsChild>
                </w:div>
                <w:div w:id="1472551249">
                  <w:marLeft w:val="0"/>
                  <w:marRight w:val="0"/>
                  <w:marTop w:val="0"/>
                  <w:marBottom w:val="0"/>
                  <w:divBdr>
                    <w:top w:val="none" w:sz="0" w:space="0" w:color="auto"/>
                    <w:left w:val="none" w:sz="0" w:space="0" w:color="auto"/>
                    <w:bottom w:val="none" w:sz="0" w:space="0" w:color="auto"/>
                    <w:right w:val="none" w:sz="0" w:space="0" w:color="auto"/>
                  </w:divBdr>
                  <w:divsChild>
                    <w:div w:id="1206136317">
                      <w:marLeft w:val="0"/>
                      <w:marRight w:val="0"/>
                      <w:marTop w:val="0"/>
                      <w:marBottom w:val="0"/>
                      <w:divBdr>
                        <w:top w:val="none" w:sz="0" w:space="0" w:color="auto"/>
                        <w:left w:val="none" w:sz="0" w:space="0" w:color="auto"/>
                        <w:bottom w:val="none" w:sz="0" w:space="0" w:color="auto"/>
                        <w:right w:val="none" w:sz="0" w:space="0" w:color="auto"/>
                      </w:divBdr>
                    </w:div>
                  </w:divsChild>
                </w:div>
                <w:div w:id="1629509999">
                  <w:marLeft w:val="0"/>
                  <w:marRight w:val="0"/>
                  <w:marTop w:val="0"/>
                  <w:marBottom w:val="0"/>
                  <w:divBdr>
                    <w:top w:val="none" w:sz="0" w:space="0" w:color="auto"/>
                    <w:left w:val="none" w:sz="0" w:space="0" w:color="auto"/>
                    <w:bottom w:val="none" w:sz="0" w:space="0" w:color="auto"/>
                    <w:right w:val="none" w:sz="0" w:space="0" w:color="auto"/>
                  </w:divBdr>
                  <w:divsChild>
                    <w:div w:id="715618785">
                      <w:marLeft w:val="0"/>
                      <w:marRight w:val="0"/>
                      <w:marTop w:val="0"/>
                      <w:marBottom w:val="0"/>
                      <w:divBdr>
                        <w:top w:val="none" w:sz="0" w:space="0" w:color="auto"/>
                        <w:left w:val="none" w:sz="0" w:space="0" w:color="auto"/>
                        <w:bottom w:val="none" w:sz="0" w:space="0" w:color="auto"/>
                        <w:right w:val="none" w:sz="0" w:space="0" w:color="auto"/>
                      </w:divBdr>
                    </w:div>
                  </w:divsChild>
                </w:div>
                <w:div w:id="1165900258">
                  <w:marLeft w:val="0"/>
                  <w:marRight w:val="0"/>
                  <w:marTop w:val="0"/>
                  <w:marBottom w:val="0"/>
                  <w:divBdr>
                    <w:top w:val="none" w:sz="0" w:space="0" w:color="auto"/>
                    <w:left w:val="none" w:sz="0" w:space="0" w:color="auto"/>
                    <w:bottom w:val="none" w:sz="0" w:space="0" w:color="auto"/>
                    <w:right w:val="none" w:sz="0" w:space="0" w:color="auto"/>
                  </w:divBdr>
                  <w:divsChild>
                    <w:div w:id="639188558">
                      <w:marLeft w:val="0"/>
                      <w:marRight w:val="0"/>
                      <w:marTop w:val="0"/>
                      <w:marBottom w:val="0"/>
                      <w:divBdr>
                        <w:top w:val="none" w:sz="0" w:space="0" w:color="auto"/>
                        <w:left w:val="none" w:sz="0" w:space="0" w:color="auto"/>
                        <w:bottom w:val="none" w:sz="0" w:space="0" w:color="auto"/>
                        <w:right w:val="none" w:sz="0" w:space="0" w:color="auto"/>
                      </w:divBdr>
                    </w:div>
                  </w:divsChild>
                </w:div>
                <w:div w:id="1860124423">
                  <w:marLeft w:val="0"/>
                  <w:marRight w:val="0"/>
                  <w:marTop w:val="0"/>
                  <w:marBottom w:val="0"/>
                  <w:divBdr>
                    <w:top w:val="none" w:sz="0" w:space="0" w:color="auto"/>
                    <w:left w:val="none" w:sz="0" w:space="0" w:color="auto"/>
                    <w:bottom w:val="none" w:sz="0" w:space="0" w:color="auto"/>
                    <w:right w:val="none" w:sz="0" w:space="0" w:color="auto"/>
                  </w:divBdr>
                  <w:divsChild>
                    <w:div w:id="556362452">
                      <w:marLeft w:val="0"/>
                      <w:marRight w:val="0"/>
                      <w:marTop w:val="0"/>
                      <w:marBottom w:val="0"/>
                      <w:divBdr>
                        <w:top w:val="none" w:sz="0" w:space="0" w:color="auto"/>
                        <w:left w:val="none" w:sz="0" w:space="0" w:color="auto"/>
                        <w:bottom w:val="none" w:sz="0" w:space="0" w:color="auto"/>
                        <w:right w:val="none" w:sz="0" w:space="0" w:color="auto"/>
                      </w:divBdr>
                    </w:div>
                  </w:divsChild>
                </w:div>
                <w:div w:id="1648166886">
                  <w:marLeft w:val="0"/>
                  <w:marRight w:val="0"/>
                  <w:marTop w:val="0"/>
                  <w:marBottom w:val="0"/>
                  <w:divBdr>
                    <w:top w:val="none" w:sz="0" w:space="0" w:color="auto"/>
                    <w:left w:val="none" w:sz="0" w:space="0" w:color="auto"/>
                    <w:bottom w:val="none" w:sz="0" w:space="0" w:color="auto"/>
                    <w:right w:val="none" w:sz="0" w:space="0" w:color="auto"/>
                  </w:divBdr>
                  <w:divsChild>
                    <w:div w:id="2107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4558">
          <w:marLeft w:val="0"/>
          <w:marRight w:val="0"/>
          <w:marTop w:val="0"/>
          <w:marBottom w:val="0"/>
          <w:divBdr>
            <w:top w:val="none" w:sz="0" w:space="0" w:color="auto"/>
            <w:left w:val="none" w:sz="0" w:space="0" w:color="auto"/>
            <w:bottom w:val="none" w:sz="0" w:space="0" w:color="auto"/>
            <w:right w:val="none" w:sz="0" w:space="0" w:color="auto"/>
          </w:divBdr>
        </w:div>
        <w:div w:id="854198467">
          <w:marLeft w:val="0"/>
          <w:marRight w:val="0"/>
          <w:marTop w:val="0"/>
          <w:marBottom w:val="0"/>
          <w:divBdr>
            <w:top w:val="none" w:sz="0" w:space="0" w:color="auto"/>
            <w:left w:val="none" w:sz="0" w:space="0" w:color="auto"/>
            <w:bottom w:val="none" w:sz="0" w:space="0" w:color="auto"/>
            <w:right w:val="none" w:sz="0" w:space="0" w:color="auto"/>
          </w:divBdr>
        </w:div>
        <w:div w:id="1038893345">
          <w:marLeft w:val="0"/>
          <w:marRight w:val="0"/>
          <w:marTop w:val="0"/>
          <w:marBottom w:val="0"/>
          <w:divBdr>
            <w:top w:val="none" w:sz="0" w:space="0" w:color="auto"/>
            <w:left w:val="none" w:sz="0" w:space="0" w:color="auto"/>
            <w:bottom w:val="none" w:sz="0" w:space="0" w:color="auto"/>
            <w:right w:val="none" w:sz="0" w:space="0" w:color="auto"/>
          </w:divBdr>
        </w:div>
        <w:div w:id="743988968">
          <w:marLeft w:val="0"/>
          <w:marRight w:val="0"/>
          <w:marTop w:val="0"/>
          <w:marBottom w:val="0"/>
          <w:divBdr>
            <w:top w:val="none" w:sz="0" w:space="0" w:color="auto"/>
            <w:left w:val="none" w:sz="0" w:space="0" w:color="auto"/>
            <w:bottom w:val="none" w:sz="0" w:space="0" w:color="auto"/>
            <w:right w:val="none" w:sz="0" w:space="0" w:color="auto"/>
          </w:divBdr>
        </w:div>
        <w:div w:id="299193246">
          <w:marLeft w:val="0"/>
          <w:marRight w:val="0"/>
          <w:marTop w:val="0"/>
          <w:marBottom w:val="0"/>
          <w:divBdr>
            <w:top w:val="none" w:sz="0" w:space="0" w:color="auto"/>
            <w:left w:val="none" w:sz="0" w:space="0" w:color="auto"/>
            <w:bottom w:val="none" w:sz="0" w:space="0" w:color="auto"/>
            <w:right w:val="none" w:sz="0" w:space="0" w:color="auto"/>
          </w:divBdr>
        </w:div>
        <w:div w:id="1776249556">
          <w:marLeft w:val="0"/>
          <w:marRight w:val="0"/>
          <w:marTop w:val="0"/>
          <w:marBottom w:val="0"/>
          <w:divBdr>
            <w:top w:val="none" w:sz="0" w:space="0" w:color="auto"/>
            <w:left w:val="none" w:sz="0" w:space="0" w:color="auto"/>
            <w:bottom w:val="none" w:sz="0" w:space="0" w:color="auto"/>
            <w:right w:val="none" w:sz="0" w:space="0" w:color="auto"/>
          </w:divBdr>
        </w:div>
        <w:div w:id="1703358397">
          <w:marLeft w:val="0"/>
          <w:marRight w:val="0"/>
          <w:marTop w:val="0"/>
          <w:marBottom w:val="0"/>
          <w:divBdr>
            <w:top w:val="none" w:sz="0" w:space="0" w:color="auto"/>
            <w:left w:val="none" w:sz="0" w:space="0" w:color="auto"/>
            <w:bottom w:val="none" w:sz="0" w:space="0" w:color="auto"/>
            <w:right w:val="none" w:sz="0" w:space="0" w:color="auto"/>
          </w:divBdr>
        </w:div>
        <w:div w:id="2112623105">
          <w:marLeft w:val="0"/>
          <w:marRight w:val="0"/>
          <w:marTop w:val="0"/>
          <w:marBottom w:val="0"/>
          <w:divBdr>
            <w:top w:val="none" w:sz="0" w:space="0" w:color="auto"/>
            <w:left w:val="none" w:sz="0" w:space="0" w:color="auto"/>
            <w:bottom w:val="none" w:sz="0" w:space="0" w:color="auto"/>
            <w:right w:val="none" w:sz="0" w:space="0" w:color="auto"/>
          </w:divBdr>
        </w:div>
        <w:div w:id="1219590962">
          <w:marLeft w:val="0"/>
          <w:marRight w:val="0"/>
          <w:marTop w:val="0"/>
          <w:marBottom w:val="0"/>
          <w:divBdr>
            <w:top w:val="none" w:sz="0" w:space="0" w:color="auto"/>
            <w:left w:val="none" w:sz="0" w:space="0" w:color="auto"/>
            <w:bottom w:val="none" w:sz="0" w:space="0" w:color="auto"/>
            <w:right w:val="none" w:sz="0" w:space="0" w:color="auto"/>
          </w:divBdr>
        </w:div>
        <w:div w:id="1301034777">
          <w:marLeft w:val="0"/>
          <w:marRight w:val="0"/>
          <w:marTop w:val="0"/>
          <w:marBottom w:val="0"/>
          <w:divBdr>
            <w:top w:val="none" w:sz="0" w:space="0" w:color="auto"/>
            <w:left w:val="none" w:sz="0" w:space="0" w:color="auto"/>
            <w:bottom w:val="none" w:sz="0" w:space="0" w:color="auto"/>
            <w:right w:val="none" w:sz="0" w:space="0" w:color="auto"/>
          </w:divBdr>
        </w:div>
        <w:div w:id="1268805116">
          <w:marLeft w:val="0"/>
          <w:marRight w:val="0"/>
          <w:marTop w:val="0"/>
          <w:marBottom w:val="0"/>
          <w:divBdr>
            <w:top w:val="none" w:sz="0" w:space="0" w:color="auto"/>
            <w:left w:val="none" w:sz="0" w:space="0" w:color="auto"/>
            <w:bottom w:val="none" w:sz="0" w:space="0" w:color="auto"/>
            <w:right w:val="none" w:sz="0" w:space="0" w:color="auto"/>
          </w:divBdr>
          <w:divsChild>
            <w:div w:id="38362044">
              <w:marLeft w:val="-75"/>
              <w:marRight w:val="0"/>
              <w:marTop w:val="30"/>
              <w:marBottom w:val="30"/>
              <w:divBdr>
                <w:top w:val="none" w:sz="0" w:space="0" w:color="auto"/>
                <w:left w:val="none" w:sz="0" w:space="0" w:color="auto"/>
                <w:bottom w:val="none" w:sz="0" w:space="0" w:color="auto"/>
                <w:right w:val="none" w:sz="0" w:space="0" w:color="auto"/>
              </w:divBdr>
              <w:divsChild>
                <w:div w:id="443042068">
                  <w:marLeft w:val="0"/>
                  <w:marRight w:val="0"/>
                  <w:marTop w:val="0"/>
                  <w:marBottom w:val="0"/>
                  <w:divBdr>
                    <w:top w:val="none" w:sz="0" w:space="0" w:color="auto"/>
                    <w:left w:val="none" w:sz="0" w:space="0" w:color="auto"/>
                    <w:bottom w:val="none" w:sz="0" w:space="0" w:color="auto"/>
                    <w:right w:val="none" w:sz="0" w:space="0" w:color="auto"/>
                  </w:divBdr>
                  <w:divsChild>
                    <w:div w:id="1635134971">
                      <w:marLeft w:val="0"/>
                      <w:marRight w:val="0"/>
                      <w:marTop w:val="0"/>
                      <w:marBottom w:val="0"/>
                      <w:divBdr>
                        <w:top w:val="none" w:sz="0" w:space="0" w:color="auto"/>
                        <w:left w:val="none" w:sz="0" w:space="0" w:color="auto"/>
                        <w:bottom w:val="none" w:sz="0" w:space="0" w:color="auto"/>
                        <w:right w:val="none" w:sz="0" w:space="0" w:color="auto"/>
                      </w:divBdr>
                    </w:div>
                  </w:divsChild>
                </w:div>
                <w:div w:id="524246844">
                  <w:marLeft w:val="0"/>
                  <w:marRight w:val="0"/>
                  <w:marTop w:val="0"/>
                  <w:marBottom w:val="0"/>
                  <w:divBdr>
                    <w:top w:val="none" w:sz="0" w:space="0" w:color="auto"/>
                    <w:left w:val="none" w:sz="0" w:space="0" w:color="auto"/>
                    <w:bottom w:val="none" w:sz="0" w:space="0" w:color="auto"/>
                    <w:right w:val="none" w:sz="0" w:space="0" w:color="auto"/>
                  </w:divBdr>
                  <w:divsChild>
                    <w:div w:id="287395433">
                      <w:marLeft w:val="0"/>
                      <w:marRight w:val="0"/>
                      <w:marTop w:val="0"/>
                      <w:marBottom w:val="0"/>
                      <w:divBdr>
                        <w:top w:val="none" w:sz="0" w:space="0" w:color="auto"/>
                        <w:left w:val="none" w:sz="0" w:space="0" w:color="auto"/>
                        <w:bottom w:val="none" w:sz="0" w:space="0" w:color="auto"/>
                        <w:right w:val="none" w:sz="0" w:space="0" w:color="auto"/>
                      </w:divBdr>
                    </w:div>
                  </w:divsChild>
                </w:div>
                <w:div w:id="1231228598">
                  <w:marLeft w:val="0"/>
                  <w:marRight w:val="0"/>
                  <w:marTop w:val="0"/>
                  <w:marBottom w:val="0"/>
                  <w:divBdr>
                    <w:top w:val="none" w:sz="0" w:space="0" w:color="auto"/>
                    <w:left w:val="none" w:sz="0" w:space="0" w:color="auto"/>
                    <w:bottom w:val="none" w:sz="0" w:space="0" w:color="auto"/>
                    <w:right w:val="none" w:sz="0" w:space="0" w:color="auto"/>
                  </w:divBdr>
                  <w:divsChild>
                    <w:div w:id="649872918">
                      <w:marLeft w:val="0"/>
                      <w:marRight w:val="0"/>
                      <w:marTop w:val="0"/>
                      <w:marBottom w:val="0"/>
                      <w:divBdr>
                        <w:top w:val="none" w:sz="0" w:space="0" w:color="auto"/>
                        <w:left w:val="none" w:sz="0" w:space="0" w:color="auto"/>
                        <w:bottom w:val="none" w:sz="0" w:space="0" w:color="auto"/>
                        <w:right w:val="none" w:sz="0" w:space="0" w:color="auto"/>
                      </w:divBdr>
                    </w:div>
                  </w:divsChild>
                </w:div>
                <w:div w:id="105120978">
                  <w:marLeft w:val="0"/>
                  <w:marRight w:val="0"/>
                  <w:marTop w:val="0"/>
                  <w:marBottom w:val="0"/>
                  <w:divBdr>
                    <w:top w:val="none" w:sz="0" w:space="0" w:color="auto"/>
                    <w:left w:val="none" w:sz="0" w:space="0" w:color="auto"/>
                    <w:bottom w:val="none" w:sz="0" w:space="0" w:color="auto"/>
                    <w:right w:val="none" w:sz="0" w:space="0" w:color="auto"/>
                  </w:divBdr>
                  <w:divsChild>
                    <w:div w:id="1514539662">
                      <w:marLeft w:val="0"/>
                      <w:marRight w:val="0"/>
                      <w:marTop w:val="0"/>
                      <w:marBottom w:val="0"/>
                      <w:divBdr>
                        <w:top w:val="none" w:sz="0" w:space="0" w:color="auto"/>
                        <w:left w:val="none" w:sz="0" w:space="0" w:color="auto"/>
                        <w:bottom w:val="none" w:sz="0" w:space="0" w:color="auto"/>
                        <w:right w:val="none" w:sz="0" w:space="0" w:color="auto"/>
                      </w:divBdr>
                    </w:div>
                  </w:divsChild>
                </w:div>
                <w:div w:id="2077974940">
                  <w:marLeft w:val="0"/>
                  <w:marRight w:val="0"/>
                  <w:marTop w:val="0"/>
                  <w:marBottom w:val="0"/>
                  <w:divBdr>
                    <w:top w:val="none" w:sz="0" w:space="0" w:color="auto"/>
                    <w:left w:val="none" w:sz="0" w:space="0" w:color="auto"/>
                    <w:bottom w:val="none" w:sz="0" w:space="0" w:color="auto"/>
                    <w:right w:val="none" w:sz="0" w:space="0" w:color="auto"/>
                  </w:divBdr>
                  <w:divsChild>
                    <w:div w:id="1787888723">
                      <w:marLeft w:val="0"/>
                      <w:marRight w:val="0"/>
                      <w:marTop w:val="0"/>
                      <w:marBottom w:val="0"/>
                      <w:divBdr>
                        <w:top w:val="none" w:sz="0" w:space="0" w:color="auto"/>
                        <w:left w:val="none" w:sz="0" w:space="0" w:color="auto"/>
                        <w:bottom w:val="none" w:sz="0" w:space="0" w:color="auto"/>
                        <w:right w:val="none" w:sz="0" w:space="0" w:color="auto"/>
                      </w:divBdr>
                    </w:div>
                  </w:divsChild>
                </w:div>
                <w:div w:id="1995715508">
                  <w:marLeft w:val="0"/>
                  <w:marRight w:val="0"/>
                  <w:marTop w:val="0"/>
                  <w:marBottom w:val="0"/>
                  <w:divBdr>
                    <w:top w:val="none" w:sz="0" w:space="0" w:color="auto"/>
                    <w:left w:val="none" w:sz="0" w:space="0" w:color="auto"/>
                    <w:bottom w:val="none" w:sz="0" w:space="0" w:color="auto"/>
                    <w:right w:val="none" w:sz="0" w:space="0" w:color="auto"/>
                  </w:divBdr>
                  <w:divsChild>
                    <w:div w:id="962231461">
                      <w:marLeft w:val="0"/>
                      <w:marRight w:val="0"/>
                      <w:marTop w:val="0"/>
                      <w:marBottom w:val="0"/>
                      <w:divBdr>
                        <w:top w:val="none" w:sz="0" w:space="0" w:color="auto"/>
                        <w:left w:val="none" w:sz="0" w:space="0" w:color="auto"/>
                        <w:bottom w:val="none" w:sz="0" w:space="0" w:color="auto"/>
                        <w:right w:val="none" w:sz="0" w:space="0" w:color="auto"/>
                      </w:divBdr>
                    </w:div>
                  </w:divsChild>
                </w:div>
                <w:div w:id="662390630">
                  <w:marLeft w:val="0"/>
                  <w:marRight w:val="0"/>
                  <w:marTop w:val="0"/>
                  <w:marBottom w:val="0"/>
                  <w:divBdr>
                    <w:top w:val="none" w:sz="0" w:space="0" w:color="auto"/>
                    <w:left w:val="none" w:sz="0" w:space="0" w:color="auto"/>
                    <w:bottom w:val="none" w:sz="0" w:space="0" w:color="auto"/>
                    <w:right w:val="none" w:sz="0" w:space="0" w:color="auto"/>
                  </w:divBdr>
                  <w:divsChild>
                    <w:div w:id="413629590">
                      <w:marLeft w:val="0"/>
                      <w:marRight w:val="0"/>
                      <w:marTop w:val="0"/>
                      <w:marBottom w:val="0"/>
                      <w:divBdr>
                        <w:top w:val="none" w:sz="0" w:space="0" w:color="auto"/>
                        <w:left w:val="none" w:sz="0" w:space="0" w:color="auto"/>
                        <w:bottom w:val="none" w:sz="0" w:space="0" w:color="auto"/>
                        <w:right w:val="none" w:sz="0" w:space="0" w:color="auto"/>
                      </w:divBdr>
                    </w:div>
                  </w:divsChild>
                </w:div>
                <w:div w:id="1124156536">
                  <w:marLeft w:val="0"/>
                  <w:marRight w:val="0"/>
                  <w:marTop w:val="0"/>
                  <w:marBottom w:val="0"/>
                  <w:divBdr>
                    <w:top w:val="none" w:sz="0" w:space="0" w:color="auto"/>
                    <w:left w:val="none" w:sz="0" w:space="0" w:color="auto"/>
                    <w:bottom w:val="none" w:sz="0" w:space="0" w:color="auto"/>
                    <w:right w:val="none" w:sz="0" w:space="0" w:color="auto"/>
                  </w:divBdr>
                  <w:divsChild>
                    <w:div w:id="636187197">
                      <w:marLeft w:val="0"/>
                      <w:marRight w:val="0"/>
                      <w:marTop w:val="0"/>
                      <w:marBottom w:val="0"/>
                      <w:divBdr>
                        <w:top w:val="none" w:sz="0" w:space="0" w:color="auto"/>
                        <w:left w:val="none" w:sz="0" w:space="0" w:color="auto"/>
                        <w:bottom w:val="none" w:sz="0" w:space="0" w:color="auto"/>
                        <w:right w:val="none" w:sz="0" w:space="0" w:color="auto"/>
                      </w:divBdr>
                    </w:div>
                  </w:divsChild>
                </w:div>
                <w:div w:id="1638073545">
                  <w:marLeft w:val="0"/>
                  <w:marRight w:val="0"/>
                  <w:marTop w:val="0"/>
                  <w:marBottom w:val="0"/>
                  <w:divBdr>
                    <w:top w:val="none" w:sz="0" w:space="0" w:color="auto"/>
                    <w:left w:val="none" w:sz="0" w:space="0" w:color="auto"/>
                    <w:bottom w:val="none" w:sz="0" w:space="0" w:color="auto"/>
                    <w:right w:val="none" w:sz="0" w:space="0" w:color="auto"/>
                  </w:divBdr>
                  <w:divsChild>
                    <w:div w:id="1418820586">
                      <w:marLeft w:val="0"/>
                      <w:marRight w:val="0"/>
                      <w:marTop w:val="0"/>
                      <w:marBottom w:val="0"/>
                      <w:divBdr>
                        <w:top w:val="none" w:sz="0" w:space="0" w:color="auto"/>
                        <w:left w:val="none" w:sz="0" w:space="0" w:color="auto"/>
                        <w:bottom w:val="none" w:sz="0" w:space="0" w:color="auto"/>
                        <w:right w:val="none" w:sz="0" w:space="0" w:color="auto"/>
                      </w:divBdr>
                    </w:div>
                  </w:divsChild>
                </w:div>
                <w:div w:id="1998070328">
                  <w:marLeft w:val="0"/>
                  <w:marRight w:val="0"/>
                  <w:marTop w:val="0"/>
                  <w:marBottom w:val="0"/>
                  <w:divBdr>
                    <w:top w:val="none" w:sz="0" w:space="0" w:color="auto"/>
                    <w:left w:val="none" w:sz="0" w:space="0" w:color="auto"/>
                    <w:bottom w:val="none" w:sz="0" w:space="0" w:color="auto"/>
                    <w:right w:val="none" w:sz="0" w:space="0" w:color="auto"/>
                  </w:divBdr>
                  <w:divsChild>
                    <w:div w:id="164133059">
                      <w:marLeft w:val="0"/>
                      <w:marRight w:val="0"/>
                      <w:marTop w:val="0"/>
                      <w:marBottom w:val="0"/>
                      <w:divBdr>
                        <w:top w:val="none" w:sz="0" w:space="0" w:color="auto"/>
                        <w:left w:val="none" w:sz="0" w:space="0" w:color="auto"/>
                        <w:bottom w:val="none" w:sz="0" w:space="0" w:color="auto"/>
                        <w:right w:val="none" w:sz="0" w:space="0" w:color="auto"/>
                      </w:divBdr>
                    </w:div>
                  </w:divsChild>
                </w:div>
                <w:div w:id="889733229">
                  <w:marLeft w:val="0"/>
                  <w:marRight w:val="0"/>
                  <w:marTop w:val="0"/>
                  <w:marBottom w:val="0"/>
                  <w:divBdr>
                    <w:top w:val="none" w:sz="0" w:space="0" w:color="auto"/>
                    <w:left w:val="none" w:sz="0" w:space="0" w:color="auto"/>
                    <w:bottom w:val="none" w:sz="0" w:space="0" w:color="auto"/>
                    <w:right w:val="none" w:sz="0" w:space="0" w:color="auto"/>
                  </w:divBdr>
                  <w:divsChild>
                    <w:div w:id="1189948961">
                      <w:marLeft w:val="0"/>
                      <w:marRight w:val="0"/>
                      <w:marTop w:val="0"/>
                      <w:marBottom w:val="0"/>
                      <w:divBdr>
                        <w:top w:val="none" w:sz="0" w:space="0" w:color="auto"/>
                        <w:left w:val="none" w:sz="0" w:space="0" w:color="auto"/>
                        <w:bottom w:val="none" w:sz="0" w:space="0" w:color="auto"/>
                        <w:right w:val="none" w:sz="0" w:space="0" w:color="auto"/>
                      </w:divBdr>
                    </w:div>
                  </w:divsChild>
                </w:div>
                <w:div w:id="363140054">
                  <w:marLeft w:val="0"/>
                  <w:marRight w:val="0"/>
                  <w:marTop w:val="0"/>
                  <w:marBottom w:val="0"/>
                  <w:divBdr>
                    <w:top w:val="none" w:sz="0" w:space="0" w:color="auto"/>
                    <w:left w:val="none" w:sz="0" w:space="0" w:color="auto"/>
                    <w:bottom w:val="none" w:sz="0" w:space="0" w:color="auto"/>
                    <w:right w:val="none" w:sz="0" w:space="0" w:color="auto"/>
                  </w:divBdr>
                  <w:divsChild>
                    <w:div w:id="530727327">
                      <w:marLeft w:val="0"/>
                      <w:marRight w:val="0"/>
                      <w:marTop w:val="0"/>
                      <w:marBottom w:val="0"/>
                      <w:divBdr>
                        <w:top w:val="none" w:sz="0" w:space="0" w:color="auto"/>
                        <w:left w:val="none" w:sz="0" w:space="0" w:color="auto"/>
                        <w:bottom w:val="none" w:sz="0" w:space="0" w:color="auto"/>
                        <w:right w:val="none" w:sz="0" w:space="0" w:color="auto"/>
                      </w:divBdr>
                    </w:div>
                  </w:divsChild>
                </w:div>
                <w:div w:id="1707024579">
                  <w:marLeft w:val="0"/>
                  <w:marRight w:val="0"/>
                  <w:marTop w:val="0"/>
                  <w:marBottom w:val="0"/>
                  <w:divBdr>
                    <w:top w:val="none" w:sz="0" w:space="0" w:color="auto"/>
                    <w:left w:val="none" w:sz="0" w:space="0" w:color="auto"/>
                    <w:bottom w:val="none" w:sz="0" w:space="0" w:color="auto"/>
                    <w:right w:val="none" w:sz="0" w:space="0" w:color="auto"/>
                  </w:divBdr>
                  <w:divsChild>
                    <w:div w:id="1958216463">
                      <w:marLeft w:val="0"/>
                      <w:marRight w:val="0"/>
                      <w:marTop w:val="0"/>
                      <w:marBottom w:val="0"/>
                      <w:divBdr>
                        <w:top w:val="none" w:sz="0" w:space="0" w:color="auto"/>
                        <w:left w:val="none" w:sz="0" w:space="0" w:color="auto"/>
                        <w:bottom w:val="none" w:sz="0" w:space="0" w:color="auto"/>
                        <w:right w:val="none" w:sz="0" w:space="0" w:color="auto"/>
                      </w:divBdr>
                    </w:div>
                  </w:divsChild>
                </w:div>
                <w:div w:id="239675530">
                  <w:marLeft w:val="0"/>
                  <w:marRight w:val="0"/>
                  <w:marTop w:val="0"/>
                  <w:marBottom w:val="0"/>
                  <w:divBdr>
                    <w:top w:val="none" w:sz="0" w:space="0" w:color="auto"/>
                    <w:left w:val="none" w:sz="0" w:space="0" w:color="auto"/>
                    <w:bottom w:val="none" w:sz="0" w:space="0" w:color="auto"/>
                    <w:right w:val="none" w:sz="0" w:space="0" w:color="auto"/>
                  </w:divBdr>
                  <w:divsChild>
                    <w:div w:id="2094625620">
                      <w:marLeft w:val="0"/>
                      <w:marRight w:val="0"/>
                      <w:marTop w:val="0"/>
                      <w:marBottom w:val="0"/>
                      <w:divBdr>
                        <w:top w:val="none" w:sz="0" w:space="0" w:color="auto"/>
                        <w:left w:val="none" w:sz="0" w:space="0" w:color="auto"/>
                        <w:bottom w:val="none" w:sz="0" w:space="0" w:color="auto"/>
                        <w:right w:val="none" w:sz="0" w:space="0" w:color="auto"/>
                      </w:divBdr>
                    </w:div>
                  </w:divsChild>
                </w:div>
                <w:div w:id="789935002">
                  <w:marLeft w:val="0"/>
                  <w:marRight w:val="0"/>
                  <w:marTop w:val="0"/>
                  <w:marBottom w:val="0"/>
                  <w:divBdr>
                    <w:top w:val="none" w:sz="0" w:space="0" w:color="auto"/>
                    <w:left w:val="none" w:sz="0" w:space="0" w:color="auto"/>
                    <w:bottom w:val="none" w:sz="0" w:space="0" w:color="auto"/>
                    <w:right w:val="none" w:sz="0" w:space="0" w:color="auto"/>
                  </w:divBdr>
                  <w:divsChild>
                    <w:div w:id="1532955677">
                      <w:marLeft w:val="0"/>
                      <w:marRight w:val="0"/>
                      <w:marTop w:val="0"/>
                      <w:marBottom w:val="0"/>
                      <w:divBdr>
                        <w:top w:val="none" w:sz="0" w:space="0" w:color="auto"/>
                        <w:left w:val="none" w:sz="0" w:space="0" w:color="auto"/>
                        <w:bottom w:val="none" w:sz="0" w:space="0" w:color="auto"/>
                        <w:right w:val="none" w:sz="0" w:space="0" w:color="auto"/>
                      </w:divBdr>
                    </w:div>
                  </w:divsChild>
                </w:div>
                <w:div w:id="1589345906">
                  <w:marLeft w:val="0"/>
                  <w:marRight w:val="0"/>
                  <w:marTop w:val="0"/>
                  <w:marBottom w:val="0"/>
                  <w:divBdr>
                    <w:top w:val="none" w:sz="0" w:space="0" w:color="auto"/>
                    <w:left w:val="none" w:sz="0" w:space="0" w:color="auto"/>
                    <w:bottom w:val="none" w:sz="0" w:space="0" w:color="auto"/>
                    <w:right w:val="none" w:sz="0" w:space="0" w:color="auto"/>
                  </w:divBdr>
                  <w:divsChild>
                    <w:div w:id="191724475">
                      <w:marLeft w:val="0"/>
                      <w:marRight w:val="0"/>
                      <w:marTop w:val="0"/>
                      <w:marBottom w:val="0"/>
                      <w:divBdr>
                        <w:top w:val="none" w:sz="0" w:space="0" w:color="auto"/>
                        <w:left w:val="none" w:sz="0" w:space="0" w:color="auto"/>
                        <w:bottom w:val="none" w:sz="0" w:space="0" w:color="auto"/>
                        <w:right w:val="none" w:sz="0" w:space="0" w:color="auto"/>
                      </w:divBdr>
                    </w:div>
                  </w:divsChild>
                </w:div>
                <w:div w:id="982734915">
                  <w:marLeft w:val="0"/>
                  <w:marRight w:val="0"/>
                  <w:marTop w:val="0"/>
                  <w:marBottom w:val="0"/>
                  <w:divBdr>
                    <w:top w:val="none" w:sz="0" w:space="0" w:color="auto"/>
                    <w:left w:val="none" w:sz="0" w:space="0" w:color="auto"/>
                    <w:bottom w:val="none" w:sz="0" w:space="0" w:color="auto"/>
                    <w:right w:val="none" w:sz="0" w:space="0" w:color="auto"/>
                  </w:divBdr>
                  <w:divsChild>
                    <w:div w:id="2058815770">
                      <w:marLeft w:val="0"/>
                      <w:marRight w:val="0"/>
                      <w:marTop w:val="0"/>
                      <w:marBottom w:val="0"/>
                      <w:divBdr>
                        <w:top w:val="none" w:sz="0" w:space="0" w:color="auto"/>
                        <w:left w:val="none" w:sz="0" w:space="0" w:color="auto"/>
                        <w:bottom w:val="none" w:sz="0" w:space="0" w:color="auto"/>
                        <w:right w:val="none" w:sz="0" w:space="0" w:color="auto"/>
                      </w:divBdr>
                    </w:div>
                  </w:divsChild>
                </w:div>
                <w:div w:id="1919899699">
                  <w:marLeft w:val="0"/>
                  <w:marRight w:val="0"/>
                  <w:marTop w:val="0"/>
                  <w:marBottom w:val="0"/>
                  <w:divBdr>
                    <w:top w:val="none" w:sz="0" w:space="0" w:color="auto"/>
                    <w:left w:val="none" w:sz="0" w:space="0" w:color="auto"/>
                    <w:bottom w:val="none" w:sz="0" w:space="0" w:color="auto"/>
                    <w:right w:val="none" w:sz="0" w:space="0" w:color="auto"/>
                  </w:divBdr>
                  <w:divsChild>
                    <w:div w:id="740639758">
                      <w:marLeft w:val="0"/>
                      <w:marRight w:val="0"/>
                      <w:marTop w:val="0"/>
                      <w:marBottom w:val="0"/>
                      <w:divBdr>
                        <w:top w:val="none" w:sz="0" w:space="0" w:color="auto"/>
                        <w:left w:val="none" w:sz="0" w:space="0" w:color="auto"/>
                        <w:bottom w:val="none" w:sz="0" w:space="0" w:color="auto"/>
                        <w:right w:val="none" w:sz="0" w:space="0" w:color="auto"/>
                      </w:divBdr>
                    </w:div>
                  </w:divsChild>
                </w:div>
                <w:div w:id="1056665974">
                  <w:marLeft w:val="0"/>
                  <w:marRight w:val="0"/>
                  <w:marTop w:val="0"/>
                  <w:marBottom w:val="0"/>
                  <w:divBdr>
                    <w:top w:val="none" w:sz="0" w:space="0" w:color="auto"/>
                    <w:left w:val="none" w:sz="0" w:space="0" w:color="auto"/>
                    <w:bottom w:val="none" w:sz="0" w:space="0" w:color="auto"/>
                    <w:right w:val="none" w:sz="0" w:space="0" w:color="auto"/>
                  </w:divBdr>
                  <w:divsChild>
                    <w:div w:id="734621262">
                      <w:marLeft w:val="0"/>
                      <w:marRight w:val="0"/>
                      <w:marTop w:val="0"/>
                      <w:marBottom w:val="0"/>
                      <w:divBdr>
                        <w:top w:val="none" w:sz="0" w:space="0" w:color="auto"/>
                        <w:left w:val="none" w:sz="0" w:space="0" w:color="auto"/>
                        <w:bottom w:val="none" w:sz="0" w:space="0" w:color="auto"/>
                        <w:right w:val="none" w:sz="0" w:space="0" w:color="auto"/>
                      </w:divBdr>
                    </w:div>
                  </w:divsChild>
                </w:div>
                <w:div w:id="2087026461">
                  <w:marLeft w:val="0"/>
                  <w:marRight w:val="0"/>
                  <w:marTop w:val="0"/>
                  <w:marBottom w:val="0"/>
                  <w:divBdr>
                    <w:top w:val="none" w:sz="0" w:space="0" w:color="auto"/>
                    <w:left w:val="none" w:sz="0" w:space="0" w:color="auto"/>
                    <w:bottom w:val="none" w:sz="0" w:space="0" w:color="auto"/>
                    <w:right w:val="none" w:sz="0" w:space="0" w:color="auto"/>
                  </w:divBdr>
                  <w:divsChild>
                    <w:div w:id="1954704705">
                      <w:marLeft w:val="0"/>
                      <w:marRight w:val="0"/>
                      <w:marTop w:val="0"/>
                      <w:marBottom w:val="0"/>
                      <w:divBdr>
                        <w:top w:val="none" w:sz="0" w:space="0" w:color="auto"/>
                        <w:left w:val="none" w:sz="0" w:space="0" w:color="auto"/>
                        <w:bottom w:val="none" w:sz="0" w:space="0" w:color="auto"/>
                        <w:right w:val="none" w:sz="0" w:space="0" w:color="auto"/>
                      </w:divBdr>
                    </w:div>
                  </w:divsChild>
                </w:div>
                <w:div w:id="735788707">
                  <w:marLeft w:val="0"/>
                  <w:marRight w:val="0"/>
                  <w:marTop w:val="0"/>
                  <w:marBottom w:val="0"/>
                  <w:divBdr>
                    <w:top w:val="none" w:sz="0" w:space="0" w:color="auto"/>
                    <w:left w:val="none" w:sz="0" w:space="0" w:color="auto"/>
                    <w:bottom w:val="none" w:sz="0" w:space="0" w:color="auto"/>
                    <w:right w:val="none" w:sz="0" w:space="0" w:color="auto"/>
                  </w:divBdr>
                  <w:divsChild>
                    <w:div w:id="959846609">
                      <w:marLeft w:val="0"/>
                      <w:marRight w:val="0"/>
                      <w:marTop w:val="0"/>
                      <w:marBottom w:val="0"/>
                      <w:divBdr>
                        <w:top w:val="none" w:sz="0" w:space="0" w:color="auto"/>
                        <w:left w:val="none" w:sz="0" w:space="0" w:color="auto"/>
                        <w:bottom w:val="none" w:sz="0" w:space="0" w:color="auto"/>
                        <w:right w:val="none" w:sz="0" w:space="0" w:color="auto"/>
                      </w:divBdr>
                    </w:div>
                  </w:divsChild>
                </w:div>
                <w:div w:id="513300812">
                  <w:marLeft w:val="0"/>
                  <w:marRight w:val="0"/>
                  <w:marTop w:val="0"/>
                  <w:marBottom w:val="0"/>
                  <w:divBdr>
                    <w:top w:val="none" w:sz="0" w:space="0" w:color="auto"/>
                    <w:left w:val="none" w:sz="0" w:space="0" w:color="auto"/>
                    <w:bottom w:val="none" w:sz="0" w:space="0" w:color="auto"/>
                    <w:right w:val="none" w:sz="0" w:space="0" w:color="auto"/>
                  </w:divBdr>
                  <w:divsChild>
                    <w:div w:id="216430618">
                      <w:marLeft w:val="0"/>
                      <w:marRight w:val="0"/>
                      <w:marTop w:val="0"/>
                      <w:marBottom w:val="0"/>
                      <w:divBdr>
                        <w:top w:val="none" w:sz="0" w:space="0" w:color="auto"/>
                        <w:left w:val="none" w:sz="0" w:space="0" w:color="auto"/>
                        <w:bottom w:val="none" w:sz="0" w:space="0" w:color="auto"/>
                        <w:right w:val="none" w:sz="0" w:space="0" w:color="auto"/>
                      </w:divBdr>
                    </w:div>
                  </w:divsChild>
                </w:div>
                <w:div w:id="952053044">
                  <w:marLeft w:val="0"/>
                  <w:marRight w:val="0"/>
                  <w:marTop w:val="0"/>
                  <w:marBottom w:val="0"/>
                  <w:divBdr>
                    <w:top w:val="none" w:sz="0" w:space="0" w:color="auto"/>
                    <w:left w:val="none" w:sz="0" w:space="0" w:color="auto"/>
                    <w:bottom w:val="none" w:sz="0" w:space="0" w:color="auto"/>
                    <w:right w:val="none" w:sz="0" w:space="0" w:color="auto"/>
                  </w:divBdr>
                  <w:divsChild>
                    <w:div w:id="1528177341">
                      <w:marLeft w:val="0"/>
                      <w:marRight w:val="0"/>
                      <w:marTop w:val="0"/>
                      <w:marBottom w:val="0"/>
                      <w:divBdr>
                        <w:top w:val="none" w:sz="0" w:space="0" w:color="auto"/>
                        <w:left w:val="none" w:sz="0" w:space="0" w:color="auto"/>
                        <w:bottom w:val="none" w:sz="0" w:space="0" w:color="auto"/>
                        <w:right w:val="none" w:sz="0" w:space="0" w:color="auto"/>
                      </w:divBdr>
                    </w:div>
                  </w:divsChild>
                </w:div>
                <w:div w:id="536355305">
                  <w:marLeft w:val="0"/>
                  <w:marRight w:val="0"/>
                  <w:marTop w:val="0"/>
                  <w:marBottom w:val="0"/>
                  <w:divBdr>
                    <w:top w:val="none" w:sz="0" w:space="0" w:color="auto"/>
                    <w:left w:val="none" w:sz="0" w:space="0" w:color="auto"/>
                    <w:bottom w:val="none" w:sz="0" w:space="0" w:color="auto"/>
                    <w:right w:val="none" w:sz="0" w:space="0" w:color="auto"/>
                  </w:divBdr>
                  <w:divsChild>
                    <w:div w:id="780341904">
                      <w:marLeft w:val="0"/>
                      <w:marRight w:val="0"/>
                      <w:marTop w:val="0"/>
                      <w:marBottom w:val="0"/>
                      <w:divBdr>
                        <w:top w:val="none" w:sz="0" w:space="0" w:color="auto"/>
                        <w:left w:val="none" w:sz="0" w:space="0" w:color="auto"/>
                        <w:bottom w:val="none" w:sz="0" w:space="0" w:color="auto"/>
                        <w:right w:val="none" w:sz="0" w:space="0" w:color="auto"/>
                      </w:divBdr>
                    </w:div>
                  </w:divsChild>
                </w:div>
                <w:div w:id="1947805010">
                  <w:marLeft w:val="0"/>
                  <w:marRight w:val="0"/>
                  <w:marTop w:val="0"/>
                  <w:marBottom w:val="0"/>
                  <w:divBdr>
                    <w:top w:val="none" w:sz="0" w:space="0" w:color="auto"/>
                    <w:left w:val="none" w:sz="0" w:space="0" w:color="auto"/>
                    <w:bottom w:val="none" w:sz="0" w:space="0" w:color="auto"/>
                    <w:right w:val="none" w:sz="0" w:space="0" w:color="auto"/>
                  </w:divBdr>
                  <w:divsChild>
                    <w:div w:id="1886481095">
                      <w:marLeft w:val="0"/>
                      <w:marRight w:val="0"/>
                      <w:marTop w:val="0"/>
                      <w:marBottom w:val="0"/>
                      <w:divBdr>
                        <w:top w:val="none" w:sz="0" w:space="0" w:color="auto"/>
                        <w:left w:val="none" w:sz="0" w:space="0" w:color="auto"/>
                        <w:bottom w:val="none" w:sz="0" w:space="0" w:color="auto"/>
                        <w:right w:val="none" w:sz="0" w:space="0" w:color="auto"/>
                      </w:divBdr>
                    </w:div>
                  </w:divsChild>
                </w:div>
                <w:div w:id="475728239">
                  <w:marLeft w:val="0"/>
                  <w:marRight w:val="0"/>
                  <w:marTop w:val="0"/>
                  <w:marBottom w:val="0"/>
                  <w:divBdr>
                    <w:top w:val="none" w:sz="0" w:space="0" w:color="auto"/>
                    <w:left w:val="none" w:sz="0" w:space="0" w:color="auto"/>
                    <w:bottom w:val="none" w:sz="0" w:space="0" w:color="auto"/>
                    <w:right w:val="none" w:sz="0" w:space="0" w:color="auto"/>
                  </w:divBdr>
                  <w:divsChild>
                    <w:div w:id="1481120093">
                      <w:marLeft w:val="0"/>
                      <w:marRight w:val="0"/>
                      <w:marTop w:val="0"/>
                      <w:marBottom w:val="0"/>
                      <w:divBdr>
                        <w:top w:val="none" w:sz="0" w:space="0" w:color="auto"/>
                        <w:left w:val="none" w:sz="0" w:space="0" w:color="auto"/>
                        <w:bottom w:val="none" w:sz="0" w:space="0" w:color="auto"/>
                        <w:right w:val="none" w:sz="0" w:space="0" w:color="auto"/>
                      </w:divBdr>
                    </w:div>
                  </w:divsChild>
                </w:div>
                <w:div w:id="2017342352">
                  <w:marLeft w:val="0"/>
                  <w:marRight w:val="0"/>
                  <w:marTop w:val="0"/>
                  <w:marBottom w:val="0"/>
                  <w:divBdr>
                    <w:top w:val="none" w:sz="0" w:space="0" w:color="auto"/>
                    <w:left w:val="none" w:sz="0" w:space="0" w:color="auto"/>
                    <w:bottom w:val="none" w:sz="0" w:space="0" w:color="auto"/>
                    <w:right w:val="none" w:sz="0" w:space="0" w:color="auto"/>
                  </w:divBdr>
                  <w:divsChild>
                    <w:div w:id="1907572096">
                      <w:marLeft w:val="0"/>
                      <w:marRight w:val="0"/>
                      <w:marTop w:val="0"/>
                      <w:marBottom w:val="0"/>
                      <w:divBdr>
                        <w:top w:val="none" w:sz="0" w:space="0" w:color="auto"/>
                        <w:left w:val="none" w:sz="0" w:space="0" w:color="auto"/>
                        <w:bottom w:val="none" w:sz="0" w:space="0" w:color="auto"/>
                        <w:right w:val="none" w:sz="0" w:space="0" w:color="auto"/>
                      </w:divBdr>
                    </w:div>
                  </w:divsChild>
                </w:div>
                <w:div w:id="1767843369">
                  <w:marLeft w:val="0"/>
                  <w:marRight w:val="0"/>
                  <w:marTop w:val="0"/>
                  <w:marBottom w:val="0"/>
                  <w:divBdr>
                    <w:top w:val="none" w:sz="0" w:space="0" w:color="auto"/>
                    <w:left w:val="none" w:sz="0" w:space="0" w:color="auto"/>
                    <w:bottom w:val="none" w:sz="0" w:space="0" w:color="auto"/>
                    <w:right w:val="none" w:sz="0" w:space="0" w:color="auto"/>
                  </w:divBdr>
                  <w:divsChild>
                    <w:div w:id="531571270">
                      <w:marLeft w:val="0"/>
                      <w:marRight w:val="0"/>
                      <w:marTop w:val="0"/>
                      <w:marBottom w:val="0"/>
                      <w:divBdr>
                        <w:top w:val="none" w:sz="0" w:space="0" w:color="auto"/>
                        <w:left w:val="none" w:sz="0" w:space="0" w:color="auto"/>
                        <w:bottom w:val="none" w:sz="0" w:space="0" w:color="auto"/>
                        <w:right w:val="none" w:sz="0" w:space="0" w:color="auto"/>
                      </w:divBdr>
                    </w:div>
                  </w:divsChild>
                </w:div>
                <w:div w:id="668555733">
                  <w:marLeft w:val="0"/>
                  <w:marRight w:val="0"/>
                  <w:marTop w:val="0"/>
                  <w:marBottom w:val="0"/>
                  <w:divBdr>
                    <w:top w:val="none" w:sz="0" w:space="0" w:color="auto"/>
                    <w:left w:val="none" w:sz="0" w:space="0" w:color="auto"/>
                    <w:bottom w:val="none" w:sz="0" w:space="0" w:color="auto"/>
                    <w:right w:val="none" w:sz="0" w:space="0" w:color="auto"/>
                  </w:divBdr>
                  <w:divsChild>
                    <w:div w:id="241986922">
                      <w:marLeft w:val="0"/>
                      <w:marRight w:val="0"/>
                      <w:marTop w:val="0"/>
                      <w:marBottom w:val="0"/>
                      <w:divBdr>
                        <w:top w:val="none" w:sz="0" w:space="0" w:color="auto"/>
                        <w:left w:val="none" w:sz="0" w:space="0" w:color="auto"/>
                        <w:bottom w:val="none" w:sz="0" w:space="0" w:color="auto"/>
                        <w:right w:val="none" w:sz="0" w:space="0" w:color="auto"/>
                      </w:divBdr>
                    </w:div>
                  </w:divsChild>
                </w:div>
                <w:div w:id="673264672">
                  <w:marLeft w:val="0"/>
                  <w:marRight w:val="0"/>
                  <w:marTop w:val="0"/>
                  <w:marBottom w:val="0"/>
                  <w:divBdr>
                    <w:top w:val="none" w:sz="0" w:space="0" w:color="auto"/>
                    <w:left w:val="none" w:sz="0" w:space="0" w:color="auto"/>
                    <w:bottom w:val="none" w:sz="0" w:space="0" w:color="auto"/>
                    <w:right w:val="none" w:sz="0" w:space="0" w:color="auto"/>
                  </w:divBdr>
                  <w:divsChild>
                    <w:div w:id="1813986966">
                      <w:marLeft w:val="0"/>
                      <w:marRight w:val="0"/>
                      <w:marTop w:val="0"/>
                      <w:marBottom w:val="0"/>
                      <w:divBdr>
                        <w:top w:val="none" w:sz="0" w:space="0" w:color="auto"/>
                        <w:left w:val="none" w:sz="0" w:space="0" w:color="auto"/>
                        <w:bottom w:val="none" w:sz="0" w:space="0" w:color="auto"/>
                        <w:right w:val="none" w:sz="0" w:space="0" w:color="auto"/>
                      </w:divBdr>
                    </w:div>
                  </w:divsChild>
                </w:div>
                <w:div w:id="1596858848">
                  <w:marLeft w:val="0"/>
                  <w:marRight w:val="0"/>
                  <w:marTop w:val="0"/>
                  <w:marBottom w:val="0"/>
                  <w:divBdr>
                    <w:top w:val="none" w:sz="0" w:space="0" w:color="auto"/>
                    <w:left w:val="none" w:sz="0" w:space="0" w:color="auto"/>
                    <w:bottom w:val="none" w:sz="0" w:space="0" w:color="auto"/>
                    <w:right w:val="none" w:sz="0" w:space="0" w:color="auto"/>
                  </w:divBdr>
                  <w:divsChild>
                    <w:div w:id="967976004">
                      <w:marLeft w:val="0"/>
                      <w:marRight w:val="0"/>
                      <w:marTop w:val="0"/>
                      <w:marBottom w:val="0"/>
                      <w:divBdr>
                        <w:top w:val="none" w:sz="0" w:space="0" w:color="auto"/>
                        <w:left w:val="none" w:sz="0" w:space="0" w:color="auto"/>
                        <w:bottom w:val="none" w:sz="0" w:space="0" w:color="auto"/>
                        <w:right w:val="none" w:sz="0" w:space="0" w:color="auto"/>
                      </w:divBdr>
                    </w:div>
                  </w:divsChild>
                </w:div>
                <w:div w:id="1091778621">
                  <w:marLeft w:val="0"/>
                  <w:marRight w:val="0"/>
                  <w:marTop w:val="0"/>
                  <w:marBottom w:val="0"/>
                  <w:divBdr>
                    <w:top w:val="none" w:sz="0" w:space="0" w:color="auto"/>
                    <w:left w:val="none" w:sz="0" w:space="0" w:color="auto"/>
                    <w:bottom w:val="none" w:sz="0" w:space="0" w:color="auto"/>
                    <w:right w:val="none" w:sz="0" w:space="0" w:color="auto"/>
                  </w:divBdr>
                  <w:divsChild>
                    <w:div w:id="6527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7545">
          <w:marLeft w:val="0"/>
          <w:marRight w:val="0"/>
          <w:marTop w:val="0"/>
          <w:marBottom w:val="0"/>
          <w:divBdr>
            <w:top w:val="none" w:sz="0" w:space="0" w:color="auto"/>
            <w:left w:val="none" w:sz="0" w:space="0" w:color="auto"/>
            <w:bottom w:val="none" w:sz="0" w:space="0" w:color="auto"/>
            <w:right w:val="none" w:sz="0" w:space="0" w:color="auto"/>
          </w:divBdr>
        </w:div>
        <w:div w:id="1545559402">
          <w:marLeft w:val="0"/>
          <w:marRight w:val="0"/>
          <w:marTop w:val="0"/>
          <w:marBottom w:val="0"/>
          <w:divBdr>
            <w:top w:val="none" w:sz="0" w:space="0" w:color="auto"/>
            <w:left w:val="none" w:sz="0" w:space="0" w:color="auto"/>
            <w:bottom w:val="none" w:sz="0" w:space="0" w:color="auto"/>
            <w:right w:val="none" w:sz="0" w:space="0" w:color="auto"/>
          </w:divBdr>
        </w:div>
        <w:div w:id="1265502988">
          <w:marLeft w:val="0"/>
          <w:marRight w:val="0"/>
          <w:marTop w:val="0"/>
          <w:marBottom w:val="0"/>
          <w:divBdr>
            <w:top w:val="none" w:sz="0" w:space="0" w:color="auto"/>
            <w:left w:val="none" w:sz="0" w:space="0" w:color="auto"/>
            <w:bottom w:val="none" w:sz="0" w:space="0" w:color="auto"/>
            <w:right w:val="none" w:sz="0" w:space="0" w:color="auto"/>
          </w:divBdr>
        </w:div>
        <w:div w:id="1258371645">
          <w:marLeft w:val="0"/>
          <w:marRight w:val="0"/>
          <w:marTop w:val="0"/>
          <w:marBottom w:val="0"/>
          <w:divBdr>
            <w:top w:val="none" w:sz="0" w:space="0" w:color="auto"/>
            <w:left w:val="none" w:sz="0" w:space="0" w:color="auto"/>
            <w:bottom w:val="none" w:sz="0" w:space="0" w:color="auto"/>
            <w:right w:val="none" w:sz="0" w:space="0" w:color="auto"/>
          </w:divBdr>
        </w:div>
        <w:div w:id="1181898149">
          <w:marLeft w:val="0"/>
          <w:marRight w:val="0"/>
          <w:marTop w:val="0"/>
          <w:marBottom w:val="0"/>
          <w:divBdr>
            <w:top w:val="none" w:sz="0" w:space="0" w:color="auto"/>
            <w:left w:val="none" w:sz="0" w:space="0" w:color="auto"/>
            <w:bottom w:val="none" w:sz="0" w:space="0" w:color="auto"/>
            <w:right w:val="none" w:sz="0" w:space="0" w:color="auto"/>
          </w:divBdr>
        </w:div>
        <w:div w:id="808278841">
          <w:marLeft w:val="0"/>
          <w:marRight w:val="0"/>
          <w:marTop w:val="0"/>
          <w:marBottom w:val="0"/>
          <w:divBdr>
            <w:top w:val="none" w:sz="0" w:space="0" w:color="auto"/>
            <w:left w:val="none" w:sz="0" w:space="0" w:color="auto"/>
            <w:bottom w:val="none" w:sz="0" w:space="0" w:color="auto"/>
            <w:right w:val="none" w:sz="0" w:space="0" w:color="auto"/>
          </w:divBdr>
        </w:div>
        <w:div w:id="1170173252">
          <w:marLeft w:val="0"/>
          <w:marRight w:val="0"/>
          <w:marTop w:val="0"/>
          <w:marBottom w:val="0"/>
          <w:divBdr>
            <w:top w:val="none" w:sz="0" w:space="0" w:color="auto"/>
            <w:left w:val="none" w:sz="0" w:space="0" w:color="auto"/>
            <w:bottom w:val="none" w:sz="0" w:space="0" w:color="auto"/>
            <w:right w:val="none" w:sz="0" w:space="0" w:color="auto"/>
          </w:divBdr>
        </w:div>
        <w:div w:id="1762532910">
          <w:marLeft w:val="0"/>
          <w:marRight w:val="0"/>
          <w:marTop w:val="0"/>
          <w:marBottom w:val="0"/>
          <w:divBdr>
            <w:top w:val="none" w:sz="0" w:space="0" w:color="auto"/>
            <w:left w:val="none" w:sz="0" w:space="0" w:color="auto"/>
            <w:bottom w:val="none" w:sz="0" w:space="0" w:color="auto"/>
            <w:right w:val="none" w:sz="0" w:space="0" w:color="auto"/>
          </w:divBdr>
        </w:div>
        <w:div w:id="1264069125">
          <w:marLeft w:val="0"/>
          <w:marRight w:val="0"/>
          <w:marTop w:val="0"/>
          <w:marBottom w:val="0"/>
          <w:divBdr>
            <w:top w:val="none" w:sz="0" w:space="0" w:color="auto"/>
            <w:left w:val="none" w:sz="0" w:space="0" w:color="auto"/>
            <w:bottom w:val="none" w:sz="0" w:space="0" w:color="auto"/>
            <w:right w:val="none" w:sz="0" w:space="0" w:color="auto"/>
          </w:divBdr>
        </w:div>
        <w:div w:id="294141280">
          <w:marLeft w:val="0"/>
          <w:marRight w:val="0"/>
          <w:marTop w:val="0"/>
          <w:marBottom w:val="0"/>
          <w:divBdr>
            <w:top w:val="none" w:sz="0" w:space="0" w:color="auto"/>
            <w:left w:val="none" w:sz="0" w:space="0" w:color="auto"/>
            <w:bottom w:val="none" w:sz="0" w:space="0" w:color="auto"/>
            <w:right w:val="none" w:sz="0" w:space="0" w:color="auto"/>
          </w:divBdr>
        </w:div>
        <w:div w:id="608120484">
          <w:marLeft w:val="0"/>
          <w:marRight w:val="0"/>
          <w:marTop w:val="0"/>
          <w:marBottom w:val="0"/>
          <w:divBdr>
            <w:top w:val="none" w:sz="0" w:space="0" w:color="auto"/>
            <w:left w:val="none" w:sz="0" w:space="0" w:color="auto"/>
            <w:bottom w:val="none" w:sz="0" w:space="0" w:color="auto"/>
            <w:right w:val="none" w:sz="0" w:space="0" w:color="auto"/>
          </w:divBdr>
        </w:div>
        <w:div w:id="1571575264">
          <w:marLeft w:val="0"/>
          <w:marRight w:val="0"/>
          <w:marTop w:val="0"/>
          <w:marBottom w:val="0"/>
          <w:divBdr>
            <w:top w:val="none" w:sz="0" w:space="0" w:color="auto"/>
            <w:left w:val="none" w:sz="0" w:space="0" w:color="auto"/>
            <w:bottom w:val="none" w:sz="0" w:space="0" w:color="auto"/>
            <w:right w:val="none" w:sz="0" w:space="0" w:color="auto"/>
          </w:divBdr>
          <w:divsChild>
            <w:div w:id="105273029">
              <w:marLeft w:val="-75"/>
              <w:marRight w:val="0"/>
              <w:marTop w:val="30"/>
              <w:marBottom w:val="30"/>
              <w:divBdr>
                <w:top w:val="none" w:sz="0" w:space="0" w:color="auto"/>
                <w:left w:val="none" w:sz="0" w:space="0" w:color="auto"/>
                <w:bottom w:val="none" w:sz="0" w:space="0" w:color="auto"/>
                <w:right w:val="none" w:sz="0" w:space="0" w:color="auto"/>
              </w:divBdr>
              <w:divsChild>
                <w:div w:id="1488934534">
                  <w:marLeft w:val="0"/>
                  <w:marRight w:val="0"/>
                  <w:marTop w:val="0"/>
                  <w:marBottom w:val="0"/>
                  <w:divBdr>
                    <w:top w:val="none" w:sz="0" w:space="0" w:color="auto"/>
                    <w:left w:val="none" w:sz="0" w:space="0" w:color="auto"/>
                    <w:bottom w:val="none" w:sz="0" w:space="0" w:color="auto"/>
                    <w:right w:val="none" w:sz="0" w:space="0" w:color="auto"/>
                  </w:divBdr>
                  <w:divsChild>
                    <w:div w:id="1758475790">
                      <w:marLeft w:val="0"/>
                      <w:marRight w:val="0"/>
                      <w:marTop w:val="0"/>
                      <w:marBottom w:val="0"/>
                      <w:divBdr>
                        <w:top w:val="none" w:sz="0" w:space="0" w:color="auto"/>
                        <w:left w:val="none" w:sz="0" w:space="0" w:color="auto"/>
                        <w:bottom w:val="none" w:sz="0" w:space="0" w:color="auto"/>
                        <w:right w:val="none" w:sz="0" w:space="0" w:color="auto"/>
                      </w:divBdr>
                    </w:div>
                  </w:divsChild>
                </w:div>
                <w:div w:id="746075716">
                  <w:marLeft w:val="0"/>
                  <w:marRight w:val="0"/>
                  <w:marTop w:val="0"/>
                  <w:marBottom w:val="0"/>
                  <w:divBdr>
                    <w:top w:val="none" w:sz="0" w:space="0" w:color="auto"/>
                    <w:left w:val="none" w:sz="0" w:space="0" w:color="auto"/>
                    <w:bottom w:val="none" w:sz="0" w:space="0" w:color="auto"/>
                    <w:right w:val="none" w:sz="0" w:space="0" w:color="auto"/>
                  </w:divBdr>
                  <w:divsChild>
                    <w:div w:id="1989088725">
                      <w:marLeft w:val="0"/>
                      <w:marRight w:val="0"/>
                      <w:marTop w:val="0"/>
                      <w:marBottom w:val="0"/>
                      <w:divBdr>
                        <w:top w:val="none" w:sz="0" w:space="0" w:color="auto"/>
                        <w:left w:val="none" w:sz="0" w:space="0" w:color="auto"/>
                        <w:bottom w:val="none" w:sz="0" w:space="0" w:color="auto"/>
                        <w:right w:val="none" w:sz="0" w:space="0" w:color="auto"/>
                      </w:divBdr>
                    </w:div>
                  </w:divsChild>
                </w:div>
                <w:div w:id="1226142353">
                  <w:marLeft w:val="0"/>
                  <w:marRight w:val="0"/>
                  <w:marTop w:val="0"/>
                  <w:marBottom w:val="0"/>
                  <w:divBdr>
                    <w:top w:val="none" w:sz="0" w:space="0" w:color="auto"/>
                    <w:left w:val="none" w:sz="0" w:space="0" w:color="auto"/>
                    <w:bottom w:val="none" w:sz="0" w:space="0" w:color="auto"/>
                    <w:right w:val="none" w:sz="0" w:space="0" w:color="auto"/>
                  </w:divBdr>
                  <w:divsChild>
                    <w:div w:id="1437209633">
                      <w:marLeft w:val="0"/>
                      <w:marRight w:val="0"/>
                      <w:marTop w:val="0"/>
                      <w:marBottom w:val="0"/>
                      <w:divBdr>
                        <w:top w:val="none" w:sz="0" w:space="0" w:color="auto"/>
                        <w:left w:val="none" w:sz="0" w:space="0" w:color="auto"/>
                        <w:bottom w:val="none" w:sz="0" w:space="0" w:color="auto"/>
                        <w:right w:val="none" w:sz="0" w:space="0" w:color="auto"/>
                      </w:divBdr>
                    </w:div>
                  </w:divsChild>
                </w:div>
                <w:div w:id="797601912">
                  <w:marLeft w:val="0"/>
                  <w:marRight w:val="0"/>
                  <w:marTop w:val="0"/>
                  <w:marBottom w:val="0"/>
                  <w:divBdr>
                    <w:top w:val="none" w:sz="0" w:space="0" w:color="auto"/>
                    <w:left w:val="none" w:sz="0" w:space="0" w:color="auto"/>
                    <w:bottom w:val="none" w:sz="0" w:space="0" w:color="auto"/>
                    <w:right w:val="none" w:sz="0" w:space="0" w:color="auto"/>
                  </w:divBdr>
                  <w:divsChild>
                    <w:div w:id="1034237039">
                      <w:marLeft w:val="0"/>
                      <w:marRight w:val="0"/>
                      <w:marTop w:val="0"/>
                      <w:marBottom w:val="0"/>
                      <w:divBdr>
                        <w:top w:val="none" w:sz="0" w:space="0" w:color="auto"/>
                        <w:left w:val="none" w:sz="0" w:space="0" w:color="auto"/>
                        <w:bottom w:val="none" w:sz="0" w:space="0" w:color="auto"/>
                        <w:right w:val="none" w:sz="0" w:space="0" w:color="auto"/>
                      </w:divBdr>
                    </w:div>
                  </w:divsChild>
                </w:div>
                <w:div w:id="2057267092">
                  <w:marLeft w:val="0"/>
                  <w:marRight w:val="0"/>
                  <w:marTop w:val="0"/>
                  <w:marBottom w:val="0"/>
                  <w:divBdr>
                    <w:top w:val="none" w:sz="0" w:space="0" w:color="auto"/>
                    <w:left w:val="none" w:sz="0" w:space="0" w:color="auto"/>
                    <w:bottom w:val="none" w:sz="0" w:space="0" w:color="auto"/>
                    <w:right w:val="none" w:sz="0" w:space="0" w:color="auto"/>
                  </w:divBdr>
                  <w:divsChild>
                    <w:div w:id="1581713795">
                      <w:marLeft w:val="0"/>
                      <w:marRight w:val="0"/>
                      <w:marTop w:val="0"/>
                      <w:marBottom w:val="0"/>
                      <w:divBdr>
                        <w:top w:val="none" w:sz="0" w:space="0" w:color="auto"/>
                        <w:left w:val="none" w:sz="0" w:space="0" w:color="auto"/>
                        <w:bottom w:val="none" w:sz="0" w:space="0" w:color="auto"/>
                        <w:right w:val="none" w:sz="0" w:space="0" w:color="auto"/>
                      </w:divBdr>
                    </w:div>
                  </w:divsChild>
                </w:div>
                <w:div w:id="1976399837">
                  <w:marLeft w:val="0"/>
                  <w:marRight w:val="0"/>
                  <w:marTop w:val="0"/>
                  <w:marBottom w:val="0"/>
                  <w:divBdr>
                    <w:top w:val="none" w:sz="0" w:space="0" w:color="auto"/>
                    <w:left w:val="none" w:sz="0" w:space="0" w:color="auto"/>
                    <w:bottom w:val="none" w:sz="0" w:space="0" w:color="auto"/>
                    <w:right w:val="none" w:sz="0" w:space="0" w:color="auto"/>
                  </w:divBdr>
                  <w:divsChild>
                    <w:div w:id="938374716">
                      <w:marLeft w:val="0"/>
                      <w:marRight w:val="0"/>
                      <w:marTop w:val="0"/>
                      <w:marBottom w:val="0"/>
                      <w:divBdr>
                        <w:top w:val="none" w:sz="0" w:space="0" w:color="auto"/>
                        <w:left w:val="none" w:sz="0" w:space="0" w:color="auto"/>
                        <w:bottom w:val="none" w:sz="0" w:space="0" w:color="auto"/>
                        <w:right w:val="none" w:sz="0" w:space="0" w:color="auto"/>
                      </w:divBdr>
                    </w:div>
                  </w:divsChild>
                </w:div>
                <w:div w:id="384529549">
                  <w:marLeft w:val="0"/>
                  <w:marRight w:val="0"/>
                  <w:marTop w:val="0"/>
                  <w:marBottom w:val="0"/>
                  <w:divBdr>
                    <w:top w:val="none" w:sz="0" w:space="0" w:color="auto"/>
                    <w:left w:val="none" w:sz="0" w:space="0" w:color="auto"/>
                    <w:bottom w:val="none" w:sz="0" w:space="0" w:color="auto"/>
                    <w:right w:val="none" w:sz="0" w:space="0" w:color="auto"/>
                  </w:divBdr>
                  <w:divsChild>
                    <w:div w:id="183910752">
                      <w:marLeft w:val="0"/>
                      <w:marRight w:val="0"/>
                      <w:marTop w:val="0"/>
                      <w:marBottom w:val="0"/>
                      <w:divBdr>
                        <w:top w:val="none" w:sz="0" w:space="0" w:color="auto"/>
                        <w:left w:val="none" w:sz="0" w:space="0" w:color="auto"/>
                        <w:bottom w:val="none" w:sz="0" w:space="0" w:color="auto"/>
                        <w:right w:val="none" w:sz="0" w:space="0" w:color="auto"/>
                      </w:divBdr>
                    </w:div>
                  </w:divsChild>
                </w:div>
                <w:div w:id="1988778041">
                  <w:marLeft w:val="0"/>
                  <w:marRight w:val="0"/>
                  <w:marTop w:val="0"/>
                  <w:marBottom w:val="0"/>
                  <w:divBdr>
                    <w:top w:val="none" w:sz="0" w:space="0" w:color="auto"/>
                    <w:left w:val="none" w:sz="0" w:space="0" w:color="auto"/>
                    <w:bottom w:val="none" w:sz="0" w:space="0" w:color="auto"/>
                    <w:right w:val="none" w:sz="0" w:space="0" w:color="auto"/>
                  </w:divBdr>
                  <w:divsChild>
                    <w:div w:id="1604607526">
                      <w:marLeft w:val="0"/>
                      <w:marRight w:val="0"/>
                      <w:marTop w:val="0"/>
                      <w:marBottom w:val="0"/>
                      <w:divBdr>
                        <w:top w:val="none" w:sz="0" w:space="0" w:color="auto"/>
                        <w:left w:val="none" w:sz="0" w:space="0" w:color="auto"/>
                        <w:bottom w:val="none" w:sz="0" w:space="0" w:color="auto"/>
                        <w:right w:val="none" w:sz="0" w:space="0" w:color="auto"/>
                      </w:divBdr>
                    </w:div>
                  </w:divsChild>
                </w:div>
                <w:div w:id="1611930935">
                  <w:marLeft w:val="0"/>
                  <w:marRight w:val="0"/>
                  <w:marTop w:val="0"/>
                  <w:marBottom w:val="0"/>
                  <w:divBdr>
                    <w:top w:val="none" w:sz="0" w:space="0" w:color="auto"/>
                    <w:left w:val="none" w:sz="0" w:space="0" w:color="auto"/>
                    <w:bottom w:val="none" w:sz="0" w:space="0" w:color="auto"/>
                    <w:right w:val="none" w:sz="0" w:space="0" w:color="auto"/>
                  </w:divBdr>
                  <w:divsChild>
                    <w:div w:id="768232572">
                      <w:marLeft w:val="0"/>
                      <w:marRight w:val="0"/>
                      <w:marTop w:val="0"/>
                      <w:marBottom w:val="0"/>
                      <w:divBdr>
                        <w:top w:val="none" w:sz="0" w:space="0" w:color="auto"/>
                        <w:left w:val="none" w:sz="0" w:space="0" w:color="auto"/>
                        <w:bottom w:val="none" w:sz="0" w:space="0" w:color="auto"/>
                        <w:right w:val="none" w:sz="0" w:space="0" w:color="auto"/>
                      </w:divBdr>
                    </w:div>
                  </w:divsChild>
                </w:div>
                <w:div w:id="35012598">
                  <w:marLeft w:val="0"/>
                  <w:marRight w:val="0"/>
                  <w:marTop w:val="0"/>
                  <w:marBottom w:val="0"/>
                  <w:divBdr>
                    <w:top w:val="none" w:sz="0" w:space="0" w:color="auto"/>
                    <w:left w:val="none" w:sz="0" w:space="0" w:color="auto"/>
                    <w:bottom w:val="none" w:sz="0" w:space="0" w:color="auto"/>
                    <w:right w:val="none" w:sz="0" w:space="0" w:color="auto"/>
                  </w:divBdr>
                  <w:divsChild>
                    <w:div w:id="1372264276">
                      <w:marLeft w:val="0"/>
                      <w:marRight w:val="0"/>
                      <w:marTop w:val="0"/>
                      <w:marBottom w:val="0"/>
                      <w:divBdr>
                        <w:top w:val="none" w:sz="0" w:space="0" w:color="auto"/>
                        <w:left w:val="none" w:sz="0" w:space="0" w:color="auto"/>
                        <w:bottom w:val="none" w:sz="0" w:space="0" w:color="auto"/>
                        <w:right w:val="none" w:sz="0" w:space="0" w:color="auto"/>
                      </w:divBdr>
                    </w:div>
                  </w:divsChild>
                </w:div>
                <w:div w:id="501553522">
                  <w:marLeft w:val="0"/>
                  <w:marRight w:val="0"/>
                  <w:marTop w:val="0"/>
                  <w:marBottom w:val="0"/>
                  <w:divBdr>
                    <w:top w:val="none" w:sz="0" w:space="0" w:color="auto"/>
                    <w:left w:val="none" w:sz="0" w:space="0" w:color="auto"/>
                    <w:bottom w:val="none" w:sz="0" w:space="0" w:color="auto"/>
                    <w:right w:val="none" w:sz="0" w:space="0" w:color="auto"/>
                  </w:divBdr>
                  <w:divsChild>
                    <w:div w:id="1255243322">
                      <w:marLeft w:val="0"/>
                      <w:marRight w:val="0"/>
                      <w:marTop w:val="0"/>
                      <w:marBottom w:val="0"/>
                      <w:divBdr>
                        <w:top w:val="none" w:sz="0" w:space="0" w:color="auto"/>
                        <w:left w:val="none" w:sz="0" w:space="0" w:color="auto"/>
                        <w:bottom w:val="none" w:sz="0" w:space="0" w:color="auto"/>
                        <w:right w:val="none" w:sz="0" w:space="0" w:color="auto"/>
                      </w:divBdr>
                    </w:div>
                  </w:divsChild>
                </w:div>
                <w:div w:id="60100604">
                  <w:marLeft w:val="0"/>
                  <w:marRight w:val="0"/>
                  <w:marTop w:val="0"/>
                  <w:marBottom w:val="0"/>
                  <w:divBdr>
                    <w:top w:val="none" w:sz="0" w:space="0" w:color="auto"/>
                    <w:left w:val="none" w:sz="0" w:space="0" w:color="auto"/>
                    <w:bottom w:val="none" w:sz="0" w:space="0" w:color="auto"/>
                    <w:right w:val="none" w:sz="0" w:space="0" w:color="auto"/>
                  </w:divBdr>
                  <w:divsChild>
                    <w:div w:id="1139496406">
                      <w:marLeft w:val="0"/>
                      <w:marRight w:val="0"/>
                      <w:marTop w:val="0"/>
                      <w:marBottom w:val="0"/>
                      <w:divBdr>
                        <w:top w:val="none" w:sz="0" w:space="0" w:color="auto"/>
                        <w:left w:val="none" w:sz="0" w:space="0" w:color="auto"/>
                        <w:bottom w:val="none" w:sz="0" w:space="0" w:color="auto"/>
                        <w:right w:val="none" w:sz="0" w:space="0" w:color="auto"/>
                      </w:divBdr>
                    </w:div>
                  </w:divsChild>
                </w:div>
                <w:div w:id="486017291">
                  <w:marLeft w:val="0"/>
                  <w:marRight w:val="0"/>
                  <w:marTop w:val="0"/>
                  <w:marBottom w:val="0"/>
                  <w:divBdr>
                    <w:top w:val="none" w:sz="0" w:space="0" w:color="auto"/>
                    <w:left w:val="none" w:sz="0" w:space="0" w:color="auto"/>
                    <w:bottom w:val="none" w:sz="0" w:space="0" w:color="auto"/>
                    <w:right w:val="none" w:sz="0" w:space="0" w:color="auto"/>
                  </w:divBdr>
                  <w:divsChild>
                    <w:div w:id="917520956">
                      <w:marLeft w:val="0"/>
                      <w:marRight w:val="0"/>
                      <w:marTop w:val="0"/>
                      <w:marBottom w:val="0"/>
                      <w:divBdr>
                        <w:top w:val="none" w:sz="0" w:space="0" w:color="auto"/>
                        <w:left w:val="none" w:sz="0" w:space="0" w:color="auto"/>
                        <w:bottom w:val="none" w:sz="0" w:space="0" w:color="auto"/>
                        <w:right w:val="none" w:sz="0" w:space="0" w:color="auto"/>
                      </w:divBdr>
                    </w:div>
                  </w:divsChild>
                </w:div>
                <w:div w:id="957875979">
                  <w:marLeft w:val="0"/>
                  <w:marRight w:val="0"/>
                  <w:marTop w:val="0"/>
                  <w:marBottom w:val="0"/>
                  <w:divBdr>
                    <w:top w:val="none" w:sz="0" w:space="0" w:color="auto"/>
                    <w:left w:val="none" w:sz="0" w:space="0" w:color="auto"/>
                    <w:bottom w:val="none" w:sz="0" w:space="0" w:color="auto"/>
                    <w:right w:val="none" w:sz="0" w:space="0" w:color="auto"/>
                  </w:divBdr>
                  <w:divsChild>
                    <w:div w:id="1836259651">
                      <w:marLeft w:val="0"/>
                      <w:marRight w:val="0"/>
                      <w:marTop w:val="0"/>
                      <w:marBottom w:val="0"/>
                      <w:divBdr>
                        <w:top w:val="none" w:sz="0" w:space="0" w:color="auto"/>
                        <w:left w:val="none" w:sz="0" w:space="0" w:color="auto"/>
                        <w:bottom w:val="none" w:sz="0" w:space="0" w:color="auto"/>
                        <w:right w:val="none" w:sz="0" w:space="0" w:color="auto"/>
                      </w:divBdr>
                    </w:div>
                  </w:divsChild>
                </w:div>
                <w:div w:id="2021613850">
                  <w:marLeft w:val="0"/>
                  <w:marRight w:val="0"/>
                  <w:marTop w:val="0"/>
                  <w:marBottom w:val="0"/>
                  <w:divBdr>
                    <w:top w:val="none" w:sz="0" w:space="0" w:color="auto"/>
                    <w:left w:val="none" w:sz="0" w:space="0" w:color="auto"/>
                    <w:bottom w:val="none" w:sz="0" w:space="0" w:color="auto"/>
                    <w:right w:val="none" w:sz="0" w:space="0" w:color="auto"/>
                  </w:divBdr>
                  <w:divsChild>
                    <w:div w:id="974215471">
                      <w:marLeft w:val="0"/>
                      <w:marRight w:val="0"/>
                      <w:marTop w:val="0"/>
                      <w:marBottom w:val="0"/>
                      <w:divBdr>
                        <w:top w:val="none" w:sz="0" w:space="0" w:color="auto"/>
                        <w:left w:val="none" w:sz="0" w:space="0" w:color="auto"/>
                        <w:bottom w:val="none" w:sz="0" w:space="0" w:color="auto"/>
                        <w:right w:val="none" w:sz="0" w:space="0" w:color="auto"/>
                      </w:divBdr>
                    </w:div>
                  </w:divsChild>
                </w:div>
                <w:div w:id="570695108">
                  <w:marLeft w:val="0"/>
                  <w:marRight w:val="0"/>
                  <w:marTop w:val="0"/>
                  <w:marBottom w:val="0"/>
                  <w:divBdr>
                    <w:top w:val="none" w:sz="0" w:space="0" w:color="auto"/>
                    <w:left w:val="none" w:sz="0" w:space="0" w:color="auto"/>
                    <w:bottom w:val="none" w:sz="0" w:space="0" w:color="auto"/>
                    <w:right w:val="none" w:sz="0" w:space="0" w:color="auto"/>
                  </w:divBdr>
                  <w:divsChild>
                    <w:div w:id="11938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3589">
          <w:marLeft w:val="0"/>
          <w:marRight w:val="0"/>
          <w:marTop w:val="0"/>
          <w:marBottom w:val="0"/>
          <w:divBdr>
            <w:top w:val="none" w:sz="0" w:space="0" w:color="auto"/>
            <w:left w:val="none" w:sz="0" w:space="0" w:color="auto"/>
            <w:bottom w:val="none" w:sz="0" w:space="0" w:color="auto"/>
            <w:right w:val="none" w:sz="0" w:space="0" w:color="auto"/>
          </w:divBdr>
        </w:div>
        <w:div w:id="326054613">
          <w:marLeft w:val="0"/>
          <w:marRight w:val="0"/>
          <w:marTop w:val="0"/>
          <w:marBottom w:val="0"/>
          <w:divBdr>
            <w:top w:val="none" w:sz="0" w:space="0" w:color="auto"/>
            <w:left w:val="none" w:sz="0" w:space="0" w:color="auto"/>
            <w:bottom w:val="none" w:sz="0" w:space="0" w:color="auto"/>
            <w:right w:val="none" w:sz="0" w:space="0" w:color="auto"/>
          </w:divBdr>
        </w:div>
        <w:div w:id="834299184">
          <w:marLeft w:val="0"/>
          <w:marRight w:val="0"/>
          <w:marTop w:val="0"/>
          <w:marBottom w:val="0"/>
          <w:divBdr>
            <w:top w:val="none" w:sz="0" w:space="0" w:color="auto"/>
            <w:left w:val="none" w:sz="0" w:space="0" w:color="auto"/>
            <w:bottom w:val="none" w:sz="0" w:space="0" w:color="auto"/>
            <w:right w:val="none" w:sz="0" w:space="0" w:color="auto"/>
          </w:divBdr>
        </w:div>
        <w:div w:id="281036387">
          <w:marLeft w:val="0"/>
          <w:marRight w:val="0"/>
          <w:marTop w:val="0"/>
          <w:marBottom w:val="0"/>
          <w:divBdr>
            <w:top w:val="none" w:sz="0" w:space="0" w:color="auto"/>
            <w:left w:val="none" w:sz="0" w:space="0" w:color="auto"/>
            <w:bottom w:val="none" w:sz="0" w:space="0" w:color="auto"/>
            <w:right w:val="none" w:sz="0" w:space="0" w:color="auto"/>
          </w:divBdr>
        </w:div>
        <w:div w:id="1438864316">
          <w:marLeft w:val="0"/>
          <w:marRight w:val="0"/>
          <w:marTop w:val="0"/>
          <w:marBottom w:val="0"/>
          <w:divBdr>
            <w:top w:val="none" w:sz="0" w:space="0" w:color="auto"/>
            <w:left w:val="none" w:sz="0" w:space="0" w:color="auto"/>
            <w:bottom w:val="none" w:sz="0" w:space="0" w:color="auto"/>
            <w:right w:val="none" w:sz="0" w:space="0" w:color="auto"/>
          </w:divBdr>
        </w:div>
        <w:div w:id="1759911591">
          <w:marLeft w:val="0"/>
          <w:marRight w:val="0"/>
          <w:marTop w:val="0"/>
          <w:marBottom w:val="0"/>
          <w:divBdr>
            <w:top w:val="none" w:sz="0" w:space="0" w:color="auto"/>
            <w:left w:val="none" w:sz="0" w:space="0" w:color="auto"/>
            <w:bottom w:val="none" w:sz="0" w:space="0" w:color="auto"/>
            <w:right w:val="none" w:sz="0" w:space="0" w:color="auto"/>
          </w:divBdr>
        </w:div>
        <w:div w:id="10375385">
          <w:marLeft w:val="0"/>
          <w:marRight w:val="0"/>
          <w:marTop w:val="0"/>
          <w:marBottom w:val="0"/>
          <w:divBdr>
            <w:top w:val="none" w:sz="0" w:space="0" w:color="auto"/>
            <w:left w:val="none" w:sz="0" w:space="0" w:color="auto"/>
            <w:bottom w:val="none" w:sz="0" w:space="0" w:color="auto"/>
            <w:right w:val="none" w:sz="0" w:space="0" w:color="auto"/>
          </w:divBdr>
        </w:div>
        <w:div w:id="1024983876">
          <w:marLeft w:val="0"/>
          <w:marRight w:val="0"/>
          <w:marTop w:val="0"/>
          <w:marBottom w:val="0"/>
          <w:divBdr>
            <w:top w:val="none" w:sz="0" w:space="0" w:color="auto"/>
            <w:left w:val="none" w:sz="0" w:space="0" w:color="auto"/>
            <w:bottom w:val="none" w:sz="0" w:space="0" w:color="auto"/>
            <w:right w:val="none" w:sz="0" w:space="0" w:color="auto"/>
          </w:divBdr>
        </w:div>
        <w:div w:id="1405491274">
          <w:marLeft w:val="0"/>
          <w:marRight w:val="0"/>
          <w:marTop w:val="0"/>
          <w:marBottom w:val="0"/>
          <w:divBdr>
            <w:top w:val="none" w:sz="0" w:space="0" w:color="auto"/>
            <w:left w:val="none" w:sz="0" w:space="0" w:color="auto"/>
            <w:bottom w:val="none" w:sz="0" w:space="0" w:color="auto"/>
            <w:right w:val="none" w:sz="0" w:space="0" w:color="auto"/>
          </w:divBdr>
        </w:div>
        <w:div w:id="1610745648">
          <w:marLeft w:val="0"/>
          <w:marRight w:val="0"/>
          <w:marTop w:val="0"/>
          <w:marBottom w:val="0"/>
          <w:divBdr>
            <w:top w:val="none" w:sz="0" w:space="0" w:color="auto"/>
            <w:left w:val="none" w:sz="0" w:space="0" w:color="auto"/>
            <w:bottom w:val="none" w:sz="0" w:space="0" w:color="auto"/>
            <w:right w:val="none" w:sz="0" w:space="0" w:color="auto"/>
          </w:divBdr>
          <w:divsChild>
            <w:div w:id="654264277">
              <w:marLeft w:val="-75"/>
              <w:marRight w:val="0"/>
              <w:marTop w:val="30"/>
              <w:marBottom w:val="30"/>
              <w:divBdr>
                <w:top w:val="none" w:sz="0" w:space="0" w:color="auto"/>
                <w:left w:val="none" w:sz="0" w:space="0" w:color="auto"/>
                <w:bottom w:val="none" w:sz="0" w:space="0" w:color="auto"/>
                <w:right w:val="none" w:sz="0" w:space="0" w:color="auto"/>
              </w:divBdr>
              <w:divsChild>
                <w:div w:id="1590114684">
                  <w:marLeft w:val="0"/>
                  <w:marRight w:val="0"/>
                  <w:marTop w:val="0"/>
                  <w:marBottom w:val="0"/>
                  <w:divBdr>
                    <w:top w:val="none" w:sz="0" w:space="0" w:color="auto"/>
                    <w:left w:val="none" w:sz="0" w:space="0" w:color="auto"/>
                    <w:bottom w:val="none" w:sz="0" w:space="0" w:color="auto"/>
                    <w:right w:val="none" w:sz="0" w:space="0" w:color="auto"/>
                  </w:divBdr>
                  <w:divsChild>
                    <w:div w:id="1794210297">
                      <w:marLeft w:val="0"/>
                      <w:marRight w:val="0"/>
                      <w:marTop w:val="0"/>
                      <w:marBottom w:val="0"/>
                      <w:divBdr>
                        <w:top w:val="none" w:sz="0" w:space="0" w:color="auto"/>
                        <w:left w:val="none" w:sz="0" w:space="0" w:color="auto"/>
                        <w:bottom w:val="none" w:sz="0" w:space="0" w:color="auto"/>
                        <w:right w:val="none" w:sz="0" w:space="0" w:color="auto"/>
                      </w:divBdr>
                    </w:div>
                  </w:divsChild>
                </w:div>
                <w:div w:id="260840888">
                  <w:marLeft w:val="0"/>
                  <w:marRight w:val="0"/>
                  <w:marTop w:val="0"/>
                  <w:marBottom w:val="0"/>
                  <w:divBdr>
                    <w:top w:val="none" w:sz="0" w:space="0" w:color="auto"/>
                    <w:left w:val="none" w:sz="0" w:space="0" w:color="auto"/>
                    <w:bottom w:val="none" w:sz="0" w:space="0" w:color="auto"/>
                    <w:right w:val="none" w:sz="0" w:space="0" w:color="auto"/>
                  </w:divBdr>
                  <w:divsChild>
                    <w:div w:id="1382752545">
                      <w:marLeft w:val="0"/>
                      <w:marRight w:val="0"/>
                      <w:marTop w:val="0"/>
                      <w:marBottom w:val="0"/>
                      <w:divBdr>
                        <w:top w:val="none" w:sz="0" w:space="0" w:color="auto"/>
                        <w:left w:val="none" w:sz="0" w:space="0" w:color="auto"/>
                        <w:bottom w:val="none" w:sz="0" w:space="0" w:color="auto"/>
                        <w:right w:val="none" w:sz="0" w:space="0" w:color="auto"/>
                      </w:divBdr>
                    </w:div>
                  </w:divsChild>
                </w:div>
                <w:div w:id="1343505627">
                  <w:marLeft w:val="0"/>
                  <w:marRight w:val="0"/>
                  <w:marTop w:val="0"/>
                  <w:marBottom w:val="0"/>
                  <w:divBdr>
                    <w:top w:val="none" w:sz="0" w:space="0" w:color="auto"/>
                    <w:left w:val="none" w:sz="0" w:space="0" w:color="auto"/>
                    <w:bottom w:val="none" w:sz="0" w:space="0" w:color="auto"/>
                    <w:right w:val="none" w:sz="0" w:space="0" w:color="auto"/>
                  </w:divBdr>
                  <w:divsChild>
                    <w:div w:id="855532827">
                      <w:marLeft w:val="0"/>
                      <w:marRight w:val="0"/>
                      <w:marTop w:val="0"/>
                      <w:marBottom w:val="0"/>
                      <w:divBdr>
                        <w:top w:val="none" w:sz="0" w:space="0" w:color="auto"/>
                        <w:left w:val="none" w:sz="0" w:space="0" w:color="auto"/>
                        <w:bottom w:val="none" w:sz="0" w:space="0" w:color="auto"/>
                        <w:right w:val="none" w:sz="0" w:space="0" w:color="auto"/>
                      </w:divBdr>
                    </w:div>
                  </w:divsChild>
                </w:div>
                <w:div w:id="930819438">
                  <w:marLeft w:val="0"/>
                  <w:marRight w:val="0"/>
                  <w:marTop w:val="0"/>
                  <w:marBottom w:val="0"/>
                  <w:divBdr>
                    <w:top w:val="none" w:sz="0" w:space="0" w:color="auto"/>
                    <w:left w:val="none" w:sz="0" w:space="0" w:color="auto"/>
                    <w:bottom w:val="none" w:sz="0" w:space="0" w:color="auto"/>
                    <w:right w:val="none" w:sz="0" w:space="0" w:color="auto"/>
                  </w:divBdr>
                  <w:divsChild>
                    <w:div w:id="531962429">
                      <w:marLeft w:val="0"/>
                      <w:marRight w:val="0"/>
                      <w:marTop w:val="0"/>
                      <w:marBottom w:val="0"/>
                      <w:divBdr>
                        <w:top w:val="none" w:sz="0" w:space="0" w:color="auto"/>
                        <w:left w:val="none" w:sz="0" w:space="0" w:color="auto"/>
                        <w:bottom w:val="none" w:sz="0" w:space="0" w:color="auto"/>
                        <w:right w:val="none" w:sz="0" w:space="0" w:color="auto"/>
                      </w:divBdr>
                    </w:div>
                  </w:divsChild>
                </w:div>
                <w:div w:id="1665233409">
                  <w:marLeft w:val="0"/>
                  <w:marRight w:val="0"/>
                  <w:marTop w:val="0"/>
                  <w:marBottom w:val="0"/>
                  <w:divBdr>
                    <w:top w:val="none" w:sz="0" w:space="0" w:color="auto"/>
                    <w:left w:val="none" w:sz="0" w:space="0" w:color="auto"/>
                    <w:bottom w:val="none" w:sz="0" w:space="0" w:color="auto"/>
                    <w:right w:val="none" w:sz="0" w:space="0" w:color="auto"/>
                  </w:divBdr>
                  <w:divsChild>
                    <w:div w:id="1515265369">
                      <w:marLeft w:val="0"/>
                      <w:marRight w:val="0"/>
                      <w:marTop w:val="0"/>
                      <w:marBottom w:val="0"/>
                      <w:divBdr>
                        <w:top w:val="none" w:sz="0" w:space="0" w:color="auto"/>
                        <w:left w:val="none" w:sz="0" w:space="0" w:color="auto"/>
                        <w:bottom w:val="none" w:sz="0" w:space="0" w:color="auto"/>
                        <w:right w:val="none" w:sz="0" w:space="0" w:color="auto"/>
                      </w:divBdr>
                    </w:div>
                  </w:divsChild>
                </w:div>
                <w:div w:id="568421029">
                  <w:marLeft w:val="0"/>
                  <w:marRight w:val="0"/>
                  <w:marTop w:val="0"/>
                  <w:marBottom w:val="0"/>
                  <w:divBdr>
                    <w:top w:val="none" w:sz="0" w:space="0" w:color="auto"/>
                    <w:left w:val="none" w:sz="0" w:space="0" w:color="auto"/>
                    <w:bottom w:val="none" w:sz="0" w:space="0" w:color="auto"/>
                    <w:right w:val="none" w:sz="0" w:space="0" w:color="auto"/>
                  </w:divBdr>
                  <w:divsChild>
                    <w:div w:id="767698060">
                      <w:marLeft w:val="0"/>
                      <w:marRight w:val="0"/>
                      <w:marTop w:val="0"/>
                      <w:marBottom w:val="0"/>
                      <w:divBdr>
                        <w:top w:val="none" w:sz="0" w:space="0" w:color="auto"/>
                        <w:left w:val="none" w:sz="0" w:space="0" w:color="auto"/>
                        <w:bottom w:val="none" w:sz="0" w:space="0" w:color="auto"/>
                        <w:right w:val="none" w:sz="0" w:space="0" w:color="auto"/>
                      </w:divBdr>
                    </w:div>
                  </w:divsChild>
                </w:div>
                <w:div w:id="509294665">
                  <w:marLeft w:val="0"/>
                  <w:marRight w:val="0"/>
                  <w:marTop w:val="0"/>
                  <w:marBottom w:val="0"/>
                  <w:divBdr>
                    <w:top w:val="none" w:sz="0" w:space="0" w:color="auto"/>
                    <w:left w:val="none" w:sz="0" w:space="0" w:color="auto"/>
                    <w:bottom w:val="none" w:sz="0" w:space="0" w:color="auto"/>
                    <w:right w:val="none" w:sz="0" w:space="0" w:color="auto"/>
                  </w:divBdr>
                  <w:divsChild>
                    <w:div w:id="1894459382">
                      <w:marLeft w:val="0"/>
                      <w:marRight w:val="0"/>
                      <w:marTop w:val="0"/>
                      <w:marBottom w:val="0"/>
                      <w:divBdr>
                        <w:top w:val="none" w:sz="0" w:space="0" w:color="auto"/>
                        <w:left w:val="none" w:sz="0" w:space="0" w:color="auto"/>
                        <w:bottom w:val="none" w:sz="0" w:space="0" w:color="auto"/>
                        <w:right w:val="none" w:sz="0" w:space="0" w:color="auto"/>
                      </w:divBdr>
                    </w:div>
                  </w:divsChild>
                </w:div>
                <w:div w:id="567762956">
                  <w:marLeft w:val="0"/>
                  <w:marRight w:val="0"/>
                  <w:marTop w:val="0"/>
                  <w:marBottom w:val="0"/>
                  <w:divBdr>
                    <w:top w:val="none" w:sz="0" w:space="0" w:color="auto"/>
                    <w:left w:val="none" w:sz="0" w:space="0" w:color="auto"/>
                    <w:bottom w:val="none" w:sz="0" w:space="0" w:color="auto"/>
                    <w:right w:val="none" w:sz="0" w:space="0" w:color="auto"/>
                  </w:divBdr>
                  <w:divsChild>
                    <w:div w:id="1409885501">
                      <w:marLeft w:val="0"/>
                      <w:marRight w:val="0"/>
                      <w:marTop w:val="0"/>
                      <w:marBottom w:val="0"/>
                      <w:divBdr>
                        <w:top w:val="none" w:sz="0" w:space="0" w:color="auto"/>
                        <w:left w:val="none" w:sz="0" w:space="0" w:color="auto"/>
                        <w:bottom w:val="none" w:sz="0" w:space="0" w:color="auto"/>
                        <w:right w:val="none" w:sz="0" w:space="0" w:color="auto"/>
                      </w:divBdr>
                    </w:div>
                  </w:divsChild>
                </w:div>
                <w:div w:id="231476653">
                  <w:marLeft w:val="0"/>
                  <w:marRight w:val="0"/>
                  <w:marTop w:val="0"/>
                  <w:marBottom w:val="0"/>
                  <w:divBdr>
                    <w:top w:val="none" w:sz="0" w:space="0" w:color="auto"/>
                    <w:left w:val="none" w:sz="0" w:space="0" w:color="auto"/>
                    <w:bottom w:val="none" w:sz="0" w:space="0" w:color="auto"/>
                    <w:right w:val="none" w:sz="0" w:space="0" w:color="auto"/>
                  </w:divBdr>
                  <w:divsChild>
                    <w:div w:id="1413426960">
                      <w:marLeft w:val="0"/>
                      <w:marRight w:val="0"/>
                      <w:marTop w:val="0"/>
                      <w:marBottom w:val="0"/>
                      <w:divBdr>
                        <w:top w:val="none" w:sz="0" w:space="0" w:color="auto"/>
                        <w:left w:val="none" w:sz="0" w:space="0" w:color="auto"/>
                        <w:bottom w:val="none" w:sz="0" w:space="0" w:color="auto"/>
                        <w:right w:val="none" w:sz="0" w:space="0" w:color="auto"/>
                      </w:divBdr>
                    </w:div>
                  </w:divsChild>
                </w:div>
                <w:div w:id="973144731">
                  <w:marLeft w:val="0"/>
                  <w:marRight w:val="0"/>
                  <w:marTop w:val="0"/>
                  <w:marBottom w:val="0"/>
                  <w:divBdr>
                    <w:top w:val="none" w:sz="0" w:space="0" w:color="auto"/>
                    <w:left w:val="none" w:sz="0" w:space="0" w:color="auto"/>
                    <w:bottom w:val="none" w:sz="0" w:space="0" w:color="auto"/>
                    <w:right w:val="none" w:sz="0" w:space="0" w:color="auto"/>
                  </w:divBdr>
                  <w:divsChild>
                    <w:div w:id="642009695">
                      <w:marLeft w:val="0"/>
                      <w:marRight w:val="0"/>
                      <w:marTop w:val="0"/>
                      <w:marBottom w:val="0"/>
                      <w:divBdr>
                        <w:top w:val="none" w:sz="0" w:space="0" w:color="auto"/>
                        <w:left w:val="none" w:sz="0" w:space="0" w:color="auto"/>
                        <w:bottom w:val="none" w:sz="0" w:space="0" w:color="auto"/>
                        <w:right w:val="none" w:sz="0" w:space="0" w:color="auto"/>
                      </w:divBdr>
                    </w:div>
                  </w:divsChild>
                </w:div>
                <w:div w:id="2089115044">
                  <w:marLeft w:val="0"/>
                  <w:marRight w:val="0"/>
                  <w:marTop w:val="0"/>
                  <w:marBottom w:val="0"/>
                  <w:divBdr>
                    <w:top w:val="none" w:sz="0" w:space="0" w:color="auto"/>
                    <w:left w:val="none" w:sz="0" w:space="0" w:color="auto"/>
                    <w:bottom w:val="none" w:sz="0" w:space="0" w:color="auto"/>
                    <w:right w:val="none" w:sz="0" w:space="0" w:color="auto"/>
                  </w:divBdr>
                  <w:divsChild>
                    <w:div w:id="226890193">
                      <w:marLeft w:val="0"/>
                      <w:marRight w:val="0"/>
                      <w:marTop w:val="0"/>
                      <w:marBottom w:val="0"/>
                      <w:divBdr>
                        <w:top w:val="none" w:sz="0" w:space="0" w:color="auto"/>
                        <w:left w:val="none" w:sz="0" w:space="0" w:color="auto"/>
                        <w:bottom w:val="none" w:sz="0" w:space="0" w:color="auto"/>
                        <w:right w:val="none" w:sz="0" w:space="0" w:color="auto"/>
                      </w:divBdr>
                    </w:div>
                  </w:divsChild>
                </w:div>
                <w:div w:id="2028754770">
                  <w:marLeft w:val="0"/>
                  <w:marRight w:val="0"/>
                  <w:marTop w:val="0"/>
                  <w:marBottom w:val="0"/>
                  <w:divBdr>
                    <w:top w:val="none" w:sz="0" w:space="0" w:color="auto"/>
                    <w:left w:val="none" w:sz="0" w:space="0" w:color="auto"/>
                    <w:bottom w:val="none" w:sz="0" w:space="0" w:color="auto"/>
                    <w:right w:val="none" w:sz="0" w:space="0" w:color="auto"/>
                  </w:divBdr>
                  <w:divsChild>
                    <w:div w:id="320891611">
                      <w:marLeft w:val="0"/>
                      <w:marRight w:val="0"/>
                      <w:marTop w:val="0"/>
                      <w:marBottom w:val="0"/>
                      <w:divBdr>
                        <w:top w:val="none" w:sz="0" w:space="0" w:color="auto"/>
                        <w:left w:val="none" w:sz="0" w:space="0" w:color="auto"/>
                        <w:bottom w:val="none" w:sz="0" w:space="0" w:color="auto"/>
                        <w:right w:val="none" w:sz="0" w:space="0" w:color="auto"/>
                      </w:divBdr>
                    </w:div>
                  </w:divsChild>
                </w:div>
                <w:div w:id="890119779">
                  <w:marLeft w:val="0"/>
                  <w:marRight w:val="0"/>
                  <w:marTop w:val="0"/>
                  <w:marBottom w:val="0"/>
                  <w:divBdr>
                    <w:top w:val="none" w:sz="0" w:space="0" w:color="auto"/>
                    <w:left w:val="none" w:sz="0" w:space="0" w:color="auto"/>
                    <w:bottom w:val="none" w:sz="0" w:space="0" w:color="auto"/>
                    <w:right w:val="none" w:sz="0" w:space="0" w:color="auto"/>
                  </w:divBdr>
                  <w:divsChild>
                    <w:div w:id="2023849797">
                      <w:marLeft w:val="0"/>
                      <w:marRight w:val="0"/>
                      <w:marTop w:val="0"/>
                      <w:marBottom w:val="0"/>
                      <w:divBdr>
                        <w:top w:val="none" w:sz="0" w:space="0" w:color="auto"/>
                        <w:left w:val="none" w:sz="0" w:space="0" w:color="auto"/>
                        <w:bottom w:val="none" w:sz="0" w:space="0" w:color="auto"/>
                        <w:right w:val="none" w:sz="0" w:space="0" w:color="auto"/>
                      </w:divBdr>
                    </w:div>
                  </w:divsChild>
                </w:div>
                <w:div w:id="548339782">
                  <w:marLeft w:val="0"/>
                  <w:marRight w:val="0"/>
                  <w:marTop w:val="0"/>
                  <w:marBottom w:val="0"/>
                  <w:divBdr>
                    <w:top w:val="none" w:sz="0" w:space="0" w:color="auto"/>
                    <w:left w:val="none" w:sz="0" w:space="0" w:color="auto"/>
                    <w:bottom w:val="none" w:sz="0" w:space="0" w:color="auto"/>
                    <w:right w:val="none" w:sz="0" w:space="0" w:color="auto"/>
                  </w:divBdr>
                  <w:divsChild>
                    <w:div w:id="1159925935">
                      <w:marLeft w:val="0"/>
                      <w:marRight w:val="0"/>
                      <w:marTop w:val="0"/>
                      <w:marBottom w:val="0"/>
                      <w:divBdr>
                        <w:top w:val="none" w:sz="0" w:space="0" w:color="auto"/>
                        <w:left w:val="none" w:sz="0" w:space="0" w:color="auto"/>
                        <w:bottom w:val="none" w:sz="0" w:space="0" w:color="auto"/>
                        <w:right w:val="none" w:sz="0" w:space="0" w:color="auto"/>
                      </w:divBdr>
                    </w:div>
                  </w:divsChild>
                </w:div>
                <w:div w:id="1294168989">
                  <w:marLeft w:val="0"/>
                  <w:marRight w:val="0"/>
                  <w:marTop w:val="0"/>
                  <w:marBottom w:val="0"/>
                  <w:divBdr>
                    <w:top w:val="none" w:sz="0" w:space="0" w:color="auto"/>
                    <w:left w:val="none" w:sz="0" w:space="0" w:color="auto"/>
                    <w:bottom w:val="none" w:sz="0" w:space="0" w:color="auto"/>
                    <w:right w:val="none" w:sz="0" w:space="0" w:color="auto"/>
                  </w:divBdr>
                  <w:divsChild>
                    <w:div w:id="406264055">
                      <w:marLeft w:val="0"/>
                      <w:marRight w:val="0"/>
                      <w:marTop w:val="0"/>
                      <w:marBottom w:val="0"/>
                      <w:divBdr>
                        <w:top w:val="none" w:sz="0" w:space="0" w:color="auto"/>
                        <w:left w:val="none" w:sz="0" w:space="0" w:color="auto"/>
                        <w:bottom w:val="none" w:sz="0" w:space="0" w:color="auto"/>
                        <w:right w:val="none" w:sz="0" w:space="0" w:color="auto"/>
                      </w:divBdr>
                    </w:div>
                  </w:divsChild>
                </w:div>
                <w:div w:id="1941377170">
                  <w:marLeft w:val="0"/>
                  <w:marRight w:val="0"/>
                  <w:marTop w:val="0"/>
                  <w:marBottom w:val="0"/>
                  <w:divBdr>
                    <w:top w:val="none" w:sz="0" w:space="0" w:color="auto"/>
                    <w:left w:val="none" w:sz="0" w:space="0" w:color="auto"/>
                    <w:bottom w:val="none" w:sz="0" w:space="0" w:color="auto"/>
                    <w:right w:val="none" w:sz="0" w:space="0" w:color="auto"/>
                  </w:divBdr>
                  <w:divsChild>
                    <w:div w:id="113448597">
                      <w:marLeft w:val="0"/>
                      <w:marRight w:val="0"/>
                      <w:marTop w:val="0"/>
                      <w:marBottom w:val="0"/>
                      <w:divBdr>
                        <w:top w:val="none" w:sz="0" w:space="0" w:color="auto"/>
                        <w:left w:val="none" w:sz="0" w:space="0" w:color="auto"/>
                        <w:bottom w:val="none" w:sz="0" w:space="0" w:color="auto"/>
                        <w:right w:val="none" w:sz="0" w:space="0" w:color="auto"/>
                      </w:divBdr>
                    </w:div>
                  </w:divsChild>
                </w:div>
                <w:div w:id="1713993023">
                  <w:marLeft w:val="0"/>
                  <w:marRight w:val="0"/>
                  <w:marTop w:val="0"/>
                  <w:marBottom w:val="0"/>
                  <w:divBdr>
                    <w:top w:val="none" w:sz="0" w:space="0" w:color="auto"/>
                    <w:left w:val="none" w:sz="0" w:space="0" w:color="auto"/>
                    <w:bottom w:val="none" w:sz="0" w:space="0" w:color="auto"/>
                    <w:right w:val="none" w:sz="0" w:space="0" w:color="auto"/>
                  </w:divBdr>
                  <w:divsChild>
                    <w:div w:id="1068384513">
                      <w:marLeft w:val="0"/>
                      <w:marRight w:val="0"/>
                      <w:marTop w:val="0"/>
                      <w:marBottom w:val="0"/>
                      <w:divBdr>
                        <w:top w:val="none" w:sz="0" w:space="0" w:color="auto"/>
                        <w:left w:val="none" w:sz="0" w:space="0" w:color="auto"/>
                        <w:bottom w:val="none" w:sz="0" w:space="0" w:color="auto"/>
                        <w:right w:val="none" w:sz="0" w:space="0" w:color="auto"/>
                      </w:divBdr>
                    </w:div>
                  </w:divsChild>
                </w:div>
                <w:div w:id="181625456">
                  <w:marLeft w:val="0"/>
                  <w:marRight w:val="0"/>
                  <w:marTop w:val="0"/>
                  <w:marBottom w:val="0"/>
                  <w:divBdr>
                    <w:top w:val="none" w:sz="0" w:space="0" w:color="auto"/>
                    <w:left w:val="none" w:sz="0" w:space="0" w:color="auto"/>
                    <w:bottom w:val="none" w:sz="0" w:space="0" w:color="auto"/>
                    <w:right w:val="none" w:sz="0" w:space="0" w:color="auto"/>
                  </w:divBdr>
                  <w:divsChild>
                    <w:div w:id="343169674">
                      <w:marLeft w:val="0"/>
                      <w:marRight w:val="0"/>
                      <w:marTop w:val="0"/>
                      <w:marBottom w:val="0"/>
                      <w:divBdr>
                        <w:top w:val="none" w:sz="0" w:space="0" w:color="auto"/>
                        <w:left w:val="none" w:sz="0" w:space="0" w:color="auto"/>
                        <w:bottom w:val="none" w:sz="0" w:space="0" w:color="auto"/>
                        <w:right w:val="none" w:sz="0" w:space="0" w:color="auto"/>
                      </w:divBdr>
                    </w:div>
                  </w:divsChild>
                </w:div>
                <w:div w:id="1598252050">
                  <w:marLeft w:val="0"/>
                  <w:marRight w:val="0"/>
                  <w:marTop w:val="0"/>
                  <w:marBottom w:val="0"/>
                  <w:divBdr>
                    <w:top w:val="none" w:sz="0" w:space="0" w:color="auto"/>
                    <w:left w:val="none" w:sz="0" w:space="0" w:color="auto"/>
                    <w:bottom w:val="none" w:sz="0" w:space="0" w:color="auto"/>
                    <w:right w:val="none" w:sz="0" w:space="0" w:color="auto"/>
                  </w:divBdr>
                  <w:divsChild>
                    <w:div w:id="154880484">
                      <w:marLeft w:val="0"/>
                      <w:marRight w:val="0"/>
                      <w:marTop w:val="0"/>
                      <w:marBottom w:val="0"/>
                      <w:divBdr>
                        <w:top w:val="none" w:sz="0" w:space="0" w:color="auto"/>
                        <w:left w:val="none" w:sz="0" w:space="0" w:color="auto"/>
                        <w:bottom w:val="none" w:sz="0" w:space="0" w:color="auto"/>
                        <w:right w:val="none" w:sz="0" w:space="0" w:color="auto"/>
                      </w:divBdr>
                    </w:div>
                  </w:divsChild>
                </w:div>
                <w:div w:id="808941089">
                  <w:marLeft w:val="0"/>
                  <w:marRight w:val="0"/>
                  <w:marTop w:val="0"/>
                  <w:marBottom w:val="0"/>
                  <w:divBdr>
                    <w:top w:val="none" w:sz="0" w:space="0" w:color="auto"/>
                    <w:left w:val="none" w:sz="0" w:space="0" w:color="auto"/>
                    <w:bottom w:val="none" w:sz="0" w:space="0" w:color="auto"/>
                    <w:right w:val="none" w:sz="0" w:space="0" w:color="auto"/>
                  </w:divBdr>
                  <w:divsChild>
                    <w:div w:id="601651733">
                      <w:marLeft w:val="0"/>
                      <w:marRight w:val="0"/>
                      <w:marTop w:val="0"/>
                      <w:marBottom w:val="0"/>
                      <w:divBdr>
                        <w:top w:val="none" w:sz="0" w:space="0" w:color="auto"/>
                        <w:left w:val="none" w:sz="0" w:space="0" w:color="auto"/>
                        <w:bottom w:val="none" w:sz="0" w:space="0" w:color="auto"/>
                        <w:right w:val="none" w:sz="0" w:space="0" w:color="auto"/>
                      </w:divBdr>
                    </w:div>
                  </w:divsChild>
                </w:div>
                <w:div w:id="79525660">
                  <w:marLeft w:val="0"/>
                  <w:marRight w:val="0"/>
                  <w:marTop w:val="0"/>
                  <w:marBottom w:val="0"/>
                  <w:divBdr>
                    <w:top w:val="none" w:sz="0" w:space="0" w:color="auto"/>
                    <w:left w:val="none" w:sz="0" w:space="0" w:color="auto"/>
                    <w:bottom w:val="none" w:sz="0" w:space="0" w:color="auto"/>
                    <w:right w:val="none" w:sz="0" w:space="0" w:color="auto"/>
                  </w:divBdr>
                  <w:divsChild>
                    <w:div w:id="1929774861">
                      <w:marLeft w:val="0"/>
                      <w:marRight w:val="0"/>
                      <w:marTop w:val="0"/>
                      <w:marBottom w:val="0"/>
                      <w:divBdr>
                        <w:top w:val="none" w:sz="0" w:space="0" w:color="auto"/>
                        <w:left w:val="none" w:sz="0" w:space="0" w:color="auto"/>
                        <w:bottom w:val="none" w:sz="0" w:space="0" w:color="auto"/>
                        <w:right w:val="none" w:sz="0" w:space="0" w:color="auto"/>
                      </w:divBdr>
                    </w:div>
                  </w:divsChild>
                </w:div>
                <w:div w:id="152185872">
                  <w:marLeft w:val="0"/>
                  <w:marRight w:val="0"/>
                  <w:marTop w:val="0"/>
                  <w:marBottom w:val="0"/>
                  <w:divBdr>
                    <w:top w:val="none" w:sz="0" w:space="0" w:color="auto"/>
                    <w:left w:val="none" w:sz="0" w:space="0" w:color="auto"/>
                    <w:bottom w:val="none" w:sz="0" w:space="0" w:color="auto"/>
                    <w:right w:val="none" w:sz="0" w:space="0" w:color="auto"/>
                  </w:divBdr>
                  <w:divsChild>
                    <w:div w:id="318195107">
                      <w:marLeft w:val="0"/>
                      <w:marRight w:val="0"/>
                      <w:marTop w:val="0"/>
                      <w:marBottom w:val="0"/>
                      <w:divBdr>
                        <w:top w:val="none" w:sz="0" w:space="0" w:color="auto"/>
                        <w:left w:val="none" w:sz="0" w:space="0" w:color="auto"/>
                        <w:bottom w:val="none" w:sz="0" w:space="0" w:color="auto"/>
                        <w:right w:val="none" w:sz="0" w:space="0" w:color="auto"/>
                      </w:divBdr>
                    </w:div>
                  </w:divsChild>
                </w:div>
                <w:div w:id="1790781365">
                  <w:marLeft w:val="0"/>
                  <w:marRight w:val="0"/>
                  <w:marTop w:val="0"/>
                  <w:marBottom w:val="0"/>
                  <w:divBdr>
                    <w:top w:val="none" w:sz="0" w:space="0" w:color="auto"/>
                    <w:left w:val="none" w:sz="0" w:space="0" w:color="auto"/>
                    <w:bottom w:val="none" w:sz="0" w:space="0" w:color="auto"/>
                    <w:right w:val="none" w:sz="0" w:space="0" w:color="auto"/>
                  </w:divBdr>
                  <w:divsChild>
                    <w:div w:id="152263035">
                      <w:marLeft w:val="0"/>
                      <w:marRight w:val="0"/>
                      <w:marTop w:val="0"/>
                      <w:marBottom w:val="0"/>
                      <w:divBdr>
                        <w:top w:val="none" w:sz="0" w:space="0" w:color="auto"/>
                        <w:left w:val="none" w:sz="0" w:space="0" w:color="auto"/>
                        <w:bottom w:val="none" w:sz="0" w:space="0" w:color="auto"/>
                        <w:right w:val="none" w:sz="0" w:space="0" w:color="auto"/>
                      </w:divBdr>
                    </w:div>
                  </w:divsChild>
                </w:div>
                <w:div w:id="354842302">
                  <w:marLeft w:val="0"/>
                  <w:marRight w:val="0"/>
                  <w:marTop w:val="0"/>
                  <w:marBottom w:val="0"/>
                  <w:divBdr>
                    <w:top w:val="none" w:sz="0" w:space="0" w:color="auto"/>
                    <w:left w:val="none" w:sz="0" w:space="0" w:color="auto"/>
                    <w:bottom w:val="none" w:sz="0" w:space="0" w:color="auto"/>
                    <w:right w:val="none" w:sz="0" w:space="0" w:color="auto"/>
                  </w:divBdr>
                  <w:divsChild>
                    <w:div w:id="13765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674">
          <w:marLeft w:val="0"/>
          <w:marRight w:val="0"/>
          <w:marTop w:val="0"/>
          <w:marBottom w:val="0"/>
          <w:divBdr>
            <w:top w:val="none" w:sz="0" w:space="0" w:color="auto"/>
            <w:left w:val="none" w:sz="0" w:space="0" w:color="auto"/>
            <w:bottom w:val="none" w:sz="0" w:space="0" w:color="auto"/>
            <w:right w:val="none" w:sz="0" w:space="0" w:color="auto"/>
          </w:divBdr>
        </w:div>
        <w:div w:id="953051588">
          <w:marLeft w:val="0"/>
          <w:marRight w:val="0"/>
          <w:marTop w:val="0"/>
          <w:marBottom w:val="0"/>
          <w:divBdr>
            <w:top w:val="none" w:sz="0" w:space="0" w:color="auto"/>
            <w:left w:val="none" w:sz="0" w:space="0" w:color="auto"/>
            <w:bottom w:val="none" w:sz="0" w:space="0" w:color="auto"/>
            <w:right w:val="none" w:sz="0" w:space="0" w:color="auto"/>
          </w:divBdr>
        </w:div>
        <w:div w:id="898975527">
          <w:marLeft w:val="0"/>
          <w:marRight w:val="0"/>
          <w:marTop w:val="0"/>
          <w:marBottom w:val="0"/>
          <w:divBdr>
            <w:top w:val="none" w:sz="0" w:space="0" w:color="auto"/>
            <w:left w:val="none" w:sz="0" w:space="0" w:color="auto"/>
            <w:bottom w:val="none" w:sz="0" w:space="0" w:color="auto"/>
            <w:right w:val="none" w:sz="0" w:space="0" w:color="auto"/>
          </w:divBdr>
        </w:div>
        <w:div w:id="894968075">
          <w:marLeft w:val="0"/>
          <w:marRight w:val="0"/>
          <w:marTop w:val="0"/>
          <w:marBottom w:val="0"/>
          <w:divBdr>
            <w:top w:val="none" w:sz="0" w:space="0" w:color="auto"/>
            <w:left w:val="none" w:sz="0" w:space="0" w:color="auto"/>
            <w:bottom w:val="none" w:sz="0" w:space="0" w:color="auto"/>
            <w:right w:val="none" w:sz="0" w:space="0" w:color="auto"/>
          </w:divBdr>
          <w:divsChild>
            <w:div w:id="929898319">
              <w:marLeft w:val="-75"/>
              <w:marRight w:val="0"/>
              <w:marTop w:val="30"/>
              <w:marBottom w:val="30"/>
              <w:divBdr>
                <w:top w:val="none" w:sz="0" w:space="0" w:color="auto"/>
                <w:left w:val="none" w:sz="0" w:space="0" w:color="auto"/>
                <w:bottom w:val="none" w:sz="0" w:space="0" w:color="auto"/>
                <w:right w:val="none" w:sz="0" w:space="0" w:color="auto"/>
              </w:divBdr>
              <w:divsChild>
                <w:div w:id="18094715">
                  <w:marLeft w:val="0"/>
                  <w:marRight w:val="0"/>
                  <w:marTop w:val="0"/>
                  <w:marBottom w:val="0"/>
                  <w:divBdr>
                    <w:top w:val="none" w:sz="0" w:space="0" w:color="auto"/>
                    <w:left w:val="none" w:sz="0" w:space="0" w:color="auto"/>
                    <w:bottom w:val="none" w:sz="0" w:space="0" w:color="auto"/>
                    <w:right w:val="none" w:sz="0" w:space="0" w:color="auto"/>
                  </w:divBdr>
                  <w:divsChild>
                    <w:div w:id="1310939326">
                      <w:marLeft w:val="0"/>
                      <w:marRight w:val="0"/>
                      <w:marTop w:val="0"/>
                      <w:marBottom w:val="0"/>
                      <w:divBdr>
                        <w:top w:val="none" w:sz="0" w:space="0" w:color="auto"/>
                        <w:left w:val="none" w:sz="0" w:space="0" w:color="auto"/>
                        <w:bottom w:val="none" w:sz="0" w:space="0" w:color="auto"/>
                        <w:right w:val="none" w:sz="0" w:space="0" w:color="auto"/>
                      </w:divBdr>
                    </w:div>
                  </w:divsChild>
                </w:div>
                <w:div w:id="1532458096">
                  <w:marLeft w:val="0"/>
                  <w:marRight w:val="0"/>
                  <w:marTop w:val="0"/>
                  <w:marBottom w:val="0"/>
                  <w:divBdr>
                    <w:top w:val="none" w:sz="0" w:space="0" w:color="auto"/>
                    <w:left w:val="none" w:sz="0" w:space="0" w:color="auto"/>
                    <w:bottom w:val="none" w:sz="0" w:space="0" w:color="auto"/>
                    <w:right w:val="none" w:sz="0" w:space="0" w:color="auto"/>
                  </w:divBdr>
                  <w:divsChild>
                    <w:div w:id="1968125331">
                      <w:marLeft w:val="0"/>
                      <w:marRight w:val="0"/>
                      <w:marTop w:val="0"/>
                      <w:marBottom w:val="0"/>
                      <w:divBdr>
                        <w:top w:val="none" w:sz="0" w:space="0" w:color="auto"/>
                        <w:left w:val="none" w:sz="0" w:space="0" w:color="auto"/>
                        <w:bottom w:val="none" w:sz="0" w:space="0" w:color="auto"/>
                        <w:right w:val="none" w:sz="0" w:space="0" w:color="auto"/>
                      </w:divBdr>
                    </w:div>
                  </w:divsChild>
                </w:div>
                <w:div w:id="1195997404">
                  <w:marLeft w:val="0"/>
                  <w:marRight w:val="0"/>
                  <w:marTop w:val="0"/>
                  <w:marBottom w:val="0"/>
                  <w:divBdr>
                    <w:top w:val="none" w:sz="0" w:space="0" w:color="auto"/>
                    <w:left w:val="none" w:sz="0" w:space="0" w:color="auto"/>
                    <w:bottom w:val="none" w:sz="0" w:space="0" w:color="auto"/>
                    <w:right w:val="none" w:sz="0" w:space="0" w:color="auto"/>
                  </w:divBdr>
                  <w:divsChild>
                    <w:div w:id="509872477">
                      <w:marLeft w:val="0"/>
                      <w:marRight w:val="0"/>
                      <w:marTop w:val="0"/>
                      <w:marBottom w:val="0"/>
                      <w:divBdr>
                        <w:top w:val="none" w:sz="0" w:space="0" w:color="auto"/>
                        <w:left w:val="none" w:sz="0" w:space="0" w:color="auto"/>
                        <w:bottom w:val="none" w:sz="0" w:space="0" w:color="auto"/>
                        <w:right w:val="none" w:sz="0" w:space="0" w:color="auto"/>
                      </w:divBdr>
                    </w:div>
                  </w:divsChild>
                </w:div>
                <w:div w:id="696002708">
                  <w:marLeft w:val="0"/>
                  <w:marRight w:val="0"/>
                  <w:marTop w:val="0"/>
                  <w:marBottom w:val="0"/>
                  <w:divBdr>
                    <w:top w:val="none" w:sz="0" w:space="0" w:color="auto"/>
                    <w:left w:val="none" w:sz="0" w:space="0" w:color="auto"/>
                    <w:bottom w:val="none" w:sz="0" w:space="0" w:color="auto"/>
                    <w:right w:val="none" w:sz="0" w:space="0" w:color="auto"/>
                  </w:divBdr>
                  <w:divsChild>
                    <w:div w:id="816798324">
                      <w:marLeft w:val="0"/>
                      <w:marRight w:val="0"/>
                      <w:marTop w:val="0"/>
                      <w:marBottom w:val="0"/>
                      <w:divBdr>
                        <w:top w:val="none" w:sz="0" w:space="0" w:color="auto"/>
                        <w:left w:val="none" w:sz="0" w:space="0" w:color="auto"/>
                        <w:bottom w:val="none" w:sz="0" w:space="0" w:color="auto"/>
                        <w:right w:val="none" w:sz="0" w:space="0" w:color="auto"/>
                      </w:divBdr>
                    </w:div>
                  </w:divsChild>
                </w:div>
                <w:div w:id="504325965">
                  <w:marLeft w:val="0"/>
                  <w:marRight w:val="0"/>
                  <w:marTop w:val="0"/>
                  <w:marBottom w:val="0"/>
                  <w:divBdr>
                    <w:top w:val="none" w:sz="0" w:space="0" w:color="auto"/>
                    <w:left w:val="none" w:sz="0" w:space="0" w:color="auto"/>
                    <w:bottom w:val="none" w:sz="0" w:space="0" w:color="auto"/>
                    <w:right w:val="none" w:sz="0" w:space="0" w:color="auto"/>
                  </w:divBdr>
                  <w:divsChild>
                    <w:div w:id="1060176053">
                      <w:marLeft w:val="0"/>
                      <w:marRight w:val="0"/>
                      <w:marTop w:val="0"/>
                      <w:marBottom w:val="0"/>
                      <w:divBdr>
                        <w:top w:val="none" w:sz="0" w:space="0" w:color="auto"/>
                        <w:left w:val="none" w:sz="0" w:space="0" w:color="auto"/>
                        <w:bottom w:val="none" w:sz="0" w:space="0" w:color="auto"/>
                        <w:right w:val="none" w:sz="0" w:space="0" w:color="auto"/>
                      </w:divBdr>
                    </w:div>
                  </w:divsChild>
                </w:div>
                <w:div w:id="463424576">
                  <w:marLeft w:val="0"/>
                  <w:marRight w:val="0"/>
                  <w:marTop w:val="0"/>
                  <w:marBottom w:val="0"/>
                  <w:divBdr>
                    <w:top w:val="none" w:sz="0" w:space="0" w:color="auto"/>
                    <w:left w:val="none" w:sz="0" w:space="0" w:color="auto"/>
                    <w:bottom w:val="none" w:sz="0" w:space="0" w:color="auto"/>
                    <w:right w:val="none" w:sz="0" w:space="0" w:color="auto"/>
                  </w:divBdr>
                  <w:divsChild>
                    <w:div w:id="327832619">
                      <w:marLeft w:val="0"/>
                      <w:marRight w:val="0"/>
                      <w:marTop w:val="0"/>
                      <w:marBottom w:val="0"/>
                      <w:divBdr>
                        <w:top w:val="none" w:sz="0" w:space="0" w:color="auto"/>
                        <w:left w:val="none" w:sz="0" w:space="0" w:color="auto"/>
                        <w:bottom w:val="none" w:sz="0" w:space="0" w:color="auto"/>
                        <w:right w:val="none" w:sz="0" w:space="0" w:color="auto"/>
                      </w:divBdr>
                    </w:div>
                  </w:divsChild>
                </w:div>
                <w:div w:id="1812285016">
                  <w:marLeft w:val="0"/>
                  <w:marRight w:val="0"/>
                  <w:marTop w:val="0"/>
                  <w:marBottom w:val="0"/>
                  <w:divBdr>
                    <w:top w:val="none" w:sz="0" w:space="0" w:color="auto"/>
                    <w:left w:val="none" w:sz="0" w:space="0" w:color="auto"/>
                    <w:bottom w:val="none" w:sz="0" w:space="0" w:color="auto"/>
                    <w:right w:val="none" w:sz="0" w:space="0" w:color="auto"/>
                  </w:divBdr>
                  <w:divsChild>
                    <w:div w:id="1473517826">
                      <w:marLeft w:val="0"/>
                      <w:marRight w:val="0"/>
                      <w:marTop w:val="0"/>
                      <w:marBottom w:val="0"/>
                      <w:divBdr>
                        <w:top w:val="none" w:sz="0" w:space="0" w:color="auto"/>
                        <w:left w:val="none" w:sz="0" w:space="0" w:color="auto"/>
                        <w:bottom w:val="none" w:sz="0" w:space="0" w:color="auto"/>
                        <w:right w:val="none" w:sz="0" w:space="0" w:color="auto"/>
                      </w:divBdr>
                    </w:div>
                  </w:divsChild>
                </w:div>
                <w:div w:id="468787451">
                  <w:marLeft w:val="0"/>
                  <w:marRight w:val="0"/>
                  <w:marTop w:val="0"/>
                  <w:marBottom w:val="0"/>
                  <w:divBdr>
                    <w:top w:val="none" w:sz="0" w:space="0" w:color="auto"/>
                    <w:left w:val="none" w:sz="0" w:space="0" w:color="auto"/>
                    <w:bottom w:val="none" w:sz="0" w:space="0" w:color="auto"/>
                    <w:right w:val="none" w:sz="0" w:space="0" w:color="auto"/>
                  </w:divBdr>
                  <w:divsChild>
                    <w:div w:id="793671779">
                      <w:marLeft w:val="0"/>
                      <w:marRight w:val="0"/>
                      <w:marTop w:val="0"/>
                      <w:marBottom w:val="0"/>
                      <w:divBdr>
                        <w:top w:val="none" w:sz="0" w:space="0" w:color="auto"/>
                        <w:left w:val="none" w:sz="0" w:space="0" w:color="auto"/>
                        <w:bottom w:val="none" w:sz="0" w:space="0" w:color="auto"/>
                        <w:right w:val="none" w:sz="0" w:space="0" w:color="auto"/>
                      </w:divBdr>
                    </w:div>
                  </w:divsChild>
                </w:div>
                <w:div w:id="783118390">
                  <w:marLeft w:val="0"/>
                  <w:marRight w:val="0"/>
                  <w:marTop w:val="0"/>
                  <w:marBottom w:val="0"/>
                  <w:divBdr>
                    <w:top w:val="none" w:sz="0" w:space="0" w:color="auto"/>
                    <w:left w:val="none" w:sz="0" w:space="0" w:color="auto"/>
                    <w:bottom w:val="none" w:sz="0" w:space="0" w:color="auto"/>
                    <w:right w:val="none" w:sz="0" w:space="0" w:color="auto"/>
                  </w:divBdr>
                  <w:divsChild>
                    <w:div w:id="1013144737">
                      <w:marLeft w:val="0"/>
                      <w:marRight w:val="0"/>
                      <w:marTop w:val="0"/>
                      <w:marBottom w:val="0"/>
                      <w:divBdr>
                        <w:top w:val="none" w:sz="0" w:space="0" w:color="auto"/>
                        <w:left w:val="none" w:sz="0" w:space="0" w:color="auto"/>
                        <w:bottom w:val="none" w:sz="0" w:space="0" w:color="auto"/>
                        <w:right w:val="none" w:sz="0" w:space="0" w:color="auto"/>
                      </w:divBdr>
                    </w:div>
                  </w:divsChild>
                </w:div>
                <w:div w:id="2046589777">
                  <w:marLeft w:val="0"/>
                  <w:marRight w:val="0"/>
                  <w:marTop w:val="0"/>
                  <w:marBottom w:val="0"/>
                  <w:divBdr>
                    <w:top w:val="none" w:sz="0" w:space="0" w:color="auto"/>
                    <w:left w:val="none" w:sz="0" w:space="0" w:color="auto"/>
                    <w:bottom w:val="none" w:sz="0" w:space="0" w:color="auto"/>
                    <w:right w:val="none" w:sz="0" w:space="0" w:color="auto"/>
                  </w:divBdr>
                  <w:divsChild>
                    <w:div w:id="1707363820">
                      <w:marLeft w:val="0"/>
                      <w:marRight w:val="0"/>
                      <w:marTop w:val="0"/>
                      <w:marBottom w:val="0"/>
                      <w:divBdr>
                        <w:top w:val="none" w:sz="0" w:space="0" w:color="auto"/>
                        <w:left w:val="none" w:sz="0" w:space="0" w:color="auto"/>
                        <w:bottom w:val="none" w:sz="0" w:space="0" w:color="auto"/>
                        <w:right w:val="none" w:sz="0" w:space="0" w:color="auto"/>
                      </w:divBdr>
                    </w:div>
                  </w:divsChild>
                </w:div>
                <w:div w:id="169225017">
                  <w:marLeft w:val="0"/>
                  <w:marRight w:val="0"/>
                  <w:marTop w:val="0"/>
                  <w:marBottom w:val="0"/>
                  <w:divBdr>
                    <w:top w:val="none" w:sz="0" w:space="0" w:color="auto"/>
                    <w:left w:val="none" w:sz="0" w:space="0" w:color="auto"/>
                    <w:bottom w:val="none" w:sz="0" w:space="0" w:color="auto"/>
                    <w:right w:val="none" w:sz="0" w:space="0" w:color="auto"/>
                  </w:divBdr>
                  <w:divsChild>
                    <w:div w:id="66805693">
                      <w:marLeft w:val="0"/>
                      <w:marRight w:val="0"/>
                      <w:marTop w:val="0"/>
                      <w:marBottom w:val="0"/>
                      <w:divBdr>
                        <w:top w:val="none" w:sz="0" w:space="0" w:color="auto"/>
                        <w:left w:val="none" w:sz="0" w:space="0" w:color="auto"/>
                        <w:bottom w:val="none" w:sz="0" w:space="0" w:color="auto"/>
                        <w:right w:val="none" w:sz="0" w:space="0" w:color="auto"/>
                      </w:divBdr>
                    </w:div>
                  </w:divsChild>
                </w:div>
                <w:div w:id="299771482">
                  <w:marLeft w:val="0"/>
                  <w:marRight w:val="0"/>
                  <w:marTop w:val="0"/>
                  <w:marBottom w:val="0"/>
                  <w:divBdr>
                    <w:top w:val="none" w:sz="0" w:space="0" w:color="auto"/>
                    <w:left w:val="none" w:sz="0" w:space="0" w:color="auto"/>
                    <w:bottom w:val="none" w:sz="0" w:space="0" w:color="auto"/>
                    <w:right w:val="none" w:sz="0" w:space="0" w:color="auto"/>
                  </w:divBdr>
                  <w:divsChild>
                    <w:div w:id="757481810">
                      <w:marLeft w:val="0"/>
                      <w:marRight w:val="0"/>
                      <w:marTop w:val="0"/>
                      <w:marBottom w:val="0"/>
                      <w:divBdr>
                        <w:top w:val="none" w:sz="0" w:space="0" w:color="auto"/>
                        <w:left w:val="none" w:sz="0" w:space="0" w:color="auto"/>
                        <w:bottom w:val="none" w:sz="0" w:space="0" w:color="auto"/>
                        <w:right w:val="none" w:sz="0" w:space="0" w:color="auto"/>
                      </w:divBdr>
                    </w:div>
                  </w:divsChild>
                </w:div>
                <w:div w:id="981735604">
                  <w:marLeft w:val="0"/>
                  <w:marRight w:val="0"/>
                  <w:marTop w:val="0"/>
                  <w:marBottom w:val="0"/>
                  <w:divBdr>
                    <w:top w:val="none" w:sz="0" w:space="0" w:color="auto"/>
                    <w:left w:val="none" w:sz="0" w:space="0" w:color="auto"/>
                    <w:bottom w:val="none" w:sz="0" w:space="0" w:color="auto"/>
                    <w:right w:val="none" w:sz="0" w:space="0" w:color="auto"/>
                  </w:divBdr>
                  <w:divsChild>
                    <w:div w:id="1433470798">
                      <w:marLeft w:val="0"/>
                      <w:marRight w:val="0"/>
                      <w:marTop w:val="0"/>
                      <w:marBottom w:val="0"/>
                      <w:divBdr>
                        <w:top w:val="none" w:sz="0" w:space="0" w:color="auto"/>
                        <w:left w:val="none" w:sz="0" w:space="0" w:color="auto"/>
                        <w:bottom w:val="none" w:sz="0" w:space="0" w:color="auto"/>
                        <w:right w:val="none" w:sz="0" w:space="0" w:color="auto"/>
                      </w:divBdr>
                    </w:div>
                  </w:divsChild>
                </w:div>
                <w:div w:id="963580041">
                  <w:marLeft w:val="0"/>
                  <w:marRight w:val="0"/>
                  <w:marTop w:val="0"/>
                  <w:marBottom w:val="0"/>
                  <w:divBdr>
                    <w:top w:val="none" w:sz="0" w:space="0" w:color="auto"/>
                    <w:left w:val="none" w:sz="0" w:space="0" w:color="auto"/>
                    <w:bottom w:val="none" w:sz="0" w:space="0" w:color="auto"/>
                    <w:right w:val="none" w:sz="0" w:space="0" w:color="auto"/>
                  </w:divBdr>
                  <w:divsChild>
                    <w:div w:id="869495924">
                      <w:marLeft w:val="0"/>
                      <w:marRight w:val="0"/>
                      <w:marTop w:val="0"/>
                      <w:marBottom w:val="0"/>
                      <w:divBdr>
                        <w:top w:val="none" w:sz="0" w:space="0" w:color="auto"/>
                        <w:left w:val="none" w:sz="0" w:space="0" w:color="auto"/>
                        <w:bottom w:val="none" w:sz="0" w:space="0" w:color="auto"/>
                        <w:right w:val="none" w:sz="0" w:space="0" w:color="auto"/>
                      </w:divBdr>
                    </w:div>
                  </w:divsChild>
                </w:div>
                <w:div w:id="2005278779">
                  <w:marLeft w:val="0"/>
                  <w:marRight w:val="0"/>
                  <w:marTop w:val="0"/>
                  <w:marBottom w:val="0"/>
                  <w:divBdr>
                    <w:top w:val="none" w:sz="0" w:space="0" w:color="auto"/>
                    <w:left w:val="none" w:sz="0" w:space="0" w:color="auto"/>
                    <w:bottom w:val="none" w:sz="0" w:space="0" w:color="auto"/>
                    <w:right w:val="none" w:sz="0" w:space="0" w:color="auto"/>
                  </w:divBdr>
                  <w:divsChild>
                    <w:div w:id="1671517323">
                      <w:marLeft w:val="0"/>
                      <w:marRight w:val="0"/>
                      <w:marTop w:val="0"/>
                      <w:marBottom w:val="0"/>
                      <w:divBdr>
                        <w:top w:val="none" w:sz="0" w:space="0" w:color="auto"/>
                        <w:left w:val="none" w:sz="0" w:space="0" w:color="auto"/>
                        <w:bottom w:val="none" w:sz="0" w:space="0" w:color="auto"/>
                        <w:right w:val="none" w:sz="0" w:space="0" w:color="auto"/>
                      </w:divBdr>
                    </w:div>
                  </w:divsChild>
                </w:div>
                <w:div w:id="272253672">
                  <w:marLeft w:val="0"/>
                  <w:marRight w:val="0"/>
                  <w:marTop w:val="0"/>
                  <w:marBottom w:val="0"/>
                  <w:divBdr>
                    <w:top w:val="none" w:sz="0" w:space="0" w:color="auto"/>
                    <w:left w:val="none" w:sz="0" w:space="0" w:color="auto"/>
                    <w:bottom w:val="none" w:sz="0" w:space="0" w:color="auto"/>
                    <w:right w:val="none" w:sz="0" w:space="0" w:color="auto"/>
                  </w:divBdr>
                  <w:divsChild>
                    <w:div w:id="21471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4116">
          <w:marLeft w:val="0"/>
          <w:marRight w:val="0"/>
          <w:marTop w:val="0"/>
          <w:marBottom w:val="0"/>
          <w:divBdr>
            <w:top w:val="none" w:sz="0" w:space="0" w:color="auto"/>
            <w:left w:val="none" w:sz="0" w:space="0" w:color="auto"/>
            <w:bottom w:val="none" w:sz="0" w:space="0" w:color="auto"/>
            <w:right w:val="none" w:sz="0" w:space="0" w:color="auto"/>
          </w:divBdr>
        </w:div>
        <w:div w:id="168908168">
          <w:marLeft w:val="0"/>
          <w:marRight w:val="0"/>
          <w:marTop w:val="0"/>
          <w:marBottom w:val="0"/>
          <w:divBdr>
            <w:top w:val="none" w:sz="0" w:space="0" w:color="auto"/>
            <w:left w:val="none" w:sz="0" w:space="0" w:color="auto"/>
            <w:bottom w:val="none" w:sz="0" w:space="0" w:color="auto"/>
            <w:right w:val="none" w:sz="0" w:space="0" w:color="auto"/>
          </w:divBdr>
        </w:div>
        <w:div w:id="1461536927">
          <w:marLeft w:val="0"/>
          <w:marRight w:val="0"/>
          <w:marTop w:val="0"/>
          <w:marBottom w:val="0"/>
          <w:divBdr>
            <w:top w:val="none" w:sz="0" w:space="0" w:color="auto"/>
            <w:left w:val="none" w:sz="0" w:space="0" w:color="auto"/>
            <w:bottom w:val="none" w:sz="0" w:space="0" w:color="auto"/>
            <w:right w:val="none" w:sz="0" w:space="0" w:color="auto"/>
          </w:divBdr>
        </w:div>
        <w:div w:id="474876594">
          <w:marLeft w:val="0"/>
          <w:marRight w:val="0"/>
          <w:marTop w:val="0"/>
          <w:marBottom w:val="0"/>
          <w:divBdr>
            <w:top w:val="none" w:sz="0" w:space="0" w:color="auto"/>
            <w:left w:val="none" w:sz="0" w:space="0" w:color="auto"/>
            <w:bottom w:val="none" w:sz="0" w:space="0" w:color="auto"/>
            <w:right w:val="none" w:sz="0" w:space="0" w:color="auto"/>
          </w:divBdr>
        </w:div>
        <w:div w:id="1689717558">
          <w:marLeft w:val="0"/>
          <w:marRight w:val="0"/>
          <w:marTop w:val="0"/>
          <w:marBottom w:val="0"/>
          <w:divBdr>
            <w:top w:val="none" w:sz="0" w:space="0" w:color="auto"/>
            <w:left w:val="none" w:sz="0" w:space="0" w:color="auto"/>
            <w:bottom w:val="none" w:sz="0" w:space="0" w:color="auto"/>
            <w:right w:val="none" w:sz="0" w:space="0" w:color="auto"/>
          </w:divBdr>
        </w:div>
        <w:div w:id="425736098">
          <w:marLeft w:val="0"/>
          <w:marRight w:val="0"/>
          <w:marTop w:val="0"/>
          <w:marBottom w:val="0"/>
          <w:divBdr>
            <w:top w:val="none" w:sz="0" w:space="0" w:color="auto"/>
            <w:left w:val="none" w:sz="0" w:space="0" w:color="auto"/>
            <w:bottom w:val="none" w:sz="0" w:space="0" w:color="auto"/>
            <w:right w:val="none" w:sz="0" w:space="0" w:color="auto"/>
          </w:divBdr>
        </w:div>
        <w:div w:id="1752464249">
          <w:marLeft w:val="0"/>
          <w:marRight w:val="0"/>
          <w:marTop w:val="0"/>
          <w:marBottom w:val="0"/>
          <w:divBdr>
            <w:top w:val="none" w:sz="0" w:space="0" w:color="auto"/>
            <w:left w:val="none" w:sz="0" w:space="0" w:color="auto"/>
            <w:bottom w:val="none" w:sz="0" w:space="0" w:color="auto"/>
            <w:right w:val="none" w:sz="0" w:space="0" w:color="auto"/>
          </w:divBdr>
        </w:div>
        <w:div w:id="540675662">
          <w:marLeft w:val="0"/>
          <w:marRight w:val="0"/>
          <w:marTop w:val="0"/>
          <w:marBottom w:val="0"/>
          <w:divBdr>
            <w:top w:val="none" w:sz="0" w:space="0" w:color="auto"/>
            <w:left w:val="none" w:sz="0" w:space="0" w:color="auto"/>
            <w:bottom w:val="none" w:sz="0" w:space="0" w:color="auto"/>
            <w:right w:val="none" w:sz="0" w:space="0" w:color="auto"/>
          </w:divBdr>
          <w:divsChild>
            <w:div w:id="1425347002">
              <w:marLeft w:val="-75"/>
              <w:marRight w:val="0"/>
              <w:marTop w:val="30"/>
              <w:marBottom w:val="30"/>
              <w:divBdr>
                <w:top w:val="none" w:sz="0" w:space="0" w:color="auto"/>
                <w:left w:val="none" w:sz="0" w:space="0" w:color="auto"/>
                <w:bottom w:val="none" w:sz="0" w:space="0" w:color="auto"/>
                <w:right w:val="none" w:sz="0" w:space="0" w:color="auto"/>
              </w:divBdr>
              <w:divsChild>
                <w:div w:id="1636909077">
                  <w:marLeft w:val="0"/>
                  <w:marRight w:val="0"/>
                  <w:marTop w:val="0"/>
                  <w:marBottom w:val="0"/>
                  <w:divBdr>
                    <w:top w:val="none" w:sz="0" w:space="0" w:color="auto"/>
                    <w:left w:val="none" w:sz="0" w:space="0" w:color="auto"/>
                    <w:bottom w:val="none" w:sz="0" w:space="0" w:color="auto"/>
                    <w:right w:val="none" w:sz="0" w:space="0" w:color="auto"/>
                  </w:divBdr>
                  <w:divsChild>
                    <w:div w:id="4094356">
                      <w:marLeft w:val="0"/>
                      <w:marRight w:val="0"/>
                      <w:marTop w:val="0"/>
                      <w:marBottom w:val="0"/>
                      <w:divBdr>
                        <w:top w:val="none" w:sz="0" w:space="0" w:color="auto"/>
                        <w:left w:val="none" w:sz="0" w:space="0" w:color="auto"/>
                        <w:bottom w:val="none" w:sz="0" w:space="0" w:color="auto"/>
                        <w:right w:val="none" w:sz="0" w:space="0" w:color="auto"/>
                      </w:divBdr>
                    </w:div>
                  </w:divsChild>
                </w:div>
                <w:div w:id="40174646">
                  <w:marLeft w:val="0"/>
                  <w:marRight w:val="0"/>
                  <w:marTop w:val="0"/>
                  <w:marBottom w:val="0"/>
                  <w:divBdr>
                    <w:top w:val="none" w:sz="0" w:space="0" w:color="auto"/>
                    <w:left w:val="none" w:sz="0" w:space="0" w:color="auto"/>
                    <w:bottom w:val="none" w:sz="0" w:space="0" w:color="auto"/>
                    <w:right w:val="none" w:sz="0" w:space="0" w:color="auto"/>
                  </w:divBdr>
                  <w:divsChild>
                    <w:div w:id="2122995998">
                      <w:marLeft w:val="0"/>
                      <w:marRight w:val="0"/>
                      <w:marTop w:val="0"/>
                      <w:marBottom w:val="0"/>
                      <w:divBdr>
                        <w:top w:val="none" w:sz="0" w:space="0" w:color="auto"/>
                        <w:left w:val="none" w:sz="0" w:space="0" w:color="auto"/>
                        <w:bottom w:val="none" w:sz="0" w:space="0" w:color="auto"/>
                        <w:right w:val="none" w:sz="0" w:space="0" w:color="auto"/>
                      </w:divBdr>
                    </w:div>
                  </w:divsChild>
                </w:div>
                <w:div w:id="867765817">
                  <w:marLeft w:val="0"/>
                  <w:marRight w:val="0"/>
                  <w:marTop w:val="0"/>
                  <w:marBottom w:val="0"/>
                  <w:divBdr>
                    <w:top w:val="none" w:sz="0" w:space="0" w:color="auto"/>
                    <w:left w:val="none" w:sz="0" w:space="0" w:color="auto"/>
                    <w:bottom w:val="none" w:sz="0" w:space="0" w:color="auto"/>
                    <w:right w:val="none" w:sz="0" w:space="0" w:color="auto"/>
                  </w:divBdr>
                  <w:divsChild>
                    <w:div w:id="35589552">
                      <w:marLeft w:val="0"/>
                      <w:marRight w:val="0"/>
                      <w:marTop w:val="0"/>
                      <w:marBottom w:val="0"/>
                      <w:divBdr>
                        <w:top w:val="none" w:sz="0" w:space="0" w:color="auto"/>
                        <w:left w:val="none" w:sz="0" w:space="0" w:color="auto"/>
                        <w:bottom w:val="none" w:sz="0" w:space="0" w:color="auto"/>
                        <w:right w:val="none" w:sz="0" w:space="0" w:color="auto"/>
                      </w:divBdr>
                    </w:div>
                  </w:divsChild>
                </w:div>
                <w:div w:id="1248269895">
                  <w:marLeft w:val="0"/>
                  <w:marRight w:val="0"/>
                  <w:marTop w:val="0"/>
                  <w:marBottom w:val="0"/>
                  <w:divBdr>
                    <w:top w:val="none" w:sz="0" w:space="0" w:color="auto"/>
                    <w:left w:val="none" w:sz="0" w:space="0" w:color="auto"/>
                    <w:bottom w:val="none" w:sz="0" w:space="0" w:color="auto"/>
                    <w:right w:val="none" w:sz="0" w:space="0" w:color="auto"/>
                  </w:divBdr>
                  <w:divsChild>
                    <w:div w:id="989989687">
                      <w:marLeft w:val="0"/>
                      <w:marRight w:val="0"/>
                      <w:marTop w:val="0"/>
                      <w:marBottom w:val="0"/>
                      <w:divBdr>
                        <w:top w:val="none" w:sz="0" w:space="0" w:color="auto"/>
                        <w:left w:val="none" w:sz="0" w:space="0" w:color="auto"/>
                        <w:bottom w:val="none" w:sz="0" w:space="0" w:color="auto"/>
                        <w:right w:val="none" w:sz="0" w:space="0" w:color="auto"/>
                      </w:divBdr>
                    </w:div>
                  </w:divsChild>
                </w:div>
                <w:div w:id="182475536">
                  <w:marLeft w:val="0"/>
                  <w:marRight w:val="0"/>
                  <w:marTop w:val="0"/>
                  <w:marBottom w:val="0"/>
                  <w:divBdr>
                    <w:top w:val="none" w:sz="0" w:space="0" w:color="auto"/>
                    <w:left w:val="none" w:sz="0" w:space="0" w:color="auto"/>
                    <w:bottom w:val="none" w:sz="0" w:space="0" w:color="auto"/>
                    <w:right w:val="none" w:sz="0" w:space="0" w:color="auto"/>
                  </w:divBdr>
                  <w:divsChild>
                    <w:div w:id="685862963">
                      <w:marLeft w:val="0"/>
                      <w:marRight w:val="0"/>
                      <w:marTop w:val="0"/>
                      <w:marBottom w:val="0"/>
                      <w:divBdr>
                        <w:top w:val="none" w:sz="0" w:space="0" w:color="auto"/>
                        <w:left w:val="none" w:sz="0" w:space="0" w:color="auto"/>
                        <w:bottom w:val="none" w:sz="0" w:space="0" w:color="auto"/>
                        <w:right w:val="none" w:sz="0" w:space="0" w:color="auto"/>
                      </w:divBdr>
                    </w:div>
                  </w:divsChild>
                </w:div>
                <w:div w:id="2077632192">
                  <w:marLeft w:val="0"/>
                  <w:marRight w:val="0"/>
                  <w:marTop w:val="0"/>
                  <w:marBottom w:val="0"/>
                  <w:divBdr>
                    <w:top w:val="none" w:sz="0" w:space="0" w:color="auto"/>
                    <w:left w:val="none" w:sz="0" w:space="0" w:color="auto"/>
                    <w:bottom w:val="none" w:sz="0" w:space="0" w:color="auto"/>
                    <w:right w:val="none" w:sz="0" w:space="0" w:color="auto"/>
                  </w:divBdr>
                  <w:divsChild>
                    <w:div w:id="291446636">
                      <w:marLeft w:val="0"/>
                      <w:marRight w:val="0"/>
                      <w:marTop w:val="0"/>
                      <w:marBottom w:val="0"/>
                      <w:divBdr>
                        <w:top w:val="none" w:sz="0" w:space="0" w:color="auto"/>
                        <w:left w:val="none" w:sz="0" w:space="0" w:color="auto"/>
                        <w:bottom w:val="none" w:sz="0" w:space="0" w:color="auto"/>
                        <w:right w:val="none" w:sz="0" w:space="0" w:color="auto"/>
                      </w:divBdr>
                    </w:div>
                  </w:divsChild>
                </w:div>
                <w:div w:id="1965964908">
                  <w:marLeft w:val="0"/>
                  <w:marRight w:val="0"/>
                  <w:marTop w:val="0"/>
                  <w:marBottom w:val="0"/>
                  <w:divBdr>
                    <w:top w:val="none" w:sz="0" w:space="0" w:color="auto"/>
                    <w:left w:val="none" w:sz="0" w:space="0" w:color="auto"/>
                    <w:bottom w:val="none" w:sz="0" w:space="0" w:color="auto"/>
                    <w:right w:val="none" w:sz="0" w:space="0" w:color="auto"/>
                  </w:divBdr>
                  <w:divsChild>
                    <w:div w:id="390425527">
                      <w:marLeft w:val="0"/>
                      <w:marRight w:val="0"/>
                      <w:marTop w:val="0"/>
                      <w:marBottom w:val="0"/>
                      <w:divBdr>
                        <w:top w:val="none" w:sz="0" w:space="0" w:color="auto"/>
                        <w:left w:val="none" w:sz="0" w:space="0" w:color="auto"/>
                        <w:bottom w:val="none" w:sz="0" w:space="0" w:color="auto"/>
                        <w:right w:val="none" w:sz="0" w:space="0" w:color="auto"/>
                      </w:divBdr>
                    </w:div>
                  </w:divsChild>
                </w:div>
                <w:div w:id="563217598">
                  <w:marLeft w:val="0"/>
                  <w:marRight w:val="0"/>
                  <w:marTop w:val="0"/>
                  <w:marBottom w:val="0"/>
                  <w:divBdr>
                    <w:top w:val="none" w:sz="0" w:space="0" w:color="auto"/>
                    <w:left w:val="none" w:sz="0" w:space="0" w:color="auto"/>
                    <w:bottom w:val="none" w:sz="0" w:space="0" w:color="auto"/>
                    <w:right w:val="none" w:sz="0" w:space="0" w:color="auto"/>
                  </w:divBdr>
                  <w:divsChild>
                    <w:div w:id="1254628612">
                      <w:marLeft w:val="0"/>
                      <w:marRight w:val="0"/>
                      <w:marTop w:val="0"/>
                      <w:marBottom w:val="0"/>
                      <w:divBdr>
                        <w:top w:val="none" w:sz="0" w:space="0" w:color="auto"/>
                        <w:left w:val="none" w:sz="0" w:space="0" w:color="auto"/>
                        <w:bottom w:val="none" w:sz="0" w:space="0" w:color="auto"/>
                        <w:right w:val="none" w:sz="0" w:space="0" w:color="auto"/>
                      </w:divBdr>
                    </w:div>
                  </w:divsChild>
                </w:div>
                <w:div w:id="635335494">
                  <w:marLeft w:val="0"/>
                  <w:marRight w:val="0"/>
                  <w:marTop w:val="0"/>
                  <w:marBottom w:val="0"/>
                  <w:divBdr>
                    <w:top w:val="none" w:sz="0" w:space="0" w:color="auto"/>
                    <w:left w:val="none" w:sz="0" w:space="0" w:color="auto"/>
                    <w:bottom w:val="none" w:sz="0" w:space="0" w:color="auto"/>
                    <w:right w:val="none" w:sz="0" w:space="0" w:color="auto"/>
                  </w:divBdr>
                  <w:divsChild>
                    <w:div w:id="91098354">
                      <w:marLeft w:val="0"/>
                      <w:marRight w:val="0"/>
                      <w:marTop w:val="0"/>
                      <w:marBottom w:val="0"/>
                      <w:divBdr>
                        <w:top w:val="none" w:sz="0" w:space="0" w:color="auto"/>
                        <w:left w:val="none" w:sz="0" w:space="0" w:color="auto"/>
                        <w:bottom w:val="none" w:sz="0" w:space="0" w:color="auto"/>
                        <w:right w:val="none" w:sz="0" w:space="0" w:color="auto"/>
                      </w:divBdr>
                    </w:div>
                  </w:divsChild>
                </w:div>
                <w:div w:id="1932664141">
                  <w:marLeft w:val="0"/>
                  <w:marRight w:val="0"/>
                  <w:marTop w:val="0"/>
                  <w:marBottom w:val="0"/>
                  <w:divBdr>
                    <w:top w:val="none" w:sz="0" w:space="0" w:color="auto"/>
                    <w:left w:val="none" w:sz="0" w:space="0" w:color="auto"/>
                    <w:bottom w:val="none" w:sz="0" w:space="0" w:color="auto"/>
                    <w:right w:val="none" w:sz="0" w:space="0" w:color="auto"/>
                  </w:divBdr>
                  <w:divsChild>
                    <w:div w:id="1542670484">
                      <w:marLeft w:val="0"/>
                      <w:marRight w:val="0"/>
                      <w:marTop w:val="0"/>
                      <w:marBottom w:val="0"/>
                      <w:divBdr>
                        <w:top w:val="none" w:sz="0" w:space="0" w:color="auto"/>
                        <w:left w:val="none" w:sz="0" w:space="0" w:color="auto"/>
                        <w:bottom w:val="none" w:sz="0" w:space="0" w:color="auto"/>
                        <w:right w:val="none" w:sz="0" w:space="0" w:color="auto"/>
                      </w:divBdr>
                    </w:div>
                  </w:divsChild>
                </w:div>
                <w:div w:id="1012149915">
                  <w:marLeft w:val="0"/>
                  <w:marRight w:val="0"/>
                  <w:marTop w:val="0"/>
                  <w:marBottom w:val="0"/>
                  <w:divBdr>
                    <w:top w:val="none" w:sz="0" w:space="0" w:color="auto"/>
                    <w:left w:val="none" w:sz="0" w:space="0" w:color="auto"/>
                    <w:bottom w:val="none" w:sz="0" w:space="0" w:color="auto"/>
                    <w:right w:val="none" w:sz="0" w:space="0" w:color="auto"/>
                  </w:divBdr>
                  <w:divsChild>
                    <w:div w:id="359279667">
                      <w:marLeft w:val="0"/>
                      <w:marRight w:val="0"/>
                      <w:marTop w:val="0"/>
                      <w:marBottom w:val="0"/>
                      <w:divBdr>
                        <w:top w:val="none" w:sz="0" w:space="0" w:color="auto"/>
                        <w:left w:val="none" w:sz="0" w:space="0" w:color="auto"/>
                        <w:bottom w:val="none" w:sz="0" w:space="0" w:color="auto"/>
                        <w:right w:val="none" w:sz="0" w:space="0" w:color="auto"/>
                      </w:divBdr>
                    </w:div>
                  </w:divsChild>
                </w:div>
                <w:div w:id="2060743687">
                  <w:marLeft w:val="0"/>
                  <w:marRight w:val="0"/>
                  <w:marTop w:val="0"/>
                  <w:marBottom w:val="0"/>
                  <w:divBdr>
                    <w:top w:val="none" w:sz="0" w:space="0" w:color="auto"/>
                    <w:left w:val="none" w:sz="0" w:space="0" w:color="auto"/>
                    <w:bottom w:val="none" w:sz="0" w:space="0" w:color="auto"/>
                    <w:right w:val="none" w:sz="0" w:space="0" w:color="auto"/>
                  </w:divBdr>
                  <w:divsChild>
                    <w:div w:id="200486201">
                      <w:marLeft w:val="0"/>
                      <w:marRight w:val="0"/>
                      <w:marTop w:val="0"/>
                      <w:marBottom w:val="0"/>
                      <w:divBdr>
                        <w:top w:val="none" w:sz="0" w:space="0" w:color="auto"/>
                        <w:left w:val="none" w:sz="0" w:space="0" w:color="auto"/>
                        <w:bottom w:val="none" w:sz="0" w:space="0" w:color="auto"/>
                        <w:right w:val="none" w:sz="0" w:space="0" w:color="auto"/>
                      </w:divBdr>
                    </w:div>
                  </w:divsChild>
                </w:div>
                <w:div w:id="241767025">
                  <w:marLeft w:val="0"/>
                  <w:marRight w:val="0"/>
                  <w:marTop w:val="0"/>
                  <w:marBottom w:val="0"/>
                  <w:divBdr>
                    <w:top w:val="none" w:sz="0" w:space="0" w:color="auto"/>
                    <w:left w:val="none" w:sz="0" w:space="0" w:color="auto"/>
                    <w:bottom w:val="none" w:sz="0" w:space="0" w:color="auto"/>
                    <w:right w:val="none" w:sz="0" w:space="0" w:color="auto"/>
                  </w:divBdr>
                  <w:divsChild>
                    <w:div w:id="1587694097">
                      <w:marLeft w:val="0"/>
                      <w:marRight w:val="0"/>
                      <w:marTop w:val="0"/>
                      <w:marBottom w:val="0"/>
                      <w:divBdr>
                        <w:top w:val="none" w:sz="0" w:space="0" w:color="auto"/>
                        <w:left w:val="none" w:sz="0" w:space="0" w:color="auto"/>
                        <w:bottom w:val="none" w:sz="0" w:space="0" w:color="auto"/>
                        <w:right w:val="none" w:sz="0" w:space="0" w:color="auto"/>
                      </w:divBdr>
                    </w:div>
                  </w:divsChild>
                </w:div>
                <w:div w:id="166363003">
                  <w:marLeft w:val="0"/>
                  <w:marRight w:val="0"/>
                  <w:marTop w:val="0"/>
                  <w:marBottom w:val="0"/>
                  <w:divBdr>
                    <w:top w:val="none" w:sz="0" w:space="0" w:color="auto"/>
                    <w:left w:val="none" w:sz="0" w:space="0" w:color="auto"/>
                    <w:bottom w:val="none" w:sz="0" w:space="0" w:color="auto"/>
                    <w:right w:val="none" w:sz="0" w:space="0" w:color="auto"/>
                  </w:divBdr>
                  <w:divsChild>
                    <w:div w:id="122575155">
                      <w:marLeft w:val="0"/>
                      <w:marRight w:val="0"/>
                      <w:marTop w:val="0"/>
                      <w:marBottom w:val="0"/>
                      <w:divBdr>
                        <w:top w:val="none" w:sz="0" w:space="0" w:color="auto"/>
                        <w:left w:val="none" w:sz="0" w:space="0" w:color="auto"/>
                        <w:bottom w:val="none" w:sz="0" w:space="0" w:color="auto"/>
                        <w:right w:val="none" w:sz="0" w:space="0" w:color="auto"/>
                      </w:divBdr>
                    </w:div>
                  </w:divsChild>
                </w:div>
                <w:div w:id="515659250">
                  <w:marLeft w:val="0"/>
                  <w:marRight w:val="0"/>
                  <w:marTop w:val="0"/>
                  <w:marBottom w:val="0"/>
                  <w:divBdr>
                    <w:top w:val="none" w:sz="0" w:space="0" w:color="auto"/>
                    <w:left w:val="none" w:sz="0" w:space="0" w:color="auto"/>
                    <w:bottom w:val="none" w:sz="0" w:space="0" w:color="auto"/>
                    <w:right w:val="none" w:sz="0" w:space="0" w:color="auto"/>
                  </w:divBdr>
                  <w:divsChild>
                    <w:div w:id="1108428972">
                      <w:marLeft w:val="0"/>
                      <w:marRight w:val="0"/>
                      <w:marTop w:val="0"/>
                      <w:marBottom w:val="0"/>
                      <w:divBdr>
                        <w:top w:val="none" w:sz="0" w:space="0" w:color="auto"/>
                        <w:left w:val="none" w:sz="0" w:space="0" w:color="auto"/>
                        <w:bottom w:val="none" w:sz="0" w:space="0" w:color="auto"/>
                        <w:right w:val="none" w:sz="0" w:space="0" w:color="auto"/>
                      </w:divBdr>
                    </w:div>
                  </w:divsChild>
                </w:div>
                <w:div w:id="1873377753">
                  <w:marLeft w:val="0"/>
                  <w:marRight w:val="0"/>
                  <w:marTop w:val="0"/>
                  <w:marBottom w:val="0"/>
                  <w:divBdr>
                    <w:top w:val="none" w:sz="0" w:space="0" w:color="auto"/>
                    <w:left w:val="none" w:sz="0" w:space="0" w:color="auto"/>
                    <w:bottom w:val="none" w:sz="0" w:space="0" w:color="auto"/>
                    <w:right w:val="none" w:sz="0" w:space="0" w:color="auto"/>
                  </w:divBdr>
                  <w:divsChild>
                    <w:div w:id="1031147010">
                      <w:marLeft w:val="0"/>
                      <w:marRight w:val="0"/>
                      <w:marTop w:val="0"/>
                      <w:marBottom w:val="0"/>
                      <w:divBdr>
                        <w:top w:val="none" w:sz="0" w:space="0" w:color="auto"/>
                        <w:left w:val="none" w:sz="0" w:space="0" w:color="auto"/>
                        <w:bottom w:val="none" w:sz="0" w:space="0" w:color="auto"/>
                        <w:right w:val="none" w:sz="0" w:space="0" w:color="auto"/>
                      </w:divBdr>
                    </w:div>
                  </w:divsChild>
                </w:div>
                <w:div w:id="344091406">
                  <w:marLeft w:val="0"/>
                  <w:marRight w:val="0"/>
                  <w:marTop w:val="0"/>
                  <w:marBottom w:val="0"/>
                  <w:divBdr>
                    <w:top w:val="none" w:sz="0" w:space="0" w:color="auto"/>
                    <w:left w:val="none" w:sz="0" w:space="0" w:color="auto"/>
                    <w:bottom w:val="none" w:sz="0" w:space="0" w:color="auto"/>
                    <w:right w:val="none" w:sz="0" w:space="0" w:color="auto"/>
                  </w:divBdr>
                  <w:divsChild>
                    <w:div w:id="638192878">
                      <w:marLeft w:val="0"/>
                      <w:marRight w:val="0"/>
                      <w:marTop w:val="0"/>
                      <w:marBottom w:val="0"/>
                      <w:divBdr>
                        <w:top w:val="none" w:sz="0" w:space="0" w:color="auto"/>
                        <w:left w:val="none" w:sz="0" w:space="0" w:color="auto"/>
                        <w:bottom w:val="none" w:sz="0" w:space="0" w:color="auto"/>
                        <w:right w:val="none" w:sz="0" w:space="0" w:color="auto"/>
                      </w:divBdr>
                    </w:div>
                  </w:divsChild>
                </w:div>
                <w:div w:id="793980526">
                  <w:marLeft w:val="0"/>
                  <w:marRight w:val="0"/>
                  <w:marTop w:val="0"/>
                  <w:marBottom w:val="0"/>
                  <w:divBdr>
                    <w:top w:val="none" w:sz="0" w:space="0" w:color="auto"/>
                    <w:left w:val="none" w:sz="0" w:space="0" w:color="auto"/>
                    <w:bottom w:val="none" w:sz="0" w:space="0" w:color="auto"/>
                    <w:right w:val="none" w:sz="0" w:space="0" w:color="auto"/>
                  </w:divBdr>
                  <w:divsChild>
                    <w:div w:id="367029667">
                      <w:marLeft w:val="0"/>
                      <w:marRight w:val="0"/>
                      <w:marTop w:val="0"/>
                      <w:marBottom w:val="0"/>
                      <w:divBdr>
                        <w:top w:val="none" w:sz="0" w:space="0" w:color="auto"/>
                        <w:left w:val="none" w:sz="0" w:space="0" w:color="auto"/>
                        <w:bottom w:val="none" w:sz="0" w:space="0" w:color="auto"/>
                        <w:right w:val="none" w:sz="0" w:space="0" w:color="auto"/>
                      </w:divBdr>
                    </w:div>
                  </w:divsChild>
                </w:div>
                <w:div w:id="1354652805">
                  <w:marLeft w:val="0"/>
                  <w:marRight w:val="0"/>
                  <w:marTop w:val="0"/>
                  <w:marBottom w:val="0"/>
                  <w:divBdr>
                    <w:top w:val="none" w:sz="0" w:space="0" w:color="auto"/>
                    <w:left w:val="none" w:sz="0" w:space="0" w:color="auto"/>
                    <w:bottom w:val="none" w:sz="0" w:space="0" w:color="auto"/>
                    <w:right w:val="none" w:sz="0" w:space="0" w:color="auto"/>
                  </w:divBdr>
                  <w:divsChild>
                    <w:div w:id="1067608213">
                      <w:marLeft w:val="0"/>
                      <w:marRight w:val="0"/>
                      <w:marTop w:val="0"/>
                      <w:marBottom w:val="0"/>
                      <w:divBdr>
                        <w:top w:val="none" w:sz="0" w:space="0" w:color="auto"/>
                        <w:left w:val="none" w:sz="0" w:space="0" w:color="auto"/>
                        <w:bottom w:val="none" w:sz="0" w:space="0" w:color="auto"/>
                        <w:right w:val="none" w:sz="0" w:space="0" w:color="auto"/>
                      </w:divBdr>
                    </w:div>
                  </w:divsChild>
                </w:div>
                <w:div w:id="1690984848">
                  <w:marLeft w:val="0"/>
                  <w:marRight w:val="0"/>
                  <w:marTop w:val="0"/>
                  <w:marBottom w:val="0"/>
                  <w:divBdr>
                    <w:top w:val="none" w:sz="0" w:space="0" w:color="auto"/>
                    <w:left w:val="none" w:sz="0" w:space="0" w:color="auto"/>
                    <w:bottom w:val="none" w:sz="0" w:space="0" w:color="auto"/>
                    <w:right w:val="none" w:sz="0" w:space="0" w:color="auto"/>
                  </w:divBdr>
                  <w:divsChild>
                    <w:div w:id="1991523355">
                      <w:marLeft w:val="0"/>
                      <w:marRight w:val="0"/>
                      <w:marTop w:val="0"/>
                      <w:marBottom w:val="0"/>
                      <w:divBdr>
                        <w:top w:val="none" w:sz="0" w:space="0" w:color="auto"/>
                        <w:left w:val="none" w:sz="0" w:space="0" w:color="auto"/>
                        <w:bottom w:val="none" w:sz="0" w:space="0" w:color="auto"/>
                        <w:right w:val="none" w:sz="0" w:space="0" w:color="auto"/>
                      </w:divBdr>
                    </w:div>
                  </w:divsChild>
                </w:div>
                <w:div w:id="967592515">
                  <w:marLeft w:val="0"/>
                  <w:marRight w:val="0"/>
                  <w:marTop w:val="0"/>
                  <w:marBottom w:val="0"/>
                  <w:divBdr>
                    <w:top w:val="none" w:sz="0" w:space="0" w:color="auto"/>
                    <w:left w:val="none" w:sz="0" w:space="0" w:color="auto"/>
                    <w:bottom w:val="none" w:sz="0" w:space="0" w:color="auto"/>
                    <w:right w:val="none" w:sz="0" w:space="0" w:color="auto"/>
                  </w:divBdr>
                  <w:divsChild>
                    <w:div w:id="1732772298">
                      <w:marLeft w:val="0"/>
                      <w:marRight w:val="0"/>
                      <w:marTop w:val="0"/>
                      <w:marBottom w:val="0"/>
                      <w:divBdr>
                        <w:top w:val="none" w:sz="0" w:space="0" w:color="auto"/>
                        <w:left w:val="none" w:sz="0" w:space="0" w:color="auto"/>
                        <w:bottom w:val="none" w:sz="0" w:space="0" w:color="auto"/>
                        <w:right w:val="none" w:sz="0" w:space="0" w:color="auto"/>
                      </w:divBdr>
                    </w:div>
                  </w:divsChild>
                </w:div>
                <w:div w:id="1038702532">
                  <w:marLeft w:val="0"/>
                  <w:marRight w:val="0"/>
                  <w:marTop w:val="0"/>
                  <w:marBottom w:val="0"/>
                  <w:divBdr>
                    <w:top w:val="none" w:sz="0" w:space="0" w:color="auto"/>
                    <w:left w:val="none" w:sz="0" w:space="0" w:color="auto"/>
                    <w:bottom w:val="none" w:sz="0" w:space="0" w:color="auto"/>
                    <w:right w:val="none" w:sz="0" w:space="0" w:color="auto"/>
                  </w:divBdr>
                  <w:divsChild>
                    <w:div w:id="232853957">
                      <w:marLeft w:val="0"/>
                      <w:marRight w:val="0"/>
                      <w:marTop w:val="0"/>
                      <w:marBottom w:val="0"/>
                      <w:divBdr>
                        <w:top w:val="none" w:sz="0" w:space="0" w:color="auto"/>
                        <w:left w:val="none" w:sz="0" w:space="0" w:color="auto"/>
                        <w:bottom w:val="none" w:sz="0" w:space="0" w:color="auto"/>
                        <w:right w:val="none" w:sz="0" w:space="0" w:color="auto"/>
                      </w:divBdr>
                    </w:div>
                  </w:divsChild>
                </w:div>
                <w:div w:id="205801619">
                  <w:marLeft w:val="0"/>
                  <w:marRight w:val="0"/>
                  <w:marTop w:val="0"/>
                  <w:marBottom w:val="0"/>
                  <w:divBdr>
                    <w:top w:val="none" w:sz="0" w:space="0" w:color="auto"/>
                    <w:left w:val="none" w:sz="0" w:space="0" w:color="auto"/>
                    <w:bottom w:val="none" w:sz="0" w:space="0" w:color="auto"/>
                    <w:right w:val="none" w:sz="0" w:space="0" w:color="auto"/>
                  </w:divBdr>
                  <w:divsChild>
                    <w:div w:id="271133656">
                      <w:marLeft w:val="0"/>
                      <w:marRight w:val="0"/>
                      <w:marTop w:val="0"/>
                      <w:marBottom w:val="0"/>
                      <w:divBdr>
                        <w:top w:val="none" w:sz="0" w:space="0" w:color="auto"/>
                        <w:left w:val="none" w:sz="0" w:space="0" w:color="auto"/>
                        <w:bottom w:val="none" w:sz="0" w:space="0" w:color="auto"/>
                        <w:right w:val="none" w:sz="0" w:space="0" w:color="auto"/>
                      </w:divBdr>
                    </w:div>
                  </w:divsChild>
                </w:div>
                <w:div w:id="1264650517">
                  <w:marLeft w:val="0"/>
                  <w:marRight w:val="0"/>
                  <w:marTop w:val="0"/>
                  <w:marBottom w:val="0"/>
                  <w:divBdr>
                    <w:top w:val="none" w:sz="0" w:space="0" w:color="auto"/>
                    <w:left w:val="none" w:sz="0" w:space="0" w:color="auto"/>
                    <w:bottom w:val="none" w:sz="0" w:space="0" w:color="auto"/>
                    <w:right w:val="none" w:sz="0" w:space="0" w:color="auto"/>
                  </w:divBdr>
                  <w:divsChild>
                    <w:div w:id="12224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91178">
      <w:bodyDiv w:val="1"/>
      <w:marLeft w:val="0"/>
      <w:marRight w:val="0"/>
      <w:marTop w:val="0"/>
      <w:marBottom w:val="0"/>
      <w:divBdr>
        <w:top w:val="none" w:sz="0" w:space="0" w:color="auto"/>
        <w:left w:val="none" w:sz="0" w:space="0" w:color="auto"/>
        <w:bottom w:val="none" w:sz="0" w:space="0" w:color="auto"/>
        <w:right w:val="none" w:sz="0" w:space="0" w:color="auto"/>
      </w:divBdr>
    </w:div>
    <w:div w:id="1233203068">
      <w:bodyDiv w:val="1"/>
      <w:marLeft w:val="0"/>
      <w:marRight w:val="0"/>
      <w:marTop w:val="0"/>
      <w:marBottom w:val="0"/>
      <w:divBdr>
        <w:top w:val="none" w:sz="0" w:space="0" w:color="auto"/>
        <w:left w:val="none" w:sz="0" w:space="0" w:color="auto"/>
        <w:bottom w:val="none" w:sz="0" w:space="0" w:color="auto"/>
        <w:right w:val="none" w:sz="0" w:space="0" w:color="auto"/>
      </w:divBdr>
    </w:div>
    <w:div w:id="1323898992">
      <w:bodyDiv w:val="1"/>
      <w:marLeft w:val="0"/>
      <w:marRight w:val="0"/>
      <w:marTop w:val="0"/>
      <w:marBottom w:val="0"/>
      <w:divBdr>
        <w:top w:val="none" w:sz="0" w:space="0" w:color="auto"/>
        <w:left w:val="none" w:sz="0" w:space="0" w:color="auto"/>
        <w:bottom w:val="none" w:sz="0" w:space="0" w:color="auto"/>
        <w:right w:val="none" w:sz="0" w:space="0" w:color="auto"/>
      </w:divBdr>
    </w:div>
    <w:div w:id="1435978983">
      <w:bodyDiv w:val="1"/>
      <w:marLeft w:val="0"/>
      <w:marRight w:val="0"/>
      <w:marTop w:val="0"/>
      <w:marBottom w:val="0"/>
      <w:divBdr>
        <w:top w:val="none" w:sz="0" w:space="0" w:color="auto"/>
        <w:left w:val="none" w:sz="0" w:space="0" w:color="auto"/>
        <w:bottom w:val="none" w:sz="0" w:space="0" w:color="auto"/>
        <w:right w:val="none" w:sz="0" w:space="0" w:color="auto"/>
      </w:divBdr>
    </w:div>
    <w:div w:id="1498038666">
      <w:bodyDiv w:val="1"/>
      <w:marLeft w:val="0"/>
      <w:marRight w:val="0"/>
      <w:marTop w:val="0"/>
      <w:marBottom w:val="0"/>
      <w:divBdr>
        <w:top w:val="none" w:sz="0" w:space="0" w:color="auto"/>
        <w:left w:val="none" w:sz="0" w:space="0" w:color="auto"/>
        <w:bottom w:val="none" w:sz="0" w:space="0" w:color="auto"/>
        <w:right w:val="none" w:sz="0" w:space="0" w:color="auto"/>
      </w:divBdr>
    </w:div>
    <w:div w:id="1508057510">
      <w:bodyDiv w:val="1"/>
      <w:marLeft w:val="0"/>
      <w:marRight w:val="0"/>
      <w:marTop w:val="0"/>
      <w:marBottom w:val="0"/>
      <w:divBdr>
        <w:top w:val="none" w:sz="0" w:space="0" w:color="auto"/>
        <w:left w:val="none" w:sz="0" w:space="0" w:color="auto"/>
        <w:bottom w:val="none" w:sz="0" w:space="0" w:color="auto"/>
        <w:right w:val="none" w:sz="0" w:space="0" w:color="auto"/>
      </w:divBdr>
      <w:divsChild>
        <w:div w:id="1040863713">
          <w:marLeft w:val="0"/>
          <w:marRight w:val="0"/>
          <w:marTop w:val="0"/>
          <w:marBottom w:val="0"/>
          <w:divBdr>
            <w:top w:val="none" w:sz="0" w:space="0" w:color="auto"/>
            <w:left w:val="none" w:sz="0" w:space="0" w:color="auto"/>
            <w:bottom w:val="none" w:sz="0" w:space="0" w:color="auto"/>
            <w:right w:val="none" w:sz="0" w:space="0" w:color="auto"/>
          </w:divBdr>
        </w:div>
        <w:div w:id="184247789">
          <w:marLeft w:val="0"/>
          <w:marRight w:val="0"/>
          <w:marTop w:val="0"/>
          <w:marBottom w:val="0"/>
          <w:divBdr>
            <w:top w:val="none" w:sz="0" w:space="0" w:color="auto"/>
            <w:left w:val="none" w:sz="0" w:space="0" w:color="auto"/>
            <w:bottom w:val="none" w:sz="0" w:space="0" w:color="auto"/>
            <w:right w:val="none" w:sz="0" w:space="0" w:color="auto"/>
          </w:divBdr>
        </w:div>
        <w:div w:id="527715465">
          <w:marLeft w:val="0"/>
          <w:marRight w:val="0"/>
          <w:marTop w:val="0"/>
          <w:marBottom w:val="0"/>
          <w:divBdr>
            <w:top w:val="none" w:sz="0" w:space="0" w:color="auto"/>
            <w:left w:val="none" w:sz="0" w:space="0" w:color="auto"/>
            <w:bottom w:val="none" w:sz="0" w:space="0" w:color="auto"/>
            <w:right w:val="none" w:sz="0" w:space="0" w:color="auto"/>
          </w:divBdr>
        </w:div>
        <w:div w:id="15274138">
          <w:marLeft w:val="0"/>
          <w:marRight w:val="0"/>
          <w:marTop w:val="0"/>
          <w:marBottom w:val="0"/>
          <w:divBdr>
            <w:top w:val="none" w:sz="0" w:space="0" w:color="auto"/>
            <w:left w:val="none" w:sz="0" w:space="0" w:color="auto"/>
            <w:bottom w:val="none" w:sz="0" w:space="0" w:color="auto"/>
            <w:right w:val="none" w:sz="0" w:space="0" w:color="auto"/>
          </w:divBdr>
        </w:div>
      </w:divsChild>
    </w:div>
    <w:div w:id="1522814126">
      <w:bodyDiv w:val="1"/>
      <w:marLeft w:val="0"/>
      <w:marRight w:val="0"/>
      <w:marTop w:val="0"/>
      <w:marBottom w:val="0"/>
      <w:divBdr>
        <w:top w:val="none" w:sz="0" w:space="0" w:color="auto"/>
        <w:left w:val="none" w:sz="0" w:space="0" w:color="auto"/>
        <w:bottom w:val="none" w:sz="0" w:space="0" w:color="auto"/>
        <w:right w:val="none" w:sz="0" w:space="0" w:color="auto"/>
      </w:divBdr>
    </w:div>
    <w:div w:id="1625229923">
      <w:bodyDiv w:val="1"/>
      <w:marLeft w:val="0"/>
      <w:marRight w:val="0"/>
      <w:marTop w:val="0"/>
      <w:marBottom w:val="0"/>
      <w:divBdr>
        <w:top w:val="none" w:sz="0" w:space="0" w:color="auto"/>
        <w:left w:val="none" w:sz="0" w:space="0" w:color="auto"/>
        <w:bottom w:val="none" w:sz="0" w:space="0" w:color="auto"/>
        <w:right w:val="none" w:sz="0" w:space="0" w:color="auto"/>
      </w:divBdr>
    </w:div>
    <w:div w:id="1709648889">
      <w:bodyDiv w:val="1"/>
      <w:marLeft w:val="0"/>
      <w:marRight w:val="0"/>
      <w:marTop w:val="0"/>
      <w:marBottom w:val="0"/>
      <w:divBdr>
        <w:top w:val="none" w:sz="0" w:space="0" w:color="auto"/>
        <w:left w:val="none" w:sz="0" w:space="0" w:color="auto"/>
        <w:bottom w:val="none" w:sz="0" w:space="0" w:color="auto"/>
        <w:right w:val="none" w:sz="0" w:space="0" w:color="auto"/>
      </w:divBdr>
    </w:div>
    <w:div w:id="1750275949">
      <w:bodyDiv w:val="1"/>
      <w:marLeft w:val="0"/>
      <w:marRight w:val="0"/>
      <w:marTop w:val="0"/>
      <w:marBottom w:val="0"/>
      <w:divBdr>
        <w:top w:val="none" w:sz="0" w:space="0" w:color="auto"/>
        <w:left w:val="none" w:sz="0" w:space="0" w:color="auto"/>
        <w:bottom w:val="none" w:sz="0" w:space="0" w:color="auto"/>
        <w:right w:val="none" w:sz="0" w:space="0" w:color="auto"/>
      </w:divBdr>
      <w:divsChild>
        <w:div w:id="1177112515">
          <w:marLeft w:val="0"/>
          <w:marRight w:val="0"/>
          <w:marTop w:val="0"/>
          <w:marBottom w:val="0"/>
          <w:divBdr>
            <w:top w:val="none" w:sz="0" w:space="0" w:color="auto"/>
            <w:left w:val="none" w:sz="0" w:space="0" w:color="auto"/>
            <w:bottom w:val="none" w:sz="0" w:space="0" w:color="auto"/>
            <w:right w:val="none" w:sz="0" w:space="0" w:color="auto"/>
          </w:divBdr>
          <w:divsChild>
            <w:div w:id="1903782953">
              <w:marLeft w:val="0"/>
              <w:marRight w:val="0"/>
              <w:marTop w:val="0"/>
              <w:marBottom w:val="0"/>
              <w:divBdr>
                <w:top w:val="none" w:sz="0" w:space="0" w:color="auto"/>
                <w:left w:val="none" w:sz="0" w:space="0" w:color="auto"/>
                <w:bottom w:val="none" w:sz="0" w:space="0" w:color="auto"/>
                <w:right w:val="none" w:sz="0" w:space="0" w:color="auto"/>
              </w:divBdr>
            </w:div>
            <w:div w:id="2019577726">
              <w:marLeft w:val="0"/>
              <w:marRight w:val="0"/>
              <w:marTop w:val="0"/>
              <w:marBottom w:val="0"/>
              <w:divBdr>
                <w:top w:val="none" w:sz="0" w:space="0" w:color="auto"/>
                <w:left w:val="none" w:sz="0" w:space="0" w:color="auto"/>
                <w:bottom w:val="none" w:sz="0" w:space="0" w:color="auto"/>
                <w:right w:val="none" w:sz="0" w:space="0" w:color="auto"/>
              </w:divBdr>
            </w:div>
            <w:div w:id="855726775">
              <w:marLeft w:val="0"/>
              <w:marRight w:val="0"/>
              <w:marTop w:val="0"/>
              <w:marBottom w:val="0"/>
              <w:divBdr>
                <w:top w:val="none" w:sz="0" w:space="0" w:color="auto"/>
                <w:left w:val="none" w:sz="0" w:space="0" w:color="auto"/>
                <w:bottom w:val="none" w:sz="0" w:space="0" w:color="auto"/>
                <w:right w:val="none" w:sz="0" w:space="0" w:color="auto"/>
              </w:divBdr>
            </w:div>
          </w:divsChild>
        </w:div>
        <w:div w:id="1803889168">
          <w:marLeft w:val="0"/>
          <w:marRight w:val="0"/>
          <w:marTop w:val="0"/>
          <w:marBottom w:val="0"/>
          <w:divBdr>
            <w:top w:val="none" w:sz="0" w:space="0" w:color="auto"/>
            <w:left w:val="none" w:sz="0" w:space="0" w:color="auto"/>
            <w:bottom w:val="none" w:sz="0" w:space="0" w:color="auto"/>
            <w:right w:val="none" w:sz="0" w:space="0" w:color="auto"/>
          </w:divBdr>
          <w:divsChild>
            <w:div w:id="122308355">
              <w:marLeft w:val="0"/>
              <w:marRight w:val="0"/>
              <w:marTop w:val="0"/>
              <w:marBottom w:val="0"/>
              <w:divBdr>
                <w:top w:val="none" w:sz="0" w:space="0" w:color="auto"/>
                <w:left w:val="none" w:sz="0" w:space="0" w:color="auto"/>
                <w:bottom w:val="none" w:sz="0" w:space="0" w:color="auto"/>
                <w:right w:val="none" w:sz="0" w:space="0" w:color="auto"/>
              </w:divBdr>
            </w:div>
            <w:div w:id="1670019008">
              <w:marLeft w:val="0"/>
              <w:marRight w:val="0"/>
              <w:marTop w:val="0"/>
              <w:marBottom w:val="0"/>
              <w:divBdr>
                <w:top w:val="none" w:sz="0" w:space="0" w:color="auto"/>
                <w:left w:val="none" w:sz="0" w:space="0" w:color="auto"/>
                <w:bottom w:val="none" w:sz="0" w:space="0" w:color="auto"/>
                <w:right w:val="none" w:sz="0" w:space="0" w:color="auto"/>
              </w:divBdr>
            </w:div>
            <w:div w:id="399207816">
              <w:marLeft w:val="0"/>
              <w:marRight w:val="0"/>
              <w:marTop w:val="0"/>
              <w:marBottom w:val="0"/>
              <w:divBdr>
                <w:top w:val="none" w:sz="0" w:space="0" w:color="auto"/>
                <w:left w:val="none" w:sz="0" w:space="0" w:color="auto"/>
                <w:bottom w:val="none" w:sz="0" w:space="0" w:color="auto"/>
                <w:right w:val="none" w:sz="0" w:space="0" w:color="auto"/>
              </w:divBdr>
            </w:div>
            <w:div w:id="2118794096">
              <w:marLeft w:val="0"/>
              <w:marRight w:val="0"/>
              <w:marTop w:val="0"/>
              <w:marBottom w:val="0"/>
              <w:divBdr>
                <w:top w:val="none" w:sz="0" w:space="0" w:color="auto"/>
                <w:left w:val="none" w:sz="0" w:space="0" w:color="auto"/>
                <w:bottom w:val="none" w:sz="0" w:space="0" w:color="auto"/>
                <w:right w:val="none" w:sz="0" w:space="0" w:color="auto"/>
              </w:divBdr>
            </w:div>
            <w:div w:id="1816024430">
              <w:marLeft w:val="0"/>
              <w:marRight w:val="0"/>
              <w:marTop w:val="0"/>
              <w:marBottom w:val="0"/>
              <w:divBdr>
                <w:top w:val="none" w:sz="0" w:space="0" w:color="auto"/>
                <w:left w:val="none" w:sz="0" w:space="0" w:color="auto"/>
                <w:bottom w:val="none" w:sz="0" w:space="0" w:color="auto"/>
                <w:right w:val="none" w:sz="0" w:space="0" w:color="auto"/>
              </w:divBdr>
            </w:div>
          </w:divsChild>
        </w:div>
        <w:div w:id="1723746877">
          <w:marLeft w:val="0"/>
          <w:marRight w:val="0"/>
          <w:marTop w:val="0"/>
          <w:marBottom w:val="0"/>
          <w:divBdr>
            <w:top w:val="none" w:sz="0" w:space="0" w:color="auto"/>
            <w:left w:val="none" w:sz="0" w:space="0" w:color="auto"/>
            <w:bottom w:val="none" w:sz="0" w:space="0" w:color="auto"/>
            <w:right w:val="none" w:sz="0" w:space="0" w:color="auto"/>
          </w:divBdr>
          <w:divsChild>
            <w:div w:id="1919169693">
              <w:marLeft w:val="0"/>
              <w:marRight w:val="0"/>
              <w:marTop w:val="0"/>
              <w:marBottom w:val="0"/>
              <w:divBdr>
                <w:top w:val="none" w:sz="0" w:space="0" w:color="auto"/>
                <w:left w:val="none" w:sz="0" w:space="0" w:color="auto"/>
                <w:bottom w:val="none" w:sz="0" w:space="0" w:color="auto"/>
                <w:right w:val="none" w:sz="0" w:space="0" w:color="auto"/>
              </w:divBdr>
            </w:div>
            <w:div w:id="754277771">
              <w:marLeft w:val="0"/>
              <w:marRight w:val="0"/>
              <w:marTop w:val="0"/>
              <w:marBottom w:val="0"/>
              <w:divBdr>
                <w:top w:val="none" w:sz="0" w:space="0" w:color="auto"/>
                <w:left w:val="none" w:sz="0" w:space="0" w:color="auto"/>
                <w:bottom w:val="none" w:sz="0" w:space="0" w:color="auto"/>
                <w:right w:val="none" w:sz="0" w:space="0" w:color="auto"/>
              </w:divBdr>
            </w:div>
            <w:div w:id="1912613965">
              <w:marLeft w:val="0"/>
              <w:marRight w:val="0"/>
              <w:marTop w:val="0"/>
              <w:marBottom w:val="0"/>
              <w:divBdr>
                <w:top w:val="none" w:sz="0" w:space="0" w:color="auto"/>
                <w:left w:val="none" w:sz="0" w:space="0" w:color="auto"/>
                <w:bottom w:val="none" w:sz="0" w:space="0" w:color="auto"/>
                <w:right w:val="none" w:sz="0" w:space="0" w:color="auto"/>
              </w:divBdr>
            </w:div>
            <w:div w:id="2073846020">
              <w:marLeft w:val="0"/>
              <w:marRight w:val="0"/>
              <w:marTop w:val="0"/>
              <w:marBottom w:val="0"/>
              <w:divBdr>
                <w:top w:val="none" w:sz="0" w:space="0" w:color="auto"/>
                <w:left w:val="none" w:sz="0" w:space="0" w:color="auto"/>
                <w:bottom w:val="none" w:sz="0" w:space="0" w:color="auto"/>
                <w:right w:val="none" w:sz="0" w:space="0" w:color="auto"/>
              </w:divBdr>
            </w:div>
            <w:div w:id="971790185">
              <w:marLeft w:val="0"/>
              <w:marRight w:val="0"/>
              <w:marTop w:val="0"/>
              <w:marBottom w:val="0"/>
              <w:divBdr>
                <w:top w:val="none" w:sz="0" w:space="0" w:color="auto"/>
                <w:left w:val="none" w:sz="0" w:space="0" w:color="auto"/>
                <w:bottom w:val="none" w:sz="0" w:space="0" w:color="auto"/>
                <w:right w:val="none" w:sz="0" w:space="0" w:color="auto"/>
              </w:divBdr>
            </w:div>
          </w:divsChild>
        </w:div>
        <w:div w:id="1987777085">
          <w:marLeft w:val="0"/>
          <w:marRight w:val="0"/>
          <w:marTop w:val="0"/>
          <w:marBottom w:val="0"/>
          <w:divBdr>
            <w:top w:val="none" w:sz="0" w:space="0" w:color="auto"/>
            <w:left w:val="none" w:sz="0" w:space="0" w:color="auto"/>
            <w:bottom w:val="none" w:sz="0" w:space="0" w:color="auto"/>
            <w:right w:val="none" w:sz="0" w:space="0" w:color="auto"/>
          </w:divBdr>
          <w:divsChild>
            <w:div w:id="857427291">
              <w:marLeft w:val="0"/>
              <w:marRight w:val="0"/>
              <w:marTop w:val="0"/>
              <w:marBottom w:val="0"/>
              <w:divBdr>
                <w:top w:val="none" w:sz="0" w:space="0" w:color="auto"/>
                <w:left w:val="none" w:sz="0" w:space="0" w:color="auto"/>
                <w:bottom w:val="none" w:sz="0" w:space="0" w:color="auto"/>
                <w:right w:val="none" w:sz="0" w:space="0" w:color="auto"/>
              </w:divBdr>
            </w:div>
            <w:div w:id="470483776">
              <w:marLeft w:val="0"/>
              <w:marRight w:val="0"/>
              <w:marTop w:val="0"/>
              <w:marBottom w:val="0"/>
              <w:divBdr>
                <w:top w:val="none" w:sz="0" w:space="0" w:color="auto"/>
                <w:left w:val="none" w:sz="0" w:space="0" w:color="auto"/>
                <w:bottom w:val="none" w:sz="0" w:space="0" w:color="auto"/>
                <w:right w:val="none" w:sz="0" w:space="0" w:color="auto"/>
              </w:divBdr>
            </w:div>
            <w:div w:id="1981903">
              <w:marLeft w:val="0"/>
              <w:marRight w:val="0"/>
              <w:marTop w:val="0"/>
              <w:marBottom w:val="0"/>
              <w:divBdr>
                <w:top w:val="none" w:sz="0" w:space="0" w:color="auto"/>
                <w:left w:val="none" w:sz="0" w:space="0" w:color="auto"/>
                <w:bottom w:val="none" w:sz="0" w:space="0" w:color="auto"/>
                <w:right w:val="none" w:sz="0" w:space="0" w:color="auto"/>
              </w:divBdr>
            </w:div>
            <w:div w:id="380326854">
              <w:marLeft w:val="0"/>
              <w:marRight w:val="0"/>
              <w:marTop w:val="0"/>
              <w:marBottom w:val="0"/>
              <w:divBdr>
                <w:top w:val="none" w:sz="0" w:space="0" w:color="auto"/>
                <w:left w:val="none" w:sz="0" w:space="0" w:color="auto"/>
                <w:bottom w:val="none" w:sz="0" w:space="0" w:color="auto"/>
                <w:right w:val="none" w:sz="0" w:space="0" w:color="auto"/>
              </w:divBdr>
            </w:div>
            <w:div w:id="171383042">
              <w:marLeft w:val="0"/>
              <w:marRight w:val="0"/>
              <w:marTop w:val="0"/>
              <w:marBottom w:val="0"/>
              <w:divBdr>
                <w:top w:val="none" w:sz="0" w:space="0" w:color="auto"/>
                <w:left w:val="none" w:sz="0" w:space="0" w:color="auto"/>
                <w:bottom w:val="none" w:sz="0" w:space="0" w:color="auto"/>
                <w:right w:val="none" w:sz="0" w:space="0" w:color="auto"/>
              </w:divBdr>
            </w:div>
          </w:divsChild>
        </w:div>
        <w:div w:id="1311905994">
          <w:marLeft w:val="0"/>
          <w:marRight w:val="0"/>
          <w:marTop w:val="0"/>
          <w:marBottom w:val="0"/>
          <w:divBdr>
            <w:top w:val="none" w:sz="0" w:space="0" w:color="auto"/>
            <w:left w:val="none" w:sz="0" w:space="0" w:color="auto"/>
            <w:bottom w:val="none" w:sz="0" w:space="0" w:color="auto"/>
            <w:right w:val="none" w:sz="0" w:space="0" w:color="auto"/>
          </w:divBdr>
        </w:div>
        <w:div w:id="488642142">
          <w:marLeft w:val="0"/>
          <w:marRight w:val="0"/>
          <w:marTop w:val="0"/>
          <w:marBottom w:val="0"/>
          <w:divBdr>
            <w:top w:val="none" w:sz="0" w:space="0" w:color="auto"/>
            <w:left w:val="none" w:sz="0" w:space="0" w:color="auto"/>
            <w:bottom w:val="none" w:sz="0" w:space="0" w:color="auto"/>
            <w:right w:val="none" w:sz="0" w:space="0" w:color="auto"/>
          </w:divBdr>
        </w:div>
        <w:div w:id="439032203">
          <w:marLeft w:val="0"/>
          <w:marRight w:val="0"/>
          <w:marTop w:val="0"/>
          <w:marBottom w:val="0"/>
          <w:divBdr>
            <w:top w:val="none" w:sz="0" w:space="0" w:color="auto"/>
            <w:left w:val="none" w:sz="0" w:space="0" w:color="auto"/>
            <w:bottom w:val="none" w:sz="0" w:space="0" w:color="auto"/>
            <w:right w:val="none" w:sz="0" w:space="0" w:color="auto"/>
          </w:divBdr>
        </w:div>
        <w:div w:id="1845780334">
          <w:marLeft w:val="0"/>
          <w:marRight w:val="0"/>
          <w:marTop w:val="0"/>
          <w:marBottom w:val="0"/>
          <w:divBdr>
            <w:top w:val="none" w:sz="0" w:space="0" w:color="auto"/>
            <w:left w:val="none" w:sz="0" w:space="0" w:color="auto"/>
            <w:bottom w:val="none" w:sz="0" w:space="0" w:color="auto"/>
            <w:right w:val="none" w:sz="0" w:space="0" w:color="auto"/>
          </w:divBdr>
        </w:div>
        <w:div w:id="290064873">
          <w:marLeft w:val="0"/>
          <w:marRight w:val="0"/>
          <w:marTop w:val="0"/>
          <w:marBottom w:val="0"/>
          <w:divBdr>
            <w:top w:val="none" w:sz="0" w:space="0" w:color="auto"/>
            <w:left w:val="none" w:sz="0" w:space="0" w:color="auto"/>
            <w:bottom w:val="none" w:sz="0" w:space="0" w:color="auto"/>
            <w:right w:val="none" w:sz="0" w:space="0" w:color="auto"/>
          </w:divBdr>
        </w:div>
        <w:div w:id="819998610">
          <w:marLeft w:val="0"/>
          <w:marRight w:val="0"/>
          <w:marTop w:val="0"/>
          <w:marBottom w:val="0"/>
          <w:divBdr>
            <w:top w:val="none" w:sz="0" w:space="0" w:color="auto"/>
            <w:left w:val="none" w:sz="0" w:space="0" w:color="auto"/>
            <w:bottom w:val="none" w:sz="0" w:space="0" w:color="auto"/>
            <w:right w:val="none" w:sz="0" w:space="0" w:color="auto"/>
          </w:divBdr>
        </w:div>
        <w:div w:id="144129507">
          <w:marLeft w:val="0"/>
          <w:marRight w:val="0"/>
          <w:marTop w:val="0"/>
          <w:marBottom w:val="0"/>
          <w:divBdr>
            <w:top w:val="none" w:sz="0" w:space="0" w:color="auto"/>
            <w:left w:val="none" w:sz="0" w:space="0" w:color="auto"/>
            <w:bottom w:val="none" w:sz="0" w:space="0" w:color="auto"/>
            <w:right w:val="none" w:sz="0" w:space="0" w:color="auto"/>
          </w:divBdr>
        </w:div>
        <w:div w:id="894967658">
          <w:marLeft w:val="0"/>
          <w:marRight w:val="0"/>
          <w:marTop w:val="0"/>
          <w:marBottom w:val="0"/>
          <w:divBdr>
            <w:top w:val="none" w:sz="0" w:space="0" w:color="auto"/>
            <w:left w:val="none" w:sz="0" w:space="0" w:color="auto"/>
            <w:bottom w:val="none" w:sz="0" w:space="0" w:color="auto"/>
            <w:right w:val="none" w:sz="0" w:space="0" w:color="auto"/>
          </w:divBdr>
        </w:div>
        <w:div w:id="874121766">
          <w:marLeft w:val="0"/>
          <w:marRight w:val="0"/>
          <w:marTop w:val="0"/>
          <w:marBottom w:val="0"/>
          <w:divBdr>
            <w:top w:val="none" w:sz="0" w:space="0" w:color="auto"/>
            <w:left w:val="none" w:sz="0" w:space="0" w:color="auto"/>
            <w:bottom w:val="none" w:sz="0" w:space="0" w:color="auto"/>
            <w:right w:val="none" w:sz="0" w:space="0" w:color="auto"/>
          </w:divBdr>
        </w:div>
        <w:div w:id="1613902809">
          <w:marLeft w:val="0"/>
          <w:marRight w:val="0"/>
          <w:marTop w:val="0"/>
          <w:marBottom w:val="0"/>
          <w:divBdr>
            <w:top w:val="none" w:sz="0" w:space="0" w:color="auto"/>
            <w:left w:val="none" w:sz="0" w:space="0" w:color="auto"/>
            <w:bottom w:val="none" w:sz="0" w:space="0" w:color="auto"/>
            <w:right w:val="none" w:sz="0" w:space="0" w:color="auto"/>
          </w:divBdr>
        </w:div>
        <w:div w:id="578559265">
          <w:marLeft w:val="0"/>
          <w:marRight w:val="0"/>
          <w:marTop w:val="0"/>
          <w:marBottom w:val="0"/>
          <w:divBdr>
            <w:top w:val="none" w:sz="0" w:space="0" w:color="auto"/>
            <w:left w:val="none" w:sz="0" w:space="0" w:color="auto"/>
            <w:bottom w:val="none" w:sz="0" w:space="0" w:color="auto"/>
            <w:right w:val="none" w:sz="0" w:space="0" w:color="auto"/>
          </w:divBdr>
        </w:div>
        <w:div w:id="2019964543">
          <w:marLeft w:val="0"/>
          <w:marRight w:val="0"/>
          <w:marTop w:val="0"/>
          <w:marBottom w:val="0"/>
          <w:divBdr>
            <w:top w:val="none" w:sz="0" w:space="0" w:color="auto"/>
            <w:left w:val="none" w:sz="0" w:space="0" w:color="auto"/>
            <w:bottom w:val="none" w:sz="0" w:space="0" w:color="auto"/>
            <w:right w:val="none" w:sz="0" w:space="0" w:color="auto"/>
          </w:divBdr>
        </w:div>
        <w:div w:id="828710581">
          <w:marLeft w:val="0"/>
          <w:marRight w:val="0"/>
          <w:marTop w:val="0"/>
          <w:marBottom w:val="0"/>
          <w:divBdr>
            <w:top w:val="none" w:sz="0" w:space="0" w:color="auto"/>
            <w:left w:val="none" w:sz="0" w:space="0" w:color="auto"/>
            <w:bottom w:val="none" w:sz="0" w:space="0" w:color="auto"/>
            <w:right w:val="none" w:sz="0" w:space="0" w:color="auto"/>
          </w:divBdr>
        </w:div>
        <w:div w:id="173107116">
          <w:marLeft w:val="0"/>
          <w:marRight w:val="0"/>
          <w:marTop w:val="0"/>
          <w:marBottom w:val="0"/>
          <w:divBdr>
            <w:top w:val="none" w:sz="0" w:space="0" w:color="auto"/>
            <w:left w:val="none" w:sz="0" w:space="0" w:color="auto"/>
            <w:bottom w:val="none" w:sz="0" w:space="0" w:color="auto"/>
            <w:right w:val="none" w:sz="0" w:space="0" w:color="auto"/>
          </w:divBdr>
        </w:div>
        <w:div w:id="1344626295">
          <w:marLeft w:val="0"/>
          <w:marRight w:val="0"/>
          <w:marTop w:val="0"/>
          <w:marBottom w:val="0"/>
          <w:divBdr>
            <w:top w:val="none" w:sz="0" w:space="0" w:color="auto"/>
            <w:left w:val="none" w:sz="0" w:space="0" w:color="auto"/>
            <w:bottom w:val="none" w:sz="0" w:space="0" w:color="auto"/>
            <w:right w:val="none" w:sz="0" w:space="0" w:color="auto"/>
          </w:divBdr>
        </w:div>
        <w:div w:id="370426861">
          <w:marLeft w:val="0"/>
          <w:marRight w:val="0"/>
          <w:marTop w:val="0"/>
          <w:marBottom w:val="0"/>
          <w:divBdr>
            <w:top w:val="none" w:sz="0" w:space="0" w:color="auto"/>
            <w:left w:val="none" w:sz="0" w:space="0" w:color="auto"/>
            <w:bottom w:val="none" w:sz="0" w:space="0" w:color="auto"/>
            <w:right w:val="none" w:sz="0" w:space="0" w:color="auto"/>
          </w:divBdr>
        </w:div>
        <w:div w:id="2080326245">
          <w:marLeft w:val="0"/>
          <w:marRight w:val="0"/>
          <w:marTop w:val="0"/>
          <w:marBottom w:val="0"/>
          <w:divBdr>
            <w:top w:val="none" w:sz="0" w:space="0" w:color="auto"/>
            <w:left w:val="none" w:sz="0" w:space="0" w:color="auto"/>
            <w:bottom w:val="none" w:sz="0" w:space="0" w:color="auto"/>
            <w:right w:val="none" w:sz="0" w:space="0" w:color="auto"/>
          </w:divBdr>
        </w:div>
        <w:div w:id="1155029721">
          <w:marLeft w:val="0"/>
          <w:marRight w:val="0"/>
          <w:marTop w:val="0"/>
          <w:marBottom w:val="0"/>
          <w:divBdr>
            <w:top w:val="none" w:sz="0" w:space="0" w:color="auto"/>
            <w:left w:val="none" w:sz="0" w:space="0" w:color="auto"/>
            <w:bottom w:val="none" w:sz="0" w:space="0" w:color="auto"/>
            <w:right w:val="none" w:sz="0" w:space="0" w:color="auto"/>
          </w:divBdr>
        </w:div>
      </w:divsChild>
    </w:div>
    <w:div w:id="1835101706">
      <w:bodyDiv w:val="1"/>
      <w:marLeft w:val="0"/>
      <w:marRight w:val="0"/>
      <w:marTop w:val="0"/>
      <w:marBottom w:val="0"/>
      <w:divBdr>
        <w:top w:val="none" w:sz="0" w:space="0" w:color="auto"/>
        <w:left w:val="none" w:sz="0" w:space="0" w:color="auto"/>
        <w:bottom w:val="none" w:sz="0" w:space="0" w:color="auto"/>
        <w:right w:val="none" w:sz="0" w:space="0" w:color="auto"/>
      </w:divBdr>
      <w:divsChild>
        <w:div w:id="85469799">
          <w:marLeft w:val="0"/>
          <w:marRight w:val="0"/>
          <w:marTop w:val="0"/>
          <w:marBottom w:val="0"/>
          <w:divBdr>
            <w:top w:val="none" w:sz="0" w:space="0" w:color="auto"/>
            <w:left w:val="none" w:sz="0" w:space="0" w:color="auto"/>
            <w:bottom w:val="none" w:sz="0" w:space="0" w:color="auto"/>
            <w:right w:val="none" w:sz="0" w:space="0" w:color="auto"/>
          </w:divBdr>
        </w:div>
        <w:div w:id="53352478">
          <w:marLeft w:val="0"/>
          <w:marRight w:val="0"/>
          <w:marTop w:val="0"/>
          <w:marBottom w:val="0"/>
          <w:divBdr>
            <w:top w:val="none" w:sz="0" w:space="0" w:color="auto"/>
            <w:left w:val="none" w:sz="0" w:space="0" w:color="auto"/>
            <w:bottom w:val="none" w:sz="0" w:space="0" w:color="auto"/>
            <w:right w:val="none" w:sz="0" w:space="0" w:color="auto"/>
          </w:divBdr>
        </w:div>
        <w:div w:id="568468455">
          <w:marLeft w:val="0"/>
          <w:marRight w:val="0"/>
          <w:marTop w:val="0"/>
          <w:marBottom w:val="0"/>
          <w:divBdr>
            <w:top w:val="none" w:sz="0" w:space="0" w:color="auto"/>
            <w:left w:val="none" w:sz="0" w:space="0" w:color="auto"/>
            <w:bottom w:val="none" w:sz="0" w:space="0" w:color="auto"/>
            <w:right w:val="none" w:sz="0" w:space="0" w:color="auto"/>
          </w:divBdr>
        </w:div>
        <w:div w:id="900019058">
          <w:marLeft w:val="0"/>
          <w:marRight w:val="0"/>
          <w:marTop w:val="0"/>
          <w:marBottom w:val="0"/>
          <w:divBdr>
            <w:top w:val="none" w:sz="0" w:space="0" w:color="auto"/>
            <w:left w:val="none" w:sz="0" w:space="0" w:color="auto"/>
            <w:bottom w:val="none" w:sz="0" w:space="0" w:color="auto"/>
            <w:right w:val="none" w:sz="0" w:space="0" w:color="auto"/>
          </w:divBdr>
        </w:div>
      </w:divsChild>
    </w:div>
    <w:div w:id="1848132899">
      <w:bodyDiv w:val="1"/>
      <w:marLeft w:val="0"/>
      <w:marRight w:val="0"/>
      <w:marTop w:val="0"/>
      <w:marBottom w:val="0"/>
      <w:divBdr>
        <w:top w:val="none" w:sz="0" w:space="0" w:color="auto"/>
        <w:left w:val="none" w:sz="0" w:space="0" w:color="auto"/>
        <w:bottom w:val="none" w:sz="0" w:space="0" w:color="auto"/>
        <w:right w:val="none" w:sz="0" w:space="0" w:color="auto"/>
      </w:divBdr>
    </w:div>
    <w:div w:id="1859805754">
      <w:bodyDiv w:val="1"/>
      <w:marLeft w:val="0"/>
      <w:marRight w:val="0"/>
      <w:marTop w:val="0"/>
      <w:marBottom w:val="0"/>
      <w:divBdr>
        <w:top w:val="none" w:sz="0" w:space="0" w:color="auto"/>
        <w:left w:val="none" w:sz="0" w:space="0" w:color="auto"/>
        <w:bottom w:val="none" w:sz="0" w:space="0" w:color="auto"/>
        <w:right w:val="none" w:sz="0" w:space="0" w:color="auto"/>
      </w:divBdr>
      <w:divsChild>
        <w:div w:id="1573156111">
          <w:marLeft w:val="0"/>
          <w:marRight w:val="0"/>
          <w:marTop w:val="0"/>
          <w:marBottom w:val="0"/>
          <w:divBdr>
            <w:top w:val="none" w:sz="0" w:space="0" w:color="auto"/>
            <w:left w:val="none" w:sz="0" w:space="0" w:color="auto"/>
            <w:bottom w:val="none" w:sz="0" w:space="0" w:color="auto"/>
            <w:right w:val="none" w:sz="0" w:space="0" w:color="auto"/>
          </w:divBdr>
        </w:div>
        <w:div w:id="553932186">
          <w:marLeft w:val="0"/>
          <w:marRight w:val="0"/>
          <w:marTop w:val="0"/>
          <w:marBottom w:val="0"/>
          <w:divBdr>
            <w:top w:val="none" w:sz="0" w:space="0" w:color="auto"/>
            <w:left w:val="none" w:sz="0" w:space="0" w:color="auto"/>
            <w:bottom w:val="none" w:sz="0" w:space="0" w:color="auto"/>
            <w:right w:val="none" w:sz="0" w:space="0" w:color="auto"/>
          </w:divBdr>
        </w:div>
        <w:div w:id="224996522">
          <w:marLeft w:val="0"/>
          <w:marRight w:val="0"/>
          <w:marTop w:val="0"/>
          <w:marBottom w:val="0"/>
          <w:divBdr>
            <w:top w:val="none" w:sz="0" w:space="0" w:color="auto"/>
            <w:left w:val="none" w:sz="0" w:space="0" w:color="auto"/>
            <w:bottom w:val="none" w:sz="0" w:space="0" w:color="auto"/>
            <w:right w:val="none" w:sz="0" w:space="0" w:color="auto"/>
          </w:divBdr>
        </w:div>
        <w:div w:id="69929766">
          <w:marLeft w:val="0"/>
          <w:marRight w:val="0"/>
          <w:marTop w:val="0"/>
          <w:marBottom w:val="0"/>
          <w:divBdr>
            <w:top w:val="none" w:sz="0" w:space="0" w:color="auto"/>
            <w:left w:val="none" w:sz="0" w:space="0" w:color="auto"/>
            <w:bottom w:val="none" w:sz="0" w:space="0" w:color="auto"/>
            <w:right w:val="none" w:sz="0" w:space="0" w:color="auto"/>
          </w:divBdr>
        </w:div>
      </w:divsChild>
    </w:div>
    <w:div w:id="1861427313">
      <w:bodyDiv w:val="1"/>
      <w:marLeft w:val="0"/>
      <w:marRight w:val="0"/>
      <w:marTop w:val="0"/>
      <w:marBottom w:val="0"/>
      <w:divBdr>
        <w:top w:val="none" w:sz="0" w:space="0" w:color="auto"/>
        <w:left w:val="none" w:sz="0" w:space="0" w:color="auto"/>
        <w:bottom w:val="none" w:sz="0" w:space="0" w:color="auto"/>
        <w:right w:val="none" w:sz="0" w:space="0" w:color="auto"/>
      </w:divBdr>
    </w:div>
    <w:div w:id="1934390155">
      <w:bodyDiv w:val="1"/>
      <w:marLeft w:val="0"/>
      <w:marRight w:val="0"/>
      <w:marTop w:val="0"/>
      <w:marBottom w:val="0"/>
      <w:divBdr>
        <w:top w:val="none" w:sz="0" w:space="0" w:color="auto"/>
        <w:left w:val="none" w:sz="0" w:space="0" w:color="auto"/>
        <w:bottom w:val="none" w:sz="0" w:space="0" w:color="auto"/>
        <w:right w:val="none" w:sz="0" w:space="0" w:color="auto"/>
      </w:divBdr>
    </w:div>
    <w:div w:id="1948197868">
      <w:bodyDiv w:val="1"/>
      <w:marLeft w:val="0"/>
      <w:marRight w:val="0"/>
      <w:marTop w:val="0"/>
      <w:marBottom w:val="0"/>
      <w:divBdr>
        <w:top w:val="none" w:sz="0" w:space="0" w:color="auto"/>
        <w:left w:val="none" w:sz="0" w:space="0" w:color="auto"/>
        <w:bottom w:val="none" w:sz="0" w:space="0" w:color="auto"/>
        <w:right w:val="none" w:sz="0" w:space="0" w:color="auto"/>
      </w:divBdr>
    </w:div>
    <w:div w:id="2084721279">
      <w:bodyDiv w:val="1"/>
      <w:marLeft w:val="0"/>
      <w:marRight w:val="0"/>
      <w:marTop w:val="0"/>
      <w:marBottom w:val="0"/>
      <w:divBdr>
        <w:top w:val="none" w:sz="0" w:space="0" w:color="auto"/>
        <w:left w:val="none" w:sz="0" w:space="0" w:color="auto"/>
        <w:bottom w:val="none" w:sz="0" w:space="0" w:color="auto"/>
        <w:right w:val="none" w:sz="0" w:space="0" w:color="auto"/>
      </w:divBdr>
    </w:div>
    <w:div w:id="21303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zluga.ru/potrd/%D0%A1%D0%B5%D0%B2%D0%B5%D1%80%D0%BD%D1%8B%D0%B9+%D0%9B%D0%B5%D0%B4%D0%BE%D0%B2%D0%B8%D1%82%D1%8B%D0%B9+%D0%BE%D0%BA%D0%B5%D0%B0%D0%BD%3B+%D0%BE%D1%81%D0%BE%D0%B1%D0%B5%D0%BD%D0%BD%D0%BE%D1%81%D1%82%D0%B8+%D0%BF%D1%80%D0%B8%D1%80%D0%BE%D0%B4%D1%8B%2C+%D1%85%D0%BE%D0%B7%D1%8F%D0%B9%D1%81%D1%82%D0%B2%D0%B5%D0%BD%D0%BD%D0%BE%D0%B3%D0%BE+%D0%B8%D1%81%D0%BF%D0%BE%D0%BB%D1%8C%D0%B7%D0%BE%D0%B2%D0%B0%D0%BD%D0%B8%D1%8F%2C+%D0%B8%D0%B7%D1%83%D1%87%D0%B5%D0%BD%D0%B8%D1%8Fd/main.html" TargetMode="External"/><Relationship Id="rId18" Type="http://schemas.openxmlformats.org/officeDocument/2006/relationships/hyperlink" Target="http://e-le.lcg.tpu.ru/public/ET3_iep8/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zluga.ru/potrd/%C2%AB%D0%B2%D0%B8%D1%80%D1%83%D1%81%D0%BD%D1%8B%D0%B5+%D0%B3%D0%B5%D0%BF%D0%B0%D1%82%D0%B8%D1%82%D1%8B.+%D0%A5%D0%BE%D0%BB%D0%B5%D1%80%D0%B0.+%D0%9F%D0%BE%D0%BB%D0%B8%D0%BE%D0%BC%D0%B8%D0%B5%D0%BB%D0%B8%D1%82%C2%BBd/main.html" TargetMode="External"/><Relationship Id="rId17" Type="http://schemas.openxmlformats.org/officeDocument/2006/relationships/hyperlink" Target="http://e-le.lcg.tpu.ru/public/ET2_iep8/index.html" TargetMode="External"/><Relationship Id="rId2" Type="http://schemas.openxmlformats.org/officeDocument/2006/relationships/numbering" Target="numbering.xml"/><Relationship Id="rId16" Type="http://schemas.openxmlformats.org/officeDocument/2006/relationships/hyperlink" Target="http://e-le.lcg.tpu.ru/public/ET1_iep8/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luga.ru/potrd/1.+%D0%A0%D0%B5%D0%B4%D0%BA%D0%B8%D0%B5+%D0%B2%D0%B8%D0%B4%D1%8B+%D1%80%D0%B0%D1%81%D1%82%D0%B5%D0%BD%D0%B8%D0%B9+%D0%B8+%D0%B6%D0%B8%D0%B2%D0%BE%D1%82%D0%BD%D1%8B%D1%85+%D0%9A%D1%80%D0%B0%D1%81%D0%BD%D0%BE%D0%B4%D0%B0%D1%80%D1%81%D0%BA%D0%BE%D0%B3%D0%BE+%D0%BA%D1%80%D0%B0%D1%8F+%D0%B8+%D0%9A%D1%83%D0%B1%D0%B0%D0%BD%D0%B8.+%D0%9E%D1%85%D1%80%D0%B0%D0%BD%D0%B0d/main.html" TargetMode="External"/><Relationship Id="rId5" Type="http://schemas.openxmlformats.org/officeDocument/2006/relationships/settings" Target="settings.xml"/><Relationship Id="rId15" Type="http://schemas.openxmlformats.org/officeDocument/2006/relationships/hyperlink" Target="http://www.krskstate.ru/" TargetMode="External"/><Relationship Id="rId10" Type="http://schemas.openxmlformats.org/officeDocument/2006/relationships/hyperlink" Target="http://www.uzluga.ru/potrd/%D0%9C%D0%BE%D1%81%D0%BA%D0%B2%D0%B0+%C2%AB%D0%BC%D0%BE%D0%BB%D0%BE%D0%B4%D0%B0%D1%8F+%D0%B3%D0%B2%D0%B0%D1%80%D0%B4%D0%B8%D1%8F%C2%BB+1987+%D0%A7%D0%B0%D1%81%D1%82%D1%8C+I+%D0%B7%D0%B0%D0%BC%D0%BE%D1%80%D1%8B%D1%88d/main.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zluga.ru/potrd/%D0%A0%D0%B5%D0%BA%D0%BE%D0%BC%D0%B5%D0%BD%D0%B4%D0%B0%D1%86%D0%B8%D0%B8+%D0%BA%D0%B0%D1%81%D0%B0%D1%8E%D1%82%D1%81%D1%8F+%D0%B7%D0%B0%D1%89%D0%B8%D1%82%D1%8B+%D0%BE%D1%82+%D0%BA%D0%BE%D1%80%D1%80%D0%BE%D0%B7%D0%B8%D0%B8+%D0%BC%D0%B5%D1%82%D0%B0%D0%BB%D0%BB%D0%BE%D0%BA%D0%BE%D0%BD%D1%81%D1%82%D1%80%D1%83%D0%BA%D1%86%D0%B8%D0%B9%2C+%D1%80%D0%B5%D0%B7%D0%B5%D1%80%D0%B2%D1%83%D0%B0%D1%80%D0%BE%D0%B2+%D0%B8+%D0%BE%D0%B1%D0%BE%D1%80%D1%83%D0%B4%D0%BE%D0%B2%D0%B0%D0%BD%D0%B8%D1%8F+%D0%BD%D0%B5%D1%84%D1%82%D0%B5%D0%B3%D0%B0%D0%B7%D0%BE%D0%B2%D0%BE%D0%B3%D0%BE+%D0%BA%D0%BE%D0%BC%D0%BF%D0%BB%D0%B5%D0%BA%D1%81%D0%B0%2C+%D0%B2+%D1%82%D0%BE%D0%BC+%D1%87%D0%B8%D1%81%D0%BB%D0%B5%3A+%D1%8D%D1%81%D1%82%D0%B0%D0%BA%D0%B0%D0%B4%2C+%D0%B3%D0%B0%D0%BB%D0%B5%D1%80%D0%B5%D0%B9%2C+%D0%BE%D0%BF%D0%BE%D1%80+%D0%BD%D0%B5%D1%84%D1%82%D0%B5-+%D0%B8+%D0%B3%D0%B0%D0%B7%D0%BE%D0%BF%D1%80%D0%BE%D0%B2%D0%BE%D0%B4%D0%BE%D0%B2d/ma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03F8-846D-40FA-9CD0-E3B62A2F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87</Pages>
  <Words>21230</Words>
  <Characters>121014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dc:creator>
  <cp:keywords/>
  <dc:description/>
  <cp:lastModifiedBy>Pc</cp:lastModifiedBy>
  <cp:revision>315</cp:revision>
  <cp:lastPrinted>2020-03-31T08:40:00Z</cp:lastPrinted>
  <dcterms:created xsi:type="dcterms:W3CDTF">2020-03-30T06:27:00Z</dcterms:created>
  <dcterms:modified xsi:type="dcterms:W3CDTF">2024-06-14T11:12:00Z</dcterms:modified>
</cp:coreProperties>
</file>