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59F" w:rsidRPr="00C577F3" w:rsidRDefault="00F6159F" w:rsidP="00F6159F">
      <w:pPr>
        <w:jc w:val="center"/>
        <w:rPr>
          <w:rFonts w:ascii="Times New Roman" w:eastAsia="Calibri" w:hAnsi="Times New Roman"/>
        </w:rPr>
      </w:pPr>
      <w:r w:rsidRPr="00C577F3">
        <w:rPr>
          <w:rFonts w:ascii="Times New Roman" w:eastAsia="Calibri" w:hAnsi="Times New Roman"/>
        </w:rPr>
        <w:t>Министерство образования Красноярского края</w:t>
      </w:r>
    </w:p>
    <w:p w:rsidR="00F6159F" w:rsidRPr="00C577F3" w:rsidRDefault="00F6159F" w:rsidP="00F6159F">
      <w:pPr>
        <w:jc w:val="center"/>
        <w:rPr>
          <w:rFonts w:ascii="Times New Roman" w:eastAsia="Calibri" w:hAnsi="Times New Roman"/>
        </w:rPr>
      </w:pPr>
      <w:r w:rsidRPr="00C577F3">
        <w:rPr>
          <w:rFonts w:ascii="Times New Roman" w:eastAsia="Calibri" w:hAnsi="Times New Roman"/>
        </w:rPr>
        <w:t xml:space="preserve">краевое государственное бюджетное профессиональное образовательное учреждение </w:t>
      </w:r>
    </w:p>
    <w:p w:rsidR="00F6159F" w:rsidRPr="00C577F3" w:rsidRDefault="00F6159F" w:rsidP="00F6159F">
      <w:pPr>
        <w:jc w:val="center"/>
        <w:rPr>
          <w:rFonts w:ascii="Times New Roman" w:eastAsia="Calibri" w:hAnsi="Times New Roman"/>
        </w:rPr>
      </w:pPr>
      <w:r w:rsidRPr="00C577F3">
        <w:rPr>
          <w:rFonts w:ascii="Times New Roman" w:eastAsia="Calibri" w:hAnsi="Times New Roman"/>
        </w:rPr>
        <w:t>«Красноярский колледж радиоэлектроники и информационных технологий»</w:t>
      </w:r>
    </w:p>
    <w:p w:rsidR="00F6159F" w:rsidRPr="00C577F3" w:rsidRDefault="00F6159F" w:rsidP="00F6159F">
      <w:pPr>
        <w:jc w:val="center"/>
        <w:rPr>
          <w:rFonts w:ascii="Times New Roman" w:hAnsi="Times New Roman"/>
        </w:rPr>
      </w:pPr>
    </w:p>
    <w:p w:rsidR="00F6159F" w:rsidRDefault="00F6159F" w:rsidP="00F6159F">
      <w:pPr>
        <w:spacing w:line="360" w:lineRule="auto"/>
        <w:jc w:val="center"/>
        <w:rPr>
          <w:rFonts w:ascii="Times New Roman" w:hAnsi="Times New Roman"/>
          <w:b/>
          <w:sz w:val="28"/>
          <w:szCs w:val="28"/>
        </w:rPr>
      </w:pPr>
    </w:p>
    <w:p w:rsidR="00F6159F" w:rsidRDefault="00F6159F" w:rsidP="00F6159F">
      <w:pPr>
        <w:spacing w:line="360" w:lineRule="auto"/>
        <w:jc w:val="center"/>
        <w:rPr>
          <w:rFonts w:ascii="Times New Roman" w:hAnsi="Times New Roman"/>
          <w:b/>
          <w:sz w:val="28"/>
          <w:szCs w:val="28"/>
        </w:rPr>
      </w:pPr>
    </w:p>
    <w:p w:rsidR="00F6159F" w:rsidRDefault="00F6159F" w:rsidP="00F6159F">
      <w:pPr>
        <w:spacing w:line="360" w:lineRule="auto"/>
        <w:jc w:val="center"/>
        <w:rPr>
          <w:rFonts w:ascii="Times New Roman" w:hAnsi="Times New Roman"/>
          <w:b/>
          <w:sz w:val="28"/>
          <w:szCs w:val="28"/>
        </w:rPr>
      </w:pPr>
    </w:p>
    <w:p w:rsidR="00F6159F" w:rsidRDefault="00F6159F" w:rsidP="00F6159F">
      <w:pPr>
        <w:spacing w:line="360" w:lineRule="auto"/>
        <w:jc w:val="center"/>
        <w:rPr>
          <w:rFonts w:ascii="Times New Roman" w:hAnsi="Times New Roman"/>
          <w:b/>
          <w:sz w:val="28"/>
          <w:szCs w:val="28"/>
        </w:rPr>
      </w:pPr>
    </w:p>
    <w:p w:rsidR="00F6159F" w:rsidRPr="00C42700" w:rsidRDefault="00F6159F" w:rsidP="00F6159F">
      <w:pPr>
        <w:spacing w:line="360" w:lineRule="auto"/>
        <w:jc w:val="center"/>
        <w:rPr>
          <w:rFonts w:ascii="Times New Roman" w:hAnsi="Times New Roman"/>
          <w:b/>
          <w:sz w:val="28"/>
          <w:szCs w:val="28"/>
        </w:rPr>
      </w:pPr>
      <w:r w:rsidRPr="00C42700">
        <w:rPr>
          <w:rFonts w:ascii="Times New Roman" w:hAnsi="Times New Roman"/>
          <w:b/>
          <w:sz w:val="28"/>
          <w:szCs w:val="28"/>
        </w:rPr>
        <w:t>ФОНД ОЦЕНОЧНЫХ СРЕДСТВ</w:t>
      </w:r>
    </w:p>
    <w:p w:rsidR="00F6159F" w:rsidRPr="00C42700" w:rsidRDefault="00F6159F" w:rsidP="00F6159F">
      <w:pPr>
        <w:spacing w:line="360" w:lineRule="auto"/>
        <w:jc w:val="center"/>
        <w:rPr>
          <w:rFonts w:ascii="Times New Roman" w:hAnsi="Times New Roman"/>
        </w:rPr>
      </w:pPr>
      <w:r w:rsidRPr="00C42700">
        <w:rPr>
          <w:rFonts w:ascii="Times New Roman" w:hAnsi="Times New Roman"/>
        </w:rPr>
        <w:t>для проведения текущей и промежуточной аттестации</w:t>
      </w:r>
    </w:p>
    <w:p w:rsidR="00F6159F" w:rsidRDefault="00F6159F" w:rsidP="00F6159F">
      <w:pPr>
        <w:jc w:val="center"/>
        <w:rPr>
          <w:rFonts w:ascii="Times New Roman" w:hAnsi="Times New Roman"/>
        </w:rPr>
      </w:pPr>
    </w:p>
    <w:p w:rsidR="00F6159F" w:rsidRPr="005619D7" w:rsidRDefault="00F6159F" w:rsidP="00F6159F">
      <w:pPr>
        <w:spacing w:after="0" w:line="240" w:lineRule="auto"/>
        <w:jc w:val="center"/>
        <w:rPr>
          <w:rFonts w:ascii="Times New Roman" w:hAnsi="Times New Roman" w:cs="Times New Roman"/>
          <w:b/>
          <w:sz w:val="24"/>
          <w:szCs w:val="24"/>
        </w:rPr>
      </w:pPr>
      <w:r w:rsidRPr="005619D7">
        <w:rPr>
          <w:rFonts w:ascii="Times New Roman" w:hAnsi="Times New Roman" w:cs="Times New Roman"/>
          <w:b/>
          <w:sz w:val="24"/>
          <w:szCs w:val="24"/>
        </w:rPr>
        <w:t>ПО УЧЕБНОЙ ДИСЦИПЛИНЕ</w:t>
      </w:r>
    </w:p>
    <w:p w:rsidR="00F6159F" w:rsidRDefault="0004441D" w:rsidP="00F615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БД.06</w:t>
      </w:r>
      <w:r w:rsidR="00F6159F" w:rsidRPr="005619D7">
        <w:rPr>
          <w:rFonts w:ascii="Times New Roman" w:hAnsi="Times New Roman" w:cs="Times New Roman"/>
          <w:b/>
          <w:sz w:val="24"/>
          <w:szCs w:val="24"/>
        </w:rPr>
        <w:t xml:space="preserve"> ИСТОРИЯ</w:t>
      </w:r>
    </w:p>
    <w:p w:rsidR="00127031" w:rsidRPr="005619D7" w:rsidRDefault="00127031" w:rsidP="00F6159F">
      <w:pPr>
        <w:spacing w:after="0" w:line="240" w:lineRule="auto"/>
        <w:jc w:val="center"/>
        <w:rPr>
          <w:rFonts w:ascii="Times New Roman" w:hAnsi="Times New Roman" w:cs="Times New Roman"/>
          <w:b/>
          <w:sz w:val="24"/>
          <w:szCs w:val="24"/>
        </w:rPr>
      </w:pPr>
    </w:p>
    <w:p w:rsidR="00F6159F" w:rsidRPr="00C577F3" w:rsidRDefault="00F6159F" w:rsidP="00F6159F">
      <w:pPr>
        <w:jc w:val="center"/>
        <w:rPr>
          <w:rFonts w:ascii="Times New Roman" w:hAnsi="Times New Roman"/>
        </w:rPr>
      </w:pPr>
    </w:p>
    <w:p w:rsidR="00F6159F" w:rsidRPr="00C577F3" w:rsidRDefault="00F6159F" w:rsidP="00F6159F">
      <w:pPr>
        <w:rPr>
          <w:rFonts w:ascii="Times New Roman" w:hAnsi="Times New Roman"/>
        </w:rPr>
      </w:pPr>
    </w:p>
    <w:p w:rsidR="00F6159F" w:rsidRPr="00C577F3" w:rsidRDefault="00F6159F" w:rsidP="00F6159F">
      <w:pPr>
        <w:jc w:val="center"/>
        <w:rPr>
          <w:rFonts w:ascii="Times New Roman" w:hAnsi="Times New Roman"/>
        </w:rPr>
      </w:pPr>
    </w:p>
    <w:p w:rsidR="00F6159F" w:rsidRDefault="00F6159F" w:rsidP="00F6159F">
      <w:pPr>
        <w:tabs>
          <w:tab w:val="left" w:pos="7088"/>
        </w:tabs>
        <w:spacing w:after="0" w:line="240" w:lineRule="auto"/>
        <w:rPr>
          <w:sz w:val="24"/>
          <w:szCs w:val="24"/>
        </w:rPr>
      </w:pPr>
      <w:r>
        <w:rPr>
          <w:sz w:val="24"/>
          <w:szCs w:val="24"/>
        </w:rPr>
        <w:t xml:space="preserve">          </w:t>
      </w:r>
    </w:p>
    <w:p w:rsidR="00F6159F" w:rsidRDefault="00F6159F" w:rsidP="00F6159F">
      <w:pPr>
        <w:tabs>
          <w:tab w:val="left" w:pos="7088"/>
        </w:tabs>
        <w:spacing w:after="0" w:line="240" w:lineRule="auto"/>
        <w:rPr>
          <w:sz w:val="24"/>
          <w:szCs w:val="24"/>
        </w:rPr>
      </w:pPr>
    </w:p>
    <w:p w:rsidR="00F6159F" w:rsidRPr="00C577F3" w:rsidRDefault="00F6159F" w:rsidP="00F6159F">
      <w:pPr>
        <w:tabs>
          <w:tab w:val="left" w:pos="7088"/>
        </w:tabs>
        <w:spacing w:line="360" w:lineRule="auto"/>
        <w:rPr>
          <w:rFonts w:ascii="Times New Roman" w:hAnsi="Times New Roman"/>
        </w:rPr>
      </w:pPr>
    </w:p>
    <w:p w:rsidR="00F6159F" w:rsidRPr="00C577F3" w:rsidRDefault="00F6159F" w:rsidP="00F6159F">
      <w:pPr>
        <w:pStyle w:val="35"/>
        <w:shd w:val="clear" w:color="auto" w:fill="auto"/>
        <w:ind w:left="200"/>
        <w:rPr>
          <w:sz w:val="24"/>
          <w:szCs w:val="24"/>
        </w:rPr>
      </w:pPr>
    </w:p>
    <w:p w:rsidR="00F6159F" w:rsidRDefault="00F6159F" w:rsidP="00F6159F">
      <w:pPr>
        <w:pStyle w:val="27"/>
        <w:shd w:val="clear" w:color="auto" w:fill="auto"/>
        <w:spacing w:line="280" w:lineRule="exact"/>
        <w:ind w:right="180" w:firstLine="0"/>
        <w:jc w:val="center"/>
        <w:rPr>
          <w:b w:val="0"/>
        </w:rPr>
      </w:pPr>
    </w:p>
    <w:p w:rsidR="00F6159F" w:rsidRDefault="00F6159F" w:rsidP="00F6159F">
      <w:pPr>
        <w:pStyle w:val="27"/>
        <w:shd w:val="clear" w:color="auto" w:fill="auto"/>
        <w:spacing w:line="280" w:lineRule="exact"/>
        <w:ind w:right="180" w:firstLine="0"/>
        <w:jc w:val="center"/>
        <w:rPr>
          <w:b w:val="0"/>
        </w:rPr>
      </w:pPr>
    </w:p>
    <w:p w:rsidR="00F6159F" w:rsidRDefault="00F6159F" w:rsidP="00F6159F">
      <w:pPr>
        <w:pStyle w:val="27"/>
        <w:shd w:val="clear" w:color="auto" w:fill="auto"/>
        <w:spacing w:line="280" w:lineRule="exact"/>
        <w:ind w:right="180" w:firstLine="0"/>
        <w:jc w:val="center"/>
        <w:rPr>
          <w:b w:val="0"/>
        </w:rPr>
      </w:pPr>
    </w:p>
    <w:p w:rsidR="00F6159F" w:rsidRDefault="00F6159F" w:rsidP="00F6159F">
      <w:pPr>
        <w:pStyle w:val="27"/>
        <w:shd w:val="clear" w:color="auto" w:fill="auto"/>
        <w:spacing w:line="280" w:lineRule="exact"/>
        <w:ind w:right="180" w:firstLine="0"/>
        <w:jc w:val="center"/>
        <w:rPr>
          <w:b w:val="0"/>
        </w:rPr>
      </w:pPr>
    </w:p>
    <w:p w:rsidR="00F6159F" w:rsidRDefault="00F6159F" w:rsidP="00F6159F">
      <w:pPr>
        <w:pStyle w:val="27"/>
        <w:shd w:val="clear" w:color="auto" w:fill="auto"/>
        <w:spacing w:line="280" w:lineRule="exact"/>
        <w:ind w:right="180" w:firstLine="0"/>
        <w:jc w:val="center"/>
        <w:rPr>
          <w:b w:val="0"/>
        </w:rPr>
      </w:pPr>
    </w:p>
    <w:p w:rsidR="00F6159F" w:rsidRDefault="00F6159F" w:rsidP="00F6159F">
      <w:pPr>
        <w:pStyle w:val="27"/>
        <w:shd w:val="clear" w:color="auto" w:fill="auto"/>
        <w:spacing w:line="280" w:lineRule="exact"/>
        <w:ind w:right="180" w:firstLine="0"/>
        <w:jc w:val="center"/>
        <w:rPr>
          <w:b w:val="0"/>
        </w:rPr>
      </w:pPr>
    </w:p>
    <w:p w:rsidR="00F6159F" w:rsidRDefault="00F6159F" w:rsidP="00F6159F">
      <w:pPr>
        <w:pStyle w:val="27"/>
        <w:shd w:val="clear" w:color="auto" w:fill="auto"/>
        <w:spacing w:line="280" w:lineRule="exact"/>
        <w:ind w:right="180" w:firstLine="0"/>
        <w:jc w:val="center"/>
        <w:rPr>
          <w:b w:val="0"/>
        </w:rPr>
      </w:pPr>
    </w:p>
    <w:p w:rsidR="00F6159F" w:rsidRPr="00E440CD" w:rsidRDefault="00F6159F" w:rsidP="00F6159F">
      <w:pPr>
        <w:pStyle w:val="27"/>
        <w:shd w:val="clear" w:color="auto" w:fill="auto"/>
        <w:spacing w:line="280" w:lineRule="exact"/>
        <w:ind w:right="180" w:firstLine="0"/>
        <w:jc w:val="center"/>
        <w:rPr>
          <w:b w:val="0"/>
        </w:rPr>
        <w:sectPr w:rsidR="00F6159F" w:rsidRPr="00E440CD" w:rsidSect="00D621FA">
          <w:headerReference w:type="default" r:id="rId8"/>
          <w:pgSz w:w="11906" w:h="16838" w:code="9"/>
          <w:pgMar w:top="567" w:right="707" w:bottom="1134" w:left="1701" w:header="709" w:footer="709" w:gutter="0"/>
          <w:cols w:space="708"/>
          <w:titlePg/>
          <w:docGrid w:linePitch="360"/>
        </w:sectPr>
      </w:pPr>
      <w:r>
        <w:rPr>
          <w:b w:val="0"/>
        </w:rPr>
        <w:t>г. Красноярск, 2023</w:t>
      </w:r>
    </w:p>
    <w:p w:rsidR="00F6159F" w:rsidRPr="00E43653" w:rsidRDefault="00F6159F" w:rsidP="00F6159F">
      <w:pPr>
        <w:spacing w:line="360" w:lineRule="auto"/>
        <w:jc w:val="right"/>
        <w:rPr>
          <w:rFonts w:ascii="Times New Roman" w:hAnsi="Times New Roman"/>
          <w:b/>
          <w:i/>
        </w:rPr>
      </w:pPr>
      <w:r w:rsidRPr="00E43653">
        <w:rPr>
          <w:rFonts w:ascii="Times New Roman" w:hAnsi="Times New Roman"/>
          <w:b/>
          <w:i/>
        </w:rPr>
        <w:lastRenderedPageBreak/>
        <w:t>ОБОРОТНАЯ СТОРОНА ТИТУЛЬНОГО ЛИСТА ФГОС</w:t>
      </w:r>
    </w:p>
    <w:p w:rsidR="00F6159F" w:rsidRPr="001D51E5" w:rsidRDefault="00F6159F" w:rsidP="00F6159F">
      <w:pPr>
        <w:tabs>
          <w:tab w:val="left" w:pos="7088"/>
        </w:tabs>
        <w:spacing w:after="0" w:line="240" w:lineRule="auto"/>
        <w:jc w:val="both"/>
        <w:rPr>
          <w:rFonts w:ascii="Times New Roman" w:hAnsi="Times New Roman" w:cs="Times New Roman"/>
          <w:shd w:val="clear" w:color="auto" w:fill="FFFFFF"/>
        </w:rPr>
      </w:pPr>
      <w:r w:rsidRPr="001D51E5">
        <w:rPr>
          <w:rFonts w:ascii="Times New Roman" w:hAnsi="Times New Roman"/>
        </w:rPr>
        <w:t xml:space="preserve">Фонд оценочных средств разработан на основе федерального государственного образовательного стандарта среднего профессионального образования </w:t>
      </w:r>
    </w:p>
    <w:p w:rsidR="00F6159F" w:rsidRPr="001D51E5" w:rsidRDefault="00F6159F" w:rsidP="00F6159F">
      <w:pPr>
        <w:tabs>
          <w:tab w:val="left" w:pos="7088"/>
        </w:tabs>
        <w:spacing w:after="0" w:line="240" w:lineRule="auto"/>
        <w:ind w:firstLine="567"/>
        <w:jc w:val="both"/>
        <w:rPr>
          <w:rFonts w:ascii="Times New Roman" w:hAnsi="Times New Roman" w:cs="Times New Roman"/>
        </w:rPr>
      </w:pPr>
      <w:r>
        <w:rPr>
          <w:rFonts w:ascii="Times New Roman" w:hAnsi="Times New Roman" w:cs="Times New Roman"/>
          <w:sz w:val="24"/>
          <w:szCs w:val="24"/>
        </w:rPr>
        <w:t xml:space="preserve">  </w:t>
      </w:r>
    </w:p>
    <w:p w:rsidR="00F6159F" w:rsidRDefault="00F6159F" w:rsidP="00F6159F">
      <w:pPr>
        <w:spacing w:line="360" w:lineRule="auto"/>
        <w:jc w:val="both"/>
        <w:rPr>
          <w:rFonts w:ascii="Times New Roman" w:hAnsi="Times New Roman"/>
          <w:b/>
        </w:rPr>
      </w:pPr>
    </w:p>
    <w:tbl>
      <w:tblPr>
        <w:tblpPr w:leftFromText="180" w:rightFromText="180" w:vertAnchor="text" w:horzAnchor="margin" w:tblpY="470"/>
        <w:tblW w:w="11042" w:type="dxa"/>
        <w:tblLook w:val="04A0"/>
      </w:tblPr>
      <w:tblGrid>
        <w:gridCol w:w="5521"/>
        <w:gridCol w:w="5521"/>
      </w:tblGrid>
      <w:tr w:rsidR="00F6159F" w:rsidRPr="00BC25B4" w:rsidTr="004E499A">
        <w:trPr>
          <w:trHeight w:val="2807"/>
        </w:trPr>
        <w:tc>
          <w:tcPr>
            <w:tcW w:w="5521" w:type="dxa"/>
          </w:tcPr>
          <w:p w:rsidR="00F6159F" w:rsidRPr="00BC25B4" w:rsidRDefault="00F6159F" w:rsidP="004E499A">
            <w:pPr>
              <w:rPr>
                <w:rFonts w:ascii="Times New Roman" w:hAnsi="Times New Roman"/>
              </w:rPr>
            </w:pPr>
            <w:r w:rsidRPr="00BC25B4">
              <w:rPr>
                <w:rFonts w:ascii="Times New Roman" w:hAnsi="Times New Roman"/>
              </w:rPr>
              <w:t>ОДОБРЕНО</w:t>
            </w:r>
          </w:p>
          <w:p w:rsidR="00F6159F" w:rsidRPr="00BC25B4" w:rsidRDefault="00F6159F" w:rsidP="004E499A">
            <w:pPr>
              <w:rPr>
                <w:rFonts w:ascii="Times New Roman" w:hAnsi="Times New Roman"/>
              </w:rPr>
            </w:pPr>
            <w:r w:rsidRPr="00BC25B4">
              <w:rPr>
                <w:rFonts w:ascii="Times New Roman" w:hAnsi="Times New Roman"/>
              </w:rPr>
              <w:t>Старший методист</w:t>
            </w:r>
          </w:p>
          <w:p w:rsidR="00F6159F" w:rsidRPr="00BC25B4" w:rsidRDefault="00F6159F" w:rsidP="004E499A">
            <w:pPr>
              <w:rPr>
                <w:rFonts w:ascii="Times New Roman" w:hAnsi="Times New Roman"/>
              </w:rPr>
            </w:pPr>
            <w:r w:rsidRPr="00BC25B4">
              <w:rPr>
                <w:rFonts w:ascii="Times New Roman" w:hAnsi="Times New Roman"/>
              </w:rPr>
              <w:t>______________Т.В. Клачкова</w:t>
            </w:r>
          </w:p>
          <w:p w:rsidR="00F6159F" w:rsidRPr="00BC25B4" w:rsidRDefault="00F6159F" w:rsidP="004E499A">
            <w:pPr>
              <w:rPr>
                <w:rFonts w:ascii="Times New Roman" w:hAnsi="Times New Roman"/>
                <w:b/>
              </w:rPr>
            </w:pPr>
            <w:r>
              <w:rPr>
                <w:rFonts w:ascii="Times New Roman" w:hAnsi="Times New Roman"/>
              </w:rPr>
              <w:t>«___»________________ 20</w:t>
            </w:r>
            <w:r w:rsidRPr="00BC25B4">
              <w:rPr>
                <w:rFonts w:ascii="Times New Roman" w:hAnsi="Times New Roman"/>
              </w:rPr>
              <w:t>__г.</w:t>
            </w:r>
          </w:p>
        </w:tc>
        <w:tc>
          <w:tcPr>
            <w:tcW w:w="5521" w:type="dxa"/>
          </w:tcPr>
          <w:p w:rsidR="00F6159F" w:rsidRPr="00BC25B4" w:rsidRDefault="00F6159F" w:rsidP="004E499A">
            <w:pPr>
              <w:ind w:firstLine="885"/>
              <w:rPr>
                <w:rFonts w:ascii="Times New Roman" w:hAnsi="Times New Roman"/>
              </w:rPr>
            </w:pPr>
            <w:r w:rsidRPr="00BC25B4">
              <w:rPr>
                <w:rFonts w:ascii="Times New Roman" w:hAnsi="Times New Roman"/>
              </w:rPr>
              <w:t>УТВЕРЖДАЮ</w:t>
            </w:r>
          </w:p>
          <w:p w:rsidR="00F6159F" w:rsidRPr="00BC25B4" w:rsidRDefault="00F6159F" w:rsidP="004E499A">
            <w:pPr>
              <w:ind w:firstLine="885"/>
              <w:rPr>
                <w:rFonts w:ascii="Times New Roman" w:hAnsi="Times New Roman"/>
              </w:rPr>
            </w:pPr>
            <w:r w:rsidRPr="00BC25B4">
              <w:rPr>
                <w:rFonts w:ascii="Times New Roman" w:hAnsi="Times New Roman"/>
              </w:rPr>
              <w:t xml:space="preserve">Заместитель директора </w:t>
            </w:r>
          </w:p>
          <w:p w:rsidR="00F6159F" w:rsidRPr="00BC25B4" w:rsidRDefault="00F6159F" w:rsidP="004E499A">
            <w:pPr>
              <w:ind w:firstLine="885"/>
              <w:rPr>
                <w:rFonts w:ascii="Times New Roman" w:hAnsi="Times New Roman"/>
              </w:rPr>
            </w:pPr>
            <w:r w:rsidRPr="00BC25B4">
              <w:rPr>
                <w:rFonts w:ascii="Times New Roman" w:hAnsi="Times New Roman"/>
              </w:rPr>
              <w:t>по учебной работе</w:t>
            </w:r>
          </w:p>
          <w:p w:rsidR="00F6159F" w:rsidRPr="00BC25B4" w:rsidRDefault="00F6159F" w:rsidP="004E499A">
            <w:pPr>
              <w:ind w:firstLine="885"/>
              <w:rPr>
                <w:rFonts w:ascii="Times New Roman" w:hAnsi="Times New Roman"/>
              </w:rPr>
            </w:pPr>
            <w:r w:rsidRPr="00BC25B4">
              <w:rPr>
                <w:rFonts w:ascii="Times New Roman" w:hAnsi="Times New Roman"/>
              </w:rPr>
              <w:t>____________М.А. Полютова</w:t>
            </w:r>
          </w:p>
          <w:p w:rsidR="00F6159F" w:rsidRPr="00BC25B4" w:rsidRDefault="00F6159F" w:rsidP="004E499A">
            <w:pPr>
              <w:ind w:firstLine="885"/>
              <w:rPr>
                <w:rFonts w:ascii="Times New Roman" w:hAnsi="Times New Roman"/>
                <w:b/>
              </w:rPr>
            </w:pPr>
            <w:r>
              <w:rPr>
                <w:rFonts w:ascii="Times New Roman" w:hAnsi="Times New Roman"/>
              </w:rPr>
              <w:t>«___»____________ 20</w:t>
            </w:r>
            <w:r w:rsidRPr="00BC25B4">
              <w:rPr>
                <w:rFonts w:ascii="Times New Roman" w:hAnsi="Times New Roman"/>
              </w:rPr>
              <w:t>__г.</w:t>
            </w:r>
          </w:p>
        </w:tc>
      </w:tr>
    </w:tbl>
    <w:p w:rsidR="00F6159F" w:rsidRDefault="00F6159F" w:rsidP="00F6159F">
      <w:pPr>
        <w:spacing w:line="360" w:lineRule="auto"/>
        <w:jc w:val="both"/>
        <w:rPr>
          <w:rFonts w:ascii="Times New Roman" w:hAnsi="Times New Roman"/>
          <w:b/>
        </w:rPr>
      </w:pPr>
    </w:p>
    <w:p w:rsidR="00F6159F" w:rsidRPr="00277C4F" w:rsidRDefault="00F6159F" w:rsidP="00F6159F">
      <w:pPr>
        <w:spacing w:line="360" w:lineRule="auto"/>
        <w:rPr>
          <w:rFonts w:ascii="Times New Roman" w:hAnsi="Times New Roman"/>
        </w:rPr>
      </w:pPr>
      <w:r w:rsidRPr="00277C4F">
        <w:rPr>
          <w:rFonts w:ascii="Times New Roman" w:hAnsi="Times New Roman"/>
        </w:rPr>
        <w:t>РАССМОТРЕНО</w:t>
      </w:r>
    </w:p>
    <w:p w:rsidR="00F6159F" w:rsidRPr="00277C4F" w:rsidRDefault="00F6159F" w:rsidP="00F6159F">
      <w:pPr>
        <w:rPr>
          <w:rFonts w:ascii="Times New Roman" w:hAnsi="Times New Roman"/>
        </w:rPr>
      </w:pPr>
      <w:r w:rsidRPr="00277C4F">
        <w:rPr>
          <w:rFonts w:ascii="Times New Roman" w:hAnsi="Times New Roman"/>
        </w:rPr>
        <w:t>на заседании цикловой комиссии</w:t>
      </w:r>
    </w:p>
    <w:p w:rsidR="00F6159F" w:rsidRPr="00277C4F" w:rsidRDefault="00F6159F" w:rsidP="00F6159F">
      <w:pPr>
        <w:rPr>
          <w:rFonts w:ascii="Times New Roman" w:hAnsi="Times New Roman"/>
        </w:rPr>
      </w:pPr>
      <w:r>
        <w:rPr>
          <w:rFonts w:ascii="Times New Roman" w:hAnsi="Times New Roman"/>
        </w:rPr>
        <w:t>преподавателей общеобразовательного цикла № 1</w:t>
      </w:r>
    </w:p>
    <w:p w:rsidR="00F6159F" w:rsidRPr="00277C4F" w:rsidRDefault="00F6159F" w:rsidP="00F6159F">
      <w:pPr>
        <w:spacing w:line="360" w:lineRule="auto"/>
        <w:rPr>
          <w:rFonts w:ascii="Times New Roman" w:hAnsi="Times New Roman"/>
        </w:rPr>
      </w:pPr>
      <w:r w:rsidRPr="00277C4F">
        <w:rPr>
          <w:rFonts w:ascii="Times New Roman" w:hAnsi="Times New Roman"/>
        </w:rPr>
        <w:t>Проток</w:t>
      </w:r>
      <w:r>
        <w:rPr>
          <w:rFonts w:ascii="Times New Roman" w:hAnsi="Times New Roman"/>
        </w:rPr>
        <w:t>ол  №___ от «___»___________ 20</w:t>
      </w:r>
      <w:r w:rsidRPr="00277C4F">
        <w:rPr>
          <w:rFonts w:ascii="Times New Roman" w:hAnsi="Times New Roman"/>
        </w:rPr>
        <w:t xml:space="preserve">__ г.  </w:t>
      </w:r>
    </w:p>
    <w:p w:rsidR="00F6159F" w:rsidRPr="00277C4F" w:rsidRDefault="00F6159F" w:rsidP="00F6159F">
      <w:pPr>
        <w:spacing w:line="360" w:lineRule="auto"/>
        <w:rPr>
          <w:rFonts w:ascii="Times New Roman" w:hAnsi="Times New Roman"/>
        </w:rPr>
      </w:pPr>
      <w:r w:rsidRPr="00277C4F">
        <w:rPr>
          <w:rFonts w:ascii="Times New Roman" w:hAnsi="Times New Roman"/>
        </w:rPr>
        <w:t xml:space="preserve">Председатель </w:t>
      </w:r>
      <w:proofErr w:type="gramStart"/>
      <w:r w:rsidRPr="00277C4F">
        <w:rPr>
          <w:rFonts w:ascii="Times New Roman" w:hAnsi="Times New Roman"/>
        </w:rPr>
        <w:t xml:space="preserve">ЦК __________________ </w:t>
      </w:r>
      <w:r>
        <w:rPr>
          <w:rFonts w:ascii="Times New Roman" w:hAnsi="Times New Roman"/>
        </w:rPr>
        <w:t>Н</w:t>
      </w:r>
      <w:r w:rsidRPr="00277C4F">
        <w:rPr>
          <w:rFonts w:ascii="Times New Roman" w:hAnsi="Times New Roman"/>
        </w:rPr>
        <w:t>.</w:t>
      </w:r>
      <w:proofErr w:type="gramEnd"/>
      <w:r>
        <w:rPr>
          <w:rFonts w:ascii="Times New Roman" w:hAnsi="Times New Roman"/>
        </w:rPr>
        <w:t>Н</w:t>
      </w:r>
      <w:r w:rsidRPr="00277C4F">
        <w:rPr>
          <w:rFonts w:ascii="Times New Roman" w:hAnsi="Times New Roman"/>
        </w:rPr>
        <w:t xml:space="preserve">. </w:t>
      </w:r>
      <w:r>
        <w:rPr>
          <w:rFonts w:ascii="Times New Roman" w:hAnsi="Times New Roman"/>
        </w:rPr>
        <w:t>Немкова</w:t>
      </w:r>
    </w:p>
    <w:p w:rsidR="00F6159F" w:rsidRPr="00277C4F" w:rsidRDefault="00F6159F" w:rsidP="00F6159F">
      <w:pPr>
        <w:spacing w:line="360" w:lineRule="auto"/>
        <w:jc w:val="center"/>
        <w:rPr>
          <w:rFonts w:ascii="Times New Roman" w:hAnsi="Times New Roman"/>
          <w:b/>
        </w:rPr>
      </w:pPr>
    </w:p>
    <w:p w:rsidR="00F6159F" w:rsidRDefault="00F6159F" w:rsidP="00F6159F">
      <w:pPr>
        <w:spacing w:line="360" w:lineRule="auto"/>
        <w:rPr>
          <w:rFonts w:ascii="Times New Roman" w:hAnsi="Times New Roman"/>
        </w:rPr>
      </w:pPr>
      <w:r w:rsidRPr="00277C4F">
        <w:rPr>
          <w:rFonts w:ascii="Times New Roman" w:hAnsi="Times New Roman"/>
        </w:rPr>
        <w:t xml:space="preserve">АВТОР:  </w:t>
      </w:r>
      <w:r>
        <w:rPr>
          <w:rFonts w:ascii="Times New Roman" w:hAnsi="Times New Roman"/>
        </w:rPr>
        <w:t>Потылицина А.В., преподаватель  КГБПОУ  «ККРИТ»</w:t>
      </w:r>
    </w:p>
    <w:p w:rsidR="00F6159F" w:rsidRDefault="00F6159F" w:rsidP="00F6159F">
      <w:pPr>
        <w:spacing w:line="360" w:lineRule="auto"/>
        <w:rPr>
          <w:rFonts w:ascii="Times New Roman" w:hAnsi="Times New Roman"/>
        </w:rPr>
      </w:pPr>
    </w:p>
    <w:p w:rsidR="00F6159F" w:rsidRPr="00277C4F" w:rsidRDefault="00F6159F" w:rsidP="00F6159F">
      <w:pPr>
        <w:spacing w:line="360" w:lineRule="auto"/>
        <w:rPr>
          <w:rFonts w:ascii="Times New Roman" w:hAnsi="Times New Roman"/>
        </w:rPr>
      </w:pPr>
      <w:r w:rsidRPr="00277C4F">
        <w:rPr>
          <w:rFonts w:ascii="Times New Roman" w:hAnsi="Times New Roman"/>
        </w:rPr>
        <w:t>ПРОВЕРЕНО</w:t>
      </w:r>
    </w:p>
    <w:p w:rsidR="00F6159F" w:rsidRPr="00277C4F" w:rsidRDefault="00F6159F" w:rsidP="00F6159F">
      <w:pPr>
        <w:rPr>
          <w:rFonts w:ascii="Times New Roman" w:hAnsi="Times New Roman"/>
        </w:rPr>
      </w:pPr>
      <w:r w:rsidRPr="00277C4F">
        <w:rPr>
          <w:rFonts w:ascii="Times New Roman" w:hAnsi="Times New Roman"/>
        </w:rPr>
        <w:t>Методист</w:t>
      </w:r>
    </w:p>
    <w:p w:rsidR="00F6159F" w:rsidRPr="00277C4F" w:rsidRDefault="00F6159F" w:rsidP="00F6159F">
      <w:pPr>
        <w:rPr>
          <w:rFonts w:ascii="Times New Roman" w:hAnsi="Times New Roman"/>
        </w:rPr>
      </w:pPr>
      <w:r w:rsidRPr="00277C4F">
        <w:rPr>
          <w:rFonts w:ascii="Times New Roman" w:hAnsi="Times New Roman"/>
        </w:rPr>
        <w:t>______________Е.И. Макарова</w:t>
      </w:r>
    </w:p>
    <w:p w:rsidR="00F6159F" w:rsidRDefault="00F6159F" w:rsidP="00F6159F">
      <w:pPr>
        <w:spacing w:line="360" w:lineRule="auto"/>
        <w:rPr>
          <w:rFonts w:ascii="Times New Roman" w:hAnsi="Times New Roman"/>
        </w:rPr>
      </w:pPr>
      <w:r>
        <w:rPr>
          <w:rFonts w:ascii="Times New Roman" w:hAnsi="Times New Roman"/>
        </w:rPr>
        <w:t>«___»________________ 20</w:t>
      </w:r>
      <w:r w:rsidRPr="00277C4F">
        <w:rPr>
          <w:rFonts w:ascii="Times New Roman" w:hAnsi="Times New Roman"/>
        </w:rPr>
        <w:t>__г</w:t>
      </w:r>
    </w:p>
    <w:p w:rsidR="001F58EE" w:rsidRDefault="001F58EE" w:rsidP="007E5D6E">
      <w:pPr>
        <w:ind w:hanging="2"/>
        <w:rPr>
          <w:rFonts w:ascii="OfficinaSansBookC" w:hAnsi="OfficinaSansBookC"/>
          <w:noProof/>
          <w:sz w:val="28"/>
          <w:szCs w:val="28"/>
          <w:lang w:eastAsia="ru-RU"/>
        </w:rPr>
      </w:pPr>
    </w:p>
    <w:p w:rsidR="007E5D6E" w:rsidRPr="001F58EE" w:rsidRDefault="007E5D6E" w:rsidP="001F58EE">
      <w:pPr>
        <w:spacing w:after="0" w:line="276" w:lineRule="auto"/>
        <w:rPr>
          <w:rFonts w:ascii="OfficinaSansBookC" w:hAnsi="OfficinaSansBookC" w:cs="OfficinaSansExtraBoldITC-Reg"/>
          <w:b/>
          <w:bCs/>
          <w:color w:val="888888"/>
          <w:sz w:val="40"/>
          <w:szCs w:val="40"/>
        </w:rPr>
      </w:pPr>
    </w:p>
    <w:p w:rsidR="007E5D6E" w:rsidRPr="001F58EE" w:rsidRDefault="007E5D6E" w:rsidP="001F58EE">
      <w:pPr>
        <w:spacing w:after="0" w:line="276" w:lineRule="auto"/>
        <w:rPr>
          <w:rFonts w:ascii="OfficinaSansBookC" w:hAnsi="OfficinaSansBookC" w:cs="OfficinaSansExtraBoldITC-Reg"/>
          <w:b/>
          <w:bCs/>
          <w:color w:val="888888"/>
          <w:sz w:val="40"/>
          <w:szCs w:val="40"/>
        </w:rPr>
      </w:pPr>
    </w:p>
    <w:p w:rsidR="006C2AB2" w:rsidRPr="006C2AB2" w:rsidRDefault="006C2AB2" w:rsidP="006C2AB2">
      <w:pPr>
        <w:rPr>
          <w:rFonts w:ascii="Times New Roman" w:hAnsi="Times New Roman" w:cs="Times New Roman"/>
          <w:sz w:val="24"/>
          <w:szCs w:val="24"/>
        </w:rPr>
      </w:pPr>
    </w:p>
    <w:p w:rsidR="006C2AB2" w:rsidRDefault="006C2AB2" w:rsidP="006C2AB2">
      <w:pPr>
        <w:rPr>
          <w:rFonts w:ascii="OfficinaSansBookC" w:hAnsi="OfficinaSansBookC" w:cs="OfficinaSansBookC"/>
          <w:sz w:val="44"/>
          <w:szCs w:val="44"/>
        </w:rPr>
      </w:pPr>
    </w:p>
    <w:p w:rsidR="00E2345A" w:rsidRPr="006C2AB2" w:rsidRDefault="004C7397" w:rsidP="006C2AB2">
      <w:pPr>
        <w:jc w:val="center"/>
        <w:rPr>
          <w:rFonts w:ascii="Times New Roman" w:hAnsi="Times New Roman" w:cs="Times New Roman"/>
          <w:sz w:val="24"/>
          <w:szCs w:val="24"/>
        </w:rPr>
      </w:pPr>
      <w:r w:rsidRPr="006C2AB2">
        <w:rPr>
          <w:rFonts w:ascii="Times New Roman" w:hAnsi="Times New Roman" w:cs="Times New Roman"/>
          <w:b/>
          <w:bCs/>
          <w:sz w:val="24"/>
          <w:szCs w:val="24"/>
        </w:rPr>
        <w:lastRenderedPageBreak/>
        <w:t>СОДЕРЖАНИЕ</w:t>
      </w:r>
    </w:p>
    <w:sdt>
      <w:sdtPr>
        <w:rPr>
          <w:rFonts w:ascii="Times New Roman" w:hAnsi="Times New Roman" w:cs="Times New Roman"/>
          <w:sz w:val="24"/>
          <w:szCs w:val="24"/>
        </w:rPr>
        <w:id w:val="760574609"/>
        <w:docPartObj>
          <w:docPartGallery w:val="Table of Contents"/>
          <w:docPartUnique/>
        </w:docPartObj>
      </w:sdtPr>
      <w:sdtEndPr>
        <w:rPr>
          <w:b/>
          <w:bCs/>
        </w:rPr>
      </w:sdtEndPr>
      <w:sdtContent>
        <w:p w:rsidR="004C7397" w:rsidRPr="006C2AB2" w:rsidRDefault="004C7397">
          <w:pPr>
            <w:pStyle w:val="ad"/>
            <w:rPr>
              <w:rFonts w:ascii="Times New Roman" w:hAnsi="Times New Roman" w:cs="Times New Roman"/>
              <w:sz w:val="24"/>
              <w:szCs w:val="24"/>
            </w:rPr>
          </w:pPr>
        </w:p>
        <w:p w:rsidR="004C7397" w:rsidRPr="006C2AB2" w:rsidRDefault="00E07E8D">
          <w:pPr>
            <w:pStyle w:val="11"/>
            <w:tabs>
              <w:tab w:val="right" w:leader="dot" w:pos="9344"/>
            </w:tabs>
            <w:rPr>
              <w:rFonts w:ascii="Times New Roman" w:eastAsiaTheme="minorEastAsia" w:hAnsi="Times New Roman" w:cs="Times New Roman"/>
              <w:noProof/>
              <w:sz w:val="24"/>
              <w:szCs w:val="24"/>
              <w:lang w:eastAsia="ru-RU"/>
            </w:rPr>
          </w:pPr>
          <w:r w:rsidRPr="00E07E8D">
            <w:rPr>
              <w:rFonts w:ascii="Times New Roman" w:hAnsi="Times New Roman" w:cs="Times New Roman"/>
              <w:sz w:val="24"/>
              <w:szCs w:val="24"/>
            </w:rPr>
            <w:fldChar w:fldCharType="begin"/>
          </w:r>
          <w:r w:rsidR="004C7397" w:rsidRPr="006C2AB2">
            <w:rPr>
              <w:rFonts w:ascii="Times New Roman" w:hAnsi="Times New Roman" w:cs="Times New Roman"/>
              <w:sz w:val="24"/>
              <w:szCs w:val="24"/>
            </w:rPr>
            <w:instrText xml:space="preserve"> TOC \o "1-3" \h \z \u </w:instrText>
          </w:r>
          <w:r w:rsidRPr="00E07E8D">
            <w:rPr>
              <w:rFonts w:ascii="Times New Roman" w:hAnsi="Times New Roman" w:cs="Times New Roman"/>
              <w:sz w:val="24"/>
              <w:szCs w:val="24"/>
            </w:rPr>
            <w:fldChar w:fldCharType="separate"/>
          </w:r>
          <w:hyperlink w:anchor="_Toc125324413" w:history="1">
            <w:r w:rsidR="004C7397" w:rsidRPr="006C2AB2">
              <w:rPr>
                <w:rStyle w:val="afa"/>
                <w:rFonts w:ascii="Times New Roman" w:hAnsi="Times New Roman" w:cs="Times New Roman"/>
                <w:noProof/>
                <w:sz w:val="24"/>
                <w:szCs w:val="24"/>
              </w:rPr>
              <w:t>1. Примерный фонд оценочных средств для входного, текущего, рубежного контроля и промежуточной аттестации</w:t>
            </w:r>
            <w:r w:rsidR="004C7397" w:rsidRPr="006C2AB2">
              <w:rPr>
                <w:rFonts w:ascii="Times New Roman" w:hAnsi="Times New Roman" w:cs="Times New Roman"/>
                <w:noProof/>
                <w:webHidden/>
                <w:sz w:val="24"/>
                <w:szCs w:val="24"/>
              </w:rPr>
              <w:tab/>
            </w:r>
            <w:r w:rsidRPr="006C2AB2">
              <w:rPr>
                <w:rFonts w:ascii="Times New Roman" w:hAnsi="Times New Roman" w:cs="Times New Roman"/>
                <w:noProof/>
                <w:webHidden/>
                <w:sz w:val="24"/>
                <w:szCs w:val="24"/>
              </w:rPr>
              <w:fldChar w:fldCharType="begin"/>
            </w:r>
            <w:r w:rsidR="004C7397" w:rsidRPr="006C2AB2">
              <w:rPr>
                <w:rFonts w:ascii="Times New Roman" w:hAnsi="Times New Roman" w:cs="Times New Roman"/>
                <w:noProof/>
                <w:webHidden/>
                <w:sz w:val="24"/>
                <w:szCs w:val="24"/>
              </w:rPr>
              <w:instrText xml:space="preserve"> PAGEREF _Toc125324413 \h </w:instrText>
            </w:r>
            <w:r w:rsidRPr="006C2AB2">
              <w:rPr>
                <w:rFonts w:ascii="Times New Roman" w:hAnsi="Times New Roman" w:cs="Times New Roman"/>
                <w:noProof/>
                <w:webHidden/>
                <w:sz w:val="24"/>
                <w:szCs w:val="24"/>
              </w:rPr>
            </w:r>
            <w:r w:rsidRPr="006C2AB2">
              <w:rPr>
                <w:rFonts w:ascii="Times New Roman" w:hAnsi="Times New Roman" w:cs="Times New Roman"/>
                <w:noProof/>
                <w:webHidden/>
                <w:sz w:val="24"/>
                <w:szCs w:val="24"/>
              </w:rPr>
              <w:fldChar w:fldCharType="separate"/>
            </w:r>
            <w:r w:rsidR="00B42204" w:rsidRPr="006C2AB2">
              <w:rPr>
                <w:rFonts w:ascii="Times New Roman" w:hAnsi="Times New Roman" w:cs="Times New Roman"/>
                <w:noProof/>
                <w:webHidden/>
                <w:sz w:val="24"/>
                <w:szCs w:val="24"/>
              </w:rPr>
              <w:t>4</w:t>
            </w:r>
            <w:r w:rsidRPr="006C2AB2">
              <w:rPr>
                <w:rFonts w:ascii="Times New Roman" w:hAnsi="Times New Roman" w:cs="Times New Roman"/>
                <w:noProof/>
                <w:webHidden/>
                <w:sz w:val="24"/>
                <w:szCs w:val="24"/>
              </w:rPr>
              <w:fldChar w:fldCharType="end"/>
            </w:r>
          </w:hyperlink>
        </w:p>
        <w:p w:rsidR="004C7397" w:rsidRPr="006C2AB2" w:rsidRDefault="00E07E8D">
          <w:pPr>
            <w:pStyle w:val="23"/>
            <w:tabs>
              <w:tab w:val="right" w:leader="dot" w:pos="9344"/>
            </w:tabs>
            <w:rPr>
              <w:rFonts w:ascii="Times New Roman" w:eastAsiaTheme="minorEastAsia" w:hAnsi="Times New Roman" w:cs="Times New Roman"/>
              <w:noProof/>
              <w:sz w:val="24"/>
              <w:szCs w:val="24"/>
              <w:lang w:eastAsia="ru-RU"/>
            </w:rPr>
          </w:pPr>
          <w:hyperlink w:anchor="_Toc125324414" w:history="1">
            <w:r w:rsidR="004C7397" w:rsidRPr="006C2AB2">
              <w:rPr>
                <w:rStyle w:val="afa"/>
                <w:rFonts w:ascii="Times New Roman" w:hAnsi="Times New Roman" w:cs="Times New Roman"/>
                <w:noProof/>
                <w:sz w:val="24"/>
                <w:szCs w:val="24"/>
              </w:rPr>
              <w:t>1.1. «Модельные примеры» фонда оценочных средств для входного контроля (диагностическая работа)</w:t>
            </w:r>
            <w:r w:rsidR="004C7397" w:rsidRPr="006C2AB2">
              <w:rPr>
                <w:rFonts w:ascii="Times New Roman" w:hAnsi="Times New Roman" w:cs="Times New Roman"/>
                <w:noProof/>
                <w:webHidden/>
                <w:sz w:val="24"/>
                <w:szCs w:val="24"/>
              </w:rPr>
              <w:tab/>
            </w:r>
            <w:r w:rsidRPr="006C2AB2">
              <w:rPr>
                <w:rFonts w:ascii="Times New Roman" w:hAnsi="Times New Roman" w:cs="Times New Roman"/>
                <w:noProof/>
                <w:webHidden/>
                <w:sz w:val="24"/>
                <w:szCs w:val="24"/>
              </w:rPr>
              <w:fldChar w:fldCharType="begin"/>
            </w:r>
            <w:r w:rsidR="004C7397" w:rsidRPr="006C2AB2">
              <w:rPr>
                <w:rFonts w:ascii="Times New Roman" w:hAnsi="Times New Roman" w:cs="Times New Roman"/>
                <w:noProof/>
                <w:webHidden/>
                <w:sz w:val="24"/>
                <w:szCs w:val="24"/>
              </w:rPr>
              <w:instrText xml:space="preserve"> PAGEREF _Toc125324414 \h </w:instrText>
            </w:r>
            <w:r w:rsidRPr="006C2AB2">
              <w:rPr>
                <w:rFonts w:ascii="Times New Roman" w:hAnsi="Times New Roman" w:cs="Times New Roman"/>
                <w:noProof/>
                <w:webHidden/>
                <w:sz w:val="24"/>
                <w:szCs w:val="24"/>
              </w:rPr>
            </w:r>
            <w:r w:rsidRPr="006C2AB2">
              <w:rPr>
                <w:rFonts w:ascii="Times New Roman" w:hAnsi="Times New Roman" w:cs="Times New Roman"/>
                <w:noProof/>
                <w:webHidden/>
                <w:sz w:val="24"/>
                <w:szCs w:val="24"/>
              </w:rPr>
              <w:fldChar w:fldCharType="separate"/>
            </w:r>
            <w:r w:rsidR="00B42204" w:rsidRPr="006C2AB2">
              <w:rPr>
                <w:rFonts w:ascii="Times New Roman" w:hAnsi="Times New Roman" w:cs="Times New Roman"/>
                <w:noProof/>
                <w:webHidden/>
                <w:sz w:val="24"/>
                <w:szCs w:val="24"/>
              </w:rPr>
              <w:t>4</w:t>
            </w:r>
            <w:r w:rsidRPr="006C2AB2">
              <w:rPr>
                <w:rFonts w:ascii="Times New Roman" w:hAnsi="Times New Roman" w:cs="Times New Roman"/>
                <w:noProof/>
                <w:webHidden/>
                <w:sz w:val="24"/>
                <w:szCs w:val="24"/>
              </w:rPr>
              <w:fldChar w:fldCharType="end"/>
            </w:r>
          </w:hyperlink>
        </w:p>
        <w:p w:rsidR="004C7397" w:rsidRPr="006C2AB2" w:rsidRDefault="00E07E8D">
          <w:pPr>
            <w:pStyle w:val="23"/>
            <w:tabs>
              <w:tab w:val="right" w:leader="dot" w:pos="9344"/>
            </w:tabs>
            <w:rPr>
              <w:rFonts w:ascii="Times New Roman" w:eastAsiaTheme="minorEastAsia" w:hAnsi="Times New Roman" w:cs="Times New Roman"/>
              <w:noProof/>
              <w:sz w:val="24"/>
              <w:szCs w:val="24"/>
              <w:lang w:eastAsia="ru-RU"/>
            </w:rPr>
          </w:pPr>
          <w:hyperlink w:anchor="_Toc125324415" w:history="1">
            <w:r w:rsidR="004C7397" w:rsidRPr="006C2AB2">
              <w:rPr>
                <w:rStyle w:val="afa"/>
                <w:rFonts w:ascii="Times New Roman" w:hAnsi="Times New Roman" w:cs="Times New Roman"/>
                <w:noProof/>
                <w:sz w:val="24"/>
                <w:szCs w:val="24"/>
              </w:rPr>
              <w:t>1.2. «Модельные примеры» фонда оценочных средств для текущего контроля</w:t>
            </w:r>
            <w:r w:rsidR="004C7397" w:rsidRPr="006C2AB2">
              <w:rPr>
                <w:rFonts w:ascii="Times New Roman" w:hAnsi="Times New Roman" w:cs="Times New Roman"/>
                <w:noProof/>
                <w:webHidden/>
                <w:sz w:val="24"/>
                <w:szCs w:val="24"/>
              </w:rPr>
              <w:tab/>
            </w:r>
            <w:r w:rsidRPr="006C2AB2">
              <w:rPr>
                <w:rFonts w:ascii="Times New Roman" w:hAnsi="Times New Roman" w:cs="Times New Roman"/>
                <w:noProof/>
                <w:webHidden/>
                <w:sz w:val="24"/>
                <w:szCs w:val="24"/>
              </w:rPr>
              <w:fldChar w:fldCharType="begin"/>
            </w:r>
            <w:r w:rsidR="004C7397" w:rsidRPr="006C2AB2">
              <w:rPr>
                <w:rFonts w:ascii="Times New Roman" w:hAnsi="Times New Roman" w:cs="Times New Roman"/>
                <w:noProof/>
                <w:webHidden/>
                <w:sz w:val="24"/>
                <w:szCs w:val="24"/>
              </w:rPr>
              <w:instrText xml:space="preserve"> PAGEREF _Toc125324415 \h </w:instrText>
            </w:r>
            <w:r w:rsidRPr="006C2AB2">
              <w:rPr>
                <w:rFonts w:ascii="Times New Roman" w:hAnsi="Times New Roman" w:cs="Times New Roman"/>
                <w:noProof/>
                <w:webHidden/>
                <w:sz w:val="24"/>
                <w:szCs w:val="24"/>
              </w:rPr>
            </w:r>
            <w:r w:rsidRPr="006C2AB2">
              <w:rPr>
                <w:rFonts w:ascii="Times New Roman" w:hAnsi="Times New Roman" w:cs="Times New Roman"/>
                <w:noProof/>
                <w:webHidden/>
                <w:sz w:val="24"/>
                <w:szCs w:val="24"/>
              </w:rPr>
              <w:fldChar w:fldCharType="separate"/>
            </w:r>
            <w:r w:rsidR="00B42204" w:rsidRPr="006C2AB2">
              <w:rPr>
                <w:rFonts w:ascii="Times New Roman" w:hAnsi="Times New Roman" w:cs="Times New Roman"/>
                <w:noProof/>
                <w:webHidden/>
                <w:sz w:val="24"/>
                <w:szCs w:val="24"/>
              </w:rPr>
              <w:t>21</w:t>
            </w:r>
            <w:r w:rsidRPr="006C2AB2">
              <w:rPr>
                <w:rFonts w:ascii="Times New Roman" w:hAnsi="Times New Roman" w:cs="Times New Roman"/>
                <w:noProof/>
                <w:webHidden/>
                <w:sz w:val="24"/>
                <w:szCs w:val="24"/>
              </w:rPr>
              <w:fldChar w:fldCharType="end"/>
            </w:r>
          </w:hyperlink>
        </w:p>
        <w:p w:rsidR="004C7397" w:rsidRPr="006C2AB2" w:rsidRDefault="00E07E8D">
          <w:pPr>
            <w:pStyle w:val="31"/>
            <w:tabs>
              <w:tab w:val="right" w:leader="dot" w:pos="9344"/>
            </w:tabs>
            <w:rPr>
              <w:rFonts w:ascii="Times New Roman" w:eastAsiaTheme="minorEastAsia" w:hAnsi="Times New Roman" w:cs="Times New Roman"/>
              <w:noProof/>
              <w:sz w:val="24"/>
              <w:szCs w:val="24"/>
              <w:lang w:eastAsia="ru-RU"/>
            </w:rPr>
          </w:pPr>
          <w:hyperlink w:anchor="_Toc125324416" w:history="1">
            <w:r w:rsidR="004C7397" w:rsidRPr="006C2AB2">
              <w:rPr>
                <w:rStyle w:val="afa"/>
                <w:rFonts w:ascii="Times New Roman" w:hAnsi="Times New Roman" w:cs="Times New Roman"/>
                <w:noProof/>
                <w:sz w:val="24"/>
                <w:szCs w:val="24"/>
              </w:rPr>
              <w:t>1.2.1. Самооценка образовательных результатов обучающимися</w:t>
            </w:r>
            <w:r w:rsidR="004C7397" w:rsidRPr="006C2AB2">
              <w:rPr>
                <w:rFonts w:ascii="Times New Roman" w:hAnsi="Times New Roman" w:cs="Times New Roman"/>
                <w:noProof/>
                <w:webHidden/>
                <w:sz w:val="24"/>
                <w:szCs w:val="24"/>
              </w:rPr>
              <w:tab/>
            </w:r>
            <w:r w:rsidRPr="006C2AB2">
              <w:rPr>
                <w:rFonts w:ascii="Times New Roman" w:hAnsi="Times New Roman" w:cs="Times New Roman"/>
                <w:noProof/>
                <w:webHidden/>
                <w:sz w:val="24"/>
                <w:szCs w:val="24"/>
              </w:rPr>
              <w:fldChar w:fldCharType="begin"/>
            </w:r>
            <w:r w:rsidR="004C7397" w:rsidRPr="006C2AB2">
              <w:rPr>
                <w:rFonts w:ascii="Times New Roman" w:hAnsi="Times New Roman" w:cs="Times New Roman"/>
                <w:noProof/>
                <w:webHidden/>
                <w:sz w:val="24"/>
                <w:szCs w:val="24"/>
              </w:rPr>
              <w:instrText xml:space="preserve"> PAGEREF _Toc125324416 \h </w:instrText>
            </w:r>
            <w:r w:rsidRPr="006C2AB2">
              <w:rPr>
                <w:rFonts w:ascii="Times New Roman" w:hAnsi="Times New Roman" w:cs="Times New Roman"/>
                <w:noProof/>
                <w:webHidden/>
                <w:sz w:val="24"/>
                <w:szCs w:val="24"/>
              </w:rPr>
            </w:r>
            <w:r w:rsidRPr="006C2AB2">
              <w:rPr>
                <w:rFonts w:ascii="Times New Roman" w:hAnsi="Times New Roman" w:cs="Times New Roman"/>
                <w:noProof/>
                <w:webHidden/>
                <w:sz w:val="24"/>
                <w:szCs w:val="24"/>
              </w:rPr>
              <w:fldChar w:fldCharType="separate"/>
            </w:r>
            <w:r w:rsidR="00B42204" w:rsidRPr="006C2AB2">
              <w:rPr>
                <w:rFonts w:ascii="Times New Roman" w:hAnsi="Times New Roman" w:cs="Times New Roman"/>
                <w:noProof/>
                <w:webHidden/>
                <w:sz w:val="24"/>
                <w:szCs w:val="24"/>
              </w:rPr>
              <w:t>21</w:t>
            </w:r>
            <w:r w:rsidRPr="006C2AB2">
              <w:rPr>
                <w:rFonts w:ascii="Times New Roman" w:hAnsi="Times New Roman" w:cs="Times New Roman"/>
                <w:noProof/>
                <w:webHidden/>
                <w:sz w:val="24"/>
                <w:szCs w:val="24"/>
              </w:rPr>
              <w:fldChar w:fldCharType="end"/>
            </w:r>
          </w:hyperlink>
        </w:p>
        <w:p w:rsidR="004C7397" w:rsidRPr="006C2AB2" w:rsidRDefault="00E07E8D">
          <w:pPr>
            <w:pStyle w:val="31"/>
            <w:tabs>
              <w:tab w:val="right" w:leader="dot" w:pos="9344"/>
            </w:tabs>
            <w:rPr>
              <w:rFonts w:ascii="Times New Roman" w:eastAsiaTheme="minorEastAsia" w:hAnsi="Times New Roman" w:cs="Times New Roman"/>
              <w:noProof/>
              <w:sz w:val="24"/>
              <w:szCs w:val="24"/>
              <w:lang w:eastAsia="ru-RU"/>
            </w:rPr>
          </w:pPr>
          <w:hyperlink w:anchor="_Toc125324417" w:history="1">
            <w:r w:rsidR="004C7397" w:rsidRPr="006C2AB2">
              <w:rPr>
                <w:rStyle w:val="afa"/>
                <w:rFonts w:ascii="Times New Roman" w:hAnsi="Times New Roman" w:cs="Times New Roman"/>
                <w:noProof/>
                <w:sz w:val="24"/>
                <w:szCs w:val="24"/>
              </w:rPr>
              <w:t>1.2.2. Критерии оценивания устного ответа обучающегося</w:t>
            </w:r>
            <w:r w:rsidR="004C7397" w:rsidRPr="006C2AB2">
              <w:rPr>
                <w:rFonts w:ascii="Times New Roman" w:hAnsi="Times New Roman" w:cs="Times New Roman"/>
                <w:noProof/>
                <w:webHidden/>
                <w:sz w:val="24"/>
                <w:szCs w:val="24"/>
              </w:rPr>
              <w:tab/>
            </w:r>
            <w:r w:rsidRPr="006C2AB2">
              <w:rPr>
                <w:rFonts w:ascii="Times New Roman" w:hAnsi="Times New Roman" w:cs="Times New Roman"/>
                <w:noProof/>
                <w:webHidden/>
                <w:sz w:val="24"/>
                <w:szCs w:val="24"/>
              </w:rPr>
              <w:fldChar w:fldCharType="begin"/>
            </w:r>
            <w:r w:rsidR="004C7397" w:rsidRPr="006C2AB2">
              <w:rPr>
                <w:rFonts w:ascii="Times New Roman" w:hAnsi="Times New Roman" w:cs="Times New Roman"/>
                <w:noProof/>
                <w:webHidden/>
                <w:sz w:val="24"/>
                <w:szCs w:val="24"/>
              </w:rPr>
              <w:instrText xml:space="preserve"> PAGEREF _Toc125324417 \h </w:instrText>
            </w:r>
            <w:r w:rsidRPr="006C2AB2">
              <w:rPr>
                <w:rFonts w:ascii="Times New Roman" w:hAnsi="Times New Roman" w:cs="Times New Roman"/>
                <w:noProof/>
                <w:webHidden/>
                <w:sz w:val="24"/>
                <w:szCs w:val="24"/>
              </w:rPr>
            </w:r>
            <w:r w:rsidRPr="006C2AB2">
              <w:rPr>
                <w:rFonts w:ascii="Times New Roman" w:hAnsi="Times New Roman" w:cs="Times New Roman"/>
                <w:noProof/>
                <w:webHidden/>
                <w:sz w:val="24"/>
                <w:szCs w:val="24"/>
              </w:rPr>
              <w:fldChar w:fldCharType="separate"/>
            </w:r>
            <w:r w:rsidR="00B42204" w:rsidRPr="006C2AB2">
              <w:rPr>
                <w:rFonts w:ascii="Times New Roman" w:hAnsi="Times New Roman" w:cs="Times New Roman"/>
                <w:noProof/>
                <w:webHidden/>
                <w:sz w:val="24"/>
                <w:szCs w:val="24"/>
              </w:rPr>
              <w:t>26</w:t>
            </w:r>
            <w:r w:rsidRPr="006C2AB2">
              <w:rPr>
                <w:rFonts w:ascii="Times New Roman" w:hAnsi="Times New Roman" w:cs="Times New Roman"/>
                <w:noProof/>
                <w:webHidden/>
                <w:sz w:val="24"/>
                <w:szCs w:val="24"/>
              </w:rPr>
              <w:fldChar w:fldCharType="end"/>
            </w:r>
          </w:hyperlink>
        </w:p>
        <w:p w:rsidR="004C7397" w:rsidRPr="006C2AB2" w:rsidRDefault="00E07E8D">
          <w:pPr>
            <w:pStyle w:val="11"/>
            <w:tabs>
              <w:tab w:val="right" w:leader="dot" w:pos="9344"/>
            </w:tabs>
            <w:rPr>
              <w:rFonts w:ascii="Times New Roman" w:eastAsiaTheme="minorEastAsia" w:hAnsi="Times New Roman" w:cs="Times New Roman"/>
              <w:noProof/>
              <w:sz w:val="24"/>
              <w:szCs w:val="24"/>
              <w:lang w:eastAsia="ru-RU"/>
            </w:rPr>
          </w:pPr>
          <w:hyperlink w:anchor="_Toc125324418" w:history="1">
            <w:r w:rsidR="004C7397" w:rsidRPr="006C2AB2">
              <w:rPr>
                <w:rStyle w:val="afa"/>
                <w:rFonts w:ascii="Times New Roman" w:hAnsi="Times New Roman" w:cs="Times New Roman"/>
                <w:noProof/>
                <w:sz w:val="24"/>
                <w:szCs w:val="24"/>
              </w:rPr>
              <w:t>1.3. «Модельные примеры» фонда оценочных средств для рубежного контроля (контрольная работа)</w:t>
            </w:r>
            <w:r w:rsidR="004C7397" w:rsidRPr="006C2AB2">
              <w:rPr>
                <w:rFonts w:ascii="Times New Roman" w:hAnsi="Times New Roman" w:cs="Times New Roman"/>
                <w:noProof/>
                <w:webHidden/>
                <w:sz w:val="24"/>
                <w:szCs w:val="24"/>
              </w:rPr>
              <w:tab/>
            </w:r>
            <w:r w:rsidRPr="006C2AB2">
              <w:rPr>
                <w:rFonts w:ascii="Times New Roman" w:hAnsi="Times New Roman" w:cs="Times New Roman"/>
                <w:noProof/>
                <w:webHidden/>
                <w:sz w:val="24"/>
                <w:szCs w:val="24"/>
              </w:rPr>
              <w:fldChar w:fldCharType="begin"/>
            </w:r>
            <w:r w:rsidR="004C7397" w:rsidRPr="006C2AB2">
              <w:rPr>
                <w:rFonts w:ascii="Times New Roman" w:hAnsi="Times New Roman" w:cs="Times New Roman"/>
                <w:noProof/>
                <w:webHidden/>
                <w:sz w:val="24"/>
                <w:szCs w:val="24"/>
              </w:rPr>
              <w:instrText xml:space="preserve"> PAGEREF _Toc125324418 \h </w:instrText>
            </w:r>
            <w:r w:rsidRPr="006C2AB2">
              <w:rPr>
                <w:rFonts w:ascii="Times New Roman" w:hAnsi="Times New Roman" w:cs="Times New Roman"/>
                <w:noProof/>
                <w:webHidden/>
                <w:sz w:val="24"/>
                <w:szCs w:val="24"/>
              </w:rPr>
            </w:r>
            <w:r w:rsidRPr="006C2AB2">
              <w:rPr>
                <w:rFonts w:ascii="Times New Roman" w:hAnsi="Times New Roman" w:cs="Times New Roman"/>
                <w:noProof/>
                <w:webHidden/>
                <w:sz w:val="24"/>
                <w:szCs w:val="24"/>
              </w:rPr>
              <w:fldChar w:fldCharType="separate"/>
            </w:r>
            <w:r w:rsidR="00B42204" w:rsidRPr="006C2AB2">
              <w:rPr>
                <w:rFonts w:ascii="Times New Roman" w:hAnsi="Times New Roman" w:cs="Times New Roman"/>
                <w:noProof/>
                <w:webHidden/>
                <w:sz w:val="24"/>
                <w:szCs w:val="24"/>
              </w:rPr>
              <w:t>29</w:t>
            </w:r>
            <w:r w:rsidRPr="006C2AB2">
              <w:rPr>
                <w:rFonts w:ascii="Times New Roman" w:hAnsi="Times New Roman" w:cs="Times New Roman"/>
                <w:noProof/>
                <w:webHidden/>
                <w:sz w:val="24"/>
                <w:szCs w:val="24"/>
              </w:rPr>
              <w:fldChar w:fldCharType="end"/>
            </w:r>
          </w:hyperlink>
        </w:p>
        <w:p w:rsidR="004C7397" w:rsidRPr="006C2AB2" w:rsidRDefault="00E07E8D">
          <w:pPr>
            <w:pStyle w:val="11"/>
            <w:tabs>
              <w:tab w:val="right" w:leader="dot" w:pos="9344"/>
            </w:tabs>
            <w:rPr>
              <w:rFonts w:ascii="Times New Roman" w:eastAsiaTheme="minorEastAsia" w:hAnsi="Times New Roman" w:cs="Times New Roman"/>
              <w:noProof/>
              <w:sz w:val="24"/>
              <w:szCs w:val="24"/>
              <w:lang w:eastAsia="ru-RU"/>
            </w:rPr>
          </w:pPr>
          <w:hyperlink w:anchor="_Toc125324419" w:history="1">
            <w:r w:rsidR="004C7397" w:rsidRPr="006C2AB2">
              <w:rPr>
                <w:rStyle w:val="afa"/>
                <w:rFonts w:ascii="Times New Roman" w:hAnsi="Times New Roman" w:cs="Times New Roman"/>
                <w:noProof/>
                <w:sz w:val="24"/>
                <w:szCs w:val="24"/>
              </w:rPr>
              <w:t>1.4. «Модельные примеры» фонда оценочных средств для промежуточной аттестации</w:t>
            </w:r>
            <w:r w:rsidR="004C7397" w:rsidRPr="006C2AB2">
              <w:rPr>
                <w:rFonts w:ascii="Times New Roman" w:hAnsi="Times New Roman" w:cs="Times New Roman"/>
                <w:noProof/>
                <w:webHidden/>
                <w:sz w:val="24"/>
                <w:szCs w:val="24"/>
              </w:rPr>
              <w:tab/>
            </w:r>
            <w:r w:rsidRPr="006C2AB2">
              <w:rPr>
                <w:rFonts w:ascii="Times New Roman" w:hAnsi="Times New Roman" w:cs="Times New Roman"/>
                <w:noProof/>
                <w:webHidden/>
                <w:sz w:val="24"/>
                <w:szCs w:val="24"/>
              </w:rPr>
              <w:fldChar w:fldCharType="begin"/>
            </w:r>
            <w:r w:rsidR="004C7397" w:rsidRPr="006C2AB2">
              <w:rPr>
                <w:rFonts w:ascii="Times New Roman" w:hAnsi="Times New Roman" w:cs="Times New Roman"/>
                <w:noProof/>
                <w:webHidden/>
                <w:sz w:val="24"/>
                <w:szCs w:val="24"/>
              </w:rPr>
              <w:instrText xml:space="preserve"> PAGEREF _Toc125324419 \h </w:instrText>
            </w:r>
            <w:r w:rsidRPr="006C2AB2">
              <w:rPr>
                <w:rFonts w:ascii="Times New Roman" w:hAnsi="Times New Roman" w:cs="Times New Roman"/>
                <w:noProof/>
                <w:webHidden/>
                <w:sz w:val="24"/>
                <w:szCs w:val="24"/>
              </w:rPr>
            </w:r>
            <w:r w:rsidRPr="006C2AB2">
              <w:rPr>
                <w:rFonts w:ascii="Times New Roman" w:hAnsi="Times New Roman" w:cs="Times New Roman"/>
                <w:noProof/>
                <w:webHidden/>
                <w:sz w:val="24"/>
                <w:szCs w:val="24"/>
              </w:rPr>
              <w:fldChar w:fldCharType="separate"/>
            </w:r>
            <w:r w:rsidR="00B42204" w:rsidRPr="006C2AB2">
              <w:rPr>
                <w:rFonts w:ascii="Times New Roman" w:hAnsi="Times New Roman" w:cs="Times New Roman"/>
                <w:noProof/>
                <w:webHidden/>
                <w:sz w:val="24"/>
                <w:szCs w:val="24"/>
              </w:rPr>
              <w:t>45</w:t>
            </w:r>
            <w:r w:rsidRPr="006C2AB2">
              <w:rPr>
                <w:rFonts w:ascii="Times New Roman" w:hAnsi="Times New Roman" w:cs="Times New Roman"/>
                <w:noProof/>
                <w:webHidden/>
                <w:sz w:val="24"/>
                <w:szCs w:val="24"/>
              </w:rPr>
              <w:fldChar w:fldCharType="end"/>
            </w:r>
          </w:hyperlink>
        </w:p>
        <w:p w:rsidR="004C7397" w:rsidRPr="006C2AB2" w:rsidRDefault="00E07E8D">
          <w:pPr>
            <w:rPr>
              <w:rFonts w:ascii="Times New Roman" w:hAnsi="Times New Roman" w:cs="Times New Roman"/>
              <w:sz w:val="24"/>
              <w:szCs w:val="24"/>
            </w:rPr>
          </w:pPr>
          <w:r w:rsidRPr="006C2AB2">
            <w:rPr>
              <w:rFonts w:ascii="Times New Roman" w:hAnsi="Times New Roman" w:cs="Times New Roman"/>
              <w:bCs/>
              <w:sz w:val="24"/>
              <w:szCs w:val="24"/>
            </w:rPr>
            <w:fldChar w:fldCharType="end"/>
          </w:r>
        </w:p>
      </w:sdtContent>
    </w:sdt>
    <w:p w:rsidR="004C7397" w:rsidRPr="006C2AB2" w:rsidRDefault="004C7397" w:rsidP="004C7397">
      <w:pPr>
        <w:spacing w:after="0" w:line="276" w:lineRule="auto"/>
        <w:rPr>
          <w:rFonts w:ascii="Times New Roman" w:hAnsi="Times New Roman" w:cs="Times New Roman"/>
          <w:bCs/>
          <w:sz w:val="24"/>
          <w:szCs w:val="24"/>
        </w:rPr>
      </w:pPr>
    </w:p>
    <w:p w:rsidR="00E2345A" w:rsidRPr="006C2AB2" w:rsidRDefault="00E2345A">
      <w:pPr>
        <w:rPr>
          <w:rFonts w:ascii="Times New Roman" w:hAnsi="Times New Roman" w:cs="Times New Roman"/>
          <w:b/>
          <w:bCs/>
          <w:sz w:val="24"/>
          <w:szCs w:val="24"/>
          <w:lang w:val="en-US"/>
        </w:rPr>
      </w:pPr>
      <w:r w:rsidRPr="006C2AB2">
        <w:rPr>
          <w:rFonts w:ascii="Times New Roman" w:hAnsi="Times New Roman" w:cs="Times New Roman"/>
          <w:b/>
          <w:bCs/>
          <w:sz w:val="24"/>
          <w:szCs w:val="24"/>
        </w:rPr>
        <w:br w:type="page"/>
      </w:r>
    </w:p>
    <w:p w:rsidR="00E2345A" w:rsidRPr="006C2AB2" w:rsidRDefault="00E2345A" w:rsidP="001F58EE">
      <w:pPr>
        <w:pStyle w:val="1"/>
        <w:rPr>
          <w:rFonts w:ascii="Times New Roman" w:hAnsi="Times New Roman" w:cs="Times New Roman"/>
          <w:b/>
          <w:sz w:val="24"/>
          <w:szCs w:val="24"/>
        </w:rPr>
      </w:pPr>
      <w:bookmarkStart w:id="0" w:name="_Toc125324334"/>
      <w:bookmarkStart w:id="1" w:name="_Toc125324413"/>
      <w:r w:rsidRPr="006C2AB2">
        <w:rPr>
          <w:rFonts w:ascii="Times New Roman" w:hAnsi="Times New Roman" w:cs="Times New Roman"/>
          <w:b/>
          <w:sz w:val="24"/>
          <w:szCs w:val="24"/>
        </w:rPr>
        <w:lastRenderedPageBreak/>
        <w:t>1. Примерный фонд оценочных сре</w:t>
      </w:r>
      <w:proofErr w:type="gramStart"/>
      <w:r w:rsidRPr="006C2AB2">
        <w:rPr>
          <w:rFonts w:ascii="Times New Roman" w:hAnsi="Times New Roman" w:cs="Times New Roman"/>
          <w:b/>
          <w:sz w:val="24"/>
          <w:szCs w:val="24"/>
        </w:rPr>
        <w:t>дств дл</w:t>
      </w:r>
      <w:proofErr w:type="gramEnd"/>
      <w:r w:rsidRPr="006C2AB2">
        <w:rPr>
          <w:rFonts w:ascii="Times New Roman" w:hAnsi="Times New Roman" w:cs="Times New Roman"/>
          <w:b/>
          <w:sz w:val="24"/>
          <w:szCs w:val="24"/>
        </w:rPr>
        <w:t>я входного, текущего, рубежного контроля и промежуточной аттестации</w:t>
      </w:r>
      <w:bookmarkEnd w:id="0"/>
      <w:bookmarkEnd w:id="1"/>
    </w:p>
    <w:p w:rsidR="00E2345A" w:rsidRPr="006C2AB2" w:rsidRDefault="00E2345A" w:rsidP="001F58EE">
      <w:pPr>
        <w:pStyle w:val="2"/>
        <w:jc w:val="both"/>
        <w:rPr>
          <w:rFonts w:ascii="Times New Roman" w:hAnsi="Times New Roman" w:cs="Times New Roman"/>
          <w:b/>
          <w:sz w:val="24"/>
          <w:szCs w:val="24"/>
        </w:rPr>
      </w:pPr>
      <w:bookmarkStart w:id="2" w:name="_Toc125324335"/>
      <w:bookmarkStart w:id="3" w:name="_Toc125324414"/>
      <w:r w:rsidRPr="006C2AB2">
        <w:rPr>
          <w:rFonts w:ascii="Times New Roman" w:hAnsi="Times New Roman" w:cs="Times New Roman"/>
          <w:b/>
          <w:sz w:val="24"/>
          <w:szCs w:val="24"/>
        </w:rPr>
        <w:t>1.1. «Модельные примеры» фонда оценочных сре</w:t>
      </w:r>
      <w:proofErr w:type="gramStart"/>
      <w:r w:rsidRPr="006C2AB2">
        <w:rPr>
          <w:rFonts w:ascii="Times New Roman" w:hAnsi="Times New Roman" w:cs="Times New Roman"/>
          <w:b/>
          <w:sz w:val="24"/>
          <w:szCs w:val="24"/>
        </w:rPr>
        <w:t>дств дл</w:t>
      </w:r>
      <w:proofErr w:type="gramEnd"/>
      <w:r w:rsidRPr="006C2AB2">
        <w:rPr>
          <w:rFonts w:ascii="Times New Roman" w:hAnsi="Times New Roman" w:cs="Times New Roman"/>
          <w:b/>
          <w:sz w:val="24"/>
          <w:szCs w:val="24"/>
        </w:rPr>
        <w:t>я входного контроля (диагностическая работа)</w:t>
      </w:r>
      <w:bookmarkEnd w:id="2"/>
      <w:bookmarkEnd w:id="3"/>
    </w:p>
    <w:p w:rsidR="00E2345A" w:rsidRPr="006C2AB2" w:rsidRDefault="00E2345A" w:rsidP="001F58EE">
      <w:pPr>
        <w:spacing w:after="0" w:line="276" w:lineRule="auto"/>
        <w:ind w:firstLine="567"/>
        <w:rPr>
          <w:rFonts w:ascii="Times New Roman" w:hAnsi="Times New Roman" w:cs="Times New Roman"/>
          <w:b/>
          <w:spacing w:val="-8"/>
          <w:sz w:val="24"/>
          <w:szCs w:val="24"/>
        </w:rPr>
      </w:pPr>
      <w:r w:rsidRPr="006C2AB2">
        <w:rPr>
          <w:rFonts w:ascii="Times New Roman" w:hAnsi="Times New Roman" w:cs="Times New Roman"/>
          <w:b/>
          <w:spacing w:val="-8"/>
          <w:sz w:val="24"/>
          <w:szCs w:val="24"/>
        </w:rPr>
        <w:t xml:space="preserve">1. Назначение контрольной работы </w:t>
      </w:r>
    </w:p>
    <w:p w:rsidR="00E2345A" w:rsidRPr="006C2AB2" w:rsidRDefault="00E2345A" w:rsidP="001F58EE">
      <w:pPr>
        <w:spacing w:after="0" w:line="276" w:lineRule="auto"/>
        <w:ind w:firstLine="567"/>
        <w:jc w:val="both"/>
        <w:rPr>
          <w:rFonts w:ascii="Times New Roman" w:hAnsi="Times New Roman" w:cs="Times New Roman"/>
          <w:spacing w:val="-8"/>
          <w:sz w:val="24"/>
          <w:szCs w:val="24"/>
        </w:rPr>
      </w:pPr>
      <w:r w:rsidRPr="006C2AB2">
        <w:rPr>
          <w:rFonts w:ascii="Times New Roman" w:hAnsi="Times New Roman" w:cs="Times New Roman"/>
          <w:spacing w:val="-8"/>
          <w:sz w:val="24"/>
          <w:szCs w:val="24"/>
        </w:rPr>
        <w:t xml:space="preserve">«Входной контроль» проводится в начале учебного года. </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Задачи проведения диагностической работы:</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определить уровень усвоения содержания образования по учебному предмету «История»;</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предоставить подросткам возможность самореализации в учебной деятельности;</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rsidR="00E2345A" w:rsidRPr="006C2AB2" w:rsidRDefault="00E2345A" w:rsidP="001F58EE">
      <w:pPr>
        <w:spacing w:after="0" w:line="276" w:lineRule="auto"/>
        <w:ind w:firstLine="567"/>
        <w:jc w:val="both"/>
        <w:rPr>
          <w:rFonts w:ascii="Times New Roman" w:hAnsi="Times New Roman" w:cs="Times New Roman"/>
          <w:b/>
          <w:sz w:val="24"/>
          <w:szCs w:val="24"/>
        </w:rPr>
      </w:pPr>
    </w:p>
    <w:p w:rsidR="00E2345A" w:rsidRPr="006C2AB2" w:rsidRDefault="00E2345A" w:rsidP="001F58EE">
      <w:pPr>
        <w:spacing w:after="0" w:line="276" w:lineRule="auto"/>
        <w:ind w:firstLine="567"/>
        <w:jc w:val="both"/>
        <w:rPr>
          <w:rFonts w:ascii="Times New Roman" w:hAnsi="Times New Roman" w:cs="Times New Roman"/>
          <w:b/>
          <w:sz w:val="24"/>
          <w:szCs w:val="24"/>
        </w:rPr>
      </w:pPr>
      <w:r w:rsidRPr="006C2AB2">
        <w:rPr>
          <w:rFonts w:ascii="Times New Roman" w:hAnsi="Times New Roman" w:cs="Times New Roman"/>
          <w:b/>
          <w:sz w:val="24"/>
          <w:szCs w:val="24"/>
        </w:rPr>
        <w:t xml:space="preserve">2. Характеристика </w:t>
      </w:r>
      <w:r w:rsidRPr="006C2AB2">
        <w:rPr>
          <w:rFonts w:ascii="Times New Roman" w:hAnsi="Times New Roman" w:cs="Times New Roman"/>
          <w:b/>
          <w:bCs/>
          <w:sz w:val="24"/>
          <w:szCs w:val="24"/>
        </w:rPr>
        <w:t>фонда оценочных средств</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E2345A" w:rsidRPr="006C2AB2" w:rsidRDefault="00E2345A" w:rsidP="00E2345A">
      <w:pPr>
        <w:spacing w:after="0" w:line="240" w:lineRule="auto"/>
        <w:ind w:firstLine="709"/>
        <w:rPr>
          <w:rFonts w:ascii="Times New Roman" w:hAnsi="Times New Roman" w:cs="Times New Roman"/>
          <w:sz w:val="24"/>
          <w:szCs w:val="24"/>
        </w:rPr>
      </w:pPr>
    </w:p>
    <w:p w:rsidR="00E2345A" w:rsidRPr="006C2AB2" w:rsidRDefault="00E2345A" w:rsidP="00E2345A">
      <w:pPr>
        <w:spacing w:after="0" w:line="240" w:lineRule="auto"/>
        <w:ind w:firstLine="709"/>
        <w:rPr>
          <w:rFonts w:ascii="Times New Roman" w:hAnsi="Times New Roman" w:cs="Times New Roman"/>
          <w:i/>
          <w:sz w:val="24"/>
          <w:szCs w:val="24"/>
        </w:rPr>
      </w:pPr>
      <w:r w:rsidRPr="006C2AB2">
        <w:rPr>
          <w:rFonts w:ascii="Times New Roman" w:hAnsi="Times New Roman" w:cs="Times New Roman"/>
          <w:b/>
          <w:sz w:val="24"/>
          <w:szCs w:val="24"/>
        </w:rPr>
        <w:t>3.План (спецификация) работы</w:t>
      </w:r>
    </w:p>
    <w:p w:rsidR="00E2345A" w:rsidRPr="006C2AB2" w:rsidRDefault="00E2345A" w:rsidP="00E2345A">
      <w:pPr>
        <w:spacing w:after="0" w:line="240" w:lineRule="auto"/>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5"/>
        <w:gridCol w:w="5556"/>
        <w:gridCol w:w="1465"/>
        <w:gridCol w:w="1794"/>
      </w:tblGrid>
      <w:tr w:rsidR="00E2345A" w:rsidRPr="006C2AB2" w:rsidTr="001F58EE">
        <w:trPr>
          <w:jc w:val="center"/>
        </w:trPr>
        <w:tc>
          <w:tcPr>
            <w:tcW w:w="438" w:type="pct"/>
            <w:vAlign w:val="center"/>
          </w:tcPr>
          <w:p w:rsidR="00E2345A" w:rsidRPr="006C2AB2" w:rsidRDefault="00E2345A" w:rsidP="001F58EE">
            <w:pPr>
              <w:widowControl w:val="0"/>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w:t>
            </w:r>
          </w:p>
          <w:p w:rsidR="00E2345A" w:rsidRPr="006C2AB2" w:rsidRDefault="00E2345A" w:rsidP="001F58EE">
            <w:pPr>
              <w:widowControl w:val="0"/>
              <w:spacing w:after="0" w:line="276" w:lineRule="auto"/>
              <w:jc w:val="center"/>
              <w:rPr>
                <w:rFonts w:ascii="Times New Roman" w:hAnsi="Times New Roman" w:cs="Times New Roman"/>
                <w:sz w:val="24"/>
                <w:szCs w:val="24"/>
              </w:rPr>
            </w:pPr>
          </w:p>
        </w:tc>
        <w:tc>
          <w:tcPr>
            <w:tcW w:w="2946" w:type="pct"/>
            <w:vAlign w:val="center"/>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b/>
                <w:sz w:val="24"/>
                <w:szCs w:val="24"/>
              </w:rPr>
              <w:t>Планируемый результат</w:t>
            </w:r>
          </w:p>
        </w:tc>
        <w:tc>
          <w:tcPr>
            <w:tcW w:w="808" w:type="pct"/>
            <w:vAlign w:val="center"/>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bCs/>
                <w:sz w:val="24"/>
                <w:szCs w:val="24"/>
              </w:rPr>
              <w:t>Уровень сложности задания</w:t>
            </w:r>
          </w:p>
        </w:tc>
        <w:tc>
          <w:tcPr>
            <w:tcW w:w="807" w:type="pct"/>
          </w:tcPr>
          <w:p w:rsidR="00E2345A" w:rsidRPr="006C2AB2" w:rsidRDefault="00E2345A" w:rsidP="001F58EE">
            <w:pPr>
              <w:widowControl w:val="0"/>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Максимальный балл за выполнение задания</w:t>
            </w:r>
          </w:p>
        </w:tc>
      </w:tr>
      <w:tr w:rsidR="00E2345A" w:rsidRPr="006C2AB2" w:rsidTr="001F58EE">
        <w:trPr>
          <w:jc w:val="center"/>
        </w:trPr>
        <w:tc>
          <w:tcPr>
            <w:tcW w:w="5000" w:type="pct"/>
            <w:gridSpan w:val="4"/>
            <w:vAlign w:val="center"/>
          </w:tcPr>
          <w:p w:rsidR="00E2345A" w:rsidRPr="006C2AB2" w:rsidRDefault="00E2345A" w:rsidP="001F58EE">
            <w:pPr>
              <w:widowControl w:val="0"/>
              <w:spacing w:after="0" w:line="276" w:lineRule="auto"/>
              <w:jc w:val="center"/>
              <w:rPr>
                <w:rFonts w:ascii="Times New Roman" w:hAnsi="Times New Roman" w:cs="Times New Roman"/>
                <w:bCs/>
                <w:sz w:val="24"/>
                <w:szCs w:val="24"/>
              </w:rPr>
            </w:pPr>
            <w:r w:rsidRPr="006C2AB2">
              <w:rPr>
                <w:rFonts w:ascii="Times New Roman" w:hAnsi="Times New Roman" w:cs="Times New Roman"/>
                <w:b/>
                <w:bCs/>
                <w:sz w:val="24"/>
                <w:szCs w:val="24"/>
              </w:rPr>
              <w:t>Часть 1</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c>
          <w:tcPr>
            <w:tcW w:w="2946" w:type="pct"/>
            <w:shd w:val="clear" w:color="auto" w:fill="auto"/>
          </w:tcPr>
          <w:p w:rsidR="00E2345A" w:rsidRPr="006C2AB2" w:rsidRDefault="00E2345A" w:rsidP="001F58EE">
            <w:pPr>
              <w:widowControl w:val="0"/>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proofErr w:type="gramStart"/>
            <w:r w:rsidRPr="006C2AB2">
              <w:rPr>
                <w:rFonts w:ascii="Times New Roman" w:hAnsi="Times New Roman" w:cs="Times New Roman"/>
                <w:sz w:val="24"/>
                <w:szCs w:val="24"/>
              </w:rPr>
              <w:t>П</w:t>
            </w:r>
            <w:proofErr w:type="gramEnd"/>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c>
          <w:tcPr>
            <w:tcW w:w="2946" w:type="pct"/>
            <w:shd w:val="clear" w:color="auto" w:fill="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3</w:t>
            </w:r>
          </w:p>
        </w:tc>
        <w:tc>
          <w:tcPr>
            <w:tcW w:w="2946" w:type="pct"/>
            <w:shd w:val="clear" w:color="auto" w:fill="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Выбор одного элемента (термина, названия) из данного ряда</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4</w:t>
            </w:r>
          </w:p>
        </w:tc>
        <w:tc>
          <w:tcPr>
            <w:tcW w:w="2946" w:type="pct"/>
            <w:shd w:val="clear" w:color="auto" w:fill="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Определение термина по нескольким признакам</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5</w:t>
            </w:r>
          </w:p>
        </w:tc>
        <w:tc>
          <w:tcPr>
            <w:tcW w:w="2946" w:type="pct"/>
            <w:shd w:val="clear" w:color="auto" w:fill="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6</w:t>
            </w:r>
          </w:p>
        </w:tc>
        <w:tc>
          <w:tcPr>
            <w:tcW w:w="2946" w:type="pct"/>
            <w:shd w:val="clear" w:color="auto" w:fill="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7</w:t>
            </w:r>
          </w:p>
        </w:tc>
        <w:tc>
          <w:tcPr>
            <w:tcW w:w="2946" w:type="pct"/>
            <w:shd w:val="clear" w:color="auto" w:fill="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Систематизация исторической информации (множественный выбор)</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proofErr w:type="gramStart"/>
            <w:r w:rsidRPr="006C2AB2">
              <w:rPr>
                <w:rFonts w:ascii="Times New Roman" w:hAnsi="Times New Roman" w:cs="Times New Roman"/>
                <w:sz w:val="24"/>
                <w:szCs w:val="24"/>
              </w:rPr>
              <w:t>П</w:t>
            </w:r>
            <w:proofErr w:type="gramEnd"/>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8</w:t>
            </w:r>
          </w:p>
        </w:tc>
        <w:tc>
          <w:tcPr>
            <w:tcW w:w="2946" w:type="pct"/>
            <w:shd w:val="clear" w:color="auto" w:fill="auto"/>
          </w:tcPr>
          <w:p w:rsidR="00E2345A" w:rsidRPr="006C2AB2" w:rsidRDefault="00E2345A" w:rsidP="001F58EE">
            <w:pPr>
              <w:widowControl w:val="0"/>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Систематизация исторической информации </w:t>
            </w:r>
            <w:r w:rsidRPr="006C2AB2">
              <w:rPr>
                <w:rFonts w:ascii="Times New Roman" w:hAnsi="Times New Roman" w:cs="Times New Roman"/>
                <w:sz w:val="24"/>
                <w:szCs w:val="24"/>
              </w:rPr>
              <w:lastRenderedPageBreak/>
              <w:t>(задание на установление соответствия)</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lastRenderedPageBreak/>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lastRenderedPageBreak/>
              <w:t>9</w:t>
            </w:r>
          </w:p>
        </w:tc>
        <w:tc>
          <w:tcPr>
            <w:tcW w:w="2946" w:type="pct"/>
            <w:shd w:val="clear" w:color="auto" w:fill="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10</w:t>
            </w:r>
          </w:p>
        </w:tc>
        <w:tc>
          <w:tcPr>
            <w:tcW w:w="2946" w:type="pct"/>
            <w:shd w:val="clear" w:color="auto" w:fill="auto"/>
          </w:tcPr>
          <w:p w:rsidR="00E2345A" w:rsidRPr="006C2AB2" w:rsidRDefault="00E2345A" w:rsidP="001F58EE">
            <w:pPr>
              <w:widowControl w:val="0"/>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Работа с текстовым историческим источником</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proofErr w:type="gramStart"/>
            <w:r w:rsidRPr="006C2AB2">
              <w:rPr>
                <w:rFonts w:ascii="Times New Roman" w:hAnsi="Times New Roman" w:cs="Times New Roman"/>
                <w:sz w:val="24"/>
                <w:szCs w:val="24"/>
              </w:rPr>
              <w:t>П</w:t>
            </w:r>
            <w:proofErr w:type="gramEnd"/>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11</w:t>
            </w:r>
          </w:p>
        </w:tc>
        <w:tc>
          <w:tcPr>
            <w:tcW w:w="2946" w:type="pct"/>
            <w:shd w:val="clear" w:color="auto" w:fill="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Работа с исторической картой (схемой)</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12</w:t>
            </w:r>
          </w:p>
        </w:tc>
        <w:tc>
          <w:tcPr>
            <w:tcW w:w="2946" w:type="pct"/>
            <w:shd w:val="clear" w:color="auto" w:fill="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Работа с исторической картой (схемой)</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13</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Работа с исторической картой (схемой)</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proofErr w:type="gramStart"/>
            <w:r w:rsidRPr="006C2AB2">
              <w:rPr>
                <w:rFonts w:ascii="Times New Roman" w:hAnsi="Times New Roman" w:cs="Times New Roman"/>
                <w:sz w:val="24"/>
                <w:szCs w:val="24"/>
              </w:rPr>
              <w:t>П</w:t>
            </w:r>
            <w:proofErr w:type="gramEnd"/>
          </w:p>
        </w:tc>
        <w:tc>
          <w:tcPr>
            <w:tcW w:w="807" w:type="pct"/>
            <w:tcBorders>
              <w:top w:val="single" w:sz="4" w:space="0" w:color="auto"/>
              <w:left w:val="single" w:sz="4" w:space="0" w:color="auto"/>
              <w:bottom w:val="single" w:sz="4" w:space="0" w:color="auto"/>
              <w:right w:val="single" w:sz="4" w:space="0" w:color="auto"/>
            </w:tcBorders>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14</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proofErr w:type="gramStart"/>
            <w:r w:rsidRPr="006C2AB2">
              <w:rPr>
                <w:rFonts w:ascii="Times New Roman" w:hAnsi="Times New Roman" w:cs="Times New Roman"/>
                <w:sz w:val="24"/>
                <w:szCs w:val="24"/>
              </w:rPr>
              <w:t>П</w:t>
            </w:r>
            <w:proofErr w:type="gramEnd"/>
          </w:p>
        </w:tc>
        <w:tc>
          <w:tcPr>
            <w:tcW w:w="807" w:type="pct"/>
            <w:tcBorders>
              <w:top w:val="single" w:sz="4" w:space="0" w:color="auto"/>
              <w:left w:val="single" w:sz="4" w:space="0" w:color="auto"/>
              <w:bottom w:val="single" w:sz="4" w:space="0" w:color="auto"/>
              <w:right w:val="single" w:sz="4" w:space="0" w:color="auto"/>
            </w:tcBorders>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15</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Заполнение таблицы на основе анализа текстовой и нетекстовой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proofErr w:type="gramStart"/>
            <w:r w:rsidRPr="006C2AB2">
              <w:rPr>
                <w:rFonts w:ascii="Times New Roman" w:hAnsi="Times New Roman" w:cs="Times New Roman"/>
                <w:sz w:val="24"/>
                <w:szCs w:val="24"/>
              </w:rPr>
              <w:t>П</w:t>
            </w:r>
            <w:proofErr w:type="gramEnd"/>
          </w:p>
        </w:tc>
        <w:tc>
          <w:tcPr>
            <w:tcW w:w="807" w:type="pct"/>
            <w:tcBorders>
              <w:top w:val="single" w:sz="4" w:space="0" w:color="auto"/>
              <w:left w:val="single" w:sz="4" w:space="0" w:color="auto"/>
              <w:bottom w:val="single" w:sz="4" w:space="0" w:color="auto"/>
              <w:right w:val="single" w:sz="4" w:space="0" w:color="auto"/>
            </w:tcBorders>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b/>
                <w:sz w:val="24"/>
                <w:szCs w:val="24"/>
              </w:rPr>
              <w:t>Часть 2</w:t>
            </w:r>
          </w:p>
        </w:tc>
      </w:tr>
      <w:tr w:rsidR="00E2345A" w:rsidRPr="006C2AB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16</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В</w:t>
            </w:r>
          </w:p>
        </w:tc>
        <w:tc>
          <w:tcPr>
            <w:tcW w:w="807" w:type="pct"/>
            <w:tcBorders>
              <w:top w:val="single" w:sz="4" w:space="0" w:color="auto"/>
              <w:left w:val="single" w:sz="4" w:space="0" w:color="auto"/>
              <w:bottom w:val="single" w:sz="4" w:space="0" w:color="auto"/>
              <w:right w:val="single" w:sz="4" w:space="0" w:color="auto"/>
            </w:tcBorders>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3</w:t>
            </w:r>
          </w:p>
        </w:tc>
      </w:tr>
      <w:tr w:rsidR="00E2345A" w:rsidRPr="006C2AB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17</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В</w:t>
            </w:r>
          </w:p>
        </w:tc>
        <w:tc>
          <w:tcPr>
            <w:tcW w:w="807" w:type="pct"/>
            <w:tcBorders>
              <w:top w:val="single" w:sz="4" w:space="0" w:color="auto"/>
              <w:left w:val="single" w:sz="4" w:space="0" w:color="auto"/>
              <w:bottom w:val="single" w:sz="4" w:space="0" w:color="auto"/>
              <w:right w:val="single" w:sz="4" w:space="0" w:color="auto"/>
            </w:tcBorders>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4</w:t>
            </w:r>
          </w:p>
        </w:tc>
      </w:tr>
      <w:tr w:rsidR="00E2345A" w:rsidRPr="006C2AB2"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 xml:space="preserve">Всего заданий – </w:t>
            </w:r>
            <w:r w:rsidRPr="006C2AB2">
              <w:rPr>
                <w:rFonts w:ascii="Times New Roman" w:hAnsi="Times New Roman" w:cs="Times New Roman"/>
                <w:b/>
                <w:sz w:val="24"/>
                <w:szCs w:val="24"/>
              </w:rPr>
              <w:t>15</w:t>
            </w:r>
            <w:r w:rsidRPr="006C2AB2">
              <w:rPr>
                <w:rFonts w:ascii="Times New Roman" w:hAnsi="Times New Roman" w:cs="Times New Roman"/>
                <w:sz w:val="24"/>
                <w:szCs w:val="24"/>
              </w:rPr>
              <w:t xml:space="preserve">; по уровню сложности: Б – </w:t>
            </w:r>
            <w:r w:rsidRPr="006C2AB2">
              <w:rPr>
                <w:rFonts w:ascii="Times New Roman" w:hAnsi="Times New Roman" w:cs="Times New Roman"/>
                <w:b/>
                <w:sz w:val="24"/>
                <w:szCs w:val="24"/>
              </w:rPr>
              <w:t>9</w:t>
            </w:r>
            <w:r w:rsidRPr="006C2AB2">
              <w:rPr>
                <w:rFonts w:ascii="Times New Roman" w:hAnsi="Times New Roman" w:cs="Times New Roman"/>
                <w:sz w:val="24"/>
                <w:szCs w:val="24"/>
              </w:rPr>
              <w:t xml:space="preserve">; </w:t>
            </w:r>
            <w:proofErr w:type="gramStart"/>
            <w:r w:rsidRPr="006C2AB2">
              <w:rPr>
                <w:rFonts w:ascii="Times New Roman" w:hAnsi="Times New Roman" w:cs="Times New Roman"/>
                <w:sz w:val="24"/>
                <w:szCs w:val="24"/>
              </w:rPr>
              <w:t>П</w:t>
            </w:r>
            <w:proofErr w:type="gramEnd"/>
            <w:r w:rsidRPr="006C2AB2">
              <w:rPr>
                <w:rFonts w:ascii="Times New Roman" w:hAnsi="Times New Roman" w:cs="Times New Roman"/>
                <w:sz w:val="24"/>
                <w:szCs w:val="24"/>
              </w:rPr>
              <w:t xml:space="preserve"> – </w:t>
            </w:r>
            <w:r w:rsidRPr="006C2AB2">
              <w:rPr>
                <w:rFonts w:ascii="Times New Roman" w:hAnsi="Times New Roman" w:cs="Times New Roman"/>
                <w:b/>
                <w:sz w:val="24"/>
                <w:szCs w:val="24"/>
              </w:rPr>
              <w:t xml:space="preserve">6; </w:t>
            </w:r>
            <w:r w:rsidRPr="006C2AB2">
              <w:rPr>
                <w:rFonts w:ascii="Times New Roman" w:hAnsi="Times New Roman" w:cs="Times New Roman"/>
                <w:sz w:val="24"/>
                <w:szCs w:val="24"/>
              </w:rPr>
              <w:t>В – 2.</w:t>
            </w:r>
          </w:p>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 xml:space="preserve">Общее время выполнения работы – </w:t>
            </w:r>
            <w:r w:rsidRPr="006C2AB2">
              <w:rPr>
                <w:rFonts w:ascii="Times New Roman" w:hAnsi="Times New Roman" w:cs="Times New Roman"/>
                <w:b/>
                <w:sz w:val="24"/>
                <w:szCs w:val="24"/>
              </w:rPr>
              <w:t>45 минут</w:t>
            </w:r>
            <w:r w:rsidRPr="006C2AB2">
              <w:rPr>
                <w:rFonts w:ascii="Times New Roman" w:hAnsi="Times New Roman" w:cs="Times New Roman"/>
                <w:sz w:val="24"/>
                <w:szCs w:val="24"/>
              </w:rPr>
              <w:t>.</w:t>
            </w:r>
          </w:p>
          <w:p w:rsidR="00E2345A" w:rsidRPr="006C2AB2" w:rsidRDefault="00E2345A" w:rsidP="001F58EE">
            <w:pPr>
              <w:widowControl w:val="0"/>
              <w:spacing w:after="0" w:line="276" w:lineRule="auto"/>
              <w:rPr>
                <w:rFonts w:ascii="Times New Roman" w:hAnsi="Times New Roman" w:cs="Times New Roman"/>
                <w:sz w:val="24"/>
                <w:szCs w:val="24"/>
              </w:rPr>
            </w:pPr>
            <w:r w:rsidRPr="006C2AB2">
              <w:rPr>
                <w:rFonts w:ascii="Times New Roman" w:hAnsi="Times New Roman" w:cs="Times New Roman"/>
                <w:spacing w:val="1"/>
                <w:sz w:val="24"/>
                <w:szCs w:val="24"/>
              </w:rPr>
              <w:t xml:space="preserve">Максимальный первичный балл – </w:t>
            </w:r>
            <w:r w:rsidRPr="006C2AB2">
              <w:rPr>
                <w:rFonts w:ascii="Times New Roman" w:hAnsi="Times New Roman" w:cs="Times New Roman"/>
                <w:b/>
                <w:spacing w:val="1"/>
                <w:sz w:val="24"/>
                <w:szCs w:val="24"/>
              </w:rPr>
              <w:t>30</w:t>
            </w:r>
          </w:p>
        </w:tc>
      </w:tr>
    </w:tbl>
    <w:p w:rsidR="00E2345A" w:rsidRPr="006C2AB2" w:rsidRDefault="00E2345A" w:rsidP="00E2345A">
      <w:pPr>
        <w:spacing w:after="0" w:line="240" w:lineRule="auto"/>
        <w:rPr>
          <w:rFonts w:ascii="Times New Roman" w:hAnsi="Times New Roman" w:cs="Times New Roman"/>
          <w:sz w:val="24"/>
          <w:szCs w:val="24"/>
        </w:rPr>
      </w:pPr>
    </w:p>
    <w:p w:rsidR="001F58EE" w:rsidRPr="006C2AB2" w:rsidRDefault="001F58EE" w:rsidP="00E2345A">
      <w:pPr>
        <w:spacing w:after="0" w:line="240" w:lineRule="auto"/>
        <w:ind w:firstLine="567"/>
        <w:rPr>
          <w:rFonts w:ascii="Times New Roman" w:hAnsi="Times New Roman" w:cs="Times New Roman"/>
          <w:b/>
          <w:sz w:val="24"/>
          <w:szCs w:val="24"/>
        </w:rPr>
      </w:pPr>
    </w:p>
    <w:p w:rsidR="00E2345A" w:rsidRPr="006C2AB2" w:rsidRDefault="00E2345A" w:rsidP="001F58EE">
      <w:pPr>
        <w:spacing w:after="0" w:line="276" w:lineRule="auto"/>
        <w:ind w:firstLine="567"/>
        <w:rPr>
          <w:rFonts w:ascii="Times New Roman" w:hAnsi="Times New Roman" w:cs="Times New Roman"/>
          <w:b/>
          <w:sz w:val="24"/>
          <w:szCs w:val="24"/>
        </w:rPr>
      </w:pPr>
      <w:r w:rsidRPr="006C2AB2">
        <w:rPr>
          <w:rFonts w:ascii="Times New Roman" w:hAnsi="Times New Roman" w:cs="Times New Roman"/>
          <w:b/>
          <w:sz w:val="24"/>
          <w:szCs w:val="24"/>
        </w:rPr>
        <w:t>4. Система оценивания отдельных заданий и работы в целом</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xml:space="preserve">Каждое из заданий 1-15 считается выполненным верно, если правильно </w:t>
      </w:r>
      <w:proofErr w:type="gramStart"/>
      <w:r w:rsidRPr="006C2AB2">
        <w:rPr>
          <w:rFonts w:ascii="Times New Roman" w:hAnsi="Times New Roman" w:cs="Times New Roman"/>
          <w:sz w:val="24"/>
          <w:szCs w:val="24"/>
        </w:rPr>
        <w:t>указаны</w:t>
      </w:r>
      <w:proofErr w:type="gramEnd"/>
      <w:r w:rsidRPr="006C2AB2">
        <w:rPr>
          <w:rFonts w:ascii="Times New Roman" w:hAnsi="Times New Roman" w:cs="Times New Roman"/>
          <w:sz w:val="24"/>
          <w:szCs w:val="24"/>
        </w:rPr>
        <w:t xml:space="preserve">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w:t>
      </w:r>
      <w:proofErr w:type="gramStart"/>
      <w:r w:rsidRPr="006C2AB2">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roofErr w:type="gramEnd"/>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xml:space="preserve">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w:t>
      </w:r>
      <w:proofErr w:type="gramStart"/>
      <w:r w:rsidRPr="006C2AB2">
        <w:rPr>
          <w:rFonts w:ascii="Times New Roman" w:hAnsi="Times New Roman" w:cs="Times New Roman"/>
          <w:sz w:val="24"/>
          <w:szCs w:val="24"/>
        </w:rPr>
        <w:t>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w:t>
      </w:r>
      <w:proofErr w:type="gramEnd"/>
      <w:r w:rsidRPr="006C2AB2">
        <w:rPr>
          <w:rFonts w:ascii="Times New Roman" w:hAnsi="Times New Roman" w:cs="Times New Roman"/>
          <w:sz w:val="24"/>
          <w:szCs w:val="24"/>
        </w:rPr>
        <w:t xml:space="preserve">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lastRenderedPageBreak/>
        <w:t xml:space="preserve">Полученные </w:t>
      </w:r>
      <w:proofErr w:type="gramStart"/>
      <w:r w:rsidRPr="006C2AB2">
        <w:rPr>
          <w:rFonts w:ascii="Times New Roman" w:hAnsi="Times New Roman" w:cs="Times New Roman"/>
          <w:sz w:val="24"/>
          <w:szCs w:val="24"/>
        </w:rPr>
        <w:t>обучающимся</w:t>
      </w:r>
      <w:proofErr w:type="gramEnd"/>
      <w:r w:rsidRPr="006C2AB2">
        <w:rPr>
          <w:rFonts w:ascii="Times New Roman" w:hAnsi="Times New Roman" w:cs="Times New Roman"/>
          <w:sz w:val="24"/>
          <w:szCs w:val="24"/>
        </w:rPr>
        <w:t xml:space="preserve">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3"/>
        <w:gridCol w:w="2222"/>
        <w:gridCol w:w="4155"/>
      </w:tblGrid>
      <w:tr w:rsidR="00E2345A" w:rsidRPr="006C2AB2" w:rsidTr="001F58EE">
        <w:tc>
          <w:tcPr>
            <w:tcW w:w="1668" w:type="pct"/>
            <w:vAlign w:val="center"/>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 xml:space="preserve">Суммарный балл </w:t>
            </w:r>
          </w:p>
        </w:tc>
        <w:tc>
          <w:tcPr>
            <w:tcW w:w="1161"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 выполнения</w:t>
            </w:r>
          </w:p>
        </w:tc>
        <w:tc>
          <w:tcPr>
            <w:tcW w:w="2171"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Отметка по 5-балльной шкале</w:t>
            </w:r>
          </w:p>
        </w:tc>
      </w:tr>
      <w:tr w:rsidR="00E2345A" w:rsidRPr="006C2AB2" w:rsidTr="001F58EE">
        <w:tc>
          <w:tcPr>
            <w:tcW w:w="1668"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24-30</w:t>
            </w:r>
          </w:p>
        </w:tc>
        <w:tc>
          <w:tcPr>
            <w:tcW w:w="1161" w:type="pct"/>
          </w:tcPr>
          <w:p w:rsidR="00E2345A" w:rsidRPr="006C2AB2" w:rsidRDefault="00E2345A" w:rsidP="001F58EE">
            <w:pPr>
              <w:spacing w:after="0" w:line="276" w:lineRule="auto"/>
              <w:ind w:firstLine="495"/>
              <w:rPr>
                <w:rFonts w:ascii="Times New Roman" w:hAnsi="Times New Roman" w:cs="Times New Roman"/>
                <w:sz w:val="24"/>
                <w:szCs w:val="24"/>
              </w:rPr>
            </w:pPr>
            <w:r w:rsidRPr="006C2AB2">
              <w:rPr>
                <w:rFonts w:ascii="Times New Roman" w:hAnsi="Times New Roman" w:cs="Times New Roman"/>
                <w:sz w:val="24"/>
                <w:szCs w:val="24"/>
              </w:rPr>
              <w:t>80-100</w:t>
            </w:r>
          </w:p>
        </w:tc>
        <w:tc>
          <w:tcPr>
            <w:tcW w:w="2171"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«5»</w:t>
            </w:r>
          </w:p>
        </w:tc>
      </w:tr>
      <w:tr w:rsidR="00E2345A" w:rsidRPr="006C2AB2" w:rsidTr="001F58EE">
        <w:tc>
          <w:tcPr>
            <w:tcW w:w="1668"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18-23</w:t>
            </w:r>
          </w:p>
        </w:tc>
        <w:tc>
          <w:tcPr>
            <w:tcW w:w="1161" w:type="pct"/>
          </w:tcPr>
          <w:p w:rsidR="00E2345A" w:rsidRPr="006C2AB2" w:rsidRDefault="00E2345A" w:rsidP="001F58EE">
            <w:pPr>
              <w:spacing w:after="0" w:line="276" w:lineRule="auto"/>
              <w:ind w:firstLine="495"/>
              <w:rPr>
                <w:rFonts w:ascii="Times New Roman" w:hAnsi="Times New Roman" w:cs="Times New Roman"/>
                <w:sz w:val="24"/>
                <w:szCs w:val="24"/>
              </w:rPr>
            </w:pPr>
            <w:r w:rsidRPr="006C2AB2">
              <w:rPr>
                <w:rFonts w:ascii="Times New Roman" w:hAnsi="Times New Roman" w:cs="Times New Roman"/>
                <w:sz w:val="24"/>
                <w:szCs w:val="24"/>
              </w:rPr>
              <w:t>60-76</w:t>
            </w:r>
          </w:p>
        </w:tc>
        <w:tc>
          <w:tcPr>
            <w:tcW w:w="2171"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«4»</w:t>
            </w:r>
          </w:p>
        </w:tc>
      </w:tr>
      <w:tr w:rsidR="00E2345A" w:rsidRPr="006C2AB2" w:rsidTr="001F58EE">
        <w:tc>
          <w:tcPr>
            <w:tcW w:w="1668"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11-17</w:t>
            </w:r>
          </w:p>
        </w:tc>
        <w:tc>
          <w:tcPr>
            <w:tcW w:w="1161" w:type="pct"/>
          </w:tcPr>
          <w:p w:rsidR="00E2345A" w:rsidRPr="006C2AB2" w:rsidRDefault="00E2345A" w:rsidP="001F58EE">
            <w:pPr>
              <w:spacing w:after="0" w:line="276" w:lineRule="auto"/>
              <w:ind w:firstLine="495"/>
              <w:rPr>
                <w:rFonts w:ascii="Times New Roman" w:hAnsi="Times New Roman" w:cs="Times New Roman"/>
                <w:sz w:val="24"/>
                <w:szCs w:val="24"/>
              </w:rPr>
            </w:pPr>
            <w:r w:rsidRPr="006C2AB2">
              <w:rPr>
                <w:rFonts w:ascii="Times New Roman" w:hAnsi="Times New Roman" w:cs="Times New Roman"/>
                <w:sz w:val="24"/>
                <w:szCs w:val="24"/>
              </w:rPr>
              <w:t>34-53</w:t>
            </w:r>
          </w:p>
        </w:tc>
        <w:tc>
          <w:tcPr>
            <w:tcW w:w="2171"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«3»</w:t>
            </w:r>
          </w:p>
        </w:tc>
      </w:tr>
      <w:tr w:rsidR="00E2345A" w:rsidRPr="006C2AB2" w:rsidTr="001F58EE">
        <w:tc>
          <w:tcPr>
            <w:tcW w:w="1668"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1-10</w:t>
            </w:r>
          </w:p>
        </w:tc>
        <w:tc>
          <w:tcPr>
            <w:tcW w:w="1161" w:type="pct"/>
          </w:tcPr>
          <w:p w:rsidR="00E2345A" w:rsidRPr="006C2AB2" w:rsidRDefault="00E2345A" w:rsidP="001F58EE">
            <w:pPr>
              <w:spacing w:after="0" w:line="276" w:lineRule="auto"/>
              <w:ind w:firstLine="495"/>
              <w:rPr>
                <w:rFonts w:ascii="Times New Roman" w:hAnsi="Times New Roman" w:cs="Times New Roman"/>
                <w:sz w:val="24"/>
                <w:szCs w:val="24"/>
              </w:rPr>
            </w:pPr>
            <w:r w:rsidRPr="006C2AB2">
              <w:rPr>
                <w:rFonts w:ascii="Times New Roman" w:hAnsi="Times New Roman" w:cs="Times New Roman"/>
                <w:sz w:val="24"/>
                <w:szCs w:val="24"/>
              </w:rPr>
              <w:t>0-33</w:t>
            </w:r>
          </w:p>
        </w:tc>
        <w:tc>
          <w:tcPr>
            <w:tcW w:w="2171"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bl>
    <w:p w:rsidR="00E2345A" w:rsidRPr="006C2AB2" w:rsidRDefault="00E2345A" w:rsidP="001F58EE">
      <w:pPr>
        <w:spacing w:after="0" w:line="276" w:lineRule="auto"/>
        <w:jc w:val="center"/>
        <w:rPr>
          <w:rFonts w:ascii="Times New Roman" w:hAnsi="Times New Roman" w:cs="Times New Roman"/>
          <w:b/>
          <w:sz w:val="24"/>
          <w:szCs w:val="24"/>
        </w:rPr>
      </w:pPr>
    </w:p>
    <w:p w:rsidR="001F58EE" w:rsidRPr="006C2AB2" w:rsidRDefault="001F58EE">
      <w:pPr>
        <w:rPr>
          <w:rFonts w:ascii="Times New Roman" w:hAnsi="Times New Roman" w:cs="Times New Roman"/>
          <w:b/>
          <w:sz w:val="24"/>
          <w:szCs w:val="24"/>
        </w:rPr>
      </w:pPr>
      <w:r w:rsidRPr="006C2AB2">
        <w:rPr>
          <w:rFonts w:ascii="Times New Roman" w:hAnsi="Times New Roman" w:cs="Times New Roman"/>
          <w:b/>
          <w:sz w:val="24"/>
          <w:szCs w:val="24"/>
        </w:rPr>
        <w:br w:type="page"/>
      </w:r>
    </w:p>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lastRenderedPageBreak/>
        <w:t xml:space="preserve">Диагностическая работа </w:t>
      </w:r>
    </w:p>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по теме «Россия и мир с древности до 1914 года»</w:t>
      </w:r>
    </w:p>
    <w:p w:rsidR="00E2345A" w:rsidRPr="006C2AB2" w:rsidRDefault="00E2345A" w:rsidP="001F58EE">
      <w:pPr>
        <w:tabs>
          <w:tab w:val="left" w:leader="underscore" w:pos="4678"/>
        </w:tabs>
        <w:spacing w:after="0" w:line="276" w:lineRule="auto"/>
        <w:rPr>
          <w:rFonts w:ascii="Times New Roman" w:hAnsi="Times New Roman" w:cs="Times New Roman"/>
          <w:b/>
          <w:sz w:val="24"/>
          <w:szCs w:val="24"/>
        </w:rPr>
      </w:pPr>
    </w:p>
    <w:p w:rsidR="00E2345A" w:rsidRPr="006C2AB2" w:rsidRDefault="00E2345A" w:rsidP="001F58EE">
      <w:pPr>
        <w:tabs>
          <w:tab w:val="left" w:leader="underscore" w:pos="4678"/>
        </w:tabs>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Часть 1</w:t>
      </w:r>
    </w:p>
    <w:p w:rsidR="00E2345A" w:rsidRPr="006C2AB2" w:rsidRDefault="00E2345A" w:rsidP="001F58EE">
      <w:pPr>
        <w:pBdr>
          <w:top w:val="single" w:sz="4" w:space="1" w:color="auto"/>
          <w:left w:val="single" w:sz="4" w:space="4" w:color="auto"/>
          <w:bottom w:val="single" w:sz="4" w:space="1" w:color="auto"/>
          <w:right w:val="single" w:sz="4" w:space="4" w:color="auto"/>
          <w:between w:val="single" w:sz="4" w:space="1" w:color="auto"/>
        </w:pBdr>
        <w:spacing w:after="0" w:line="276" w:lineRule="auto"/>
        <w:rPr>
          <w:rFonts w:ascii="Times New Roman" w:hAnsi="Times New Roman" w:cs="Times New Roman"/>
          <w:b/>
          <w:sz w:val="24"/>
          <w:szCs w:val="24"/>
        </w:rPr>
      </w:pPr>
      <w:r w:rsidRPr="006C2AB2">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p w:rsidR="00E2345A" w:rsidRPr="006C2AB2" w:rsidRDefault="00E2345A" w:rsidP="001F58EE">
      <w:pPr>
        <w:spacing w:after="0" w:line="276" w:lineRule="auto"/>
        <w:jc w:val="center"/>
        <w:rPr>
          <w:rFonts w:ascii="Times New Roman" w:hAnsi="Times New Roman" w:cs="Times New Roman"/>
          <w:sz w:val="24"/>
          <w:szCs w:val="24"/>
        </w:rPr>
      </w:pPr>
    </w:p>
    <w:tbl>
      <w:tblPr>
        <w:tblStyle w:val="af"/>
        <w:tblW w:w="98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6"/>
        <w:gridCol w:w="4739"/>
        <w:gridCol w:w="4480"/>
      </w:tblGrid>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w:t>
            </w:r>
          </w:p>
        </w:tc>
        <w:tc>
          <w:tcPr>
            <w:tcW w:w="9219" w:type="dxa"/>
            <w:gridSpan w:val="2"/>
            <w:vMerge w:val="restart"/>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vMerge/>
          </w:tcPr>
          <w:p w:rsidR="00E2345A" w:rsidRPr="006C2AB2" w:rsidRDefault="00E2345A" w:rsidP="001F58EE">
            <w:pPr>
              <w:spacing w:line="276" w:lineRule="auto"/>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1) Возникновение государства франков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Марафонская битва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3) Монгольское нашествие на Русь</w:t>
            </w:r>
          </w:p>
          <w:p w:rsidR="00E2345A" w:rsidRPr="006C2AB2" w:rsidRDefault="00E2345A" w:rsidP="001F58EE">
            <w:pPr>
              <w:spacing w:line="276" w:lineRule="auto"/>
              <w:rPr>
                <w:rFonts w:ascii="Times New Roman" w:hAnsi="Times New Roman" w:cs="Times New Roman"/>
                <w:sz w:val="24"/>
                <w:szCs w:val="24"/>
              </w:rPr>
            </w:pPr>
          </w:p>
          <w:tbl>
            <w:tblPr>
              <w:tblStyle w:val="af"/>
              <w:tblW w:w="0" w:type="auto"/>
              <w:tblLayout w:type="fixed"/>
              <w:tblLook w:val="04A0"/>
            </w:tblPr>
            <w:tblGrid>
              <w:gridCol w:w="1264"/>
              <w:gridCol w:w="534"/>
              <w:gridCol w:w="534"/>
              <w:gridCol w:w="534"/>
            </w:tblGrid>
            <w:tr w:rsidR="00E2345A" w:rsidRPr="006C2AB2" w:rsidTr="00C46083">
              <w:trPr>
                <w:trHeight w:val="410"/>
              </w:trPr>
              <w:tc>
                <w:tcPr>
                  <w:tcW w:w="1264" w:type="dxa"/>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534"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А</w:t>
                  </w:r>
                </w:p>
              </w:tc>
              <w:tc>
                <w:tcPr>
                  <w:tcW w:w="534"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534"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В</w:t>
                  </w:r>
                </w:p>
              </w:tc>
            </w:tr>
            <w:tr w:rsidR="00E2345A" w:rsidRPr="006C2AB2" w:rsidTr="00C46083">
              <w:trPr>
                <w:trHeight w:val="410"/>
              </w:trPr>
              <w:tc>
                <w:tcPr>
                  <w:tcW w:w="1264" w:type="dxa"/>
                  <w:vAlign w:val="center"/>
                </w:tcPr>
                <w:p w:rsidR="00E2345A" w:rsidRPr="006C2AB2" w:rsidRDefault="00E2345A" w:rsidP="001F58EE">
                  <w:pPr>
                    <w:spacing w:line="276" w:lineRule="auto"/>
                    <w:jc w:val="center"/>
                    <w:rPr>
                      <w:rFonts w:ascii="Times New Roman" w:hAnsi="Times New Roman" w:cs="Times New Roman"/>
                      <w:sz w:val="24"/>
                      <w:szCs w:val="24"/>
                    </w:rPr>
                  </w:pPr>
                </w:p>
              </w:tc>
              <w:tc>
                <w:tcPr>
                  <w:tcW w:w="534" w:type="dxa"/>
                </w:tcPr>
                <w:p w:rsidR="00E2345A" w:rsidRPr="006C2AB2" w:rsidRDefault="00E2345A" w:rsidP="001F58EE">
                  <w:pPr>
                    <w:spacing w:line="276" w:lineRule="auto"/>
                    <w:jc w:val="center"/>
                    <w:rPr>
                      <w:rFonts w:ascii="Times New Roman" w:hAnsi="Times New Roman" w:cs="Times New Roman"/>
                      <w:sz w:val="24"/>
                      <w:szCs w:val="24"/>
                    </w:rPr>
                  </w:pPr>
                </w:p>
              </w:tc>
              <w:tc>
                <w:tcPr>
                  <w:tcW w:w="534" w:type="dxa"/>
                </w:tcPr>
                <w:p w:rsidR="00E2345A" w:rsidRPr="006C2AB2" w:rsidRDefault="00E2345A" w:rsidP="001F58EE">
                  <w:pPr>
                    <w:spacing w:line="276" w:lineRule="auto"/>
                    <w:jc w:val="center"/>
                    <w:rPr>
                      <w:rFonts w:ascii="Times New Roman" w:hAnsi="Times New Roman" w:cs="Times New Roman"/>
                      <w:sz w:val="24"/>
                      <w:szCs w:val="24"/>
                    </w:rPr>
                  </w:pPr>
                </w:p>
              </w:tc>
              <w:tc>
                <w:tcPr>
                  <w:tcW w:w="534" w:type="dxa"/>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2.</w:t>
            </w:r>
          </w:p>
        </w:tc>
        <w:tc>
          <w:tcPr>
            <w:tcW w:w="9219" w:type="dxa"/>
            <w:gridSpan w:val="2"/>
            <w:vMerge w:val="restart"/>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E2345A" w:rsidRPr="006C2AB2" w:rsidTr="00C46083">
        <w:tc>
          <w:tcPr>
            <w:tcW w:w="596" w:type="dxa"/>
            <w:tcBorders>
              <w:bottom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vMerge/>
            <w:tcBorders>
              <w:bottom w:val="single" w:sz="4" w:space="0" w:color="auto"/>
            </w:tcBorders>
          </w:tcPr>
          <w:p w:rsidR="00E2345A" w:rsidRPr="006C2AB2" w:rsidRDefault="00E2345A" w:rsidP="001F58EE">
            <w:pPr>
              <w:spacing w:line="276" w:lineRule="auto"/>
              <w:rPr>
                <w:rFonts w:ascii="Times New Roman" w:hAnsi="Times New Roman" w:cs="Times New Roman"/>
                <w:sz w:val="24"/>
                <w:szCs w:val="24"/>
              </w:rPr>
            </w:pPr>
          </w:p>
        </w:tc>
      </w:tr>
      <w:tr w:rsidR="00E2345A" w:rsidRPr="006C2AB2" w:rsidTr="00C46083">
        <w:tc>
          <w:tcPr>
            <w:tcW w:w="59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4739"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СОБЫТИЯ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А) Призвание Рюрика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Б) битва на Косовом поле</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В) Съезд князей в </w:t>
            </w:r>
            <w:proofErr w:type="spellStart"/>
            <w:r w:rsidRPr="006C2AB2">
              <w:rPr>
                <w:rFonts w:ascii="Times New Roman" w:hAnsi="Times New Roman" w:cs="Times New Roman"/>
                <w:sz w:val="24"/>
                <w:szCs w:val="24"/>
              </w:rPr>
              <w:t>Любече</w:t>
            </w:r>
            <w:proofErr w:type="spellEnd"/>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Г) Первые Олимпийские игры</w:t>
            </w:r>
          </w:p>
        </w:tc>
        <w:tc>
          <w:tcPr>
            <w:tcW w:w="448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ГОДЫ</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1389 г.</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1240 г.</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3) 1097 г.</w:t>
            </w:r>
          </w:p>
          <w:p w:rsidR="00E2345A" w:rsidRPr="006C2AB2" w:rsidRDefault="00E2345A" w:rsidP="001F58EE">
            <w:pPr>
              <w:spacing w:line="276" w:lineRule="auto"/>
              <w:ind w:left="282" w:hanging="282"/>
              <w:rPr>
                <w:rFonts w:ascii="Times New Roman" w:hAnsi="Times New Roman" w:cs="Times New Roman"/>
                <w:sz w:val="24"/>
                <w:szCs w:val="24"/>
              </w:rPr>
            </w:pPr>
            <w:r w:rsidRPr="006C2AB2">
              <w:rPr>
                <w:rFonts w:ascii="Times New Roman" w:hAnsi="Times New Roman" w:cs="Times New Roman"/>
                <w:sz w:val="24"/>
                <w:szCs w:val="24"/>
              </w:rPr>
              <w:t>4) 862 г.</w:t>
            </w:r>
          </w:p>
          <w:p w:rsidR="00E2345A" w:rsidRPr="006C2AB2" w:rsidRDefault="00E2345A" w:rsidP="001F58EE">
            <w:pPr>
              <w:spacing w:line="276" w:lineRule="auto"/>
              <w:ind w:left="282" w:hanging="282"/>
              <w:rPr>
                <w:rFonts w:ascii="Times New Roman" w:hAnsi="Times New Roman" w:cs="Times New Roman"/>
                <w:sz w:val="24"/>
                <w:szCs w:val="24"/>
              </w:rPr>
            </w:pPr>
            <w:r w:rsidRPr="006C2AB2">
              <w:rPr>
                <w:rFonts w:ascii="Times New Roman" w:hAnsi="Times New Roman" w:cs="Times New Roman"/>
                <w:sz w:val="24"/>
                <w:szCs w:val="24"/>
              </w:rPr>
              <w:t>5) 776 г. до н.э.</w:t>
            </w:r>
          </w:p>
          <w:p w:rsidR="00E2345A" w:rsidRPr="006C2AB2" w:rsidRDefault="00E2345A" w:rsidP="001F58EE">
            <w:pPr>
              <w:spacing w:line="276" w:lineRule="auto"/>
              <w:ind w:left="282" w:hanging="282"/>
              <w:rPr>
                <w:rFonts w:ascii="Times New Roman" w:hAnsi="Times New Roman" w:cs="Times New Roman"/>
                <w:sz w:val="24"/>
                <w:szCs w:val="24"/>
              </w:rPr>
            </w:pPr>
            <w:r w:rsidRPr="006C2AB2">
              <w:rPr>
                <w:rFonts w:ascii="Times New Roman" w:hAnsi="Times New Roman" w:cs="Times New Roman"/>
                <w:sz w:val="24"/>
                <w:szCs w:val="24"/>
              </w:rPr>
              <w:t>6) 476 г.</w:t>
            </w:r>
          </w:p>
        </w:tc>
      </w:tr>
      <w:tr w:rsidR="00E2345A" w:rsidRPr="006C2AB2" w:rsidTr="00C46083">
        <w:tc>
          <w:tcPr>
            <w:tcW w:w="596" w:type="dxa"/>
            <w:tcBorders>
              <w:top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Borders>
              <w:top w:val="single" w:sz="4" w:space="0" w:color="auto"/>
            </w:tcBorders>
          </w:tcPr>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 под соответствующими буквами</w:t>
            </w:r>
            <w:r w:rsidRPr="006C2AB2">
              <w:rPr>
                <w:rFonts w:ascii="Times New Roman" w:hAnsi="Times New Roman" w:cs="Times New Roman"/>
                <w:sz w:val="24"/>
                <w:szCs w:val="24"/>
              </w:rPr>
              <w:t>.</w:t>
            </w:r>
          </w:p>
          <w:tbl>
            <w:tblPr>
              <w:tblStyle w:val="af"/>
              <w:tblW w:w="0" w:type="auto"/>
              <w:tblLayout w:type="fixed"/>
              <w:tblLook w:val="04A0"/>
            </w:tblPr>
            <w:tblGrid>
              <w:gridCol w:w="1503"/>
              <w:gridCol w:w="502"/>
              <w:gridCol w:w="502"/>
              <w:gridCol w:w="503"/>
              <w:gridCol w:w="503"/>
            </w:tblGrid>
            <w:tr w:rsidR="00E2345A" w:rsidRPr="006C2AB2" w:rsidTr="00C46083">
              <w:trPr>
                <w:trHeight w:val="439"/>
              </w:trPr>
              <w:tc>
                <w:tcPr>
                  <w:tcW w:w="1503" w:type="dxa"/>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502"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А</w:t>
                  </w:r>
                </w:p>
              </w:tc>
              <w:tc>
                <w:tcPr>
                  <w:tcW w:w="502"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503"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В</w:t>
                  </w:r>
                </w:p>
              </w:tc>
              <w:tc>
                <w:tcPr>
                  <w:tcW w:w="503"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Г</w:t>
                  </w:r>
                </w:p>
              </w:tc>
            </w:tr>
            <w:tr w:rsidR="00E2345A" w:rsidRPr="006C2AB2" w:rsidTr="00C46083">
              <w:trPr>
                <w:trHeight w:val="439"/>
              </w:trPr>
              <w:tc>
                <w:tcPr>
                  <w:tcW w:w="1503" w:type="dxa"/>
                  <w:vAlign w:val="center"/>
                </w:tcPr>
                <w:p w:rsidR="00E2345A" w:rsidRPr="006C2AB2" w:rsidRDefault="00E2345A" w:rsidP="001F58EE">
                  <w:pPr>
                    <w:spacing w:line="276" w:lineRule="auto"/>
                    <w:jc w:val="center"/>
                    <w:rPr>
                      <w:rFonts w:ascii="Times New Roman" w:hAnsi="Times New Roman" w:cs="Times New Roman"/>
                      <w:sz w:val="24"/>
                      <w:szCs w:val="24"/>
                    </w:rPr>
                  </w:pPr>
                </w:p>
              </w:tc>
              <w:tc>
                <w:tcPr>
                  <w:tcW w:w="502" w:type="dxa"/>
                </w:tcPr>
                <w:p w:rsidR="00E2345A" w:rsidRPr="006C2AB2" w:rsidRDefault="00E2345A" w:rsidP="001F58EE">
                  <w:pPr>
                    <w:spacing w:line="276" w:lineRule="auto"/>
                    <w:jc w:val="center"/>
                    <w:rPr>
                      <w:rFonts w:ascii="Times New Roman" w:hAnsi="Times New Roman" w:cs="Times New Roman"/>
                      <w:sz w:val="24"/>
                      <w:szCs w:val="24"/>
                    </w:rPr>
                  </w:pPr>
                </w:p>
              </w:tc>
              <w:tc>
                <w:tcPr>
                  <w:tcW w:w="502" w:type="dxa"/>
                </w:tcPr>
                <w:p w:rsidR="00E2345A" w:rsidRPr="006C2AB2" w:rsidRDefault="00E2345A" w:rsidP="001F58EE">
                  <w:pPr>
                    <w:spacing w:line="276" w:lineRule="auto"/>
                    <w:jc w:val="center"/>
                    <w:rPr>
                      <w:rFonts w:ascii="Times New Roman" w:hAnsi="Times New Roman" w:cs="Times New Roman"/>
                      <w:sz w:val="24"/>
                      <w:szCs w:val="24"/>
                    </w:rPr>
                  </w:pPr>
                </w:p>
              </w:tc>
              <w:tc>
                <w:tcPr>
                  <w:tcW w:w="503" w:type="dxa"/>
                </w:tcPr>
                <w:p w:rsidR="00E2345A" w:rsidRPr="006C2AB2" w:rsidRDefault="00E2345A" w:rsidP="001F58EE">
                  <w:pPr>
                    <w:spacing w:line="276" w:lineRule="auto"/>
                    <w:jc w:val="center"/>
                    <w:rPr>
                      <w:rFonts w:ascii="Times New Roman" w:hAnsi="Times New Roman" w:cs="Times New Roman"/>
                      <w:sz w:val="24"/>
                      <w:szCs w:val="24"/>
                    </w:rPr>
                  </w:pPr>
                </w:p>
              </w:tc>
              <w:tc>
                <w:tcPr>
                  <w:tcW w:w="503" w:type="dxa"/>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3.</w:t>
            </w:r>
          </w:p>
        </w:tc>
        <w:tc>
          <w:tcPr>
            <w:tcW w:w="9219"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b/>
                <w:sz w:val="24"/>
                <w:szCs w:val="24"/>
              </w:rPr>
              <w:t>Ниже приведён перечень терминов. Все они, за исключением одного</w:t>
            </w:r>
            <w:r w:rsidR="00C46083" w:rsidRPr="006C2AB2">
              <w:rPr>
                <w:rFonts w:ascii="Times New Roman" w:hAnsi="Times New Roman" w:cs="Times New Roman"/>
                <w:b/>
                <w:sz w:val="24"/>
                <w:szCs w:val="24"/>
              </w:rPr>
              <w:t>,</w:t>
            </w:r>
            <w:r w:rsidRPr="006C2AB2">
              <w:rPr>
                <w:rFonts w:ascii="Times New Roman" w:hAnsi="Times New Roman" w:cs="Times New Roman"/>
                <w:b/>
                <w:sz w:val="24"/>
                <w:szCs w:val="24"/>
              </w:rPr>
              <w:t xml:space="preserve"> относятся к периоду зависимости Руси от Золотой орды.</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Выход; 2) Ярлык; 3) Кортесы; 4) Баскак; 5) Пайцза; 6) Хан.</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i/>
                <w:sz w:val="24"/>
                <w:szCs w:val="24"/>
              </w:rPr>
            </w:pPr>
            <w:r w:rsidRPr="006C2AB2">
              <w:rPr>
                <w:rFonts w:ascii="Times New Roman" w:hAnsi="Times New Roman" w:cs="Times New Roman"/>
                <w:i/>
                <w:sz w:val="24"/>
                <w:szCs w:val="24"/>
              </w:rPr>
              <w:t>Найдите и запишите порядковый номер термина, относящегося к другому историческому периоду.</w:t>
            </w:r>
          </w:p>
          <w:tbl>
            <w:tblPr>
              <w:tblStyle w:val="af"/>
              <w:tblW w:w="0" w:type="auto"/>
              <w:tblLayout w:type="fixed"/>
              <w:tblLook w:val="04A0"/>
            </w:tblPr>
            <w:tblGrid>
              <w:gridCol w:w="1272"/>
              <w:gridCol w:w="425"/>
            </w:tblGrid>
            <w:tr w:rsidR="00E2345A" w:rsidRPr="006C2AB2" w:rsidTr="00C46083">
              <w:trPr>
                <w:trHeight w:val="469"/>
              </w:trPr>
              <w:tc>
                <w:tcPr>
                  <w:tcW w:w="1272" w:type="dxa"/>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4.</w:t>
            </w:r>
          </w:p>
        </w:tc>
        <w:tc>
          <w:tcPr>
            <w:tcW w:w="9219" w:type="dxa"/>
            <w:gridSpan w:val="2"/>
          </w:tcPr>
          <w:p w:rsidR="00E2345A" w:rsidRPr="006C2AB2" w:rsidRDefault="00E2345A" w:rsidP="001F58EE">
            <w:pPr>
              <w:spacing w:line="276" w:lineRule="auto"/>
              <w:rPr>
                <w:rFonts w:ascii="Times New Roman" w:hAnsi="Times New Roman" w:cs="Times New Roman"/>
                <w:b/>
                <w:sz w:val="24"/>
                <w:szCs w:val="24"/>
              </w:rPr>
            </w:pPr>
            <w:r w:rsidRPr="006C2AB2">
              <w:rPr>
                <w:rFonts w:ascii="Times New Roman" w:hAnsi="Times New Roman" w:cs="Times New Roman"/>
                <w:b/>
                <w:sz w:val="24"/>
                <w:szCs w:val="24"/>
              </w:rPr>
              <w:t>Запишите термин, о котором идёт речь.</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занимаемых предками, назывался ________________.</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sz w:val="24"/>
                <w:szCs w:val="24"/>
              </w:rPr>
            </w:pPr>
          </w:p>
          <w:tbl>
            <w:tblPr>
              <w:tblStyle w:val="af"/>
              <w:tblW w:w="0" w:type="auto"/>
              <w:tblLayout w:type="fixed"/>
              <w:tblLook w:val="04A0"/>
            </w:tblPr>
            <w:tblGrid>
              <w:gridCol w:w="4991"/>
            </w:tblGrid>
            <w:tr w:rsidR="00E2345A" w:rsidRPr="006C2AB2" w:rsidTr="00C46083">
              <w:trPr>
                <w:trHeight w:val="469"/>
              </w:trPr>
              <w:tc>
                <w:tcPr>
                  <w:tcW w:w="4991" w:type="dxa"/>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lastRenderedPageBreak/>
                    <w:t>Ответ: ___________________________</w:t>
                  </w: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lastRenderedPageBreak/>
              <w:t>5.</w:t>
            </w:r>
          </w:p>
        </w:tc>
        <w:tc>
          <w:tcPr>
            <w:tcW w:w="9219" w:type="dxa"/>
            <w:gridSpan w:val="2"/>
          </w:tcPr>
          <w:p w:rsidR="00E2345A" w:rsidRPr="006C2AB2" w:rsidRDefault="00E2345A" w:rsidP="001F58EE">
            <w:pPr>
              <w:spacing w:line="276" w:lineRule="auto"/>
              <w:rPr>
                <w:rFonts w:ascii="Times New Roman" w:hAnsi="Times New Roman" w:cs="Times New Roman"/>
                <w:b/>
                <w:sz w:val="24"/>
                <w:szCs w:val="24"/>
              </w:rPr>
            </w:pPr>
            <w:r w:rsidRPr="006C2AB2">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4739"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ПРОЦЕССЫ (ЯВЛЕНИЯ, СОБЫТИЯ)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А) Ливонская война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Б) Походы Александра Македонского</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В) Столетняя война</w:t>
            </w:r>
          </w:p>
          <w:p w:rsidR="00E2345A" w:rsidRPr="006C2AB2" w:rsidRDefault="00E2345A" w:rsidP="001F58EE">
            <w:pPr>
              <w:tabs>
                <w:tab w:val="left" w:pos="1605"/>
              </w:tabs>
              <w:spacing w:line="276" w:lineRule="auto"/>
              <w:rPr>
                <w:rFonts w:ascii="Times New Roman" w:hAnsi="Times New Roman" w:cs="Times New Roman"/>
                <w:sz w:val="24"/>
                <w:szCs w:val="24"/>
              </w:rPr>
            </w:pPr>
            <w:r w:rsidRPr="006C2AB2">
              <w:rPr>
                <w:rFonts w:ascii="Times New Roman" w:hAnsi="Times New Roman" w:cs="Times New Roman"/>
                <w:sz w:val="24"/>
                <w:szCs w:val="24"/>
              </w:rPr>
              <w:t>Г) Походы Святослава</w:t>
            </w:r>
          </w:p>
        </w:tc>
        <w:tc>
          <w:tcPr>
            <w:tcW w:w="4480"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ФАКТЫ</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1) </w:t>
            </w:r>
            <w:proofErr w:type="spellStart"/>
            <w:r w:rsidRPr="006C2AB2">
              <w:rPr>
                <w:rFonts w:ascii="Times New Roman" w:hAnsi="Times New Roman" w:cs="Times New Roman"/>
                <w:sz w:val="24"/>
                <w:szCs w:val="24"/>
              </w:rPr>
              <w:t>Ям-Запольское</w:t>
            </w:r>
            <w:proofErr w:type="spellEnd"/>
            <w:r w:rsidRPr="006C2AB2">
              <w:rPr>
                <w:rFonts w:ascii="Times New Roman" w:hAnsi="Times New Roman" w:cs="Times New Roman"/>
                <w:sz w:val="24"/>
                <w:szCs w:val="24"/>
              </w:rPr>
              <w:t xml:space="preserve"> перемирие</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Битва на реке Калке</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3) Битве при </w:t>
            </w:r>
            <w:proofErr w:type="spellStart"/>
            <w:r w:rsidRPr="006C2AB2">
              <w:rPr>
                <w:rFonts w:ascii="Times New Roman" w:hAnsi="Times New Roman" w:cs="Times New Roman"/>
                <w:sz w:val="24"/>
                <w:szCs w:val="24"/>
              </w:rPr>
              <w:t>Креси</w:t>
            </w:r>
            <w:proofErr w:type="spellEnd"/>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4) разрушение Вавилона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5) Битва на реке Граник</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6) Разгром Хазарского каганата</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 под соответствующими буквами</w:t>
            </w:r>
            <w:r w:rsidRPr="006C2AB2">
              <w:rPr>
                <w:rFonts w:ascii="Times New Roman" w:hAnsi="Times New Roman" w:cs="Times New Roman"/>
                <w:sz w:val="24"/>
                <w:szCs w:val="24"/>
              </w:rPr>
              <w:t>.</w:t>
            </w:r>
          </w:p>
          <w:tbl>
            <w:tblPr>
              <w:tblStyle w:val="af"/>
              <w:tblW w:w="0" w:type="auto"/>
              <w:tblLayout w:type="fixed"/>
              <w:tblLook w:val="04A0"/>
            </w:tblPr>
            <w:tblGrid>
              <w:gridCol w:w="1272"/>
              <w:gridCol w:w="425"/>
              <w:gridCol w:w="425"/>
              <w:gridCol w:w="426"/>
              <w:gridCol w:w="426"/>
            </w:tblGrid>
            <w:tr w:rsidR="00E2345A" w:rsidRPr="006C2AB2" w:rsidTr="00C46083">
              <w:trPr>
                <w:trHeight w:val="469"/>
              </w:trPr>
              <w:tc>
                <w:tcPr>
                  <w:tcW w:w="1272" w:type="dxa"/>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 xml:space="preserve">А   </w:t>
                  </w: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426"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В</w:t>
                  </w:r>
                </w:p>
              </w:tc>
              <w:tc>
                <w:tcPr>
                  <w:tcW w:w="426"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Г</w:t>
                  </w:r>
                </w:p>
              </w:tc>
            </w:tr>
            <w:tr w:rsidR="00E2345A" w:rsidRPr="006C2AB2" w:rsidTr="00C46083">
              <w:trPr>
                <w:trHeight w:val="469"/>
              </w:trPr>
              <w:tc>
                <w:tcPr>
                  <w:tcW w:w="1272" w:type="dxa"/>
                  <w:vAlign w:val="center"/>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p>
              </w:tc>
              <w:tc>
                <w:tcPr>
                  <w:tcW w:w="426" w:type="dxa"/>
                </w:tcPr>
                <w:p w:rsidR="00E2345A" w:rsidRPr="006C2AB2" w:rsidRDefault="00E2345A" w:rsidP="001F58EE">
                  <w:pPr>
                    <w:spacing w:line="276" w:lineRule="auto"/>
                    <w:jc w:val="center"/>
                    <w:rPr>
                      <w:rFonts w:ascii="Times New Roman" w:hAnsi="Times New Roman" w:cs="Times New Roman"/>
                      <w:sz w:val="24"/>
                      <w:szCs w:val="24"/>
                    </w:rPr>
                  </w:pPr>
                </w:p>
              </w:tc>
              <w:tc>
                <w:tcPr>
                  <w:tcW w:w="426" w:type="dxa"/>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6.</w:t>
            </w:r>
          </w:p>
        </w:tc>
        <w:tc>
          <w:tcPr>
            <w:tcW w:w="9219"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9"/>
              <w:gridCol w:w="8324"/>
            </w:tblGrid>
            <w:tr w:rsidR="00E2345A" w:rsidRPr="006C2AB2" w:rsidTr="00C46083">
              <w:trPr>
                <w:jc w:val="center"/>
              </w:trPr>
              <w:tc>
                <w:tcPr>
                  <w:tcW w:w="9571" w:type="dxa"/>
                  <w:gridSpan w:val="2"/>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ФРАГМЕНТЫ ИСТОЧНИКОВ</w:t>
                  </w:r>
                </w:p>
              </w:tc>
            </w:tr>
            <w:tr w:rsidR="00E2345A" w:rsidRPr="006C2AB2" w:rsidTr="00C46083">
              <w:trPr>
                <w:jc w:val="center"/>
              </w:trPr>
              <w:tc>
                <w:tcPr>
                  <w:tcW w:w="512" w:type="dxa"/>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А)</w:t>
                  </w:r>
                </w:p>
              </w:tc>
              <w:tc>
                <w:tcPr>
                  <w:tcW w:w="9059" w:type="dxa"/>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w:t>
                  </w:r>
                  <w:proofErr w:type="gramStart"/>
                  <w:r w:rsidRPr="006C2AB2">
                    <w:rPr>
                      <w:rFonts w:ascii="Times New Roman" w:hAnsi="Times New Roman" w:cs="Times New Roman"/>
                      <w:sz w:val="24"/>
                      <w:szCs w:val="24"/>
                    </w:rPr>
                    <w:t>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w:t>
                  </w:r>
                  <w:proofErr w:type="gramEnd"/>
                  <w:r w:rsidRPr="006C2AB2">
                    <w:rPr>
                      <w:rFonts w:ascii="Times New Roman" w:hAnsi="Times New Roman" w:cs="Times New Roman"/>
                      <w:sz w:val="24"/>
                      <w:szCs w:val="24"/>
                    </w:rPr>
                    <w:t xml:space="preserve">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E2345A" w:rsidRPr="006C2AB2" w:rsidTr="00C46083">
              <w:trPr>
                <w:jc w:val="center"/>
              </w:trPr>
              <w:tc>
                <w:tcPr>
                  <w:tcW w:w="512" w:type="dxa"/>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9059" w:type="dxa"/>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И стал Владимир княжить в Киеве один, и поставил кумиры на холме за теремным двором: деревянного Перуна с серебряной головой и золотыми усами, и </w:t>
                  </w:r>
                  <w:proofErr w:type="spellStart"/>
                  <w:r w:rsidRPr="006C2AB2">
                    <w:rPr>
                      <w:rFonts w:ascii="Times New Roman" w:hAnsi="Times New Roman" w:cs="Times New Roman"/>
                      <w:sz w:val="24"/>
                      <w:szCs w:val="24"/>
                    </w:rPr>
                    <w:t>Хорса</w:t>
                  </w:r>
                  <w:proofErr w:type="spellEnd"/>
                  <w:r w:rsidRPr="006C2AB2">
                    <w:rPr>
                      <w:rFonts w:ascii="Times New Roman" w:hAnsi="Times New Roman" w:cs="Times New Roman"/>
                      <w:sz w:val="24"/>
                      <w:szCs w:val="24"/>
                    </w:rPr>
                    <w:t xml:space="preserve">, </w:t>
                  </w:r>
                  <w:proofErr w:type="spellStart"/>
                  <w:r w:rsidRPr="006C2AB2">
                    <w:rPr>
                      <w:rFonts w:ascii="Times New Roman" w:hAnsi="Times New Roman" w:cs="Times New Roman"/>
                      <w:sz w:val="24"/>
                      <w:szCs w:val="24"/>
                    </w:rPr>
                    <w:t>Дажьбога</w:t>
                  </w:r>
                  <w:proofErr w:type="spellEnd"/>
                  <w:r w:rsidRPr="006C2AB2">
                    <w:rPr>
                      <w:rFonts w:ascii="Times New Roman" w:hAnsi="Times New Roman" w:cs="Times New Roman"/>
                      <w:sz w:val="24"/>
                      <w:szCs w:val="24"/>
                    </w:rPr>
                    <w:t xml:space="preserve">, и </w:t>
                  </w:r>
                  <w:proofErr w:type="spellStart"/>
                  <w:r w:rsidRPr="006C2AB2">
                    <w:rPr>
                      <w:rFonts w:ascii="Times New Roman" w:hAnsi="Times New Roman" w:cs="Times New Roman"/>
                      <w:sz w:val="24"/>
                      <w:szCs w:val="24"/>
                    </w:rPr>
                    <w:t>Стрибога</w:t>
                  </w:r>
                  <w:proofErr w:type="spellEnd"/>
                  <w:r w:rsidRPr="006C2AB2">
                    <w:rPr>
                      <w:rFonts w:ascii="Times New Roman" w:hAnsi="Times New Roman" w:cs="Times New Roman"/>
                      <w:sz w:val="24"/>
                      <w:szCs w:val="24"/>
                    </w:rPr>
                    <w:t xml:space="preserve">, и </w:t>
                  </w:r>
                  <w:proofErr w:type="spellStart"/>
                  <w:r w:rsidRPr="006C2AB2">
                    <w:rPr>
                      <w:rFonts w:ascii="Times New Roman" w:hAnsi="Times New Roman" w:cs="Times New Roman"/>
                      <w:sz w:val="24"/>
                      <w:szCs w:val="24"/>
                    </w:rPr>
                    <w:t>Симаргла</w:t>
                  </w:r>
                  <w:proofErr w:type="spellEnd"/>
                  <w:r w:rsidRPr="006C2AB2">
                    <w:rPr>
                      <w:rFonts w:ascii="Times New Roman" w:hAnsi="Times New Roman" w:cs="Times New Roman"/>
                      <w:sz w:val="24"/>
                      <w:szCs w:val="24"/>
                    </w:rPr>
                    <w:t xml:space="preserve">, и Мокошь. И приносили </w:t>
                  </w:r>
                  <w:r w:rsidRPr="006C2AB2">
                    <w:rPr>
                      <w:rFonts w:ascii="Times New Roman" w:hAnsi="Times New Roman" w:cs="Times New Roman"/>
                      <w:sz w:val="24"/>
                      <w:szCs w:val="24"/>
                    </w:rPr>
                    <w:lastRenderedPageBreak/>
                    <w:t>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E2345A" w:rsidRPr="006C2AB2" w:rsidRDefault="00E2345A" w:rsidP="001F58EE">
            <w:pPr>
              <w:spacing w:line="276" w:lineRule="auto"/>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sz w:val="24"/>
                <w:szCs w:val="24"/>
              </w:rPr>
            </w:pP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ХАРАКТЕРИСТИКИ</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2) Указанные события относятся к концу X </w:t>
            </w:r>
            <w:proofErr w:type="gramStart"/>
            <w:r w:rsidRPr="006C2AB2">
              <w:rPr>
                <w:rFonts w:ascii="Times New Roman" w:hAnsi="Times New Roman" w:cs="Times New Roman"/>
                <w:sz w:val="24"/>
                <w:szCs w:val="24"/>
              </w:rPr>
              <w:t>в</w:t>
            </w:r>
            <w:proofErr w:type="gramEnd"/>
            <w:r w:rsidRPr="006C2AB2">
              <w:rPr>
                <w:rFonts w:ascii="Times New Roman" w:hAnsi="Times New Roman" w:cs="Times New Roman"/>
                <w:sz w:val="24"/>
                <w:szCs w:val="24"/>
              </w:rPr>
              <w:t>.</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3) Князем, участвовавшим в описываемых событиях, был принят Судебник 1497 г.</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4) В результате указанных событий Русь освободилась от ордынской зависимости</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6) В данном источнике описываются событие, произошедшее 4 марта 1380 г.</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i/>
                <w:sz w:val="24"/>
                <w:szCs w:val="24"/>
              </w:rPr>
            </w:pPr>
            <w:r w:rsidRPr="006C2AB2">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043"/>
              <w:gridCol w:w="1960"/>
              <w:gridCol w:w="1927"/>
              <w:gridCol w:w="1961"/>
              <w:gridCol w:w="1927"/>
            </w:tblGrid>
            <w:tr w:rsidR="00E2345A" w:rsidRPr="006C2AB2" w:rsidTr="00C46083">
              <w:tc>
                <w:tcPr>
                  <w:tcW w:w="1092" w:type="dxa"/>
                  <w:vMerge w:val="restart"/>
                  <w:tcBorders>
                    <w:top w:val="none" w:sz="4" w:space="0" w:color="000000"/>
                    <w:left w:val="none" w:sz="4" w:space="0" w:color="000000"/>
                    <w:bottom w:val="none" w:sz="4" w:space="0" w:color="000000"/>
                    <w:right w:val="single" w:sz="4" w:space="0" w:color="auto"/>
                  </w:tcBorders>
                  <w:shd w:val="clear" w:color="auto" w:fill="auto"/>
                  <w:vAlign w:val="center"/>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Ответ:</w:t>
                  </w:r>
                </w:p>
              </w:tc>
              <w:tc>
                <w:tcPr>
                  <w:tcW w:w="4069" w:type="dxa"/>
                  <w:gridSpan w:val="2"/>
                  <w:shd w:val="clear" w:color="auto" w:fill="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Фрагмент</w:t>
                  </w:r>
                  <w:proofErr w:type="gramStart"/>
                  <w:r w:rsidRPr="006C2AB2">
                    <w:rPr>
                      <w:rFonts w:ascii="Times New Roman" w:hAnsi="Times New Roman" w:cs="Times New Roman"/>
                      <w:sz w:val="24"/>
                      <w:szCs w:val="24"/>
                    </w:rPr>
                    <w:t xml:space="preserve"> А</w:t>
                  </w:r>
                  <w:proofErr w:type="gramEnd"/>
                </w:p>
              </w:tc>
              <w:tc>
                <w:tcPr>
                  <w:tcW w:w="4070" w:type="dxa"/>
                  <w:gridSpan w:val="2"/>
                  <w:shd w:val="clear" w:color="auto" w:fill="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Фрагмент</w:t>
                  </w:r>
                  <w:proofErr w:type="gramStart"/>
                  <w:r w:rsidRPr="006C2AB2">
                    <w:rPr>
                      <w:rFonts w:ascii="Times New Roman" w:hAnsi="Times New Roman" w:cs="Times New Roman"/>
                      <w:sz w:val="24"/>
                      <w:szCs w:val="24"/>
                    </w:rPr>
                    <w:t xml:space="preserve"> Б</w:t>
                  </w:r>
                  <w:proofErr w:type="gramEnd"/>
                </w:p>
              </w:tc>
            </w:tr>
            <w:tr w:rsidR="00E2345A" w:rsidRPr="006C2AB2" w:rsidTr="00C46083">
              <w:tc>
                <w:tcPr>
                  <w:tcW w:w="1092" w:type="dxa"/>
                  <w:vMerge/>
                  <w:tcBorders>
                    <w:left w:val="none" w:sz="4" w:space="0" w:color="000000"/>
                    <w:bottom w:val="none" w:sz="4" w:space="0" w:color="000000"/>
                  </w:tcBorders>
                  <w:shd w:val="clear" w:color="auto" w:fill="auto"/>
                </w:tcPr>
                <w:p w:rsidR="00E2345A" w:rsidRPr="006C2AB2" w:rsidRDefault="00E2345A" w:rsidP="001F58EE">
                  <w:pPr>
                    <w:spacing w:after="0" w:line="276" w:lineRule="auto"/>
                    <w:rPr>
                      <w:rFonts w:ascii="Times New Roman" w:hAnsi="Times New Roman" w:cs="Times New Roman"/>
                      <w:sz w:val="24"/>
                      <w:szCs w:val="24"/>
                    </w:rPr>
                  </w:pPr>
                </w:p>
              </w:tc>
              <w:tc>
                <w:tcPr>
                  <w:tcW w:w="2052" w:type="dxa"/>
                  <w:shd w:val="clear" w:color="auto" w:fill="auto"/>
                </w:tcPr>
                <w:p w:rsidR="00E2345A" w:rsidRPr="006C2AB2" w:rsidRDefault="00E2345A" w:rsidP="001F58EE">
                  <w:pPr>
                    <w:spacing w:after="0" w:line="276" w:lineRule="auto"/>
                    <w:rPr>
                      <w:rFonts w:ascii="Times New Roman" w:hAnsi="Times New Roman" w:cs="Times New Roman"/>
                      <w:sz w:val="24"/>
                      <w:szCs w:val="24"/>
                    </w:rPr>
                  </w:pPr>
                </w:p>
              </w:tc>
              <w:tc>
                <w:tcPr>
                  <w:tcW w:w="2017" w:type="dxa"/>
                  <w:shd w:val="clear" w:color="auto" w:fill="auto"/>
                </w:tcPr>
                <w:p w:rsidR="00E2345A" w:rsidRPr="006C2AB2" w:rsidRDefault="00E2345A" w:rsidP="001F58EE">
                  <w:pPr>
                    <w:spacing w:after="0" w:line="276" w:lineRule="auto"/>
                    <w:rPr>
                      <w:rFonts w:ascii="Times New Roman" w:hAnsi="Times New Roman" w:cs="Times New Roman"/>
                      <w:sz w:val="24"/>
                      <w:szCs w:val="24"/>
                    </w:rPr>
                  </w:pPr>
                </w:p>
              </w:tc>
              <w:tc>
                <w:tcPr>
                  <w:tcW w:w="2053" w:type="dxa"/>
                  <w:shd w:val="clear" w:color="auto" w:fill="auto"/>
                </w:tcPr>
                <w:p w:rsidR="00E2345A" w:rsidRPr="006C2AB2" w:rsidRDefault="00E2345A" w:rsidP="001F58EE">
                  <w:pPr>
                    <w:spacing w:after="0" w:line="276" w:lineRule="auto"/>
                    <w:rPr>
                      <w:rFonts w:ascii="Times New Roman" w:hAnsi="Times New Roman" w:cs="Times New Roman"/>
                      <w:sz w:val="24"/>
                      <w:szCs w:val="24"/>
                    </w:rPr>
                  </w:pPr>
                </w:p>
              </w:tc>
              <w:tc>
                <w:tcPr>
                  <w:tcW w:w="2017" w:type="dxa"/>
                  <w:shd w:val="clear" w:color="auto" w:fill="auto"/>
                </w:tcPr>
                <w:p w:rsidR="00E2345A" w:rsidRPr="006C2AB2" w:rsidRDefault="00E2345A" w:rsidP="001F58EE">
                  <w:pPr>
                    <w:spacing w:after="0" w:line="276" w:lineRule="auto"/>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7.</w:t>
            </w:r>
          </w:p>
        </w:tc>
        <w:tc>
          <w:tcPr>
            <w:tcW w:w="9219"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Решение крестьянского вопроса.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Начало промышленного освоения Урала.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3. Отмена местничества.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4. Усиление роли гвардии в государстве.</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5. Расширение дворянских привилегий.</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6. Начало складывания всероссийского рынка.</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w:t>
            </w:r>
          </w:p>
          <w:tbl>
            <w:tblPr>
              <w:tblStyle w:val="af"/>
              <w:tblW w:w="0" w:type="auto"/>
              <w:tblLayout w:type="fixed"/>
              <w:tblLook w:val="04A0"/>
            </w:tblPr>
            <w:tblGrid>
              <w:gridCol w:w="1272"/>
              <w:gridCol w:w="425"/>
              <w:gridCol w:w="425"/>
              <w:gridCol w:w="426"/>
            </w:tblGrid>
            <w:tr w:rsidR="00E2345A" w:rsidRPr="006C2AB2" w:rsidTr="00C46083">
              <w:trPr>
                <w:trHeight w:val="469"/>
              </w:trPr>
              <w:tc>
                <w:tcPr>
                  <w:tcW w:w="1272" w:type="dxa"/>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p>
              </w:tc>
              <w:tc>
                <w:tcPr>
                  <w:tcW w:w="426" w:type="dxa"/>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8.</w:t>
            </w:r>
          </w:p>
        </w:tc>
        <w:tc>
          <w:tcPr>
            <w:tcW w:w="9219"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4739"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ДОКУМЕНТЫ</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А) «Манифест о вольности дворянства»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Б) «Соборное Уложение»</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В) «Указ о престолонаследии»</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Г) «Жалованная грамота дворянству»</w:t>
            </w:r>
          </w:p>
          <w:p w:rsidR="00E2345A" w:rsidRPr="006C2AB2" w:rsidRDefault="00E2345A" w:rsidP="001F58EE">
            <w:pPr>
              <w:spacing w:line="276" w:lineRule="auto"/>
              <w:jc w:val="center"/>
              <w:rPr>
                <w:rFonts w:ascii="Times New Roman" w:hAnsi="Times New Roman" w:cs="Times New Roman"/>
                <w:sz w:val="24"/>
                <w:szCs w:val="24"/>
              </w:rPr>
            </w:pPr>
          </w:p>
        </w:tc>
        <w:tc>
          <w:tcPr>
            <w:tcW w:w="4480"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ПРАВИТЕЛИ</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1) Алексей Михайлович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Михаил Федорович</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3) Петр</w:t>
            </w:r>
            <w:proofErr w:type="gramStart"/>
            <w:r w:rsidRPr="006C2AB2">
              <w:rPr>
                <w:rFonts w:ascii="Times New Roman" w:hAnsi="Times New Roman" w:cs="Times New Roman"/>
                <w:sz w:val="24"/>
                <w:szCs w:val="24"/>
              </w:rPr>
              <w:t xml:space="preserve"> П</w:t>
            </w:r>
            <w:proofErr w:type="gramEnd"/>
            <w:r w:rsidRPr="006C2AB2">
              <w:rPr>
                <w:rFonts w:ascii="Times New Roman" w:hAnsi="Times New Roman" w:cs="Times New Roman"/>
                <w:sz w:val="24"/>
                <w:szCs w:val="24"/>
              </w:rPr>
              <w:t>ервый</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4) Екатерина</w:t>
            </w:r>
            <w:proofErr w:type="gramStart"/>
            <w:r w:rsidRPr="006C2AB2">
              <w:rPr>
                <w:rFonts w:ascii="Times New Roman" w:hAnsi="Times New Roman" w:cs="Times New Roman"/>
                <w:sz w:val="24"/>
                <w:szCs w:val="24"/>
              </w:rPr>
              <w:t xml:space="preserve"> В</w:t>
            </w:r>
            <w:proofErr w:type="gramEnd"/>
            <w:r w:rsidRPr="006C2AB2">
              <w:rPr>
                <w:rFonts w:ascii="Times New Roman" w:hAnsi="Times New Roman" w:cs="Times New Roman"/>
                <w:sz w:val="24"/>
                <w:szCs w:val="24"/>
              </w:rPr>
              <w:t>торая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5) Петр</w:t>
            </w:r>
            <w:proofErr w:type="gramStart"/>
            <w:r w:rsidRPr="006C2AB2">
              <w:rPr>
                <w:rFonts w:ascii="Times New Roman" w:hAnsi="Times New Roman" w:cs="Times New Roman"/>
                <w:sz w:val="24"/>
                <w:szCs w:val="24"/>
              </w:rPr>
              <w:t xml:space="preserve"> Т</w:t>
            </w:r>
            <w:proofErr w:type="gramEnd"/>
            <w:r w:rsidRPr="006C2AB2">
              <w:rPr>
                <w:rFonts w:ascii="Times New Roman" w:hAnsi="Times New Roman" w:cs="Times New Roman"/>
                <w:sz w:val="24"/>
                <w:szCs w:val="24"/>
              </w:rPr>
              <w:t>ретий</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6) Павел</w:t>
            </w:r>
            <w:proofErr w:type="gramStart"/>
            <w:r w:rsidRPr="006C2AB2">
              <w:rPr>
                <w:rFonts w:ascii="Times New Roman" w:hAnsi="Times New Roman" w:cs="Times New Roman"/>
                <w:sz w:val="24"/>
                <w:szCs w:val="24"/>
              </w:rPr>
              <w:t xml:space="preserve"> П</w:t>
            </w:r>
            <w:proofErr w:type="gramEnd"/>
            <w:r w:rsidRPr="006C2AB2">
              <w:rPr>
                <w:rFonts w:ascii="Times New Roman" w:hAnsi="Times New Roman" w:cs="Times New Roman"/>
                <w:sz w:val="24"/>
                <w:szCs w:val="24"/>
              </w:rPr>
              <w:t>ервый</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 под соответствующими буквами</w:t>
            </w:r>
            <w:r w:rsidRPr="006C2AB2">
              <w:rPr>
                <w:rFonts w:ascii="Times New Roman" w:hAnsi="Times New Roman" w:cs="Times New Roman"/>
                <w:sz w:val="24"/>
                <w:szCs w:val="24"/>
              </w:rPr>
              <w:t>.</w:t>
            </w:r>
          </w:p>
          <w:tbl>
            <w:tblPr>
              <w:tblStyle w:val="af"/>
              <w:tblW w:w="0" w:type="auto"/>
              <w:tblLayout w:type="fixed"/>
              <w:tblLook w:val="04A0"/>
            </w:tblPr>
            <w:tblGrid>
              <w:gridCol w:w="1458"/>
              <w:gridCol w:w="487"/>
              <w:gridCol w:w="487"/>
              <w:gridCol w:w="488"/>
              <w:gridCol w:w="488"/>
            </w:tblGrid>
            <w:tr w:rsidR="00E2345A" w:rsidRPr="006C2AB2" w:rsidTr="00C46083">
              <w:trPr>
                <w:trHeight w:val="512"/>
              </w:trPr>
              <w:tc>
                <w:tcPr>
                  <w:tcW w:w="1458" w:type="dxa"/>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87"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А</w:t>
                  </w:r>
                </w:p>
              </w:tc>
              <w:tc>
                <w:tcPr>
                  <w:tcW w:w="487"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488"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В</w:t>
                  </w:r>
                </w:p>
              </w:tc>
              <w:tc>
                <w:tcPr>
                  <w:tcW w:w="488"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Г</w:t>
                  </w:r>
                </w:p>
              </w:tc>
            </w:tr>
            <w:tr w:rsidR="00E2345A" w:rsidRPr="006C2AB2" w:rsidTr="00C46083">
              <w:trPr>
                <w:trHeight w:val="512"/>
              </w:trPr>
              <w:tc>
                <w:tcPr>
                  <w:tcW w:w="1458" w:type="dxa"/>
                  <w:vAlign w:val="center"/>
                </w:tcPr>
                <w:p w:rsidR="00E2345A" w:rsidRPr="006C2AB2" w:rsidRDefault="00E2345A" w:rsidP="001F58EE">
                  <w:pPr>
                    <w:spacing w:line="276" w:lineRule="auto"/>
                    <w:jc w:val="center"/>
                    <w:rPr>
                      <w:rFonts w:ascii="Times New Roman" w:hAnsi="Times New Roman" w:cs="Times New Roman"/>
                      <w:sz w:val="24"/>
                      <w:szCs w:val="24"/>
                    </w:rPr>
                  </w:pPr>
                </w:p>
              </w:tc>
              <w:tc>
                <w:tcPr>
                  <w:tcW w:w="487" w:type="dxa"/>
                </w:tcPr>
                <w:p w:rsidR="00E2345A" w:rsidRPr="006C2AB2" w:rsidRDefault="00E2345A" w:rsidP="001F58EE">
                  <w:pPr>
                    <w:spacing w:line="276" w:lineRule="auto"/>
                    <w:jc w:val="center"/>
                    <w:rPr>
                      <w:rFonts w:ascii="Times New Roman" w:hAnsi="Times New Roman" w:cs="Times New Roman"/>
                      <w:sz w:val="24"/>
                      <w:szCs w:val="24"/>
                    </w:rPr>
                  </w:pPr>
                </w:p>
              </w:tc>
              <w:tc>
                <w:tcPr>
                  <w:tcW w:w="487" w:type="dxa"/>
                </w:tcPr>
                <w:p w:rsidR="00E2345A" w:rsidRPr="006C2AB2" w:rsidRDefault="00E2345A" w:rsidP="001F58EE">
                  <w:pPr>
                    <w:spacing w:line="276" w:lineRule="auto"/>
                    <w:jc w:val="center"/>
                    <w:rPr>
                      <w:rFonts w:ascii="Times New Roman" w:hAnsi="Times New Roman" w:cs="Times New Roman"/>
                      <w:sz w:val="24"/>
                      <w:szCs w:val="24"/>
                    </w:rPr>
                  </w:pPr>
                </w:p>
              </w:tc>
              <w:tc>
                <w:tcPr>
                  <w:tcW w:w="488" w:type="dxa"/>
                </w:tcPr>
                <w:p w:rsidR="00E2345A" w:rsidRPr="006C2AB2" w:rsidRDefault="00E2345A" w:rsidP="001F58EE">
                  <w:pPr>
                    <w:spacing w:line="276" w:lineRule="auto"/>
                    <w:jc w:val="center"/>
                    <w:rPr>
                      <w:rFonts w:ascii="Times New Roman" w:hAnsi="Times New Roman" w:cs="Times New Roman"/>
                      <w:sz w:val="24"/>
                      <w:szCs w:val="24"/>
                    </w:rPr>
                  </w:pPr>
                </w:p>
              </w:tc>
              <w:tc>
                <w:tcPr>
                  <w:tcW w:w="488" w:type="dxa"/>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9.</w:t>
            </w:r>
          </w:p>
        </w:tc>
        <w:tc>
          <w:tcPr>
            <w:tcW w:w="9219" w:type="dxa"/>
            <w:gridSpan w:val="2"/>
          </w:tcPr>
          <w:p w:rsidR="00E2345A" w:rsidRPr="006C2AB2" w:rsidRDefault="00E2345A" w:rsidP="001F58EE">
            <w:pPr>
              <w:spacing w:line="276" w:lineRule="auto"/>
              <w:rPr>
                <w:rFonts w:ascii="Times New Roman" w:hAnsi="Times New Roman" w:cs="Times New Roman"/>
                <w:b/>
                <w:sz w:val="24"/>
                <w:szCs w:val="24"/>
              </w:rPr>
            </w:pPr>
            <w:r w:rsidRPr="006C2AB2">
              <w:rPr>
                <w:rFonts w:ascii="Times New Roman" w:hAnsi="Times New Roman" w:cs="Times New Roman"/>
                <w:b/>
                <w:sz w:val="24"/>
                <w:szCs w:val="24"/>
              </w:rPr>
              <w:t>Прочтите отрывок из указа российского император и назовите его имя.</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jc w:val="both"/>
              <w:rPr>
                <w:rFonts w:ascii="Times New Roman" w:hAnsi="Times New Roman" w:cs="Times New Roman"/>
                <w:sz w:val="24"/>
                <w:szCs w:val="24"/>
              </w:rPr>
            </w:pPr>
            <w:proofErr w:type="gramStart"/>
            <w:r w:rsidRPr="006C2AB2">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w:t>
            </w:r>
            <w:r w:rsidR="00C46083" w:rsidRPr="006C2AB2">
              <w:rPr>
                <w:rFonts w:ascii="Times New Roman" w:hAnsi="Times New Roman" w:cs="Times New Roman"/>
                <w:sz w:val="24"/>
                <w:szCs w:val="24"/>
              </w:rPr>
              <w:t>...,</w:t>
            </w:r>
            <w:r w:rsidRPr="006C2AB2">
              <w:rPr>
                <w:rFonts w:ascii="Times New Roman" w:hAnsi="Times New Roman" w:cs="Times New Roman"/>
                <w:sz w:val="24"/>
                <w:szCs w:val="24"/>
              </w:rPr>
              <w:t xml:space="preserve">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roofErr w:type="gramEnd"/>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На сем основании Правительствующий сенат не оставит учинить все нужные распоряжения.</w:t>
            </w:r>
          </w:p>
          <w:p w:rsidR="00E2345A" w:rsidRPr="006C2AB2" w:rsidRDefault="00E2345A" w:rsidP="001F58EE">
            <w:pPr>
              <w:spacing w:line="276" w:lineRule="auto"/>
              <w:jc w:val="both"/>
              <w:rPr>
                <w:rFonts w:ascii="Times New Roman" w:hAnsi="Times New Roman" w:cs="Times New Roman"/>
                <w:sz w:val="24"/>
                <w:szCs w:val="24"/>
              </w:rPr>
            </w:pPr>
            <w:proofErr w:type="spellStart"/>
            <w:r w:rsidRPr="006C2AB2">
              <w:rPr>
                <w:rFonts w:ascii="Times New Roman" w:hAnsi="Times New Roman" w:cs="Times New Roman"/>
                <w:sz w:val="24"/>
                <w:szCs w:val="24"/>
              </w:rPr>
              <w:t>Контрассигнировал</w:t>
            </w:r>
            <w:proofErr w:type="spellEnd"/>
            <w:r w:rsidRPr="006C2AB2">
              <w:rPr>
                <w:rFonts w:ascii="Times New Roman" w:hAnsi="Times New Roman" w:cs="Times New Roman"/>
                <w:sz w:val="24"/>
                <w:szCs w:val="24"/>
              </w:rPr>
              <w:t xml:space="preserve"> (т. е. скрепил печатью) министр внутренних дел граф Виктор Кочубей».</w:t>
            </w:r>
          </w:p>
          <w:p w:rsidR="00E2345A" w:rsidRPr="006C2AB2" w:rsidRDefault="00E2345A" w:rsidP="001F58EE">
            <w:pPr>
              <w:spacing w:line="276" w:lineRule="auto"/>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Ответ: ________________.</w:t>
            </w:r>
          </w:p>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10</w:t>
            </w:r>
          </w:p>
        </w:tc>
        <w:tc>
          <w:tcPr>
            <w:tcW w:w="9219" w:type="dxa"/>
            <w:gridSpan w:val="2"/>
          </w:tcPr>
          <w:p w:rsidR="00E2345A" w:rsidRPr="006C2AB2" w:rsidRDefault="00E2345A" w:rsidP="001F58EE">
            <w:pPr>
              <w:spacing w:line="276" w:lineRule="auto"/>
              <w:rPr>
                <w:rFonts w:ascii="Times New Roman" w:hAnsi="Times New Roman" w:cs="Times New Roman"/>
                <w:b/>
                <w:sz w:val="24"/>
                <w:szCs w:val="24"/>
              </w:rPr>
            </w:pPr>
            <w:r w:rsidRPr="006C2AB2">
              <w:rPr>
                <w:rFonts w:ascii="Times New Roman" w:hAnsi="Times New Roman" w:cs="Times New Roman"/>
                <w:b/>
                <w:sz w:val="24"/>
                <w:szCs w:val="24"/>
              </w:rPr>
              <w:t>Прочтите отрывок из воспоминаний современницы.</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w:t>
            </w:r>
            <w:proofErr w:type="gramStart"/>
            <w:r w:rsidRPr="006C2AB2">
              <w:rPr>
                <w:rFonts w:ascii="Times New Roman" w:hAnsi="Times New Roman" w:cs="Times New Roman"/>
                <w:sz w:val="24"/>
                <w:szCs w:val="24"/>
              </w:rPr>
              <w:t>являлись препятствиями непреодолимыми к достижению какого бы то ни было</w:t>
            </w:r>
            <w:proofErr w:type="gramEnd"/>
            <w:r w:rsidRPr="006C2AB2">
              <w:rPr>
                <w:rFonts w:ascii="Times New Roman" w:hAnsi="Times New Roman" w:cs="Times New Roman"/>
                <w:sz w:val="24"/>
                <w:szCs w:val="24"/>
              </w:rPr>
              <w:t xml:space="preserve"> результата даже и тогда, когда бы война окончилась для нас «блистательно».</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p w:rsidR="00E2345A" w:rsidRPr="006C2AB2" w:rsidRDefault="00E2345A" w:rsidP="001F58EE">
            <w:pPr>
              <w:spacing w:line="276" w:lineRule="auto"/>
              <w:rPr>
                <w:rFonts w:ascii="Times New Roman" w:hAnsi="Times New Roman" w:cs="Times New Roman"/>
                <w:b/>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Запишите в таблицу цифры, под которыми они указаны.</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lastRenderedPageBreak/>
              <w:t>1) Воспоминания относятся к периоду царствования Николая I.</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2) Война, о начале которой говорится в тексте, закончилась подписанием </w:t>
            </w:r>
            <w:proofErr w:type="spellStart"/>
            <w:r w:rsidRPr="006C2AB2">
              <w:rPr>
                <w:rFonts w:ascii="Times New Roman" w:hAnsi="Times New Roman" w:cs="Times New Roman"/>
                <w:sz w:val="24"/>
                <w:szCs w:val="24"/>
              </w:rPr>
              <w:t>Сан-Стефанского</w:t>
            </w:r>
            <w:proofErr w:type="spellEnd"/>
            <w:r w:rsidRPr="006C2AB2">
              <w:rPr>
                <w:rFonts w:ascii="Times New Roman" w:hAnsi="Times New Roman" w:cs="Times New Roman"/>
                <w:sz w:val="24"/>
                <w:szCs w:val="24"/>
              </w:rPr>
              <w:t xml:space="preserve"> мирного договора.</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3) Война, о начале которой говорится в тексте, закончилась поражением России.</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5) Участником войны, о начале которой говорится в тексте, был генерал М.Д. Скобелев.</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w:t>
            </w:r>
            <w:r w:rsidRPr="006C2AB2">
              <w:rPr>
                <w:rFonts w:ascii="Times New Roman" w:hAnsi="Times New Roman" w:cs="Times New Roman"/>
                <w:sz w:val="24"/>
                <w:szCs w:val="24"/>
              </w:rPr>
              <w:t>.</w:t>
            </w:r>
          </w:p>
          <w:tbl>
            <w:tblPr>
              <w:tblStyle w:val="af"/>
              <w:tblW w:w="0" w:type="auto"/>
              <w:tblLayout w:type="fixed"/>
              <w:tblLook w:val="04A0"/>
            </w:tblPr>
            <w:tblGrid>
              <w:gridCol w:w="1272"/>
              <w:gridCol w:w="425"/>
              <w:gridCol w:w="425"/>
              <w:gridCol w:w="426"/>
            </w:tblGrid>
            <w:tr w:rsidR="00E2345A" w:rsidRPr="006C2AB2" w:rsidTr="00C46083">
              <w:trPr>
                <w:trHeight w:val="469"/>
              </w:trPr>
              <w:tc>
                <w:tcPr>
                  <w:tcW w:w="1272" w:type="dxa"/>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p>
              </w:tc>
              <w:tc>
                <w:tcPr>
                  <w:tcW w:w="426" w:type="dxa"/>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bl>
    <w:p w:rsidR="001F58EE" w:rsidRPr="006C2AB2" w:rsidRDefault="001F58EE">
      <w:pPr>
        <w:rPr>
          <w:rFonts w:ascii="Times New Roman" w:hAnsi="Times New Roman" w:cs="Times New Roman"/>
          <w:sz w:val="24"/>
          <w:szCs w:val="24"/>
        </w:rPr>
      </w:pPr>
      <w:r w:rsidRPr="006C2AB2">
        <w:rPr>
          <w:rFonts w:ascii="Times New Roman" w:hAnsi="Times New Roman" w:cs="Times New Roman"/>
          <w:sz w:val="24"/>
          <w:szCs w:val="24"/>
        </w:rPr>
        <w:br w:type="page"/>
      </w:r>
    </w:p>
    <w:tbl>
      <w:tblPr>
        <w:tblStyle w:val="af"/>
        <w:tblW w:w="98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6"/>
        <w:gridCol w:w="4878"/>
        <w:gridCol w:w="4341"/>
      </w:tblGrid>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tbl>
            <w:tblPr>
              <w:tblStyle w:val="af"/>
              <w:tblpPr w:leftFromText="180" w:rightFromText="180" w:horzAnchor="margin" w:tblpXSpec="center" w:tblpY="400"/>
              <w:tblW w:w="0" w:type="auto"/>
              <w:tblLayout w:type="fixed"/>
              <w:tblLook w:val="04A0"/>
            </w:tblPr>
            <w:tblGrid>
              <w:gridCol w:w="6510"/>
            </w:tblGrid>
            <w:tr w:rsidR="00E2345A" w:rsidRPr="006C2AB2" w:rsidTr="00C46083">
              <w:trPr>
                <w:trHeight w:val="469"/>
              </w:trPr>
              <w:tc>
                <w:tcPr>
                  <w:tcW w:w="6510" w:type="dxa"/>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b/>
                      <w:i/>
                      <w:sz w:val="24"/>
                      <w:szCs w:val="24"/>
                    </w:rPr>
                    <w:t>Рассмотрите схему и выполните задания 11-13.</w:t>
                  </w:r>
                </w:p>
              </w:tc>
            </w:tr>
          </w:tbl>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jc w:val="center"/>
              <w:rPr>
                <w:rFonts w:ascii="Times New Roman" w:hAnsi="Times New Roman" w:cs="Times New Roman"/>
                <w:i/>
                <w:sz w:val="24"/>
                <w:szCs w:val="24"/>
              </w:rPr>
            </w:pPr>
            <w:r w:rsidRPr="006C2AB2">
              <w:rPr>
                <w:rFonts w:ascii="Times New Roman" w:hAnsi="Times New Roman" w:cs="Times New Roman"/>
                <w:i/>
                <w:noProof/>
                <w:sz w:val="24"/>
                <w:szCs w:val="24"/>
                <w:lang w:eastAsia="ru-RU"/>
              </w:rPr>
              <w:drawing>
                <wp:inline distT="0" distB="0" distL="0" distR="0">
                  <wp:extent cx="5934075" cy="5314950"/>
                  <wp:effectExtent l="0" t="0" r="952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
                          <a:stretch/>
                        </pic:blipFill>
                        <pic:spPr bwMode="auto">
                          <a:xfrm>
                            <a:off x="0" y="0"/>
                            <a:ext cx="5934075" cy="5314950"/>
                          </a:xfrm>
                          <a:prstGeom prst="rect">
                            <a:avLst/>
                          </a:prstGeom>
                          <a:noFill/>
                          <a:ln>
                            <a:noFill/>
                          </a:ln>
                        </pic:spPr>
                      </pic:pic>
                    </a:graphicData>
                  </a:graphic>
                </wp:inline>
              </w:drawing>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11.</w:t>
            </w:r>
          </w:p>
        </w:tc>
        <w:tc>
          <w:tcPr>
            <w:tcW w:w="9219"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Назовите предводителя восстания, которое обозначено на карте</w:t>
            </w:r>
            <w:r w:rsidRPr="006C2AB2">
              <w:rPr>
                <w:rStyle w:val="af2"/>
                <w:rFonts w:ascii="Times New Roman" w:hAnsi="Times New Roman" w:cs="Times New Roman"/>
                <w:b/>
                <w:sz w:val="24"/>
                <w:szCs w:val="24"/>
              </w:rPr>
              <w:footnoteReference w:id="2"/>
            </w:r>
            <w:r w:rsidRPr="006C2AB2">
              <w:rPr>
                <w:rFonts w:ascii="Times New Roman" w:hAnsi="Times New Roman" w:cs="Times New Roman"/>
                <w:b/>
                <w:sz w:val="24"/>
                <w:szCs w:val="24"/>
              </w:rPr>
              <w:t>.</w:t>
            </w:r>
          </w:p>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sz w:val="24"/>
                <w:szCs w:val="24"/>
              </w:rPr>
              <w:t>Ответ: ___________________________.</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12.</w:t>
            </w:r>
          </w:p>
        </w:tc>
        <w:tc>
          <w:tcPr>
            <w:tcW w:w="9219"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Напишите название города, обозначенного на карте цифрой «1».</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Ответ: ___________________________.</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13.</w:t>
            </w:r>
          </w:p>
        </w:tc>
        <w:tc>
          <w:tcPr>
            <w:tcW w:w="9219" w:type="dxa"/>
            <w:gridSpan w:val="2"/>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1) Отряды восставших одержали победу и добились отмены крепостного права.</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2) Предводитель восстания погиб в одной из битв на Урале.</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w:t>
            </w:r>
            <w:proofErr w:type="spellStart"/>
            <w:r w:rsidRPr="006C2AB2">
              <w:rPr>
                <w:rFonts w:ascii="Times New Roman" w:hAnsi="Times New Roman" w:cs="Times New Roman"/>
                <w:sz w:val="24"/>
                <w:szCs w:val="24"/>
              </w:rPr>
              <w:t>Танкоград</w:t>
            </w:r>
            <w:proofErr w:type="spellEnd"/>
            <w:r w:rsidRPr="006C2AB2">
              <w:rPr>
                <w:rFonts w:ascii="Times New Roman" w:hAnsi="Times New Roman" w:cs="Times New Roman"/>
                <w:sz w:val="24"/>
                <w:szCs w:val="24"/>
              </w:rPr>
              <w:t>»</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4) Восстание началось в 1774 году.</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5) Цифрой «3» на карте обозначена Казань.</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lastRenderedPageBreak/>
              <w:t>6) Город, обозначенный на карте цифрой «4», восставшим захватить не удалось.</w:t>
            </w:r>
          </w:p>
          <w:p w:rsidR="00E2345A" w:rsidRPr="006C2AB2" w:rsidRDefault="00E2345A" w:rsidP="001F58EE">
            <w:pPr>
              <w:spacing w:line="276" w:lineRule="auto"/>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w:t>
            </w:r>
            <w:r w:rsidRPr="006C2AB2">
              <w:rPr>
                <w:rFonts w:ascii="Times New Roman" w:hAnsi="Times New Roman" w:cs="Times New Roman"/>
                <w:sz w:val="24"/>
                <w:szCs w:val="24"/>
              </w:rPr>
              <w:t>.</w:t>
            </w:r>
          </w:p>
          <w:tbl>
            <w:tblPr>
              <w:tblStyle w:val="af"/>
              <w:tblW w:w="0" w:type="auto"/>
              <w:tblLayout w:type="fixed"/>
              <w:tblLook w:val="04A0"/>
            </w:tblPr>
            <w:tblGrid>
              <w:gridCol w:w="1272"/>
              <w:gridCol w:w="425"/>
              <w:gridCol w:w="425"/>
              <w:gridCol w:w="425"/>
            </w:tblGrid>
            <w:tr w:rsidR="00E2345A" w:rsidRPr="006C2AB2" w:rsidTr="00C46083">
              <w:trPr>
                <w:trHeight w:val="469"/>
              </w:trPr>
              <w:tc>
                <w:tcPr>
                  <w:tcW w:w="1272" w:type="dxa"/>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rPr>
                <w:rFonts w:ascii="Times New Roman" w:hAnsi="Times New Roman" w:cs="Times New Roman"/>
                <w:sz w:val="24"/>
                <w:szCs w:val="24"/>
              </w:rPr>
            </w:pPr>
          </w:p>
          <w:tbl>
            <w:tblPr>
              <w:tblStyle w:val="af"/>
              <w:tblW w:w="0" w:type="auto"/>
              <w:jc w:val="center"/>
              <w:tblLayout w:type="fixed"/>
              <w:tblLook w:val="04A0"/>
            </w:tblPr>
            <w:tblGrid>
              <w:gridCol w:w="7543"/>
            </w:tblGrid>
            <w:tr w:rsidR="00E2345A" w:rsidRPr="006C2AB2" w:rsidTr="00C46083">
              <w:trPr>
                <w:trHeight w:val="469"/>
                <w:jc w:val="center"/>
              </w:trPr>
              <w:tc>
                <w:tcPr>
                  <w:tcW w:w="7543" w:type="dxa"/>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b/>
                      <w:i/>
                      <w:sz w:val="24"/>
                      <w:szCs w:val="24"/>
                    </w:rPr>
                    <w:t>Рассмотрите изображение и выполните задание 14.</w:t>
                  </w:r>
                </w:p>
              </w:tc>
            </w:tr>
          </w:tbl>
          <w:p w:rsidR="00E2345A" w:rsidRPr="006C2AB2" w:rsidRDefault="00E2345A" w:rsidP="001F58EE">
            <w:pPr>
              <w:spacing w:line="276" w:lineRule="auto"/>
              <w:jc w:val="center"/>
              <w:rPr>
                <w:rFonts w:ascii="Times New Roman" w:hAnsi="Times New Roman" w:cs="Times New Roman"/>
                <w:sz w:val="24"/>
                <w:szCs w:val="24"/>
              </w:rPr>
            </w:pPr>
          </w:p>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noProof/>
                <w:sz w:val="24"/>
                <w:szCs w:val="24"/>
                <w:lang w:eastAsia="ru-RU"/>
              </w:rPr>
              <w:drawing>
                <wp:inline distT="0" distB="0" distL="0" distR="0">
                  <wp:extent cx="4953000" cy="3846140"/>
                  <wp:effectExtent l="0" t="0" r="0" b="254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stretch/>
                        </pic:blipFill>
                        <pic:spPr bwMode="auto">
                          <a:xfrm>
                            <a:off x="0" y="0"/>
                            <a:ext cx="4956939" cy="3849198"/>
                          </a:xfrm>
                          <a:prstGeom prst="rect">
                            <a:avLst/>
                          </a:prstGeom>
                          <a:noFill/>
                          <a:ln>
                            <a:noFill/>
                          </a:ln>
                        </pic:spPr>
                      </pic:pic>
                    </a:graphicData>
                  </a:graphic>
                </wp:inline>
              </w:drawing>
            </w:r>
          </w:p>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14.</w:t>
            </w:r>
          </w:p>
        </w:tc>
        <w:tc>
          <w:tcPr>
            <w:tcW w:w="9219" w:type="dxa"/>
            <w:gridSpan w:val="2"/>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b/>
                <w:sz w:val="24"/>
                <w:szCs w:val="24"/>
              </w:rPr>
              <w:t>Какие суждения о данной картине</w:t>
            </w:r>
            <w:r w:rsidRPr="006C2AB2">
              <w:rPr>
                <w:rStyle w:val="af2"/>
                <w:rFonts w:ascii="Times New Roman" w:hAnsi="Times New Roman" w:cs="Times New Roman"/>
                <w:b/>
                <w:sz w:val="24"/>
                <w:szCs w:val="24"/>
              </w:rPr>
              <w:footnoteReference w:id="3"/>
            </w:r>
            <w:r w:rsidRPr="006C2AB2">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E2345A" w:rsidRPr="006C2AB2" w:rsidRDefault="00E2345A" w:rsidP="001F58EE">
            <w:pPr>
              <w:tabs>
                <w:tab w:val="left" w:pos="1170"/>
              </w:tabs>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2) Изображённые на картине исторические персонажи жили во второй половине XVIII </w:t>
            </w:r>
            <w:proofErr w:type="gramStart"/>
            <w:r w:rsidRPr="006C2AB2">
              <w:rPr>
                <w:rFonts w:ascii="Times New Roman" w:hAnsi="Times New Roman" w:cs="Times New Roman"/>
                <w:sz w:val="24"/>
                <w:szCs w:val="24"/>
              </w:rPr>
              <w:t>в</w:t>
            </w:r>
            <w:proofErr w:type="gramEnd"/>
            <w:r w:rsidRPr="006C2AB2">
              <w:rPr>
                <w:rFonts w:ascii="Times New Roman" w:hAnsi="Times New Roman" w:cs="Times New Roman"/>
                <w:sz w:val="24"/>
                <w:szCs w:val="24"/>
              </w:rPr>
              <w:t>.</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w:t>
            </w:r>
            <w:r w:rsidRPr="006C2AB2">
              <w:rPr>
                <w:rFonts w:ascii="Times New Roman" w:hAnsi="Times New Roman" w:cs="Times New Roman"/>
                <w:sz w:val="24"/>
                <w:szCs w:val="24"/>
              </w:rPr>
              <w:t>.</w:t>
            </w:r>
          </w:p>
          <w:tbl>
            <w:tblPr>
              <w:tblStyle w:val="af"/>
              <w:tblW w:w="0" w:type="auto"/>
              <w:tblLayout w:type="fixed"/>
              <w:tblLook w:val="04A0"/>
            </w:tblPr>
            <w:tblGrid>
              <w:gridCol w:w="1272"/>
              <w:gridCol w:w="425"/>
              <w:gridCol w:w="425"/>
            </w:tblGrid>
            <w:tr w:rsidR="00E2345A" w:rsidRPr="006C2AB2" w:rsidTr="00C46083">
              <w:trPr>
                <w:trHeight w:val="469"/>
              </w:trPr>
              <w:tc>
                <w:tcPr>
                  <w:tcW w:w="1272" w:type="dxa"/>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lastRenderedPageBreak/>
                    <w:t>Ответ:</w:t>
                  </w: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C46083">
        <w:trPr>
          <w:trHeight w:val="1008"/>
        </w:trPr>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lastRenderedPageBreak/>
              <w:t>15.</w:t>
            </w:r>
          </w:p>
        </w:tc>
        <w:tc>
          <w:tcPr>
            <w:tcW w:w="9219"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Какие памятники культуры</w:t>
            </w:r>
            <w:r w:rsidRPr="006C2AB2">
              <w:rPr>
                <w:rStyle w:val="af2"/>
                <w:rFonts w:ascii="Times New Roman" w:hAnsi="Times New Roman" w:cs="Times New Roman"/>
                <w:b/>
                <w:sz w:val="24"/>
                <w:szCs w:val="24"/>
              </w:rPr>
              <w:footnoteReference w:id="4"/>
            </w:r>
            <w:r w:rsidRPr="006C2AB2">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E2345A" w:rsidRPr="006C2AB2" w:rsidTr="00C46083">
        <w:trPr>
          <w:trHeight w:val="140"/>
        </w:trPr>
        <w:tc>
          <w:tcPr>
            <w:tcW w:w="596" w:type="dxa"/>
            <w:vMerge w:val="restart"/>
          </w:tcPr>
          <w:p w:rsidR="00E2345A" w:rsidRPr="006C2AB2" w:rsidRDefault="00E2345A" w:rsidP="001F58EE">
            <w:pPr>
              <w:spacing w:line="276" w:lineRule="auto"/>
              <w:jc w:val="center"/>
              <w:rPr>
                <w:rFonts w:ascii="Times New Roman" w:hAnsi="Times New Roman" w:cs="Times New Roman"/>
                <w:b/>
                <w:sz w:val="24"/>
                <w:szCs w:val="24"/>
              </w:rPr>
            </w:pPr>
          </w:p>
        </w:tc>
        <w:tc>
          <w:tcPr>
            <w:tcW w:w="4878" w:type="dxa"/>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1. </w:t>
            </w:r>
            <w:r w:rsidRPr="006C2AB2">
              <w:rPr>
                <w:rFonts w:ascii="Times New Roman" w:hAnsi="Times New Roman" w:cs="Times New Roman"/>
                <w:noProof/>
                <w:sz w:val="24"/>
                <w:szCs w:val="24"/>
                <w:lang w:eastAsia="ru-RU"/>
              </w:rPr>
              <w:drawing>
                <wp:inline distT="0" distB="0" distL="0" distR="0">
                  <wp:extent cx="2561848" cy="1695450"/>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11" cstate="print"/>
                          <a:stretch/>
                        </pic:blipFill>
                        <pic:spPr bwMode="auto">
                          <a:xfrm>
                            <a:off x="0" y="0"/>
                            <a:ext cx="2583931" cy="1710065"/>
                          </a:xfrm>
                          <a:prstGeom prst="rect">
                            <a:avLst/>
                          </a:prstGeom>
                          <a:noFill/>
                          <a:ln>
                            <a:noFill/>
                          </a:ln>
                        </pic:spPr>
                      </pic:pic>
                    </a:graphicData>
                  </a:graphic>
                </wp:inline>
              </w:drawing>
            </w:r>
          </w:p>
        </w:tc>
        <w:tc>
          <w:tcPr>
            <w:tcW w:w="4341" w:type="dxa"/>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w:t>
            </w:r>
            <w:r w:rsidRPr="006C2AB2">
              <w:rPr>
                <w:rFonts w:ascii="Times New Roman" w:hAnsi="Times New Roman" w:cs="Times New Roman"/>
                <w:noProof/>
                <w:sz w:val="24"/>
                <w:szCs w:val="24"/>
                <w:lang w:eastAsia="ru-RU"/>
              </w:rPr>
              <w:drawing>
                <wp:inline distT="0" distB="0" distL="0" distR="0">
                  <wp:extent cx="2304376" cy="1685290"/>
                  <wp:effectExtent l="0" t="0" r="127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12" cstate="print"/>
                          <a:stretch/>
                        </pic:blipFill>
                        <pic:spPr bwMode="auto">
                          <a:xfrm>
                            <a:off x="0" y="0"/>
                            <a:ext cx="2311086" cy="1690198"/>
                          </a:xfrm>
                          <a:prstGeom prst="rect">
                            <a:avLst/>
                          </a:prstGeom>
                          <a:noFill/>
                          <a:ln>
                            <a:noFill/>
                          </a:ln>
                        </pic:spPr>
                      </pic:pic>
                    </a:graphicData>
                  </a:graphic>
                </wp:inline>
              </w:drawing>
            </w:r>
          </w:p>
        </w:tc>
      </w:tr>
      <w:tr w:rsidR="00E2345A" w:rsidRPr="006C2AB2" w:rsidTr="00C46083">
        <w:trPr>
          <w:trHeight w:val="140"/>
        </w:trPr>
        <w:tc>
          <w:tcPr>
            <w:tcW w:w="596" w:type="dxa"/>
            <w:vMerge/>
          </w:tcPr>
          <w:p w:rsidR="00E2345A" w:rsidRPr="006C2AB2" w:rsidRDefault="00E2345A" w:rsidP="001F58EE">
            <w:pPr>
              <w:spacing w:line="276" w:lineRule="auto"/>
              <w:jc w:val="center"/>
              <w:rPr>
                <w:rFonts w:ascii="Times New Roman" w:hAnsi="Times New Roman" w:cs="Times New Roman"/>
                <w:b/>
                <w:sz w:val="24"/>
                <w:szCs w:val="24"/>
              </w:rPr>
            </w:pPr>
          </w:p>
        </w:tc>
        <w:tc>
          <w:tcPr>
            <w:tcW w:w="4878" w:type="dxa"/>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3. </w:t>
            </w:r>
            <w:r w:rsidRPr="006C2AB2">
              <w:rPr>
                <w:rFonts w:ascii="Times New Roman" w:hAnsi="Times New Roman" w:cs="Times New Roman"/>
                <w:noProof/>
                <w:sz w:val="24"/>
                <w:szCs w:val="24"/>
                <w:lang w:eastAsia="ru-RU"/>
              </w:rPr>
              <w:drawing>
                <wp:inline distT="0" distB="0" distL="0" distR="0">
                  <wp:extent cx="1985645" cy="2947441"/>
                  <wp:effectExtent l="0" t="0" r="0" b="5715"/>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13" cstate="print"/>
                          <a:stretch/>
                        </pic:blipFill>
                        <pic:spPr bwMode="auto">
                          <a:xfrm>
                            <a:off x="0" y="0"/>
                            <a:ext cx="2002125" cy="2971903"/>
                          </a:xfrm>
                          <a:prstGeom prst="rect">
                            <a:avLst/>
                          </a:prstGeom>
                          <a:noFill/>
                          <a:ln>
                            <a:noFill/>
                          </a:ln>
                        </pic:spPr>
                      </pic:pic>
                    </a:graphicData>
                  </a:graphic>
                </wp:inline>
              </w:drawing>
            </w:r>
          </w:p>
        </w:tc>
        <w:tc>
          <w:tcPr>
            <w:tcW w:w="4341" w:type="dxa"/>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4. </w:t>
            </w:r>
            <w:r w:rsidRPr="006C2AB2">
              <w:rPr>
                <w:rFonts w:ascii="Times New Roman" w:hAnsi="Times New Roman" w:cs="Times New Roman"/>
                <w:noProof/>
                <w:sz w:val="24"/>
                <w:szCs w:val="24"/>
                <w:lang w:eastAsia="ru-RU"/>
              </w:rPr>
              <w:drawing>
                <wp:inline distT="0" distB="0" distL="0" distR="0">
                  <wp:extent cx="1908175" cy="2862263"/>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14" cstate="print"/>
                          <a:stretch/>
                        </pic:blipFill>
                        <pic:spPr bwMode="auto">
                          <a:xfrm>
                            <a:off x="0" y="0"/>
                            <a:ext cx="1913014" cy="2869522"/>
                          </a:xfrm>
                          <a:prstGeom prst="rect">
                            <a:avLst/>
                          </a:prstGeom>
                          <a:noFill/>
                          <a:ln>
                            <a:noFill/>
                          </a:ln>
                        </pic:spPr>
                      </pic:pic>
                    </a:graphicData>
                  </a:graphic>
                </wp:inline>
              </w:drawing>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w:t>
            </w:r>
          </w:p>
          <w:tbl>
            <w:tblPr>
              <w:tblStyle w:val="af"/>
              <w:tblW w:w="0" w:type="auto"/>
              <w:tblLayout w:type="fixed"/>
              <w:tblLook w:val="04A0"/>
            </w:tblPr>
            <w:tblGrid>
              <w:gridCol w:w="1272"/>
              <w:gridCol w:w="425"/>
              <w:gridCol w:w="425"/>
            </w:tblGrid>
            <w:tr w:rsidR="00E2345A" w:rsidRPr="006C2AB2" w:rsidTr="00C46083">
              <w:trPr>
                <w:trHeight w:val="469"/>
              </w:trPr>
              <w:tc>
                <w:tcPr>
                  <w:tcW w:w="1272" w:type="dxa"/>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sz w:val="24"/>
                <w:szCs w:val="24"/>
              </w:rPr>
            </w:pPr>
          </w:p>
          <w:tbl>
            <w:tblPr>
              <w:tblStyle w:val="af"/>
              <w:tblW w:w="0" w:type="auto"/>
              <w:tblLayout w:type="fixed"/>
              <w:tblLook w:val="04A0"/>
            </w:tblPr>
            <w:tblGrid>
              <w:gridCol w:w="9244"/>
            </w:tblGrid>
            <w:tr w:rsidR="00E2345A" w:rsidRPr="006C2AB2" w:rsidTr="00C46083">
              <w:trPr>
                <w:trHeight w:val="469"/>
              </w:trPr>
              <w:tc>
                <w:tcPr>
                  <w:tcW w:w="9244" w:type="dxa"/>
                  <w:tcBorders>
                    <w:top w:val="none" w:sz="4" w:space="0" w:color="000000"/>
                    <w:left w:val="none" w:sz="4" w:space="0" w:color="000000"/>
                    <w:bottom w:val="single" w:sz="4" w:space="0" w:color="auto"/>
                    <w:right w:val="none" w:sz="4" w:space="0" w:color="000000"/>
                  </w:tcBorders>
                  <w:vAlign w:val="center"/>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Часть 2</w:t>
                  </w:r>
                </w:p>
              </w:tc>
            </w:tr>
            <w:tr w:rsidR="00E2345A" w:rsidRPr="006C2AB2" w:rsidTr="00C46083">
              <w:trPr>
                <w:trHeight w:val="469"/>
              </w:trPr>
              <w:tc>
                <w:tcPr>
                  <w:tcW w:w="9244" w:type="dxa"/>
                  <w:tcBorders>
                    <w:top w:val="single" w:sz="4" w:space="0" w:color="auto"/>
                  </w:tcBorders>
                  <w:vAlign w:val="center"/>
                </w:tcPr>
                <w:p w:rsidR="00E2345A" w:rsidRPr="006C2AB2" w:rsidRDefault="00E2345A" w:rsidP="001F58EE">
                  <w:pPr>
                    <w:spacing w:line="276" w:lineRule="auto"/>
                    <w:jc w:val="center"/>
                    <w:rPr>
                      <w:rFonts w:ascii="Times New Roman" w:hAnsi="Times New Roman" w:cs="Times New Roman"/>
                      <w:b/>
                      <w:i/>
                      <w:sz w:val="24"/>
                      <w:szCs w:val="24"/>
                    </w:rPr>
                  </w:pPr>
                  <w:r w:rsidRPr="006C2AB2">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16.</w:t>
            </w:r>
          </w:p>
        </w:tc>
        <w:tc>
          <w:tcPr>
            <w:tcW w:w="9219"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sz w:val="24"/>
                <w:szCs w:val="24"/>
              </w:rPr>
              <w:t xml:space="preserve">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w:t>
            </w:r>
            <w:r w:rsidRPr="006C2AB2">
              <w:rPr>
                <w:rFonts w:ascii="Times New Roman" w:hAnsi="Times New Roman" w:cs="Times New Roman"/>
                <w:sz w:val="24"/>
                <w:szCs w:val="24"/>
              </w:rPr>
              <w:lastRenderedPageBreak/>
              <w:t>временем, когда они попытались совершить вооружённый переворот</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sz w:val="24"/>
                <w:szCs w:val="24"/>
              </w:rPr>
            </w:pP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17.</w:t>
            </w:r>
          </w:p>
        </w:tc>
        <w:tc>
          <w:tcPr>
            <w:tcW w:w="9219"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E2345A" w:rsidRPr="006C2AB2" w:rsidTr="00C46083">
        <w:tc>
          <w:tcPr>
            <w:tcW w:w="596" w:type="dxa"/>
          </w:tcPr>
          <w:p w:rsidR="00E2345A" w:rsidRPr="006C2AB2" w:rsidRDefault="00E2345A" w:rsidP="001F58EE">
            <w:pPr>
              <w:spacing w:line="276" w:lineRule="auto"/>
              <w:jc w:val="center"/>
              <w:rPr>
                <w:rFonts w:ascii="Times New Roman" w:hAnsi="Times New Roman" w:cs="Times New Roman"/>
                <w:b/>
                <w:sz w:val="24"/>
                <w:szCs w:val="24"/>
              </w:rPr>
            </w:pPr>
          </w:p>
        </w:tc>
        <w:tc>
          <w:tcPr>
            <w:tcW w:w="9219" w:type="dxa"/>
            <w:gridSpan w:val="2"/>
          </w:tcPr>
          <w:p w:rsidR="00E2345A" w:rsidRPr="006C2AB2" w:rsidRDefault="00E2345A" w:rsidP="001F58EE">
            <w:pPr>
              <w:spacing w:line="276" w:lineRule="auto"/>
              <w:rPr>
                <w:rFonts w:ascii="Times New Roman" w:hAnsi="Times New Roman" w:cs="Times New Roman"/>
                <w:i/>
                <w:sz w:val="24"/>
                <w:szCs w:val="24"/>
              </w:rPr>
            </w:pPr>
            <w:r w:rsidRPr="006C2AB2">
              <w:rPr>
                <w:rFonts w:ascii="Times New Roman" w:hAnsi="Times New Roman" w:cs="Times New Roman"/>
                <w:i/>
                <w:sz w:val="24"/>
                <w:szCs w:val="24"/>
              </w:rPr>
              <w:t>«</w:t>
            </w:r>
            <w:r w:rsidRPr="006C2AB2">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w:t>
            </w:r>
            <w:proofErr w:type="gramStart"/>
            <w:r w:rsidRPr="006C2AB2">
              <w:rPr>
                <w:rFonts w:ascii="Times New Roman" w:eastAsiaTheme="minorEastAsia" w:hAnsi="Times New Roman" w:cs="Times New Roman"/>
                <w:i/>
                <w:sz w:val="24"/>
                <w:szCs w:val="24"/>
              </w:rPr>
              <w:t xml:space="preserve"> П</w:t>
            </w:r>
            <w:proofErr w:type="gramEnd"/>
            <w:r w:rsidRPr="006C2AB2">
              <w:rPr>
                <w:rFonts w:ascii="Times New Roman" w:eastAsiaTheme="minorEastAsia" w:hAnsi="Times New Roman" w:cs="Times New Roman"/>
                <w:i/>
                <w:sz w:val="24"/>
                <w:szCs w:val="24"/>
              </w:rPr>
              <w:t>ервой российской революции</w:t>
            </w:r>
            <w:r w:rsidRPr="006C2AB2">
              <w:rPr>
                <w:rFonts w:ascii="Times New Roman" w:hAnsi="Times New Roman" w:cs="Times New Roman"/>
                <w:i/>
                <w:sz w:val="24"/>
                <w:szCs w:val="24"/>
              </w:rPr>
              <w:t>».</w:t>
            </w:r>
          </w:p>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Ответ запишите в следующем виде.</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Аргументы в подтверждение: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Аргументы в опровержение: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w:t>
            </w:r>
          </w:p>
          <w:p w:rsidR="00E2345A" w:rsidRPr="006C2AB2" w:rsidRDefault="00E2345A" w:rsidP="001F58EE">
            <w:pPr>
              <w:spacing w:line="276" w:lineRule="auto"/>
              <w:rPr>
                <w:rFonts w:ascii="Times New Roman" w:hAnsi="Times New Roman" w:cs="Times New Roman"/>
                <w:sz w:val="24"/>
                <w:szCs w:val="24"/>
              </w:rPr>
            </w:pPr>
          </w:p>
        </w:tc>
      </w:tr>
    </w:tbl>
    <w:p w:rsidR="00F469C8" w:rsidRPr="006C2AB2" w:rsidRDefault="00F469C8" w:rsidP="001F58EE">
      <w:pPr>
        <w:spacing w:after="0" w:line="276" w:lineRule="auto"/>
        <w:jc w:val="center"/>
        <w:rPr>
          <w:rFonts w:ascii="Times New Roman" w:hAnsi="Times New Roman" w:cs="Times New Roman"/>
          <w:b/>
          <w:bCs/>
          <w:sz w:val="24"/>
          <w:szCs w:val="24"/>
        </w:rPr>
      </w:pPr>
    </w:p>
    <w:p w:rsidR="00F469C8" w:rsidRPr="006C2AB2" w:rsidRDefault="00F469C8" w:rsidP="001F58EE">
      <w:pPr>
        <w:spacing w:after="0" w:line="276" w:lineRule="auto"/>
        <w:jc w:val="center"/>
        <w:rPr>
          <w:rFonts w:ascii="Times New Roman" w:hAnsi="Times New Roman" w:cs="Times New Roman"/>
          <w:b/>
          <w:bCs/>
          <w:sz w:val="24"/>
          <w:szCs w:val="24"/>
        </w:rPr>
      </w:pPr>
    </w:p>
    <w:p w:rsidR="00E2345A" w:rsidRPr="006C2AB2" w:rsidRDefault="00E2345A" w:rsidP="001F58EE">
      <w:pPr>
        <w:spacing w:after="0" w:line="276" w:lineRule="auto"/>
        <w:jc w:val="center"/>
        <w:rPr>
          <w:rFonts w:ascii="Times New Roman" w:hAnsi="Times New Roman" w:cs="Times New Roman"/>
          <w:b/>
          <w:bCs/>
          <w:sz w:val="24"/>
          <w:szCs w:val="24"/>
        </w:rPr>
      </w:pPr>
      <w:r w:rsidRPr="006C2AB2">
        <w:rPr>
          <w:rFonts w:ascii="Times New Roman" w:hAnsi="Times New Roman" w:cs="Times New Roman"/>
          <w:b/>
          <w:bCs/>
          <w:sz w:val="24"/>
          <w:szCs w:val="24"/>
        </w:rPr>
        <w:t>Система оценивания диагностической работы по истории</w:t>
      </w:r>
    </w:p>
    <w:p w:rsidR="00E2345A" w:rsidRPr="006C2AB2" w:rsidRDefault="00E2345A" w:rsidP="001F58EE">
      <w:pPr>
        <w:spacing w:after="0" w:line="276" w:lineRule="auto"/>
        <w:jc w:val="center"/>
        <w:rPr>
          <w:rFonts w:ascii="Times New Roman" w:hAnsi="Times New Roman" w:cs="Times New Roman"/>
          <w:b/>
          <w:bCs/>
          <w:sz w:val="24"/>
          <w:szCs w:val="24"/>
        </w:rPr>
      </w:pPr>
    </w:p>
    <w:p w:rsidR="00E2345A" w:rsidRPr="006C2AB2" w:rsidRDefault="00E2345A" w:rsidP="001F58EE">
      <w:pPr>
        <w:spacing w:after="0" w:line="276" w:lineRule="auto"/>
        <w:jc w:val="center"/>
        <w:rPr>
          <w:rFonts w:ascii="Times New Roman" w:hAnsi="Times New Roman" w:cs="Times New Roman"/>
          <w:b/>
          <w:bCs/>
          <w:sz w:val="24"/>
          <w:szCs w:val="24"/>
        </w:rPr>
      </w:pPr>
      <w:r w:rsidRPr="006C2AB2">
        <w:rPr>
          <w:rFonts w:ascii="Times New Roman" w:hAnsi="Times New Roman" w:cs="Times New Roman"/>
          <w:b/>
          <w:bCs/>
          <w:sz w:val="24"/>
          <w:szCs w:val="24"/>
        </w:rPr>
        <w:t>Часть 1</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roofErr w:type="gramStart"/>
      <w:r w:rsidRPr="006C2AB2">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roofErr w:type="gramEnd"/>
    </w:p>
    <w:p w:rsidR="00E2345A" w:rsidRPr="006C2AB2" w:rsidRDefault="00E2345A" w:rsidP="001F58EE">
      <w:pPr>
        <w:spacing w:after="0" w:line="276" w:lineRule="auto"/>
        <w:jc w:val="center"/>
        <w:rPr>
          <w:rFonts w:ascii="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1"/>
        <w:gridCol w:w="2252"/>
      </w:tblGrid>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
                <w:bCs/>
                <w:sz w:val="24"/>
                <w:szCs w:val="24"/>
              </w:rPr>
            </w:pPr>
            <w:r w:rsidRPr="006C2AB2">
              <w:rPr>
                <w:rFonts w:ascii="Times New Roman" w:hAnsi="Times New Roman" w:cs="Times New Roman"/>
                <w:b/>
                <w:bCs/>
                <w:sz w:val="24"/>
                <w:szCs w:val="24"/>
              </w:rPr>
              <w:t>№ задания</w:t>
            </w:r>
          </w:p>
        </w:tc>
        <w:tc>
          <w:tcPr>
            <w:tcW w:w="2252"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
                <w:bCs/>
                <w:sz w:val="24"/>
                <w:szCs w:val="24"/>
              </w:rPr>
            </w:pPr>
            <w:r w:rsidRPr="006C2AB2">
              <w:rPr>
                <w:rFonts w:ascii="Times New Roman" w:hAnsi="Times New Roman" w:cs="Times New Roman"/>
                <w:b/>
                <w:bCs/>
                <w:sz w:val="24"/>
                <w:szCs w:val="24"/>
              </w:rPr>
              <w:t>Ответ</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c>
          <w:tcPr>
            <w:tcW w:w="2252"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213</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c>
          <w:tcPr>
            <w:tcW w:w="2252"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4135</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3</w:t>
            </w:r>
          </w:p>
        </w:tc>
        <w:tc>
          <w:tcPr>
            <w:tcW w:w="2252"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3</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4</w:t>
            </w:r>
          </w:p>
        </w:tc>
        <w:tc>
          <w:tcPr>
            <w:tcW w:w="2252"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Местничество</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5</w:t>
            </w:r>
          </w:p>
        </w:tc>
        <w:tc>
          <w:tcPr>
            <w:tcW w:w="2252"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1536</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6</w:t>
            </w:r>
          </w:p>
        </w:tc>
        <w:tc>
          <w:tcPr>
            <w:tcW w:w="2252"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3425</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7</w:t>
            </w:r>
          </w:p>
        </w:tc>
        <w:tc>
          <w:tcPr>
            <w:tcW w:w="2252"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245</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8</w:t>
            </w:r>
          </w:p>
        </w:tc>
        <w:tc>
          <w:tcPr>
            <w:tcW w:w="2252"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5134</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9</w:t>
            </w:r>
          </w:p>
        </w:tc>
        <w:tc>
          <w:tcPr>
            <w:tcW w:w="2252"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Александр</w:t>
            </w:r>
            <w:proofErr w:type="gramStart"/>
            <w:r w:rsidRPr="006C2AB2">
              <w:rPr>
                <w:rFonts w:ascii="Times New Roman" w:hAnsi="Times New Roman" w:cs="Times New Roman"/>
                <w:bCs/>
                <w:sz w:val="24"/>
                <w:szCs w:val="24"/>
              </w:rPr>
              <w:t xml:space="preserve"> П</w:t>
            </w:r>
            <w:proofErr w:type="gramEnd"/>
            <w:r w:rsidRPr="006C2AB2">
              <w:rPr>
                <w:rFonts w:ascii="Times New Roman" w:hAnsi="Times New Roman" w:cs="Times New Roman"/>
                <w:bCs/>
                <w:sz w:val="24"/>
                <w:szCs w:val="24"/>
              </w:rPr>
              <w:t>ервый</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10</w:t>
            </w:r>
          </w:p>
        </w:tc>
        <w:tc>
          <w:tcPr>
            <w:tcW w:w="2252"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245</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Пугачев</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12</w:t>
            </w:r>
          </w:p>
        </w:tc>
        <w:tc>
          <w:tcPr>
            <w:tcW w:w="2252"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Оренбург</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lastRenderedPageBreak/>
              <w:t>13</w:t>
            </w:r>
          </w:p>
        </w:tc>
        <w:tc>
          <w:tcPr>
            <w:tcW w:w="2252"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356</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14</w:t>
            </w:r>
          </w:p>
        </w:tc>
        <w:tc>
          <w:tcPr>
            <w:tcW w:w="2252"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color w:val="000000"/>
                <w:sz w:val="24"/>
                <w:szCs w:val="24"/>
              </w:rPr>
            </w:pPr>
            <w:r w:rsidRPr="006C2AB2">
              <w:rPr>
                <w:rFonts w:ascii="Times New Roman" w:hAnsi="Times New Roman" w:cs="Times New Roman"/>
                <w:color w:val="000000"/>
                <w:sz w:val="24"/>
                <w:szCs w:val="24"/>
              </w:rPr>
              <w:t>15</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15</w:t>
            </w:r>
          </w:p>
        </w:tc>
        <w:tc>
          <w:tcPr>
            <w:tcW w:w="2252"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color w:val="000000"/>
                <w:sz w:val="24"/>
                <w:szCs w:val="24"/>
              </w:rPr>
            </w:pPr>
            <w:r w:rsidRPr="006C2AB2">
              <w:rPr>
                <w:rFonts w:ascii="Times New Roman" w:hAnsi="Times New Roman" w:cs="Times New Roman"/>
                <w:color w:val="000000"/>
                <w:sz w:val="24"/>
                <w:szCs w:val="24"/>
              </w:rPr>
              <w:t>24</w:t>
            </w:r>
          </w:p>
        </w:tc>
      </w:tr>
    </w:tbl>
    <w:p w:rsidR="00E2345A" w:rsidRPr="006C2AB2" w:rsidRDefault="00E2345A" w:rsidP="001F58EE">
      <w:pPr>
        <w:spacing w:after="0" w:line="276" w:lineRule="auto"/>
        <w:rPr>
          <w:rFonts w:ascii="Times New Roman" w:hAnsi="Times New Roman" w:cs="Times New Roman"/>
          <w:sz w:val="24"/>
          <w:szCs w:val="24"/>
        </w:rPr>
      </w:pPr>
    </w:p>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Часть 2.</w:t>
      </w:r>
    </w:p>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b/>
          <w:sz w:val="24"/>
          <w:szCs w:val="24"/>
        </w:rPr>
        <w:t>Критерии оценивания заданий с развёрнутым ответом</w:t>
      </w:r>
    </w:p>
    <w:tbl>
      <w:tblPr>
        <w:tblStyle w:val="af"/>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8223"/>
        <w:gridCol w:w="1420"/>
      </w:tblGrid>
      <w:tr w:rsidR="00E2345A" w:rsidRPr="006C2AB2" w:rsidTr="001F58EE">
        <w:tc>
          <w:tcPr>
            <w:tcW w:w="56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16.</w:t>
            </w:r>
          </w:p>
        </w:tc>
        <w:tc>
          <w:tcPr>
            <w:tcW w:w="9643" w:type="dxa"/>
            <w:gridSpan w:val="2"/>
            <w:vMerge w:val="restart"/>
            <w:tcBorders>
              <w:left w:val="single" w:sz="4" w:space="0" w:color="auto"/>
            </w:tcBorders>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E2345A" w:rsidRPr="006C2AB2" w:rsidTr="001F58EE">
        <w:tc>
          <w:tcPr>
            <w:tcW w:w="566" w:type="dxa"/>
            <w:tcBorders>
              <w:top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vMerge/>
            <w:tcBorders>
              <w:bottom w:val="single" w:sz="4" w:space="0" w:color="auto"/>
            </w:tcBorders>
          </w:tcPr>
          <w:p w:rsidR="00E2345A" w:rsidRPr="006C2AB2" w:rsidRDefault="00E2345A" w:rsidP="001F58EE">
            <w:pPr>
              <w:spacing w:line="276" w:lineRule="auto"/>
              <w:rPr>
                <w:rFonts w:ascii="Times New Roman" w:hAnsi="Times New Roman" w:cs="Times New Roman"/>
                <w:sz w:val="24"/>
                <w:szCs w:val="24"/>
              </w:rPr>
            </w:pP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 xml:space="preserve">Содержание верного ответа и указания по оцениванию </w:t>
            </w:r>
            <w:r w:rsidRPr="006C2AB2">
              <w:rPr>
                <w:rFonts w:ascii="Times New Roman" w:hAnsi="Times New Roman" w:cs="Times New Roman"/>
                <w:sz w:val="24"/>
                <w:szCs w:val="24"/>
              </w:rPr>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Баллы</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Cs/>
                <w:sz w:val="24"/>
                <w:szCs w:val="24"/>
              </w:rPr>
              <w:t xml:space="preserve">1) </w:t>
            </w:r>
            <w:r w:rsidRPr="006C2AB2">
              <w:rPr>
                <w:rFonts w:ascii="Times New Roman" w:hAnsi="Times New Roman" w:cs="Times New Roman"/>
                <w:sz w:val="24"/>
                <w:szCs w:val="24"/>
                <w:u w:val="single"/>
              </w:rPr>
              <w:t>названия тайных обществ</w:t>
            </w:r>
            <w:r w:rsidRPr="006C2AB2">
              <w:rPr>
                <w:rFonts w:ascii="Times New Roman" w:hAnsi="Times New Roman" w:cs="Times New Roman"/>
                <w:sz w:val="24"/>
                <w:szCs w:val="24"/>
              </w:rPr>
              <w:t>:</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Северное общество;</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Южное общество;</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2) </w:t>
            </w:r>
            <w:r w:rsidRPr="006C2AB2">
              <w:rPr>
                <w:rFonts w:ascii="Times New Roman" w:hAnsi="Times New Roman" w:cs="Times New Roman"/>
                <w:sz w:val="24"/>
                <w:szCs w:val="24"/>
                <w:u w:val="single"/>
              </w:rPr>
              <w:t>программные цели</w:t>
            </w:r>
            <w:r w:rsidRPr="006C2AB2">
              <w:rPr>
                <w:rFonts w:ascii="Times New Roman" w:hAnsi="Times New Roman" w:cs="Times New Roman"/>
                <w:sz w:val="24"/>
                <w:szCs w:val="24"/>
              </w:rPr>
              <w:t>:</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ликвидация крепостной зависимости;</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установление конституционной монархии;</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установление республиканского строя;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наделение крестьян землёй;</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3) </w:t>
            </w:r>
            <w:r w:rsidRPr="006C2AB2">
              <w:rPr>
                <w:rFonts w:ascii="Times New Roman" w:hAnsi="Times New Roman" w:cs="Times New Roman"/>
                <w:sz w:val="24"/>
                <w:szCs w:val="24"/>
                <w:u w:val="single"/>
              </w:rPr>
              <w:t>Причина, например:</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о существовании обще</w:t>
            </w:r>
            <w:proofErr w:type="gramStart"/>
            <w:r w:rsidRPr="006C2AB2">
              <w:rPr>
                <w:rFonts w:ascii="Times New Roman" w:hAnsi="Times New Roman" w:cs="Times New Roman"/>
                <w:sz w:val="24"/>
                <w:szCs w:val="24"/>
              </w:rPr>
              <w:t>ств ст</w:t>
            </w:r>
            <w:proofErr w:type="gramEnd"/>
            <w:r w:rsidRPr="006C2AB2">
              <w:rPr>
                <w:rFonts w:ascii="Times New Roman" w:hAnsi="Times New Roman" w:cs="Times New Roman"/>
                <w:sz w:val="24"/>
                <w:szCs w:val="24"/>
              </w:rPr>
              <w:t>ало известно властям, и откладывать выступление было невозможно.</w:t>
            </w:r>
          </w:p>
          <w:p w:rsidR="00E2345A" w:rsidRPr="006C2AB2" w:rsidRDefault="00E2345A" w:rsidP="001F58EE">
            <w:pPr>
              <w:spacing w:line="276" w:lineRule="auto"/>
              <w:rPr>
                <w:rFonts w:ascii="Times New Roman" w:hAnsi="Times New Roman" w:cs="Times New Roman"/>
                <w:color w:val="000000"/>
                <w:sz w:val="24"/>
                <w:szCs w:val="24"/>
              </w:rPr>
            </w:pPr>
            <w:r w:rsidRPr="006C2AB2">
              <w:rPr>
                <w:rFonts w:ascii="Times New Roman" w:hAnsi="Times New Roman" w:cs="Times New Roman"/>
                <w:sz w:val="24"/>
                <w:szCs w:val="24"/>
              </w:rPr>
              <w:t>Могут быть названы другие причины.</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color w:val="000000"/>
                <w:sz w:val="24"/>
                <w:szCs w:val="24"/>
              </w:rPr>
            </w:pPr>
            <w:r w:rsidRPr="006C2AB2">
              <w:rPr>
                <w:rFonts w:ascii="Times New Roman" w:hAnsi="Times New Roman" w:cs="Times New Roman"/>
                <w:color w:val="000000"/>
                <w:sz w:val="24"/>
                <w:szCs w:val="24"/>
              </w:rPr>
              <w:t>Правильно указаны три элемента ответа</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3</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color w:val="000000"/>
                <w:sz w:val="24"/>
                <w:szCs w:val="24"/>
              </w:rPr>
            </w:pPr>
            <w:r w:rsidRPr="006C2AB2">
              <w:rPr>
                <w:rFonts w:ascii="Times New Roman" w:hAnsi="Times New Roman" w:cs="Times New Roman"/>
                <w:color w:val="000000"/>
                <w:sz w:val="24"/>
                <w:szCs w:val="24"/>
              </w:rPr>
              <w:t>Правильно указано два элемента ответа</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color w:val="000000"/>
                <w:sz w:val="24"/>
                <w:szCs w:val="24"/>
              </w:rPr>
            </w:pPr>
            <w:r w:rsidRPr="006C2AB2">
              <w:rPr>
                <w:rFonts w:ascii="Times New Roman" w:hAnsi="Times New Roman" w:cs="Times New Roman"/>
                <w:color w:val="000000"/>
                <w:sz w:val="24"/>
                <w:szCs w:val="24"/>
              </w:rPr>
              <w:t>Правильно указан один элемент ответа</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color w:val="000000"/>
                <w:sz w:val="24"/>
                <w:szCs w:val="24"/>
              </w:rPr>
            </w:pPr>
            <w:r w:rsidRPr="006C2AB2">
              <w:rPr>
                <w:rFonts w:ascii="Times New Roman" w:hAnsi="Times New Roman" w:cs="Times New Roman"/>
                <w:color w:val="000000"/>
                <w:sz w:val="24"/>
                <w:szCs w:val="24"/>
              </w:rPr>
              <w:t>Ответ не указан 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0</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right"/>
              <w:rPr>
                <w:rFonts w:ascii="Times New Roman" w:hAnsi="Times New Roman" w:cs="Times New Roman"/>
                <w:i/>
                <w:sz w:val="24"/>
                <w:szCs w:val="24"/>
              </w:rPr>
            </w:pPr>
            <w:r w:rsidRPr="006C2AB2">
              <w:rPr>
                <w:rFonts w:ascii="Times New Roman" w:hAnsi="Times New Roman" w:cs="Times New Roman"/>
                <w:i/>
                <w:sz w:val="24"/>
                <w:szCs w:val="24"/>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i/>
                <w:sz w:val="24"/>
                <w:szCs w:val="24"/>
              </w:rPr>
            </w:pPr>
            <w:r w:rsidRPr="006C2AB2">
              <w:rPr>
                <w:rFonts w:ascii="Times New Roman" w:hAnsi="Times New Roman" w:cs="Times New Roman"/>
                <w:i/>
                <w:sz w:val="24"/>
                <w:szCs w:val="24"/>
              </w:rPr>
              <w:t>3</w:t>
            </w:r>
          </w:p>
        </w:tc>
      </w:tr>
      <w:tr w:rsidR="00E2345A" w:rsidRPr="006C2AB2" w:rsidTr="001F58EE">
        <w:tc>
          <w:tcPr>
            <w:tcW w:w="566" w:type="dxa"/>
            <w:tcBorders>
              <w:bottom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tcBorders>
          </w:tcPr>
          <w:p w:rsidR="00E2345A" w:rsidRPr="006C2AB2" w:rsidRDefault="00E2345A" w:rsidP="001F58EE">
            <w:pPr>
              <w:spacing w:line="276" w:lineRule="auto"/>
              <w:jc w:val="right"/>
              <w:rPr>
                <w:rFonts w:ascii="Times New Roman" w:hAnsi="Times New Roman" w:cs="Times New Roman"/>
                <w:i/>
                <w:sz w:val="24"/>
                <w:szCs w:val="24"/>
              </w:rPr>
            </w:pPr>
          </w:p>
        </w:tc>
        <w:tc>
          <w:tcPr>
            <w:tcW w:w="1420" w:type="dxa"/>
            <w:tcBorders>
              <w:top w:val="single" w:sz="4" w:space="0" w:color="auto"/>
            </w:tcBorders>
          </w:tcPr>
          <w:p w:rsidR="00E2345A" w:rsidRPr="006C2AB2" w:rsidRDefault="00E2345A" w:rsidP="001F58EE">
            <w:pPr>
              <w:spacing w:line="276" w:lineRule="auto"/>
              <w:jc w:val="center"/>
              <w:rPr>
                <w:rFonts w:ascii="Times New Roman" w:hAnsi="Times New Roman" w:cs="Times New Roman"/>
                <w:i/>
                <w:sz w:val="24"/>
                <w:szCs w:val="24"/>
              </w:rPr>
            </w:pPr>
          </w:p>
        </w:tc>
      </w:tr>
      <w:tr w:rsidR="00E2345A" w:rsidRPr="006C2AB2" w:rsidTr="001F58EE">
        <w:tc>
          <w:tcPr>
            <w:tcW w:w="56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17.</w:t>
            </w:r>
          </w:p>
        </w:tc>
        <w:tc>
          <w:tcPr>
            <w:tcW w:w="9643" w:type="dxa"/>
            <w:gridSpan w:val="2"/>
            <w:vMerge w:val="restart"/>
            <w:tcBorders>
              <w:lef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E2345A" w:rsidRPr="006C2AB2" w:rsidRDefault="00E2345A" w:rsidP="001F58EE">
            <w:pPr>
              <w:spacing w:line="276" w:lineRule="auto"/>
              <w:rPr>
                <w:rFonts w:ascii="Times New Roman" w:hAnsi="Times New Roman" w:cs="Times New Roman"/>
                <w:i/>
                <w:sz w:val="24"/>
                <w:szCs w:val="24"/>
              </w:rPr>
            </w:pPr>
            <w:r w:rsidRPr="006C2AB2">
              <w:rPr>
                <w:rFonts w:ascii="Times New Roman" w:hAnsi="Times New Roman" w:cs="Times New Roman"/>
                <w:i/>
                <w:sz w:val="24"/>
                <w:szCs w:val="24"/>
              </w:rPr>
              <w:t>«</w:t>
            </w:r>
            <w:r w:rsidRPr="006C2AB2">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w:t>
            </w:r>
            <w:proofErr w:type="gramStart"/>
            <w:r w:rsidRPr="006C2AB2">
              <w:rPr>
                <w:rFonts w:ascii="Times New Roman" w:eastAsiaTheme="minorEastAsia" w:hAnsi="Times New Roman" w:cs="Times New Roman"/>
                <w:i/>
                <w:sz w:val="24"/>
                <w:szCs w:val="24"/>
              </w:rPr>
              <w:t xml:space="preserve"> П</w:t>
            </w:r>
            <w:proofErr w:type="gramEnd"/>
            <w:r w:rsidRPr="006C2AB2">
              <w:rPr>
                <w:rFonts w:ascii="Times New Roman" w:eastAsiaTheme="minorEastAsia" w:hAnsi="Times New Roman" w:cs="Times New Roman"/>
                <w:i/>
                <w:sz w:val="24"/>
                <w:szCs w:val="24"/>
              </w:rPr>
              <w:t>ервой российской революции</w:t>
            </w:r>
            <w:r w:rsidRPr="006C2AB2">
              <w:rPr>
                <w:rFonts w:ascii="Times New Roman" w:hAnsi="Times New Roman" w:cs="Times New Roman"/>
                <w:i/>
                <w:sz w:val="24"/>
                <w:szCs w:val="24"/>
              </w:rPr>
              <w:t>».</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Ответ запишите в следующем виде.</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lastRenderedPageBreak/>
              <w:t xml:space="preserve">Аргументы в подтверждение: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Аргументы в опровержение: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w:t>
            </w:r>
          </w:p>
          <w:p w:rsidR="00E2345A" w:rsidRPr="006C2AB2" w:rsidRDefault="00E2345A" w:rsidP="001F58EE">
            <w:pPr>
              <w:spacing w:line="276" w:lineRule="auto"/>
              <w:rPr>
                <w:rFonts w:ascii="Times New Roman" w:hAnsi="Times New Roman" w:cs="Times New Roman"/>
                <w:b/>
                <w:sz w:val="24"/>
                <w:szCs w:val="24"/>
              </w:rPr>
            </w:pPr>
            <w:r w:rsidRPr="006C2AB2">
              <w:rPr>
                <w:rFonts w:ascii="Times New Roman" w:hAnsi="Times New Roman" w:cs="Times New Roman"/>
                <w:sz w:val="24"/>
                <w:szCs w:val="24"/>
              </w:rPr>
              <w:t>2) …</w:t>
            </w:r>
          </w:p>
        </w:tc>
      </w:tr>
      <w:tr w:rsidR="00E2345A" w:rsidRPr="006C2AB2" w:rsidTr="001F58EE">
        <w:tc>
          <w:tcPr>
            <w:tcW w:w="566" w:type="dxa"/>
            <w:tcBorders>
              <w:top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vMerge/>
            <w:tcBorders>
              <w:bottom w:val="single" w:sz="4" w:space="0" w:color="auto"/>
            </w:tcBorders>
          </w:tcPr>
          <w:p w:rsidR="00E2345A" w:rsidRPr="006C2AB2" w:rsidRDefault="00E2345A" w:rsidP="001F58EE">
            <w:pPr>
              <w:spacing w:line="276" w:lineRule="auto"/>
              <w:rPr>
                <w:rFonts w:ascii="Times New Roman" w:hAnsi="Times New Roman" w:cs="Times New Roman"/>
                <w:sz w:val="24"/>
                <w:szCs w:val="24"/>
              </w:rPr>
            </w:pP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rPr>
                <w:b/>
              </w:rPr>
            </w:pPr>
            <w:r w:rsidRPr="006C2AB2">
              <w:rPr>
                <w:b/>
              </w:rPr>
              <w:t xml:space="preserve">Содержание верного ответа и указания по оцениванию </w:t>
            </w:r>
            <w:r w:rsidRPr="006C2AB2">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rPr>
                <w:b/>
              </w:rPr>
            </w:pPr>
            <w:r w:rsidRPr="006C2AB2">
              <w:rPr>
                <w:b/>
              </w:rPr>
              <w:t>Баллы</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Правильный ответ должен содержать </w:t>
            </w:r>
            <w:r w:rsidRPr="006C2AB2">
              <w:rPr>
                <w:rFonts w:ascii="Times New Roman" w:hAnsi="Times New Roman" w:cs="Times New Roman"/>
                <w:sz w:val="24"/>
                <w:szCs w:val="24"/>
                <w:u w:val="single"/>
              </w:rPr>
              <w:t>аргументы</w:t>
            </w:r>
            <w:r w:rsidRPr="006C2AB2">
              <w:rPr>
                <w:rFonts w:ascii="Times New Roman" w:hAnsi="Times New Roman" w:cs="Times New Roman"/>
                <w:sz w:val="24"/>
                <w:szCs w:val="24"/>
              </w:rPr>
              <w:t>:</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u w:val="single"/>
              </w:rPr>
              <w:t>в подтверждение</w:t>
            </w:r>
            <w:r w:rsidRPr="006C2AB2">
              <w:rPr>
                <w:rFonts w:ascii="Times New Roman" w:hAnsi="Times New Roman" w:cs="Times New Roman"/>
                <w:sz w:val="24"/>
                <w:szCs w:val="24"/>
              </w:rPr>
              <w:t>, например:</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E2345A" w:rsidRPr="006C2AB2" w:rsidRDefault="00E2345A" w:rsidP="001F58EE">
            <w:pPr>
              <w:spacing w:line="276" w:lineRule="auto"/>
              <w:rPr>
                <w:rFonts w:ascii="Times New Roman" w:hAnsi="Times New Roman" w:cs="Times New Roman"/>
                <w:sz w:val="24"/>
                <w:szCs w:val="24"/>
                <w:u w:val="single"/>
              </w:rPr>
            </w:pP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u w:val="single"/>
              </w:rPr>
              <w:t>в опровержение</w:t>
            </w:r>
            <w:r w:rsidRPr="006C2AB2">
              <w:rPr>
                <w:rFonts w:ascii="Times New Roman" w:hAnsi="Times New Roman" w:cs="Times New Roman"/>
                <w:sz w:val="24"/>
                <w:szCs w:val="24"/>
              </w:rPr>
              <w:t>, например:</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1) причины революции были </w:t>
            </w:r>
            <w:proofErr w:type="gramStart"/>
            <w:r w:rsidRPr="006C2AB2">
              <w:rPr>
                <w:rFonts w:ascii="Times New Roman" w:hAnsi="Times New Roman" w:cs="Times New Roman"/>
                <w:sz w:val="24"/>
                <w:szCs w:val="24"/>
              </w:rPr>
              <w:t>связаны</w:t>
            </w:r>
            <w:proofErr w:type="gramEnd"/>
            <w:r w:rsidRPr="006C2AB2">
              <w:rPr>
                <w:rFonts w:ascii="Times New Roman" w:hAnsi="Times New Roman" w:cs="Times New Roman"/>
                <w:sz w:val="24"/>
                <w:szCs w:val="24"/>
              </w:rPr>
              <w:t xml:space="preserve">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Могут быть приведены другие аргументы</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pP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Приведены два аргумента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pPr>
            <w:r w:rsidRPr="006C2AB2">
              <w:t>4</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Приведены два аргумента в подтверждение и один в опровержение оценки.</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ИЛИ Приведены один аргумент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pPr>
            <w:r w:rsidRPr="006C2AB2">
              <w:t>3</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Приведены один аргумент в подтверждение и один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pPr>
            <w:r w:rsidRPr="006C2AB2">
              <w:t>2</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pPr>
            <w:r w:rsidRPr="006C2AB2">
              <w:t>1</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pPr>
            <w:r w:rsidRPr="006C2AB2">
              <w:t>0</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pPr>
            <w:r w:rsidRPr="006C2AB2">
              <w:t>4</w:t>
            </w:r>
          </w:p>
        </w:tc>
      </w:tr>
    </w:tbl>
    <w:p w:rsidR="00E2345A" w:rsidRPr="006C2AB2" w:rsidRDefault="00E2345A" w:rsidP="001F58EE">
      <w:pPr>
        <w:spacing w:after="0" w:line="276" w:lineRule="auto"/>
        <w:jc w:val="center"/>
        <w:rPr>
          <w:rFonts w:ascii="Times New Roman" w:hAnsi="Times New Roman" w:cs="Times New Roman"/>
          <w:b/>
          <w:bCs/>
          <w:sz w:val="24"/>
          <w:szCs w:val="24"/>
        </w:rPr>
      </w:pPr>
    </w:p>
    <w:p w:rsidR="00E2345A" w:rsidRPr="006C2AB2" w:rsidRDefault="00E2345A" w:rsidP="001F58EE">
      <w:pPr>
        <w:spacing w:after="0" w:line="276" w:lineRule="auto"/>
        <w:jc w:val="center"/>
        <w:rPr>
          <w:rFonts w:ascii="Times New Roman" w:hAnsi="Times New Roman" w:cs="Times New Roman"/>
          <w:b/>
          <w:bCs/>
          <w:sz w:val="24"/>
          <w:szCs w:val="24"/>
        </w:rPr>
      </w:pPr>
      <w:r w:rsidRPr="006C2AB2">
        <w:rPr>
          <w:rFonts w:ascii="Times New Roman" w:hAnsi="Times New Roman" w:cs="Times New Roman"/>
          <w:b/>
          <w:bCs/>
          <w:sz w:val="24"/>
          <w:szCs w:val="24"/>
        </w:rPr>
        <w:lastRenderedPageBreak/>
        <w:br w:type="page"/>
      </w:r>
    </w:p>
    <w:p w:rsidR="00E2345A" w:rsidRPr="006C2AB2" w:rsidRDefault="00E2345A" w:rsidP="00F469C8">
      <w:pPr>
        <w:pStyle w:val="2"/>
        <w:jc w:val="both"/>
        <w:rPr>
          <w:rFonts w:ascii="Times New Roman" w:hAnsi="Times New Roman" w:cs="Times New Roman"/>
          <w:b/>
          <w:sz w:val="24"/>
          <w:szCs w:val="24"/>
        </w:rPr>
      </w:pPr>
      <w:bookmarkStart w:id="4" w:name="_Toc125324336"/>
      <w:bookmarkStart w:id="5" w:name="_Toc125324415"/>
      <w:r w:rsidRPr="006C2AB2">
        <w:rPr>
          <w:rFonts w:ascii="Times New Roman" w:hAnsi="Times New Roman" w:cs="Times New Roman"/>
          <w:b/>
          <w:sz w:val="24"/>
          <w:szCs w:val="24"/>
        </w:rPr>
        <w:lastRenderedPageBreak/>
        <w:t>1.2. «Модельные примеры» фонда оценочных сре</w:t>
      </w:r>
      <w:proofErr w:type="gramStart"/>
      <w:r w:rsidRPr="006C2AB2">
        <w:rPr>
          <w:rFonts w:ascii="Times New Roman" w:hAnsi="Times New Roman" w:cs="Times New Roman"/>
          <w:b/>
          <w:sz w:val="24"/>
          <w:szCs w:val="24"/>
        </w:rPr>
        <w:t>дств дл</w:t>
      </w:r>
      <w:proofErr w:type="gramEnd"/>
      <w:r w:rsidRPr="006C2AB2">
        <w:rPr>
          <w:rFonts w:ascii="Times New Roman" w:hAnsi="Times New Roman" w:cs="Times New Roman"/>
          <w:b/>
          <w:sz w:val="24"/>
          <w:szCs w:val="24"/>
        </w:rPr>
        <w:t>я текущего контроля</w:t>
      </w:r>
      <w:bookmarkEnd w:id="4"/>
      <w:bookmarkEnd w:id="5"/>
    </w:p>
    <w:p w:rsidR="00E2345A" w:rsidRPr="006C2AB2" w:rsidRDefault="00E2345A" w:rsidP="00F469C8">
      <w:pPr>
        <w:pStyle w:val="3"/>
        <w:rPr>
          <w:rFonts w:ascii="Times New Roman" w:hAnsi="Times New Roman" w:cs="Times New Roman"/>
          <w:b/>
          <w:sz w:val="24"/>
          <w:szCs w:val="24"/>
        </w:rPr>
      </w:pPr>
      <w:bookmarkStart w:id="6" w:name="_Toc125324337"/>
      <w:bookmarkStart w:id="7" w:name="_Toc125324416"/>
      <w:r w:rsidRPr="006C2AB2">
        <w:rPr>
          <w:rFonts w:ascii="Times New Roman" w:hAnsi="Times New Roman" w:cs="Times New Roman"/>
          <w:b/>
          <w:sz w:val="24"/>
          <w:szCs w:val="24"/>
        </w:rPr>
        <w:t xml:space="preserve">1.2.1. Самооценка образовательных результатов </w:t>
      </w:r>
      <w:proofErr w:type="gramStart"/>
      <w:r w:rsidRPr="006C2AB2">
        <w:rPr>
          <w:rFonts w:ascii="Times New Roman" w:hAnsi="Times New Roman" w:cs="Times New Roman"/>
          <w:b/>
          <w:sz w:val="24"/>
          <w:szCs w:val="24"/>
        </w:rPr>
        <w:t>обучающимися</w:t>
      </w:r>
      <w:bookmarkEnd w:id="6"/>
      <w:bookmarkEnd w:id="7"/>
      <w:proofErr w:type="gramEnd"/>
    </w:p>
    <w:p w:rsidR="00E2345A" w:rsidRPr="006C2AB2" w:rsidRDefault="00E2345A" w:rsidP="001F58EE">
      <w:pPr>
        <w:spacing w:after="0" w:line="276" w:lineRule="auto"/>
        <w:ind w:firstLine="709"/>
        <w:contextualSpacing/>
        <w:jc w:val="center"/>
        <w:rPr>
          <w:rFonts w:ascii="Times New Roman" w:hAnsi="Times New Roman" w:cs="Times New Roman"/>
          <w:sz w:val="24"/>
          <w:szCs w:val="24"/>
        </w:rPr>
      </w:pPr>
    </w:p>
    <w:p w:rsidR="00E2345A" w:rsidRPr="006C2AB2" w:rsidRDefault="00E2345A" w:rsidP="001F58EE">
      <w:pPr>
        <w:spacing w:after="0" w:line="276" w:lineRule="auto"/>
        <w:ind w:firstLine="709"/>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shd w:val="clear" w:color="auto" w:fill="FFFFFF"/>
          <w:lang w:eastAsia="ru-RU"/>
        </w:rPr>
        <w:t>Самооценка – это суждение человека о наличии, отсутствии или слабости тех или иных качеств, свой</w:t>
      </w:r>
      <w:proofErr w:type="gramStart"/>
      <w:r w:rsidRPr="006C2AB2">
        <w:rPr>
          <w:rFonts w:ascii="Times New Roman" w:eastAsia="Times New Roman" w:hAnsi="Times New Roman" w:cs="Times New Roman"/>
          <w:color w:val="181818"/>
          <w:sz w:val="24"/>
          <w:szCs w:val="24"/>
          <w:shd w:val="clear" w:color="auto" w:fill="FFFFFF"/>
          <w:lang w:eastAsia="ru-RU"/>
        </w:rPr>
        <w:t>ств в ср</w:t>
      </w:r>
      <w:proofErr w:type="gramEnd"/>
      <w:r w:rsidRPr="006C2AB2">
        <w:rPr>
          <w:rFonts w:ascii="Times New Roman" w:eastAsia="Times New Roman" w:hAnsi="Times New Roman" w:cs="Times New Roman"/>
          <w:color w:val="181818"/>
          <w:sz w:val="24"/>
          <w:szCs w:val="24"/>
          <w:shd w:val="clear" w:color="auto" w:fill="FFFFFF"/>
          <w:lang w:eastAsia="ru-RU"/>
        </w:rPr>
        <w:t xml:space="preserve">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6C2AB2">
        <w:rPr>
          <w:rFonts w:ascii="Times New Roman" w:eastAsia="Times New Roman" w:hAnsi="Times New Roman" w:cs="Times New Roman"/>
          <w:color w:val="181818"/>
          <w:sz w:val="24"/>
          <w:szCs w:val="24"/>
          <w:lang w:eastAsia="ru-RU"/>
        </w:rPr>
        <w:t xml:space="preserve">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w:t>
      </w:r>
      <w:proofErr w:type="gramStart"/>
      <w:r w:rsidRPr="006C2AB2">
        <w:rPr>
          <w:rFonts w:ascii="Times New Roman" w:eastAsia="Times New Roman" w:hAnsi="Times New Roman" w:cs="Times New Roman"/>
          <w:color w:val="181818"/>
          <w:sz w:val="24"/>
          <w:szCs w:val="24"/>
          <w:lang w:eastAsia="ru-RU"/>
        </w:rPr>
        <w:t>обучающийся</w:t>
      </w:r>
      <w:proofErr w:type="gramEnd"/>
      <w:r w:rsidRPr="006C2AB2">
        <w:rPr>
          <w:rFonts w:ascii="Times New Roman" w:eastAsia="Times New Roman" w:hAnsi="Times New Roman" w:cs="Times New Roman"/>
          <w:color w:val="181818"/>
          <w:sz w:val="24"/>
          <w:szCs w:val="24"/>
          <w:lang w:eastAsia="ru-RU"/>
        </w:rPr>
        <w:t xml:space="preserve"> оценивают себя с позиции: «Справлюсь ли я с решением?».</w:t>
      </w:r>
    </w:p>
    <w:p w:rsidR="00E2345A" w:rsidRPr="006C2AB2" w:rsidRDefault="00E2345A" w:rsidP="001F58EE">
      <w:pPr>
        <w:spacing w:after="0" w:line="276" w:lineRule="auto"/>
        <w:ind w:firstLine="709"/>
        <w:contextualSpacing/>
        <w:jc w:val="both"/>
        <w:rPr>
          <w:rFonts w:ascii="Times New Roman" w:hAnsi="Times New Roman" w:cs="Times New Roman"/>
          <w:sz w:val="24"/>
          <w:szCs w:val="24"/>
        </w:rPr>
      </w:pPr>
      <w:r w:rsidRPr="006C2AB2">
        <w:rPr>
          <w:rFonts w:ascii="Times New Roman" w:eastAsia="Times New Roman" w:hAnsi="Times New Roman" w:cs="Times New Roman"/>
          <w:b/>
          <w:bCs/>
          <w:i/>
          <w:iCs/>
          <w:color w:val="181818"/>
          <w:sz w:val="24"/>
          <w:szCs w:val="24"/>
          <w:lang w:eastAsia="ru-RU"/>
        </w:rPr>
        <w:t>Планируемые образовательные результаты</w:t>
      </w:r>
      <w:proofErr w:type="gramStart"/>
      <w:r w:rsidRPr="006C2AB2">
        <w:rPr>
          <w:rFonts w:ascii="Times New Roman" w:eastAsia="Times New Roman" w:hAnsi="Times New Roman" w:cs="Times New Roman"/>
          <w:b/>
          <w:bCs/>
          <w:i/>
          <w:iCs/>
          <w:color w:val="181818"/>
          <w:sz w:val="24"/>
          <w:szCs w:val="24"/>
          <w:lang w:eastAsia="ru-RU"/>
        </w:rPr>
        <w:t>.</w:t>
      </w:r>
      <w:r w:rsidRPr="006C2AB2">
        <w:rPr>
          <w:rFonts w:ascii="Times New Roman" w:hAnsi="Times New Roman" w:cs="Times New Roman"/>
          <w:sz w:val="24"/>
          <w:szCs w:val="24"/>
        </w:rPr>
        <w:t>В</w:t>
      </w:r>
      <w:proofErr w:type="gramEnd"/>
      <w:r w:rsidRPr="006C2AB2">
        <w:rPr>
          <w:rFonts w:ascii="Times New Roman" w:hAnsi="Times New Roman" w:cs="Times New Roman"/>
          <w:sz w:val="24"/>
          <w:szCs w:val="24"/>
        </w:rPr>
        <w:t>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E2345A" w:rsidRPr="006C2AB2"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Одним из важных элементов самооценки обучающегося СПО является не просто констатация факта: «</w:t>
      </w:r>
      <w:proofErr w:type="gramStart"/>
      <w:r w:rsidRPr="006C2AB2">
        <w:rPr>
          <w:rFonts w:ascii="Times New Roman" w:eastAsia="Times New Roman" w:hAnsi="Times New Roman" w:cs="Times New Roman"/>
          <w:color w:val="181818"/>
          <w:sz w:val="24"/>
          <w:szCs w:val="24"/>
          <w:lang w:eastAsia="ru-RU"/>
        </w:rPr>
        <w:t>справлюсь</w:t>
      </w:r>
      <w:proofErr w:type="gramEnd"/>
      <w:r w:rsidRPr="006C2AB2">
        <w:rPr>
          <w:rFonts w:ascii="Times New Roman" w:eastAsia="Times New Roman" w:hAnsi="Times New Roman" w:cs="Times New Roman"/>
          <w:color w:val="181818"/>
          <w:sz w:val="24"/>
          <w:szCs w:val="24"/>
          <w:lang w:eastAsia="ru-RU"/>
        </w:rPr>
        <w:t xml:space="preserve">/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w:t>
      </w:r>
      <w:proofErr w:type="gramStart"/>
      <w:r w:rsidRPr="006C2AB2">
        <w:rPr>
          <w:rFonts w:ascii="Times New Roman" w:eastAsia="Times New Roman" w:hAnsi="Times New Roman" w:cs="Times New Roman"/>
          <w:color w:val="181818"/>
          <w:sz w:val="24"/>
          <w:szCs w:val="24"/>
          <w:lang w:eastAsia="ru-RU"/>
        </w:rPr>
        <w:t>обучающимся</w:t>
      </w:r>
      <w:proofErr w:type="gramEnd"/>
      <w:r w:rsidRPr="006C2AB2">
        <w:rPr>
          <w:rFonts w:ascii="Times New Roman" w:eastAsia="Times New Roman" w:hAnsi="Times New Roman" w:cs="Times New Roman"/>
          <w:color w:val="181818"/>
          <w:sz w:val="24"/>
          <w:szCs w:val="24"/>
          <w:lang w:eastAsia="ru-RU"/>
        </w:rPr>
        <w:t xml:space="preserve">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w:t>
      </w:r>
      <w:proofErr w:type="gramStart"/>
      <w:r w:rsidRPr="006C2AB2">
        <w:rPr>
          <w:rFonts w:ascii="Times New Roman" w:eastAsia="Times New Roman" w:hAnsi="Times New Roman" w:cs="Times New Roman"/>
          <w:color w:val="181818"/>
          <w:sz w:val="24"/>
          <w:szCs w:val="24"/>
          <w:lang w:eastAsia="ru-RU"/>
        </w:rPr>
        <w:t>у</w:t>
      </w:r>
      <w:proofErr w:type="gramEnd"/>
      <w:r w:rsidRPr="006C2AB2">
        <w:rPr>
          <w:rFonts w:ascii="Times New Roman" w:eastAsia="Times New Roman" w:hAnsi="Times New Roman" w:cs="Times New Roman"/>
          <w:color w:val="181818"/>
          <w:sz w:val="24"/>
          <w:szCs w:val="24"/>
          <w:lang w:eastAsia="ru-RU"/>
        </w:rPr>
        <w:t xml:space="preserve">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E2345A" w:rsidRPr="006C2AB2"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E2345A" w:rsidRPr="006C2AB2"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w:t>
      </w:r>
      <w:proofErr w:type="gramStart"/>
      <w:r w:rsidRPr="006C2AB2">
        <w:rPr>
          <w:rFonts w:ascii="Times New Roman" w:eastAsia="Times New Roman" w:hAnsi="Times New Roman" w:cs="Times New Roman"/>
          <w:color w:val="181818"/>
          <w:sz w:val="24"/>
          <w:szCs w:val="24"/>
          <w:lang w:eastAsia="ru-RU"/>
        </w:rPr>
        <w:t>подтвердит</w:t>
      </w:r>
      <w:proofErr w:type="gramEnd"/>
      <w:r w:rsidRPr="006C2AB2">
        <w:rPr>
          <w:rFonts w:ascii="Times New Roman" w:eastAsia="Times New Roman" w:hAnsi="Times New Roman" w:cs="Times New Roman"/>
          <w:color w:val="181818"/>
          <w:sz w:val="24"/>
          <w:szCs w:val="24"/>
          <w:lang w:eastAsia="ru-RU"/>
        </w:rPr>
        <w:t xml:space="preserve">/опровергнет проверка. </w:t>
      </w:r>
    </w:p>
    <w:p w:rsidR="00E2345A" w:rsidRPr="006C2AB2"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p>
    <w:tbl>
      <w:tblPr>
        <w:tblStyle w:val="af"/>
        <w:tblW w:w="0" w:type="auto"/>
        <w:tblLook w:val="04A0"/>
      </w:tblPr>
      <w:tblGrid>
        <w:gridCol w:w="1479"/>
        <w:gridCol w:w="1358"/>
        <w:gridCol w:w="1853"/>
        <w:gridCol w:w="2326"/>
        <w:gridCol w:w="2554"/>
      </w:tblGrid>
      <w:tr w:rsidR="00E2345A" w:rsidRPr="006C2AB2" w:rsidTr="001F58EE">
        <w:tc>
          <w:tcPr>
            <w:tcW w:w="0" w:type="auto"/>
            <w:vAlign w:val="center"/>
          </w:tcPr>
          <w:p w:rsidR="00E2345A" w:rsidRPr="006C2AB2" w:rsidRDefault="00E2345A" w:rsidP="001F58EE">
            <w:pPr>
              <w:spacing w:line="276" w:lineRule="auto"/>
              <w:contextualSpacing/>
              <w:jc w:val="center"/>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Объем выполнения (</w:t>
            </w:r>
            <w:proofErr w:type="gramStart"/>
            <w:r w:rsidRPr="006C2AB2">
              <w:rPr>
                <w:rFonts w:ascii="Times New Roman" w:eastAsia="Times New Roman" w:hAnsi="Times New Roman" w:cs="Times New Roman"/>
                <w:color w:val="181818"/>
                <w:sz w:val="24"/>
                <w:szCs w:val="24"/>
                <w:lang w:eastAsia="ru-RU"/>
              </w:rPr>
              <w:t>в</w:t>
            </w:r>
            <w:proofErr w:type="gramEnd"/>
            <w:r w:rsidRPr="006C2AB2">
              <w:rPr>
                <w:rFonts w:ascii="Times New Roman" w:eastAsia="Times New Roman" w:hAnsi="Times New Roman" w:cs="Times New Roman"/>
                <w:color w:val="181818"/>
                <w:sz w:val="24"/>
                <w:szCs w:val="24"/>
                <w:lang w:eastAsia="ru-RU"/>
              </w:rPr>
              <w:t xml:space="preserve"> %)</w:t>
            </w:r>
          </w:p>
        </w:tc>
        <w:tc>
          <w:tcPr>
            <w:tcW w:w="0" w:type="auto"/>
            <w:gridSpan w:val="2"/>
            <w:vAlign w:val="center"/>
          </w:tcPr>
          <w:p w:rsidR="00E2345A" w:rsidRPr="006C2AB2" w:rsidRDefault="00E2345A" w:rsidP="001F58EE">
            <w:pPr>
              <w:spacing w:line="276" w:lineRule="auto"/>
              <w:contextualSpacing/>
              <w:jc w:val="center"/>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Вариант самооценки</w:t>
            </w:r>
          </w:p>
        </w:tc>
        <w:tc>
          <w:tcPr>
            <w:tcW w:w="0" w:type="auto"/>
            <w:vAlign w:val="center"/>
          </w:tcPr>
          <w:p w:rsidR="00E2345A" w:rsidRPr="006C2AB2" w:rsidRDefault="00E2345A" w:rsidP="001F58EE">
            <w:pPr>
              <w:spacing w:line="276" w:lineRule="auto"/>
              <w:contextualSpacing/>
              <w:jc w:val="center"/>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xml:space="preserve">Возможный комментарий </w:t>
            </w:r>
            <w:proofErr w:type="gramStart"/>
            <w:r w:rsidRPr="006C2AB2">
              <w:rPr>
                <w:rFonts w:ascii="Times New Roman" w:eastAsia="Times New Roman" w:hAnsi="Times New Roman" w:cs="Times New Roman"/>
                <w:color w:val="181818"/>
                <w:sz w:val="24"/>
                <w:szCs w:val="24"/>
                <w:lang w:eastAsia="ru-RU"/>
              </w:rPr>
              <w:t>обучающегося</w:t>
            </w:r>
            <w:proofErr w:type="gramEnd"/>
          </w:p>
        </w:tc>
        <w:tc>
          <w:tcPr>
            <w:tcW w:w="0" w:type="auto"/>
            <w:vAlign w:val="center"/>
          </w:tcPr>
          <w:p w:rsidR="00E2345A" w:rsidRPr="006C2AB2" w:rsidRDefault="00E2345A" w:rsidP="001F58EE">
            <w:pPr>
              <w:spacing w:line="276" w:lineRule="auto"/>
              <w:contextualSpacing/>
              <w:jc w:val="center"/>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Возможный комментарий преподавателя</w:t>
            </w:r>
          </w:p>
        </w:tc>
      </w:tr>
      <w:tr w:rsidR="00E2345A" w:rsidRPr="006C2AB2" w:rsidTr="001F58EE">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Менее 35</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Не знаю и не понимаю материал</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Не поня</w:t>
            </w:r>
            <w:proofErr w:type="gramStart"/>
            <w:r w:rsidRPr="006C2AB2">
              <w:rPr>
                <w:rFonts w:ascii="Times New Roman" w:eastAsia="Times New Roman" w:hAnsi="Times New Roman" w:cs="Times New Roman"/>
                <w:color w:val="181818"/>
                <w:sz w:val="24"/>
                <w:szCs w:val="24"/>
                <w:lang w:eastAsia="ru-RU"/>
              </w:rPr>
              <w:t>л(</w:t>
            </w:r>
            <w:proofErr w:type="gramEnd"/>
            <w:r w:rsidRPr="006C2AB2">
              <w:rPr>
                <w:rFonts w:ascii="Times New Roman" w:eastAsia="Times New Roman" w:hAnsi="Times New Roman" w:cs="Times New Roman"/>
                <w:color w:val="181818"/>
                <w:sz w:val="24"/>
                <w:szCs w:val="24"/>
                <w:lang w:eastAsia="ru-RU"/>
              </w:rPr>
              <w:t xml:space="preserve">а) тему, не справился(ась) с большей частью заданий </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не владею базовым материалом (не чита</w:t>
            </w:r>
            <w:proofErr w:type="gramStart"/>
            <w:r w:rsidRPr="006C2AB2">
              <w:rPr>
                <w:rFonts w:ascii="Times New Roman" w:eastAsia="Times New Roman" w:hAnsi="Times New Roman" w:cs="Times New Roman"/>
                <w:color w:val="181818"/>
                <w:sz w:val="24"/>
                <w:szCs w:val="24"/>
                <w:lang w:eastAsia="ru-RU"/>
              </w:rPr>
              <w:t>л(</w:t>
            </w:r>
            <w:proofErr w:type="gramEnd"/>
            <w:r w:rsidRPr="006C2AB2">
              <w:rPr>
                <w:rFonts w:ascii="Times New Roman" w:eastAsia="Times New Roman" w:hAnsi="Times New Roman" w:cs="Times New Roman"/>
                <w:color w:val="181818"/>
                <w:sz w:val="24"/>
                <w:szCs w:val="24"/>
                <w:lang w:eastAsia="ru-RU"/>
              </w:rPr>
              <w:t>а) материал),</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rsidR="00E2345A" w:rsidRPr="006C2AB2" w:rsidRDefault="00E2345A" w:rsidP="001F58EE">
            <w:pPr>
              <w:spacing w:line="276" w:lineRule="auto"/>
              <w:contextualSpacing/>
              <w:jc w:val="both"/>
              <w:rPr>
                <w:rFonts w:ascii="Times New Roman" w:eastAsia="Times New Roman" w:hAnsi="Times New Roman" w:cs="Times New Roman"/>
                <w:i/>
                <w:iCs/>
                <w:color w:val="181818"/>
                <w:sz w:val="24"/>
                <w:szCs w:val="24"/>
                <w:lang w:eastAsia="ru-RU"/>
              </w:rPr>
            </w:pPr>
            <w:r w:rsidRPr="006C2AB2">
              <w:rPr>
                <w:rFonts w:ascii="Times New Roman" w:eastAsia="Times New Roman" w:hAnsi="Times New Roman" w:cs="Times New Roman"/>
                <w:i/>
                <w:iCs/>
                <w:color w:val="181818"/>
                <w:sz w:val="24"/>
                <w:szCs w:val="24"/>
                <w:lang w:eastAsia="ru-RU"/>
              </w:rPr>
              <w:t xml:space="preserve">Итог: </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xml:space="preserve">- изучить материал в учебнике, </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решать типовые задания,</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прочитать учебник,</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оформить конспект,</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i/>
                <w:iCs/>
                <w:color w:val="181818"/>
                <w:sz w:val="24"/>
                <w:szCs w:val="24"/>
                <w:lang w:eastAsia="ru-RU"/>
              </w:rPr>
              <w:t>Итог:</w:t>
            </w:r>
            <w:r w:rsidRPr="006C2AB2">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E2345A" w:rsidRPr="006C2AB2" w:rsidTr="001F58EE">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От 35 до 65</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xml:space="preserve">Знаю, но не понимаю, как применить </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не отработа</w:t>
            </w:r>
            <w:proofErr w:type="gramStart"/>
            <w:r w:rsidRPr="006C2AB2">
              <w:rPr>
                <w:rFonts w:ascii="Times New Roman" w:eastAsia="Times New Roman" w:hAnsi="Times New Roman" w:cs="Times New Roman"/>
                <w:color w:val="181818"/>
                <w:sz w:val="24"/>
                <w:szCs w:val="24"/>
                <w:lang w:eastAsia="ru-RU"/>
              </w:rPr>
              <w:t>л(</w:t>
            </w:r>
            <w:proofErr w:type="gramEnd"/>
            <w:r w:rsidRPr="006C2AB2">
              <w:rPr>
                <w:rFonts w:ascii="Times New Roman" w:eastAsia="Times New Roman" w:hAnsi="Times New Roman" w:cs="Times New Roman"/>
                <w:color w:val="181818"/>
                <w:sz w:val="24"/>
                <w:szCs w:val="24"/>
                <w:lang w:eastAsia="ru-RU"/>
              </w:rPr>
              <w:t>а) материал на типичных заданиях</w:t>
            </w:r>
          </w:p>
          <w:p w:rsidR="00E2345A" w:rsidRPr="006C2AB2" w:rsidRDefault="00E2345A" w:rsidP="001F58EE">
            <w:pPr>
              <w:spacing w:line="276" w:lineRule="auto"/>
              <w:contextualSpacing/>
              <w:jc w:val="both"/>
              <w:rPr>
                <w:rFonts w:ascii="Times New Roman" w:eastAsia="Times New Roman" w:hAnsi="Times New Roman" w:cs="Times New Roman"/>
                <w:i/>
                <w:iCs/>
                <w:color w:val="181818"/>
                <w:sz w:val="24"/>
                <w:szCs w:val="24"/>
                <w:lang w:eastAsia="ru-RU"/>
              </w:rPr>
            </w:pPr>
            <w:r w:rsidRPr="006C2AB2">
              <w:rPr>
                <w:rFonts w:ascii="Times New Roman" w:eastAsia="Times New Roman" w:hAnsi="Times New Roman" w:cs="Times New Roman"/>
                <w:i/>
                <w:iCs/>
                <w:color w:val="181818"/>
                <w:sz w:val="24"/>
                <w:szCs w:val="24"/>
                <w:lang w:eastAsia="ru-RU"/>
              </w:rPr>
              <w:t>Итог:</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i/>
                <w:iCs/>
                <w:color w:val="181818"/>
                <w:sz w:val="24"/>
                <w:szCs w:val="24"/>
                <w:lang w:eastAsia="ru-RU"/>
              </w:rPr>
              <w:t xml:space="preserve">- </w:t>
            </w:r>
            <w:r w:rsidRPr="006C2AB2">
              <w:rPr>
                <w:rFonts w:ascii="Times New Roman" w:eastAsia="Times New Roman" w:hAnsi="Times New Roman" w:cs="Times New Roman"/>
                <w:color w:val="181818"/>
                <w:sz w:val="24"/>
                <w:szCs w:val="24"/>
                <w:lang w:eastAsia="ru-RU"/>
              </w:rPr>
              <w:t>ознакомиться с содержанием темы повторно,</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составить краткую схему содержания темы,</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решать типовые задания,</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решать типичные задания,</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обратиться за консультацией к преподавателю</w:t>
            </w:r>
          </w:p>
          <w:p w:rsidR="00E2345A" w:rsidRPr="006C2AB2" w:rsidRDefault="00E2345A" w:rsidP="001F58EE">
            <w:pPr>
              <w:spacing w:line="276" w:lineRule="auto"/>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i/>
                <w:iCs/>
                <w:color w:val="181818"/>
                <w:sz w:val="24"/>
                <w:szCs w:val="24"/>
                <w:lang w:eastAsia="ru-RU"/>
              </w:rPr>
              <w:t>Итог:</w:t>
            </w:r>
            <w:r w:rsidRPr="006C2AB2">
              <w:rPr>
                <w:rFonts w:ascii="Times New Roman" w:eastAsia="Times New Roman" w:hAnsi="Times New Roman" w:cs="Times New Roman"/>
                <w:color w:val="181818"/>
                <w:sz w:val="24"/>
                <w:szCs w:val="24"/>
                <w:lang w:eastAsia="ru-RU"/>
              </w:rPr>
              <w:t xml:space="preserve"> обучающийся </w:t>
            </w:r>
            <w:r w:rsidRPr="006C2AB2">
              <w:rPr>
                <w:rFonts w:ascii="Times New Roman" w:hAnsi="Times New Roman" w:cs="Times New Roman"/>
                <w:color w:val="181818"/>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E2345A" w:rsidRPr="006C2AB2" w:rsidTr="001F58EE">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От 65-85</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xml:space="preserve">Знаю и понимаю, </w:t>
            </w:r>
            <w:r w:rsidRPr="006C2AB2">
              <w:rPr>
                <w:rFonts w:ascii="Times New Roman" w:eastAsia="Times New Roman" w:hAnsi="Times New Roman" w:cs="Times New Roman"/>
                <w:color w:val="181818"/>
                <w:sz w:val="24"/>
                <w:szCs w:val="24"/>
                <w:lang w:eastAsia="ru-RU"/>
              </w:rPr>
              <w:lastRenderedPageBreak/>
              <w:t>как применить</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lastRenderedPageBreak/>
              <w:t>Хорошо поня</w:t>
            </w:r>
            <w:proofErr w:type="gramStart"/>
            <w:r w:rsidRPr="006C2AB2">
              <w:rPr>
                <w:rFonts w:ascii="Times New Roman" w:eastAsia="Times New Roman" w:hAnsi="Times New Roman" w:cs="Times New Roman"/>
                <w:color w:val="181818"/>
                <w:sz w:val="24"/>
                <w:szCs w:val="24"/>
                <w:lang w:eastAsia="ru-RU"/>
              </w:rPr>
              <w:t>л(</w:t>
            </w:r>
            <w:proofErr w:type="gramEnd"/>
            <w:r w:rsidRPr="006C2AB2">
              <w:rPr>
                <w:rFonts w:ascii="Times New Roman" w:eastAsia="Times New Roman" w:hAnsi="Times New Roman" w:cs="Times New Roman"/>
                <w:color w:val="181818"/>
                <w:sz w:val="24"/>
                <w:szCs w:val="24"/>
                <w:lang w:eastAsia="ru-RU"/>
              </w:rPr>
              <w:t xml:space="preserve">а) тему, </w:t>
            </w:r>
            <w:r w:rsidRPr="006C2AB2">
              <w:rPr>
                <w:rFonts w:ascii="Times New Roman" w:eastAsia="Times New Roman" w:hAnsi="Times New Roman" w:cs="Times New Roman"/>
                <w:color w:val="181818"/>
                <w:sz w:val="24"/>
                <w:szCs w:val="24"/>
                <w:lang w:eastAsia="ru-RU"/>
              </w:rPr>
              <w:lastRenderedPageBreak/>
              <w:t>с большинством заданий справился(ась)</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lastRenderedPageBreak/>
              <w:t>- не отработа</w:t>
            </w:r>
            <w:proofErr w:type="gramStart"/>
            <w:r w:rsidRPr="006C2AB2">
              <w:rPr>
                <w:rFonts w:ascii="Times New Roman" w:eastAsia="Times New Roman" w:hAnsi="Times New Roman" w:cs="Times New Roman"/>
                <w:color w:val="181818"/>
                <w:sz w:val="24"/>
                <w:szCs w:val="24"/>
                <w:lang w:eastAsia="ru-RU"/>
              </w:rPr>
              <w:t>л(</w:t>
            </w:r>
            <w:proofErr w:type="gramEnd"/>
            <w:r w:rsidRPr="006C2AB2">
              <w:rPr>
                <w:rFonts w:ascii="Times New Roman" w:eastAsia="Times New Roman" w:hAnsi="Times New Roman" w:cs="Times New Roman"/>
                <w:color w:val="181818"/>
                <w:sz w:val="24"/>
                <w:szCs w:val="24"/>
                <w:lang w:eastAsia="ru-RU"/>
              </w:rPr>
              <w:t xml:space="preserve">а) материал на </w:t>
            </w:r>
            <w:r w:rsidRPr="006C2AB2">
              <w:rPr>
                <w:rFonts w:ascii="Times New Roman" w:eastAsia="Times New Roman" w:hAnsi="Times New Roman" w:cs="Times New Roman"/>
                <w:color w:val="181818"/>
                <w:sz w:val="24"/>
                <w:szCs w:val="24"/>
                <w:lang w:eastAsia="ru-RU"/>
              </w:rPr>
              <w:lastRenderedPageBreak/>
              <w:t>заданиях повышенного уровня сложности</w:t>
            </w:r>
          </w:p>
          <w:p w:rsidR="00E2345A" w:rsidRPr="006C2AB2" w:rsidRDefault="00E2345A" w:rsidP="001F58EE">
            <w:pPr>
              <w:spacing w:line="276" w:lineRule="auto"/>
              <w:contextualSpacing/>
              <w:jc w:val="both"/>
              <w:rPr>
                <w:rFonts w:ascii="Times New Roman" w:eastAsia="Times New Roman" w:hAnsi="Times New Roman" w:cs="Times New Roman"/>
                <w:i/>
                <w:iCs/>
                <w:color w:val="181818"/>
                <w:sz w:val="24"/>
                <w:szCs w:val="24"/>
                <w:lang w:eastAsia="ru-RU"/>
              </w:rPr>
            </w:pPr>
            <w:r w:rsidRPr="006C2AB2">
              <w:rPr>
                <w:rFonts w:ascii="Times New Roman" w:eastAsia="Times New Roman" w:hAnsi="Times New Roman" w:cs="Times New Roman"/>
                <w:i/>
                <w:iCs/>
                <w:color w:val="181818"/>
                <w:sz w:val="24"/>
                <w:szCs w:val="24"/>
                <w:lang w:eastAsia="ru-RU"/>
              </w:rPr>
              <w:t xml:space="preserve">Итог: </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i/>
                <w:iCs/>
                <w:color w:val="181818"/>
                <w:sz w:val="24"/>
                <w:szCs w:val="24"/>
                <w:lang w:eastAsia="ru-RU"/>
              </w:rPr>
              <w:t xml:space="preserve">- </w:t>
            </w:r>
            <w:r w:rsidRPr="006C2AB2">
              <w:rPr>
                <w:rFonts w:ascii="Times New Roman" w:eastAsia="Times New Roman" w:hAnsi="Times New Roman" w:cs="Times New Roman"/>
                <w:color w:val="181818"/>
                <w:sz w:val="24"/>
                <w:szCs w:val="24"/>
                <w:lang w:eastAsia="ru-RU"/>
              </w:rPr>
              <w:t>ознакомиться с дополнительной литературой,</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решать задания повышенного уровня сложности,</w:t>
            </w:r>
          </w:p>
          <w:p w:rsidR="00E2345A" w:rsidRPr="006C2AB2" w:rsidRDefault="00E2345A" w:rsidP="001F58EE">
            <w:pPr>
              <w:spacing w:line="276" w:lineRule="auto"/>
              <w:contextualSpacing/>
              <w:jc w:val="both"/>
              <w:rPr>
                <w:rFonts w:ascii="Times New Roman" w:eastAsia="Times New Roman" w:hAnsi="Times New Roman" w:cs="Times New Roman"/>
                <w:i/>
                <w:iCs/>
                <w:color w:val="181818"/>
                <w:sz w:val="24"/>
                <w:szCs w:val="24"/>
                <w:lang w:eastAsia="ru-RU"/>
              </w:rPr>
            </w:pPr>
            <w:r w:rsidRPr="006C2AB2">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lastRenderedPageBreak/>
              <w:t xml:space="preserve">- решать задания повышенного уровня </w:t>
            </w:r>
            <w:r w:rsidRPr="006C2AB2">
              <w:rPr>
                <w:rFonts w:ascii="Times New Roman" w:eastAsia="Times New Roman" w:hAnsi="Times New Roman" w:cs="Times New Roman"/>
                <w:color w:val="181818"/>
                <w:sz w:val="24"/>
                <w:szCs w:val="24"/>
                <w:lang w:eastAsia="ru-RU"/>
              </w:rPr>
              <w:lastRenderedPageBreak/>
              <w:t>сложности,</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обратиться за консультацией к преподавателю</w:t>
            </w:r>
          </w:p>
          <w:p w:rsidR="00E2345A" w:rsidRPr="006C2AB2" w:rsidRDefault="00E2345A" w:rsidP="001F58EE">
            <w:pPr>
              <w:spacing w:line="276" w:lineRule="auto"/>
              <w:jc w:val="both"/>
              <w:rPr>
                <w:rFonts w:ascii="Times New Roman" w:hAnsi="Times New Roman" w:cs="Times New Roman"/>
                <w:i/>
                <w:iCs/>
                <w:sz w:val="24"/>
                <w:szCs w:val="24"/>
              </w:rPr>
            </w:pPr>
            <w:r w:rsidRPr="006C2AB2">
              <w:rPr>
                <w:rFonts w:ascii="Times New Roman" w:eastAsia="Times New Roman" w:hAnsi="Times New Roman" w:cs="Times New Roman"/>
                <w:i/>
                <w:iCs/>
                <w:color w:val="181818"/>
                <w:sz w:val="24"/>
                <w:szCs w:val="24"/>
                <w:lang w:eastAsia="ru-RU"/>
              </w:rPr>
              <w:t>Итог</w:t>
            </w:r>
            <w:proofErr w:type="gramStart"/>
            <w:r w:rsidRPr="006C2AB2">
              <w:rPr>
                <w:rFonts w:ascii="Times New Roman" w:eastAsia="Times New Roman" w:hAnsi="Times New Roman" w:cs="Times New Roman"/>
                <w:i/>
                <w:iCs/>
                <w:color w:val="181818"/>
                <w:sz w:val="24"/>
                <w:szCs w:val="24"/>
                <w:lang w:eastAsia="ru-RU"/>
              </w:rPr>
              <w:t>:</w:t>
            </w:r>
            <w:r w:rsidRPr="006C2AB2">
              <w:rPr>
                <w:rFonts w:ascii="Times New Roman" w:hAnsi="Times New Roman" w:cs="Times New Roman"/>
                <w:color w:val="181818"/>
                <w:sz w:val="24"/>
                <w:szCs w:val="24"/>
                <w:shd w:val="clear" w:color="auto" w:fill="FFFFFF"/>
              </w:rPr>
              <w:t>о</w:t>
            </w:r>
            <w:proofErr w:type="gramEnd"/>
            <w:r w:rsidRPr="006C2AB2">
              <w:rPr>
                <w:rFonts w:ascii="Times New Roman" w:hAnsi="Times New Roman" w:cs="Times New Roman"/>
                <w:color w:val="181818"/>
                <w:sz w:val="24"/>
                <w:szCs w:val="24"/>
                <w:shd w:val="clear" w:color="auto" w:fill="FFFFFF"/>
              </w:rPr>
              <w:t>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E2345A" w:rsidRPr="006C2AB2" w:rsidTr="001F58EE">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lastRenderedPageBreak/>
              <w:t>От 85-100</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xml:space="preserve">Понимаю, как применять  </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xml:space="preserve">Владею материалом темы в свободной форме, </w:t>
            </w:r>
            <w:proofErr w:type="gramStart"/>
            <w:r w:rsidRPr="006C2AB2">
              <w:rPr>
                <w:rFonts w:ascii="Times New Roman" w:eastAsia="Times New Roman" w:hAnsi="Times New Roman" w:cs="Times New Roman"/>
                <w:color w:val="181818"/>
                <w:sz w:val="24"/>
                <w:szCs w:val="24"/>
                <w:lang w:eastAsia="ru-RU"/>
              </w:rPr>
              <w:t>заинтересован</w:t>
            </w:r>
            <w:proofErr w:type="gramEnd"/>
            <w:r w:rsidRPr="006C2AB2">
              <w:rPr>
                <w:rFonts w:ascii="Times New Roman" w:eastAsia="Times New Roman" w:hAnsi="Times New Roman" w:cs="Times New Roman"/>
                <w:color w:val="181818"/>
                <w:sz w:val="24"/>
                <w:szCs w:val="24"/>
                <w:lang w:eastAsia="ru-RU"/>
              </w:rPr>
              <w:t xml:space="preserve"> в заданиях высокого уровня сложности</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xml:space="preserve">- есть заинтересованность в изучении темы на </w:t>
            </w:r>
            <w:r w:rsidR="00FF5038" w:rsidRPr="006C2AB2">
              <w:rPr>
                <w:rFonts w:ascii="Times New Roman" w:eastAsia="Times New Roman" w:hAnsi="Times New Roman" w:cs="Times New Roman"/>
                <w:color w:val="181818"/>
                <w:sz w:val="24"/>
                <w:szCs w:val="24"/>
                <w:lang w:eastAsia="ru-RU"/>
              </w:rPr>
              <w:t>профильном</w:t>
            </w:r>
            <w:r w:rsidRPr="006C2AB2">
              <w:rPr>
                <w:rFonts w:ascii="Times New Roman" w:eastAsia="Times New Roman" w:hAnsi="Times New Roman" w:cs="Times New Roman"/>
                <w:color w:val="181818"/>
                <w:sz w:val="24"/>
                <w:szCs w:val="24"/>
                <w:lang w:eastAsia="ru-RU"/>
              </w:rPr>
              <w:t xml:space="preserve"> уровне</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rsidR="00E2345A" w:rsidRPr="006C2AB2" w:rsidRDefault="00E2345A" w:rsidP="001F58EE">
            <w:pPr>
              <w:spacing w:line="276" w:lineRule="auto"/>
              <w:contextualSpacing/>
              <w:jc w:val="both"/>
              <w:rPr>
                <w:rFonts w:ascii="Times New Roman" w:eastAsia="Times New Roman" w:hAnsi="Times New Roman" w:cs="Times New Roman"/>
                <w:i/>
                <w:iCs/>
                <w:color w:val="181818"/>
                <w:sz w:val="24"/>
                <w:szCs w:val="24"/>
                <w:lang w:eastAsia="ru-RU"/>
              </w:rPr>
            </w:pPr>
            <w:r w:rsidRPr="006C2AB2">
              <w:rPr>
                <w:rFonts w:ascii="Times New Roman" w:eastAsia="Times New Roman" w:hAnsi="Times New Roman" w:cs="Times New Roman"/>
                <w:i/>
                <w:iCs/>
                <w:color w:val="181818"/>
                <w:sz w:val="24"/>
                <w:szCs w:val="24"/>
                <w:lang w:eastAsia="ru-RU"/>
              </w:rPr>
              <w:t>Итог:</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изучить дополнительную литературу,</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proofErr w:type="gramStart"/>
            <w:r w:rsidRPr="006C2AB2">
              <w:rPr>
                <w:rFonts w:ascii="Times New Roman" w:eastAsia="Times New Roman" w:hAnsi="Times New Roman" w:cs="Times New Roman"/>
                <w:color w:val="181818"/>
                <w:sz w:val="24"/>
                <w:szCs w:val="24"/>
                <w:lang w:eastAsia="ru-RU"/>
              </w:rPr>
              <w:t>раскрывающую</w:t>
            </w:r>
            <w:proofErr w:type="gramEnd"/>
            <w:r w:rsidRPr="006C2AB2">
              <w:rPr>
                <w:rFonts w:ascii="Times New Roman" w:eastAsia="Times New Roman" w:hAnsi="Times New Roman" w:cs="Times New Roman"/>
                <w:color w:val="181818"/>
                <w:sz w:val="24"/>
                <w:szCs w:val="24"/>
                <w:lang w:eastAsia="ru-RU"/>
              </w:rPr>
              <w:t xml:space="preserve"> материал на </w:t>
            </w:r>
            <w:r w:rsidR="00FF5038" w:rsidRPr="006C2AB2">
              <w:rPr>
                <w:rFonts w:ascii="Times New Roman" w:eastAsia="Times New Roman" w:hAnsi="Times New Roman" w:cs="Times New Roman"/>
                <w:color w:val="181818"/>
                <w:sz w:val="24"/>
                <w:szCs w:val="24"/>
                <w:lang w:eastAsia="ru-RU"/>
              </w:rPr>
              <w:t>профильном</w:t>
            </w:r>
            <w:r w:rsidRPr="006C2AB2">
              <w:rPr>
                <w:rFonts w:ascii="Times New Roman" w:eastAsia="Times New Roman" w:hAnsi="Times New Roman" w:cs="Times New Roman"/>
                <w:color w:val="181818"/>
                <w:sz w:val="24"/>
                <w:szCs w:val="24"/>
                <w:lang w:eastAsia="ru-RU"/>
              </w:rPr>
              <w:t xml:space="preserve"> уровне,</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решать задания высокого уровня сложности,</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принять участие в олимпиаде,</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выполнить проект по теме</w:t>
            </w:r>
          </w:p>
        </w:tc>
        <w:tc>
          <w:tcPr>
            <w:tcW w:w="0" w:type="auto"/>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ознакомиться с дополнительной литературой,</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rsidR="00E2345A" w:rsidRPr="006C2AB2" w:rsidRDefault="00E2345A" w:rsidP="001F58EE">
            <w:pPr>
              <w:spacing w:line="276" w:lineRule="auto"/>
              <w:jc w:val="both"/>
              <w:rPr>
                <w:rFonts w:ascii="Times New Roman" w:hAnsi="Times New Roman" w:cs="Times New Roman"/>
                <w:i/>
                <w:iCs/>
                <w:sz w:val="24"/>
                <w:szCs w:val="24"/>
              </w:rPr>
            </w:pPr>
            <w:r w:rsidRPr="006C2AB2">
              <w:rPr>
                <w:rFonts w:ascii="Times New Roman" w:eastAsia="Times New Roman" w:hAnsi="Times New Roman" w:cs="Times New Roman"/>
                <w:i/>
                <w:iCs/>
                <w:color w:val="181818"/>
                <w:sz w:val="24"/>
                <w:szCs w:val="24"/>
                <w:lang w:eastAsia="ru-RU"/>
              </w:rPr>
              <w:t>Итог</w:t>
            </w:r>
            <w:proofErr w:type="gramStart"/>
            <w:r w:rsidRPr="006C2AB2">
              <w:rPr>
                <w:rFonts w:ascii="Times New Roman" w:eastAsia="Times New Roman" w:hAnsi="Times New Roman" w:cs="Times New Roman"/>
                <w:i/>
                <w:iCs/>
                <w:color w:val="181818"/>
                <w:sz w:val="24"/>
                <w:szCs w:val="24"/>
                <w:lang w:eastAsia="ru-RU"/>
              </w:rPr>
              <w:t>:</w:t>
            </w:r>
            <w:r w:rsidRPr="006C2AB2">
              <w:rPr>
                <w:rFonts w:ascii="Times New Roman" w:hAnsi="Times New Roman" w:cs="Times New Roman"/>
                <w:color w:val="181818"/>
                <w:sz w:val="24"/>
                <w:szCs w:val="24"/>
                <w:shd w:val="clear" w:color="auto" w:fill="FFFFFF"/>
              </w:rPr>
              <w:t>о</w:t>
            </w:r>
            <w:proofErr w:type="gramEnd"/>
            <w:r w:rsidRPr="006C2AB2">
              <w:rPr>
                <w:rFonts w:ascii="Times New Roman" w:hAnsi="Times New Roman" w:cs="Times New Roman"/>
                <w:color w:val="181818"/>
                <w:sz w:val="24"/>
                <w:szCs w:val="24"/>
                <w:shd w:val="clear" w:color="auto" w:fill="FFFFFF"/>
              </w:rPr>
              <w:t>бучающийся не допустил ошибок, материал изложил логично, полно, привлек дополнительный материал</w:t>
            </w:r>
          </w:p>
        </w:tc>
      </w:tr>
    </w:tbl>
    <w:p w:rsidR="00E2345A" w:rsidRPr="006C2AB2" w:rsidRDefault="00E2345A" w:rsidP="001F58EE">
      <w:pPr>
        <w:shd w:val="clear" w:color="auto" w:fill="FFFFFF"/>
        <w:spacing w:after="0" w:line="276" w:lineRule="auto"/>
        <w:ind w:firstLine="709"/>
        <w:jc w:val="both"/>
        <w:rPr>
          <w:rFonts w:ascii="Times New Roman" w:eastAsia="Times New Roman" w:hAnsi="Times New Roman" w:cs="Times New Roman"/>
          <w:color w:val="181818"/>
          <w:sz w:val="24"/>
          <w:szCs w:val="24"/>
          <w:lang w:eastAsia="ru-RU"/>
        </w:rPr>
      </w:pPr>
      <w:proofErr w:type="gramStart"/>
      <w:r w:rsidRPr="006C2AB2">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roofErr w:type="gramEnd"/>
    </w:p>
    <w:tbl>
      <w:tblPr>
        <w:tblStyle w:val="af"/>
        <w:tblW w:w="0" w:type="auto"/>
        <w:tblLook w:val="04A0"/>
      </w:tblPr>
      <w:tblGrid>
        <w:gridCol w:w="1462"/>
        <w:gridCol w:w="2502"/>
        <w:gridCol w:w="2694"/>
        <w:gridCol w:w="2687"/>
      </w:tblGrid>
      <w:tr w:rsidR="00E2345A" w:rsidRPr="006C2AB2" w:rsidTr="001F58EE">
        <w:tc>
          <w:tcPr>
            <w:tcW w:w="1462" w:type="dxa"/>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Задание</w:t>
            </w:r>
          </w:p>
        </w:tc>
        <w:tc>
          <w:tcPr>
            <w:tcW w:w="2502" w:type="dxa"/>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Необходимые знания</w:t>
            </w:r>
          </w:p>
        </w:tc>
        <w:tc>
          <w:tcPr>
            <w:tcW w:w="2694" w:type="dxa"/>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Необходимые умения</w:t>
            </w:r>
          </w:p>
        </w:tc>
        <w:tc>
          <w:tcPr>
            <w:tcW w:w="2687" w:type="dxa"/>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Прогнозирование результата</w:t>
            </w:r>
          </w:p>
        </w:tc>
      </w:tr>
      <w:tr w:rsidR="00E2345A" w:rsidRPr="006C2AB2" w:rsidTr="001F58EE">
        <w:tc>
          <w:tcPr>
            <w:tcW w:w="1462" w:type="dxa"/>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xml:space="preserve">Указывает </w:t>
            </w:r>
            <w:r w:rsidRPr="006C2AB2">
              <w:rPr>
                <w:rFonts w:ascii="Times New Roman" w:eastAsia="Times New Roman" w:hAnsi="Times New Roman" w:cs="Times New Roman"/>
                <w:color w:val="181818"/>
                <w:sz w:val="24"/>
                <w:szCs w:val="24"/>
                <w:lang w:eastAsia="ru-RU"/>
              </w:rPr>
              <w:lastRenderedPageBreak/>
              <w:t>№ задания</w:t>
            </w:r>
          </w:p>
        </w:tc>
        <w:tc>
          <w:tcPr>
            <w:tcW w:w="2502" w:type="dxa"/>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lastRenderedPageBreak/>
              <w:t xml:space="preserve">Указывает тему, </w:t>
            </w:r>
            <w:r w:rsidRPr="006C2AB2">
              <w:rPr>
                <w:rFonts w:ascii="Times New Roman" w:eastAsia="Times New Roman" w:hAnsi="Times New Roman" w:cs="Times New Roman"/>
                <w:color w:val="181818"/>
                <w:sz w:val="24"/>
                <w:szCs w:val="24"/>
                <w:lang w:eastAsia="ru-RU"/>
              </w:rPr>
              <w:lastRenderedPageBreak/>
              <w:t>тезисно раскрывает фактический материал (даты, события, исторические личности и т.п.)</w:t>
            </w:r>
          </w:p>
        </w:tc>
        <w:tc>
          <w:tcPr>
            <w:tcW w:w="2694" w:type="dxa"/>
          </w:tcPr>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lastRenderedPageBreak/>
              <w:t xml:space="preserve">- поиск нужной </w:t>
            </w:r>
            <w:r w:rsidRPr="006C2AB2">
              <w:rPr>
                <w:rFonts w:ascii="Times New Roman" w:eastAsia="Times New Roman" w:hAnsi="Times New Roman" w:cs="Times New Roman"/>
                <w:color w:val="181818"/>
                <w:sz w:val="24"/>
                <w:szCs w:val="24"/>
                <w:lang w:eastAsia="ru-RU"/>
              </w:rPr>
              <w:lastRenderedPageBreak/>
              <w:t>информации в задании,</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описание,</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сравнение,</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анализ, синтез,</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выдвижение гипотезы,</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формулирование вывода, аргументации.</w:t>
            </w:r>
          </w:p>
        </w:tc>
        <w:tc>
          <w:tcPr>
            <w:tcW w:w="2687" w:type="dxa"/>
          </w:tcPr>
          <w:p w:rsidR="00E2345A" w:rsidRPr="006C2AB2" w:rsidRDefault="00E2345A" w:rsidP="001F58EE">
            <w:pPr>
              <w:spacing w:line="276" w:lineRule="auto"/>
              <w:contextualSpacing/>
              <w:jc w:val="both"/>
              <w:rPr>
                <w:rFonts w:ascii="Times New Roman" w:eastAsia="Times New Roman" w:hAnsi="Times New Roman" w:cs="Times New Roman"/>
                <w:i/>
                <w:iCs/>
                <w:color w:val="181818"/>
                <w:sz w:val="24"/>
                <w:szCs w:val="24"/>
                <w:lang w:eastAsia="ru-RU"/>
              </w:rPr>
            </w:pPr>
            <w:r w:rsidRPr="006C2AB2">
              <w:rPr>
                <w:rFonts w:ascii="Times New Roman" w:eastAsia="Times New Roman" w:hAnsi="Times New Roman" w:cs="Times New Roman"/>
                <w:i/>
                <w:iCs/>
                <w:color w:val="181818"/>
                <w:sz w:val="24"/>
                <w:szCs w:val="24"/>
                <w:lang w:eastAsia="ru-RU"/>
              </w:rPr>
              <w:lastRenderedPageBreak/>
              <w:t>Низкий:</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lastRenderedPageBreak/>
              <w:t>- не справлюсь (не имею необходимых знаний и умений);</w:t>
            </w:r>
          </w:p>
          <w:p w:rsidR="00E2345A" w:rsidRPr="006C2AB2" w:rsidRDefault="00E2345A" w:rsidP="001F58EE">
            <w:pPr>
              <w:spacing w:line="276" w:lineRule="auto"/>
              <w:contextualSpacing/>
              <w:jc w:val="both"/>
              <w:rPr>
                <w:rFonts w:ascii="Times New Roman" w:eastAsia="Times New Roman" w:hAnsi="Times New Roman" w:cs="Times New Roman"/>
                <w:i/>
                <w:iCs/>
                <w:color w:val="181818"/>
                <w:sz w:val="24"/>
                <w:szCs w:val="24"/>
                <w:lang w:eastAsia="ru-RU"/>
              </w:rPr>
            </w:pPr>
            <w:r w:rsidRPr="006C2AB2">
              <w:rPr>
                <w:rFonts w:ascii="Times New Roman" w:eastAsia="Times New Roman" w:hAnsi="Times New Roman" w:cs="Times New Roman"/>
                <w:i/>
                <w:iCs/>
                <w:color w:val="181818"/>
                <w:sz w:val="24"/>
                <w:szCs w:val="24"/>
                <w:lang w:eastAsia="ru-RU"/>
              </w:rPr>
              <w:t>Средний:</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затрудняюсь (не владею всем объемом знаний и умений);</w:t>
            </w:r>
          </w:p>
          <w:p w:rsidR="00E2345A" w:rsidRPr="006C2AB2" w:rsidRDefault="00E2345A" w:rsidP="001F58EE">
            <w:pPr>
              <w:spacing w:line="276" w:lineRule="auto"/>
              <w:contextualSpacing/>
              <w:jc w:val="both"/>
              <w:rPr>
                <w:rFonts w:ascii="Times New Roman" w:eastAsia="Times New Roman" w:hAnsi="Times New Roman" w:cs="Times New Roman"/>
                <w:i/>
                <w:iCs/>
                <w:color w:val="181818"/>
                <w:sz w:val="24"/>
                <w:szCs w:val="24"/>
                <w:lang w:eastAsia="ru-RU"/>
              </w:rPr>
            </w:pPr>
            <w:r w:rsidRPr="006C2AB2">
              <w:rPr>
                <w:rFonts w:ascii="Times New Roman" w:eastAsia="Times New Roman" w:hAnsi="Times New Roman" w:cs="Times New Roman"/>
                <w:i/>
                <w:iCs/>
                <w:color w:val="181818"/>
                <w:sz w:val="24"/>
                <w:szCs w:val="24"/>
                <w:lang w:eastAsia="ru-RU"/>
              </w:rPr>
              <w:t>Достаточный:</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справлюсь (имею необходимые знания и умения, сомневаюсь в ряде заданий);</w:t>
            </w:r>
          </w:p>
          <w:p w:rsidR="00E2345A" w:rsidRPr="006C2AB2" w:rsidRDefault="00E2345A" w:rsidP="001F58EE">
            <w:pPr>
              <w:spacing w:line="276" w:lineRule="auto"/>
              <w:contextualSpacing/>
              <w:jc w:val="both"/>
              <w:rPr>
                <w:rFonts w:ascii="Times New Roman" w:eastAsia="Times New Roman" w:hAnsi="Times New Roman" w:cs="Times New Roman"/>
                <w:i/>
                <w:iCs/>
                <w:color w:val="181818"/>
                <w:sz w:val="24"/>
                <w:szCs w:val="24"/>
                <w:lang w:eastAsia="ru-RU"/>
              </w:rPr>
            </w:pPr>
            <w:r w:rsidRPr="006C2AB2">
              <w:rPr>
                <w:rFonts w:ascii="Times New Roman" w:eastAsia="Times New Roman" w:hAnsi="Times New Roman" w:cs="Times New Roman"/>
                <w:i/>
                <w:iCs/>
                <w:color w:val="181818"/>
                <w:sz w:val="24"/>
                <w:szCs w:val="24"/>
                <w:lang w:eastAsia="ru-RU"/>
              </w:rPr>
              <w:t>Высокий:</w:t>
            </w:r>
          </w:p>
          <w:p w:rsidR="00E2345A" w:rsidRPr="006C2AB2" w:rsidRDefault="00E2345A" w:rsidP="001F58EE">
            <w:pPr>
              <w:spacing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t xml:space="preserve">- </w:t>
            </w:r>
            <w:proofErr w:type="gramStart"/>
            <w:r w:rsidRPr="006C2AB2">
              <w:rPr>
                <w:rFonts w:ascii="Times New Roman" w:eastAsia="Times New Roman" w:hAnsi="Times New Roman" w:cs="Times New Roman"/>
                <w:color w:val="181818"/>
                <w:sz w:val="24"/>
                <w:szCs w:val="24"/>
                <w:lang w:eastAsia="ru-RU"/>
              </w:rPr>
              <w:t>уверен</w:t>
            </w:r>
            <w:proofErr w:type="gramEnd"/>
            <w:r w:rsidRPr="006C2AB2">
              <w:rPr>
                <w:rFonts w:ascii="Times New Roman" w:eastAsia="Times New Roman" w:hAnsi="Times New Roman" w:cs="Times New Roman"/>
                <w:color w:val="181818"/>
                <w:sz w:val="24"/>
                <w:szCs w:val="24"/>
                <w:lang w:eastAsia="ru-RU"/>
              </w:rPr>
              <w:t xml:space="preserve"> в успехе (имею необходимые знания и умения, владею материалом на высоком уровне)</w:t>
            </w:r>
          </w:p>
        </w:tc>
      </w:tr>
    </w:tbl>
    <w:p w:rsidR="00E2345A" w:rsidRPr="006C2AB2"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lastRenderedPageBreak/>
        <w:br w:type="page"/>
      </w:r>
    </w:p>
    <w:p w:rsidR="00E2345A" w:rsidRPr="006C2AB2" w:rsidRDefault="00E2345A" w:rsidP="00F469C8">
      <w:pPr>
        <w:pStyle w:val="3"/>
        <w:jc w:val="both"/>
        <w:rPr>
          <w:rFonts w:ascii="Times New Roman" w:hAnsi="Times New Roman" w:cs="Times New Roman"/>
          <w:b/>
          <w:sz w:val="24"/>
          <w:szCs w:val="24"/>
        </w:rPr>
      </w:pPr>
      <w:bookmarkStart w:id="8" w:name="_Toc125324338"/>
      <w:bookmarkStart w:id="9" w:name="_Toc125324417"/>
      <w:r w:rsidRPr="006C2AB2">
        <w:rPr>
          <w:rFonts w:ascii="Times New Roman" w:hAnsi="Times New Roman" w:cs="Times New Roman"/>
          <w:b/>
          <w:sz w:val="24"/>
          <w:szCs w:val="24"/>
        </w:rPr>
        <w:lastRenderedPageBreak/>
        <w:t>1.2.2. Критерии оценивания устного ответа обучающегося</w:t>
      </w:r>
      <w:bookmarkEnd w:id="8"/>
      <w:bookmarkEnd w:id="9"/>
    </w:p>
    <w:p w:rsidR="00E2345A" w:rsidRPr="006C2AB2" w:rsidRDefault="00E2345A" w:rsidP="001F58EE">
      <w:pPr>
        <w:spacing w:after="0" w:line="276" w:lineRule="auto"/>
        <w:contextualSpacing/>
        <w:jc w:val="center"/>
        <w:rPr>
          <w:rFonts w:ascii="Times New Roman" w:hAnsi="Times New Roman" w:cs="Times New Roman"/>
          <w:sz w:val="24"/>
          <w:szCs w:val="24"/>
        </w:rPr>
      </w:pPr>
    </w:p>
    <w:p w:rsidR="00E2345A" w:rsidRPr="006C2AB2" w:rsidRDefault="00E2345A" w:rsidP="001F58EE">
      <w:pPr>
        <w:spacing w:after="0" w:line="276" w:lineRule="auto"/>
        <w:ind w:firstLine="709"/>
        <w:jc w:val="both"/>
        <w:rPr>
          <w:rFonts w:ascii="Times New Roman" w:hAnsi="Times New Roman" w:cs="Times New Roman"/>
          <w:sz w:val="24"/>
          <w:szCs w:val="24"/>
        </w:rPr>
      </w:pPr>
      <w:r w:rsidRPr="006C2AB2">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9"/>
        <w:gridCol w:w="3033"/>
        <w:gridCol w:w="3948"/>
      </w:tblGrid>
      <w:tr w:rsidR="00E2345A" w:rsidRPr="006C2AB2" w:rsidTr="001F58EE">
        <w:tc>
          <w:tcPr>
            <w:tcW w:w="0" w:type="auto"/>
            <w:vAlign w:val="center"/>
          </w:tcPr>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Отметка</w:t>
            </w:r>
          </w:p>
        </w:tc>
        <w:tc>
          <w:tcPr>
            <w:tcW w:w="0" w:type="auto"/>
            <w:vAlign w:val="center"/>
          </w:tcPr>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 xml:space="preserve">Уровень </w:t>
            </w:r>
          </w:p>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достижения образовательных результатов</w:t>
            </w:r>
          </w:p>
        </w:tc>
        <w:tc>
          <w:tcPr>
            <w:tcW w:w="0" w:type="auto"/>
            <w:vAlign w:val="center"/>
          </w:tcPr>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Критерии и показатели</w:t>
            </w:r>
          </w:p>
        </w:tc>
      </w:tr>
      <w:tr w:rsidR="00E2345A" w:rsidRPr="006C2AB2" w:rsidTr="001F58EE">
        <w:tc>
          <w:tcPr>
            <w:tcW w:w="0" w:type="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5</w:t>
            </w:r>
          </w:p>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sz w:val="24"/>
                <w:szCs w:val="24"/>
              </w:rPr>
              <w:t>(отлично)</w:t>
            </w:r>
          </w:p>
        </w:tc>
        <w:tc>
          <w:tcPr>
            <w:tcW w:w="0" w:type="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i/>
                <w:sz w:val="24"/>
                <w:szCs w:val="24"/>
              </w:rPr>
              <w:t>Высокий</w:t>
            </w: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Ответ </w:t>
            </w:r>
            <w:r w:rsidRPr="006C2AB2">
              <w:rPr>
                <w:rFonts w:ascii="Times New Roman" w:hAnsi="Times New Roman" w:cs="Times New Roman"/>
                <w:b/>
                <w:sz w:val="24"/>
                <w:szCs w:val="24"/>
              </w:rPr>
              <w:t>полный</w:t>
            </w:r>
            <w:r w:rsidRPr="006C2AB2">
              <w:rPr>
                <w:rFonts w:ascii="Times New Roman" w:hAnsi="Times New Roman" w:cs="Times New Roman"/>
                <w:sz w:val="24"/>
                <w:szCs w:val="24"/>
              </w:rPr>
              <w:t xml:space="preserve">, включает </w:t>
            </w:r>
            <w:r w:rsidRPr="006C2AB2">
              <w:rPr>
                <w:rFonts w:ascii="Times New Roman" w:hAnsi="Times New Roman" w:cs="Times New Roman"/>
                <w:b/>
                <w:sz w:val="24"/>
                <w:szCs w:val="24"/>
              </w:rPr>
              <w:t>все</w:t>
            </w:r>
            <w:r w:rsidRPr="006C2AB2">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w:t>
            </w:r>
          </w:p>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Ответ </w:t>
            </w:r>
            <w:r w:rsidRPr="006C2AB2">
              <w:rPr>
                <w:rFonts w:ascii="Times New Roman" w:hAnsi="Times New Roman" w:cs="Times New Roman"/>
                <w:b/>
                <w:sz w:val="24"/>
                <w:szCs w:val="24"/>
              </w:rPr>
              <w:t>правильный</w:t>
            </w:r>
            <w:r w:rsidRPr="006C2AB2">
              <w:rPr>
                <w:rFonts w:ascii="Times New Roman" w:hAnsi="Times New Roman" w:cs="Times New Roman"/>
                <w:sz w:val="24"/>
                <w:szCs w:val="24"/>
              </w:rPr>
              <w:t>, не содержит фактических ошибок</w:t>
            </w:r>
          </w:p>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Ответ </w:t>
            </w:r>
            <w:r w:rsidRPr="006C2AB2">
              <w:rPr>
                <w:rFonts w:ascii="Times New Roman" w:hAnsi="Times New Roman" w:cs="Times New Roman"/>
                <w:b/>
                <w:sz w:val="24"/>
                <w:szCs w:val="24"/>
              </w:rPr>
              <w:t>последовательный</w:t>
            </w:r>
            <w:r w:rsidRPr="006C2AB2">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p>
          <w:p w:rsidR="00E2345A" w:rsidRPr="006C2AB2" w:rsidRDefault="00E2345A" w:rsidP="001F58EE">
            <w:pPr>
              <w:spacing w:after="0" w:line="276" w:lineRule="auto"/>
              <w:jc w:val="both"/>
              <w:rPr>
                <w:rFonts w:ascii="Times New Roman" w:hAnsi="Times New Roman" w:cs="Times New Roman"/>
                <w:b/>
                <w:sz w:val="24"/>
                <w:szCs w:val="24"/>
              </w:rPr>
            </w:pPr>
            <w:r w:rsidRPr="006C2AB2">
              <w:rPr>
                <w:rFonts w:ascii="Times New Roman" w:hAnsi="Times New Roman" w:cs="Times New Roman"/>
                <w:sz w:val="24"/>
                <w:szCs w:val="24"/>
              </w:rPr>
              <w:t xml:space="preserve">Устная </w:t>
            </w:r>
            <w:r w:rsidRPr="006C2AB2">
              <w:rPr>
                <w:rFonts w:ascii="Times New Roman" w:hAnsi="Times New Roman" w:cs="Times New Roman"/>
                <w:b/>
                <w:sz w:val="24"/>
                <w:szCs w:val="24"/>
              </w:rPr>
              <w:t>речь грамотная</w:t>
            </w:r>
            <w:r w:rsidRPr="006C2AB2">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tc>
      </w:tr>
      <w:tr w:rsidR="00E2345A" w:rsidRPr="006C2AB2" w:rsidTr="001F58EE">
        <w:tc>
          <w:tcPr>
            <w:tcW w:w="0" w:type="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4</w:t>
            </w:r>
          </w:p>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(хорошо)</w:t>
            </w:r>
          </w:p>
        </w:tc>
        <w:tc>
          <w:tcPr>
            <w:tcW w:w="0" w:type="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i/>
                <w:sz w:val="24"/>
                <w:szCs w:val="24"/>
              </w:rPr>
              <w:t>Средний</w:t>
            </w: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Ответ включает </w:t>
            </w:r>
            <w:r w:rsidRPr="006C2AB2">
              <w:rPr>
                <w:rFonts w:ascii="Times New Roman" w:hAnsi="Times New Roman" w:cs="Times New Roman"/>
                <w:b/>
                <w:sz w:val="24"/>
                <w:szCs w:val="24"/>
              </w:rPr>
              <w:t>основные</w:t>
            </w:r>
            <w:r w:rsidRPr="006C2AB2">
              <w:rPr>
                <w:rFonts w:ascii="Times New Roman" w:hAnsi="Times New Roman" w:cs="Times New Roman"/>
                <w:sz w:val="24"/>
                <w:szCs w:val="24"/>
              </w:rPr>
              <w:t xml:space="preserve"> содержательные элементы</w:t>
            </w:r>
          </w:p>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Ответ </w:t>
            </w:r>
            <w:r w:rsidRPr="006C2AB2">
              <w:rPr>
                <w:rFonts w:ascii="Times New Roman" w:hAnsi="Times New Roman" w:cs="Times New Roman"/>
                <w:b/>
                <w:sz w:val="24"/>
                <w:szCs w:val="24"/>
              </w:rPr>
              <w:t>в целом правильный</w:t>
            </w:r>
            <w:r w:rsidRPr="006C2AB2">
              <w:rPr>
                <w:rFonts w:ascii="Times New Roman" w:hAnsi="Times New Roman" w:cs="Times New Roman"/>
                <w:sz w:val="24"/>
                <w:szCs w:val="24"/>
              </w:rPr>
              <w:t xml:space="preserve">, но содержит одну-две несущественные ошибки или неточности </w:t>
            </w:r>
          </w:p>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Ответ </w:t>
            </w:r>
            <w:r w:rsidRPr="006C2AB2">
              <w:rPr>
                <w:rFonts w:ascii="Times New Roman" w:hAnsi="Times New Roman" w:cs="Times New Roman"/>
                <w:b/>
                <w:sz w:val="24"/>
                <w:szCs w:val="24"/>
              </w:rPr>
              <w:t>логичный,</w:t>
            </w:r>
            <w:r w:rsidRPr="006C2AB2">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p>
          <w:p w:rsidR="00E2345A" w:rsidRPr="006C2AB2" w:rsidRDefault="00E2345A" w:rsidP="001F58EE">
            <w:pPr>
              <w:spacing w:after="0" w:line="276" w:lineRule="auto"/>
              <w:jc w:val="both"/>
              <w:rPr>
                <w:rFonts w:ascii="Times New Roman" w:hAnsi="Times New Roman" w:cs="Times New Roman"/>
                <w:b/>
                <w:sz w:val="24"/>
                <w:szCs w:val="24"/>
              </w:rPr>
            </w:pPr>
            <w:r w:rsidRPr="006C2AB2">
              <w:rPr>
                <w:rFonts w:ascii="Times New Roman" w:hAnsi="Times New Roman" w:cs="Times New Roman"/>
                <w:sz w:val="24"/>
                <w:szCs w:val="24"/>
              </w:rPr>
              <w:t xml:space="preserve">Ответ </w:t>
            </w:r>
            <w:r w:rsidRPr="006C2AB2">
              <w:rPr>
                <w:rFonts w:ascii="Times New Roman" w:hAnsi="Times New Roman" w:cs="Times New Roman"/>
                <w:b/>
                <w:sz w:val="24"/>
                <w:szCs w:val="24"/>
              </w:rPr>
              <w:t>в основном</w:t>
            </w:r>
            <w:r w:rsidRPr="006C2AB2">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tc>
      </w:tr>
      <w:tr w:rsidR="00E2345A" w:rsidRPr="006C2AB2" w:rsidTr="001F58EE">
        <w:tc>
          <w:tcPr>
            <w:tcW w:w="0" w:type="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lastRenderedPageBreak/>
              <w:t>3</w:t>
            </w:r>
          </w:p>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(удовлетворительно)</w:t>
            </w:r>
          </w:p>
        </w:tc>
        <w:tc>
          <w:tcPr>
            <w:tcW w:w="0" w:type="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i/>
                <w:sz w:val="24"/>
                <w:szCs w:val="24"/>
              </w:rPr>
              <w:t>Ниже среднего</w:t>
            </w: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Ответ отражает </w:t>
            </w:r>
            <w:r w:rsidRPr="006C2AB2">
              <w:rPr>
                <w:rFonts w:ascii="Times New Roman" w:hAnsi="Times New Roman" w:cs="Times New Roman"/>
                <w:b/>
                <w:sz w:val="24"/>
                <w:szCs w:val="24"/>
              </w:rPr>
              <w:t>отдельные аспекты</w:t>
            </w:r>
            <w:r w:rsidRPr="006C2AB2">
              <w:rPr>
                <w:rFonts w:ascii="Times New Roman" w:hAnsi="Times New Roman" w:cs="Times New Roman"/>
                <w:sz w:val="24"/>
                <w:szCs w:val="24"/>
              </w:rPr>
              <w:t xml:space="preserve"> темы.</w:t>
            </w:r>
          </w:p>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Ответ </w:t>
            </w:r>
            <w:r w:rsidRPr="006C2AB2">
              <w:rPr>
                <w:rFonts w:ascii="Times New Roman" w:hAnsi="Times New Roman" w:cs="Times New Roman"/>
                <w:b/>
                <w:sz w:val="24"/>
                <w:szCs w:val="24"/>
              </w:rPr>
              <w:t>в основном</w:t>
            </w:r>
            <w:r w:rsidRPr="006C2AB2">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p>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Последовательность изложения в </w:t>
            </w:r>
            <w:r w:rsidRPr="006C2AB2">
              <w:rPr>
                <w:rFonts w:ascii="Times New Roman" w:hAnsi="Times New Roman" w:cs="Times New Roman"/>
                <w:b/>
                <w:sz w:val="24"/>
                <w:szCs w:val="24"/>
              </w:rPr>
              <w:t>основном</w:t>
            </w:r>
            <w:r w:rsidRPr="006C2AB2">
              <w:rPr>
                <w:rFonts w:ascii="Times New Roman" w:hAnsi="Times New Roman" w:cs="Times New Roman"/>
                <w:sz w:val="24"/>
                <w:szCs w:val="24"/>
              </w:rPr>
              <w:t xml:space="preserve"> выдержана, </w:t>
            </w:r>
            <w:proofErr w:type="gramStart"/>
            <w:r w:rsidRPr="006C2AB2">
              <w:rPr>
                <w:rFonts w:ascii="Times New Roman" w:hAnsi="Times New Roman" w:cs="Times New Roman"/>
                <w:sz w:val="24"/>
                <w:szCs w:val="24"/>
              </w:rPr>
              <w:t>обучающийся</w:t>
            </w:r>
            <w:proofErr w:type="gramEnd"/>
            <w:r w:rsidRPr="006C2AB2">
              <w:rPr>
                <w:rFonts w:ascii="Times New Roman" w:hAnsi="Times New Roman" w:cs="Times New Roman"/>
                <w:sz w:val="24"/>
                <w:szCs w:val="24"/>
              </w:rPr>
              <w:t xml:space="preserve"> самостоятельно сформулировал выводы после напоминания.</w:t>
            </w:r>
          </w:p>
          <w:p w:rsidR="00E2345A" w:rsidRPr="006C2AB2" w:rsidRDefault="00E2345A" w:rsidP="001F58EE">
            <w:pPr>
              <w:spacing w:after="0" w:line="276" w:lineRule="auto"/>
              <w:jc w:val="both"/>
              <w:rPr>
                <w:rFonts w:ascii="Times New Roman" w:hAnsi="Times New Roman" w:cs="Times New Roman"/>
                <w:b/>
                <w:sz w:val="24"/>
                <w:szCs w:val="24"/>
              </w:rPr>
            </w:pPr>
            <w:proofErr w:type="gramStart"/>
            <w:r w:rsidRPr="006C2AB2">
              <w:rPr>
                <w:rFonts w:ascii="Times New Roman" w:hAnsi="Times New Roman" w:cs="Times New Roman"/>
                <w:sz w:val="24"/>
                <w:szCs w:val="24"/>
              </w:rPr>
              <w:t>Обучающийся</w:t>
            </w:r>
            <w:proofErr w:type="gramEnd"/>
            <w:r w:rsidRPr="006C2AB2">
              <w:rPr>
                <w:rFonts w:ascii="Times New Roman" w:hAnsi="Times New Roman" w:cs="Times New Roman"/>
                <w:sz w:val="24"/>
                <w:szCs w:val="24"/>
              </w:rPr>
              <w:t xml:space="preserve"> допускает </w:t>
            </w:r>
            <w:r w:rsidRPr="006C2AB2">
              <w:rPr>
                <w:rFonts w:ascii="Times New Roman" w:hAnsi="Times New Roman" w:cs="Times New Roman"/>
                <w:b/>
                <w:sz w:val="24"/>
                <w:szCs w:val="24"/>
              </w:rPr>
              <w:t>ошибки</w:t>
            </w:r>
            <w:r w:rsidRPr="006C2AB2">
              <w:rPr>
                <w:rFonts w:ascii="Times New Roman" w:hAnsi="Times New Roman" w:cs="Times New Roman"/>
                <w:sz w:val="24"/>
                <w:szCs w:val="24"/>
              </w:rPr>
              <w:t xml:space="preserve"> в ударениях и согласовании слов</w:t>
            </w:r>
          </w:p>
        </w:tc>
      </w:tr>
      <w:tr w:rsidR="00E2345A" w:rsidRPr="006C2AB2" w:rsidTr="001F58EE">
        <w:tc>
          <w:tcPr>
            <w:tcW w:w="0" w:type="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(неудовлетворительно)</w:t>
            </w:r>
          </w:p>
        </w:tc>
        <w:tc>
          <w:tcPr>
            <w:tcW w:w="0" w:type="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i/>
                <w:sz w:val="24"/>
                <w:szCs w:val="24"/>
              </w:rPr>
              <w:t>Низкий</w:t>
            </w:r>
          </w:p>
        </w:tc>
        <w:tc>
          <w:tcPr>
            <w:tcW w:w="0" w:type="auto"/>
          </w:tcPr>
          <w:p w:rsidR="00E2345A" w:rsidRPr="006C2AB2" w:rsidRDefault="00E2345A" w:rsidP="001F58EE">
            <w:pPr>
              <w:spacing w:after="0" w:line="276" w:lineRule="auto"/>
              <w:jc w:val="both"/>
              <w:rPr>
                <w:rFonts w:ascii="Times New Roman" w:hAnsi="Times New Roman" w:cs="Times New Roman"/>
                <w:b/>
                <w:sz w:val="24"/>
                <w:szCs w:val="24"/>
              </w:rPr>
            </w:pPr>
            <w:r w:rsidRPr="006C2AB2">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p>
        </w:tc>
      </w:tr>
      <w:tr w:rsidR="00E2345A" w:rsidRPr="006C2AB2" w:rsidTr="001F58EE">
        <w:trPr>
          <w:trHeight w:val="223"/>
        </w:trPr>
        <w:tc>
          <w:tcPr>
            <w:tcW w:w="0" w:type="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 xml:space="preserve">1 </w:t>
            </w:r>
          </w:p>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(плохо)</w:t>
            </w:r>
          </w:p>
        </w:tc>
        <w:tc>
          <w:tcPr>
            <w:tcW w:w="0" w:type="auto"/>
          </w:tcPr>
          <w:p w:rsidR="00E2345A" w:rsidRPr="006C2AB2" w:rsidRDefault="00E2345A" w:rsidP="001F58EE">
            <w:pPr>
              <w:spacing w:after="0" w:line="276" w:lineRule="auto"/>
              <w:jc w:val="center"/>
              <w:rPr>
                <w:rFonts w:ascii="Times New Roman" w:hAnsi="Times New Roman" w:cs="Times New Roman"/>
                <w:i/>
                <w:sz w:val="24"/>
                <w:szCs w:val="24"/>
              </w:rPr>
            </w:pPr>
            <w:proofErr w:type="gramStart"/>
            <w:r w:rsidRPr="006C2AB2">
              <w:rPr>
                <w:rFonts w:ascii="Times New Roman" w:hAnsi="Times New Roman" w:cs="Times New Roman"/>
                <w:i/>
                <w:sz w:val="24"/>
                <w:szCs w:val="24"/>
              </w:rPr>
              <w:t>Обучающийся</w:t>
            </w:r>
            <w:proofErr w:type="gramEnd"/>
            <w:r w:rsidRPr="006C2AB2">
              <w:rPr>
                <w:rFonts w:ascii="Times New Roman" w:hAnsi="Times New Roman" w:cs="Times New Roman"/>
                <w:i/>
                <w:sz w:val="24"/>
                <w:szCs w:val="24"/>
              </w:rPr>
              <w:t xml:space="preserve"> показывает несформированность образовательных результатов</w:t>
            </w: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Полноценный ответ отсутствует </w:t>
            </w:r>
          </w:p>
        </w:tc>
      </w:tr>
    </w:tbl>
    <w:p w:rsidR="00E2345A" w:rsidRPr="006C2AB2" w:rsidRDefault="00E2345A" w:rsidP="001F58EE">
      <w:pPr>
        <w:spacing w:after="0" w:line="276" w:lineRule="auto"/>
        <w:rPr>
          <w:rFonts w:ascii="Times New Roman" w:hAnsi="Times New Roman" w:cs="Times New Roman"/>
          <w:sz w:val="24"/>
          <w:szCs w:val="24"/>
        </w:rPr>
      </w:pPr>
    </w:p>
    <w:p w:rsidR="00E2345A" w:rsidRPr="006C2AB2" w:rsidRDefault="00E2345A" w:rsidP="001F58EE">
      <w:p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br w:type="page"/>
      </w:r>
    </w:p>
    <w:p w:rsidR="00E2345A" w:rsidRPr="006C2AB2" w:rsidRDefault="00E2345A" w:rsidP="00F469C8">
      <w:pPr>
        <w:pStyle w:val="1"/>
        <w:jc w:val="both"/>
        <w:rPr>
          <w:rFonts w:ascii="Times New Roman" w:hAnsi="Times New Roman" w:cs="Times New Roman"/>
          <w:b/>
          <w:sz w:val="24"/>
          <w:szCs w:val="24"/>
        </w:rPr>
      </w:pPr>
      <w:bookmarkStart w:id="10" w:name="_Toc125324339"/>
      <w:bookmarkStart w:id="11" w:name="_Toc125324418"/>
      <w:r w:rsidRPr="006C2AB2">
        <w:rPr>
          <w:rFonts w:ascii="Times New Roman" w:hAnsi="Times New Roman" w:cs="Times New Roman"/>
          <w:b/>
          <w:sz w:val="24"/>
          <w:szCs w:val="24"/>
        </w:rPr>
        <w:lastRenderedPageBreak/>
        <w:t>1.3. «Модельные примеры» фонда оценочных сре</w:t>
      </w:r>
      <w:proofErr w:type="gramStart"/>
      <w:r w:rsidRPr="006C2AB2">
        <w:rPr>
          <w:rFonts w:ascii="Times New Roman" w:hAnsi="Times New Roman" w:cs="Times New Roman"/>
          <w:b/>
          <w:sz w:val="24"/>
          <w:szCs w:val="24"/>
        </w:rPr>
        <w:t>дств дл</w:t>
      </w:r>
      <w:proofErr w:type="gramEnd"/>
      <w:r w:rsidRPr="006C2AB2">
        <w:rPr>
          <w:rFonts w:ascii="Times New Roman" w:hAnsi="Times New Roman" w:cs="Times New Roman"/>
          <w:b/>
          <w:sz w:val="24"/>
          <w:szCs w:val="24"/>
        </w:rPr>
        <w:t>я рубежного контроля (контрольная работа)</w:t>
      </w:r>
      <w:bookmarkEnd w:id="10"/>
      <w:bookmarkEnd w:id="11"/>
    </w:p>
    <w:p w:rsidR="00E2345A" w:rsidRPr="006C2AB2" w:rsidRDefault="00E2345A" w:rsidP="001F58EE">
      <w:pPr>
        <w:spacing w:after="0" w:line="276" w:lineRule="auto"/>
        <w:jc w:val="center"/>
        <w:rPr>
          <w:rFonts w:ascii="Times New Roman" w:hAnsi="Times New Roman" w:cs="Times New Roman"/>
          <w:sz w:val="24"/>
          <w:szCs w:val="24"/>
        </w:rPr>
      </w:pPr>
    </w:p>
    <w:p w:rsidR="00E2345A" w:rsidRPr="006C2AB2" w:rsidRDefault="00E2345A" w:rsidP="001F58EE">
      <w:pPr>
        <w:spacing w:after="0" w:line="276" w:lineRule="auto"/>
        <w:ind w:firstLine="567"/>
        <w:jc w:val="both"/>
        <w:rPr>
          <w:rFonts w:ascii="Times New Roman" w:hAnsi="Times New Roman" w:cs="Times New Roman"/>
          <w:b/>
          <w:spacing w:val="-8"/>
          <w:sz w:val="24"/>
          <w:szCs w:val="24"/>
        </w:rPr>
      </w:pPr>
      <w:r w:rsidRPr="006C2AB2">
        <w:rPr>
          <w:rFonts w:ascii="Times New Roman" w:hAnsi="Times New Roman" w:cs="Times New Roman"/>
          <w:b/>
          <w:spacing w:val="-8"/>
          <w:sz w:val="24"/>
          <w:szCs w:val="24"/>
        </w:rPr>
        <w:t xml:space="preserve">1. Назначение контрольной работы </w:t>
      </w:r>
    </w:p>
    <w:p w:rsidR="00E2345A" w:rsidRPr="006C2AB2" w:rsidRDefault="00E2345A" w:rsidP="001F58EE">
      <w:pPr>
        <w:spacing w:after="0" w:line="276" w:lineRule="auto"/>
        <w:ind w:firstLine="567"/>
        <w:jc w:val="both"/>
        <w:rPr>
          <w:rFonts w:ascii="Times New Roman" w:hAnsi="Times New Roman" w:cs="Times New Roman"/>
          <w:sz w:val="24"/>
          <w:szCs w:val="24"/>
        </w:rPr>
      </w:pPr>
      <w:proofErr w:type="gramStart"/>
      <w:r w:rsidRPr="006C2AB2">
        <w:rPr>
          <w:rFonts w:ascii="Times New Roman" w:hAnsi="Times New Roman" w:cs="Times New Roman"/>
          <w:spacing w:val="-8"/>
          <w:sz w:val="24"/>
          <w:szCs w:val="24"/>
        </w:rPr>
        <w:t xml:space="preserve">Контрольная работа предназначена дляоценки качества исторического образования обучающихся СПО, изучающих историю ХХ на </w:t>
      </w:r>
      <w:r w:rsidR="00FF5038" w:rsidRPr="006C2AB2">
        <w:rPr>
          <w:rFonts w:ascii="Times New Roman" w:hAnsi="Times New Roman" w:cs="Times New Roman"/>
          <w:spacing w:val="-8"/>
          <w:sz w:val="24"/>
          <w:szCs w:val="24"/>
        </w:rPr>
        <w:t xml:space="preserve">уровнях </w:t>
      </w:r>
      <w:r w:rsidRPr="006C2AB2">
        <w:rPr>
          <w:rFonts w:ascii="Times New Roman" w:hAnsi="Times New Roman" w:cs="Times New Roman"/>
          <w:spacing w:val="-8"/>
          <w:sz w:val="24"/>
          <w:szCs w:val="24"/>
        </w:rPr>
        <w:t>баз</w:t>
      </w:r>
      <w:r w:rsidR="00FF5038" w:rsidRPr="006C2AB2">
        <w:rPr>
          <w:rFonts w:ascii="Times New Roman" w:hAnsi="Times New Roman" w:cs="Times New Roman"/>
          <w:spacing w:val="-8"/>
          <w:sz w:val="24"/>
          <w:szCs w:val="24"/>
        </w:rPr>
        <w:t>а</w:t>
      </w:r>
      <w:r w:rsidRPr="006C2AB2">
        <w:rPr>
          <w:rFonts w:ascii="Times New Roman" w:hAnsi="Times New Roman" w:cs="Times New Roman"/>
          <w:spacing w:val="-8"/>
          <w:sz w:val="24"/>
          <w:szCs w:val="24"/>
        </w:rPr>
        <w:t>/</w:t>
      </w:r>
      <w:r w:rsidR="00FF5038" w:rsidRPr="006C2AB2">
        <w:rPr>
          <w:rFonts w:ascii="Times New Roman" w:hAnsi="Times New Roman" w:cs="Times New Roman"/>
          <w:spacing w:val="-8"/>
          <w:sz w:val="24"/>
          <w:szCs w:val="24"/>
        </w:rPr>
        <w:t>профиль</w:t>
      </w:r>
      <w:r w:rsidRPr="006C2AB2">
        <w:rPr>
          <w:rFonts w:ascii="Times New Roman" w:hAnsi="Times New Roman" w:cs="Times New Roman"/>
          <w:spacing w:val="-8"/>
          <w:sz w:val="24"/>
          <w:szCs w:val="24"/>
        </w:rPr>
        <w:t>.</w:t>
      </w:r>
      <w:proofErr w:type="gramEnd"/>
      <w:r w:rsidRPr="006C2AB2">
        <w:rPr>
          <w:rFonts w:ascii="Times New Roman" w:hAnsi="Times New Roman" w:cs="Times New Roman"/>
          <w:spacing w:val="-8"/>
          <w:sz w:val="24"/>
          <w:szCs w:val="24"/>
        </w:rPr>
        <w:t xml:space="preserve"> </w:t>
      </w:r>
      <w:r w:rsidRPr="006C2AB2">
        <w:rPr>
          <w:rFonts w:ascii="Times New Roman" w:hAnsi="Times New Roman" w:cs="Times New Roman"/>
          <w:sz w:val="24"/>
          <w:szCs w:val="24"/>
        </w:rPr>
        <w:t>Задачи проведения контрольной работы:</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определить уровень усвоения содержания образования по учебному предмету «История»;</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предоставить подросткам возможность самореализации в учебной деятельности;</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определить пути совершенствования преподавания курса «История».</w:t>
      </w:r>
    </w:p>
    <w:p w:rsidR="00E2345A" w:rsidRPr="006C2AB2" w:rsidRDefault="00E2345A" w:rsidP="001F58EE">
      <w:pPr>
        <w:spacing w:after="0" w:line="276" w:lineRule="auto"/>
        <w:ind w:firstLine="567"/>
        <w:jc w:val="both"/>
        <w:rPr>
          <w:rFonts w:ascii="Times New Roman" w:hAnsi="Times New Roman" w:cs="Times New Roman"/>
          <w:b/>
          <w:sz w:val="24"/>
          <w:szCs w:val="24"/>
        </w:rPr>
      </w:pPr>
    </w:p>
    <w:p w:rsidR="00E2345A" w:rsidRPr="006C2AB2" w:rsidRDefault="00E2345A" w:rsidP="001F58EE">
      <w:pPr>
        <w:spacing w:after="0" w:line="276" w:lineRule="auto"/>
        <w:ind w:firstLine="567"/>
        <w:jc w:val="both"/>
        <w:rPr>
          <w:rFonts w:ascii="Times New Roman" w:hAnsi="Times New Roman" w:cs="Times New Roman"/>
          <w:b/>
          <w:sz w:val="24"/>
          <w:szCs w:val="24"/>
        </w:rPr>
      </w:pPr>
      <w:r w:rsidRPr="006C2AB2">
        <w:rPr>
          <w:rFonts w:ascii="Times New Roman" w:hAnsi="Times New Roman" w:cs="Times New Roman"/>
          <w:b/>
          <w:sz w:val="24"/>
          <w:szCs w:val="24"/>
        </w:rPr>
        <w:t xml:space="preserve">2. Характеристика </w:t>
      </w:r>
      <w:r w:rsidRPr="006C2AB2">
        <w:rPr>
          <w:rFonts w:ascii="Times New Roman" w:hAnsi="Times New Roman" w:cs="Times New Roman"/>
          <w:b/>
          <w:bCs/>
          <w:sz w:val="24"/>
          <w:szCs w:val="24"/>
        </w:rPr>
        <w:t>фонда оценочных средств</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E2345A" w:rsidRPr="006C2AB2" w:rsidRDefault="00E2345A" w:rsidP="001F58EE">
      <w:pPr>
        <w:spacing w:after="0" w:line="276" w:lineRule="auto"/>
        <w:ind w:firstLine="709"/>
        <w:jc w:val="both"/>
        <w:rPr>
          <w:rFonts w:ascii="Times New Roman" w:hAnsi="Times New Roman" w:cs="Times New Roman"/>
          <w:sz w:val="24"/>
          <w:szCs w:val="24"/>
        </w:rPr>
      </w:pPr>
    </w:p>
    <w:p w:rsidR="00E2345A" w:rsidRPr="006C2AB2" w:rsidRDefault="00E2345A" w:rsidP="001F58EE">
      <w:pPr>
        <w:spacing w:after="0" w:line="276" w:lineRule="auto"/>
        <w:ind w:firstLine="709"/>
        <w:jc w:val="both"/>
        <w:rPr>
          <w:rFonts w:ascii="Times New Roman" w:hAnsi="Times New Roman" w:cs="Times New Roman"/>
          <w:i/>
          <w:sz w:val="24"/>
          <w:szCs w:val="24"/>
        </w:rPr>
      </w:pPr>
      <w:r w:rsidRPr="006C2AB2">
        <w:rPr>
          <w:rFonts w:ascii="Times New Roman" w:hAnsi="Times New Roman" w:cs="Times New Roman"/>
          <w:b/>
          <w:sz w:val="24"/>
          <w:szCs w:val="24"/>
        </w:rPr>
        <w:t>3.План (спецификация) контрольной работы</w:t>
      </w:r>
    </w:p>
    <w:p w:rsidR="00E2345A" w:rsidRPr="006C2AB2" w:rsidRDefault="00E2345A" w:rsidP="001F58EE">
      <w:pPr>
        <w:spacing w:after="0" w:line="276" w:lineRule="auto"/>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5"/>
        <w:gridCol w:w="5556"/>
        <w:gridCol w:w="1465"/>
        <w:gridCol w:w="1794"/>
      </w:tblGrid>
      <w:tr w:rsidR="00E2345A" w:rsidRPr="006C2AB2" w:rsidTr="001F58EE">
        <w:trPr>
          <w:jc w:val="center"/>
        </w:trPr>
        <w:tc>
          <w:tcPr>
            <w:tcW w:w="438" w:type="pct"/>
            <w:vAlign w:val="center"/>
          </w:tcPr>
          <w:p w:rsidR="00E2345A" w:rsidRPr="006C2AB2" w:rsidRDefault="00E2345A" w:rsidP="001F58EE">
            <w:pPr>
              <w:widowControl w:val="0"/>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w:t>
            </w:r>
          </w:p>
          <w:p w:rsidR="00E2345A" w:rsidRPr="006C2AB2" w:rsidRDefault="00E2345A" w:rsidP="001F58EE">
            <w:pPr>
              <w:widowControl w:val="0"/>
              <w:spacing w:after="0" w:line="276" w:lineRule="auto"/>
              <w:jc w:val="center"/>
              <w:rPr>
                <w:rFonts w:ascii="Times New Roman" w:hAnsi="Times New Roman" w:cs="Times New Roman"/>
                <w:sz w:val="24"/>
                <w:szCs w:val="24"/>
              </w:rPr>
            </w:pPr>
          </w:p>
        </w:tc>
        <w:tc>
          <w:tcPr>
            <w:tcW w:w="2946" w:type="pct"/>
            <w:vAlign w:val="center"/>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b/>
                <w:sz w:val="24"/>
                <w:szCs w:val="24"/>
              </w:rPr>
              <w:t>Планируемый результат</w:t>
            </w:r>
          </w:p>
        </w:tc>
        <w:tc>
          <w:tcPr>
            <w:tcW w:w="808" w:type="pct"/>
            <w:vAlign w:val="center"/>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bCs/>
                <w:sz w:val="24"/>
                <w:szCs w:val="24"/>
              </w:rPr>
              <w:t>Уровень сложности задания</w:t>
            </w:r>
          </w:p>
        </w:tc>
        <w:tc>
          <w:tcPr>
            <w:tcW w:w="807" w:type="pct"/>
          </w:tcPr>
          <w:p w:rsidR="00E2345A" w:rsidRPr="006C2AB2" w:rsidRDefault="00E2345A" w:rsidP="001F58EE">
            <w:pPr>
              <w:widowControl w:val="0"/>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Максимальный балл за выполнение задания</w:t>
            </w:r>
          </w:p>
        </w:tc>
      </w:tr>
      <w:tr w:rsidR="00E2345A" w:rsidRPr="006C2AB2" w:rsidTr="001F58EE">
        <w:trPr>
          <w:jc w:val="center"/>
        </w:trPr>
        <w:tc>
          <w:tcPr>
            <w:tcW w:w="5000" w:type="pct"/>
            <w:gridSpan w:val="4"/>
            <w:vAlign w:val="center"/>
          </w:tcPr>
          <w:p w:rsidR="00E2345A" w:rsidRPr="006C2AB2" w:rsidRDefault="00E2345A" w:rsidP="001F58EE">
            <w:pPr>
              <w:widowControl w:val="0"/>
              <w:spacing w:after="0" w:line="276" w:lineRule="auto"/>
              <w:jc w:val="center"/>
              <w:rPr>
                <w:rFonts w:ascii="Times New Roman" w:hAnsi="Times New Roman" w:cs="Times New Roman"/>
                <w:bCs/>
                <w:sz w:val="24"/>
                <w:szCs w:val="24"/>
              </w:rPr>
            </w:pPr>
            <w:r w:rsidRPr="006C2AB2">
              <w:rPr>
                <w:rFonts w:ascii="Times New Roman" w:hAnsi="Times New Roman" w:cs="Times New Roman"/>
                <w:b/>
                <w:bCs/>
                <w:sz w:val="24"/>
                <w:szCs w:val="24"/>
              </w:rPr>
              <w:t>Часть 1</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c>
          <w:tcPr>
            <w:tcW w:w="2946" w:type="pct"/>
            <w:shd w:val="clear" w:color="auto" w:fill="auto"/>
          </w:tcPr>
          <w:p w:rsidR="00E2345A" w:rsidRPr="006C2AB2" w:rsidRDefault="00E2345A" w:rsidP="001F58EE">
            <w:pPr>
              <w:widowControl w:val="0"/>
              <w:spacing w:after="0" w:line="276" w:lineRule="auto"/>
              <w:rPr>
                <w:rFonts w:ascii="Times New Roman" w:hAnsi="Times New Roman" w:cs="Times New Roman"/>
                <w:sz w:val="24"/>
                <w:szCs w:val="24"/>
              </w:rPr>
            </w:pPr>
            <w:r w:rsidRPr="006C2AB2">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proofErr w:type="gramStart"/>
            <w:r w:rsidRPr="006C2AB2">
              <w:rPr>
                <w:rFonts w:ascii="Times New Roman" w:hAnsi="Times New Roman" w:cs="Times New Roman"/>
                <w:sz w:val="24"/>
                <w:szCs w:val="24"/>
              </w:rPr>
              <w:t>П</w:t>
            </w:r>
            <w:proofErr w:type="gramEnd"/>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c>
          <w:tcPr>
            <w:tcW w:w="2946" w:type="pct"/>
            <w:shd w:val="clear" w:color="auto" w:fill="auto"/>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3</w:t>
            </w:r>
          </w:p>
        </w:tc>
        <w:tc>
          <w:tcPr>
            <w:tcW w:w="2946" w:type="pct"/>
            <w:shd w:val="clear" w:color="auto" w:fill="auto"/>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Выбор одного элемента (термина, названия) из данного ряда</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4</w:t>
            </w:r>
          </w:p>
        </w:tc>
        <w:tc>
          <w:tcPr>
            <w:tcW w:w="2946" w:type="pct"/>
            <w:shd w:val="clear" w:color="auto" w:fill="auto"/>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Определение термина по нескольким признакам</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5</w:t>
            </w:r>
          </w:p>
        </w:tc>
        <w:tc>
          <w:tcPr>
            <w:tcW w:w="2946" w:type="pct"/>
            <w:shd w:val="clear" w:color="auto" w:fill="auto"/>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6</w:t>
            </w:r>
          </w:p>
        </w:tc>
        <w:tc>
          <w:tcPr>
            <w:tcW w:w="2946" w:type="pct"/>
            <w:shd w:val="clear" w:color="auto" w:fill="auto"/>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7</w:t>
            </w:r>
          </w:p>
        </w:tc>
        <w:tc>
          <w:tcPr>
            <w:tcW w:w="2946" w:type="pct"/>
            <w:shd w:val="clear" w:color="auto" w:fill="auto"/>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Систематизация исторической информации (множественный выбор)</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proofErr w:type="gramStart"/>
            <w:r w:rsidRPr="006C2AB2">
              <w:rPr>
                <w:rFonts w:ascii="Times New Roman" w:hAnsi="Times New Roman" w:cs="Times New Roman"/>
                <w:sz w:val="24"/>
                <w:szCs w:val="24"/>
              </w:rPr>
              <w:t>П</w:t>
            </w:r>
            <w:proofErr w:type="gramEnd"/>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8</w:t>
            </w:r>
          </w:p>
        </w:tc>
        <w:tc>
          <w:tcPr>
            <w:tcW w:w="2946" w:type="pct"/>
            <w:shd w:val="clear" w:color="auto" w:fill="auto"/>
          </w:tcPr>
          <w:p w:rsidR="00E2345A" w:rsidRPr="006C2AB2" w:rsidRDefault="00E2345A" w:rsidP="001F58EE">
            <w:pPr>
              <w:widowControl w:val="0"/>
              <w:spacing w:after="0" w:line="276" w:lineRule="auto"/>
              <w:rPr>
                <w:rFonts w:ascii="Times New Roman" w:hAnsi="Times New Roman" w:cs="Times New Roman"/>
                <w:sz w:val="24"/>
                <w:szCs w:val="24"/>
              </w:rPr>
            </w:pPr>
            <w:r w:rsidRPr="006C2AB2">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lastRenderedPageBreak/>
              <w:t>9</w:t>
            </w:r>
          </w:p>
        </w:tc>
        <w:tc>
          <w:tcPr>
            <w:tcW w:w="2946" w:type="pct"/>
            <w:shd w:val="clear" w:color="auto" w:fill="auto"/>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10</w:t>
            </w:r>
          </w:p>
        </w:tc>
        <w:tc>
          <w:tcPr>
            <w:tcW w:w="2946" w:type="pct"/>
            <w:shd w:val="clear" w:color="auto" w:fill="auto"/>
          </w:tcPr>
          <w:p w:rsidR="00E2345A" w:rsidRPr="006C2AB2" w:rsidRDefault="00E2345A" w:rsidP="001F58EE">
            <w:pPr>
              <w:widowControl w:val="0"/>
              <w:spacing w:after="0" w:line="276" w:lineRule="auto"/>
              <w:rPr>
                <w:rFonts w:ascii="Times New Roman" w:hAnsi="Times New Roman" w:cs="Times New Roman"/>
                <w:sz w:val="24"/>
                <w:szCs w:val="24"/>
              </w:rPr>
            </w:pPr>
            <w:r w:rsidRPr="006C2AB2">
              <w:rPr>
                <w:rFonts w:ascii="Times New Roman" w:hAnsi="Times New Roman" w:cs="Times New Roman"/>
                <w:sz w:val="24"/>
                <w:szCs w:val="24"/>
              </w:rPr>
              <w:t>Работа с текстовым историческим источником</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proofErr w:type="gramStart"/>
            <w:r w:rsidRPr="006C2AB2">
              <w:rPr>
                <w:rFonts w:ascii="Times New Roman" w:hAnsi="Times New Roman" w:cs="Times New Roman"/>
                <w:sz w:val="24"/>
                <w:szCs w:val="24"/>
              </w:rPr>
              <w:t>П</w:t>
            </w:r>
            <w:proofErr w:type="gramEnd"/>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11</w:t>
            </w:r>
          </w:p>
        </w:tc>
        <w:tc>
          <w:tcPr>
            <w:tcW w:w="2946" w:type="pct"/>
            <w:shd w:val="clear" w:color="auto" w:fill="auto"/>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Работа с исторической картой (схемой)</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rPr>
          <w:jc w:val="center"/>
        </w:trPr>
        <w:tc>
          <w:tcPr>
            <w:tcW w:w="43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12</w:t>
            </w:r>
          </w:p>
        </w:tc>
        <w:tc>
          <w:tcPr>
            <w:tcW w:w="2946" w:type="pct"/>
            <w:shd w:val="clear" w:color="auto" w:fill="auto"/>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Работа с исторической картой (схемой)</w:t>
            </w:r>
          </w:p>
        </w:tc>
        <w:tc>
          <w:tcPr>
            <w:tcW w:w="808" w:type="pct"/>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807" w:type="pct"/>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13</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rPr>
                <w:rFonts w:ascii="Times New Roman" w:hAnsi="Times New Roman" w:cs="Times New Roman"/>
                <w:sz w:val="24"/>
                <w:szCs w:val="24"/>
              </w:rPr>
            </w:pPr>
            <w:r w:rsidRPr="006C2AB2">
              <w:rPr>
                <w:rFonts w:ascii="Times New Roman" w:hAnsi="Times New Roman" w:cs="Times New Roman"/>
                <w:sz w:val="24"/>
                <w:szCs w:val="24"/>
              </w:rPr>
              <w:t>Работа с исторической картой (схемой)</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proofErr w:type="gramStart"/>
            <w:r w:rsidRPr="006C2AB2">
              <w:rPr>
                <w:rFonts w:ascii="Times New Roman" w:hAnsi="Times New Roman" w:cs="Times New Roman"/>
                <w:sz w:val="24"/>
                <w:szCs w:val="24"/>
              </w:rPr>
              <w:t>П</w:t>
            </w:r>
            <w:proofErr w:type="gramEnd"/>
          </w:p>
        </w:tc>
        <w:tc>
          <w:tcPr>
            <w:tcW w:w="807" w:type="pct"/>
            <w:tcBorders>
              <w:top w:val="single" w:sz="4" w:space="0" w:color="auto"/>
              <w:left w:val="single" w:sz="4" w:space="0" w:color="auto"/>
              <w:bottom w:val="single" w:sz="4" w:space="0" w:color="auto"/>
              <w:right w:val="single" w:sz="4" w:space="0" w:color="auto"/>
            </w:tcBorders>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14</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rPr>
                <w:rFonts w:ascii="Times New Roman" w:hAnsi="Times New Roman" w:cs="Times New Roman"/>
                <w:sz w:val="24"/>
                <w:szCs w:val="24"/>
              </w:rPr>
            </w:pPr>
            <w:r w:rsidRPr="006C2AB2">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proofErr w:type="gramStart"/>
            <w:r w:rsidRPr="006C2AB2">
              <w:rPr>
                <w:rFonts w:ascii="Times New Roman" w:hAnsi="Times New Roman" w:cs="Times New Roman"/>
                <w:sz w:val="24"/>
                <w:szCs w:val="24"/>
              </w:rPr>
              <w:t>П</w:t>
            </w:r>
            <w:proofErr w:type="gramEnd"/>
          </w:p>
        </w:tc>
        <w:tc>
          <w:tcPr>
            <w:tcW w:w="807" w:type="pct"/>
            <w:tcBorders>
              <w:top w:val="single" w:sz="4" w:space="0" w:color="auto"/>
              <w:left w:val="single" w:sz="4" w:space="0" w:color="auto"/>
              <w:bottom w:val="single" w:sz="4" w:space="0" w:color="auto"/>
              <w:right w:val="single" w:sz="4" w:space="0" w:color="auto"/>
            </w:tcBorders>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15</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Заполнение таблицы на основе анализа текстовой и нетекстовой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proofErr w:type="gramStart"/>
            <w:r w:rsidRPr="006C2AB2">
              <w:rPr>
                <w:rFonts w:ascii="Times New Roman" w:hAnsi="Times New Roman" w:cs="Times New Roman"/>
                <w:sz w:val="24"/>
                <w:szCs w:val="24"/>
              </w:rPr>
              <w:t>П</w:t>
            </w:r>
            <w:proofErr w:type="gramEnd"/>
          </w:p>
        </w:tc>
        <w:tc>
          <w:tcPr>
            <w:tcW w:w="807" w:type="pct"/>
            <w:tcBorders>
              <w:top w:val="single" w:sz="4" w:space="0" w:color="auto"/>
              <w:left w:val="single" w:sz="4" w:space="0" w:color="auto"/>
              <w:bottom w:val="single" w:sz="4" w:space="0" w:color="auto"/>
              <w:right w:val="single" w:sz="4" w:space="0" w:color="auto"/>
            </w:tcBorders>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b/>
                <w:sz w:val="24"/>
                <w:szCs w:val="24"/>
              </w:rPr>
              <w:t>Часть 2</w:t>
            </w:r>
          </w:p>
        </w:tc>
      </w:tr>
      <w:tr w:rsidR="00E2345A" w:rsidRPr="006C2AB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16</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rPr>
                <w:rFonts w:ascii="Times New Roman" w:hAnsi="Times New Roman" w:cs="Times New Roman"/>
                <w:sz w:val="24"/>
                <w:szCs w:val="24"/>
              </w:rPr>
            </w:pPr>
            <w:r w:rsidRPr="006C2AB2">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В</w:t>
            </w:r>
          </w:p>
        </w:tc>
        <w:tc>
          <w:tcPr>
            <w:tcW w:w="807" w:type="pct"/>
            <w:tcBorders>
              <w:top w:val="single" w:sz="4" w:space="0" w:color="auto"/>
              <w:left w:val="single" w:sz="4" w:space="0" w:color="auto"/>
              <w:bottom w:val="single" w:sz="4" w:space="0" w:color="auto"/>
              <w:right w:val="single" w:sz="4" w:space="0" w:color="auto"/>
            </w:tcBorders>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3</w:t>
            </w:r>
          </w:p>
        </w:tc>
      </w:tr>
      <w:tr w:rsidR="00E2345A" w:rsidRPr="006C2AB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17</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rPr>
                <w:rFonts w:ascii="Times New Roman" w:hAnsi="Times New Roman" w:cs="Times New Roman"/>
                <w:sz w:val="24"/>
                <w:szCs w:val="24"/>
              </w:rPr>
            </w:pPr>
            <w:r w:rsidRPr="006C2AB2">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В</w:t>
            </w:r>
          </w:p>
        </w:tc>
        <w:tc>
          <w:tcPr>
            <w:tcW w:w="807" w:type="pct"/>
            <w:tcBorders>
              <w:top w:val="single" w:sz="4" w:space="0" w:color="auto"/>
              <w:left w:val="single" w:sz="4" w:space="0" w:color="auto"/>
              <w:bottom w:val="single" w:sz="4" w:space="0" w:color="auto"/>
              <w:right w:val="single" w:sz="4" w:space="0" w:color="auto"/>
            </w:tcBorders>
          </w:tcPr>
          <w:p w:rsidR="00E2345A" w:rsidRPr="006C2AB2" w:rsidRDefault="00E2345A" w:rsidP="001F58EE">
            <w:pPr>
              <w:widowControl w:val="0"/>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4</w:t>
            </w:r>
          </w:p>
        </w:tc>
      </w:tr>
      <w:tr w:rsidR="00E2345A" w:rsidRPr="006C2AB2"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 xml:space="preserve">Всего заданий – </w:t>
            </w:r>
            <w:r w:rsidRPr="006C2AB2">
              <w:rPr>
                <w:rFonts w:ascii="Times New Roman" w:hAnsi="Times New Roman" w:cs="Times New Roman"/>
                <w:b/>
                <w:sz w:val="24"/>
                <w:szCs w:val="24"/>
              </w:rPr>
              <w:t>15</w:t>
            </w:r>
            <w:r w:rsidRPr="006C2AB2">
              <w:rPr>
                <w:rFonts w:ascii="Times New Roman" w:hAnsi="Times New Roman" w:cs="Times New Roman"/>
                <w:sz w:val="24"/>
                <w:szCs w:val="24"/>
              </w:rPr>
              <w:t xml:space="preserve">; по уровню сложности: Б – </w:t>
            </w:r>
            <w:r w:rsidRPr="006C2AB2">
              <w:rPr>
                <w:rFonts w:ascii="Times New Roman" w:hAnsi="Times New Roman" w:cs="Times New Roman"/>
                <w:b/>
                <w:sz w:val="24"/>
                <w:szCs w:val="24"/>
              </w:rPr>
              <w:t>9</w:t>
            </w:r>
            <w:r w:rsidRPr="006C2AB2">
              <w:rPr>
                <w:rFonts w:ascii="Times New Roman" w:hAnsi="Times New Roman" w:cs="Times New Roman"/>
                <w:sz w:val="24"/>
                <w:szCs w:val="24"/>
              </w:rPr>
              <w:t xml:space="preserve">; </w:t>
            </w:r>
            <w:proofErr w:type="gramStart"/>
            <w:r w:rsidRPr="006C2AB2">
              <w:rPr>
                <w:rFonts w:ascii="Times New Roman" w:hAnsi="Times New Roman" w:cs="Times New Roman"/>
                <w:sz w:val="24"/>
                <w:szCs w:val="24"/>
              </w:rPr>
              <w:t>П</w:t>
            </w:r>
            <w:proofErr w:type="gramEnd"/>
            <w:r w:rsidRPr="006C2AB2">
              <w:rPr>
                <w:rFonts w:ascii="Times New Roman" w:hAnsi="Times New Roman" w:cs="Times New Roman"/>
                <w:sz w:val="24"/>
                <w:szCs w:val="24"/>
              </w:rPr>
              <w:t xml:space="preserve"> – </w:t>
            </w:r>
            <w:r w:rsidRPr="006C2AB2">
              <w:rPr>
                <w:rFonts w:ascii="Times New Roman" w:hAnsi="Times New Roman" w:cs="Times New Roman"/>
                <w:b/>
                <w:sz w:val="24"/>
                <w:szCs w:val="24"/>
              </w:rPr>
              <w:t xml:space="preserve">6; </w:t>
            </w:r>
            <w:r w:rsidRPr="006C2AB2">
              <w:rPr>
                <w:rFonts w:ascii="Times New Roman" w:hAnsi="Times New Roman" w:cs="Times New Roman"/>
                <w:sz w:val="24"/>
                <w:szCs w:val="24"/>
              </w:rPr>
              <w:t>В – 2.</w:t>
            </w:r>
          </w:p>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 xml:space="preserve">Общее время выполнения работы – </w:t>
            </w:r>
            <w:r w:rsidRPr="006C2AB2">
              <w:rPr>
                <w:rFonts w:ascii="Times New Roman" w:hAnsi="Times New Roman" w:cs="Times New Roman"/>
                <w:b/>
                <w:sz w:val="24"/>
                <w:szCs w:val="24"/>
              </w:rPr>
              <w:t>45 минут</w:t>
            </w:r>
            <w:r w:rsidRPr="006C2AB2">
              <w:rPr>
                <w:rFonts w:ascii="Times New Roman" w:hAnsi="Times New Roman" w:cs="Times New Roman"/>
                <w:sz w:val="24"/>
                <w:szCs w:val="24"/>
              </w:rPr>
              <w:t>.</w:t>
            </w:r>
          </w:p>
          <w:p w:rsidR="00E2345A" w:rsidRPr="006C2AB2" w:rsidRDefault="00E2345A" w:rsidP="001F58EE">
            <w:pPr>
              <w:widowControl w:val="0"/>
              <w:spacing w:after="0" w:line="276" w:lineRule="auto"/>
              <w:rPr>
                <w:rFonts w:ascii="Times New Roman" w:hAnsi="Times New Roman" w:cs="Times New Roman"/>
                <w:sz w:val="24"/>
                <w:szCs w:val="24"/>
              </w:rPr>
            </w:pPr>
            <w:r w:rsidRPr="006C2AB2">
              <w:rPr>
                <w:rFonts w:ascii="Times New Roman" w:hAnsi="Times New Roman" w:cs="Times New Roman"/>
                <w:spacing w:val="1"/>
                <w:sz w:val="24"/>
                <w:szCs w:val="24"/>
              </w:rPr>
              <w:t xml:space="preserve">Максимальный первичный балл – </w:t>
            </w:r>
            <w:r w:rsidRPr="006C2AB2">
              <w:rPr>
                <w:rFonts w:ascii="Times New Roman" w:hAnsi="Times New Roman" w:cs="Times New Roman"/>
                <w:b/>
                <w:spacing w:val="1"/>
                <w:sz w:val="24"/>
                <w:szCs w:val="24"/>
              </w:rPr>
              <w:t>30</w:t>
            </w:r>
          </w:p>
        </w:tc>
      </w:tr>
    </w:tbl>
    <w:p w:rsidR="00E2345A" w:rsidRPr="006C2AB2" w:rsidRDefault="00E2345A" w:rsidP="001F58EE">
      <w:pPr>
        <w:spacing w:after="0" w:line="276" w:lineRule="auto"/>
        <w:rPr>
          <w:rFonts w:ascii="Times New Roman" w:hAnsi="Times New Roman" w:cs="Times New Roman"/>
          <w:sz w:val="24"/>
          <w:szCs w:val="24"/>
        </w:rPr>
      </w:pPr>
    </w:p>
    <w:p w:rsidR="00F469C8" w:rsidRPr="006C2AB2" w:rsidRDefault="00F469C8" w:rsidP="001F58EE">
      <w:pPr>
        <w:spacing w:after="0" w:line="276" w:lineRule="auto"/>
        <w:rPr>
          <w:rFonts w:ascii="Times New Roman" w:hAnsi="Times New Roman" w:cs="Times New Roman"/>
          <w:sz w:val="24"/>
          <w:szCs w:val="24"/>
        </w:rPr>
      </w:pPr>
    </w:p>
    <w:p w:rsidR="00F469C8" w:rsidRPr="006C2AB2" w:rsidRDefault="00F469C8" w:rsidP="001F58EE">
      <w:pPr>
        <w:spacing w:after="0" w:line="276" w:lineRule="auto"/>
        <w:rPr>
          <w:rFonts w:ascii="Times New Roman" w:hAnsi="Times New Roman" w:cs="Times New Roman"/>
          <w:sz w:val="24"/>
          <w:szCs w:val="24"/>
        </w:rPr>
      </w:pPr>
    </w:p>
    <w:p w:rsidR="00E2345A" w:rsidRPr="006C2AB2" w:rsidRDefault="00E2345A" w:rsidP="001F58EE">
      <w:pPr>
        <w:spacing w:after="0" w:line="276" w:lineRule="auto"/>
        <w:ind w:firstLine="567"/>
        <w:rPr>
          <w:rFonts w:ascii="Times New Roman" w:hAnsi="Times New Roman" w:cs="Times New Roman"/>
          <w:b/>
          <w:sz w:val="24"/>
          <w:szCs w:val="24"/>
        </w:rPr>
      </w:pPr>
      <w:r w:rsidRPr="006C2AB2">
        <w:rPr>
          <w:rFonts w:ascii="Times New Roman" w:hAnsi="Times New Roman" w:cs="Times New Roman"/>
          <w:b/>
          <w:sz w:val="24"/>
          <w:szCs w:val="24"/>
        </w:rPr>
        <w:t>4. Система оценивания отдельных заданий и работы в целом</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xml:space="preserve">Каждое из заданий 1-15 считается выполненным верно, если правильно </w:t>
      </w:r>
      <w:proofErr w:type="gramStart"/>
      <w:r w:rsidRPr="006C2AB2">
        <w:rPr>
          <w:rFonts w:ascii="Times New Roman" w:hAnsi="Times New Roman" w:cs="Times New Roman"/>
          <w:sz w:val="24"/>
          <w:szCs w:val="24"/>
        </w:rPr>
        <w:t>указаны</w:t>
      </w:r>
      <w:proofErr w:type="gramEnd"/>
      <w:r w:rsidRPr="006C2AB2">
        <w:rPr>
          <w:rFonts w:ascii="Times New Roman" w:hAnsi="Times New Roman" w:cs="Times New Roman"/>
          <w:sz w:val="24"/>
          <w:szCs w:val="24"/>
        </w:rPr>
        <w:t xml:space="preserve">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w:t>
      </w:r>
      <w:proofErr w:type="gramStart"/>
      <w:r w:rsidRPr="006C2AB2">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roofErr w:type="gramEnd"/>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w:t>
      </w:r>
      <w:proofErr w:type="gramStart"/>
      <w:r w:rsidRPr="006C2AB2">
        <w:rPr>
          <w:rFonts w:ascii="Times New Roman" w:hAnsi="Times New Roman" w:cs="Times New Roman"/>
          <w:sz w:val="24"/>
          <w:szCs w:val="24"/>
        </w:rPr>
        <w:t>.</w:t>
      </w:r>
      <w:proofErr w:type="gramEnd"/>
      <w:r w:rsidRPr="006C2AB2">
        <w:rPr>
          <w:rFonts w:ascii="Times New Roman" w:hAnsi="Times New Roman" w:cs="Times New Roman"/>
          <w:sz w:val="24"/>
          <w:szCs w:val="24"/>
        </w:rPr>
        <w:t xml:space="preserve"> </w:t>
      </w:r>
      <w:proofErr w:type="gramStart"/>
      <w:r w:rsidRPr="006C2AB2">
        <w:rPr>
          <w:rFonts w:ascii="Times New Roman" w:hAnsi="Times New Roman" w:cs="Times New Roman"/>
          <w:sz w:val="24"/>
          <w:szCs w:val="24"/>
        </w:rPr>
        <w:t>д</w:t>
      </w:r>
      <w:proofErr w:type="gramEnd"/>
      <w:r w:rsidRPr="006C2AB2">
        <w:rPr>
          <w:rFonts w:ascii="Times New Roman" w:hAnsi="Times New Roman" w:cs="Times New Roman"/>
          <w:sz w:val="24"/>
          <w:szCs w:val="24"/>
        </w:rPr>
        <w:t xml:space="preserve">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w:t>
      </w:r>
      <w:proofErr w:type="gramStart"/>
      <w:r w:rsidRPr="006C2AB2">
        <w:rPr>
          <w:rFonts w:ascii="Times New Roman" w:hAnsi="Times New Roman" w:cs="Times New Roman"/>
          <w:sz w:val="24"/>
          <w:szCs w:val="24"/>
        </w:rPr>
        <w:t>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w:t>
      </w:r>
      <w:proofErr w:type="gramEnd"/>
      <w:r w:rsidRPr="006C2AB2">
        <w:rPr>
          <w:rFonts w:ascii="Times New Roman" w:hAnsi="Times New Roman" w:cs="Times New Roman"/>
          <w:sz w:val="24"/>
          <w:szCs w:val="24"/>
        </w:rPr>
        <w:t xml:space="preserve">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lastRenderedPageBreak/>
        <w:t xml:space="preserve">Полученные </w:t>
      </w:r>
      <w:proofErr w:type="gramStart"/>
      <w:r w:rsidRPr="006C2AB2">
        <w:rPr>
          <w:rFonts w:ascii="Times New Roman" w:hAnsi="Times New Roman" w:cs="Times New Roman"/>
          <w:sz w:val="24"/>
          <w:szCs w:val="24"/>
        </w:rPr>
        <w:t>обучающимся</w:t>
      </w:r>
      <w:proofErr w:type="gramEnd"/>
      <w:r w:rsidRPr="006C2AB2">
        <w:rPr>
          <w:rFonts w:ascii="Times New Roman" w:hAnsi="Times New Roman" w:cs="Times New Roman"/>
          <w:sz w:val="24"/>
          <w:szCs w:val="24"/>
        </w:rPr>
        <w:t xml:space="preserve">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3"/>
        <w:gridCol w:w="2222"/>
        <w:gridCol w:w="4155"/>
      </w:tblGrid>
      <w:tr w:rsidR="00E2345A" w:rsidRPr="006C2AB2" w:rsidTr="001F58EE">
        <w:tc>
          <w:tcPr>
            <w:tcW w:w="1668" w:type="pct"/>
            <w:vAlign w:val="center"/>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 xml:space="preserve">Суммарный балл </w:t>
            </w:r>
          </w:p>
        </w:tc>
        <w:tc>
          <w:tcPr>
            <w:tcW w:w="1161"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 выполнения</w:t>
            </w:r>
          </w:p>
        </w:tc>
        <w:tc>
          <w:tcPr>
            <w:tcW w:w="2171"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Отметка по 5-балльной шкале</w:t>
            </w:r>
          </w:p>
        </w:tc>
      </w:tr>
      <w:tr w:rsidR="00E2345A" w:rsidRPr="006C2AB2" w:rsidTr="001F58EE">
        <w:tc>
          <w:tcPr>
            <w:tcW w:w="1668"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24-30</w:t>
            </w:r>
          </w:p>
        </w:tc>
        <w:tc>
          <w:tcPr>
            <w:tcW w:w="1161" w:type="pct"/>
          </w:tcPr>
          <w:p w:rsidR="00E2345A" w:rsidRPr="006C2AB2" w:rsidRDefault="00E2345A" w:rsidP="001F58EE">
            <w:pPr>
              <w:spacing w:after="0" w:line="276" w:lineRule="auto"/>
              <w:ind w:firstLine="495"/>
              <w:rPr>
                <w:rFonts w:ascii="Times New Roman" w:hAnsi="Times New Roman" w:cs="Times New Roman"/>
                <w:sz w:val="24"/>
                <w:szCs w:val="24"/>
              </w:rPr>
            </w:pPr>
            <w:r w:rsidRPr="006C2AB2">
              <w:rPr>
                <w:rFonts w:ascii="Times New Roman" w:hAnsi="Times New Roman" w:cs="Times New Roman"/>
                <w:sz w:val="24"/>
                <w:szCs w:val="24"/>
              </w:rPr>
              <w:t>80-100</w:t>
            </w:r>
          </w:p>
        </w:tc>
        <w:tc>
          <w:tcPr>
            <w:tcW w:w="2171"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«5»</w:t>
            </w:r>
          </w:p>
        </w:tc>
      </w:tr>
      <w:tr w:rsidR="00E2345A" w:rsidRPr="006C2AB2" w:rsidTr="001F58EE">
        <w:tc>
          <w:tcPr>
            <w:tcW w:w="1668"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18-23</w:t>
            </w:r>
          </w:p>
        </w:tc>
        <w:tc>
          <w:tcPr>
            <w:tcW w:w="1161" w:type="pct"/>
          </w:tcPr>
          <w:p w:rsidR="00E2345A" w:rsidRPr="006C2AB2" w:rsidRDefault="00E2345A" w:rsidP="001F58EE">
            <w:pPr>
              <w:spacing w:after="0" w:line="276" w:lineRule="auto"/>
              <w:ind w:firstLine="495"/>
              <w:rPr>
                <w:rFonts w:ascii="Times New Roman" w:hAnsi="Times New Roman" w:cs="Times New Roman"/>
                <w:sz w:val="24"/>
                <w:szCs w:val="24"/>
              </w:rPr>
            </w:pPr>
            <w:r w:rsidRPr="006C2AB2">
              <w:rPr>
                <w:rFonts w:ascii="Times New Roman" w:hAnsi="Times New Roman" w:cs="Times New Roman"/>
                <w:sz w:val="24"/>
                <w:szCs w:val="24"/>
              </w:rPr>
              <w:t>60-76</w:t>
            </w:r>
          </w:p>
        </w:tc>
        <w:tc>
          <w:tcPr>
            <w:tcW w:w="2171"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«4»</w:t>
            </w:r>
          </w:p>
        </w:tc>
      </w:tr>
      <w:tr w:rsidR="00E2345A" w:rsidRPr="006C2AB2" w:rsidTr="001F58EE">
        <w:tc>
          <w:tcPr>
            <w:tcW w:w="1668"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11-17</w:t>
            </w:r>
          </w:p>
        </w:tc>
        <w:tc>
          <w:tcPr>
            <w:tcW w:w="1161" w:type="pct"/>
          </w:tcPr>
          <w:p w:rsidR="00E2345A" w:rsidRPr="006C2AB2" w:rsidRDefault="00E2345A" w:rsidP="001F58EE">
            <w:pPr>
              <w:spacing w:after="0" w:line="276" w:lineRule="auto"/>
              <w:ind w:firstLine="495"/>
              <w:rPr>
                <w:rFonts w:ascii="Times New Roman" w:hAnsi="Times New Roman" w:cs="Times New Roman"/>
                <w:sz w:val="24"/>
                <w:szCs w:val="24"/>
              </w:rPr>
            </w:pPr>
            <w:r w:rsidRPr="006C2AB2">
              <w:rPr>
                <w:rFonts w:ascii="Times New Roman" w:hAnsi="Times New Roman" w:cs="Times New Roman"/>
                <w:sz w:val="24"/>
                <w:szCs w:val="24"/>
              </w:rPr>
              <w:t>34-53</w:t>
            </w:r>
          </w:p>
        </w:tc>
        <w:tc>
          <w:tcPr>
            <w:tcW w:w="2171"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«3»</w:t>
            </w:r>
          </w:p>
        </w:tc>
      </w:tr>
      <w:tr w:rsidR="00E2345A" w:rsidRPr="006C2AB2" w:rsidTr="001F58EE">
        <w:tc>
          <w:tcPr>
            <w:tcW w:w="1668"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1-10</w:t>
            </w:r>
          </w:p>
        </w:tc>
        <w:tc>
          <w:tcPr>
            <w:tcW w:w="1161" w:type="pct"/>
          </w:tcPr>
          <w:p w:rsidR="00E2345A" w:rsidRPr="006C2AB2" w:rsidRDefault="00E2345A" w:rsidP="001F58EE">
            <w:pPr>
              <w:spacing w:after="0" w:line="276" w:lineRule="auto"/>
              <w:ind w:firstLine="495"/>
              <w:rPr>
                <w:rFonts w:ascii="Times New Roman" w:hAnsi="Times New Roman" w:cs="Times New Roman"/>
                <w:sz w:val="24"/>
                <w:szCs w:val="24"/>
              </w:rPr>
            </w:pPr>
            <w:r w:rsidRPr="006C2AB2">
              <w:rPr>
                <w:rFonts w:ascii="Times New Roman" w:hAnsi="Times New Roman" w:cs="Times New Roman"/>
                <w:sz w:val="24"/>
                <w:szCs w:val="24"/>
              </w:rPr>
              <w:t>0-33</w:t>
            </w:r>
          </w:p>
        </w:tc>
        <w:tc>
          <w:tcPr>
            <w:tcW w:w="2171" w:type="pct"/>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bl>
    <w:p w:rsidR="00E2345A" w:rsidRPr="006C2AB2" w:rsidRDefault="00E2345A" w:rsidP="001F58EE">
      <w:pPr>
        <w:spacing w:after="0" w:line="276" w:lineRule="auto"/>
        <w:jc w:val="center"/>
        <w:rPr>
          <w:rFonts w:ascii="Times New Roman" w:hAnsi="Times New Roman" w:cs="Times New Roman"/>
          <w:b/>
          <w:sz w:val="24"/>
          <w:szCs w:val="24"/>
        </w:rPr>
      </w:pPr>
    </w:p>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Контрольная работа</w:t>
      </w:r>
    </w:p>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по теме «Россия и мир в 1914-1945 гг.»</w:t>
      </w:r>
    </w:p>
    <w:p w:rsidR="00E2345A" w:rsidRPr="006C2AB2" w:rsidRDefault="00E2345A" w:rsidP="001F58EE">
      <w:pPr>
        <w:tabs>
          <w:tab w:val="left" w:leader="underscore" w:pos="4678"/>
        </w:tabs>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Часть 1</w:t>
      </w:r>
    </w:p>
    <w:p w:rsidR="00E2345A" w:rsidRPr="006C2AB2" w:rsidRDefault="00E2345A" w:rsidP="001F58EE">
      <w:pPr>
        <w:pBdr>
          <w:top w:val="single" w:sz="4" w:space="1" w:color="auto"/>
          <w:left w:val="single" w:sz="4" w:space="4" w:color="auto"/>
          <w:bottom w:val="single" w:sz="4" w:space="1" w:color="auto"/>
          <w:right w:val="single" w:sz="4" w:space="4" w:color="auto"/>
          <w:between w:val="single" w:sz="4" w:space="1" w:color="auto"/>
        </w:pBdr>
        <w:spacing w:after="0"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p w:rsidR="00E2345A" w:rsidRPr="006C2AB2" w:rsidRDefault="00E2345A" w:rsidP="001F58EE">
      <w:pPr>
        <w:spacing w:after="0" w:line="276" w:lineRule="auto"/>
        <w:jc w:val="center"/>
        <w:rPr>
          <w:rFonts w:ascii="Times New Roman" w:hAnsi="Times New Roman" w:cs="Times New Roman"/>
          <w:sz w:val="24"/>
          <w:szCs w:val="24"/>
        </w:rPr>
      </w:pPr>
    </w:p>
    <w:tbl>
      <w:tblPr>
        <w:tblStyle w:val="af"/>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8"/>
        <w:gridCol w:w="4909"/>
        <w:gridCol w:w="4742"/>
      </w:tblGrid>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w:t>
            </w:r>
          </w:p>
        </w:tc>
        <w:tc>
          <w:tcPr>
            <w:tcW w:w="9643" w:type="dxa"/>
            <w:gridSpan w:val="2"/>
            <w:vMerge w:val="restart"/>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0" w:type="auto"/>
            <w:gridSpan w:val="2"/>
            <w:vMerge/>
            <w:vAlign w:val="center"/>
          </w:tcPr>
          <w:p w:rsidR="00E2345A" w:rsidRPr="006C2AB2" w:rsidRDefault="00E2345A" w:rsidP="001F58EE">
            <w:pPr>
              <w:spacing w:line="276" w:lineRule="auto"/>
              <w:rPr>
                <w:rFonts w:ascii="Times New Roman" w:hAnsi="Times New Roman" w:cs="Times New Roman"/>
                <w:b/>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Переход к коллективизации</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Советско-германский договор о ненападении</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3) Создание Госплана</w:t>
            </w:r>
          </w:p>
          <w:p w:rsidR="00E2345A" w:rsidRPr="006C2AB2" w:rsidRDefault="00E2345A" w:rsidP="001F58EE">
            <w:pPr>
              <w:spacing w:line="276" w:lineRule="auto"/>
              <w:rPr>
                <w:rFonts w:ascii="Times New Roman" w:hAnsi="Times New Roman" w:cs="Times New Roman"/>
                <w:sz w:val="24"/>
                <w:szCs w:val="24"/>
              </w:rPr>
            </w:pPr>
          </w:p>
          <w:tbl>
            <w:tblPr>
              <w:tblStyle w:val="af"/>
              <w:tblW w:w="0" w:type="auto"/>
              <w:tblLook w:val="04A0"/>
            </w:tblPr>
            <w:tblGrid>
              <w:gridCol w:w="1270"/>
              <w:gridCol w:w="537"/>
              <w:gridCol w:w="537"/>
              <w:gridCol w:w="537"/>
            </w:tblGrid>
            <w:tr w:rsidR="00E2345A" w:rsidRPr="006C2AB2" w:rsidTr="00E243CE">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537"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А</w:t>
                  </w:r>
                </w:p>
              </w:tc>
              <w:tc>
                <w:tcPr>
                  <w:tcW w:w="537"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537"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В</w:t>
                  </w:r>
                </w:p>
              </w:tc>
            </w:tr>
            <w:tr w:rsidR="00E2345A" w:rsidRPr="006C2AB2" w:rsidTr="00E243CE">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2.</w:t>
            </w:r>
          </w:p>
        </w:tc>
        <w:tc>
          <w:tcPr>
            <w:tcW w:w="9643" w:type="dxa"/>
            <w:gridSpan w:val="2"/>
            <w:vMerge w:val="restart"/>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0" w:type="auto"/>
            <w:gridSpan w:val="2"/>
            <w:vMerge/>
            <w:vAlign w:val="center"/>
          </w:tcPr>
          <w:p w:rsidR="00E2345A" w:rsidRPr="006C2AB2" w:rsidRDefault="00E2345A" w:rsidP="001F58EE">
            <w:pPr>
              <w:spacing w:line="276" w:lineRule="auto"/>
              <w:rPr>
                <w:rFonts w:ascii="Times New Roman" w:hAnsi="Times New Roman" w:cs="Times New Roman"/>
                <w:b/>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4996"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СОБЫТИЯ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А) Курская битва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Б) Открытие второго фронта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В) Начало</w:t>
            </w:r>
            <w:proofErr w:type="gramStart"/>
            <w:r w:rsidRPr="006C2AB2">
              <w:rPr>
                <w:rFonts w:ascii="Times New Roman" w:hAnsi="Times New Roman" w:cs="Times New Roman"/>
                <w:sz w:val="24"/>
                <w:szCs w:val="24"/>
              </w:rPr>
              <w:t xml:space="preserve"> В</w:t>
            </w:r>
            <w:proofErr w:type="gramEnd"/>
            <w:r w:rsidRPr="006C2AB2">
              <w:rPr>
                <w:rFonts w:ascii="Times New Roman" w:hAnsi="Times New Roman" w:cs="Times New Roman"/>
                <w:sz w:val="24"/>
                <w:szCs w:val="24"/>
              </w:rPr>
              <w:t>торой мировой войны</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Г) Освобождение Освенцима</w:t>
            </w:r>
          </w:p>
          <w:p w:rsidR="00E2345A" w:rsidRPr="006C2AB2" w:rsidRDefault="00E2345A" w:rsidP="001F58EE">
            <w:pPr>
              <w:spacing w:line="276" w:lineRule="auto"/>
              <w:rPr>
                <w:rFonts w:ascii="Times New Roman" w:hAnsi="Times New Roman" w:cs="Times New Roman"/>
                <w:sz w:val="24"/>
                <w:szCs w:val="24"/>
              </w:rPr>
            </w:pPr>
          </w:p>
        </w:tc>
        <w:tc>
          <w:tcPr>
            <w:tcW w:w="4647" w:type="dxa"/>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ГОДЫ</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1939</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1940</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3) 1941</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4) 1943</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5) 1944</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6) 1945</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 под соответствующими буквами</w:t>
            </w:r>
            <w:r w:rsidRPr="006C2AB2">
              <w:rPr>
                <w:rFonts w:ascii="Times New Roman" w:hAnsi="Times New Roman" w:cs="Times New Roman"/>
                <w:sz w:val="24"/>
                <w:szCs w:val="24"/>
              </w:rPr>
              <w:t>.</w:t>
            </w:r>
          </w:p>
          <w:tbl>
            <w:tblPr>
              <w:tblStyle w:val="af"/>
              <w:tblW w:w="0" w:type="auto"/>
              <w:tblLook w:val="04A0"/>
            </w:tblPr>
            <w:tblGrid>
              <w:gridCol w:w="1272"/>
              <w:gridCol w:w="425"/>
              <w:gridCol w:w="425"/>
              <w:gridCol w:w="426"/>
              <w:gridCol w:w="426"/>
            </w:tblGrid>
            <w:tr w:rsidR="00E2345A" w:rsidRPr="006C2AB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Г</w:t>
                  </w:r>
                </w:p>
              </w:tc>
            </w:tr>
            <w:tr w:rsidR="00E2345A" w:rsidRPr="006C2AB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3.</w:t>
            </w:r>
          </w:p>
        </w:tc>
        <w:tc>
          <w:tcPr>
            <w:tcW w:w="9643" w:type="dxa"/>
            <w:gridSpan w:val="2"/>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продразверстка; 2) колхоз; 3) МТС; 4) кулаки; 5) трудодень; 6) враг народа.</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i/>
                <w:sz w:val="24"/>
                <w:szCs w:val="24"/>
              </w:rPr>
            </w:pPr>
            <w:r w:rsidRPr="006C2AB2">
              <w:rPr>
                <w:rFonts w:ascii="Times New Roman" w:hAnsi="Times New Roman" w:cs="Times New Roman"/>
                <w:i/>
                <w:sz w:val="24"/>
                <w:szCs w:val="24"/>
              </w:rPr>
              <w:t xml:space="preserve">Найдите и запишите порядковый номер термина, относящегося к другому историческому </w:t>
            </w:r>
            <w:r w:rsidRPr="006C2AB2">
              <w:rPr>
                <w:rFonts w:ascii="Times New Roman" w:hAnsi="Times New Roman" w:cs="Times New Roman"/>
                <w:i/>
                <w:sz w:val="24"/>
                <w:szCs w:val="24"/>
              </w:rPr>
              <w:lastRenderedPageBreak/>
              <w:t>периоду.</w:t>
            </w:r>
          </w:p>
          <w:tbl>
            <w:tblPr>
              <w:tblStyle w:val="af"/>
              <w:tblW w:w="0" w:type="auto"/>
              <w:tblLook w:val="04A0"/>
            </w:tblPr>
            <w:tblGrid>
              <w:gridCol w:w="1272"/>
              <w:gridCol w:w="425"/>
            </w:tblGrid>
            <w:tr w:rsidR="00E2345A" w:rsidRPr="006C2AB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lastRenderedPageBreak/>
              <w:t>4.</w:t>
            </w:r>
          </w:p>
        </w:tc>
        <w:tc>
          <w:tcPr>
            <w:tcW w:w="9643"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Напишите пропущенное слово (словосочетание).</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sz w:val="24"/>
                <w:szCs w:val="24"/>
              </w:rPr>
            </w:pPr>
          </w:p>
          <w:tbl>
            <w:tblPr>
              <w:tblStyle w:val="af"/>
              <w:tblW w:w="0" w:type="auto"/>
              <w:tblLook w:val="04A0"/>
            </w:tblPr>
            <w:tblGrid>
              <w:gridCol w:w="4991"/>
            </w:tblGrid>
            <w:tr w:rsidR="00E2345A" w:rsidRPr="006C2AB2" w:rsidTr="001F58EE">
              <w:trPr>
                <w:trHeight w:val="469"/>
              </w:trPr>
              <w:tc>
                <w:tcPr>
                  <w:tcW w:w="4991"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 ___________________________</w:t>
                  </w: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5.</w:t>
            </w:r>
          </w:p>
        </w:tc>
        <w:tc>
          <w:tcPr>
            <w:tcW w:w="9643"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4996"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ПРОЦЕССЫ (ЯВЛЕНИЯ, СОБЫТИЯ)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А) Вторая пятилетка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Б) Тегеранская конференция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В) Первая пятилетка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Г) Советско-финская война</w:t>
            </w:r>
          </w:p>
        </w:tc>
        <w:tc>
          <w:tcPr>
            <w:tcW w:w="4647" w:type="dxa"/>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ФАКТЫ</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1) </w:t>
            </w:r>
            <w:proofErr w:type="spellStart"/>
            <w:r w:rsidRPr="006C2AB2">
              <w:rPr>
                <w:rFonts w:ascii="Times New Roman" w:hAnsi="Times New Roman" w:cs="Times New Roman"/>
                <w:sz w:val="24"/>
                <w:szCs w:val="24"/>
              </w:rPr>
              <w:t>Рапалльский</w:t>
            </w:r>
            <w:proofErr w:type="spellEnd"/>
            <w:r w:rsidRPr="006C2AB2">
              <w:rPr>
                <w:rFonts w:ascii="Times New Roman" w:hAnsi="Times New Roman" w:cs="Times New Roman"/>
                <w:sz w:val="24"/>
                <w:szCs w:val="24"/>
              </w:rPr>
              <w:t xml:space="preserve"> договор</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Принятие плана ГОЭЛРО</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3) Решение вопроса об открытии второго фронта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4) Канал Москва–Волга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5) Строительство Магнитогорского металлургического комбината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6) Прорыв линии Маннергейма</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 под соответствующими буквами</w:t>
            </w:r>
            <w:r w:rsidRPr="006C2AB2">
              <w:rPr>
                <w:rFonts w:ascii="Times New Roman" w:hAnsi="Times New Roman" w:cs="Times New Roman"/>
                <w:sz w:val="24"/>
                <w:szCs w:val="24"/>
              </w:rPr>
              <w:t>.</w:t>
            </w:r>
          </w:p>
          <w:tbl>
            <w:tblPr>
              <w:tblStyle w:val="af"/>
              <w:tblW w:w="0" w:type="auto"/>
              <w:tblLook w:val="04A0"/>
            </w:tblPr>
            <w:tblGrid>
              <w:gridCol w:w="1272"/>
              <w:gridCol w:w="425"/>
              <w:gridCol w:w="425"/>
              <w:gridCol w:w="426"/>
              <w:gridCol w:w="426"/>
            </w:tblGrid>
            <w:tr w:rsidR="00E2345A" w:rsidRPr="006C2AB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Г</w:t>
                  </w:r>
                </w:p>
              </w:tc>
            </w:tr>
            <w:tr w:rsidR="00E2345A" w:rsidRPr="006C2AB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6.</w:t>
            </w:r>
          </w:p>
        </w:tc>
        <w:tc>
          <w:tcPr>
            <w:tcW w:w="9643"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8727"/>
            </w:tblGrid>
            <w:tr w:rsidR="00E2345A" w:rsidRPr="006C2AB2" w:rsidTr="001F58EE">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ФРАГМЕНТЫ ИСТОЧНИКОВ</w:t>
                  </w:r>
                </w:p>
              </w:tc>
            </w:tr>
            <w:tr w:rsidR="00E2345A" w:rsidRPr="006C2AB2" w:rsidTr="001F58EE">
              <w:trPr>
                <w:jc w:val="center"/>
              </w:trPr>
              <w:tc>
                <w:tcPr>
                  <w:tcW w:w="512"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А)</w:t>
                  </w:r>
                </w:p>
              </w:tc>
              <w:tc>
                <w:tcPr>
                  <w:tcW w:w="9059"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1. В широкой среде трудящихся и мелкобуржуазной публики, настроенной в основном </w:t>
                  </w:r>
                  <w:proofErr w:type="spellStart"/>
                  <w:r w:rsidRPr="006C2AB2">
                    <w:rPr>
                      <w:rFonts w:ascii="Times New Roman" w:hAnsi="Times New Roman" w:cs="Times New Roman"/>
                      <w:sz w:val="24"/>
                      <w:szCs w:val="24"/>
                    </w:rPr>
                    <w:t>изоляционистски</w:t>
                  </w:r>
                  <w:proofErr w:type="spellEnd"/>
                  <w:r w:rsidRPr="006C2AB2">
                    <w:rPr>
                      <w:rFonts w:ascii="Times New Roman" w:hAnsi="Times New Roman" w:cs="Times New Roman"/>
                      <w:sz w:val="24"/>
                      <w:szCs w:val="24"/>
                    </w:rPr>
                    <w:t xml:space="preserve">, но искренне </w:t>
                  </w:r>
                  <w:proofErr w:type="spellStart"/>
                  <w:r w:rsidRPr="006C2AB2">
                    <w:rPr>
                      <w:rFonts w:ascii="Times New Roman" w:hAnsi="Times New Roman" w:cs="Times New Roman"/>
                      <w:sz w:val="24"/>
                      <w:szCs w:val="24"/>
                    </w:rPr>
                    <w:t>антифашистски</w:t>
                  </w:r>
                  <w:proofErr w:type="spellEnd"/>
                  <w:r w:rsidRPr="006C2AB2">
                    <w:rPr>
                      <w:rFonts w:ascii="Times New Roman" w:hAnsi="Times New Roman" w:cs="Times New Roman"/>
                      <w:sz w:val="24"/>
                      <w:szCs w:val="24"/>
                    </w:rPr>
                    <w:t>,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E2345A" w:rsidRPr="006C2AB2" w:rsidTr="001F58EE">
              <w:trPr>
                <w:jc w:val="center"/>
              </w:trPr>
              <w:tc>
                <w:tcPr>
                  <w:tcW w:w="512"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9059"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w:t>
                  </w:r>
                  <w:r w:rsidRPr="006C2AB2">
                    <w:rPr>
                      <w:rFonts w:ascii="Times New Roman" w:hAnsi="Times New Roman" w:cs="Times New Roman"/>
                      <w:sz w:val="24"/>
                      <w:szCs w:val="24"/>
                    </w:rPr>
                    <w:lastRenderedPageBreak/>
                    <w:t xml:space="preserve">на нашу родину, начатое 22 июня, – продолжается. Несмотря на героическое сопротивление Красной армии, несмотря на </w:t>
                  </w:r>
                  <w:proofErr w:type="gramStart"/>
                  <w:r w:rsidRPr="006C2AB2">
                    <w:rPr>
                      <w:rFonts w:ascii="Times New Roman" w:hAnsi="Times New Roman" w:cs="Times New Roman"/>
                      <w:sz w:val="24"/>
                      <w:szCs w:val="24"/>
                    </w:rPr>
                    <w:t>то</w:t>
                  </w:r>
                  <w:proofErr w:type="gramEnd"/>
                  <w:r w:rsidRPr="006C2AB2">
                    <w:rPr>
                      <w:rFonts w:ascii="Times New Roman" w:hAnsi="Times New Roman" w:cs="Times New Roman"/>
                      <w:sz w:val="24"/>
                      <w:szCs w:val="24"/>
                    </w:rPr>
                    <w:t xml:space="preserve">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E2345A" w:rsidRPr="006C2AB2" w:rsidRDefault="00E2345A" w:rsidP="001F58EE">
            <w:pPr>
              <w:spacing w:line="276" w:lineRule="auto"/>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sz w:val="24"/>
                <w:szCs w:val="24"/>
              </w:rPr>
            </w:pP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ХАРАКТЕРИСТИКИ</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В сообщении идет речь о повышении популярности СССР в американском обществе.</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Автор обращения занимал пост председателя Совета народных комиссаров.</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3) В отрывке описаны события Сталинградской битвы.</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4) Данную речь произносил В. Молотов.</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5) </w:t>
            </w:r>
            <w:proofErr w:type="gramStart"/>
            <w:r w:rsidRPr="006C2AB2">
              <w:rPr>
                <w:rFonts w:ascii="Times New Roman" w:hAnsi="Times New Roman" w:cs="Times New Roman"/>
                <w:sz w:val="24"/>
                <w:szCs w:val="24"/>
              </w:rPr>
              <w:t>Выступающий</w:t>
            </w:r>
            <w:proofErr w:type="gramEnd"/>
            <w:r w:rsidRPr="006C2AB2">
              <w:rPr>
                <w:rFonts w:ascii="Times New Roman" w:hAnsi="Times New Roman" w:cs="Times New Roman"/>
                <w:sz w:val="24"/>
                <w:szCs w:val="24"/>
              </w:rPr>
              <w:t xml:space="preserve"> использовал обращение к жителям страны, не характерное для советских руководителей.</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6) Упоминаемый исторический деятель в этот момент занимал пост президента США.</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i/>
                <w:sz w:val="24"/>
                <w:szCs w:val="24"/>
              </w:rPr>
            </w:pPr>
          </w:p>
          <w:p w:rsidR="00E243CE" w:rsidRPr="006C2AB2" w:rsidRDefault="00E243CE"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i/>
                <w:sz w:val="24"/>
                <w:szCs w:val="24"/>
              </w:rPr>
            </w:pPr>
            <w:r w:rsidRPr="006C2AB2">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94"/>
              <w:gridCol w:w="2054"/>
              <w:gridCol w:w="2019"/>
              <w:gridCol w:w="2055"/>
              <w:gridCol w:w="2019"/>
            </w:tblGrid>
            <w:tr w:rsidR="00E2345A" w:rsidRPr="006C2AB2" w:rsidTr="001F58EE">
              <w:tc>
                <w:tcPr>
                  <w:tcW w:w="1092" w:type="dxa"/>
                  <w:vMerge w:val="restart"/>
                  <w:tcBorders>
                    <w:top w:val="none" w:sz="4" w:space="0" w:color="000000"/>
                    <w:left w:val="none" w:sz="4" w:space="0" w:color="000000"/>
                    <w:bottom w:val="none" w:sz="4" w:space="0" w:color="000000"/>
                    <w:right w:val="single" w:sz="4" w:space="0" w:color="auto"/>
                  </w:tcBorders>
                  <w:vAlign w:val="center"/>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Фрагмент</w:t>
                  </w:r>
                  <w:proofErr w:type="gramStart"/>
                  <w:r w:rsidRPr="006C2AB2">
                    <w:rPr>
                      <w:rFonts w:ascii="Times New Roman" w:hAnsi="Times New Roman" w:cs="Times New Roman"/>
                      <w:sz w:val="24"/>
                      <w:szCs w:val="24"/>
                    </w:rPr>
                    <w:t xml:space="preserve"> А</w:t>
                  </w:r>
                  <w:proofErr w:type="gramEnd"/>
                </w:p>
              </w:tc>
              <w:tc>
                <w:tcPr>
                  <w:tcW w:w="4070" w:type="dxa"/>
                  <w:gridSpan w:val="2"/>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Фрагмент</w:t>
                  </w:r>
                  <w:proofErr w:type="gramStart"/>
                  <w:r w:rsidRPr="006C2AB2">
                    <w:rPr>
                      <w:rFonts w:ascii="Times New Roman" w:hAnsi="Times New Roman" w:cs="Times New Roman"/>
                      <w:sz w:val="24"/>
                      <w:szCs w:val="24"/>
                    </w:rPr>
                    <w:t xml:space="preserve"> Б</w:t>
                  </w:r>
                  <w:proofErr w:type="gramEnd"/>
                </w:p>
              </w:tc>
            </w:tr>
            <w:tr w:rsidR="00E2345A" w:rsidRPr="006C2AB2" w:rsidTr="001F58EE">
              <w:tc>
                <w:tcPr>
                  <w:tcW w:w="0" w:type="auto"/>
                  <w:vMerge/>
                  <w:tcBorders>
                    <w:top w:val="none" w:sz="4" w:space="0" w:color="000000"/>
                    <w:left w:val="none" w:sz="4" w:space="0" w:color="000000"/>
                    <w:bottom w:val="none" w:sz="4" w:space="0" w:color="000000"/>
                    <w:right w:val="single" w:sz="4" w:space="0" w:color="auto"/>
                  </w:tcBorders>
                  <w:vAlign w:val="center"/>
                </w:tcPr>
                <w:p w:rsidR="00E2345A" w:rsidRPr="006C2AB2" w:rsidRDefault="00E2345A" w:rsidP="001F58EE">
                  <w:pPr>
                    <w:spacing w:after="0" w:line="276"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after="0" w:line="276"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after="0" w:line="276"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after="0" w:line="276"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after="0" w:line="276" w:lineRule="auto"/>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7.</w:t>
            </w:r>
          </w:p>
        </w:tc>
        <w:tc>
          <w:tcPr>
            <w:tcW w:w="9643"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Китай</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Великобритания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3. Австрия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4. Венгрия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5. Чехословакия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6. Югославия</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 под соответствующими буквами</w:t>
            </w:r>
            <w:r w:rsidRPr="006C2AB2">
              <w:rPr>
                <w:rFonts w:ascii="Times New Roman" w:hAnsi="Times New Roman" w:cs="Times New Roman"/>
                <w:sz w:val="24"/>
                <w:szCs w:val="24"/>
              </w:rPr>
              <w:t>.</w:t>
            </w:r>
          </w:p>
          <w:tbl>
            <w:tblPr>
              <w:tblStyle w:val="af"/>
              <w:tblW w:w="0" w:type="auto"/>
              <w:tblLook w:val="04A0"/>
            </w:tblPr>
            <w:tblGrid>
              <w:gridCol w:w="1272"/>
              <w:gridCol w:w="425"/>
              <w:gridCol w:w="425"/>
              <w:gridCol w:w="426"/>
            </w:tblGrid>
            <w:tr w:rsidR="00E2345A" w:rsidRPr="006C2AB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8.</w:t>
            </w:r>
          </w:p>
        </w:tc>
        <w:tc>
          <w:tcPr>
            <w:tcW w:w="9643"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4996" w:type="dxa"/>
          </w:tcPr>
          <w:p w:rsidR="00E2345A" w:rsidRPr="006C2AB2" w:rsidRDefault="00E2345A" w:rsidP="001F58EE">
            <w:pPr>
              <w:spacing w:line="276" w:lineRule="auto"/>
              <w:ind w:left="708"/>
              <w:rPr>
                <w:rFonts w:ascii="Times New Roman" w:hAnsi="Times New Roman" w:cs="Times New Roman"/>
                <w:sz w:val="24"/>
                <w:szCs w:val="24"/>
              </w:rPr>
            </w:pPr>
            <w:r w:rsidRPr="006C2AB2">
              <w:rPr>
                <w:rFonts w:ascii="Times New Roman" w:hAnsi="Times New Roman" w:cs="Times New Roman"/>
                <w:sz w:val="24"/>
                <w:szCs w:val="24"/>
              </w:rPr>
              <w:t>ПРОИЗВЕДЕНИЯ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А) Музыка к фильму «Александр Невский»</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Б) «Броненосец «Потемкин»</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В) «Хождение по мукам»</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Г) «Веселые ребята»</w:t>
            </w:r>
          </w:p>
          <w:p w:rsidR="00E2345A" w:rsidRPr="006C2AB2" w:rsidRDefault="00E2345A" w:rsidP="001F58EE">
            <w:pPr>
              <w:spacing w:line="276" w:lineRule="auto"/>
              <w:jc w:val="center"/>
              <w:rPr>
                <w:rFonts w:ascii="Times New Roman" w:hAnsi="Times New Roman" w:cs="Times New Roman"/>
                <w:sz w:val="24"/>
                <w:szCs w:val="24"/>
              </w:rPr>
            </w:pPr>
          </w:p>
        </w:tc>
        <w:tc>
          <w:tcPr>
            <w:tcW w:w="4647" w:type="dxa"/>
          </w:tcPr>
          <w:p w:rsidR="00E2345A" w:rsidRPr="006C2AB2" w:rsidRDefault="00E2345A" w:rsidP="001F58EE">
            <w:pPr>
              <w:spacing w:line="276" w:lineRule="auto"/>
              <w:ind w:left="708"/>
              <w:rPr>
                <w:rFonts w:ascii="Times New Roman" w:hAnsi="Times New Roman" w:cs="Times New Roman"/>
                <w:sz w:val="24"/>
                <w:szCs w:val="24"/>
              </w:rPr>
            </w:pPr>
            <w:r w:rsidRPr="006C2AB2">
              <w:rPr>
                <w:rFonts w:ascii="Times New Roman" w:hAnsi="Times New Roman" w:cs="Times New Roman"/>
                <w:sz w:val="24"/>
                <w:szCs w:val="24"/>
              </w:rPr>
              <w:t>АВТОР</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Г.В. Александров</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А.Н. Толстой</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3) С.С. Прокофьев</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4) М.А. Булгаков</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5) С.М. Эйзенштейн</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6) И.О. Дунаевский</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 под соответствующими буквами</w:t>
            </w:r>
            <w:r w:rsidRPr="006C2AB2">
              <w:rPr>
                <w:rFonts w:ascii="Times New Roman" w:hAnsi="Times New Roman" w:cs="Times New Roman"/>
                <w:sz w:val="24"/>
                <w:szCs w:val="24"/>
              </w:rPr>
              <w:t>.</w:t>
            </w:r>
          </w:p>
          <w:tbl>
            <w:tblPr>
              <w:tblStyle w:val="af"/>
              <w:tblW w:w="0" w:type="auto"/>
              <w:tblLook w:val="04A0"/>
            </w:tblPr>
            <w:tblGrid>
              <w:gridCol w:w="1272"/>
              <w:gridCol w:w="425"/>
              <w:gridCol w:w="425"/>
              <w:gridCol w:w="426"/>
              <w:gridCol w:w="426"/>
            </w:tblGrid>
            <w:tr w:rsidR="00E2345A" w:rsidRPr="006C2AB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Г</w:t>
                  </w:r>
                </w:p>
              </w:tc>
            </w:tr>
            <w:tr w:rsidR="00E2345A" w:rsidRPr="006C2AB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9.</w:t>
            </w:r>
          </w:p>
        </w:tc>
        <w:tc>
          <w:tcPr>
            <w:tcW w:w="9643"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E2345A" w:rsidRPr="006C2AB2" w:rsidTr="00F469C8">
        <w:trPr>
          <w:trHeight w:val="1378"/>
        </w:trPr>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E2345A" w:rsidRPr="006C2AB2" w:rsidTr="00F469C8">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F469C8">
            <w:pPr>
              <w:spacing w:line="276" w:lineRule="auto"/>
              <w:rPr>
                <w:rFonts w:ascii="Times New Roman" w:hAnsi="Times New Roman" w:cs="Times New Roman"/>
                <w:sz w:val="24"/>
                <w:szCs w:val="24"/>
              </w:rPr>
            </w:pPr>
            <w:r w:rsidRPr="006C2AB2">
              <w:rPr>
                <w:rFonts w:ascii="Times New Roman" w:hAnsi="Times New Roman" w:cs="Times New Roman"/>
                <w:sz w:val="24"/>
                <w:szCs w:val="24"/>
              </w:rPr>
              <w:t>Ответ: ________________.</w:t>
            </w:r>
          </w:p>
          <w:p w:rsidR="00F469C8" w:rsidRPr="006C2AB2" w:rsidRDefault="00F469C8" w:rsidP="00F469C8">
            <w:pPr>
              <w:spacing w:line="276" w:lineRule="auto"/>
              <w:rPr>
                <w:rFonts w:ascii="Times New Roman" w:hAnsi="Times New Roman" w:cs="Times New Roman"/>
                <w:sz w:val="24"/>
                <w:szCs w:val="24"/>
              </w:rPr>
            </w:pPr>
          </w:p>
        </w:tc>
      </w:tr>
      <w:tr w:rsidR="00E2345A" w:rsidRPr="006C2AB2" w:rsidTr="00F469C8">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10.</w:t>
            </w:r>
          </w:p>
        </w:tc>
        <w:tc>
          <w:tcPr>
            <w:tcW w:w="9643"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 xml:space="preserve">Прочитайте фрагмент беседы председателя Совета народных комиссаров И.В. Сталина с послом Великобритании в СССР С. </w:t>
            </w:r>
            <w:proofErr w:type="spellStart"/>
            <w:r w:rsidRPr="006C2AB2">
              <w:rPr>
                <w:rFonts w:ascii="Times New Roman" w:hAnsi="Times New Roman" w:cs="Times New Roman"/>
                <w:b/>
                <w:sz w:val="24"/>
                <w:szCs w:val="24"/>
              </w:rPr>
              <w:t>Криппсом</w:t>
            </w:r>
            <w:proofErr w:type="spellEnd"/>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Мы, заявил </w:t>
            </w:r>
            <w:proofErr w:type="spellStart"/>
            <w:r w:rsidRPr="006C2AB2">
              <w:rPr>
                <w:rFonts w:ascii="Times New Roman" w:hAnsi="Times New Roman" w:cs="Times New Roman"/>
                <w:sz w:val="24"/>
                <w:szCs w:val="24"/>
              </w:rPr>
              <w:t>Криппс</w:t>
            </w:r>
            <w:proofErr w:type="spellEnd"/>
            <w:r w:rsidRPr="006C2AB2">
              <w:rPr>
                <w:rFonts w:ascii="Times New Roman" w:hAnsi="Times New Roman" w:cs="Times New Roman"/>
                <w:sz w:val="24"/>
                <w:szCs w:val="24"/>
              </w:rPr>
              <w:t xml:space="preserve">,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w:t>
            </w:r>
            <w:proofErr w:type="spellStart"/>
            <w:r w:rsidRPr="006C2AB2">
              <w:rPr>
                <w:rFonts w:ascii="Times New Roman" w:hAnsi="Times New Roman" w:cs="Times New Roman"/>
                <w:sz w:val="24"/>
                <w:szCs w:val="24"/>
              </w:rPr>
              <w:t>скороиспечённое</w:t>
            </w:r>
            <w:proofErr w:type="spellEnd"/>
            <w:r w:rsidRPr="006C2AB2">
              <w:rPr>
                <w:rFonts w:ascii="Times New Roman" w:hAnsi="Times New Roman" w:cs="Times New Roman"/>
                <w:sz w:val="24"/>
                <w:szCs w:val="24"/>
              </w:rPr>
              <w:t xml:space="preserve"> соглашение. </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Сталин выразил удивление по поводу заявления </w:t>
            </w:r>
            <w:proofErr w:type="spellStart"/>
            <w:r w:rsidRPr="006C2AB2">
              <w:rPr>
                <w:rFonts w:ascii="Times New Roman" w:hAnsi="Times New Roman" w:cs="Times New Roman"/>
                <w:sz w:val="24"/>
                <w:szCs w:val="24"/>
              </w:rPr>
              <w:t>Криппса</w:t>
            </w:r>
            <w:proofErr w:type="spellEnd"/>
            <w:r w:rsidRPr="006C2AB2">
              <w:rPr>
                <w:rFonts w:ascii="Times New Roman" w:hAnsi="Times New Roman" w:cs="Times New Roman"/>
                <w:sz w:val="24"/>
                <w:szCs w:val="24"/>
              </w:rPr>
              <w:t xml:space="preserve">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w:t>
            </w:r>
            <w:proofErr w:type="spellStart"/>
            <w:r w:rsidRPr="006C2AB2">
              <w:rPr>
                <w:rFonts w:ascii="Times New Roman" w:hAnsi="Times New Roman" w:cs="Times New Roman"/>
                <w:sz w:val="24"/>
                <w:szCs w:val="24"/>
              </w:rPr>
              <w:t>Криппс</w:t>
            </w:r>
            <w:proofErr w:type="spellEnd"/>
            <w:r w:rsidRPr="006C2AB2">
              <w:rPr>
                <w:rFonts w:ascii="Times New Roman" w:hAnsi="Times New Roman" w:cs="Times New Roman"/>
                <w:sz w:val="24"/>
                <w:szCs w:val="24"/>
              </w:rPr>
              <w:t xml:space="preserve">,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E2345A" w:rsidRPr="006C2AB2" w:rsidRDefault="00E2345A" w:rsidP="001F58EE">
            <w:pPr>
              <w:spacing w:line="276" w:lineRule="auto"/>
              <w:jc w:val="both"/>
              <w:rPr>
                <w:rFonts w:ascii="Times New Roman" w:hAnsi="Times New Roman" w:cs="Times New Roman"/>
                <w:sz w:val="24"/>
                <w:szCs w:val="24"/>
              </w:rPr>
            </w:pPr>
            <w:proofErr w:type="spellStart"/>
            <w:r w:rsidRPr="006C2AB2">
              <w:rPr>
                <w:rFonts w:ascii="Times New Roman" w:hAnsi="Times New Roman" w:cs="Times New Roman"/>
                <w:sz w:val="24"/>
                <w:szCs w:val="24"/>
              </w:rPr>
              <w:t>Криппс</w:t>
            </w:r>
            <w:proofErr w:type="spellEnd"/>
            <w:r w:rsidRPr="006C2AB2">
              <w:rPr>
                <w:rFonts w:ascii="Times New Roman" w:hAnsi="Times New Roman" w:cs="Times New Roman"/>
                <w:sz w:val="24"/>
                <w:szCs w:val="24"/>
              </w:rPr>
              <w:t xml:space="preserve"> выразил предположение, что, возможно, существует неясность в трактовке самого слова «соглашение». Сталин разъяснил </w:t>
            </w:r>
            <w:proofErr w:type="spellStart"/>
            <w:r w:rsidRPr="006C2AB2">
              <w:rPr>
                <w:rFonts w:ascii="Times New Roman" w:hAnsi="Times New Roman" w:cs="Times New Roman"/>
                <w:sz w:val="24"/>
                <w:szCs w:val="24"/>
              </w:rPr>
              <w:t>Криппсу</w:t>
            </w:r>
            <w:proofErr w:type="spellEnd"/>
            <w:r w:rsidRPr="006C2AB2">
              <w:rPr>
                <w:rFonts w:ascii="Times New Roman" w:hAnsi="Times New Roman" w:cs="Times New Roman"/>
                <w:sz w:val="24"/>
                <w:szCs w:val="24"/>
              </w:rPr>
              <w:t xml:space="preserve">, как он понимает соглашение. </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2. Обе стороны обязываются не заключать сепаратного мира. </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lastRenderedPageBreak/>
              <w:t>При подобной элементарной постановке вопроса непонятны причины нерешительности Англии.</w:t>
            </w:r>
          </w:p>
          <w:p w:rsidR="00E2345A" w:rsidRPr="006C2AB2" w:rsidRDefault="00E2345A" w:rsidP="001F58EE">
            <w:pPr>
              <w:spacing w:line="276" w:lineRule="auto"/>
              <w:jc w:val="both"/>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E2345A" w:rsidRPr="006C2AB2" w:rsidRDefault="00E2345A" w:rsidP="001F58EE">
            <w:pPr>
              <w:spacing w:line="276" w:lineRule="auto"/>
              <w:rPr>
                <w:rFonts w:ascii="Times New Roman" w:hAnsi="Times New Roman" w:cs="Times New Roman"/>
                <w:sz w:val="24"/>
                <w:szCs w:val="24"/>
              </w:rPr>
            </w:pP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Запишите в таблицу цифры, под которыми они указаны.</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1) Беседа состоялась в 1941 г.</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3) Переговоры проходили перед началом</w:t>
            </w:r>
            <w:proofErr w:type="gramStart"/>
            <w:r w:rsidRPr="006C2AB2">
              <w:rPr>
                <w:rFonts w:ascii="Times New Roman" w:hAnsi="Times New Roman" w:cs="Times New Roman"/>
                <w:sz w:val="24"/>
                <w:szCs w:val="24"/>
              </w:rPr>
              <w:t xml:space="preserve"> В</w:t>
            </w:r>
            <w:proofErr w:type="gramEnd"/>
            <w:r w:rsidRPr="006C2AB2">
              <w:rPr>
                <w:rFonts w:ascii="Times New Roman" w:hAnsi="Times New Roman" w:cs="Times New Roman"/>
                <w:sz w:val="24"/>
                <w:szCs w:val="24"/>
              </w:rPr>
              <w:t>торой мировой войны.</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4) Наркомом иностранных дел в этот период был В. М. Молотов</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p w:rsidR="00E2345A" w:rsidRPr="006C2AB2" w:rsidRDefault="00E2345A" w:rsidP="001F58EE">
            <w:pPr>
              <w:spacing w:line="276" w:lineRule="auto"/>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w:t>
            </w:r>
            <w:r w:rsidRPr="006C2AB2">
              <w:rPr>
                <w:rFonts w:ascii="Times New Roman" w:hAnsi="Times New Roman" w:cs="Times New Roman"/>
                <w:sz w:val="24"/>
                <w:szCs w:val="24"/>
              </w:rPr>
              <w:t>.</w:t>
            </w:r>
          </w:p>
          <w:tbl>
            <w:tblPr>
              <w:tblStyle w:val="af"/>
              <w:tblW w:w="0" w:type="auto"/>
              <w:tblLook w:val="04A0"/>
            </w:tblPr>
            <w:tblGrid>
              <w:gridCol w:w="1272"/>
              <w:gridCol w:w="425"/>
              <w:gridCol w:w="425"/>
              <w:gridCol w:w="426"/>
            </w:tblGrid>
            <w:tr w:rsidR="00E2345A" w:rsidRPr="006C2AB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F469C8">
            <w:pPr>
              <w:spacing w:line="276" w:lineRule="auto"/>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tbl>
            <w:tblPr>
              <w:tblStyle w:val="af"/>
              <w:tblpPr w:leftFromText="180" w:rightFromText="180" w:horzAnchor="margin" w:tblpXSpec="center" w:tblpY="400"/>
              <w:tblW w:w="0" w:type="auto"/>
              <w:tblLook w:val="04A0"/>
            </w:tblPr>
            <w:tblGrid>
              <w:gridCol w:w="6510"/>
            </w:tblGrid>
            <w:tr w:rsidR="00E2345A" w:rsidRPr="006C2AB2" w:rsidTr="001F58EE">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b/>
                      <w:i/>
                      <w:sz w:val="24"/>
                      <w:szCs w:val="24"/>
                    </w:rPr>
                    <w:t>Рассмотрите схему</w:t>
                  </w:r>
                  <w:r w:rsidRPr="006C2AB2">
                    <w:rPr>
                      <w:rStyle w:val="af2"/>
                      <w:rFonts w:ascii="Times New Roman" w:hAnsi="Times New Roman" w:cs="Times New Roman"/>
                      <w:b/>
                      <w:i/>
                      <w:sz w:val="24"/>
                      <w:szCs w:val="24"/>
                    </w:rPr>
                    <w:footnoteReference w:id="5"/>
                  </w:r>
                  <w:r w:rsidRPr="006C2AB2">
                    <w:rPr>
                      <w:rFonts w:ascii="Times New Roman" w:hAnsi="Times New Roman" w:cs="Times New Roman"/>
                      <w:b/>
                      <w:i/>
                      <w:sz w:val="24"/>
                      <w:szCs w:val="24"/>
                    </w:rPr>
                    <w:t xml:space="preserve"> и выполните задания 11-13.</w:t>
                  </w:r>
                </w:p>
              </w:tc>
            </w:tr>
          </w:tbl>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jc w:val="center"/>
              <w:rPr>
                <w:rFonts w:ascii="Times New Roman" w:hAnsi="Times New Roman" w:cs="Times New Roman"/>
                <w:i/>
                <w:sz w:val="24"/>
                <w:szCs w:val="24"/>
              </w:rPr>
            </w:pPr>
            <w:r w:rsidRPr="006C2AB2">
              <w:rPr>
                <w:rFonts w:ascii="Times New Roman" w:hAnsi="Times New Roman" w:cs="Times New Roman"/>
                <w:noProof/>
                <w:sz w:val="24"/>
                <w:szCs w:val="24"/>
                <w:lang w:eastAsia="ru-RU"/>
              </w:rPr>
              <w:lastRenderedPageBreak/>
              <w:drawing>
                <wp:inline distT="0" distB="0" distL="0" distR="0">
                  <wp:extent cx="4433570" cy="5814991"/>
                  <wp:effectExtent l="0" t="0" r="508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5"/>
                          <a:stretch/>
                        </pic:blipFill>
                        <pic:spPr bwMode="auto">
                          <a:xfrm>
                            <a:off x="0" y="0"/>
                            <a:ext cx="4446679" cy="5832184"/>
                          </a:xfrm>
                          <a:prstGeom prst="rect">
                            <a:avLst/>
                          </a:prstGeom>
                          <a:noFill/>
                          <a:ln>
                            <a:noFill/>
                          </a:ln>
                        </pic:spPr>
                      </pic:pic>
                    </a:graphicData>
                  </a:graphic>
                </wp:inline>
              </w:drawing>
            </w:r>
          </w:p>
          <w:p w:rsidR="00E2345A" w:rsidRPr="006C2AB2" w:rsidRDefault="00E2345A" w:rsidP="001F58EE">
            <w:pPr>
              <w:spacing w:line="276" w:lineRule="auto"/>
              <w:rPr>
                <w:rFonts w:ascii="Times New Roman" w:hAnsi="Times New Roman" w:cs="Times New Roman"/>
                <w:i/>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lastRenderedPageBreak/>
              <w:t>11.</w:t>
            </w:r>
          </w:p>
        </w:tc>
        <w:tc>
          <w:tcPr>
            <w:tcW w:w="9643"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Назовите месяц, когда завершились боевые действия, обозначенные на карте стрелками.</w:t>
            </w:r>
          </w:p>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sz w:val="24"/>
                <w:szCs w:val="24"/>
              </w:rPr>
              <w:t>Ответ: ___________________________.</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12.</w:t>
            </w:r>
          </w:p>
        </w:tc>
        <w:tc>
          <w:tcPr>
            <w:tcW w:w="9643"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Укажите название реки, которая обозначена цифрой «2».</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Ответ: ___________________________.</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13.</w:t>
            </w:r>
          </w:p>
        </w:tc>
        <w:tc>
          <w:tcPr>
            <w:tcW w:w="9643" w:type="dxa"/>
            <w:gridSpan w:val="2"/>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2) Во время событий, которые обозначены на карте, произошла встреча советских войск с </w:t>
            </w:r>
            <w:proofErr w:type="gramStart"/>
            <w:r w:rsidRPr="006C2AB2">
              <w:rPr>
                <w:rFonts w:ascii="Times New Roman" w:hAnsi="Times New Roman" w:cs="Times New Roman"/>
                <w:sz w:val="24"/>
                <w:szCs w:val="24"/>
              </w:rPr>
              <w:t>англо-американскими</w:t>
            </w:r>
            <w:proofErr w:type="gramEnd"/>
            <w:r w:rsidRPr="006C2AB2">
              <w:rPr>
                <w:rFonts w:ascii="Times New Roman" w:hAnsi="Times New Roman" w:cs="Times New Roman"/>
                <w:sz w:val="24"/>
                <w:szCs w:val="24"/>
              </w:rPr>
              <w:t>.</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3) В ходе событий, обозначенных на карте, была освобождена территория Белоруссии.</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4) Под цифрой «1» на схеме указан Берлин, с взятием которого окончилась</w:t>
            </w:r>
            <w:proofErr w:type="gramStart"/>
            <w:r w:rsidRPr="006C2AB2">
              <w:rPr>
                <w:rFonts w:ascii="Times New Roman" w:hAnsi="Times New Roman" w:cs="Times New Roman"/>
                <w:sz w:val="24"/>
                <w:szCs w:val="24"/>
              </w:rPr>
              <w:t xml:space="preserve"> В</w:t>
            </w:r>
            <w:proofErr w:type="gramEnd"/>
            <w:r w:rsidRPr="006C2AB2">
              <w:rPr>
                <w:rFonts w:ascii="Times New Roman" w:hAnsi="Times New Roman" w:cs="Times New Roman"/>
                <w:sz w:val="24"/>
                <w:szCs w:val="24"/>
              </w:rPr>
              <w:t xml:space="preserve">торая мировая </w:t>
            </w:r>
            <w:r w:rsidRPr="006C2AB2">
              <w:rPr>
                <w:rFonts w:ascii="Times New Roman" w:hAnsi="Times New Roman" w:cs="Times New Roman"/>
                <w:sz w:val="24"/>
                <w:szCs w:val="24"/>
              </w:rPr>
              <w:lastRenderedPageBreak/>
              <w:t>война.</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5) Указанные события привели к капитуляции одной из воющих стран.</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6) На карте обозначены действия Красной армии в ходе проведения </w:t>
            </w:r>
            <w:proofErr w:type="spellStart"/>
            <w:r w:rsidRPr="006C2AB2">
              <w:rPr>
                <w:rFonts w:ascii="Times New Roman" w:hAnsi="Times New Roman" w:cs="Times New Roman"/>
                <w:sz w:val="24"/>
                <w:szCs w:val="24"/>
              </w:rPr>
              <w:t>Висло-Одерской</w:t>
            </w:r>
            <w:proofErr w:type="spellEnd"/>
            <w:r w:rsidRPr="006C2AB2">
              <w:rPr>
                <w:rFonts w:ascii="Times New Roman" w:hAnsi="Times New Roman" w:cs="Times New Roman"/>
                <w:sz w:val="24"/>
                <w:szCs w:val="24"/>
              </w:rPr>
              <w:t xml:space="preserve"> операции.</w:t>
            </w:r>
          </w:p>
          <w:p w:rsidR="00E2345A" w:rsidRPr="006C2AB2" w:rsidRDefault="00E2345A" w:rsidP="001F58EE">
            <w:pPr>
              <w:spacing w:line="276" w:lineRule="auto"/>
              <w:jc w:val="both"/>
              <w:rPr>
                <w:rFonts w:ascii="Times New Roman" w:hAnsi="Times New Roman" w:cs="Times New Roman"/>
                <w:i/>
                <w:sz w:val="24"/>
                <w:szCs w:val="24"/>
              </w:rPr>
            </w:pPr>
            <w:r w:rsidRPr="006C2AB2">
              <w:rPr>
                <w:rFonts w:ascii="Times New Roman" w:hAnsi="Times New Roman" w:cs="Times New Roman"/>
                <w:i/>
                <w:sz w:val="24"/>
                <w:szCs w:val="24"/>
              </w:rPr>
              <w:t>Запишите в таблицу выбранные цифры.</w:t>
            </w:r>
          </w:p>
          <w:tbl>
            <w:tblPr>
              <w:tblStyle w:val="af"/>
              <w:tblW w:w="0" w:type="auto"/>
              <w:tblLook w:val="04A0"/>
            </w:tblPr>
            <w:tblGrid>
              <w:gridCol w:w="1272"/>
              <w:gridCol w:w="425"/>
              <w:gridCol w:w="425"/>
              <w:gridCol w:w="425"/>
            </w:tblGrid>
            <w:tr w:rsidR="00E2345A" w:rsidRPr="006C2AB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both"/>
                    <w:rPr>
                      <w:rFonts w:ascii="Times New Roman" w:hAnsi="Times New Roman" w:cs="Times New Roman"/>
                      <w:sz w:val="24"/>
                      <w:szCs w:val="24"/>
                    </w:rPr>
                  </w:pPr>
                </w:p>
              </w:tc>
            </w:tr>
          </w:tbl>
          <w:p w:rsidR="00E2345A" w:rsidRPr="006C2AB2" w:rsidRDefault="00E2345A" w:rsidP="001F58EE">
            <w:pPr>
              <w:spacing w:line="276" w:lineRule="auto"/>
              <w:jc w:val="both"/>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sz w:val="24"/>
                <w:szCs w:val="24"/>
              </w:rPr>
            </w:pPr>
          </w:p>
          <w:tbl>
            <w:tblPr>
              <w:tblStyle w:val="af"/>
              <w:tblW w:w="0" w:type="auto"/>
              <w:jc w:val="center"/>
              <w:tblLook w:val="04A0"/>
            </w:tblPr>
            <w:tblGrid>
              <w:gridCol w:w="7543"/>
            </w:tblGrid>
            <w:tr w:rsidR="00E2345A" w:rsidRPr="006C2AB2" w:rsidTr="001F58EE">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b/>
                      <w:i/>
                      <w:sz w:val="24"/>
                      <w:szCs w:val="24"/>
                    </w:rPr>
                    <w:t>Рассмотрите изображение и выполните задание 14.</w:t>
                  </w:r>
                </w:p>
              </w:tc>
            </w:tr>
          </w:tbl>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noProof/>
                <w:sz w:val="24"/>
                <w:szCs w:val="24"/>
                <w:lang w:eastAsia="ru-RU"/>
              </w:rPr>
              <w:drawing>
                <wp:inline distT="0" distB="0" distL="0" distR="0">
                  <wp:extent cx="5324475" cy="3179301"/>
                  <wp:effectExtent l="0" t="0" r="0" b="254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6" cstate="print"/>
                          <a:stretch/>
                        </pic:blipFill>
                        <pic:spPr bwMode="auto">
                          <a:xfrm>
                            <a:off x="0" y="0"/>
                            <a:ext cx="5332371" cy="3184016"/>
                          </a:xfrm>
                          <a:prstGeom prst="rect">
                            <a:avLst/>
                          </a:prstGeom>
                          <a:noFill/>
                          <a:ln>
                            <a:noFill/>
                          </a:ln>
                        </pic:spPr>
                      </pic:pic>
                    </a:graphicData>
                  </a:graphic>
                </wp:inline>
              </w:drawing>
            </w:r>
          </w:p>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14.</w:t>
            </w:r>
          </w:p>
        </w:tc>
        <w:tc>
          <w:tcPr>
            <w:tcW w:w="9643" w:type="dxa"/>
            <w:gridSpan w:val="2"/>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Автором данной скульптуры был Е.В. Вучетич.</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Данная скульптура выполнена в стиле социалистического реализма.</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3) Данное произведение иллюстрирует классовое единство буржуазии и крестьян.</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4) Скульптура находится в Санкт-Петербурге.</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5) Памятник стал логотипом одной из советских киностудий.</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 под соответствующими буквами</w:t>
            </w:r>
            <w:r w:rsidRPr="006C2AB2">
              <w:rPr>
                <w:rFonts w:ascii="Times New Roman" w:hAnsi="Times New Roman" w:cs="Times New Roman"/>
                <w:sz w:val="24"/>
                <w:szCs w:val="24"/>
              </w:rPr>
              <w:t>.</w:t>
            </w:r>
          </w:p>
          <w:tbl>
            <w:tblPr>
              <w:tblStyle w:val="af"/>
              <w:tblW w:w="0" w:type="auto"/>
              <w:tblLook w:val="04A0"/>
            </w:tblPr>
            <w:tblGrid>
              <w:gridCol w:w="1272"/>
              <w:gridCol w:w="425"/>
              <w:gridCol w:w="425"/>
            </w:tblGrid>
            <w:tr w:rsidR="00E2345A" w:rsidRPr="006C2AB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15.</w:t>
            </w:r>
          </w:p>
        </w:tc>
        <w:tc>
          <w:tcPr>
            <w:tcW w:w="9643" w:type="dxa"/>
            <w:gridSpan w:val="2"/>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b/>
                <w:sz w:val="24"/>
                <w:szCs w:val="24"/>
              </w:rPr>
              <w:t xml:space="preserve">Какие картины были созданы в то же самое десятилетие </w:t>
            </w:r>
            <w:r w:rsidRPr="006C2AB2">
              <w:rPr>
                <w:rFonts w:ascii="Times New Roman" w:hAnsi="Times New Roman" w:cs="Times New Roman"/>
                <w:b/>
                <w:sz w:val="24"/>
                <w:szCs w:val="24"/>
                <w:lang w:val="en-US"/>
              </w:rPr>
              <w:t>XX</w:t>
            </w:r>
            <w:r w:rsidRPr="006C2AB2">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E2345A" w:rsidRPr="006C2AB2" w:rsidTr="001F58EE">
        <w:trPr>
          <w:trHeight w:val="140"/>
        </w:trPr>
        <w:tc>
          <w:tcPr>
            <w:tcW w:w="566" w:type="dxa"/>
            <w:vMerge w:val="restart"/>
          </w:tcPr>
          <w:p w:rsidR="00E2345A" w:rsidRPr="006C2AB2" w:rsidRDefault="00E2345A" w:rsidP="001F58EE">
            <w:pPr>
              <w:spacing w:line="276" w:lineRule="auto"/>
              <w:jc w:val="center"/>
              <w:rPr>
                <w:rFonts w:ascii="Times New Roman" w:hAnsi="Times New Roman" w:cs="Times New Roman"/>
                <w:b/>
                <w:sz w:val="24"/>
                <w:szCs w:val="24"/>
              </w:rPr>
            </w:pPr>
          </w:p>
        </w:tc>
        <w:tc>
          <w:tcPr>
            <w:tcW w:w="4821" w:type="dxa"/>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1. </w:t>
            </w:r>
            <w:r w:rsidRPr="006C2AB2">
              <w:rPr>
                <w:rFonts w:ascii="Times New Roman" w:hAnsi="Times New Roman" w:cs="Times New Roman"/>
                <w:noProof/>
                <w:sz w:val="24"/>
                <w:szCs w:val="24"/>
                <w:lang w:eastAsia="ru-RU"/>
              </w:rPr>
              <w:drawing>
                <wp:inline distT="0" distB="0" distL="0" distR="0">
                  <wp:extent cx="2552700" cy="20193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7" cstate="print"/>
                          <a:stretch/>
                        </pic:blipFill>
                        <pic:spPr bwMode="auto">
                          <a:xfrm>
                            <a:off x="0" y="0"/>
                            <a:ext cx="2552700" cy="2019300"/>
                          </a:xfrm>
                          <a:prstGeom prst="rect">
                            <a:avLst/>
                          </a:prstGeom>
                          <a:noFill/>
                          <a:ln>
                            <a:noFill/>
                          </a:ln>
                        </pic:spPr>
                      </pic:pic>
                    </a:graphicData>
                  </a:graphic>
                </wp:inline>
              </w:drawing>
            </w:r>
          </w:p>
        </w:tc>
        <w:tc>
          <w:tcPr>
            <w:tcW w:w="4822" w:type="dxa"/>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2. </w:t>
            </w:r>
            <w:r w:rsidRPr="006C2AB2">
              <w:rPr>
                <w:rFonts w:ascii="Times New Roman" w:hAnsi="Times New Roman" w:cs="Times New Roman"/>
                <w:noProof/>
                <w:sz w:val="24"/>
                <w:szCs w:val="24"/>
                <w:lang w:eastAsia="ru-RU"/>
              </w:rPr>
              <w:drawing>
                <wp:inline distT="0" distB="0" distL="0" distR="0">
                  <wp:extent cx="2619375" cy="1762125"/>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18"/>
                          <a:stretch/>
                        </pic:blipFill>
                        <pic:spPr bwMode="auto">
                          <a:xfrm>
                            <a:off x="0" y="0"/>
                            <a:ext cx="2619375" cy="1762125"/>
                          </a:xfrm>
                          <a:prstGeom prst="rect">
                            <a:avLst/>
                          </a:prstGeom>
                          <a:noFill/>
                          <a:ln>
                            <a:noFill/>
                          </a:ln>
                        </pic:spPr>
                      </pic:pic>
                    </a:graphicData>
                  </a:graphic>
                </wp:inline>
              </w:drawing>
            </w:r>
          </w:p>
        </w:tc>
      </w:tr>
      <w:tr w:rsidR="00E2345A" w:rsidRPr="006C2AB2" w:rsidTr="001F58EE">
        <w:trPr>
          <w:trHeight w:val="140"/>
        </w:trPr>
        <w:tc>
          <w:tcPr>
            <w:tcW w:w="0" w:type="auto"/>
            <w:vMerge/>
            <w:vAlign w:val="center"/>
          </w:tcPr>
          <w:p w:rsidR="00E2345A" w:rsidRPr="006C2AB2" w:rsidRDefault="00E2345A" w:rsidP="001F58EE">
            <w:pPr>
              <w:spacing w:line="276" w:lineRule="auto"/>
              <w:rPr>
                <w:rFonts w:ascii="Times New Roman" w:hAnsi="Times New Roman" w:cs="Times New Roman"/>
                <w:b/>
                <w:sz w:val="24"/>
                <w:szCs w:val="24"/>
              </w:rPr>
            </w:pPr>
          </w:p>
        </w:tc>
        <w:tc>
          <w:tcPr>
            <w:tcW w:w="4821" w:type="dxa"/>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3. </w:t>
            </w:r>
            <w:r w:rsidRPr="006C2AB2">
              <w:rPr>
                <w:rFonts w:ascii="Times New Roman" w:hAnsi="Times New Roman" w:cs="Times New Roman"/>
                <w:noProof/>
                <w:sz w:val="24"/>
                <w:szCs w:val="24"/>
                <w:lang w:eastAsia="ru-RU"/>
              </w:rPr>
              <w:drawing>
                <wp:inline distT="0" distB="0" distL="0" distR="0">
                  <wp:extent cx="2705100" cy="1524000"/>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19" cstate="print"/>
                          <a:stretch/>
                        </pic:blipFill>
                        <pic:spPr bwMode="auto">
                          <a:xfrm>
                            <a:off x="0" y="0"/>
                            <a:ext cx="2705100" cy="1524000"/>
                          </a:xfrm>
                          <a:prstGeom prst="rect">
                            <a:avLst/>
                          </a:prstGeom>
                          <a:noFill/>
                          <a:ln>
                            <a:noFill/>
                          </a:ln>
                        </pic:spPr>
                      </pic:pic>
                    </a:graphicData>
                  </a:graphic>
                </wp:inline>
              </w:drawing>
            </w:r>
          </w:p>
        </w:tc>
        <w:tc>
          <w:tcPr>
            <w:tcW w:w="4822" w:type="dxa"/>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4. </w:t>
            </w:r>
            <w:r w:rsidRPr="006C2AB2">
              <w:rPr>
                <w:rFonts w:ascii="Times New Roman" w:hAnsi="Times New Roman" w:cs="Times New Roman"/>
                <w:noProof/>
                <w:sz w:val="24"/>
                <w:szCs w:val="24"/>
                <w:lang w:eastAsia="ru-RU"/>
              </w:rPr>
              <w:drawing>
                <wp:inline distT="0" distB="0" distL="0" distR="0">
                  <wp:extent cx="2495550" cy="1666875"/>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20"/>
                          <a:stretch/>
                        </pic:blipFill>
                        <pic:spPr bwMode="auto">
                          <a:xfrm>
                            <a:off x="0" y="0"/>
                            <a:ext cx="2495550" cy="1666875"/>
                          </a:xfrm>
                          <a:prstGeom prst="rect">
                            <a:avLst/>
                          </a:prstGeom>
                          <a:noFill/>
                          <a:ln>
                            <a:noFill/>
                          </a:ln>
                        </pic:spPr>
                      </pic:pic>
                    </a:graphicData>
                  </a:graphic>
                </wp:inline>
              </w:drawing>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i/>
                <w:sz w:val="24"/>
                <w:szCs w:val="24"/>
              </w:rPr>
              <w:t>Запишите в таблицу выбранные цифры</w:t>
            </w:r>
            <w:r w:rsidRPr="006C2AB2">
              <w:rPr>
                <w:rFonts w:ascii="Times New Roman" w:hAnsi="Times New Roman" w:cs="Times New Roman"/>
                <w:sz w:val="24"/>
                <w:szCs w:val="24"/>
              </w:rPr>
              <w:t>.</w:t>
            </w:r>
          </w:p>
          <w:tbl>
            <w:tblPr>
              <w:tblStyle w:val="af"/>
              <w:tblW w:w="0" w:type="auto"/>
              <w:tblLook w:val="04A0"/>
            </w:tblPr>
            <w:tblGrid>
              <w:gridCol w:w="1272"/>
              <w:gridCol w:w="425"/>
              <w:gridCol w:w="425"/>
            </w:tblGrid>
            <w:tr w:rsidR="00E2345A" w:rsidRPr="006C2AB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1F58EE">
        <w:tc>
          <w:tcPr>
            <w:tcW w:w="566" w:type="dxa"/>
          </w:tcPr>
          <w:p w:rsidR="00F469C8" w:rsidRPr="006C2AB2" w:rsidRDefault="00F469C8" w:rsidP="001F58EE">
            <w:pPr>
              <w:spacing w:line="276" w:lineRule="auto"/>
              <w:jc w:val="center"/>
              <w:rPr>
                <w:rFonts w:ascii="Times New Roman" w:hAnsi="Times New Roman" w:cs="Times New Roman"/>
                <w:b/>
                <w:sz w:val="24"/>
                <w:szCs w:val="24"/>
              </w:rPr>
            </w:pPr>
          </w:p>
        </w:tc>
        <w:tc>
          <w:tcPr>
            <w:tcW w:w="9643" w:type="dxa"/>
            <w:gridSpan w:val="2"/>
          </w:tcPr>
          <w:p w:rsidR="00F469C8" w:rsidRPr="006C2AB2" w:rsidRDefault="00F469C8">
            <w:pPr>
              <w:rPr>
                <w:rFonts w:ascii="Times New Roman" w:hAnsi="Times New Roman" w:cs="Times New Roman"/>
                <w:sz w:val="24"/>
                <w:szCs w:val="24"/>
              </w:rPr>
            </w:pPr>
          </w:p>
          <w:tbl>
            <w:tblPr>
              <w:tblStyle w:val="af"/>
              <w:tblW w:w="0" w:type="auto"/>
              <w:tblLook w:val="04A0"/>
            </w:tblPr>
            <w:tblGrid>
              <w:gridCol w:w="9244"/>
            </w:tblGrid>
            <w:tr w:rsidR="00E2345A" w:rsidRPr="006C2AB2" w:rsidTr="001F58EE">
              <w:trPr>
                <w:trHeight w:val="469"/>
              </w:trPr>
              <w:tc>
                <w:tcPr>
                  <w:tcW w:w="9244" w:type="dxa"/>
                  <w:tcBorders>
                    <w:top w:val="none" w:sz="4" w:space="0" w:color="000000"/>
                    <w:left w:val="none" w:sz="4" w:space="0" w:color="000000"/>
                    <w:bottom w:val="single" w:sz="4" w:space="0" w:color="auto"/>
                    <w:right w:val="none" w:sz="4" w:space="0" w:color="000000"/>
                  </w:tcBorders>
                  <w:vAlign w:val="center"/>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Часть 2</w:t>
                  </w:r>
                </w:p>
              </w:tc>
            </w:tr>
            <w:tr w:rsidR="00E2345A" w:rsidRPr="006C2AB2" w:rsidTr="001F58EE">
              <w:trPr>
                <w:trHeight w:val="469"/>
              </w:trPr>
              <w:tc>
                <w:tcPr>
                  <w:tcW w:w="9244" w:type="dxa"/>
                  <w:tcBorders>
                    <w:top w:val="single" w:sz="4" w:space="0" w:color="auto"/>
                    <w:left w:val="single" w:sz="4" w:space="0" w:color="auto"/>
                    <w:bottom w:val="single" w:sz="4" w:space="0" w:color="auto"/>
                    <w:right w:val="single" w:sz="4" w:space="0" w:color="auto"/>
                  </w:tcBorders>
                  <w:vAlign w:val="center"/>
                </w:tcPr>
                <w:p w:rsidR="00E2345A" w:rsidRPr="006C2AB2" w:rsidRDefault="00E2345A" w:rsidP="001F58EE">
                  <w:pPr>
                    <w:spacing w:line="276" w:lineRule="auto"/>
                    <w:jc w:val="center"/>
                    <w:rPr>
                      <w:rFonts w:ascii="Times New Roman" w:hAnsi="Times New Roman" w:cs="Times New Roman"/>
                      <w:b/>
                      <w:i/>
                      <w:sz w:val="24"/>
                      <w:szCs w:val="24"/>
                    </w:rPr>
                  </w:pPr>
                  <w:r w:rsidRPr="006C2AB2">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16.</w:t>
            </w:r>
          </w:p>
        </w:tc>
        <w:tc>
          <w:tcPr>
            <w:tcW w:w="9643" w:type="dxa"/>
            <w:gridSpan w:val="2"/>
          </w:tcPr>
          <w:p w:rsidR="00E2345A" w:rsidRPr="006C2AB2" w:rsidRDefault="00E2345A" w:rsidP="001F58EE">
            <w:pPr>
              <w:spacing w:line="276" w:lineRule="auto"/>
              <w:rPr>
                <w:rFonts w:ascii="Times New Roman" w:hAnsi="Times New Roman" w:cs="Times New Roman"/>
                <w:b/>
                <w:sz w:val="24"/>
                <w:szCs w:val="24"/>
              </w:rPr>
            </w:pPr>
            <w:r w:rsidRPr="006C2AB2">
              <w:rPr>
                <w:rFonts w:ascii="Times New Roman" w:hAnsi="Times New Roman" w:cs="Times New Roman"/>
                <w:sz w:val="24"/>
                <w:szCs w:val="24"/>
              </w:rPr>
              <w:t>В ходе</w:t>
            </w:r>
            <w:proofErr w:type="gramStart"/>
            <w:r w:rsidRPr="006C2AB2">
              <w:rPr>
                <w:rFonts w:ascii="Times New Roman" w:hAnsi="Times New Roman" w:cs="Times New Roman"/>
                <w:sz w:val="24"/>
                <w:szCs w:val="24"/>
              </w:rPr>
              <w:t xml:space="preserve"> В</w:t>
            </w:r>
            <w:proofErr w:type="gramEnd"/>
            <w:r w:rsidRPr="006C2AB2">
              <w:rPr>
                <w:rFonts w:ascii="Times New Roman" w:hAnsi="Times New Roman" w:cs="Times New Roman"/>
                <w:sz w:val="24"/>
                <w:szCs w:val="24"/>
              </w:rPr>
              <w:t>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w:t>
            </w:r>
            <w:proofErr w:type="gramStart"/>
            <w:r w:rsidRPr="006C2AB2">
              <w:rPr>
                <w:rFonts w:ascii="Times New Roman" w:hAnsi="Times New Roman" w:cs="Times New Roman"/>
                <w:sz w:val="24"/>
                <w:szCs w:val="24"/>
              </w:rPr>
              <w:t xml:space="preserve"> В</w:t>
            </w:r>
            <w:proofErr w:type="gramEnd"/>
            <w:r w:rsidRPr="006C2AB2">
              <w:rPr>
                <w:rFonts w:ascii="Times New Roman" w:hAnsi="Times New Roman" w:cs="Times New Roman"/>
                <w:sz w:val="24"/>
                <w:szCs w:val="24"/>
              </w:rPr>
              <w:t>торой фронт в Европе до этой конференции.</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sz w:val="24"/>
                <w:szCs w:val="24"/>
              </w:rPr>
            </w:pP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17.</w:t>
            </w:r>
          </w:p>
        </w:tc>
        <w:tc>
          <w:tcPr>
            <w:tcW w:w="9643" w:type="dxa"/>
            <w:gridSpan w:val="2"/>
          </w:tcPr>
          <w:p w:rsidR="00E2345A" w:rsidRPr="006C2AB2" w:rsidRDefault="00E2345A" w:rsidP="001F58EE">
            <w:pPr>
              <w:spacing w:line="276" w:lineRule="auto"/>
              <w:rPr>
                <w:rFonts w:ascii="Times New Roman" w:hAnsi="Times New Roman" w:cs="Times New Roman"/>
                <w:b/>
                <w:sz w:val="24"/>
                <w:szCs w:val="24"/>
              </w:rPr>
            </w:pPr>
            <w:r w:rsidRPr="006C2AB2">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E2345A" w:rsidRPr="006C2AB2" w:rsidTr="001F58E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tcPr>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i/>
                <w:sz w:val="24"/>
                <w:szCs w:val="24"/>
              </w:rPr>
            </w:pPr>
            <w:r w:rsidRPr="006C2AB2">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E2345A" w:rsidRPr="006C2AB2" w:rsidRDefault="00E2345A" w:rsidP="001F58EE">
            <w:pPr>
              <w:spacing w:line="276" w:lineRule="auto"/>
              <w:rPr>
                <w:rFonts w:ascii="Times New Roman" w:hAnsi="Times New Roman" w:cs="Times New Roman"/>
                <w:i/>
                <w:sz w:val="24"/>
                <w:szCs w:val="24"/>
              </w:rPr>
            </w:pP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w:t>
            </w:r>
            <w:r w:rsidRPr="006C2AB2">
              <w:rPr>
                <w:rFonts w:ascii="Times New Roman" w:hAnsi="Times New Roman" w:cs="Times New Roman"/>
                <w:sz w:val="24"/>
                <w:szCs w:val="24"/>
              </w:rPr>
              <w:lastRenderedPageBreak/>
              <w:t>аргументов обязательно используйте исторические факты.</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Ответ запишите в следующем виде.</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Аргументы в подтверждение: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Аргументы в опровержение: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w:t>
            </w:r>
          </w:p>
          <w:p w:rsidR="00E2345A" w:rsidRPr="006C2AB2" w:rsidRDefault="00E2345A" w:rsidP="001F58EE">
            <w:pPr>
              <w:spacing w:line="276" w:lineRule="auto"/>
              <w:rPr>
                <w:rFonts w:ascii="Times New Roman" w:hAnsi="Times New Roman" w:cs="Times New Roman"/>
                <w:sz w:val="24"/>
                <w:szCs w:val="24"/>
              </w:rPr>
            </w:pPr>
          </w:p>
        </w:tc>
      </w:tr>
    </w:tbl>
    <w:p w:rsidR="00F469C8" w:rsidRPr="006C2AB2" w:rsidRDefault="00F469C8" w:rsidP="001F58EE">
      <w:pPr>
        <w:spacing w:after="0" w:line="276" w:lineRule="auto"/>
        <w:jc w:val="center"/>
        <w:rPr>
          <w:rFonts w:ascii="Times New Roman" w:hAnsi="Times New Roman" w:cs="Times New Roman"/>
          <w:b/>
          <w:bCs/>
          <w:sz w:val="24"/>
          <w:szCs w:val="24"/>
        </w:rPr>
      </w:pPr>
    </w:p>
    <w:p w:rsidR="00F469C8" w:rsidRPr="006C2AB2" w:rsidRDefault="00F469C8">
      <w:pPr>
        <w:rPr>
          <w:rFonts w:ascii="Times New Roman" w:hAnsi="Times New Roman" w:cs="Times New Roman"/>
          <w:b/>
          <w:bCs/>
          <w:sz w:val="24"/>
          <w:szCs w:val="24"/>
        </w:rPr>
      </w:pPr>
      <w:r w:rsidRPr="006C2AB2">
        <w:rPr>
          <w:rFonts w:ascii="Times New Roman" w:hAnsi="Times New Roman" w:cs="Times New Roman"/>
          <w:b/>
          <w:bCs/>
          <w:sz w:val="24"/>
          <w:szCs w:val="24"/>
        </w:rPr>
        <w:br w:type="page"/>
      </w:r>
    </w:p>
    <w:p w:rsidR="00E2345A" w:rsidRPr="006C2AB2" w:rsidRDefault="00E2345A" w:rsidP="001F58EE">
      <w:pPr>
        <w:spacing w:after="0" w:line="276" w:lineRule="auto"/>
        <w:jc w:val="center"/>
        <w:rPr>
          <w:rFonts w:ascii="Times New Roman" w:hAnsi="Times New Roman" w:cs="Times New Roman"/>
          <w:b/>
          <w:bCs/>
          <w:sz w:val="24"/>
          <w:szCs w:val="24"/>
        </w:rPr>
      </w:pPr>
      <w:r w:rsidRPr="006C2AB2">
        <w:rPr>
          <w:rFonts w:ascii="Times New Roman" w:hAnsi="Times New Roman" w:cs="Times New Roman"/>
          <w:b/>
          <w:bCs/>
          <w:sz w:val="24"/>
          <w:szCs w:val="24"/>
        </w:rPr>
        <w:lastRenderedPageBreak/>
        <w:t>Система оценивания экзаменационной работы по истории</w:t>
      </w:r>
    </w:p>
    <w:p w:rsidR="00E2345A" w:rsidRPr="006C2AB2" w:rsidRDefault="00E2345A" w:rsidP="001F58EE">
      <w:pPr>
        <w:spacing w:after="0" w:line="276" w:lineRule="auto"/>
        <w:jc w:val="center"/>
        <w:rPr>
          <w:rFonts w:ascii="Times New Roman" w:hAnsi="Times New Roman" w:cs="Times New Roman"/>
          <w:b/>
          <w:bCs/>
          <w:sz w:val="24"/>
          <w:szCs w:val="24"/>
        </w:rPr>
      </w:pPr>
    </w:p>
    <w:p w:rsidR="00E2345A" w:rsidRPr="006C2AB2" w:rsidRDefault="00E2345A" w:rsidP="001F58EE">
      <w:pPr>
        <w:spacing w:after="0" w:line="276" w:lineRule="auto"/>
        <w:jc w:val="center"/>
        <w:rPr>
          <w:rFonts w:ascii="Times New Roman" w:hAnsi="Times New Roman" w:cs="Times New Roman"/>
          <w:b/>
          <w:bCs/>
          <w:sz w:val="24"/>
          <w:szCs w:val="24"/>
        </w:rPr>
      </w:pPr>
      <w:r w:rsidRPr="006C2AB2">
        <w:rPr>
          <w:rFonts w:ascii="Times New Roman" w:hAnsi="Times New Roman" w:cs="Times New Roman"/>
          <w:b/>
          <w:bCs/>
          <w:sz w:val="24"/>
          <w:szCs w:val="24"/>
        </w:rPr>
        <w:t>Часть 1</w:t>
      </w:r>
    </w:p>
    <w:p w:rsidR="00E2345A" w:rsidRPr="006C2AB2" w:rsidRDefault="00E2345A" w:rsidP="001F58EE">
      <w:pPr>
        <w:spacing w:after="0" w:line="276" w:lineRule="auto"/>
        <w:ind w:firstLine="567"/>
        <w:rPr>
          <w:rFonts w:ascii="Times New Roman" w:hAnsi="Times New Roman" w:cs="Times New Roman"/>
          <w:sz w:val="24"/>
          <w:szCs w:val="24"/>
        </w:rPr>
      </w:pPr>
      <w:r w:rsidRPr="006C2AB2">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E2345A" w:rsidRPr="006C2AB2" w:rsidRDefault="00E2345A" w:rsidP="001F58EE">
      <w:pPr>
        <w:spacing w:after="0" w:line="276" w:lineRule="auto"/>
        <w:ind w:firstLine="567"/>
        <w:rPr>
          <w:rFonts w:ascii="Times New Roman" w:hAnsi="Times New Roman" w:cs="Times New Roman"/>
          <w:sz w:val="24"/>
          <w:szCs w:val="24"/>
        </w:rPr>
      </w:pPr>
      <w:proofErr w:type="gramStart"/>
      <w:r w:rsidRPr="006C2AB2">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roofErr w:type="gramEnd"/>
    </w:p>
    <w:p w:rsidR="00E2345A" w:rsidRPr="006C2AB2" w:rsidRDefault="00E2345A" w:rsidP="001F58EE">
      <w:pPr>
        <w:spacing w:after="0" w:line="276" w:lineRule="auto"/>
        <w:jc w:val="center"/>
        <w:rPr>
          <w:rFonts w:ascii="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1"/>
        <w:gridCol w:w="4113"/>
      </w:tblGrid>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
                <w:bCs/>
                <w:sz w:val="24"/>
                <w:szCs w:val="24"/>
              </w:rPr>
            </w:pPr>
            <w:r w:rsidRPr="006C2AB2">
              <w:rPr>
                <w:rFonts w:ascii="Times New Roman" w:hAnsi="Times New Roman" w:cs="Times New Roman"/>
                <w:b/>
                <w:bCs/>
                <w:sz w:val="24"/>
                <w:szCs w:val="24"/>
              </w:rPr>
              <w:t>№ задания</w:t>
            </w:r>
          </w:p>
        </w:tc>
        <w:tc>
          <w:tcPr>
            <w:tcW w:w="4113"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
                <w:bCs/>
                <w:sz w:val="24"/>
                <w:szCs w:val="24"/>
              </w:rPr>
            </w:pPr>
            <w:r w:rsidRPr="006C2AB2">
              <w:rPr>
                <w:rFonts w:ascii="Times New Roman" w:hAnsi="Times New Roman" w:cs="Times New Roman"/>
                <w:b/>
                <w:bCs/>
                <w:sz w:val="24"/>
                <w:szCs w:val="24"/>
              </w:rPr>
              <w:t>Ответ</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c>
          <w:tcPr>
            <w:tcW w:w="4113"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312</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c>
          <w:tcPr>
            <w:tcW w:w="4113"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4516</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3</w:t>
            </w:r>
          </w:p>
        </w:tc>
        <w:tc>
          <w:tcPr>
            <w:tcW w:w="4113"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1</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4</w:t>
            </w:r>
          </w:p>
        </w:tc>
        <w:tc>
          <w:tcPr>
            <w:tcW w:w="4113"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Продразверстка</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5</w:t>
            </w:r>
          </w:p>
        </w:tc>
        <w:tc>
          <w:tcPr>
            <w:tcW w:w="4113"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4356</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6</w:t>
            </w:r>
          </w:p>
        </w:tc>
        <w:tc>
          <w:tcPr>
            <w:tcW w:w="4113"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1625</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7</w:t>
            </w:r>
          </w:p>
        </w:tc>
        <w:tc>
          <w:tcPr>
            <w:tcW w:w="4113"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256</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8</w:t>
            </w:r>
          </w:p>
        </w:tc>
        <w:tc>
          <w:tcPr>
            <w:tcW w:w="4113"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3521</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9</w:t>
            </w:r>
          </w:p>
        </w:tc>
        <w:tc>
          <w:tcPr>
            <w:tcW w:w="4113"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Сталин</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10</w:t>
            </w:r>
          </w:p>
        </w:tc>
        <w:tc>
          <w:tcPr>
            <w:tcW w:w="4113"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146</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11</w:t>
            </w:r>
          </w:p>
        </w:tc>
        <w:tc>
          <w:tcPr>
            <w:tcW w:w="4113"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Май</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12</w:t>
            </w:r>
          </w:p>
        </w:tc>
        <w:tc>
          <w:tcPr>
            <w:tcW w:w="4113"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Эльба</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13</w:t>
            </w:r>
          </w:p>
        </w:tc>
        <w:tc>
          <w:tcPr>
            <w:tcW w:w="4113" w:type="dxa"/>
            <w:tcBorders>
              <w:top w:val="single" w:sz="4" w:space="0" w:color="000000"/>
              <w:left w:val="single" w:sz="4" w:space="0" w:color="000000"/>
              <w:bottom w:val="single" w:sz="4" w:space="0" w:color="000000"/>
              <w:right w:val="single" w:sz="4" w:space="0" w:color="000000"/>
            </w:tcBorders>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125</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14</w:t>
            </w:r>
          </w:p>
        </w:tc>
        <w:tc>
          <w:tcPr>
            <w:tcW w:w="4113"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color w:val="000000"/>
                <w:sz w:val="24"/>
                <w:szCs w:val="24"/>
              </w:rPr>
            </w:pPr>
            <w:r w:rsidRPr="006C2AB2">
              <w:rPr>
                <w:rFonts w:ascii="Times New Roman" w:hAnsi="Times New Roman" w:cs="Times New Roman"/>
                <w:color w:val="000000"/>
                <w:sz w:val="24"/>
                <w:szCs w:val="24"/>
              </w:rPr>
              <w:t>25</w:t>
            </w:r>
          </w:p>
        </w:tc>
      </w:tr>
      <w:tr w:rsidR="00E2345A" w:rsidRPr="006C2AB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15</w:t>
            </w:r>
          </w:p>
        </w:tc>
        <w:tc>
          <w:tcPr>
            <w:tcW w:w="4113" w:type="dxa"/>
            <w:tcBorders>
              <w:top w:val="single" w:sz="4" w:space="0" w:color="000000"/>
              <w:left w:val="single" w:sz="4" w:space="0" w:color="000000"/>
              <w:bottom w:val="single" w:sz="4" w:space="0" w:color="000000"/>
              <w:right w:val="single" w:sz="4" w:space="0" w:color="000000"/>
            </w:tcBorders>
            <w:vAlign w:val="bottom"/>
          </w:tcPr>
          <w:p w:rsidR="00E2345A" w:rsidRPr="006C2AB2" w:rsidRDefault="00E2345A" w:rsidP="001F58EE">
            <w:pPr>
              <w:spacing w:after="0" w:line="276" w:lineRule="auto"/>
              <w:jc w:val="center"/>
              <w:rPr>
                <w:rFonts w:ascii="Times New Roman" w:hAnsi="Times New Roman" w:cs="Times New Roman"/>
                <w:color w:val="000000"/>
                <w:sz w:val="24"/>
                <w:szCs w:val="24"/>
              </w:rPr>
            </w:pPr>
            <w:r w:rsidRPr="006C2AB2">
              <w:rPr>
                <w:rFonts w:ascii="Times New Roman" w:hAnsi="Times New Roman" w:cs="Times New Roman"/>
                <w:color w:val="000000"/>
                <w:sz w:val="24"/>
                <w:szCs w:val="24"/>
              </w:rPr>
              <w:t>13</w:t>
            </w:r>
          </w:p>
        </w:tc>
      </w:tr>
    </w:tbl>
    <w:p w:rsidR="00E2345A" w:rsidRPr="006C2AB2" w:rsidRDefault="00E2345A" w:rsidP="001F58EE">
      <w:pPr>
        <w:spacing w:after="0" w:line="276" w:lineRule="auto"/>
        <w:rPr>
          <w:rFonts w:ascii="Times New Roman" w:hAnsi="Times New Roman" w:cs="Times New Roman"/>
          <w:sz w:val="24"/>
          <w:szCs w:val="24"/>
        </w:rPr>
      </w:pPr>
    </w:p>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Часть 2.</w:t>
      </w:r>
    </w:p>
    <w:p w:rsidR="00E2345A" w:rsidRPr="006C2AB2" w:rsidRDefault="00E2345A" w:rsidP="001F58EE">
      <w:pPr>
        <w:spacing w:after="0" w:line="276" w:lineRule="auto"/>
        <w:rPr>
          <w:rFonts w:ascii="Times New Roman" w:hAnsi="Times New Roman" w:cs="Times New Roman"/>
          <w:sz w:val="24"/>
          <w:szCs w:val="24"/>
        </w:rPr>
      </w:pPr>
    </w:p>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b/>
          <w:sz w:val="24"/>
          <w:szCs w:val="24"/>
        </w:rPr>
        <w:t>Критерии оценивания заданий с развёрнутым ответом</w:t>
      </w:r>
    </w:p>
    <w:tbl>
      <w:tblPr>
        <w:tblStyle w:val="af"/>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8223"/>
        <w:gridCol w:w="1420"/>
      </w:tblGrid>
      <w:tr w:rsidR="00E2345A" w:rsidRPr="006C2AB2" w:rsidTr="001F58EE">
        <w:tc>
          <w:tcPr>
            <w:tcW w:w="566"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16.</w:t>
            </w:r>
          </w:p>
        </w:tc>
        <w:tc>
          <w:tcPr>
            <w:tcW w:w="9643" w:type="dxa"/>
            <w:gridSpan w:val="2"/>
            <w:vMerge w:val="restart"/>
            <w:tcBorders>
              <w:left w:val="single" w:sz="4" w:space="0" w:color="auto"/>
            </w:tcBorders>
          </w:tcPr>
          <w:p w:rsidR="00E2345A" w:rsidRPr="006C2AB2" w:rsidRDefault="00E2345A" w:rsidP="001F58EE">
            <w:pPr>
              <w:spacing w:line="276" w:lineRule="auto"/>
              <w:jc w:val="both"/>
              <w:rPr>
                <w:rFonts w:ascii="Times New Roman" w:hAnsi="Times New Roman" w:cs="Times New Roman"/>
                <w:b/>
                <w:sz w:val="24"/>
                <w:szCs w:val="24"/>
              </w:rPr>
            </w:pPr>
            <w:r w:rsidRPr="006C2AB2">
              <w:rPr>
                <w:rFonts w:ascii="Times New Roman" w:hAnsi="Times New Roman" w:cs="Times New Roman"/>
                <w:sz w:val="24"/>
                <w:szCs w:val="24"/>
              </w:rPr>
              <w:t>В ходе</w:t>
            </w:r>
            <w:proofErr w:type="gramStart"/>
            <w:r w:rsidRPr="006C2AB2">
              <w:rPr>
                <w:rFonts w:ascii="Times New Roman" w:hAnsi="Times New Roman" w:cs="Times New Roman"/>
                <w:sz w:val="24"/>
                <w:szCs w:val="24"/>
              </w:rPr>
              <w:t xml:space="preserve"> В</w:t>
            </w:r>
            <w:proofErr w:type="gramEnd"/>
            <w:r w:rsidRPr="006C2AB2">
              <w:rPr>
                <w:rFonts w:ascii="Times New Roman" w:hAnsi="Times New Roman" w:cs="Times New Roman"/>
                <w:sz w:val="24"/>
                <w:szCs w:val="24"/>
              </w:rPr>
              <w:t>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w:t>
            </w:r>
            <w:proofErr w:type="gramStart"/>
            <w:r w:rsidRPr="006C2AB2">
              <w:rPr>
                <w:rFonts w:ascii="Times New Roman" w:hAnsi="Times New Roman" w:cs="Times New Roman"/>
                <w:sz w:val="24"/>
                <w:szCs w:val="24"/>
              </w:rPr>
              <w:t xml:space="preserve"> В</w:t>
            </w:r>
            <w:proofErr w:type="gramEnd"/>
            <w:r w:rsidRPr="006C2AB2">
              <w:rPr>
                <w:rFonts w:ascii="Times New Roman" w:hAnsi="Times New Roman" w:cs="Times New Roman"/>
                <w:sz w:val="24"/>
                <w:szCs w:val="24"/>
              </w:rPr>
              <w:t>торой фронт в Европе до этой конференции.</w:t>
            </w:r>
          </w:p>
        </w:tc>
      </w:tr>
      <w:tr w:rsidR="00E2345A" w:rsidRPr="006C2AB2" w:rsidTr="001F58EE">
        <w:tc>
          <w:tcPr>
            <w:tcW w:w="566" w:type="dxa"/>
            <w:tcBorders>
              <w:top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vMerge/>
            <w:tcBorders>
              <w:bottom w:val="single" w:sz="4" w:space="0" w:color="auto"/>
            </w:tcBorders>
          </w:tcPr>
          <w:p w:rsidR="00E2345A" w:rsidRPr="006C2AB2" w:rsidRDefault="00E2345A" w:rsidP="001F58EE">
            <w:pPr>
              <w:spacing w:line="276" w:lineRule="auto"/>
              <w:rPr>
                <w:rFonts w:ascii="Times New Roman" w:hAnsi="Times New Roman" w:cs="Times New Roman"/>
                <w:sz w:val="24"/>
                <w:szCs w:val="24"/>
              </w:rPr>
            </w:pP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 xml:space="preserve">Содержание верного ответа и указания по оцениванию </w:t>
            </w:r>
            <w:r w:rsidRPr="006C2AB2">
              <w:rPr>
                <w:rFonts w:ascii="Times New Roman" w:hAnsi="Times New Roman" w:cs="Times New Roman"/>
                <w:sz w:val="24"/>
                <w:szCs w:val="24"/>
              </w:rPr>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Баллы</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iCs/>
                <w:sz w:val="24"/>
                <w:szCs w:val="24"/>
              </w:rPr>
            </w:pPr>
            <w:r w:rsidRPr="006C2AB2">
              <w:rPr>
                <w:rFonts w:ascii="Times New Roman" w:hAnsi="Times New Roman" w:cs="Times New Roman"/>
                <w:iCs/>
                <w:sz w:val="24"/>
                <w:szCs w:val="24"/>
              </w:rPr>
              <w:t xml:space="preserve">Конференция: </w:t>
            </w:r>
            <w:proofErr w:type="gramStart"/>
            <w:r w:rsidRPr="006C2AB2">
              <w:rPr>
                <w:rFonts w:ascii="Times New Roman" w:hAnsi="Times New Roman" w:cs="Times New Roman"/>
                <w:iCs/>
                <w:sz w:val="24"/>
                <w:szCs w:val="24"/>
              </w:rPr>
              <w:t>Тегеранская</w:t>
            </w:r>
            <w:proofErr w:type="gramEnd"/>
            <w:r w:rsidRPr="006C2AB2">
              <w:rPr>
                <w:rFonts w:ascii="Times New Roman" w:hAnsi="Times New Roman" w:cs="Times New Roman"/>
                <w:iCs/>
                <w:sz w:val="24"/>
                <w:szCs w:val="24"/>
              </w:rPr>
              <w:t>;</w:t>
            </w:r>
          </w:p>
          <w:p w:rsidR="00E2345A" w:rsidRPr="006C2AB2" w:rsidRDefault="00E2345A" w:rsidP="001F58EE">
            <w:pPr>
              <w:spacing w:line="276" w:lineRule="auto"/>
              <w:rPr>
                <w:rFonts w:ascii="Times New Roman" w:hAnsi="Times New Roman" w:cs="Times New Roman"/>
                <w:iCs/>
                <w:sz w:val="24"/>
                <w:szCs w:val="24"/>
              </w:rPr>
            </w:pPr>
            <w:r w:rsidRPr="006C2AB2">
              <w:rPr>
                <w:rFonts w:ascii="Times New Roman" w:hAnsi="Times New Roman" w:cs="Times New Roman"/>
                <w:iCs/>
                <w:sz w:val="24"/>
                <w:szCs w:val="24"/>
              </w:rPr>
              <w:t xml:space="preserve">Могут быть указаны следующие </w:t>
            </w:r>
            <w:r w:rsidRPr="006C2AB2">
              <w:rPr>
                <w:rFonts w:ascii="Times New Roman" w:hAnsi="Times New Roman" w:cs="Times New Roman"/>
                <w:iCs/>
                <w:sz w:val="24"/>
                <w:szCs w:val="24"/>
                <w:u w:val="single"/>
              </w:rPr>
              <w:t>причины</w:t>
            </w:r>
            <w:r w:rsidRPr="006C2AB2">
              <w:rPr>
                <w:rFonts w:ascii="Times New Roman" w:hAnsi="Times New Roman" w:cs="Times New Roman"/>
                <w:iCs/>
                <w:sz w:val="24"/>
                <w:szCs w:val="24"/>
              </w:rPr>
              <w:t>:</w:t>
            </w:r>
          </w:p>
          <w:p w:rsidR="00E2345A" w:rsidRPr="006C2AB2" w:rsidRDefault="00E2345A" w:rsidP="001F58EE">
            <w:pPr>
              <w:spacing w:line="276" w:lineRule="auto"/>
              <w:rPr>
                <w:rFonts w:ascii="Times New Roman" w:hAnsi="Times New Roman" w:cs="Times New Roman"/>
                <w:iCs/>
                <w:sz w:val="24"/>
                <w:szCs w:val="24"/>
              </w:rPr>
            </w:pPr>
            <w:r w:rsidRPr="006C2AB2">
              <w:rPr>
                <w:rFonts w:ascii="Times New Roman" w:hAnsi="Times New Roman" w:cs="Times New Roman"/>
                <w:iCs/>
                <w:sz w:val="24"/>
                <w:szCs w:val="24"/>
              </w:rPr>
              <w:t xml:space="preserve">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w:t>
            </w:r>
            <w:r w:rsidRPr="006C2AB2">
              <w:rPr>
                <w:rFonts w:ascii="Times New Roman" w:hAnsi="Times New Roman" w:cs="Times New Roman"/>
                <w:iCs/>
                <w:sz w:val="24"/>
                <w:szCs w:val="24"/>
              </w:rPr>
              <w:lastRenderedPageBreak/>
              <w:t>стал главной ареной сражений;</w:t>
            </w:r>
          </w:p>
          <w:p w:rsidR="00E2345A" w:rsidRPr="006C2AB2" w:rsidRDefault="00E2345A" w:rsidP="001F58EE">
            <w:pPr>
              <w:spacing w:line="276" w:lineRule="auto"/>
              <w:rPr>
                <w:rFonts w:ascii="Times New Roman" w:hAnsi="Times New Roman" w:cs="Times New Roman"/>
                <w:iCs/>
                <w:sz w:val="24"/>
                <w:szCs w:val="24"/>
              </w:rPr>
            </w:pPr>
            <w:r w:rsidRPr="006C2AB2">
              <w:rPr>
                <w:rFonts w:ascii="Times New Roman" w:hAnsi="Times New Roman" w:cs="Times New Roman"/>
                <w:iCs/>
                <w:sz w:val="24"/>
                <w:szCs w:val="24"/>
              </w:rPr>
              <w:t xml:space="preserve">2) к началу войны существовали идеологические противоречия между союзниками, поэтому Англия и США были заинтересованы в </w:t>
            </w:r>
            <w:proofErr w:type="gramStart"/>
            <w:r w:rsidRPr="006C2AB2">
              <w:rPr>
                <w:rFonts w:ascii="Times New Roman" w:hAnsi="Times New Roman" w:cs="Times New Roman"/>
                <w:iCs/>
                <w:sz w:val="24"/>
                <w:szCs w:val="24"/>
              </w:rPr>
              <w:t>ослаблении</w:t>
            </w:r>
            <w:proofErr w:type="gramEnd"/>
            <w:r w:rsidRPr="006C2AB2">
              <w:rPr>
                <w:rFonts w:ascii="Times New Roman" w:hAnsi="Times New Roman" w:cs="Times New Roman"/>
                <w:iCs/>
                <w:sz w:val="24"/>
                <w:szCs w:val="24"/>
              </w:rPr>
              <w:t xml:space="preserve"> как Германии, так и СССР. Когда падение Германии стало неизбежным, наметились определенные сдвиги в процессе открытия</w:t>
            </w:r>
            <w:proofErr w:type="gramStart"/>
            <w:r w:rsidRPr="006C2AB2">
              <w:rPr>
                <w:rFonts w:ascii="Times New Roman" w:hAnsi="Times New Roman" w:cs="Times New Roman"/>
                <w:iCs/>
                <w:sz w:val="24"/>
                <w:szCs w:val="24"/>
              </w:rPr>
              <w:t xml:space="preserve"> В</w:t>
            </w:r>
            <w:proofErr w:type="gramEnd"/>
            <w:r w:rsidRPr="006C2AB2">
              <w:rPr>
                <w:rFonts w:ascii="Times New Roman" w:hAnsi="Times New Roman" w:cs="Times New Roman"/>
                <w:iCs/>
                <w:sz w:val="24"/>
                <w:szCs w:val="24"/>
              </w:rPr>
              <w:t>торого фронта;</w:t>
            </w:r>
          </w:p>
          <w:p w:rsidR="00E2345A" w:rsidRPr="006C2AB2" w:rsidRDefault="00E2345A" w:rsidP="001F58EE">
            <w:pPr>
              <w:spacing w:line="276" w:lineRule="auto"/>
              <w:rPr>
                <w:rFonts w:ascii="Times New Roman" w:hAnsi="Times New Roman" w:cs="Times New Roman"/>
                <w:iCs/>
                <w:sz w:val="24"/>
                <w:szCs w:val="24"/>
              </w:rPr>
            </w:pPr>
            <w:r w:rsidRPr="006C2AB2">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E2345A" w:rsidRPr="006C2AB2" w:rsidRDefault="00E2345A" w:rsidP="001F58EE">
            <w:pPr>
              <w:spacing w:line="276" w:lineRule="auto"/>
              <w:rPr>
                <w:rFonts w:ascii="Times New Roman" w:hAnsi="Times New Roman" w:cs="Times New Roman"/>
                <w:color w:val="000000"/>
                <w:sz w:val="24"/>
                <w:szCs w:val="24"/>
              </w:rPr>
            </w:pPr>
            <w:r w:rsidRPr="006C2AB2">
              <w:rPr>
                <w:rFonts w:ascii="Times New Roman" w:hAnsi="Times New Roman" w:cs="Times New Roman"/>
                <w:iCs/>
                <w:sz w:val="24"/>
                <w:szCs w:val="24"/>
              </w:rPr>
              <w:t>Могут быть указаны другие причины.</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color w:val="000000"/>
                <w:sz w:val="24"/>
                <w:szCs w:val="24"/>
              </w:rPr>
            </w:pPr>
            <w:r w:rsidRPr="006C2AB2">
              <w:rPr>
                <w:rFonts w:ascii="Times New Roman" w:hAnsi="Times New Roman" w:cs="Times New Roman"/>
                <w:color w:val="000000"/>
                <w:sz w:val="24"/>
                <w:szCs w:val="24"/>
              </w:rPr>
              <w:t>Правильно указаны три элемента ответа</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3</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color w:val="000000"/>
                <w:sz w:val="24"/>
                <w:szCs w:val="24"/>
              </w:rPr>
            </w:pPr>
            <w:r w:rsidRPr="006C2AB2">
              <w:rPr>
                <w:rFonts w:ascii="Times New Roman" w:hAnsi="Times New Roman" w:cs="Times New Roman"/>
                <w:color w:val="000000"/>
                <w:sz w:val="24"/>
                <w:szCs w:val="24"/>
              </w:rPr>
              <w:t>Правильно указаны два элемента ответа</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color w:val="000000"/>
                <w:sz w:val="24"/>
                <w:szCs w:val="24"/>
              </w:rPr>
            </w:pPr>
            <w:r w:rsidRPr="006C2AB2">
              <w:rPr>
                <w:rFonts w:ascii="Times New Roman" w:hAnsi="Times New Roman" w:cs="Times New Roman"/>
                <w:color w:val="000000"/>
                <w:sz w:val="24"/>
                <w:szCs w:val="24"/>
              </w:rPr>
              <w:t xml:space="preserve">Правильно </w:t>
            </w:r>
            <w:proofErr w:type="gramStart"/>
            <w:r w:rsidRPr="006C2AB2">
              <w:rPr>
                <w:rFonts w:ascii="Times New Roman" w:hAnsi="Times New Roman" w:cs="Times New Roman"/>
                <w:color w:val="000000"/>
                <w:sz w:val="24"/>
                <w:szCs w:val="24"/>
              </w:rPr>
              <w:t>указана</w:t>
            </w:r>
            <w:proofErr w:type="gramEnd"/>
            <w:r w:rsidRPr="006C2AB2">
              <w:rPr>
                <w:rFonts w:ascii="Times New Roman" w:hAnsi="Times New Roman" w:cs="Times New Roman"/>
                <w:color w:val="000000"/>
                <w:sz w:val="24"/>
                <w:szCs w:val="24"/>
              </w:rPr>
              <w:t xml:space="preserve"> только один элемент ответа</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color w:val="000000"/>
                <w:sz w:val="24"/>
                <w:szCs w:val="24"/>
              </w:rPr>
            </w:pPr>
            <w:r w:rsidRPr="006C2AB2">
              <w:rPr>
                <w:rFonts w:ascii="Times New Roman" w:hAnsi="Times New Roman" w:cs="Times New Roman"/>
                <w:color w:val="000000"/>
                <w:sz w:val="24"/>
                <w:szCs w:val="24"/>
              </w:rPr>
              <w:t>Ответ не указан 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sz w:val="24"/>
                <w:szCs w:val="24"/>
              </w:rPr>
            </w:pPr>
            <w:r w:rsidRPr="006C2AB2">
              <w:rPr>
                <w:rFonts w:ascii="Times New Roman" w:hAnsi="Times New Roman" w:cs="Times New Roman"/>
                <w:sz w:val="24"/>
                <w:szCs w:val="24"/>
              </w:rPr>
              <w:t>0</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right"/>
              <w:rPr>
                <w:rFonts w:ascii="Times New Roman" w:hAnsi="Times New Roman" w:cs="Times New Roman"/>
                <w:i/>
                <w:sz w:val="24"/>
                <w:szCs w:val="24"/>
              </w:rPr>
            </w:pPr>
            <w:r w:rsidRPr="006C2AB2">
              <w:rPr>
                <w:rFonts w:ascii="Times New Roman" w:hAnsi="Times New Roman" w:cs="Times New Roman"/>
                <w:i/>
                <w:sz w:val="24"/>
                <w:szCs w:val="24"/>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jc w:val="center"/>
              <w:rPr>
                <w:rFonts w:ascii="Times New Roman" w:hAnsi="Times New Roman" w:cs="Times New Roman"/>
                <w:i/>
                <w:sz w:val="24"/>
                <w:szCs w:val="24"/>
              </w:rPr>
            </w:pPr>
            <w:r w:rsidRPr="006C2AB2">
              <w:rPr>
                <w:rFonts w:ascii="Times New Roman" w:hAnsi="Times New Roman" w:cs="Times New Roman"/>
                <w:i/>
                <w:sz w:val="24"/>
                <w:szCs w:val="24"/>
              </w:rPr>
              <w:t>3</w:t>
            </w:r>
          </w:p>
        </w:tc>
      </w:tr>
      <w:tr w:rsidR="00E2345A" w:rsidRPr="006C2AB2" w:rsidTr="00642A7E">
        <w:tc>
          <w:tcPr>
            <w:tcW w:w="566" w:type="dxa"/>
            <w:tcBorders>
              <w:bottom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tcBorders>
          </w:tcPr>
          <w:p w:rsidR="00E2345A" w:rsidRPr="006C2AB2" w:rsidRDefault="00E2345A" w:rsidP="001F58EE">
            <w:pPr>
              <w:spacing w:line="276" w:lineRule="auto"/>
              <w:jc w:val="right"/>
              <w:rPr>
                <w:rFonts w:ascii="Times New Roman" w:hAnsi="Times New Roman" w:cs="Times New Roman"/>
                <w:i/>
                <w:sz w:val="24"/>
                <w:szCs w:val="24"/>
              </w:rPr>
            </w:pPr>
          </w:p>
        </w:tc>
        <w:tc>
          <w:tcPr>
            <w:tcW w:w="1420" w:type="dxa"/>
            <w:tcBorders>
              <w:top w:val="single" w:sz="4" w:space="0" w:color="auto"/>
            </w:tcBorders>
          </w:tcPr>
          <w:p w:rsidR="00E2345A" w:rsidRPr="006C2AB2" w:rsidRDefault="00E2345A" w:rsidP="001F58EE">
            <w:pPr>
              <w:spacing w:line="276" w:lineRule="auto"/>
              <w:jc w:val="center"/>
              <w:rPr>
                <w:rFonts w:ascii="Times New Roman" w:hAnsi="Times New Roman" w:cs="Times New Roman"/>
                <w:i/>
                <w:sz w:val="24"/>
                <w:szCs w:val="24"/>
              </w:rPr>
            </w:pPr>
          </w:p>
        </w:tc>
      </w:tr>
      <w:tr w:rsidR="00E2345A" w:rsidRPr="006C2AB2" w:rsidTr="00642A7E">
        <w:tc>
          <w:tcPr>
            <w:tcW w:w="566" w:type="dxa"/>
            <w:tcBorders>
              <w:top w:val="single" w:sz="4" w:space="0" w:color="auto"/>
              <w:lef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17.</w:t>
            </w:r>
          </w:p>
        </w:tc>
        <w:tc>
          <w:tcPr>
            <w:tcW w:w="9643" w:type="dxa"/>
            <w:gridSpan w:val="2"/>
            <w:vMerge w:val="restart"/>
          </w:tcPr>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E2345A" w:rsidRPr="006C2AB2" w:rsidRDefault="00E2345A" w:rsidP="001F58EE">
            <w:pPr>
              <w:spacing w:line="276" w:lineRule="auto"/>
              <w:jc w:val="both"/>
              <w:rPr>
                <w:rFonts w:ascii="Times New Roman" w:hAnsi="Times New Roman" w:cs="Times New Roman"/>
                <w:i/>
                <w:sz w:val="24"/>
                <w:szCs w:val="24"/>
              </w:rPr>
            </w:pPr>
            <w:r w:rsidRPr="006C2AB2">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Ответ запишите в следующем виде.</w:t>
            </w:r>
          </w:p>
          <w:p w:rsidR="00E2345A" w:rsidRPr="006C2AB2" w:rsidRDefault="00E2345A" w:rsidP="001F58EE">
            <w:pPr>
              <w:spacing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Аргументы в подтверждение: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2)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Аргументы в опровержение: </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1) …</w:t>
            </w:r>
          </w:p>
          <w:p w:rsidR="00E2345A" w:rsidRPr="006C2AB2" w:rsidRDefault="00E2345A" w:rsidP="001F58EE">
            <w:pPr>
              <w:spacing w:line="276" w:lineRule="auto"/>
              <w:rPr>
                <w:rFonts w:ascii="Times New Roman" w:hAnsi="Times New Roman" w:cs="Times New Roman"/>
                <w:b/>
                <w:sz w:val="24"/>
                <w:szCs w:val="24"/>
              </w:rPr>
            </w:pPr>
            <w:r w:rsidRPr="006C2AB2">
              <w:rPr>
                <w:rFonts w:ascii="Times New Roman" w:hAnsi="Times New Roman" w:cs="Times New Roman"/>
                <w:sz w:val="24"/>
                <w:szCs w:val="24"/>
              </w:rPr>
              <w:t>2) …</w:t>
            </w:r>
          </w:p>
        </w:tc>
      </w:tr>
      <w:tr w:rsidR="00E2345A" w:rsidRPr="006C2AB2" w:rsidTr="00642A7E">
        <w:tc>
          <w:tcPr>
            <w:tcW w:w="566" w:type="dxa"/>
          </w:tcPr>
          <w:p w:rsidR="00E2345A" w:rsidRPr="006C2AB2" w:rsidRDefault="00E2345A" w:rsidP="001F58EE">
            <w:pPr>
              <w:spacing w:line="276" w:lineRule="auto"/>
              <w:jc w:val="center"/>
              <w:rPr>
                <w:rFonts w:ascii="Times New Roman" w:hAnsi="Times New Roman" w:cs="Times New Roman"/>
                <w:b/>
                <w:sz w:val="24"/>
                <w:szCs w:val="24"/>
              </w:rPr>
            </w:pPr>
          </w:p>
        </w:tc>
        <w:tc>
          <w:tcPr>
            <w:tcW w:w="9643" w:type="dxa"/>
            <w:gridSpan w:val="2"/>
            <w:vMerge/>
          </w:tcPr>
          <w:p w:rsidR="00E2345A" w:rsidRPr="006C2AB2" w:rsidRDefault="00E2345A" w:rsidP="001F58EE">
            <w:pPr>
              <w:spacing w:line="276" w:lineRule="auto"/>
              <w:rPr>
                <w:rFonts w:ascii="Times New Roman" w:hAnsi="Times New Roman" w:cs="Times New Roman"/>
                <w:sz w:val="24"/>
                <w:szCs w:val="24"/>
              </w:rPr>
            </w:pPr>
          </w:p>
        </w:tc>
      </w:tr>
      <w:tr w:rsidR="00E2345A" w:rsidRPr="006C2AB2" w:rsidTr="00642A7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rPr>
                <w:b/>
              </w:rPr>
            </w:pPr>
            <w:r w:rsidRPr="006C2AB2">
              <w:rPr>
                <w:b/>
              </w:rPr>
              <w:t xml:space="preserve">Содержание верного ответа и указания по оцениванию </w:t>
            </w:r>
            <w:r w:rsidRPr="006C2AB2">
              <w:t>(допускаются иные формулировки ответа, не искажающие его смысла)</w:t>
            </w:r>
          </w:p>
        </w:tc>
        <w:tc>
          <w:tcPr>
            <w:tcW w:w="1420" w:type="dxa"/>
            <w:tcBorders>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rPr>
                <w:b/>
              </w:rPr>
            </w:pPr>
            <w:r w:rsidRPr="006C2AB2">
              <w:rPr>
                <w:b/>
              </w:rPr>
              <w:t>Баллы</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Правильный ответ должен содержать </w:t>
            </w:r>
            <w:r w:rsidRPr="006C2AB2">
              <w:rPr>
                <w:rFonts w:ascii="Times New Roman" w:hAnsi="Times New Roman" w:cs="Times New Roman"/>
                <w:sz w:val="24"/>
                <w:szCs w:val="24"/>
                <w:u w:val="single"/>
              </w:rPr>
              <w:t>аргументы</w:t>
            </w:r>
            <w:r w:rsidRPr="006C2AB2">
              <w:rPr>
                <w:rFonts w:ascii="Times New Roman" w:hAnsi="Times New Roman" w:cs="Times New Roman"/>
                <w:sz w:val="24"/>
                <w:szCs w:val="24"/>
              </w:rPr>
              <w:t>:</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1) </w:t>
            </w:r>
            <w:r w:rsidRPr="006C2AB2">
              <w:rPr>
                <w:rFonts w:ascii="Times New Roman" w:hAnsi="Times New Roman" w:cs="Times New Roman"/>
                <w:sz w:val="24"/>
                <w:szCs w:val="24"/>
                <w:u w:val="single"/>
              </w:rPr>
              <w:t>в подтверждение</w:t>
            </w:r>
            <w:r w:rsidRPr="006C2AB2">
              <w:rPr>
                <w:rFonts w:ascii="Times New Roman" w:hAnsi="Times New Roman" w:cs="Times New Roman"/>
                <w:sz w:val="24"/>
                <w:szCs w:val="24"/>
              </w:rPr>
              <w:t>, например:</w:t>
            </w:r>
          </w:p>
          <w:p w:rsidR="00E2345A" w:rsidRPr="006C2AB2" w:rsidRDefault="00E2345A" w:rsidP="001F58EE">
            <w:pPr>
              <w:numPr>
                <w:ilvl w:val="0"/>
                <w:numId w:val="31"/>
              </w:numPr>
              <w:tabs>
                <w:tab w:val="left" w:pos="540"/>
              </w:tabs>
              <w:spacing w:line="276" w:lineRule="auto"/>
              <w:ind w:left="0" w:firstLine="0"/>
              <w:jc w:val="both"/>
              <w:rPr>
                <w:rFonts w:ascii="Times New Roman" w:hAnsi="Times New Roman" w:cs="Times New Roman"/>
                <w:sz w:val="24"/>
                <w:szCs w:val="24"/>
              </w:rPr>
            </w:pPr>
            <w:r w:rsidRPr="006C2AB2">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E2345A" w:rsidRPr="006C2AB2" w:rsidRDefault="00E2345A" w:rsidP="001F58EE">
            <w:pPr>
              <w:numPr>
                <w:ilvl w:val="0"/>
                <w:numId w:val="31"/>
              </w:numPr>
              <w:tabs>
                <w:tab w:val="left" w:pos="540"/>
              </w:tabs>
              <w:spacing w:line="276" w:lineRule="auto"/>
              <w:ind w:left="0" w:firstLine="0"/>
              <w:jc w:val="both"/>
              <w:rPr>
                <w:rFonts w:ascii="Times New Roman" w:hAnsi="Times New Roman" w:cs="Times New Roman"/>
                <w:sz w:val="24"/>
                <w:szCs w:val="24"/>
              </w:rPr>
            </w:pPr>
            <w:r w:rsidRPr="006C2AB2">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E2345A" w:rsidRPr="006C2AB2" w:rsidRDefault="00E2345A" w:rsidP="001F58EE">
            <w:pPr>
              <w:numPr>
                <w:ilvl w:val="0"/>
                <w:numId w:val="31"/>
              </w:numPr>
              <w:tabs>
                <w:tab w:val="left" w:pos="540"/>
              </w:tabs>
              <w:spacing w:line="276" w:lineRule="auto"/>
              <w:ind w:left="0" w:firstLine="0"/>
              <w:jc w:val="both"/>
              <w:rPr>
                <w:rFonts w:ascii="Times New Roman" w:hAnsi="Times New Roman" w:cs="Times New Roman"/>
                <w:sz w:val="24"/>
                <w:szCs w:val="24"/>
              </w:rPr>
            </w:pPr>
            <w:r w:rsidRPr="006C2AB2">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E2345A" w:rsidRPr="006C2AB2" w:rsidRDefault="00E2345A" w:rsidP="001F58EE">
            <w:pPr>
              <w:numPr>
                <w:ilvl w:val="0"/>
                <w:numId w:val="31"/>
              </w:numPr>
              <w:tabs>
                <w:tab w:val="left" w:pos="540"/>
              </w:tabs>
              <w:spacing w:line="276" w:lineRule="auto"/>
              <w:ind w:left="0" w:firstLine="0"/>
              <w:jc w:val="both"/>
              <w:rPr>
                <w:rFonts w:ascii="Times New Roman" w:hAnsi="Times New Roman" w:cs="Times New Roman"/>
                <w:sz w:val="24"/>
                <w:szCs w:val="24"/>
              </w:rPr>
            </w:pPr>
            <w:r w:rsidRPr="006C2AB2">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rsidR="00E2345A" w:rsidRPr="006C2AB2" w:rsidRDefault="00E2345A" w:rsidP="001F58EE">
            <w:pPr>
              <w:numPr>
                <w:ilvl w:val="0"/>
                <w:numId w:val="31"/>
              </w:numPr>
              <w:tabs>
                <w:tab w:val="left" w:pos="540"/>
              </w:tabs>
              <w:spacing w:line="276" w:lineRule="auto"/>
              <w:ind w:left="0" w:firstLine="0"/>
              <w:jc w:val="both"/>
              <w:rPr>
                <w:rFonts w:ascii="Times New Roman" w:hAnsi="Times New Roman" w:cs="Times New Roman"/>
                <w:sz w:val="24"/>
                <w:szCs w:val="24"/>
              </w:rPr>
            </w:pPr>
            <w:r w:rsidRPr="006C2AB2">
              <w:rPr>
                <w:rFonts w:ascii="Times New Roman" w:hAnsi="Times New Roman" w:cs="Times New Roman"/>
                <w:sz w:val="24"/>
                <w:szCs w:val="24"/>
              </w:rPr>
              <w:lastRenderedPageBreak/>
              <w:t xml:space="preserve"> большевики первоначально одобряли деятельность эмигрантского движения сменовеховцев, что получило отражение в резолюции XIV съезда ВК</w:t>
            </w:r>
            <w:proofErr w:type="gramStart"/>
            <w:r w:rsidRPr="006C2AB2">
              <w:rPr>
                <w:rFonts w:ascii="Times New Roman" w:hAnsi="Times New Roman" w:cs="Times New Roman"/>
                <w:sz w:val="24"/>
                <w:szCs w:val="24"/>
              </w:rPr>
              <w:t>П(</w:t>
            </w:r>
            <w:proofErr w:type="gramEnd"/>
            <w:r w:rsidRPr="006C2AB2">
              <w:rPr>
                <w:rFonts w:ascii="Times New Roman" w:hAnsi="Times New Roman" w:cs="Times New Roman"/>
                <w:sz w:val="24"/>
                <w:szCs w:val="24"/>
              </w:rPr>
              <w:t>б) 1925 г.;</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 xml:space="preserve">2) </w:t>
            </w:r>
            <w:r w:rsidRPr="006C2AB2">
              <w:rPr>
                <w:rFonts w:ascii="Times New Roman" w:hAnsi="Times New Roman" w:cs="Times New Roman"/>
                <w:sz w:val="24"/>
                <w:szCs w:val="24"/>
                <w:u w:val="single"/>
              </w:rPr>
              <w:t>в опровержение</w:t>
            </w:r>
            <w:r w:rsidRPr="006C2AB2">
              <w:rPr>
                <w:rFonts w:ascii="Times New Roman" w:hAnsi="Times New Roman" w:cs="Times New Roman"/>
                <w:sz w:val="24"/>
                <w:szCs w:val="24"/>
              </w:rPr>
              <w:t>, например:</w:t>
            </w:r>
          </w:p>
          <w:p w:rsidR="00E2345A" w:rsidRPr="006C2AB2" w:rsidRDefault="00E2345A" w:rsidP="001F58EE">
            <w:pPr>
              <w:numPr>
                <w:ilvl w:val="0"/>
                <w:numId w:val="31"/>
              </w:numPr>
              <w:tabs>
                <w:tab w:val="left" w:pos="540"/>
              </w:tabs>
              <w:spacing w:line="276" w:lineRule="auto"/>
              <w:ind w:left="0" w:firstLine="0"/>
              <w:jc w:val="both"/>
              <w:rPr>
                <w:rFonts w:ascii="Times New Roman" w:hAnsi="Times New Roman" w:cs="Times New Roman"/>
                <w:sz w:val="24"/>
                <w:szCs w:val="24"/>
              </w:rPr>
            </w:pPr>
            <w:r w:rsidRPr="006C2AB2">
              <w:rPr>
                <w:rFonts w:ascii="Times New Roman" w:hAnsi="Times New Roman" w:cs="Times New Roman"/>
                <w:sz w:val="24"/>
                <w:szCs w:val="24"/>
              </w:rPr>
              <w:t xml:space="preserve"> на X съезде РК</w:t>
            </w:r>
            <w:proofErr w:type="gramStart"/>
            <w:r w:rsidRPr="006C2AB2">
              <w:rPr>
                <w:rFonts w:ascii="Times New Roman" w:hAnsi="Times New Roman" w:cs="Times New Roman"/>
                <w:sz w:val="24"/>
                <w:szCs w:val="24"/>
              </w:rPr>
              <w:t>П(</w:t>
            </w:r>
            <w:proofErr w:type="gramEnd"/>
            <w:r w:rsidRPr="006C2AB2">
              <w:rPr>
                <w:rFonts w:ascii="Times New Roman" w:hAnsi="Times New Roman" w:cs="Times New Roman"/>
                <w:sz w:val="24"/>
                <w:szCs w:val="24"/>
              </w:rPr>
              <w:t>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E2345A" w:rsidRPr="006C2AB2" w:rsidRDefault="00E2345A" w:rsidP="001F58EE">
            <w:pPr>
              <w:numPr>
                <w:ilvl w:val="0"/>
                <w:numId w:val="31"/>
              </w:numPr>
              <w:tabs>
                <w:tab w:val="left" w:pos="540"/>
              </w:tabs>
              <w:spacing w:line="276" w:lineRule="auto"/>
              <w:ind w:left="0" w:firstLine="0"/>
              <w:jc w:val="both"/>
              <w:rPr>
                <w:rFonts w:ascii="Times New Roman" w:hAnsi="Times New Roman" w:cs="Times New Roman"/>
                <w:sz w:val="24"/>
                <w:szCs w:val="24"/>
              </w:rPr>
            </w:pPr>
            <w:r w:rsidRPr="006C2AB2">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E2345A" w:rsidRPr="006C2AB2" w:rsidRDefault="00E2345A" w:rsidP="001F58EE">
            <w:pPr>
              <w:numPr>
                <w:ilvl w:val="0"/>
                <w:numId w:val="31"/>
              </w:numPr>
              <w:tabs>
                <w:tab w:val="left" w:pos="540"/>
              </w:tabs>
              <w:spacing w:line="276" w:lineRule="auto"/>
              <w:ind w:left="0" w:firstLine="0"/>
              <w:jc w:val="both"/>
              <w:rPr>
                <w:rFonts w:ascii="Times New Roman" w:hAnsi="Times New Roman" w:cs="Times New Roman"/>
                <w:sz w:val="24"/>
                <w:szCs w:val="24"/>
              </w:rPr>
            </w:pPr>
            <w:r w:rsidRPr="006C2AB2">
              <w:rPr>
                <w:rFonts w:ascii="Times New Roman" w:hAnsi="Times New Roman" w:cs="Times New Roman"/>
                <w:sz w:val="24"/>
                <w:szCs w:val="24"/>
              </w:rPr>
              <w:t xml:space="preserve"> сформировался режим личной власти И.В. Сталина;</w:t>
            </w:r>
          </w:p>
          <w:p w:rsidR="00E2345A" w:rsidRPr="006C2AB2" w:rsidRDefault="00E2345A" w:rsidP="001F58EE">
            <w:pPr>
              <w:numPr>
                <w:ilvl w:val="0"/>
                <w:numId w:val="31"/>
              </w:numPr>
              <w:tabs>
                <w:tab w:val="left" w:pos="540"/>
              </w:tabs>
              <w:spacing w:line="276" w:lineRule="auto"/>
              <w:ind w:left="0" w:firstLine="0"/>
              <w:jc w:val="both"/>
              <w:rPr>
                <w:rFonts w:ascii="Times New Roman" w:hAnsi="Times New Roman" w:cs="Times New Roman"/>
                <w:sz w:val="24"/>
                <w:szCs w:val="24"/>
              </w:rPr>
            </w:pPr>
            <w:r w:rsidRPr="006C2AB2">
              <w:rPr>
                <w:rFonts w:ascii="Times New Roman" w:hAnsi="Times New Roman" w:cs="Times New Roman"/>
                <w:sz w:val="24"/>
                <w:szCs w:val="24"/>
              </w:rPr>
              <w:t xml:space="preserve"> прошли громкие судебные </w:t>
            </w:r>
            <w:proofErr w:type="gramStart"/>
            <w:r w:rsidRPr="006C2AB2">
              <w:rPr>
                <w:rFonts w:ascii="Times New Roman" w:hAnsi="Times New Roman" w:cs="Times New Roman"/>
                <w:sz w:val="24"/>
                <w:szCs w:val="24"/>
              </w:rPr>
              <w:t>процессы над</w:t>
            </w:r>
            <w:proofErr w:type="gramEnd"/>
            <w:r w:rsidRPr="006C2AB2">
              <w:rPr>
                <w:rFonts w:ascii="Times New Roman" w:hAnsi="Times New Roman" w:cs="Times New Roman"/>
                <w:sz w:val="24"/>
                <w:szCs w:val="24"/>
              </w:rPr>
              <w:t xml:space="preserve"> политическими противниками большевиков (например, процесс над лидерами эсеров 1922 г.);</w:t>
            </w:r>
          </w:p>
          <w:p w:rsidR="00E2345A" w:rsidRPr="006C2AB2" w:rsidRDefault="00E2345A" w:rsidP="001F58EE">
            <w:pPr>
              <w:numPr>
                <w:ilvl w:val="0"/>
                <w:numId w:val="31"/>
              </w:numPr>
              <w:tabs>
                <w:tab w:val="left" w:pos="540"/>
              </w:tabs>
              <w:spacing w:line="276" w:lineRule="auto"/>
              <w:ind w:left="0" w:firstLine="0"/>
              <w:jc w:val="both"/>
              <w:rPr>
                <w:rFonts w:ascii="Times New Roman" w:hAnsi="Times New Roman" w:cs="Times New Roman"/>
                <w:sz w:val="24"/>
                <w:szCs w:val="24"/>
              </w:rPr>
            </w:pPr>
            <w:r w:rsidRPr="006C2AB2">
              <w:rPr>
                <w:rFonts w:ascii="Times New Roman" w:hAnsi="Times New Roman" w:cs="Times New Roman"/>
                <w:sz w:val="24"/>
                <w:szCs w:val="24"/>
              </w:rPr>
              <w:t xml:space="preserve"> «советская буржуазия» была лишена политических прав.</w:t>
            </w:r>
          </w:p>
          <w:p w:rsidR="00E2345A" w:rsidRPr="006C2AB2" w:rsidRDefault="00E2345A" w:rsidP="001F58EE">
            <w:pPr>
              <w:tabs>
                <w:tab w:val="left" w:pos="540"/>
              </w:tabs>
              <w:spacing w:line="276" w:lineRule="auto"/>
              <w:rPr>
                <w:rFonts w:ascii="Times New Roman" w:hAnsi="Times New Roman" w:cs="Times New Roman"/>
                <w:sz w:val="24"/>
                <w:szCs w:val="24"/>
              </w:rPr>
            </w:pPr>
            <w:r w:rsidRPr="006C2AB2">
              <w:rPr>
                <w:rFonts w:ascii="Times New Roman" w:hAnsi="Times New Roman" w:cs="Times New Roman"/>
                <w:sz w:val="24"/>
                <w:szCs w:val="24"/>
              </w:rPr>
              <w:t>Могут быть приведены другие аргументы</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pP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Приведены два аргумента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pPr>
            <w:r w:rsidRPr="006C2AB2">
              <w:t>4</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Приведены два аргумента в подтверждение и один в опровержение оценки.</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ИЛИ Приведены один аргумент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pPr>
            <w:r w:rsidRPr="006C2AB2">
              <w:t>3</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Приведены один аргумент в подтверждение и один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pPr>
            <w:r w:rsidRPr="006C2AB2">
              <w:t>2</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pPr>
            <w:r w:rsidRPr="006C2AB2">
              <w:t>1</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pPr>
            <w:r w:rsidRPr="006C2AB2">
              <w:t>0</w:t>
            </w:r>
          </w:p>
        </w:tc>
      </w:tr>
      <w:tr w:rsidR="00E2345A" w:rsidRPr="006C2AB2" w:rsidTr="001F58EE">
        <w:tc>
          <w:tcPr>
            <w:tcW w:w="566" w:type="dxa"/>
            <w:tcBorders>
              <w:right w:val="single" w:sz="4" w:space="0" w:color="auto"/>
            </w:tcBorders>
          </w:tcPr>
          <w:p w:rsidR="00E2345A" w:rsidRPr="006C2AB2" w:rsidRDefault="00E2345A" w:rsidP="001F58EE">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spacing w:line="276" w:lineRule="auto"/>
              <w:rPr>
                <w:rFonts w:ascii="Times New Roman" w:hAnsi="Times New Roman" w:cs="Times New Roman"/>
                <w:sz w:val="24"/>
                <w:szCs w:val="24"/>
              </w:rPr>
            </w:pPr>
            <w:r w:rsidRPr="006C2AB2">
              <w:rPr>
                <w:rFonts w:ascii="Times New Roman" w:hAnsi="Times New Roman" w:cs="Times New Roman"/>
                <w:sz w:val="24"/>
                <w:szCs w:val="24"/>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E2345A" w:rsidRPr="006C2AB2" w:rsidRDefault="00E2345A" w:rsidP="001F58EE">
            <w:pPr>
              <w:pStyle w:val="aff"/>
              <w:spacing w:before="0" w:beforeAutospacing="0" w:after="0" w:afterAutospacing="0" w:line="276" w:lineRule="auto"/>
              <w:jc w:val="center"/>
            </w:pPr>
            <w:r w:rsidRPr="006C2AB2">
              <w:t>4</w:t>
            </w:r>
          </w:p>
        </w:tc>
      </w:tr>
    </w:tbl>
    <w:p w:rsidR="00E2345A" w:rsidRPr="006C2AB2" w:rsidRDefault="00E2345A" w:rsidP="001F58EE">
      <w:pPr>
        <w:spacing w:after="0" w:line="276" w:lineRule="auto"/>
        <w:rPr>
          <w:rFonts w:ascii="Times New Roman" w:hAnsi="Times New Roman" w:cs="Times New Roman"/>
          <w:sz w:val="24"/>
          <w:szCs w:val="24"/>
        </w:rPr>
      </w:pPr>
    </w:p>
    <w:p w:rsidR="00E2345A" w:rsidRPr="006C2AB2" w:rsidRDefault="00E2345A" w:rsidP="001F58EE">
      <w:p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6C2AB2">
        <w:rPr>
          <w:rFonts w:ascii="Times New Roman" w:eastAsia="Times New Roman" w:hAnsi="Times New Roman" w:cs="Times New Roman"/>
          <w:color w:val="181818"/>
          <w:sz w:val="24"/>
          <w:szCs w:val="24"/>
          <w:lang w:eastAsia="ru-RU"/>
        </w:rPr>
        <w:br w:type="page"/>
      </w:r>
    </w:p>
    <w:p w:rsidR="00E2345A" w:rsidRPr="006C2AB2" w:rsidRDefault="00E2345A" w:rsidP="00F469C8">
      <w:pPr>
        <w:pStyle w:val="1"/>
        <w:jc w:val="both"/>
        <w:rPr>
          <w:rFonts w:ascii="Times New Roman" w:hAnsi="Times New Roman" w:cs="Times New Roman"/>
          <w:b/>
          <w:sz w:val="24"/>
          <w:szCs w:val="24"/>
        </w:rPr>
      </w:pPr>
      <w:bookmarkStart w:id="12" w:name="_Toc125324340"/>
      <w:bookmarkStart w:id="13" w:name="_Toc125324419"/>
      <w:r w:rsidRPr="006C2AB2">
        <w:rPr>
          <w:rFonts w:ascii="Times New Roman" w:hAnsi="Times New Roman" w:cs="Times New Roman"/>
          <w:b/>
          <w:sz w:val="24"/>
          <w:szCs w:val="24"/>
        </w:rPr>
        <w:lastRenderedPageBreak/>
        <w:t>1.4. «Модельные примеры» фонда оценочных сре</w:t>
      </w:r>
      <w:proofErr w:type="gramStart"/>
      <w:r w:rsidRPr="006C2AB2">
        <w:rPr>
          <w:rFonts w:ascii="Times New Roman" w:hAnsi="Times New Roman" w:cs="Times New Roman"/>
          <w:b/>
          <w:sz w:val="24"/>
          <w:szCs w:val="24"/>
        </w:rPr>
        <w:t>дств дл</w:t>
      </w:r>
      <w:proofErr w:type="gramEnd"/>
      <w:r w:rsidRPr="006C2AB2">
        <w:rPr>
          <w:rFonts w:ascii="Times New Roman" w:hAnsi="Times New Roman" w:cs="Times New Roman"/>
          <w:b/>
          <w:sz w:val="24"/>
          <w:szCs w:val="24"/>
        </w:rPr>
        <w:t>я промежуточной аттестации</w:t>
      </w:r>
      <w:bookmarkEnd w:id="12"/>
      <w:bookmarkEnd w:id="13"/>
    </w:p>
    <w:p w:rsidR="00E2345A" w:rsidRPr="006C2AB2" w:rsidRDefault="00E2345A" w:rsidP="001F58EE">
      <w:pPr>
        <w:spacing w:after="0" w:line="276" w:lineRule="auto"/>
        <w:jc w:val="center"/>
        <w:rPr>
          <w:rFonts w:ascii="Times New Roman" w:hAnsi="Times New Roman" w:cs="Times New Roman"/>
          <w:b/>
          <w:bCs/>
          <w:sz w:val="24"/>
          <w:szCs w:val="24"/>
        </w:rPr>
      </w:pPr>
    </w:p>
    <w:p w:rsidR="00E2345A" w:rsidRPr="006C2AB2" w:rsidRDefault="00E2345A" w:rsidP="001F58EE">
      <w:pPr>
        <w:spacing w:after="0" w:line="276" w:lineRule="auto"/>
        <w:ind w:firstLine="567"/>
        <w:rPr>
          <w:rFonts w:ascii="Times New Roman" w:hAnsi="Times New Roman" w:cs="Times New Roman"/>
          <w:b/>
          <w:spacing w:val="-8"/>
          <w:sz w:val="24"/>
          <w:szCs w:val="24"/>
        </w:rPr>
      </w:pPr>
      <w:r w:rsidRPr="006C2AB2">
        <w:rPr>
          <w:rFonts w:ascii="Times New Roman" w:hAnsi="Times New Roman" w:cs="Times New Roman"/>
          <w:b/>
          <w:spacing w:val="-8"/>
          <w:sz w:val="24"/>
          <w:szCs w:val="24"/>
        </w:rPr>
        <w:t xml:space="preserve">1. Назначение проверочной работы </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определить уровень усвоения содержания образования по истории;</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xml:space="preserve">– предоставить </w:t>
      </w:r>
      <w:proofErr w:type="gramStart"/>
      <w:r w:rsidRPr="006C2AB2">
        <w:rPr>
          <w:rFonts w:ascii="Times New Roman" w:hAnsi="Times New Roman" w:cs="Times New Roman"/>
          <w:sz w:val="24"/>
          <w:szCs w:val="24"/>
        </w:rPr>
        <w:t>обучающимся</w:t>
      </w:r>
      <w:proofErr w:type="gramEnd"/>
      <w:r w:rsidRPr="006C2AB2">
        <w:rPr>
          <w:rFonts w:ascii="Times New Roman" w:hAnsi="Times New Roman" w:cs="Times New Roman"/>
          <w:sz w:val="24"/>
          <w:szCs w:val="24"/>
        </w:rPr>
        <w:t xml:space="preserve"> возможность самореализации в учебной деятельности;</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E2345A" w:rsidRPr="006C2AB2" w:rsidRDefault="00E2345A" w:rsidP="001F58EE">
      <w:pPr>
        <w:pStyle w:val="af9"/>
        <w:spacing w:line="276" w:lineRule="auto"/>
        <w:rPr>
          <w:rFonts w:cs="Times New Roman"/>
          <w:b/>
          <w:bCs/>
          <w:i/>
          <w:iCs/>
          <w:sz w:val="24"/>
          <w:szCs w:val="24"/>
          <w:lang w:eastAsia="ru-RU"/>
        </w:rPr>
      </w:pPr>
      <w:r w:rsidRPr="006C2AB2">
        <w:rPr>
          <w:rFonts w:cs="Times New Roman"/>
          <w:b/>
          <w:bCs/>
          <w:i/>
          <w:iCs/>
          <w:sz w:val="24"/>
          <w:szCs w:val="24"/>
          <w:lang w:eastAsia="ru-RU"/>
        </w:rPr>
        <w:t>Планируемые образовательные результаты:</w:t>
      </w:r>
    </w:p>
    <w:p w:rsidR="00E2345A" w:rsidRPr="006C2AB2" w:rsidRDefault="00E2345A" w:rsidP="001F58EE">
      <w:pPr>
        <w:pStyle w:val="pt-a-000040"/>
        <w:shd w:val="clear" w:color="auto" w:fill="FFFFFF"/>
        <w:spacing w:before="0" w:beforeAutospacing="0" w:after="0" w:afterAutospacing="0" w:line="276" w:lineRule="auto"/>
        <w:jc w:val="both"/>
        <w:rPr>
          <w:color w:val="000000"/>
        </w:rPr>
      </w:pPr>
      <w:r w:rsidRPr="006C2AB2">
        <w:rPr>
          <w:rStyle w:val="pt-a0-000023"/>
          <w:rFonts w:eastAsia="Arial"/>
          <w:color w:val="000000"/>
        </w:rPr>
        <w:t>сформированность представлений о предмете</w:t>
      </w:r>
      <w:r w:rsidRPr="006C2AB2">
        <w:rPr>
          <w:rStyle w:val="pt-a0-000023"/>
          <w:color w:val="000000"/>
        </w:rPr>
        <w:t xml:space="preserve">; </w:t>
      </w:r>
      <w:r w:rsidRPr="006C2AB2">
        <w:rPr>
          <w:rStyle w:val="pt-a0-000023"/>
          <w:rFonts w:eastAsia="Arial"/>
          <w:color w:val="000000"/>
        </w:rPr>
        <w:t xml:space="preserve">владение комплексом хронологических умений, умение устанавливать </w:t>
      </w:r>
      <w:r w:rsidRPr="006C2AB2">
        <w:rPr>
          <w:rStyle w:val="pt-a0-000083"/>
          <w:rFonts w:eastAsia="Arial"/>
          <w:color w:val="000000"/>
        </w:rPr>
        <w:t>‎</w:t>
      </w:r>
      <w:r w:rsidRPr="006C2AB2">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E2345A" w:rsidRPr="006C2AB2" w:rsidRDefault="00E2345A" w:rsidP="001F58EE">
      <w:pPr>
        <w:spacing w:after="0" w:line="276" w:lineRule="auto"/>
        <w:ind w:firstLine="567"/>
        <w:jc w:val="both"/>
        <w:rPr>
          <w:rFonts w:ascii="Times New Roman" w:hAnsi="Times New Roman" w:cs="Times New Roman"/>
          <w:b/>
          <w:sz w:val="24"/>
          <w:szCs w:val="24"/>
        </w:rPr>
      </w:pPr>
      <w:r w:rsidRPr="006C2AB2">
        <w:rPr>
          <w:rFonts w:ascii="Times New Roman" w:hAnsi="Times New Roman" w:cs="Times New Roman"/>
          <w:b/>
          <w:sz w:val="24"/>
          <w:szCs w:val="24"/>
        </w:rPr>
        <w:t xml:space="preserve">2. Характеристика </w:t>
      </w:r>
      <w:r w:rsidRPr="006C2AB2">
        <w:rPr>
          <w:rFonts w:ascii="Times New Roman" w:hAnsi="Times New Roman" w:cs="Times New Roman"/>
          <w:b/>
          <w:bCs/>
          <w:sz w:val="24"/>
          <w:szCs w:val="24"/>
        </w:rPr>
        <w:t>фонда оценочных средств</w:t>
      </w:r>
    </w:p>
    <w:p w:rsidR="00E2345A" w:rsidRPr="006C2AB2" w:rsidRDefault="00E2345A" w:rsidP="001F58EE">
      <w:pPr>
        <w:spacing w:after="0" w:line="276" w:lineRule="auto"/>
        <w:ind w:firstLine="567"/>
        <w:jc w:val="both"/>
        <w:rPr>
          <w:rFonts w:ascii="Times New Roman" w:hAnsi="Times New Roman" w:cs="Times New Roman"/>
          <w:spacing w:val="-8"/>
          <w:sz w:val="24"/>
          <w:szCs w:val="24"/>
        </w:rPr>
      </w:pPr>
      <w:r w:rsidRPr="006C2AB2">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6C2AB2">
        <w:rPr>
          <w:rFonts w:ascii="Times New Roman" w:hAnsi="Times New Roman" w:cs="Times New Roman"/>
          <w:sz w:val="24"/>
          <w:szCs w:val="24"/>
        </w:rPr>
        <w:footnoteReference w:id="6"/>
      </w:r>
      <w:r w:rsidRPr="006C2AB2">
        <w:rPr>
          <w:rFonts w:ascii="Times New Roman" w:hAnsi="Times New Roman" w:cs="Times New Roman"/>
          <w:spacing w:val="-8"/>
          <w:sz w:val="24"/>
          <w:szCs w:val="24"/>
        </w:rPr>
        <w:t xml:space="preserve">. </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6C2AB2">
        <w:rPr>
          <w:rFonts w:ascii="Times New Roman" w:hAnsi="Times New Roman" w:cs="Times New Roman"/>
          <w:sz w:val="24"/>
          <w:szCs w:val="24"/>
        </w:rPr>
        <w:t>Комплект экзаменационных заданий состоит из 20 вопросов</w:t>
      </w:r>
      <w:proofErr w:type="gramStart"/>
      <w:r w:rsidR="001D77E0" w:rsidRPr="006C2AB2">
        <w:rPr>
          <w:rFonts w:ascii="Times New Roman" w:hAnsi="Times New Roman" w:cs="Times New Roman"/>
          <w:sz w:val="24"/>
          <w:szCs w:val="24"/>
        </w:rPr>
        <w:t>,</w:t>
      </w:r>
      <w:r w:rsidRPr="006C2AB2">
        <w:rPr>
          <w:rFonts w:ascii="Times New Roman" w:hAnsi="Times New Roman" w:cs="Times New Roman"/>
          <w:spacing w:val="-8"/>
          <w:sz w:val="24"/>
          <w:szCs w:val="24"/>
        </w:rPr>
        <w:t>п</w:t>
      </w:r>
      <w:proofErr w:type="gramEnd"/>
      <w:r w:rsidRPr="006C2AB2">
        <w:rPr>
          <w:rFonts w:ascii="Times New Roman" w:hAnsi="Times New Roman" w:cs="Times New Roman"/>
          <w:spacing w:val="-8"/>
          <w:sz w:val="24"/>
          <w:szCs w:val="24"/>
        </w:rPr>
        <w:t xml:space="preserve">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6C2AB2">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E2345A" w:rsidRPr="006C2AB2" w:rsidRDefault="00E2345A" w:rsidP="001F58EE">
      <w:pPr>
        <w:spacing w:after="0" w:line="276" w:lineRule="auto"/>
        <w:ind w:firstLine="567"/>
        <w:jc w:val="both"/>
        <w:rPr>
          <w:rFonts w:ascii="Times New Roman" w:hAnsi="Times New Roman" w:cs="Times New Roman"/>
          <w:b/>
          <w:bCs/>
          <w:sz w:val="24"/>
          <w:szCs w:val="24"/>
        </w:rPr>
      </w:pPr>
      <w:r w:rsidRPr="006C2AB2">
        <w:rPr>
          <w:rFonts w:ascii="Times New Roman" w:hAnsi="Times New Roman" w:cs="Times New Roman"/>
          <w:b/>
          <w:bCs/>
          <w:sz w:val="24"/>
          <w:szCs w:val="24"/>
        </w:rPr>
        <w:t>«Трудные вопросы» истории России:</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xml:space="preserve">1. Образование Древнерусского государства и роль варягов в этом процессе. </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lastRenderedPageBreak/>
        <w:t>3. Исторический выбор Александра Невского в пользу подчинения русских земель Золотой Орде.</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4. Роль Ивана IV Грозного в российской истории.</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6. Присоединение Украины к России (причины и последствия).</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8. Причины, особенности, последствия и цена петровских преобразований.</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11. Характер национальной политики большевиков и ее оценка.</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13. Оценка внешней политики СССР накануне и в начале</w:t>
      </w:r>
      <w:proofErr w:type="gramStart"/>
      <w:r w:rsidRPr="006C2AB2">
        <w:rPr>
          <w:rFonts w:ascii="Times New Roman" w:hAnsi="Times New Roman" w:cs="Times New Roman"/>
          <w:sz w:val="24"/>
          <w:szCs w:val="24"/>
        </w:rPr>
        <w:t xml:space="preserve"> В</w:t>
      </w:r>
      <w:proofErr w:type="gramEnd"/>
      <w:r w:rsidRPr="006C2AB2">
        <w:rPr>
          <w:rFonts w:ascii="Times New Roman" w:hAnsi="Times New Roman" w:cs="Times New Roman"/>
          <w:sz w:val="24"/>
          <w:szCs w:val="24"/>
        </w:rPr>
        <w:t>торой мировой войны</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14. Цена победы СССР в Великой Отечественной войне.</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15. Оценка роли СССР в развязывании «Холодной войны».</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 xml:space="preserve">16. Причины, последствия и оценка </w:t>
      </w:r>
      <w:proofErr w:type="gramStart"/>
      <w:r w:rsidRPr="006C2AB2">
        <w:rPr>
          <w:rFonts w:ascii="Times New Roman" w:hAnsi="Times New Roman" w:cs="Times New Roman"/>
          <w:sz w:val="24"/>
          <w:szCs w:val="24"/>
        </w:rPr>
        <w:t>реформ Н.</w:t>
      </w:r>
      <w:proofErr w:type="gramEnd"/>
      <w:r w:rsidRPr="006C2AB2">
        <w:rPr>
          <w:rFonts w:ascii="Times New Roman" w:hAnsi="Times New Roman" w:cs="Times New Roman"/>
          <w:sz w:val="24"/>
          <w:szCs w:val="24"/>
        </w:rPr>
        <w:t>С. Хрущева.</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17. Оценка периода правления Л.И. Брежнева и роли диссидентского движения.</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18. Причины, последствия и оценка «перестройки» и распада СССР</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E2345A" w:rsidRPr="006C2AB2" w:rsidRDefault="00E2345A" w:rsidP="001F58EE">
      <w:pPr>
        <w:spacing w:after="0" w:line="276" w:lineRule="auto"/>
        <w:ind w:firstLine="567"/>
        <w:jc w:val="both"/>
        <w:rPr>
          <w:rFonts w:ascii="Times New Roman" w:hAnsi="Times New Roman" w:cs="Times New Roman"/>
          <w:sz w:val="24"/>
          <w:szCs w:val="24"/>
        </w:rPr>
      </w:pPr>
      <w:r w:rsidRPr="006C2AB2">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E2345A" w:rsidRPr="006C2AB2" w:rsidRDefault="00E2345A" w:rsidP="001F58EE">
      <w:pPr>
        <w:spacing w:after="0" w:line="276" w:lineRule="auto"/>
        <w:ind w:firstLine="567"/>
        <w:rPr>
          <w:rFonts w:ascii="Times New Roman" w:hAnsi="Times New Roman" w:cs="Times New Roman"/>
          <w:b/>
          <w:sz w:val="24"/>
          <w:szCs w:val="24"/>
        </w:rPr>
      </w:pPr>
    </w:p>
    <w:p w:rsidR="00E2345A" w:rsidRPr="006C2AB2" w:rsidRDefault="00E2345A" w:rsidP="001F58EE">
      <w:pPr>
        <w:spacing w:after="0" w:line="276" w:lineRule="auto"/>
        <w:ind w:firstLine="567"/>
        <w:rPr>
          <w:rFonts w:ascii="Times New Roman" w:hAnsi="Times New Roman" w:cs="Times New Roman"/>
          <w:b/>
          <w:sz w:val="24"/>
          <w:szCs w:val="24"/>
        </w:rPr>
      </w:pPr>
      <w:r w:rsidRPr="006C2AB2">
        <w:rPr>
          <w:rFonts w:ascii="Times New Roman" w:hAnsi="Times New Roman" w:cs="Times New Roman"/>
          <w:b/>
          <w:sz w:val="24"/>
          <w:szCs w:val="24"/>
        </w:rPr>
        <w:t>3. Критерии оценивания устного (письменного) ответа</w:t>
      </w:r>
    </w:p>
    <w:p w:rsidR="00E2345A" w:rsidRPr="006C2AB2" w:rsidRDefault="00E2345A" w:rsidP="001F58EE">
      <w:pPr>
        <w:spacing w:after="0" w:line="276" w:lineRule="auto"/>
        <w:ind w:firstLine="567"/>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6"/>
        <w:gridCol w:w="6822"/>
        <w:gridCol w:w="952"/>
      </w:tblGrid>
      <w:tr w:rsidR="00E2345A" w:rsidRPr="006C2AB2" w:rsidTr="001F58EE">
        <w:tc>
          <w:tcPr>
            <w:tcW w:w="0" w:type="auto"/>
          </w:tcPr>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 xml:space="preserve">Критерии </w:t>
            </w:r>
          </w:p>
        </w:tc>
        <w:tc>
          <w:tcPr>
            <w:tcW w:w="0" w:type="auto"/>
          </w:tcPr>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 xml:space="preserve">Показатели </w:t>
            </w:r>
          </w:p>
        </w:tc>
        <w:tc>
          <w:tcPr>
            <w:tcW w:w="0" w:type="auto"/>
          </w:tcPr>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Баллы</w:t>
            </w:r>
          </w:p>
        </w:tc>
      </w:tr>
      <w:tr w:rsidR="00E2345A" w:rsidRPr="006C2AB2" w:rsidTr="001F58EE">
        <w:tc>
          <w:tcPr>
            <w:tcW w:w="0" w:type="auto"/>
            <w:vMerge w:val="restart"/>
          </w:tcPr>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eastAsia="Calibri" w:hAnsi="Times New Roman" w:cs="Times New Roman"/>
                <w:b/>
                <w:sz w:val="24"/>
                <w:szCs w:val="24"/>
              </w:rPr>
              <w:t>Полнота</w:t>
            </w: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Ответ полный, включает </w:t>
            </w:r>
            <w:r w:rsidRPr="006C2AB2">
              <w:rPr>
                <w:rFonts w:ascii="Times New Roman" w:hAnsi="Times New Roman" w:cs="Times New Roman"/>
                <w:b/>
                <w:sz w:val="24"/>
                <w:szCs w:val="24"/>
              </w:rPr>
              <w:t>все</w:t>
            </w:r>
            <w:r w:rsidRPr="006C2AB2">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0" w:type="auto"/>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2</w:t>
            </w:r>
          </w:p>
        </w:tc>
      </w:tr>
      <w:tr w:rsidR="00E2345A" w:rsidRPr="006C2AB2" w:rsidTr="001F58EE">
        <w:tc>
          <w:tcPr>
            <w:tcW w:w="0" w:type="auto"/>
            <w:vMerge/>
          </w:tcPr>
          <w:p w:rsidR="00E2345A" w:rsidRPr="006C2AB2" w:rsidRDefault="00E2345A" w:rsidP="001F58EE">
            <w:pPr>
              <w:spacing w:after="0" w:line="276" w:lineRule="auto"/>
              <w:jc w:val="center"/>
              <w:rPr>
                <w:rFonts w:ascii="Times New Roman" w:eastAsia="Calibri" w:hAnsi="Times New Roman" w:cs="Times New Roman"/>
                <w:b/>
                <w:sz w:val="24"/>
                <w:szCs w:val="24"/>
              </w:rPr>
            </w:pP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Ответ включает основные содержательные элементы</w:t>
            </w:r>
          </w:p>
        </w:tc>
        <w:tc>
          <w:tcPr>
            <w:tcW w:w="0" w:type="auto"/>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1</w:t>
            </w:r>
          </w:p>
        </w:tc>
      </w:tr>
      <w:tr w:rsidR="00E2345A" w:rsidRPr="006C2AB2" w:rsidTr="001F58EE">
        <w:tc>
          <w:tcPr>
            <w:tcW w:w="0" w:type="auto"/>
            <w:vMerge/>
          </w:tcPr>
          <w:p w:rsidR="00E2345A" w:rsidRPr="006C2AB2" w:rsidRDefault="00E2345A" w:rsidP="001F58EE">
            <w:pPr>
              <w:spacing w:after="0" w:line="276" w:lineRule="auto"/>
              <w:jc w:val="center"/>
              <w:rPr>
                <w:rFonts w:ascii="Times New Roman" w:eastAsia="Calibri" w:hAnsi="Times New Roman" w:cs="Times New Roman"/>
                <w:b/>
                <w:sz w:val="24"/>
                <w:szCs w:val="24"/>
              </w:rPr>
            </w:pP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Ответ отражает отдельные аспекты темы</w:t>
            </w:r>
          </w:p>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ИЛИ Ответ не отражает содержания темы</w:t>
            </w:r>
          </w:p>
        </w:tc>
        <w:tc>
          <w:tcPr>
            <w:tcW w:w="0" w:type="auto"/>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0</w:t>
            </w:r>
          </w:p>
        </w:tc>
      </w:tr>
      <w:tr w:rsidR="00E2345A" w:rsidRPr="006C2AB2" w:rsidTr="001F58EE">
        <w:tc>
          <w:tcPr>
            <w:tcW w:w="0" w:type="auto"/>
            <w:vMerge w:val="restart"/>
          </w:tcPr>
          <w:p w:rsidR="00E2345A" w:rsidRPr="006C2AB2" w:rsidRDefault="00E2345A" w:rsidP="001F58EE">
            <w:pPr>
              <w:spacing w:after="0" w:line="276" w:lineRule="auto"/>
              <w:jc w:val="center"/>
              <w:rPr>
                <w:rFonts w:ascii="Times New Roman" w:eastAsia="Calibri" w:hAnsi="Times New Roman" w:cs="Times New Roman"/>
                <w:b/>
                <w:sz w:val="24"/>
                <w:szCs w:val="24"/>
              </w:rPr>
            </w:pPr>
            <w:r w:rsidRPr="006C2AB2">
              <w:rPr>
                <w:rFonts w:ascii="Times New Roman" w:hAnsi="Times New Roman" w:cs="Times New Roman"/>
                <w:b/>
                <w:sz w:val="24"/>
                <w:szCs w:val="24"/>
              </w:rPr>
              <w:t>Правильность</w:t>
            </w: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Ответ правильный, не содержит фактических ошибок</w:t>
            </w:r>
          </w:p>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0" w:type="auto"/>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2</w:t>
            </w:r>
          </w:p>
        </w:tc>
      </w:tr>
      <w:tr w:rsidR="00E2345A" w:rsidRPr="006C2AB2" w:rsidTr="001F58EE">
        <w:tc>
          <w:tcPr>
            <w:tcW w:w="0" w:type="auto"/>
            <w:vMerge/>
          </w:tcPr>
          <w:p w:rsidR="00E2345A" w:rsidRPr="006C2AB2" w:rsidRDefault="00E2345A" w:rsidP="001F58EE">
            <w:pPr>
              <w:spacing w:after="0" w:line="276" w:lineRule="auto"/>
              <w:jc w:val="center"/>
              <w:rPr>
                <w:rFonts w:ascii="Times New Roman" w:hAnsi="Times New Roman" w:cs="Times New Roman"/>
                <w:b/>
                <w:sz w:val="24"/>
                <w:szCs w:val="24"/>
              </w:rPr>
            </w:pP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0" w:type="auto"/>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1</w:t>
            </w:r>
          </w:p>
        </w:tc>
      </w:tr>
      <w:tr w:rsidR="00E2345A" w:rsidRPr="006C2AB2" w:rsidTr="001F58EE">
        <w:tc>
          <w:tcPr>
            <w:tcW w:w="0" w:type="auto"/>
            <w:vMerge/>
          </w:tcPr>
          <w:p w:rsidR="00E2345A" w:rsidRPr="006C2AB2" w:rsidRDefault="00E2345A" w:rsidP="001F58EE">
            <w:pPr>
              <w:spacing w:after="0" w:line="276" w:lineRule="auto"/>
              <w:jc w:val="center"/>
              <w:rPr>
                <w:rFonts w:ascii="Times New Roman" w:hAnsi="Times New Roman" w:cs="Times New Roman"/>
                <w:b/>
                <w:sz w:val="24"/>
                <w:szCs w:val="24"/>
              </w:rPr>
            </w:pP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Ответ неправильный, содержит много фактических ошибок</w:t>
            </w:r>
          </w:p>
        </w:tc>
        <w:tc>
          <w:tcPr>
            <w:tcW w:w="0" w:type="auto"/>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0</w:t>
            </w:r>
          </w:p>
        </w:tc>
      </w:tr>
      <w:tr w:rsidR="00E2345A" w:rsidRPr="006C2AB2" w:rsidTr="001F58EE">
        <w:tc>
          <w:tcPr>
            <w:tcW w:w="0" w:type="auto"/>
            <w:vMerge w:val="restart"/>
          </w:tcPr>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lastRenderedPageBreak/>
              <w:t>Логика</w:t>
            </w: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0" w:type="auto"/>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2</w:t>
            </w:r>
          </w:p>
        </w:tc>
      </w:tr>
      <w:tr w:rsidR="00E2345A" w:rsidRPr="006C2AB2" w:rsidTr="001F58EE">
        <w:tc>
          <w:tcPr>
            <w:tcW w:w="0" w:type="auto"/>
            <w:vMerge/>
          </w:tcPr>
          <w:p w:rsidR="00E2345A" w:rsidRPr="006C2AB2" w:rsidRDefault="00E2345A" w:rsidP="001F58EE">
            <w:pPr>
              <w:spacing w:after="0" w:line="276" w:lineRule="auto"/>
              <w:jc w:val="center"/>
              <w:rPr>
                <w:rFonts w:ascii="Times New Roman" w:hAnsi="Times New Roman" w:cs="Times New Roman"/>
                <w:b/>
                <w:sz w:val="24"/>
                <w:szCs w:val="24"/>
              </w:rPr>
            </w:pP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 xml:space="preserve">ИЛИ Последовательность изложения в основном выдержана, </w:t>
            </w:r>
            <w:proofErr w:type="gramStart"/>
            <w:r w:rsidRPr="006C2AB2">
              <w:rPr>
                <w:rFonts w:ascii="Times New Roman" w:hAnsi="Times New Roman" w:cs="Times New Roman"/>
                <w:sz w:val="24"/>
                <w:szCs w:val="24"/>
              </w:rPr>
              <w:t>обучающийся</w:t>
            </w:r>
            <w:proofErr w:type="gramEnd"/>
            <w:r w:rsidRPr="006C2AB2">
              <w:rPr>
                <w:rFonts w:ascii="Times New Roman" w:hAnsi="Times New Roman" w:cs="Times New Roman"/>
                <w:sz w:val="24"/>
                <w:szCs w:val="24"/>
              </w:rPr>
              <w:t xml:space="preserve"> самостоятельно сформулировал выводы после напоминания.</w:t>
            </w:r>
          </w:p>
        </w:tc>
        <w:tc>
          <w:tcPr>
            <w:tcW w:w="0" w:type="auto"/>
          </w:tcPr>
          <w:p w:rsidR="00E2345A" w:rsidRPr="006C2AB2" w:rsidRDefault="00E2345A" w:rsidP="001F58EE">
            <w:pPr>
              <w:spacing w:after="0" w:line="276" w:lineRule="auto"/>
              <w:jc w:val="center"/>
              <w:rPr>
                <w:rFonts w:ascii="Times New Roman" w:hAnsi="Times New Roman" w:cs="Times New Roman"/>
                <w:bCs/>
                <w:sz w:val="24"/>
                <w:szCs w:val="24"/>
              </w:rPr>
            </w:pPr>
            <w:r w:rsidRPr="006C2AB2">
              <w:rPr>
                <w:rFonts w:ascii="Times New Roman" w:hAnsi="Times New Roman" w:cs="Times New Roman"/>
                <w:bCs/>
                <w:sz w:val="24"/>
                <w:szCs w:val="24"/>
              </w:rPr>
              <w:t>1</w:t>
            </w:r>
          </w:p>
        </w:tc>
      </w:tr>
      <w:tr w:rsidR="00E2345A" w:rsidRPr="006C2AB2" w:rsidTr="001F58EE">
        <w:tc>
          <w:tcPr>
            <w:tcW w:w="0" w:type="auto"/>
            <w:vMerge/>
          </w:tcPr>
          <w:p w:rsidR="00E2345A" w:rsidRPr="006C2AB2" w:rsidRDefault="00E2345A" w:rsidP="001F58EE">
            <w:pPr>
              <w:spacing w:after="0" w:line="276" w:lineRule="auto"/>
              <w:jc w:val="center"/>
              <w:rPr>
                <w:rFonts w:ascii="Times New Roman" w:hAnsi="Times New Roman" w:cs="Times New Roman"/>
                <w:b/>
                <w:sz w:val="24"/>
                <w:szCs w:val="24"/>
              </w:rPr>
            </w:pP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В ответе нарушена последовательность изложения основных вопросов</w:t>
            </w:r>
          </w:p>
        </w:tc>
        <w:tc>
          <w:tcPr>
            <w:tcW w:w="0" w:type="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0</w:t>
            </w:r>
          </w:p>
        </w:tc>
      </w:tr>
      <w:tr w:rsidR="00E2345A" w:rsidRPr="006C2AB2" w:rsidTr="001F58EE">
        <w:tc>
          <w:tcPr>
            <w:tcW w:w="0" w:type="auto"/>
            <w:vMerge w:val="restart"/>
          </w:tcPr>
          <w:p w:rsidR="00E2345A" w:rsidRPr="006C2AB2" w:rsidRDefault="00E2345A" w:rsidP="001F58EE">
            <w:pPr>
              <w:spacing w:after="0" w:line="276" w:lineRule="auto"/>
              <w:jc w:val="center"/>
              <w:rPr>
                <w:rFonts w:ascii="Times New Roman" w:hAnsi="Times New Roman" w:cs="Times New Roman"/>
                <w:b/>
                <w:sz w:val="24"/>
                <w:szCs w:val="24"/>
              </w:rPr>
            </w:pPr>
            <w:r w:rsidRPr="006C2AB2">
              <w:rPr>
                <w:rFonts w:ascii="Times New Roman" w:hAnsi="Times New Roman" w:cs="Times New Roman"/>
                <w:b/>
                <w:sz w:val="24"/>
                <w:szCs w:val="24"/>
              </w:rPr>
              <w:t>Речь</w:t>
            </w: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0" w:type="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r w:rsidR="00E2345A" w:rsidRPr="006C2AB2" w:rsidTr="001F58EE">
        <w:tc>
          <w:tcPr>
            <w:tcW w:w="0" w:type="auto"/>
            <w:vMerge/>
          </w:tcPr>
          <w:p w:rsidR="00E2345A" w:rsidRPr="006C2AB2" w:rsidRDefault="00E2345A" w:rsidP="001F58EE">
            <w:pPr>
              <w:spacing w:after="0" w:line="276" w:lineRule="auto"/>
              <w:rPr>
                <w:rFonts w:ascii="Times New Roman" w:hAnsi="Times New Roman" w:cs="Times New Roman"/>
                <w:b/>
                <w:sz w:val="24"/>
                <w:szCs w:val="24"/>
              </w:rPr>
            </w:pP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0" w:type="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1</w:t>
            </w:r>
          </w:p>
        </w:tc>
      </w:tr>
      <w:tr w:rsidR="00E2345A" w:rsidRPr="006C2AB2" w:rsidTr="001F58EE">
        <w:tc>
          <w:tcPr>
            <w:tcW w:w="0" w:type="auto"/>
            <w:vMerge/>
          </w:tcPr>
          <w:p w:rsidR="00E2345A" w:rsidRPr="006C2AB2" w:rsidRDefault="00E2345A" w:rsidP="001F58EE">
            <w:pPr>
              <w:spacing w:after="0" w:line="276" w:lineRule="auto"/>
              <w:rPr>
                <w:rFonts w:ascii="Times New Roman" w:hAnsi="Times New Roman" w:cs="Times New Roman"/>
                <w:b/>
                <w:sz w:val="24"/>
                <w:szCs w:val="24"/>
              </w:rPr>
            </w:pPr>
          </w:p>
        </w:tc>
        <w:tc>
          <w:tcPr>
            <w:tcW w:w="0" w:type="auto"/>
          </w:tcPr>
          <w:p w:rsidR="00E2345A" w:rsidRPr="006C2AB2" w:rsidRDefault="00E2345A" w:rsidP="001F58EE">
            <w:pPr>
              <w:spacing w:after="0" w:line="276" w:lineRule="auto"/>
              <w:jc w:val="both"/>
              <w:rPr>
                <w:rFonts w:ascii="Times New Roman" w:hAnsi="Times New Roman" w:cs="Times New Roman"/>
                <w:sz w:val="24"/>
                <w:szCs w:val="24"/>
              </w:rPr>
            </w:pPr>
            <w:r w:rsidRPr="006C2AB2">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0" w:type="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0</w:t>
            </w:r>
          </w:p>
        </w:tc>
      </w:tr>
      <w:tr w:rsidR="00E2345A" w:rsidRPr="006C2AB2" w:rsidTr="001F58EE">
        <w:tc>
          <w:tcPr>
            <w:tcW w:w="0" w:type="auto"/>
            <w:gridSpan w:val="2"/>
          </w:tcPr>
          <w:p w:rsidR="00E2345A" w:rsidRPr="006C2AB2" w:rsidRDefault="00E2345A" w:rsidP="001F58EE">
            <w:pPr>
              <w:spacing w:after="0" w:line="276" w:lineRule="auto"/>
              <w:jc w:val="right"/>
              <w:rPr>
                <w:rFonts w:ascii="Times New Roman" w:eastAsia="Calibri" w:hAnsi="Times New Roman" w:cs="Times New Roman"/>
                <w:i/>
                <w:sz w:val="24"/>
                <w:szCs w:val="24"/>
              </w:rPr>
            </w:pPr>
            <w:r w:rsidRPr="006C2AB2">
              <w:rPr>
                <w:rFonts w:ascii="Times New Roman" w:eastAsia="Calibri" w:hAnsi="Times New Roman" w:cs="Times New Roman"/>
                <w:i/>
                <w:sz w:val="24"/>
                <w:szCs w:val="24"/>
              </w:rPr>
              <w:t>Максимальный балл</w:t>
            </w:r>
          </w:p>
        </w:tc>
        <w:tc>
          <w:tcPr>
            <w:tcW w:w="0" w:type="auto"/>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8</w:t>
            </w:r>
          </w:p>
        </w:tc>
      </w:tr>
    </w:tbl>
    <w:p w:rsidR="00E2345A" w:rsidRPr="006C2AB2" w:rsidRDefault="00E2345A" w:rsidP="001F58EE">
      <w:pPr>
        <w:spacing w:after="0" w:line="276" w:lineRule="auto"/>
        <w:ind w:firstLine="709"/>
        <w:jc w:val="both"/>
        <w:rPr>
          <w:rFonts w:ascii="Times New Roman" w:hAnsi="Times New Roman" w:cs="Times New Roman"/>
          <w:sz w:val="24"/>
          <w:szCs w:val="24"/>
        </w:rPr>
      </w:pPr>
      <w:r w:rsidRPr="006C2AB2">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1706"/>
        <w:gridCol w:w="2163"/>
        <w:gridCol w:w="3283"/>
      </w:tblGrid>
      <w:tr w:rsidR="00E2345A" w:rsidRPr="006C2AB2"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Отметка по 5-балльной шкале</w:t>
            </w:r>
          </w:p>
        </w:tc>
      </w:tr>
      <w:tr w:rsidR="00E2345A" w:rsidRPr="006C2AB2"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«5»</w:t>
            </w:r>
          </w:p>
        </w:tc>
      </w:tr>
      <w:tr w:rsidR="00E2345A" w:rsidRPr="006C2AB2"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«4»</w:t>
            </w:r>
          </w:p>
        </w:tc>
      </w:tr>
      <w:tr w:rsidR="00E2345A" w:rsidRPr="006C2AB2"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«3»</w:t>
            </w:r>
          </w:p>
        </w:tc>
      </w:tr>
      <w:tr w:rsidR="00E2345A" w:rsidRPr="006C2AB2"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6C2AB2" w:rsidRDefault="00E2345A" w:rsidP="001F58EE">
            <w:pPr>
              <w:spacing w:after="0" w:line="276" w:lineRule="auto"/>
              <w:rPr>
                <w:rFonts w:ascii="Times New Roman" w:hAnsi="Times New Roman" w:cs="Times New Roman"/>
                <w:sz w:val="24"/>
                <w:szCs w:val="24"/>
              </w:rPr>
            </w:pPr>
            <w:r w:rsidRPr="006C2AB2">
              <w:rPr>
                <w:rFonts w:ascii="Times New Roman" w:hAnsi="Times New Roman" w:cs="Times New Roman"/>
                <w:sz w:val="24"/>
                <w:szCs w:val="24"/>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6C2AB2" w:rsidRDefault="00E2345A" w:rsidP="001F58EE">
            <w:pPr>
              <w:spacing w:after="0" w:line="276" w:lineRule="auto"/>
              <w:jc w:val="center"/>
              <w:rPr>
                <w:rFonts w:ascii="Times New Roman" w:hAnsi="Times New Roman" w:cs="Times New Roman"/>
                <w:sz w:val="24"/>
                <w:szCs w:val="24"/>
              </w:rPr>
            </w:pPr>
            <w:r w:rsidRPr="006C2AB2">
              <w:rPr>
                <w:rFonts w:ascii="Times New Roman" w:hAnsi="Times New Roman" w:cs="Times New Roman"/>
                <w:sz w:val="24"/>
                <w:szCs w:val="24"/>
              </w:rPr>
              <w:t>«2»</w:t>
            </w:r>
          </w:p>
        </w:tc>
      </w:tr>
    </w:tbl>
    <w:p w:rsidR="00E2345A" w:rsidRPr="006C2AB2" w:rsidRDefault="00E2345A" w:rsidP="001F58EE">
      <w:pPr>
        <w:keepNext/>
        <w:spacing w:after="0" w:line="276" w:lineRule="auto"/>
        <w:jc w:val="center"/>
        <w:rPr>
          <w:rFonts w:ascii="Times New Roman" w:hAnsi="Times New Roman" w:cs="Times New Roman"/>
          <w:b/>
          <w:i/>
          <w:sz w:val="24"/>
          <w:szCs w:val="24"/>
        </w:rPr>
      </w:pPr>
    </w:p>
    <w:p w:rsidR="00EE59F7" w:rsidRPr="006C2AB2" w:rsidRDefault="00EE59F7" w:rsidP="001F58EE">
      <w:pPr>
        <w:spacing w:after="0" w:line="276" w:lineRule="auto"/>
        <w:rPr>
          <w:rFonts w:ascii="Times New Roman" w:hAnsi="Times New Roman" w:cs="Times New Roman"/>
          <w:sz w:val="24"/>
          <w:szCs w:val="24"/>
        </w:rPr>
      </w:pPr>
    </w:p>
    <w:sectPr w:rsidR="00EE59F7" w:rsidRPr="006C2AB2" w:rsidSect="0028363B">
      <w:headerReference w:type="default" r:id="rId21"/>
      <w:footerReference w:type="default" r:id="rId22"/>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72DE" w:rsidRDefault="002772DE" w:rsidP="00E2345A">
      <w:pPr>
        <w:spacing w:after="0" w:line="240" w:lineRule="auto"/>
      </w:pPr>
      <w:r>
        <w:separator/>
      </w:r>
    </w:p>
  </w:endnote>
  <w:endnote w:type="continuationSeparator" w:id="1">
    <w:p w:rsidR="002772DE" w:rsidRDefault="002772DE" w:rsidP="00E234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OfficinaSansExtraBoldITC-Reg">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230404"/>
      <w:docPartObj>
        <w:docPartGallery w:val="Page Numbers (Bottom of Page)"/>
        <w:docPartUnique/>
      </w:docPartObj>
    </w:sdtPr>
    <w:sdtContent>
      <w:p w:rsidR="001F58EE" w:rsidRDefault="00E07E8D">
        <w:pPr>
          <w:pStyle w:val="af7"/>
          <w:jc w:val="right"/>
        </w:pPr>
        <w:r>
          <w:fldChar w:fldCharType="begin"/>
        </w:r>
        <w:r w:rsidR="001F58EE">
          <w:instrText>PAGE   \* MERGEFORMAT</w:instrText>
        </w:r>
        <w:r>
          <w:fldChar w:fldCharType="separate"/>
        </w:r>
        <w:r w:rsidR="00C82E13">
          <w:rPr>
            <w:noProof/>
          </w:rPr>
          <w:t>3</w:t>
        </w:r>
        <w:r>
          <w:fldChar w:fldCharType="end"/>
        </w:r>
      </w:p>
    </w:sdtContent>
  </w:sdt>
  <w:p w:rsidR="001F58EE" w:rsidRDefault="001F58EE">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72DE" w:rsidRDefault="002772DE" w:rsidP="00E2345A">
      <w:pPr>
        <w:spacing w:after="0" w:line="240" w:lineRule="auto"/>
      </w:pPr>
      <w:r>
        <w:separator/>
      </w:r>
    </w:p>
  </w:footnote>
  <w:footnote w:type="continuationSeparator" w:id="1">
    <w:p w:rsidR="002772DE" w:rsidRDefault="002772DE" w:rsidP="00E2345A">
      <w:pPr>
        <w:spacing w:after="0" w:line="240" w:lineRule="auto"/>
      </w:pPr>
      <w:r>
        <w:continuationSeparator/>
      </w:r>
    </w:p>
  </w:footnote>
  <w:footnote w:id="2">
    <w:p w:rsidR="001F58EE" w:rsidRDefault="001F58EE" w:rsidP="00E2345A">
      <w:pPr>
        <w:pStyle w:val="af0"/>
        <w:rPr>
          <w:sz w:val="24"/>
          <w:szCs w:val="24"/>
        </w:rPr>
      </w:pPr>
      <w:r>
        <w:rPr>
          <w:rStyle w:val="af2"/>
          <w:sz w:val="24"/>
          <w:szCs w:val="24"/>
        </w:rPr>
        <w:footnoteRef/>
      </w:r>
      <w:r>
        <w:rPr>
          <w:sz w:val="24"/>
          <w:szCs w:val="24"/>
        </w:rPr>
        <w:t xml:space="preserve"> По материалам сайта: https://istorikonline.ru/wp-content/uploads/oge-po-istorii/oge-zadaniye-8-10/oge-zadaniye-8-10-2020-variant-08-30.jpg</w:t>
      </w:r>
    </w:p>
  </w:footnote>
  <w:footnote w:id="3">
    <w:p w:rsidR="001F58EE" w:rsidRDefault="001F58EE" w:rsidP="00E2345A">
      <w:pPr>
        <w:pStyle w:val="af0"/>
      </w:pPr>
      <w:r>
        <w:rPr>
          <w:rStyle w:val="af2"/>
        </w:rPr>
        <w:footnoteRef/>
      </w:r>
      <w:r>
        <w:rPr>
          <w:sz w:val="24"/>
          <w:szCs w:val="24"/>
        </w:rPr>
        <w:t>По данным сайта: https://ruxpert.ru/images/9/9a/Petr-I-alexei-ge-big.jpg</w:t>
      </w:r>
    </w:p>
  </w:footnote>
  <w:footnote w:id="4">
    <w:p w:rsidR="001F58EE" w:rsidRDefault="001F58EE" w:rsidP="00E2345A">
      <w:pPr>
        <w:pStyle w:val="af0"/>
      </w:pPr>
      <w:r>
        <w:rPr>
          <w:rStyle w:val="af2"/>
        </w:rPr>
        <w:footnoteRef/>
      </w:r>
      <w:r>
        <w:rPr>
          <w:sz w:val="24"/>
          <w:szCs w:val="24"/>
        </w:rPr>
        <w:t>По данным сайта: https://ru.wikipedia.org</w:t>
      </w:r>
    </w:p>
  </w:footnote>
  <w:footnote w:id="5">
    <w:p w:rsidR="001F58EE" w:rsidRDefault="001F58EE" w:rsidP="00E2345A">
      <w:pPr>
        <w:pStyle w:val="af0"/>
      </w:pPr>
      <w:r>
        <w:rPr>
          <w:rStyle w:val="af2"/>
        </w:rPr>
        <w:footnoteRef/>
      </w:r>
      <w:r>
        <w:t xml:space="preserve"> https://studfile.net/html/2706/244/html_UcMJZmEoRL.gkb1/img-FBiDFR.jpg</w:t>
      </w:r>
    </w:p>
  </w:footnote>
  <w:footnote w:id="6">
    <w:p w:rsidR="001F58EE" w:rsidRDefault="001F58EE" w:rsidP="00E2345A">
      <w:pPr>
        <w:pStyle w:val="af0"/>
        <w:rPr>
          <w:sz w:val="28"/>
          <w:szCs w:val="28"/>
        </w:rPr>
      </w:pPr>
      <w:r>
        <w:rPr>
          <w:rStyle w:val="af2"/>
          <w:sz w:val="28"/>
          <w:szCs w:val="28"/>
        </w:rPr>
        <w:footnoteRef/>
      </w:r>
      <w:r>
        <w:rPr>
          <w:sz w:val="28"/>
          <w:szCs w:val="28"/>
        </w:rPr>
        <w:t>https://history.jes.su/index.php?dispatch=issues.learning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59F" w:rsidRDefault="00F6159F">
    <w:pPr>
      <w:pStyle w:val="af5"/>
      <w:jc w:val="center"/>
    </w:pPr>
  </w:p>
  <w:p w:rsidR="00F6159F" w:rsidRDefault="00E07E8D">
    <w:pPr>
      <w:pStyle w:val="af5"/>
      <w:jc w:val="center"/>
    </w:pPr>
    <w:fldSimple w:instr="PAGE   \* MERGEFORMAT">
      <w:r w:rsidR="00F6159F">
        <w:rPr>
          <w:noProof/>
        </w:rPr>
        <w:t>33</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8EE" w:rsidRDefault="001F58EE">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592"/>
    <w:multiLevelType w:val="hybridMultilevel"/>
    <w:tmpl w:val="54A47B56"/>
    <w:lvl w:ilvl="0" w:tplc="F984FC5E">
      <w:start w:val="1"/>
      <w:numFmt w:val="bullet"/>
      <w:lvlText w:val="-"/>
      <w:lvlJc w:val="left"/>
      <w:pPr>
        <w:ind w:left="720" w:hanging="360"/>
      </w:pPr>
      <w:rPr>
        <w:rFonts w:ascii="Times New Roman" w:hAnsi="Times New Roman" w:cs="Times New Roman" w:hint="default"/>
      </w:rPr>
    </w:lvl>
    <w:lvl w:ilvl="1" w:tplc="5D4CC4A2">
      <w:start w:val="1"/>
      <w:numFmt w:val="bullet"/>
      <w:lvlText w:val="o"/>
      <w:lvlJc w:val="left"/>
      <w:pPr>
        <w:ind w:left="1440" w:hanging="360"/>
      </w:pPr>
      <w:rPr>
        <w:rFonts w:ascii="Courier New" w:hAnsi="Courier New" w:cs="Courier New" w:hint="default"/>
      </w:rPr>
    </w:lvl>
    <w:lvl w:ilvl="2" w:tplc="FA9A6EF4">
      <w:start w:val="1"/>
      <w:numFmt w:val="bullet"/>
      <w:lvlText w:val=""/>
      <w:lvlJc w:val="left"/>
      <w:pPr>
        <w:ind w:left="2160" w:hanging="360"/>
      </w:pPr>
      <w:rPr>
        <w:rFonts w:ascii="Wingdings" w:hAnsi="Wingdings" w:hint="default"/>
      </w:rPr>
    </w:lvl>
    <w:lvl w:ilvl="3" w:tplc="161CA6BE">
      <w:start w:val="1"/>
      <w:numFmt w:val="bullet"/>
      <w:lvlText w:val=""/>
      <w:lvlJc w:val="left"/>
      <w:pPr>
        <w:ind w:left="2880" w:hanging="360"/>
      </w:pPr>
      <w:rPr>
        <w:rFonts w:ascii="Symbol" w:hAnsi="Symbol" w:hint="default"/>
      </w:rPr>
    </w:lvl>
    <w:lvl w:ilvl="4" w:tplc="705CE7B0">
      <w:start w:val="1"/>
      <w:numFmt w:val="bullet"/>
      <w:lvlText w:val="o"/>
      <w:lvlJc w:val="left"/>
      <w:pPr>
        <w:ind w:left="3600" w:hanging="360"/>
      </w:pPr>
      <w:rPr>
        <w:rFonts w:ascii="Courier New" w:hAnsi="Courier New" w:cs="Courier New" w:hint="default"/>
      </w:rPr>
    </w:lvl>
    <w:lvl w:ilvl="5" w:tplc="01080D38">
      <w:start w:val="1"/>
      <w:numFmt w:val="bullet"/>
      <w:lvlText w:val=""/>
      <w:lvlJc w:val="left"/>
      <w:pPr>
        <w:ind w:left="4320" w:hanging="360"/>
      </w:pPr>
      <w:rPr>
        <w:rFonts w:ascii="Wingdings" w:hAnsi="Wingdings" w:hint="default"/>
      </w:rPr>
    </w:lvl>
    <w:lvl w:ilvl="6" w:tplc="7C183ACC">
      <w:start w:val="1"/>
      <w:numFmt w:val="bullet"/>
      <w:lvlText w:val=""/>
      <w:lvlJc w:val="left"/>
      <w:pPr>
        <w:ind w:left="5040" w:hanging="360"/>
      </w:pPr>
      <w:rPr>
        <w:rFonts w:ascii="Symbol" w:hAnsi="Symbol" w:hint="default"/>
      </w:rPr>
    </w:lvl>
    <w:lvl w:ilvl="7" w:tplc="154A0618">
      <w:start w:val="1"/>
      <w:numFmt w:val="bullet"/>
      <w:lvlText w:val="o"/>
      <w:lvlJc w:val="left"/>
      <w:pPr>
        <w:ind w:left="5760" w:hanging="360"/>
      </w:pPr>
      <w:rPr>
        <w:rFonts w:ascii="Courier New" w:hAnsi="Courier New" w:cs="Courier New" w:hint="default"/>
      </w:rPr>
    </w:lvl>
    <w:lvl w:ilvl="8" w:tplc="33F81CF2">
      <w:start w:val="1"/>
      <w:numFmt w:val="bullet"/>
      <w:lvlText w:val=""/>
      <w:lvlJc w:val="left"/>
      <w:pPr>
        <w:ind w:left="6480" w:hanging="360"/>
      </w:pPr>
      <w:rPr>
        <w:rFonts w:ascii="Wingdings" w:hAnsi="Wingdings" w:hint="default"/>
      </w:rPr>
    </w:lvl>
  </w:abstractNum>
  <w:abstractNum w:abstractNumId="1">
    <w:nsid w:val="0E114C90"/>
    <w:multiLevelType w:val="hybridMultilevel"/>
    <w:tmpl w:val="CE228CB0"/>
    <w:lvl w:ilvl="0" w:tplc="DC3A1F78">
      <w:start w:val="1"/>
      <w:numFmt w:val="bullet"/>
      <w:lvlText w:val="–"/>
      <w:lvlJc w:val="left"/>
      <w:pPr>
        <w:tabs>
          <w:tab w:val="num" w:pos="360"/>
        </w:tabs>
        <w:ind w:left="360" w:hanging="360"/>
      </w:pPr>
      <w:rPr>
        <w:rFonts w:ascii="Times New Roman" w:eastAsia="Times New Roman" w:hAnsi="Times New Roman" w:cs="Times New Roman" w:hint="default"/>
      </w:rPr>
    </w:lvl>
    <w:lvl w:ilvl="1" w:tplc="B18A7820">
      <w:start w:val="1"/>
      <w:numFmt w:val="decimal"/>
      <w:lvlText w:val="%2."/>
      <w:lvlJc w:val="left"/>
      <w:pPr>
        <w:tabs>
          <w:tab w:val="num" w:pos="1440"/>
        </w:tabs>
        <w:ind w:left="1440" w:hanging="360"/>
      </w:pPr>
    </w:lvl>
    <w:lvl w:ilvl="2" w:tplc="F70C406A">
      <w:start w:val="1"/>
      <w:numFmt w:val="decimal"/>
      <w:lvlText w:val="%3."/>
      <w:lvlJc w:val="left"/>
      <w:pPr>
        <w:tabs>
          <w:tab w:val="num" w:pos="2160"/>
        </w:tabs>
        <w:ind w:left="2160" w:hanging="360"/>
      </w:pPr>
    </w:lvl>
    <w:lvl w:ilvl="3" w:tplc="8AB24FCE">
      <w:start w:val="1"/>
      <w:numFmt w:val="decimal"/>
      <w:lvlText w:val="%4."/>
      <w:lvlJc w:val="left"/>
      <w:pPr>
        <w:tabs>
          <w:tab w:val="num" w:pos="2880"/>
        </w:tabs>
        <w:ind w:left="2880" w:hanging="360"/>
      </w:pPr>
    </w:lvl>
    <w:lvl w:ilvl="4" w:tplc="19EE2BE8">
      <w:start w:val="1"/>
      <w:numFmt w:val="decimal"/>
      <w:lvlText w:val="%5."/>
      <w:lvlJc w:val="left"/>
      <w:pPr>
        <w:tabs>
          <w:tab w:val="num" w:pos="3600"/>
        </w:tabs>
        <w:ind w:left="3600" w:hanging="360"/>
      </w:pPr>
    </w:lvl>
    <w:lvl w:ilvl="5" w:tplc="B1E4F3F8">
      <w:start w:val="1"/>
      <w:numFmt w:val="decimal"/>
      <w:lvlText w:val="%6."/>
      <w:lvlJc w:val="left"/>
      <w:pPr>
        <w:tabs>
          <w:tab w:val="num" w:pos="4320"/>
        </w:tabs>
        <w:ind w:left="4320" w:hanging="360"/>
      </w:pPr>
    </w:lvl>
    <w:lvl w:ilvl="6" w:tplc="212AC6EE">
      <w:start w:val="1"/>
      <w:numFmt w:val="decimal"/>
      <w:lvlText w:val="%7."/>
      <w:lvlJc w:val="left"/>
      <w:pPr>
        <w:tabs>
          <w:tab w:val="num" w:pos="5040"/>
        </w:tabs>
        <w:ind w:left="5040" w:hanging="360"/>
      </w:pPr>
    </w:lvl>
    <w:lvl w:ilvl="7" w:tplc="4100FAD6">
      <w:start w:val="1"/>
      <w:numFmt w:val="decimal"/>
      <w:lvlText w:val="%8."/>
      <w:lvlJc w:val="left"/>
      <w:pPr>
        <w:tabs>
          <w:tab w:val="num" w:pos="5760"/>
        </w:tabs>
        <w:ind w:left="5760" w:hanging="360"/>
      </w:pPr>
    </w:lvl>
    <w:lvl w:ilvl="8" w:tplc="77045F4C">
      <w:start w:val="1"/>
      <w:numFmt w:val="decimal"/>
      <w:lvlText w:val="%9."/>
      <w:lvlJc w:val="left"/>
      <w:pPr>
        <w:tabs>
          <w:tab w:val="num" w:pos="6480"/>
        </w:tabs>
        <w:ind w:left="6480" w:hanging="360"/>
      </w:pPr>
    </w:lvl>
  </w:abstractNum>
  <w:abstractNum w:abstractNumId="2">
    <w:nsid w:val="0F695238"/>
    <w:multiLevelType w:val="hybridMultilevel"/>
    <w:tmpl w:val="35FEC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7F70E6"/>
    <w:multiLevelType w:val="hybridMultilevel"/>
    <w:tmpl w:val="F2485788"/>
    <w:lvl w:ilvl="0" w:tplc="783E6904">
      <w:start w:val="1"/>
      <w:numFmt w:val="bullet"/>
      <w:lvlText w:val="-"/>
      <w:lvlJc w:val="left"/>
      <w:pPr>
        <w:ind w:left="1080" w:hanging="360"/>
      </w:pPr>
      <w:rPr>
        <w:rFonts w:ascii="Times New Roman" w:hAnsi="Times New Roman" w:cs="Times New Roman" w:hint="default"/>
      </w:rPr>
    </w:lvl>
    <w:lvl w:ilvl="1" w:tplc="204C742A">
      <w:start w:val="1"/>
      <w:numFmt w:val="bullet"/>
      <w:lvlText w:val="o"/>
      <w:lvlJc w:val="left"/>
      <w:pPr>
        <w:ind w:left="1800" w:hanging="360"/>
      </w:pPr>
      <w:rPr>
        <w:rFonts w:ascii="Courier New" w:hAnsi="Courier New" w:cs="Courier New" w:hint="default"/>
      </w:rPr>
    </w:lvl>
    <w:lvl w:ilvl="2" w:tplc="016E1094">
      <w:start w:val="1"/>
      <w:numFmt w:val="bullet"/>
      <w:lvlText w:val=""/>
      <w:lvlJc w:val="left"/>
      <w:pPr>
        <w:ind w:left="2520" w:hanging="360"/>
      </w:pPr>
      <w:rPr>
        <w:rFonts w:ascii="Wingdings" w:hAnsi="Wingdings" w:hint="default"/>
      </w:rPr>
    </w:lvl>
    <w:lvl w:ilvl="3" w:tplc="450C3A74">
      <w:start w:val="1"/>
      <w:numFmt w:val="bullet"/>
      <w:lvlText w:val=""/>
      <w:lvlJc w:val="left"/>
      <w:pPr>
        <w:ind w:left="3240" w:hanging="360"/>
      </w:pPr>
      <w:rPr>
        <w:rFonts w:ascii="Symbol" w:hAnsi="Symbol" w:hint="default"/>
      </w:rPr>
    </w:lvl>
    <w:lvl w:ilvl="4" w:tplc="D5BAE07E">
      <w:start w:val="1"/>
      <w:numFmt w:val="bullet"/>
      <w:lvlText w:val="o"/>
      <w:lvlJc w:val="left"/>
      <w:pPr>
        <w:ind w:left="3960" w:hanging="360"/>
      </w:pPr>
      <w:rPr>
        <w:rFonts w:ascii="Courier New" w:hAnsi="Courier New" w:cs="Courier New" w:hint="default"/>
      </w:rPr>
    </w:lvl>
    <w:lvl w:ilvl="5" w:tplc="E3A6DB9C">
      <w:start w:val="1"/>
      <w:numFmt w:val="bullet"/>
      <w:lvlText w:val=""/>
      <w:lvlJc w:val="left"/>
      <w:pPr>
        <w:ind w:left="4680" w:hanging="360"/>
      </w:pPr>
      <w:rPr>
        <w:rFonts w:ascii="Wingdings" w:hAnsi="Wingdings" w:hint="default"/>
      </w:rPr>
    </w:lvl>
    <w:lvl w:ilvl="6" w:tplc="98BA9F4C">
      <w:start w:val="1"/>
      <w:numFmt w:val="bullet"/>
      <w:lvlText w:val=""/>
      <w:lvlJc w:val="left"/>
      <w:pPr>
        <w:ind w:left="5400" w:hanging="360"/>
      </w:pPr>
      <w:rPr>
        <w:rFonts w:ascii="Symbol" w:hAnsi="Symbol" w:hint="default"/>
      </w:rPr>
    </w:lvl>
    <w:lvl w:ilvl="7" w:tplc="BB3465FC">
      <w:start w:val="1"/>
      <w:numFmt w:val="bullet"/>
      <w:lvlText w:val="o"/>
      <w:lvlJc w:val="left"/>
      <w:pPr>
        <w:ind w:left="6120" w:hanging="360"/>
      </w:pPr>
      <w:rPr>
        <w:rFonts w:ascii="Courier New" w:hAnsi="Courier New" w:cs="Courier New" w:hint="default"/>
      </w:rPr>
    </w:lvl>
    <w:lvl w:ilvl="8" w:tplc="F13C25FC">
      <w:start w:val="1"/>
      <w:numFmt w:val="bullet"/>
      <w:lvlText w:val=""/>
      <w:lvlJc w:val="left"/>
      <w:pPr>
        <w:ind w:left="6840" w:hanging="360"/>
      </w:pPr>
      <w:rPr>
        <w:rFonts w:ascii="Wingdings" w:hAnsi="Wingdings" w:hint="default"/>
      </w:rPr>
    </w:lvl>
  </w:abstractNum>
  <w:abstractNum w:abstractNumId="4">
    <w:nsid w:val="18F110B8"/>
    <w:multiLevelType w:val="hybridMultilevel"/>
    <w:tmpl w:val="1408C4B6"/>
    <w:lvl w:ilvl="0" w:tplc="EED2A3B6">
      <w:start w:val="1"/>
      <w:numFmt w:val="bullet"/>
      <w:lvlText w:val="-"/>
      <w:lvlJc w:val="left"/>
      <w:pPr>
        <w:ind w:left="720" w:hanging="360"/>
      </w:pPr>
      <w:rPr>
        <w:rFonts w:ascii="Times New Roman" w:hAnsi="Times New Roman" w:cs="Times New Roman" w:hint="default"/>
      </w:rPr>
    </w:lvl>
    <w:lvl w:ilvl="1" w:tplc="2DD4623C">
      <w:start w:val="1"/>
      <w:numFmt w:val="bullet"/>
      <w:lvlText w:val="o"/>
      <w:lvlJc w:val="left"/>
      <w:pPr>
        <w:ind w:left="1440" w:hanging="360"/>
      </w:pPr>
      <w:rPr>
        <w:rFonts w:ascii="Courier New" w:hAnsi="Courier New" w:cs="Courier New" w:hint="default"/>
      </w:rPr>
    </w:lvl>
    <w:lvl w:ilvl="2" w:tplc="F626B5D0">
      <w:start w:val="1"/>
      <w:numFmt w:val="bullet"/>
      <w:lvlText w:val=""/>
      <w:lvlJc w:val="left"/>
      <w:pPr>
        <w:ind w:left="2160" w:hanging="360"/>
      </w:pPr>
      <w:rPr>
        <w:rFonts w:ascii="Wingdings" w:hAnsi="Wingdings" w:hint="default"/>
      </w:rPr>
    </w:lvl>
    <w:lvl w:ilvl="3" w:tplc="97146D5A">
      <w:start w:val="1"/>
      <w:numFmt w:val="bullet"/>
      <w:lvlText w:val=""/>
      <w:lvlJc w:val="left"/>
      <w:pPr>
        <w:ind w:left="2880" w:hanging="360"/>
      </w:pPr>
      <w:rPr>
        <w:rFonts w:ascii="Symbol" w:hAnsi="Symbol" w:hint="default"/>
      </w:rPr>
    </w:lvl>
    <w:lvl w:ilvl="4" w:tplc="95D0E496">
      <w:start w:val="1"/>
      <w:numFmt w:val="bullet"/>
      <w:lvlText w:val="o"/>
      <w:lvlJc w:val="left"/>
      <w:pPr>
        <w:ind w:left="3600" w:hanging="360"/>
      </w:pPr>
      <w:rPr>
        <w:rFonts w:ascii="Courier New" w:hAnsi="Courier New" w:cs="Courier New" w:hint="default"/>
      </w:rPr>
    </w:lvl>
    <w:lvl w:ilvl="5" w:tplc="FDD43B36">
      <w:start w:val="1"/>
      <w:numFmt w:val="bullet"/>
      <w:lvlText w:val=""/>
      <w:lvlJc w:val="left"/>
      <w:pPr>
        <w:ind w:left="4320" w:hanging="360"/>
      </w:pPr>
      <w:rPr>
        <w:rFonts w:ascii="Wingdings" w:hAnsi="Wingdings" w:hint="default"/>
      </w:rPr>
    </w:lvl>
    <w:lvl w:ilvl="6" w:tplc="EF3C802E">
      <w:start w:val="1"/>
      <w:numFmt w:val="bullet"/>
      <w:lvlText w:val=""/>
      <w:lvlJc w:val="left"/>
      <w:pPr>
        <w:ind w:left="5040" w:hanging="360"/>
      </w:pPr>
      <w:rPr>
        <w:rFonts w:ascii="Symbol" w:hAnsi="Symbol" w:hint="default"/>
      </w:rPr>
    </w:lvl>
    <w:lvl w:ilvl="7" w:tplc="C8C0E556">
      <w:start w:val="1"/>
      <w:numFmt w:val="bullet"/>
      <w:lvlText w:val="o"/>
      <w:lvlJc w:val="left"/>
      <w:pPr>
        <w:ind w:left="5760" w:hanging="360"/>
      </w:pPr>
      <w:rPr>
        <w:rFonts w:ascii="Courier New" w:hAnsi="Courier New" w:cs="Courier New" w:hint="default"/>
      </w:rPr>
    </w:lvl>
    <w:lvl w:ilvl="8" w:tplc="D3725AEA">
      <w:start w:val="1"/>
      <w:numFmt w:val="bullet"/>
      <w:lvlText w:val=""/>
      <w:lvlJc w:val="left"/>
      <w:pPr>
        <w:ind w:left="6480" w:hanging="360"/>
      </w:pPr>
      <w:rPr>
        <w:rFonts w:ascii="Wingdings" w:hAnsi="Wingdings" w:hint="default"/>
      </w:rPr>
    </w:lvl>
  </w:abstractNum>
  <w:abstractNum w:abstractNumId="5">
    <w:nsid w:val="1A107BA7"/>
    <w:multiLevelType w:val="hybridMultilevel"/>
    <w:tmpl w:val="0EB48BB6"/>
    <w:lvl w:ilvl="0" w:tplc="52804D8E">
      <w:start w:val="1"/>
      <w:numFmt w:val="decimal"/>
      <w:lvlText w:val="%1."/>
      <w:lvlJc w:val="right"/>
      <w:pPr>
        <w:tabs>
          <w:tab w:val="num" w:pos="900"/>
        </w:tabs>
        <w:ind w:left="900" w:hanging="360"/>
      </w:pPr>
      <w:rPr>
        <w:rFonts w:cs="Times New Roman" w:hint="default"/>
      </w:rPr>
    </w:lvl>
    <w:lvl w:ilvl="1" w:tplc="AE10096E">
      <w:start w:val="1"/>
      <w:numFmt w:val="lowerLetter"/>
      <w:lvlText w:val="%2."/>
      <w:lvlJc w:val="left"/>
      <w:pPr>
        <w:tabs>
          <w:tab w:val="num" w:pos="1620"/>
        </w:tabs>
        <w:ind w:left="1620" w:hanging="360"/>
      </w:pPr>
      <w:rPr>
        <w:rFonts w:cs="Times New Roman"/>
      </w:rPr>
    </w:lvl>
    <w:lvl w:ilvl="2" w:tplc="3AE4A5E2">
      <w:start w:val="1"/>
      <w:numFmt w:val="lowerRoman"/>
      <w:lvlText w:val="%3."/>
      <w:lvlJc w:val="right"/>
      <w:pPr>
        <w:tabs>
          <w:tab w:val="num" w:pos="2340"/>
        </w:tabs>
        <w:ind w:left="2340" w:hanging="180"/>
      </w:pPr>
      <w:rPr>
        <w:rFonts w:cs="Times New Roman"/>
      </w:rPr>
    </w:lvl>
    <w:lvl w:ilvl="3" w:tplc="784A4B34">
      <w:start w:val="1"/>
      <w:numFmt w:val="decimal"/>
      <w:lvlText w:val="%4."/>
      <w:lvlJc w:val="left"/>
      <w:pPr>
        <w:tabs>
          <w:tab w:val="num" w:pos="3060"/>
        </w:tabs>
        <w:ind w:left="3060" w:hanging="360"/>
      </w:pPr>
      <w:rPr>
        <w:rFonts w:cs="Times New Roman"/>
      </w:rPr>
    </w:lvl>
    <w:lvl w:ilvl="4" w:tplc="6A4A07A6">
      <w:start w:val="1"/>
      <w:numFmt w:val="lowerLetter"/>
      <w:lvlText w:val="%5."/>
      <w:lvlJc w:val="left"/>
      <w:pPr>
        <w:tabs>
          <w:tab w:val="num" w:pos="3780"/>
        </w:tabs>
        <w:ind w:left="3780" w:hanging="360"/>
      </w:pPr>
      <w:rPr>
        <w:rFonts w:cs="Times New Roman"/>
      </w:rPr>
    </w:lvl>
    <w:lvl w:ilvl="5" w:tplc="C1F8C8DA">
      <w:start w:val="1"/>
      <w:numFmt w:val="lowerRoman"/>
      <w:lvlText w:val="%6."/>
      <w:lvlJc w:val="right"/>
      <w:pPr>
        <w:tabs>
          <w:tab w:val="num" w:pos="4500"/>
        </w:tabs>
        <w:ind w:left="4500" w:hanging="180"/>
      </w:pPr>
      <w:rPr>
        <w:rFonts w:cs="Times New Roman"/>
      </w:rPr>
    </w:lvl>
    <w:lvl w:ilvl="6" w:tplc="EFE49512">
      <w:start w:val="1"/>
      <w:numFmt w:val="decimal"/>
      <w:lvlText w:val="%7."/>
      <w:lvlJc w:val="left"/>
      <w:pPr>
        <w:tabs>
          <w:tab w:val="num" w:pos="5220"/>
        </w:tabs>
        <w:ind w:left="5220" w:hanging="360"/>
      </w:pPr>
      <w:rPr>
        <w:rFonts w:cs="Times New Roman"/>
      </w:rPr>
    </w:lvl>
    <w:lvl w:ilvl="7" w:tplc="45A40016">
      <w:start w:val="1"/>
      <w:numFmt w:val="lowerLetter"/>
      <w:lvlText w:val="%8."/>
      <w:lvlJc w:val="left"/>
      <w:pPr>
        <w:tabs>
          <w:tab w:val="num" w:pos="5940"/>
        </w:tabs>
        <w:ind w:left="5940" w:hanging="360"/>
      </w:pPr>
      <w:rPr>
        <w:rFonts w:cs="Times New Roman"/>
      </w:rPr>
    </w:lvl>
    <w:lvl w:ilvl="8" w:tplc="C5642F78">
      <w:start w:val="1"/>
      <w:numFmt w:val="lowerRoman"/>
      <w:lvlText w:val="%9."/>
      <w:lvlJc w:val="right"/>
      <w:pPr>
        <w:tabs>
          <w:tab w:val="num" w:pos="6660"/>
        </w:tabs>
        <w:ind w:left="6660" w:hanging="180"/>
      </w:pPr>
      <w:rPr>
        <w:rFonts w:cs="Times New Roman"/>
      </w:rPr>
    </w:lvl>
  </w:abstractNum>
  <w:abstractNum w:abstractNumId="6">
    <w:nsid w:val="23A52385"/>
    <w:multiLevelType w:val="hybridMultilevel"/>
    <w:tmpl w:val="D2D845D2"/>
    <w:lvl w:ilvl="0" w:tplc="089C8F02">
      <w:start w:val="1"/>
      <w:numFmt w:val="bullet"/>
      <w:lvlText w:val="-"/>
      <w:lvlJc w:val="left"/>
      <w:pPr>
        <w:ind w:left="720" w:hanging="360"/>
      </w:pPr>
      <w:rPr>
        <w:rFonts w:ascii="Times New Roman" w:hAnsi="Times New Roman" w:cs="Times New Roman" w:hint="default"/>
      </w:rPr>
    </w:lvl>
    <w:lvl w:ilvl="1" w:tplc="B69C1786">
      <w:start w:val="1"/>
      <w:numFmt w:val="bullet"/>
      <w:lvlText w:val="o"/>
      <w:lvlJc w:val="left"/>
      <w:pPr>
        <w:ind w:left="1440" w:hanging="360"/>
      </w:pPr>
      <w:rPr>
        <w:rFonts w:ascii="Courier New" w:hAnsi="Courier New" w:cs="Courier New" w:hint="default"/>
      </w:rPr>
    </w:lvl>
    <w:lvl w:ilvl="2" w:tplc="E42AABF2">
      <w:start w:val="1"/>
      <w:numFmt w:val="bullet"/>
      <w:lvlText w:val=""/>
      <w:lvlJc w:val="left"/>
      <w:pPr>
        <w:ind w:left="2160" w:hanging="360"/>
      </w:pPr>
      <w:rPr>
        <w:rFonts w:ascii="Wingdings" w:hAnsi="Wingdings" w:hint="default"/>
      </w:rPr>
    </w:lvl>
    <w:lvl w:ilvl="3" w:tplc="D00CFF52">
      <w:start w:val="1"/>
      <w:numFmt w:val="bullet"/>
      <w:lvlText w:val=""/>
      <w:lvlJc w:val="left"/>
      <w:pPr>
        <w:ind w:left="2880" w:hanging="360"/>
      </w:pPr>
      <w:rPr>
        <w:rFonts w:ascii="Symbol" w:hAnsi="Symbol" w:hint="default"/>
      </w:rPr>
    </w:lvl>
    <w:lvl w:ilvl="4" w:tplc="6FD4AD1C">
      <w:start w:val="1"/>
      <w:numFmt w:val="bullet"/>
      <w:lvlText w:val="o"/>
      <w:lvlJc w:val="left"/>
      <w:pPr>
        <w:ind w:left="3600" w:hanging="360"/>
      </w:pPr>
      <w:rPr>
        <w:rFonts w:ascii="Courier New" w:hAnsi="Courier New" w:cs="Courier New" w:hint="default"/>
      </w:rPr>
    </w:lvl>
    <w:lvl w:ilvl="5" w:tplc="AAB433C8">
      <w:start w:val="1"/>
      <w:numFmt w:val="bullet"/>
      <w:lvlText w:val=""/>
      <w:lvlJc w:val="left"/>
      <w:pPr>
        <w:ind w:left="4320" w:hanging="360"/>
      </w:pPr>
      <w:rPr>
        <w:rFonts w:ascii="Wingdings" w:hAnsi="Wingdings" w:hint="default"/>
      </w:rPr>
    </w:lvl>
    <w:lvl w:ilvl="6" w:tplc="D77EA886">
      <w:start w:val="1"/>
      <w:numFmt w:val="bullet"/>
      <w:lvlText w:val=""/>
      <w:lvlJc w:val="left"/>
      <w:pPr>
        <w:ind w:left="5040" w:hanging="360"/>
      </w:pPr>
      <w:rPr>
        <w:rFonts w:ascii="Symbol" w:hAnsi="Symbol" w:hint="default"/>
      </w:rPr>
    </w:lvl>
    <w:lvl w:ilvl="7" w:tplc="C55A7F0C">
      <w:start w:val="1"/>
      <w:numFmt w:val="bullet"/>
      <w:lvlText w:val="o"/>
      <w:lvlJc w:val="left"/>
      <w:pPr>
        <w:ind w:left="5760" w:hanging="360"/>
      </w:pPr>
      <w:rPr>
        <w:rFonts w:ascii="Courier New" w:hAnsi="Courier New" w:cs="Courier New" w:hint="default"/>
      </w:rPr>
    </w:lvl>
    <w:lvl w:ilvl="8" w:tplc="5052A8D6">
      <w:start w:val="1"/>
      <w:numFmt w:val="bullet"/>
      <w:lvlText w:val=""/>
      <w:lvlJc w:val="left"/>
      <w:pPr>
        <w:ind w:left="6480" w:hanging="360"/>
      </w:pPr>
      <w:rPr>
        <w:rFonts w:ascii="Wingdings" w:hAnsi="Wingdings" w:hint="default"/>
      </w:rPr>
    </w:lvl>
  </w:abstractNum>
  <w:abstractNum w:abstractNumId="7">
    <w:nsid w:val="259A328F"/>
    <w:multiLevelType w:val="hybridMultilevel"/>
    <w:tmpl w:val="AE2A08A8"/>
    <w:lvl w:ilvl="0" w:tplc="691258FA">
      <w:start w:val="1"/>
      <w:numFmt w:val="bullet"/>
      <w:lvlText w:val="-"/>
      <w:lvlJc w:val="left"/>
      <w:pPr>
        <w:ind w:left="720" w:hanging="360"/>
      </w:pPr>
      <w:rPr>
        <w:rFonts w:ascii="Times New Roman" w:hAnsi="Times New Roman" w:cs="Times New Roman" w:hint="default"/>
      </w:rPr>
    </w:lvl>
    <w:lvl w:ilvl="1" w:tplc="070C97A2">
      <w:start w:val="1"/>
      <w:numFmt w:val="bullet"/>
      <w:lvlText w:val="o"/>
      <w:lvlJc w:val="left"/>
      <w:pPr>
        <w:ind w:left="1440" w:hanging="360"/>
      </w:pPr>
      <w:rPr>
        <w:rFonts w:ascii="Courier New" w:hAnsi="Courier New" w:cs="Courier New" w:hint="default"/>
      </w:rPr>
    </w:lvl>
    <w:lvl w:ilvl="2" w:tplc="A5449B22">
      <w:start w:val="1"/>
      <w:numFmt w:val="bullet"/>
      <w:lvlText w:val=""/>
      <w:lvlJc w:val="left"/>
      <w:pPr>
        <w:ind w:left="2160" w:hanging="360"/>
      </w:pPr>
      <w:rPr>
        <w:rFonts w:ascii="Wingdings" w:hAnsi="Wingdings" w:hint="default"/>
      </w:rPr>
    </w:lvl>
    <w:lvl w:ilvl="3" w:tplc="1256BEA4">
      <w:start w:val="1"/>
      <w:numFmt w:val="bullet"/>
      <w:lvlText w:val=""/>
      <w:lvlJc w:val="left"/>
      <w:pPr>
        <w:ind w:left="2880" w:hanging="360"/>
      </w:pPr>
      <w:rPr>
        <w:rFonts w:ascii="Symbol" w:hAnsi="Symbol" w:hint="default"/>
      </w:rPr>
    </w:lvl>
    <w:lvl w:ilvl="4" w:tplc="1CFEBEC8">
      <w:start w:val="1"/>
      <w:numFmt w:val="bullet"/>
      <w:lvlText w:val="o"/>
      <w:lvlJc w:val="left"/>
      <w:pPr>
        <w:ind w:left="3600" w:hanging="360"/>
      </w:pPr>
      <w:rPr>
        <w:rFonts w:ascii="Courier New" w:hAnsi="Courier New" w:cs="Courier New" w:hint="default"/>
      </w:rPr>
    </w:lvl>
    <w:lvl w:ilvl="5" w:tplc="739ECE22">
      <w:start w:val="1"/>
      <w:numFmt w:val="bullet"/>
      <w:lvlText w:val=""/>
      <w:lvlJc w:val="left"/>
      <w:pPr>
        <w:ind w:left="4320" w:hanging="360"/>
      </w:pPr>
      <w:rPr>
        <w:rFonts w:ascii="Wingdings" w:hAnsi="Wingdings" w:hint="default"/>
      </w:rPr>
    </w:lvl>
    <w:lvl w:ilvl="6" w:tplc="9D80B0BC">
      <w:start w:val="1"/>
      <w:numFmt w:val="bullet"/>
      <w:lvlText w:val=""/>
      <w:lvlJc w:val="left"/>
      <w:pPr>
        <w:ind w:left="5040" w:hanging="360"/>
      </w:pPr>
      <w:rPr>
        <w:rFonts w:ascii="Symbol" w:hAnsi="Symbol" w:hint="default"/>
      </w:rPr>
    </w:lvl>
    <w:lvl w:ilvl="7" w:tplc="BE44EFDE">
      <w:start w:val="1"/>
      <w:numFmt w:val="bullet"/>
      <w:lvlText w:val="o"/>
      <w:lvlJc w:val="left"/>
      <w:pPr>
        <w:ind w:left="5760" w:hanging="360"/>
      </w:pPr>
      <w:rPr>
        <w:rFonts w:ascii="Courier New" w:hAnsi="Courier New" w:cs="Courier New" w:hint="default"/>
      </w:rPr>
    </w:lvl>
    <w:lvl w:ilvl="8" w:tplc="BEAEC44C">
      <w:start w:val="1"/>
      <w:numFmt w:val="bullet"/>
      <w:lvlText w:val=""/>
      <w:lvlJc w:val="left"/>
      <w:pPr>
        <w:ind w:left="6480" w:hanging="360"/>
      </w:pPr>
      <w:rPr>
        <w:rFonts w:ascii="Wingdings" w:hAnsi="Wingdings" w:hint="default"/>
      </w:rPr>
    </w:lvl>
  </w:abstractNum>
  <w:abstractNum w:abstractNumId="8">
    <w:nsid w:val="276A3CB8"/>
    <w:multiLevelType w:val="hybridMultilevel"/>
    <w:tmpl w:val="62BAE99E"/>
    <w:lvl w:ilvl="0" w:tplc="EC484EDA">
      <w:start w:val="1"/>
      <w:numFmt w:val="bullet"/>
      <w:lvlText w:val="-"/>
      <w:lvlJc w:val="left"/>
      <w:pPr>
        <w:ind w:left="720" w:hanging="360"/>
      </w:pPr>
      <w:rPr>
        <w:rFonts w:ascii="Times New Roman" w:hAnsi="Times New Roman" w:cs="Times New Roman" w:hint="default"/>
      </w:rPr>
    </w:lvl>
    <w:lvl w:ilvl="1" w:tplc="72FA4C32">
      <w:start w:val="1"/>
      <w:numFmt w:val="bullet"/>
      <w:lvlText w:val="o"/>
      <w:lvlJc w:val="left"/>
      <w:pPr>
        <w:ind w:left="1440" w:hanging="360"/>
      </w:pPr>
      <w:rPr>
        <w:rFonts w:ascii="Courier New" w:hAnsi="Courier New" w:cs="Courier New" w:hint="default"/>
      </w:rPr>
    </w:lvl>
    <w:lvl w:ilvl="2" w:tplc="9FC02950">
      <w:start w:val="1"/>
      <w:numFmt w:val="bullet"/>
      <w:lvlText w:val=""/>
      <w:lvlJc w:val="left"/>
      <w:pPr>
        <w:ind w:left="2160" w:hanging="360"/>
      </w:pPr>
      <w:rPr>
        <w:rFonts w:ascii="Wingdings" w:hAnsi="Wingdings" w:hint="default"/>
      </w:rPr>
    </w:lvl>
    <w:lvl w:ilvl="3" w:tplc="26DC4A32">
      <w:start w:val="1"/>
      <w:numFmt w:val="bullet"/>
      <w:lvlText w:val=""/>
      <w:lvlJc w:val="left"/>
      <w:pPr>
        <w:ind w:left="2880" w:hanging="360"/>
      </w:pPr>
      <w:rPr>
        <w:rFonts w:ascii="Symbol" w:hAnsi="Symbol" w:hint="default"/>
      </w:rPr>
    </w:lvl>
    <w:lvl w:ilvl="4" w:tplc="F6B2C7BC">
      <w:start w:val="1"/>
      <w:numFmt w:val="bullet"/>
      <w:lvlText w:val="o"/>
      <w:lvlJc w:val="left"/>
      <w:pPr>
        <w:ind w:left="3600" w:hanging="360"/>
      </w:pPr>
      <w:rPr>
        <w:rFonts w:ascii="Courier New" w:hAnsi="Courier New" w:cs="Courier New" w:hint="default"/>
      </w:rPr>
    </w:lvl>
    <w:lvl w:ilvl="5" w:tplc="163AFED6">
      <w:start w:val="1"/>
      <w:numFmt w:val="bullet"/>
      <w:lvlText w:val=""/>
      <w:lvlJc w:val="left"/>
      <w:pPr>
        <w:ind w:left="4320" w:hanging="360"/>
      </w:pPr>
      <w:rPr>
        <w:rFonts w:ascii="Wingdings" w:hAnsi="Wingdings" w:hint="default"/>
      </w:rPr>
    </w:lvl>
    <w:lvl w:ilvl="6" w:tplc="E48C9628">
      <w:start w:val="1"/>
      <w:numFmt w:val="bullet"/>
      <w:lvlText w:val=""/>
      <w:lvlJc w:val="left"/>
      <w:pPr>
        <w:ind w:left="5040" w:hanging="360"/>
      </w:pPr>
      <w:rPr>
        <w:rFonts w:ascii="Symbol" w:hAnsi="Symbol" w:hint="default"/>
      </w:rPr>
    </w:lvl>
    <w:lvl w:ilvl="7" w:tplc="25C65E8A">
      <w:start w:val="1"/>
      <w:numFmt w:val="bullet"/>
      <w:lvlText w:val="o"/>
      <w:lvlJc w:val="left"/>
      <w:pPr>
        <w:ind w:left="5760" w:hanging="360"/>
      </w:pPr>
      <w:rPr>
        <w:rFonts w:ascii="Courier New" w:hAnsi="Courier New" w:cs="Courier New" w:hint="default"/>
      </w:rPr>
    </w:lvl>
    <w:lvl w:ilvl="8" w:tplc="4E20836A">
      <w:start w:val="1"/>
      <w:numFmt w:val="bullet"/>
      <w:lvlText w:val=""/>
      <w:lvlJc w:val="left"/>
      <w:pPr>
        <w:ind w:left="6480" w:hanging="360"/>
      </w:pPr>
      <w:rPr>
        <w:rFonts w:ascii="Wingdings" w:hAnsi="Wingdings" w:hint="default"/>
      </w:rPr>
    </w:lvl>
  </w:abstractNum>
  <w:abstractNum w:abstractNumId="9">
    <w:nsid w:val="31FD78A9"/>
    <w:multiLevelType w:val="hybridMultilevel"/>
    <w:tmpl w:val="71D44DAA"/>
    <w:lvl w:ilvl="0" w:tplc="E754492A">
      <w:start w:val="1"/>
      <w:numFmt w:val="bullet"/>
      <w:lvlText w:val="-"/>
      <w:lvlJc w:val="left"/>
      <w:pPr>
        <w:ind w:left="720" w:hanging="360"/>
      </w:pPr>
      <w:rPr>
        <w:rFonts w:ascii="Times New Roman" w:hAnsi="Times New Roman" w:cs="Times New Roman" w:hint="default"/>
        <w:sz w:val="28"/>
        <w:szCs w:val="28"/>
      </w:rPr>
    </w:lvl>
    <w:lvl w:ilvl="1" w:tplc="2570B2A0">
      <w:start w:val="1"/>
      <w:numFmt w:val="bullet"/>
      <w:lvlText w:val="o"/>
      <w:lvlJc w:val="left"/>
      <w:pPr>
        <w:ind w:left="1440" w:hanging="360"/>
      </w:pPr>
      <w:rPr>
        <w:rFonts w:ascii="Courier New" w:hAnsi="Courier New" w:cs="Courier New" w:hint="default"/>
      </w:rPr>
    </w:lvl>
    <w:lvl w:ilvl="2" w:tplc="1B6EB17A">
      <w:start w:val="1"/>
      <w:numFmt w:val="bullet"/>
      <w:lvlText w:val=""/>
      <w:lvlJc w:val="left"/>
      <w:pPr>
        <w:ind w:left="2160" w:hanging="360"/>
      </w:pPr>
      <w:rPr>
        <w:rFonts w:ascii="Wingdings" w:hAnsi="Wingdings" w:hint="default"/>
      </w:rPr>
    </w:lvl>
    <w:lvl w:ilvl="3" w:tplc="0DEC5FEE">
      <w:start w:val="1"/>
      <w:numFmt w:val="bullet"/>
      <w:lvlText w:val=""/>
      <w:lvlJc w:val="left"/>
      <w:pPr>
        <w:ind w:left="2880" w:hanging="360"/>
      </w:pPr>
      <w:rPr>
        <w:rFonts w:ascii="Symbol" w:hAnsi="Symbol" w:hint="default"/>
      </w:rPr>
    </w:lvl>
    <w:lvl w:ilvl="4" w:tplc="9DF41052">
      <w:start w:val="1"/>
      <w:numFmt w:val="bullet"/>
      <w:lvlText w:val="o"/>
      <w:lvlJc w:val="left"/>
      <w:pPr>
        <w:ind w:left="3600" w:hanging="360"/>
      </w:pPr>
      <w:rPr>
        <w:rFonts w:ascii="Courier New" w:hAnsi="Courier New" w:cs="Courier New" w:hint="default"/>
      </w:rPr>
    </w:lvl>
    <w:lvl w:ilvl="5" w:tplc="555896B0">
      <w:start w:val="1"/>
      <w:numFmt w:val="bullet"/>
      <w:lvlText w:val=""/>
      <w:lvlJc w:val="left"/>
      <w:pPr>
        <w:ind w:left="4320" w:hanging="360"/>
      </w:pPr>
      <w:rPr>
        <w:rFonts w:ascii="Wingdings" w:hAnsi="Wingdings" w:hint="default"/>
      </w:rPr>
    </w:lvl>
    <w:lvl w:ilvl="6" w:tplc="537C3A70">
      <w:start w:val="1"/>
      <w:numFmt w:val="bullet"/>
      <w:lvlText w:val=""/>
      <w:lvlJc w:val="left"/>
      <w:pPr>
        <w:ind w:left="5040" w:hanging="360"/>
      </w:pPr>
      <w:rPr>
        <w:rFonts w:ascii="Symbol" w:hAnsi="Symbol" w:hint="default"/>
      </w:rPr>
    </w:lvl>
    <w:lvl w:ilvl="7" w:tplc="44DADCCA">
      <w:start w:val="1"/>
      <w:numFmt w:val="bullet"/>
      <w:lvlText w:val="o"/>
      <w:lvlJc w:val="left"/>
      <w:pPr>
        <w:ind w:left="5760" w:hanging="360"/>
      </w:pPr>
      <w:rPr>
        <w:rFonts w:ascii="Courier New" w:hAnsi="Courier New" w:cs="Courier New" w:hint="default"/>
      </w:rPr>
    </w:lvl>
    <w:lvl w:ilvl="8" w:tplc="C5361BCE">
      <w:start w:val="1"/>
      <w:numFmt w:val="bullet"/>
      <w:lvlText w:val=""/>
      <w:lvlJc w:val="left"/>
      <w:pPr>
        <w:ind w:left="6480" w:hanging="360"/>
      </w:pPr>
      <w:rPr>
        <w:rFonts w:ascii="Wingdings" w:hAnsi="Wingdings" w:hint="default"/>
      </w:rPr>
    </w:lvl>
  </w:abstractNum>
  <w:abstractNum w:abstractNumId="10">
    <w:nsid w:val="34D763FD"/>
    <w:multiLevelType w:val="hybridMultilevel"/>
    <w:tmpl w:val="3440C51A"/>
    <w:lvl w:ilvl="0" w:tplc="F22C3CD4">
      <w:start w:val="1"/>
      <w:numFmt w:val="decimal"/>
      <w:lvlText w:val="%1)"/>
      <w:lvlJc w:val="left"/>
      <w:pPr>
        <w:tabs>
          <w:tab w:val="num" w:pos="720"/>
        </w:tabs>
        <w:ind w:left="720" w:hanging="360"/>
      </w:pPr>
    </w:lvl>
    <w:lvl w:ilvl="1" w:tplc="21C040CC">
      <w:start w:val="1"/>
      <w:numFmt w:val="lowerLetter"/>
      <w:lvlText w:val="%2."/>
      <w:lvlJc w:val="left"/>
      <w:pPr>
        <w:tabs>
          <w:tab w:val="num" w:pos="1440"/>
        </w:tabs>
        <w:ind w:left="1440" w:hanging="360"/>
      </w:pPr>
    </w:lvl>
    <w:lvl w:ilvl="2" w:tplc="52D41AEA">
      <w:start w:val="1"/>
      <w:numFmt w:val="lowerRoman"/>
      <w:lvlText w:val="%3."/>
      <w:lvlJc w:val="right"/>
      <w:pPr>
        <w:tabs>
          <w:tab w:val="num" w:pos="2160"/>
        </w:tabs>
        <w:ind w:left="2160" w:hanging="180"/>
      </w:pPr>
    </w:lvl>
    <w:lvl w:ilvl="3" w:tplc="EEEC61CE">
      <w:start w:val="1"/>
      <w:numFmt w:val="decimal"/>
      <w:lvlText w:val="%4."/>
      <w:lvlJc w:val="left"/>
      <w:pPr>
        <w:tabs>
          <w:tab w:val="num" w:pos="2880"/>
        </w:tabs>
        <w:ind w:left="2880" w:hanging="360"/>
      </w:pPr>
    </w:lvl>
    <w:lvl w:ilvl="4" w:tplc="89CCDBC2">
      <w:start w:val="1"/>
      <w:numFmt w:val="lowerLetter"/>
      <w:lvlText w:val="%5."/>
      <w:lvlJc w:val="left"/>
      <w:pPr>
        <w:tabs>
          <w:tab w:val="num" w:pos="3600"/>
        </w:tabs>
        <w:ind w:left="3600" w:hanging="360"/>
      </w:pPr>
    </w:lvl>
    <w:lvl w:ilvl="5" w:tplc="49106FC6">
      <w:start w:val="1"/>
      <w:numFmt w:val="lowerRoman"/>
      <w:lvlText w:val="%6."/>
      <w:lvlJc w:val="right"/>
      <w:pPr>
        <w:tabs>
          <w:tab w:val="num" w:pos="4320"/>
        </w:tabs>
        <w:ind w:left="4320" w:hanging="180"/>
      </w:pPr>
    </w:lvl>
    <w:lvl w:ilvl="6" w:tplc="97505770">
      <w:start w:val="1"/>
      <w:numFmt w:val="decimal"/>
      <w:lvlText w:val="%7."/>
      <w:lvlJc w:val="left"/>
      <w:pPr>
        <w:tabs>
          <w:tab w:val="num" w:pos="5040"/>
        </w:tabs>
        <w:ind w:left="5040" w:hanging="360"/>
      </w:pPr>
    </w:lvl>
    <w:lvl w:ilvl="7" w:tplc="FEEC5E60">
      <w:start w:val="1"/>
      <w:numFmt w:val="lowerLetter"/>
      <w:lvlText w:val="%8."/>
      <w:lvlJc w:val="left"/>
      <w:pPr>
        <w:tabs>
          <w:tab w:val="num" w:pos="5760"/>
        </w:tabs>
        <w:ind w:left="5760" w:hanging="360"/>
      </w:pPr>
    </w:lvl>
    <w:lvl w:ilvl="8" w:tplc="F8461D20">
      <w:start w:val="1"/>
      <w:numFmt w:val="lowerRoman"/>
      <w:lvlText w:val="%9."/>
      <w:lvlJc w:val="right"/>
      <w:pPr>
        <w:tabs>
          <w:tab w:val="num" w:pos="6480"/>
        </w:tabs>
        <w:ind w:left="6480" w:hanging="180"/>
      </w:pPr>
    </w:lvl>
  </w:abstractNum>
  <w:abstractNum w:abstractNumId="11">
    <w:nsid w:val="353D10F4"/>
    <w:multiLevelType w:val="hybridMultilevel"/>
    <w:tmpl w:val="2EE2F06E"/>
    <w:lvl w:ilvl="0" w:tplc="6130EE06">
      <w:start w:val="1"/>
      <w:numFmt w:val="bullet"/>
      <w:lvlText w:val="-"/>
      <w:lvlJc w:val="left"/>
      <w:pPr>
        <w:ind w:left="720" w:hanging="360"/>
      </w:pPr>
      <w:rPr>
        <w:rFonts w:ascii="Times New Roman" w:hAnsi="Times New Roman" w:cs="Times New Roman" w:hint="default"/>
      </w:rPr>
    </w:lvl>
    <w:lvl w:ilvl="1" w:tplc="13E49382">
      <w:start w:val="1"/>
      <w:numFmt w:val="bullet"/>
      <w:lvlText w:val="o"/>
      <w:lvlJc w:val="left"/>
      <w:pPr>
        <w:ind w:left="1440" w:hanging="360"/>
      </w:pPr>
      <w:rPr>
        <w:rFonts w:ascii="Courier New" w:hAnsi="Courier New" w:cs="Courier New" w:hint="default"/>
      </w:rPr>
    </w:lvl>
    <w:lvl w:ilvl="2" w:tplc="7A36D036">
      <w:start w:val="1"/>
      <w:numFmt w:val="bullet"/>
      <w:lvlText w:val=""/>
      <w:lvlJc w:val="left"/>
      <w:pPr>
        <w:ind w:left="2160" w:hanging="360"/>
      </w:pPr>
      <w:rPr>
        <w:rFonts w:ascii="Wingdings" w:hAnsi="Wingdings" w:hint="default"/>
      </w:rPr>
    </w:lvl>
    <w:lvl w:ilvl="3" w:tplc="5C6C0B9C">
      <w:start w:val="1"/>
      <w:numFmt w:val="bullet"/>
      <w:lvlText w:val=""/>
      <w:lvlJc w:val="left"/>
      <w:pPr>
        <w:ind w:left="2880" w:hanging="360"/>
      </w:pPr>
      <w:rPr>
        <w:rFonts w:ascii="Symbol" w:hAnsi="Symbol" w:hint="default"/>
      </w:rPr>
    </w:lvl>
    <w:lvl w:ilvl="4" w:tplc="E152C066">
      <w:start w:val="1"/>
      <w:numFmt w:val="bullet"/>
      <w:lvlText w:val="o"/>
      <w:lvlJc w:val="left"/>
      <w:pPr>
        <w:ind w:left="3600" w:hanging="360"/>
      </w:pPr>
      <w:rPr>
        <w:rFonts w:ascii="Courier New" w:hAnsi="Courier New" w:cs="Courier New" w:hint="default"/>
      </w:rPr>
    </w:lvl>
    <w:lvl w:ilvl="5" w:tplc="8490148A">
      <w:start w:val="1"/>
      <w:numFmt w:val="bullet"/>
      <w:lvlText w:val=""/>
      <w:lvlJc w:val="left"/>
      <w:pPr>
        <w:ind w:left="4320" w:hanging="360"/>
      </w:pPr>
      <w:rPr>
        <w:rFonts w:ascii="Wingdings" w:hAnsi="Wingdings" w:hint="default"/>
      </w:rPr>
    </w:lvl>
    <w:lvl w:ilvl="6" w:tplc="36468EE0">
      <w:start w:val="1"/>
      <w:numFmt w:val="bullet"/>
      <w:lvlText w:val=""/>
      <w:lvlJc w:val="left"/>
      <w:pPr>
        <w:ind w:left="5040" w:hanging="360"/>
      </w:pPr>
      <w:rPr>
        <w:rFonts w:ascii="Symbol" w:hAnsi="Symbol" w:hint="default"/>
      </w:rPr>
    </w:lvl>
    <w:lvl w:ilvl="7" w:tplc="8CFC07D0">
      <w:start w:val="1"/>
      <w:numFmt w:val="bullet"/>
      <w:lvlText w:val="o"/>
      <w:lvlJc w:val="left"/>
      <w:pPr>
        <w:ind w:left="5760" w:hanging="360"/>
      </w:pPr>
      <w:rPr>
        <w:rFonts w:ascii="Courier New" w:hAnsi="Courier New" w:cs="Courier New" w:hint="default"/>
      </w:rPr>
    </w:lvl>
    <w:lvl w:ilvl="8" w:tplc="0FB61BFC">
      <w:start w:val="1"/>
      <w:numFmt w:val="bullet"/>
      <w:lvlText w:val=""/>
      <w:lvlJc w:val="left"/>
      <w:pPr>
        <w:ind w:left="6480" w:hanging="360"/>
      </w:pPr>
      <w:rPr>
        <w:rFonts w:ascii="Wingdings" w:hAnsi="Wingdings" w:hint="default"/>
      </w:rPr>
    </w:lvl>
  </w:abstractNum>
  <w:abstractNum w:abstractNumId="12">
    <w:nsid w:val="3DD854E3"/>
    <w:multiLevelType w:val="hybridMultilevel"/>
    <w:tmpl w:val="AF76F6EC"/>
    <w:lvl w:ilvl="0" w:tplc="81DEAA20">
      <w:start w:val="1"/>
      <w:numFmt w:val="bullet"/>
      <w:lvlText w:val="-"/>
      <w:lvlJc w:val="left"/>
      <w:pPr>
        <w:ind w:left="720" w:hanging="360"/>
      </w:pPr>
      <w:rPr>
        <w:rFonts w:ascii="Times New Roman" w:hAnsi="Times New Roman" w:cs="Times New Roman" w:hint="default"/>
      </w:rPr>
    </w:lvl>
    <w:lvl w:ilvl="1" w:tplc="3B6E5C8C">
      <w:start w:val="1"/>
      <w:numFmt w:val="bullet"/>
      <w:lvlText w:val="o"/>
      <w:lvlJc w:val="left"/>
      <w:pPr>
        <w:ind w:left="1440" w:hanging="360"/>
      </w:pPr>
      <w:rPr>
        <w:rFonts w:ascii="Courier New" w:hAnsi="Courier New" w:cs="Courier New" w:hint="default"/>
      </w:rPr>
    </w:lvl>
    <w:lvl w:ilvl="2" w:tplc="E5CA3270">
      <w:start w:val="1"/>
      <w:numFmt w:val="bullet"/>
      <w:lvlText w:val=""/>
      <w:lvlJc w:val="left"/>
      <w:pPr>
        <w:ind w:left="2160" w:hanging="360"/>
      </w:pPr>
      <w:rPr>
        <w:rFonts w:ascii="Wingdings" w:hAnsi="Wingdings" w:hint="default"/>
      </w:rPr>
    </w:lvl>
    <w:lvl w:ilvl="3" w:tplc="7534E03A">
      <w:start w:val="1"/>
      <w:numFmt w:val="bullet"/>
      <w:lvlText w:val=""/>
      <w:lvlJc w:val="left"/>
      <w:pPr>
        <w:ind w:left="2880" w:hanging="360"/>
      </w:pPr>
      <w:rPr>
        <w:rFonts w:ascii="Symbol" w:hAnsi="Symbol" w:hint="default"/>
      </w:rPr>
    </w:lvl>
    <w:lvl w:ilvl="4" w:tplc="A99407AC">
      <w:start w:val="1"/>
      <w:numFmt w:val="bullet"/>
      <w:lvlText w:val="o"/>
      <w:lvlJc w:val="left"/>
      <w:pPr>
        <w:ind w:left="3600" w:hanging="360"/>
      </w:pPr>
      <w:rPr>
        <w:rFonts w:ascii="Courier New" w:hAnsi="Courier New" w:cs="Courier New" w:hint="default"/>
      </w:rPr>
    </w:lvl>
    <w:lvl w:ilvl="5" w:tplc="8C7038F2">
      <w:start w:val="1"/>
      <w:numFmt w:val="bullet"/>
      <w:lvlText w:val=""/>
      <w:lvlJc w:val="left"/>
      <w:pPr>
        <w:ind w:left="4320" w:hanging="360"/>
      </w:pPr>
      <w:rPr>
        <w:rFonts w:ascii="Wingdings" w:hAnsi="Wingdings" w:hint="default"/>
      </w:rPr>
    </w:lvl>
    <w:lvl w:ilvl="6" w:tplc="E73C7A2E">
      <w:start w:val="1"/>
      <w:numFmt w:val="bullet"/>
      <w:lvlText w:val=""/>
      <w:lvlJc w:val="left"/>
      <w:pPr>
        <w:ind w:left="5040" w:hanging="360"/>
      </w:pPr>
      <w:rPr>
        <w:rFonts w:ascii="Symbol" w:hAnsi="Symbol" w:hint="default"/>
      </w:rPr>
    </w:lvl>
    <w:lvl w:ilvl="7" w:tplc="C394B810">
      <w:start w:val="1"/>
      <w:numFmt w:val="bullet"/>
      <w:lvlText w:val="o"/>
      <w:lvlJc w:val="left"/>
      <w:pPr>
        <w:ind w:left="5760" w:hanging="360"/>
      </w:pPr>
      <w:rPr>
        <w:rFonts w:ascii="Courier New" w:hAnsi="Courier New" w:cs="Courier New" w:hint="default"/>
      </w:rPr>
    </w:lvl>
    <w:lvl w:ilvl="8" w:tplc="B860ED76">
      <w:start w:val="1"/>
      <w:numFmt w:val="bullet"/>
      <w:lvlText w:val=""/>
      <w:lvlJc w:val="left"/>
      <w:pPr>
        <w:ind w:left="6480" w:hanging="360"/>
      </w:pPr>
      <w:rPr>
        <w:rFonts w:ascii="Wingdings" w:hAnsi="Wingdings" w:hint="default"/>
      </w:rPr>
    </w:lvl>
  </w:abstractNum>
  <w:abstractNum w:abstractNumId="13">
    <w:nsid w:val="3EE75DFC"/>
    <w:multiLevelType w:val="hybridMultilevel"/>
    <w:tmpl w:val="9192FB20"/>
    <w:lvl w:ilvl="0" w:tplc="C5E8FAC2">
      <w:start w:val="1"/>
      <w:numFmt w:val="bullet"/>
      <w:lvlText w:val="-"/>
      <w:lvlJc w:val="left"/>
      <w:pPr>
        <w:ind w:left="360" w:hanging="360"/>
      </w:pPr>
      <w:rPr>
        <w:rFonts w:ascii="Times New Roman" w:hAnsi="Times New Roman" w:cs="Times New Roman" w:hint="default"/>
      </w:rPr>
    </w:lvl>
    <w:lvl w:ilvl="1" w:tplc="957430E0">
      <w:start w:val="1"/>
      <w:numFmt w:val="bullet"/>
      <w:lvlText w:val="o"/>
      <w:lvlJc w:val="left"/>
      <w:pPr>
        <w:ind w:left="1440" w:hanging="360"/>
      </w:pPr>
      <w:rPr>
        <w:rFonts w:ascii="Courier New" w:hAnsi="Courier New" w:cs="Courier New" w:hint="default"/>
      </w:rPr>
    </w:lvl>
    <w:lvl w:ilvl="2" w:tplc="64F687F2">
      <w:start w:val="1"/>
      <w:numFmt w:val="bullet"/>
      <w:lvlText w:val=""/>
      <w:lvlJc w:val="left"/>
      <w:pPr>
        <w:ind w:left="2160" w:hanging="360"/>
      </w:pPr>
      <w:rPr>
        <w:rFonts w:ascii="Wingdings" w:hAnsi="Wingdings" w:hint="default"/>
      </w:rPr>
    </w:lvl>
    <w:lvl w:ilvl="3" w:tplc="BF826786">
      <w:start w:val="1"/>
      <w:numFmt w:val="bullet"/>
      <w:lvlText w:val=""/>
      <w:lvlJc w:val="left"/>
      <w:pPr>
        <w:ind w:left="2880" w:hanging="360"/>
      </w:pPr>
      <w:rPr>
        <w:rFonts w:ascii="Symbol" w:hAnsi="Symbol" w:hint="default"/>
      </w:rPr>
    </w:lvl>
    <w:lvl w:ilvl="4" w:tplc="E2FEAAEA">
      <w:start w:val="1"/>
      <w:numFmt w:val="bullet"/>
      <w:lvlText w:val="o"/>
      <w:lvlJc w:val="left"/>
      <w:pPr>
        <w:ind w:left="3600" w:hanging="360"/>
      </w:pPr>
      <w:rPr>
        <w:rFonts w:ascii="Courier New" w:hAnsi="Courier New" w:cs="Courier New" w:hint="default"/>
      </w:rPr>
    </w:lvl>
    <w:lvl w:ilvl="5" w:tplc="40D0E5D6">
      <w:start w:val="1"/>
      <w:numFmt w:val="bullet"/>
      <w:lvlText w:val=""/>
      <w:lvlJc w:val="left"/>
      <w:pPr>
        <w:ind w:left="4320" w:hanging="360"/>
      </w:pPr>
      <w:rPr>
        <w:rFonts w:ascii="Wingdings" w:hAnsi="Wingdings" w:hint="default"/>
      </w:rPr>
    </w:lvl>
    <w:lvl w:ilvl="6" w:tplc="EA94D0D0">
      <w:start w:val="1"/>
      <w:numFmt w:val="bullet"/>
      <w:lvlText w:val=""/>
      <w:lvlJc w:val="left"/>
      <w:pPr>
        <w:ind w:left="5040" w:hanging="360"/>
      </w:pPr>
      <w:rPr>
        <w:rFonts w:ascii="Symbol" w:hAnsi="Symbol" w:hint="default"/>
      </w:rPr>
    </w:lvl>
    <w:lvl w:ilvl="7" w:tplc="7196EA82">
      <w:start w:val="1"/>
      <w:numFmt w:val="bullet"/>
      <w:lvlText w:val="o"/>
      <w:lvlJc w:val="left"/>
      <w:pPr>
        <w:ind w:left="5760" w:hanging="360"/>
      </w:pPr>
      <w:rPr>
        <w:rFonts w:ascii="Courier New" w:hAnsi="Courier New" w:cs="Courier New" w:hint="default"/>
      </w:rPr>
    </w:lvl>
    <w:lvl w:ilvl="8" w:tplc="324C1ABE">
      <w:start w:val="1"/>
      <w:numFmt w:val="bullet"/>
      <w:lvlText w:val=""/>
      <w:lvlJc w:val="left"/>
      <w:pPr>
        <w:ind w:left="6480" w:hanging="360"/>
      </w:pPr>
      <w:rPr>
        <w:rFonts w:ascii="Wingdings" w:hAnsi="Wingdings" w:hint="default"/>
      </w:rPr>
    </w:lvl>
  </w:abstractNum>
  <w:abstractNum w:abstractNumId="14">
    <w:nsid w:val="42BA171A"/>
    <w:multiLevelType w:val="hybridMultilevel"/>
    <w:tmpl w:val="D83AC900"/>
    <w:lvl w:ilvl="0" w:tplc="7C28AF48">
      <w:start w:val="1"/>
      <w:numFmt w:val="decimal"/>
      <w:lvlText w:val="%1."/>
      <w:lvlJc w:val="right"/>
      <w:pPr>
        <w:ind w:left="720" w:hanging="360"/>
      </w:pPr>
      <w:rPr>
        <w:rFonts w:hint="default"/>
      </w:rPr>
    </w:lvl>
    <w:lvl w:ilvl="1" w:tplc="F3F80A34">
      <w:start w:val="1"/>
      <w:numFmt w:val="lowerLetter"/>
      <w:lvlText w:val="%2."/>
      <w:lvlJc w:val="left"/>
      <w:pPr>
        <w:ind w:left="1440" w:hanging="360"/>
      </w:pPr>
    </w:lvl>
    <w:lvl w:ilvl="2" w:tplc="CC624FCE">
      <w:start w:val="1"/>
      <w:numFmt w:val="lowerRoman"/>
      <w:lvlText w:val="%3."/>
      <w:lvlJc w:val="right"/>
      <w:pPr>
        <w:ind w:left="2160" w:hanging="180"/>
      </w:pPr>
    </w:lvl>
    <w:lvl w:ilvl="3" w:tplc="F0CC6E9E">
      <w:start w:val="1"/>
      <w:numFmt w:val="decimal"/>
      <w:lvlText w:val="%4."/>
      <w:lvlJc w:val="left"/>
      <w:pPr>
        <w:ind w:left="2880" w:hanging="360"/>
      </w:pPr>
    </w:lvl>
    <w:lvl w:ilvl="4" w:tplc="128E2F88">
      <w:start w:val="1"/>
      <w:numFmt w:val="lowerLetter"/>
      <w:lvlText w:val="%5."/>
      <w:lvlJc w:val="left"/>
      <w:pPr>
        <w:ind w:left="3600" w:hanging="360"/>
      </w:pPr>
    </w:lvl>
    <w:lvl w:ilvl="5" w:tplc="BF6C4A14">
      <w:start w:val="1"/>
      <w:numFmt w:val="lowerRoman"/>
      <w:lvlText w:val="%6."/>
      <w:lvlJc w:val="right"/>
      <w:pPr>
        <w:ind w:left="4320" w:hanging="180"/>
      </w:pPr>
    </w:lvl>
    <w:lvl w:ilvl="6" w:tplc="3A4033A6">
      <w:start w:val="1"/>
      <w:numFmt w:val="decimal"/>
      <w:lvlText w:val="%7."/>
      <w:lvlJc w:val="left"/>
      <w:pPr>
        <w:ind w:left="5040" w:hanging="360"/>
      </w:pPr>
    </w:lvl>
    <w:lvl w:ilvl="7" w:tplc="F56CEDFE">
      <w:start w:val="1"/>
      <w:numFmt w:val="lowerLetter"/>
      <w:lvlText w:val="%8."/>
      <w:lvlJc w:val="left"/>
      <w:pPr>
        <w:ind w:left="5760" w:hanging="360"/>
      </w:pPr>
    </w:lvl>
    <w:lvl w:ilvl="8" w:tplc="BF1AFD40">
      <w:start w:val="1"/>
      <w:numFmt w:val="lowerRoman"/>
      <w:lvlText w:val="%9."/>
      <w:lvlJc w:val="right"/>
      <w:pPr>
        <w:ind w:left="6480" w:hanging="180"/>
      </w:pPr>
    </w:lvl>
  </w:abstractNum>
  <w:abstractNum w:abstractNumId="15">
    <w:nsid w:val="495A3A0D"/>
    <w:multiLevelType w:val="hybridMultilevel"/>
    <w:tmpl w:val="8B20D6B4"/>
    <w:lvl w:ilvl="0" w:tplc="45B8FA84">
      <w:start w:val="1"/>
      <w:numFmt w:val="bullet"/>
      <w:lvlText w:val="-"/>
      <w:lvlJc w:val="left"/>
      <w:pPr>
        <w:ind w:left="720" w:hanging="360"/>
      </w:pPr>
      <w:rPr>
        <w:rFonts w:ascii="Times New Roman" w:hAnsi="Times New Roman" w:cs="Times New Roman" w:hint="default"/>
        <w:sz w:val="28"/>
        <w:szCs w:val="28"/>
      </w:rPr>
    </w:lvl>
    <w:lvl w:ilvl="1" w:tplc="53A43BBA">
      <w:start w:val="1"/>
      <w:numFmt w:val="bullet"/>
      <w:lvlText w:val="o"/>
      <w:lvlJc w:val="left"/>
      <w:pPr>
        <w:ind w:left="1440" w:hanging="360"/>
      </w:pPr>
      <w:rPr>
        <w:rFonts w:ascii="Courier New" w:hAnsi="Courier New" w:cs="Courier New" w:hint="default"/>
      </w:rPr>
    </w:lvl>
    <w:lvl w:ilvl="2" w:tplc="B38C8FFA">
      <w:start w:val="1"/>
      <w:numFmt w:val="bullet"/>
      <w:lvlText w:val=""/>
      <w:lvlJc w:val="left"/>
      <w:pPr>
        <w:ind w:left="2160" w:hanging="360"/>
      </w:pPr>
      <w:rPr>
        <w:rFonts w:ascii="Wingdings" w:hAnsi="Wingdings" w:hint="default"/>
      </w:rPr>
    </w:lvl>
    <w:lvl w:ilvl="3" w:tplc="DC36A870">
      <w:start w:val="1"/>
      <w:numFmt w:val="bullet"/>
      <w:lvlText w:val=""/>
      <w:lvlJc w:val="left"/>
      <w:pPr>
        <w:ind w:left="2880" w:hanging="360"/>
      </w:pPr>
      <w:rPr>
        <w:rFonts w:ascii="Symbol" w:hAnsi="Symbol" w:hint="default"/>
      </w:rPr>
    </w:lvl>
    <w:lvl w:ilvl="4" w:tplc="7930BB34">
      <w:start w:val="1"/>
      <w:numFmt w:val="bullet"/>
      <w:lvlText w:val="o"/>
      <w:lvlJc w:val="left"/>
      <w:pPr>
        <w:ind w:left="3600" w:hanging="360"/>
      </w:pPr>
      <w:rPr>
        <w:rFonts w:ascii="Courier New" w:hAnsi="Courier New" w:cs="Courier New" w:hint="default"/>
      </w:rPr>
    </w:lvl>
    <w:lvl w:ilvl="5" w:tplc="4EA6A3E2">
      <w:start w:val="1"/>
      <w:numFmt w:val="bullet"/>
      <w:lvlText w:val=""/>
      <w:lvlJc w:val="left"/>
      <w:pPr>
        <w:ind w:left="4320" w:hanging="360"/>
      </w:pPr>
      <w:rPr>
        <w:rFonts w:ascii="Wingdings" w:hAnsi="Wingdings" w:hint="default"/>
      </w:rPr>
    </w:lvl>
    <w:lvl w:ilvl="6" w:tplc="BADC4128">
      <w:start w:val="1"/>
      <w:numFmt w:val="bullet"/>
      <w:lvlText w:val=""/>
      <w:lvlJc w:val="left"/>
      <w:pPr>
        <w:ind w:left="5040" w:hanging="360"/>
      </w:pPr>
      <w:rPr>
        <w:rFonts w:ascii="Symbol" w:hAnsi="Symbol" w:hint="default"/>
      </w:rPr>
    </w:lvl>
    <w:lvl w:ilvl="7" w:tplc="0DB094DE">
      <w:start w:val="1"/>
      <w:numFmt w:val="bullet"/>
      <w:lvlText w:val="o"/>
      <w:lvlJc w:val="left"/>
      <w:pPr>
        <w:ind w:left="5760" w:hanging="360"/>
      </w:pPr>
      <w:rPr>
        <w:rFonts w:ascii="Courier New" w:hAnsi="Courier New" w:cs="Courier New" w:hint="default"/>
      </w:rPr>
    </w:lvl>
    <w:lvl w:ilvl="8" w:tplc="9086F700">
      <w:start w:val="1"/>
      <w:numFmt w:val="bullet"/>
      <w:lvlText w:val=""/>
      <w:lvlJc w:val="left"/>
      <w:pPr>
        <w:ind w:left="6480" w:hanging="360"/>
      </w:pPr>
      <w:rPr>
        <w:rFonts w:ascii="Wingdings" w:hAnsi="Wingdings" w:hint="default"/>
      </w:rPr>
    </w:lvl>
  </w:abstractNum>
  <w:abstractNum w:abstractNumId="16">
    <w:nsid w:val="4E9608DA"/>
    <w:multiLevelType w:val="hybridMultilevel"/>
    <w:tmpl w:val="8C1A2954"/>
    <w:lvl w:ilvl="0" w:tplc="0A0837A2">
      <w:start w:val="1"/>
      <w:numFmt w:val="decimal"/>
      <w:lvlText w:val="%1."/>
      <w:lvlJc w:val="left"/>
      <w:pPr>
        <w:ind w:left="720" w:hanging="360"/>
      </w:pPr>
      <w:rPr>
        <w:rFonts w:hint="default"/>
      </w:rPr>
    </w:lvl>
    <w:lvl w:ilvl="1" w:tplc="CFC8D4F6">
      <w:start w:val="1"/>
      <w:numFmt w:val="lowerLetter"/>
      <w:lvlText w:val="%2."/>
      <w:lvlJc w:val="left"/>
      <w:pPr>
        <w:ind w:left="1440" w:hanging="360"/>
      </w:pPr>
    </w:lvl>
    <w:lvl w:ilvl="2" w:tplc="9E3E5DD8">
      <w:start w:val="1"/>
      <w:numFmt w:val="lowerRoman"/>
      <w:lvlText w:val="%3."/>
      <w:lvlJc w:val="right"/>
      <w:pPr>
        <w:ind w:left="2160" w:hanging="180"/>
      </w:pPr>
    </w:lvl>
    <w:lvl w:ilvl="3" w:tplc="A36E6404">
      <w:start w:val="1"/>
      <w:numFmt w:val="decimal"/>
      <w:lvlText w:val="%4."/>
      <w:lvlJc w:val="left"/>
      <w:pPr>
        <w:ind w:left="2880" w:hanging="360"/>
      </w:pPr>
    </w:lvl>
    <w:lvl w:ilvl="4" w:tplc="666E2B04">
      <w:start w:val="1"/>
      <w:numFmt w:val="lowerLetter"/>
      <w:lvlText w:val="%5."/>
      <w:lvlJc w:val="left"/>
      <w:pPr>
        <w:ind w:left="3600" w:hanging="360"/>
      </w:pPr>
    </w:lvl>
    <w:lvl w:ilvl="5" w:tplc="867CC1EA">
      <w:start w:val="1"/>
      <w:numFmt w:val="lowerRoman"/>
      <w:lvlText w:val="%6."/>
      <w:lvlJc w:val="right"/>
      <w:pPr>
        <w:ind w:left="4320" w:hanging="180"/>
      </w:pPr>
    </w:lvl>
    <w:lvl w:ilvl="6" w:tplc="E0F0F77C">
      <w:start w:val="1"/>
      <w:numFmt w:val="decimal"/>
      <w:lvlText w:val="%7."/>
      <w:lvlJc w:val="left"/>
      <w:pPr>
        <w:ind w:left="5040" w:hanging="360"/>
      </w:pPr>
    </w:lvl>
    <w:lvl w:ilvl="7" w:tplc="F138742C">
      <w:start w:val="1"/>
      <w:numFmt w:val="lowerLetter"/>
      <w:lvlText w:val="%8."/>
      <w:lvlJc w:val="left"/>
      <w:pPr>
        <w:ind w:left="5760" w:hanging="360"/>
      </w:pPr>
    </w:lvl>
    <w:lvl w:ilvl="8" w:tplc="34EEE022">
      <w:start w:val="1"/>
      <w:numFmt w:val="lowerRoman"/>
      <w:lvlText w:val="%9."/>
      <w:lvlJc w:val="right"/>
      <w:pPr>
        <w:ind w:left="6480" w:hanging="180"/>
      </w:pPr>
    </w:lvl>
  </w:abstractNum>
  <w:abstractNum w:abstractNumId="17">
    <w:nsid w:val="5793779A"/>
    <w:multiLevelType w:val="hybridMultilevel"/>
    <w:tmpl w:val="32C65418"/>
    <w:lvl w:ilvl="0" w:tplc="9CFE2170">
      <w:start w:val="1"/>
      <w:numFmt w:val="bullet"/>
      <w:lvlText w:val="-"/>
      <w:lvlJc w:val="left"/>
      <w:pPr>
        <w:ind w:left="720" w:hanging="360"/>
      </w:pPr>
      <w:rPr>
        <w:rFonts w:ascii="Times New Roman" w:hAnsi="Times New Roman" w:cs="Times New Roman" w:hint="default"/>
      </w:rPr>
    </w:lvl>
    <w:lvl w:ilvl="1" w:tplc="3B6E5D50">
      <w:start w:val="1"/>
      <w:numFmt w:val="bullet"/>
      <w:lvlText w:val="o"/>
      <w:lvlJc w:val="left"/>
      <w:pPr>
        <w:ind w:left="1440" w:hanging="360"/>
      </w:pPr>
      <w:rPr>
        <w:rFonts w:ascii="Courier New" w:hAnsi="Courier New" w:cs="Courier New" w:hint="default"/>
      </w:rPr>
    </w:lvl>
    <w:lvl w:ilvl="2" w:tplc="43186A32">
      <w:start w:val="1"/>
      <w:numFmt w:val="bullet"/>
      <w:lvlText w:val=""/>
      <w:lvlJc w:val="left"/>
      <w:pPr>
        <w:ind w:left="2160" w:hanging="360"/>
      </w:pPr>
      <w:rPr>
        <w:rFonts w:ascii="Wingdings" w:hAnsi="Wingdings" w:hint="default"/>
      </w:rPr>
    </w:lvl>
    <w:lvl w:ilvl="3" w:tplc="8D94FBCE">
      <w:start w:val="1"/>
      <w:numFmt w:val="bullet"/>
      <w:lvlText w:val=""/>
      <w:lvlJc w:val="left"/>
      <w:pPr>
        <w:ind w:left="2880" w:hanging="360"/>
      </w:pPr>
      <w:rPr>
        <w:rFonts w:ascii="Symbol" w:hAnsi="Symbol" w:hint="default"/>
      </w:rPr>
    </w:lvl>
    <w:lvl w:ilvl="4" w:tplc="D40A1F78">
      <w:start w:val="1"/>
      <w:numFmt w:val="bullet"/>
      <w:lvlText w:val="o"/>
      <w:lvlJc w:val="left"/>
      <w:pPr>
        <w:ind w:left="3600" w:hanging="360"/>
      </w:pPr>
      <w:rPr>
        <w:rFonts w:ascii="Courier New" w:hAnsi="Courier New" w:cs="Courier New" w:hint="default"/>
      </w:rPr>
    </w:lvl>
    <w:lvl w:ilvl="5" w:tplc="853CEAE8">
      <w:start w:val="1"/>
      <w:numFmt w:val="bullet"/>
      <w:lvlText w:val=""/>
      <w:lvlJc w:val="left"/>
      <w:pPr>
        <w:ind w:left="4320" w:hanging="360"/>
      </w:pPr>
      <w:rPr>
        <w:rFonts w:ascii="Wingdings" w:hAnsi="Wingdings" w:hint="default"/>
      </w:rPr>
    </w:lvl>
    <w:lvl w:ilvl="6" w:tplc="49F215D0">
      <w:start w:val="1"/>
      <w:numFmt w:val="bullet"/>
      <w:lvlText w:val=""/>
      <w:lvlJc w:val="left"/>
      <w:pPr>
        <w:ind w:left="5040" w:hanging="360"/>
      </w:pPr>
      <w:rPr>
        <w:rFonts w:ascii="Symbol" w:hAnsi="Symbol" w:hint="default"/>
      </w:rPr>
    </w:lvl>
    <w:lvl w:ilvl="7" w:tplc="3F8ADD68">
      <w:start w:val="1"/>
      <w:numFmt w:val="bullet"/>
      <w:lvlText w:val="o"/>
      <w:lvlJc w:val="left"/>
      <w:pPr>
        <w:ind w:left="5760" w:hanging="360"/>
      </w:pPr>
      <w:rPr>
        <w:rFonts w:ascii="Courier New" w:hAnsi="Courier New" w:cs="Courier New" w:hint="default"/>
      </w:rPr>
    </w:lvl>
    <w:lvl w:ilvl="8" w:tplc="775802BE">
      <w:start w:val="1"/>
      <w:numFmt w:val="bullet"/>
      <w:lvlText w:val=""/>
      <w:lvlJc w:val="left"/>
      <w:pPr>
        <w:ind w:left="6480" w:hanging="360"/>
      </w:pPr>
      <w:rPr>
        <w:rFonts w:ascii="Wingdings" w:hAnsi="Wingdings" w:hint="default"/>
      </w:rPr>
    </w:lvl>
  </w:abstractNum>
  <w:abstractNum w:abstractNumId="18">
    <w:nsid w:val="5816004C"/>
    <w:multiLevelType w:val="multilevel"/>
    <w:tmpl w:val="40521C86"/>
    <w:lvl w:ilvl="0">
      <w:start w:val="4"/>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5EEC5DB8"/>
    <w:multiLevelType w:val="hybridMultilevel"/>
    <w:tmpl w:val="32565B26"/>
    <w:lvl w:ilvl="0" w:tplc="22965908">
      <w:start w:val="4"/>
      <w:numFmt w:val="decimal"/>
      <w:lvlText w:val="%1."/>
      <w:lvlJc w:val="left"/>
      <w:pPr>
        <w:ind w:left="720" w:hanging="360"/>
      </w:pPr>
      <w:rPr>
        <w:rFonts w:cs="Times New Roman" w:hint="default"/>
      </w:rPr>
    </w:lvl>
    <w:lvl w:ilvl="1" w:tplc="05A01514">
      <w:start w:val="1"/>
      <w:numFmt w:val="lowerLetter"/>
      <w:lvlText w:val="%2."/>
      <w:lvlJc w:val="left"/>
      <w:pPr>
        <w:ind w:left="1440" w:hanging="360"/>
      </w:pPr>
    </w:lvl>
    <w:lvl w:ilvl="2" w:tplc="16FACA02">
      <w:start w:val="1"/>
      <w:numFmt w:val="lowerRoman"/>
      <w:lvlText w:val="%3."/>
      <w:lvlJc w:val="right"/>
      <w:pPr>
        <w:ind w:left="2160" w:hanging="180"/>
      </w:pPr>
    </w:lvl>
    <w:lvl w:ilvl="3" w:tplc="632E626A">
      <w:start w:val="1"/>
      <w:numFmt w:val="decimal"/>
      <w:lvlText w:val="%4."/>
      <w:lvlJc w:val="left"/>
      <w:pPr>
        <w:ind w:left="2880" w:hanging="360"/>
      </w:pPr>
    </w:lvl>
    <w:lvl w:ilvl="4" w:tplc="1A9ADD04">
      <w:start w:val="1"/>
      <w:numFmt w:val="lowerLetter"/>
      <w:lvlText w:val="%5."/>
      <w:lvlJc w:val="left"/>
      <w:pPr>
        <w:ind w:left="3600" w:hanging="360"/>
      </w:pPr>
    </w:lvl>
    <w:lvl w:ilvl="5" w:tplc="66FEAC72">
      <w:start w:val="1"/>
      <w:numFmt w:val="lowerRoman"/>
      <w:lvlText w:val="%6."/>
      <w:lvlJc w:val="right"/>
      <w:pPr>
        <w:ind w:left="4320" w:hanging="180"/>
      </w:pPr>
    </w:lvl>
    <w:lvl w:ilvl="6" w:tplc="288028E4">
      <w:start w:val="1"/>
      <w:numFmt w:val="decimal"/>
      <w:lvlText w:val="%7."/>
      <w:lvlJc w:val="left"/>
      <w:pPr>
        <w:ind w:left="5040" w:hanging="360"/>
      </w:pPr>
    </w:lvl>
    <w:lvl w:ilvl="7" w:tplc="2C1CA526">
      <w:start w:val="1"/>
      <w:numFmt w:val="lowerLetter"/>
      <w:lvlText w:val="%8."/>
      <w:lvlJc w:val="left"/>
      <w:pPr>
        <w:ind w:left="5760" w:hanging="360"/>
      </w:pPr>
    </w:lvl>
    <w:lvl w:ilvl="8" w:tplc="348EA5A8">
      <w:start w:val="1"/>
      <w:numFmt w:val="lowerRoman"/>
      <w:lvlText w:val="%9."/>
      <w:lvlJc w:val="right"/>
      <w:pPr>
        <w:ind w:left="6480" w:hanging="180"/>
      </w:pPr>
    </w:lvl>
  </w:abstractNum>
  <w:abstractNum w:abstractNumId="20">
    <w:nsid w:val="61F300EE"/>
    <w:multiLevelType w:val="hybridMultilevel"/>
    <w:tmpl w:val="CCBCDB1E"/>
    <w:lvl w:ilvl="0" w:tplc="9E8E3A9E">
      <w:start w:val="1"/>
      <w:numFmt w:val="decimal"/>
      <w:lvlText w:val="%1)"/>
      <w:lvlJc w:val="left"/>
      <w:pPr>
        <w:tabs>
          <w:tab w:val="num" w:pos="720"/>
        </w:tabs>
        <w:ind w:left="720" w:hanging="360"/>
      </w:pPr>
    </w:lvl>
    <w:lvl w:ilvl="1" w:tplc="0A4EAE66">
      <w:start w:val="1"/>
      <w:numFmt w:val="lowerLetter"/>
      <w:lvlText w:val="%2."/>
      <w:lvlJc w:val="left"/>
      <w:pPr>
        <w:tabs>
          <w:tab w:val="num" w:pos="1440"/>
        </w:tabs>
        <w:ind w:left="1440" w:hanging="360"/>
      </w:pPr>
    </w:lvl>
    <w:lvl w:ilvl="2" w:tplc="2CB456A0">
      <w:start w:val="1"/>
      <w:numFmt w:val="lowerRoman"/>
      <w:lvlText w:val="%3."/>
      <w:lvlJc w:val="right"/>
      <w:pPr>
        <w:tabs>
          <w:tab w:val="num" w:pos="2160"/>
        </w:tabs>
        <w:ind w:left="2160" w:hanging="180"/>
      </w:pPr>
    </w:lvl>
    <w:lvl w:ilvl="3" w:tplc="D4CE6C2E">
      <w:start w:val="1"/>
      <w:numFmt w:val="decimal"/>
      <w:lvlText w:val="%4."/>
      <w:lvlJc w:val="left"/>
      <w:pPr>
        <w:tabs>
          <w:tab w:val="num" w:pos="2880"/>
        </w:tabs>
        <w:ind w:left="2880" w:hanging="360"/>
      </w:pPr>
    </w:lvl>
    <w:lvl w:ilvl="4" w:tplc="A71C65D8">
      <w:start w:val="1"/>
      <w:numFmt w:val="lowerLetter"/>
      <w:lvlText w:val="%5."/>
      <w:lvlJc w:val="left"/>
      <w:pPr>
        <w:tabs>
          <w:tab w:val="num" w:pos="3600"/>
        </w:tabs>
        <w:ind w:left="3600" w:hanging="360"/>
      </w:pPr>
    </w:lvl>
    <w:lvl w:ilvl="5" w:tplc="AD2CDFAE">
      <w:start w:val="1"/>
      <w:numFmt w:val="lowerRoman"/>
      <w:lvlText w:val="%6."/>
      <w:lvlJc w:val="right"/>
      <w:pPr>
        <w:tabs>
          <w:tab w:val="num" w:pos="4320"/>
        </w:tabs>
        <w:ind w:left="4320" w:hanging="180"/>
      </w:pPr>
    </w:lvl>
    <w:lvl w:ilvl="6" w:tplc="9C282A06">
      <w:start w:val="1"/>
      <w:numFmt w:val="decimal"/>
      <w:lvlText w:val="%7."/>
      <w:lvlJc w:val="left"/>
      <w:pPr>
        <w:tabs>
          <w:tab w:val="num" w:pos="5040"/>
        </w:tabs>
        <w:ind w:left="5040" w:hanging="360"/>
      </w:pPr>
    </w:lvl>
    <w:lvl w:ilvl="7" w:tplc="6AEA2F08">
      <w:start w:val="1"/>
      <w:numFmt w:val="lowerLetter"/>
      <w:lvlText w:val="%8."/>
      <w:lvlJc w:val="left"/>
      <w:pPr>
        <w:tabs>
          <w:tab w:val="num" w:pos="5760"/>
        </w:tabs>
        <w:ind w:left="5760" w:hanging="360"/>
      </w:pPr>
    </w:lvl>
    <w:lvl w:ilvl="8" w:tplc="C988FF00">
      <w:start w:val="1"/>
      <w:numFmt w:val="lowerRoman"/>
      <w:lvlText w:val="%9."/>
      <w:lvlJc w:val="right"/>
      <w:pPr>
        <w:tabs>
          <w:tab w:val="num" w:pos="6480"/>
        </w:tabs>
        <w:ind w:left="6480" w:hanging="180"/>
      </w:pPr>
    </w:lvl>
  </w:abstractNum>
  <w:abstractNum w:abstractNumId="21">
    <w:nsid w:val="630E5985"/>
    <w:multiLevelType w:val="hybridMultilevel"/>
    <w:tmpl w:val="0E24D2CA"/>
    <w:lvl w:ilvl="0" w:tplc="2444D104">
      <w:start w:val="1"/>
      <w:numFmt w:val="bullet"/>
      <w:lvlText w:val="-"/>
      <w:lvlJc w:val="left"/>
      <w:pPr>
        <w:ind w:left="720" w:hanging="360"/>
      </w:pPr>
      <w:rPr>
        <w:rFonts w:ascii="Times New Roman" w:hAnsi="Times New Roman" w:cs="Times New Roman" w:hint="default"/>
        <w:sz w:val="28"/>
        <w:szCs w:val="28"/>
      </w:rPr>
    </w:lvl>
    <w:lvl w:ilvl="1" w:tplc="0178A7F4">
      <w:start w:val="1"/>
      <w:numFmt w:val="bullet"/>
      <w:lvlText w:val="o"/>
      <w:lvlJc w:val="left"/>
      <w:pPr>
        <w:ind w:left="1440" w:hanging="360"/>
      </w:pPr>
      <w:rPr>
        <w:rFonts w:ascii="Courier New" w:hAnsi="Courier New" w:cs="Courier New" w:hint="default"/>
      </w:rPr>
    </w:lvl>
    <w:lvl w:ilvl="2" w:tplc="AE56C106">
      <w:start w:val="1"/>
      <w:numFmt w:val="bullet"/>
      <w:lvlText w:val=""/>
      <w:lvlJc w:val="left"/>
      <w:pPr>
        <w:ind w:left="2160" w:hanging="360"/>
      </w:pPr>
      <w:rPr>
        <w:rFonts w:ascii="Wingdings" w:hAnsi="Wingdings" w:hint="default"/>
      </w:rPr>
    </w:lvl>
    <w:lvl w:ilvl="3" w:tplc="752A66B0">
      <w:start w:val="1"/>
      <w:numFmt w:val="bullet"/>
      <w:lvlText w:val=""/>
      <w:lvlJc w:val="left"/>
      <w:pPr>
        <w:ind w:left="2880" w:hanging="360"/>
      </w:pPr>
      <w:rPr>
        <w:rFonts w:ascii="Symbol" w:hAnsi="Symbol" w:hint="default"/>
      </w:rPr>
    </w:lvl>
    <w:lvl w:ilvl="4" w:tplc="0228EFAE">
      <w:start w:val="1"/>
      <w:numFmt w:val="bullet"/>
      <w:lvlText w:val="o"/>
      <w:lvlJc w:val="left"/>
      <w:pPr>
        <w:ind w:left="3600" w:hanging="360"/>
      </w:pPr>
      <w:rPr>
        <w:rFonts w:ascii="Courier New" w:hAnsi="Courier New" w:cs="Courier New" w:hint="default"/>
      </w:rPr>
    </w:lvl>
    <w:lvl w:ilvl="5" w:tplc="ADF6639A">
      <w:start w:val="1"/>
      <w:numFmt w:val="bullet"/>
      <w:lvlText w:val=""/>
      <w:lvlJc w:val="left"/>
      <w:pPr>
        <w:ind w:left="4320" w:hanging="360"/>
      </w:pPr>
      <w:rPr>
        <w:rFonts w:ascii="Wingdings" w:hAnsi="Wingdings" w:hint="default"/>
      </w:rPr>
    </w:lvl>
    <w:lvl w:ilvl="6" w:tplc="AA506B7A">
      <w:start w:val="1"/>
      <w:numFmt w:val="bullet"/>
      <w:lvlText w:val=""/>
      <w:lvlJc w:val="left"/>
      <w:pPr>
        <w:ind w:left="5040" w:hanging="360"/>
      </w:pPr>
      <w:rPr>
        <w:rFonts w:ascii="Symbol" w:hAnsi="Symbol" w:hint="default"/>
      </w:rPr>
    </w:lvl>
    <w:lvl w:ilvl="7" w:tplc="84F65434">
      <w:start w:val="1"/>
      <w:numFmt w:val="bullet"/>
      <w:lvlText w:val="o"/>
      <w:lvlJc w:val="left"/>
      <w:pPr>
        <w:ind w:left="5760" w:hanging="360"/>
      </w:pPr>
      <w:rPr>
        <w:rFonts w:ascii="Courier New" w:hAnsi="Courier New" w:cs="Courier New" w:hint="default"/>
      </w:rPr>
    </w:lvl>
    <w:lvl w:ilvl="8" w:tplc="D1A682EE">
      <w:start w:val="1"/>
      <w:numFmt w:val="bullet"/>
      <w:lvlText w:val=""/>
      <w:lvlJc w:val="left"/>
      <w:pPr>
        <w:ind w:left="6480" w:hanging="360"/>
      </w:pPr>
      <w:rPr>
        <w:rFonts w:ascii="Wingdings" w:hAnsi="Wingdings" w:hint="default"/>
      </w:rPr>
    </w:lvl>
  </w:abstractNum>
  <w:abstractNum w:abstractNumId="22">
    <w:nsid w:val="654A0D53"/>
    <w:multiLevelType w:val="hybridMultilevel"/>
    <w:tmpl w:val="B3AA17CA"/>
    <w:lvl w:ilvl="0" w:tplc="1768552E">
      <w:start w:val="1"/>
      <w:numFmt w:val="decimal"/>
      <w:lvlText w:val="%1."/>
      <w:lvlJc w:val="left"/>
      <w:pPr>
        <w:ind w:left="720" w:hanging="360"/>
      </w:pPr>
      <w:rPr>
        <w:rFonts w:hint="default"/>
      </w:rPr>
    </w:lvl>
    <w:lvl w:ilvl="1" w:tplc="26063A10">
      <w:start w:val="1"/>
      <w:numFmt w:val="lowerLetter"/>
      <w:lvlText w:val="%2."/>
      <w:lvlJc w:val="left"/>
      <w:pPr>
        <w:ind w:left="1440" w:hanging="360"/>
      </w:pPr>
    </w:lvl>
    <w:lvl w:ilvl="2" w:tplc="FBCEAD24">
      <w:start w:val="1"/>
      <w:numFmt w:val="lowerRoman"/>
      <w:lvlText w:val="%3."/>
      <w:lvlJc w:val="right"/>
      <w:pPr>
        <w:ind w:left="2160" w:hanging="180"/>
      </w:pPr>
    </w:lvl>
    <w:lvl w:ilvl="3" w:tplc="ECD68BB8">
      <w:start w:val="1"/>
      <w:numFmt w:val="decimal"/>
      <w:lvlText w:val="%4."/>
      <w:lvlJc w:val="left"/>
      <w:pPr>
        <w:ind w:left="2880" w:hanging="360"/>
      </w:pPr>
    </w:lvl>
    <w:lvl w:ilvl="4" w:tplc="AA7C0114">
      <w:start w:val="1"/>
      <w:numFmt w:val="lowerLetter"/>
      <w:lvlText w:val="%5."/>
      <w:lvlJc w:val="left"/>
      <w:pPr>
        <w:ind w:left="3600" w:hanging="360"/>
      </w:pPr>
    </w:lvl>
    <w:lvl w:ilvl="5" w:tplc="BAB89736">
      <w:start w:val="1"/>
      <w:numFmt w:val="lowerRoman"/>
      <w:lvlText w:val="%6."/>
      <w:lvlJc w:val="right"/>
      <w:pPr>
        <w:ind w:left="4320" w:hanging="180"/>
      </w:pPr>
    </w:lvl>
    <w:lvl w:ilvl="6" w:tplc="61963498">
      <w:start w:val="1"/>
      <w:numFmt w:val="decimal"/>
      <w:lvlText w:val="%7."/>
      <w:lvlJc w:val="left"/>
      <w:pPr>
        <w:ind w:left="5040" w:hanging="360"/>
      </w:pPr>
    </w:lvl>
    <w:lvl w:ilvl="7" w:tplc="FDC28816">
      <w:start w:val="1"/>
      <w:numFmt w:val="lowerLetter"/>
      <w:lvlText w:val="%8."/>
      <w:lvlJc w:val="left"/>
      <w:pPr>
        <w:ind w:left="5760" w:hanging="360"/>
      </w:pPr>
    </w:lvl>
    <w:lvl w:ilvl="8" w:tplc="1D686908">
      <w:start w:val="1"/>
      <w:numFmt w:val="lowerRoman"/>
      <w:lvlText w:val="%9."/>
      <w:lvlJc w:val="right"/>
      <w:pPr>
        <w:ind w:left="6480" w:hanging="180"/>
      </w:pPr>
    </w:lvl>
  </w:abstractNum>
  <w:abstractNum w:abstractNumId="23">
    <w:nsid w:val="682F20BC"/>
    <w:multiLevelType w:val="hybridMultilevel"/>
    <w:tmpl w:val="E63638D0"/>
    <w:lvl w:ilvl="0" w:tplc="E1C2824A">
      <w:start w:val="1"/>
      <w:numFmt w:val="bullet"/>
      <w:lvlText w:val="-"/>
      <w:lvlJc w:val="left"/>
      <w:pPr>
        <w:ind w:left="720" w:hanging="360"/>
      </w:pPr>
      <w:rPr>
        <w:rFonts w:ascii="Times New Roman" w:hAnsi="Times New Roman" w:cs="Times New Roman" w:hint="default"/>
      </w:rPr>
    </w:lvl>
    <w:lvl w:ilvl="1" w:tplc="D3A62CB0">
      <w:start w:val="1"/>
      <w:numFmt w:val="bullet"/>
      <w:lvlText w:val="o"/>
      <w:lvlJc w:val="left"/>
      <w:pPr>
        <w:ind w:left="1440" w:hanging="360"/>
      </w:pPr>
      <w:rPr>
        <w:rFonts w:ascii="Courier New" w:hAnsi="Courier New" w:cs="Courier New" w:hint="default"/>
      </w:rPr>
    </w:lvl>
    <w:lvl w:ilvl="2" w:tplc="B2108E08">
      <w:start w:val="1"/>
      <w:numFmt w:val="bullet"/>
      <w:lvlText w:val=""/>
      <w:lvlJc w:val="left"/>
      <w:pPr>
        <w:ind w:left="2160" w:hanging="360"/>
      </w:pPr>
      <w:rPr>
        <w:rFonts w:ascii="Wingdings" w:hAnsi="Wingdings" w:hint="default"/>
      </w:rPr>
    </w:lvl>
    <w:lvl w:ilvl="3" w:tplc="6950796E">
      <w:start w:val="1"/>
      <w:numFmt w:val="bullet"/>
      <w:lvlText w:val=""/>
      <w:lvlJc w:val="left"/>
      <w:pPr>
        <w:ind w:left="2880" w:hanging="360"/>
      </w:pPr>
      <w:rPr>
        <w:rFonts w:ascii="Symbol" w:hAnsi="Symbol" w:hint="default"/>
      </w:rPr>
    </w:lvl>
    <w:lvl w:ilvl="4" w:tplc="06AA1B2A">
      <w:start w:val="1"/>
      <w:numFmt w:val="bullet"/>
      <w:lvlText w:val="o"/>
      <w:lvlJc w:val="left"/>
      <w:pPr>
        <w:ind w:left="3600" w:hanging="360"/>
      </w:pPr>
      <w:rPr>
        <w:rFonts w:ascii="Courier New" w:hAnsi="Courier New" w:cs="Courier New" w:hint="default"/>
      </w:rPr>
    </w:lvl>
    <w:lvl w:ilvl="5" w:tplc="9B76A060">
      <w:start w:val="1"/>
      <w:numFmt w:val="bullet"/>
      <w:lvlText w:val=""/>
      <w:lvlJc w:val="left"/>
      <w:pPr>
        <w:ind w:left="4320" w:hanging="360"/>
      </w:pPr>
      <w:rPr>
        <w:rFonts w:ascii="Wingdings" w:hAnsi="Wingdings" w:hint="default"/>
      </w:rPr>
    </w:lvl>
    <w:lvl w:ilvl="6" w:tplc="ED3A7EDC">
      <w:start w:val="1"/>
      <w:numFmt w:val="bullet"/>
      <w:lvlText w:val=""/>
      <w:lvlJc w:val="left"/>
      <w:pPr>
        <w:ind w:left="5040" w:hanging="360"/>
      </w:pPr>
      <w:rPr>
        <w:rFonts w:ascii="Symbol" w:hAnsi="Symbol" w:hint="default"/>
      </w:rPr>
    </w:lvl>
    <w:lvl w:ilvl="7" w:tplc="1EB20534">
      <w:start w:val="1"/>
      <w:numFmt w:val="bullet"/>
      <w:lvlText w:val="o"/>
      <w:lvlJc w:val="left"/>
      <w:pPr>
        <w:ind w:left="5760" w:hanging="360"/>
      </w:pPr>
      <w:rPr>
        <w:rFonts w:ascii="Courier New" w:hAnsi="Courier New" w:cs="Courier New" w:hint="default"/>
      </w:rPr>
    </w:lvl>
    <w:lvl w:ilvl="8" w:tplc="147E7DCA">
      <w:start w:val="1"/>
      <w:numFmt w:val="bullet"/>
      <w:lvlText w:val=""/>
      <w:lvlJc w:val="left"/>
      <w:pPr>
        <w:ind w:left="6480" w:hanging="360"/>
      </w:pPr>
      <w:rPr>
        <w:rFonts w:ascii="Wingdings" w:hAnsi="Wingdings" w:hint="default"/>
      </w:rPr>
    </w:lvl>
  </w:abstractNum>
  <w:abstractNum w:abstractNumId="24">
    <w:nsid w:val="686C4275"/>
    <w:multiLevelType w:val="hybridMultilevel"/>
    <w:tmpl w:val="7A08FC10"/>
    <w:lvl w:ilvl="0" w:tplc="ACDC2762">
      <w:start w:val="1"/>
      <w:numFmt w:val="bullet"/>
      <w:lvlText w:val="-"/>
      <w:lvlJc w:val="left"/>
      <w:pPr>
        <w:ind w:left="720" w:hanging="360"/>
      </w:pPr>
      <w:rPr>
        <w:rFonts w:ascii="Times New Roman" w:hAnsi="Times New Roman" w:cs="Times New Roman" w:hint="default"/>
        <w:sz w:val="28"/>
        <w:szCs w:val="28"/>
      </w:rPr>
    </w:lvl>
    <w:lvl w:ilvl="1" w:tplc="5FC8D91C">
      <w:start w:val="1"/>
      <w:numFmt w:val="bullet"/>
      <w:lvlText w:val="o"/>
      <w:lvlJc w:val="left"/>
      <w:pPr>
        <w:ind w:left="1440" w:hanging="360"/>
      </w:pPr>
      <w:rPr>
        <w:rFonts w:ascii="Courier New" w:hAnsi="Courier New" w:cs="Courier New" w:hint="default"/>
      </w:rPr>
    </w:lvl>
    <w:lvl w:ilvl="2" w:tplc="C980D2B0">
      <w:start w:val="1"/>
      <w:numFmt w:val="bullet"/>
      <w:lvlText w:val=""/>
      <w:lvlJc w:val="left"/>
      <w:pPr>
        <w:ind w:left="2160" w:hanging="360"/>
      </w:pPr>
      <w:rPr>
        <w:rFonts w:ascii="Wingdings" w:hAnsi="Wingdings" w:hint="default"/>
      </w:rPr>
    </w:lvl>
    <w:lvl w:ilvl="3" w:tplc="650E3A4E">
      <w:start w:val="1"/>
      <w:numFmt w:val="bullet"/>
      <w:lvlText w:val=""/>
      <w:lvlJc w:val="left"/>
      <w:pPr>
        <w:ind w:left="2880" w:hanging="360"/>
      </w:pPr>
      <w:rPr>
        <w:rFonts w:ascii="Symbol" w:hAnsi="Symbol" w:hint="default"/>
      </w:rPr>
    </w:lvl>
    <w:lvl w:ilvl="4" w:tplc="2916BAA8">
      <w:start w:val="1"/>
      <w:numFmt w:val="bullet"/>
      <w:lvlText w:val="o"/>
      <w:lvlJc w:val="left"/>
      <w:pPr>
        <w:ind w:left="3600" w:hanging="360"/>
      </w:pPr>
      <w:rPr>
        <w:rFonts w:ascii="Courier New" w:hAnsi="Courier New" w:cs="Courier New" w:hint="default"/>
      </w:rPr>
    </w:lvl>
    <w:lvl w:ilvl="5" w:tplc="35348900">
      <w:start w:val="1"/>
      <w:numFmt w:val="bullet"/>
      <w:lvlText w:val=""/>
      <w:lvlJc w:val="left"/>
      <w:pPr>
        <w:ind w:left="4320" w:hanging="360"/>
      </w:pPr>
      <w:rPr>
        <w:rFonts w:ascii="Wingdings" w:hAnsi="Wingdings" w:hint="default"/>
      </w:rPr>
    </w:lvl>
    <w:lvl w:ilvl="6" w:tplc="34DC37C6">
      <w:start w:val="1"/>
      <w:numFmt w:val="bullet"/>
      <w:lvlText w:val=""/>
      <w:lvlJc w:val="left"/>
      <w:pPr>
        <w:ind w:left="5040" w:hanging="360"/>
      </w:pPr>
      <w:rPr>
        <w:rFonts w:ascii="Symbol" w:hAnsi="Symbol" w:hint="default"/>
      </w:rPr>
    </w:lvl>
    <w:lvl w:ilvl="7" w:tplc="1EA4DFD0">
      <w:start w:val="1"/>
      <w:numFmt w:val="bullet"/>
      <w:lvlText w:val="o"/>
      <w:lvlJc w:val="left"/>
      <w:pPr>
        <w:ind w:left="5760" w:hanging="360"/>
      </w:pPr>
      <w:rPr>
        <w:rFonts w:ascii="Courier New" w:hAnsi="Courier New" w:cs="Courier New" w:hint="default"/>
      </w:rPr>
    </w:lvl>
    <w:lvl w:ilvl="8" w:tplc="EAA2CB0C">
      <w:start w:val="1"/>
      <w:numFmt w:val="bullet"/>
      <w:lvlText w:val=""/>
      <w:lvlJc w:val="left"/>
      <w:pPr>
        <w:ind w:left="6480" w:hanging="360"/>
      </w:pPr>
      <w:rPr>
        <w:rFonts w:ascii="Wingdings" w:hAnsi="Wingdings" w:hint="default"/>
      </w:rPr>
    </w:lvl>
  </w:abstractNum>
  <w:abstractNum w:abstractNumId="25">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26">
    <w:nsid w:val="704F5D61"/>
    <w:multiLevelType w:val="hybridMultilevel"/>
    <w:tmpl w:val="551682D0"/>
    <w:lvl w:ilvl="0" w:tplc="C7221D52">
      <w:start w:val="1"/>
      <w:numFmt w:val="bullet"/>
      <w:lvlText w:val="-"/>
      <w:lvlJc w:val="left"/>
      <w:pPr>
        <w:ind w:left="720" w:hanging="360"/>
      </w:pPr>
      <w:rPr>
        <w:rFonts w:ascii="Times New Roman" w:hAnsi="Times New Roman" w:cs="Times New Roman" w:hint="default"/>
        <w:sz w:val="28"/>
        <w:szCs w:val="28"/>
      </w:rPr>
    </w:lvl>
    <w:lvl w:ilvl="1" w:tplc="526A4330">
      <w:start w:val="1"/>
      <w:numFmt w:val="bullet"/>
      <w:lvlText w:val="o"/>
      <w:lvlJc w:val="left"/>
      <w:pPr>
        <w:ind w:left="1440" w:hanging="360"/>
      </w:pPr>
      <w:rPr>
        <w:rFonts w:ascii="Courier New" w:hAnsi="Courier New" w:cs="Courier New" w:hint="default"/>
      </w:rPr>
    </w:lvl>
    <w:lvl w:ilvl="2" w:tplc="EC7003C2">
      <w:start w:val="1"/>
      <w:numFmt w:val="bullet"/>
      <w:lvlText w:val=""/>
      <w:lvlJc w:val="left"/>
      <w:pPr>
        <w:ind w:left="2160" w:hanging="360"/>
      </w:pPr>
      <w:rPr>
        <w:rFonts w:ascii="Wingdings" w:hAnsi="Wingdings" w:hint="default"/>
      </w:rPr>
    </w:lvl>
    <w:lvl w:ilvl="3" w:tplc="AC34C73C">
      <w:start w:val="1"/>
      <w:numFmt w:val="bullet"/>
      <w:lvlText w:val=""/>
      <w:lvlJc w:val="left"/>
      <w:pPr>
        <w:ind w:left="2880" w:hanging="360"/>
      </w:pPr>
      <w:rPr>
        <w:rFonts w:ascii="Symbol" w:hAnsi="Symbol" w:hint="default"/>
      </w:rPr>
    </w:lvl>
    <w:lvl w:ilvl="4" w:tplc="E8CEE7EC">
      <w:start w:val="1"/>
      <w:numFmt w:val="bullet"/>
      <w:lvlText w:val="o"/>
      <w:lvlJc w:val="left"/>
      <w:pPr>
        <w:ind w:left="3600" w:hanging="360"/>
      </w:pPr>
      <w:rPr>
        <w:rFonts w:ascii="Courier New" w:hAnsi="Courier New" w:cs="Courier New" w:hint="default"/>
      </w:rPr>
    </w:lvl>
    <w:lvl w:ilvl="5" w:tplc="E02A51E6">
      <w:start w:val="1"/>
      <w:numFmt w:val="bullet"/>
      <w:lvlText w:val=""/>
      <w:lvlJc w:val="left"/>
      <w:pPr>
        <w:ind w:left="4320" w:hanging="360"/>
      </w:pPr>
      <w:rPr>
        <w:rFonts w:ascii="Wingdings" w:hAnsi="Wingdings" w:hint="default"/>
      </w:rPr>
    </w:lvl>
    <w:lvl w:ilvl="6" w:tplc="4B209210">
      <w:start w:val="1"/>
      <w:numFmt w:val="bullet"/>
      <w:lvlText w:val=""/>
      <w:lvlJc w:val="left"/>
      <w:pPr>
        <w:ind w:left="5040" w:hanging="360"/>
      </w:pPr>
      <w:rPr>
        <w:rFonts w:ascii="Symbol" w:hAnsi="Symbol" w:hint="default"/>
      </w:rPr>
    </w:lvl>
    <w:lvl w:ilvl="7" w:tplc="DC3CA0AA">
      <w:start w:val="1"/>
      <w:numFmt w:val="bullet"/>
      <w:lvlText w:val="o"/>
      <w:lvlJc w:val="left"/>
      <w:pPr>
        <w:ind w:left="5760" w:hanging="360"/>
      </w:pPr>
      <w:rPr>
        <w:rFonts w:ascii="Courier New" w:hAnsi="Courier New" w:cs="Courier New" w:hint="default"/>
      </w:rPr>
    </w:lvl>
    <w:lvl w:ilvl="8" w:tplc="4C326A0A">
      <w:start w:val="1"/>
      <w:numFmt w:val="bullet"/>
      <w:lvlText w:val=""/>
      <w:lvlJc w:val="left"/>
      <w:pPr>
        <w:ind w:left="6480" w:hanging="360"/>
      </w:pPr>
      <w:rPr>
        <w:rFonts w:ascii="Wingdings" w:hAnsi="Wingdings" w:hint="default"/>
      </w:rPr>
    </w:lvl>
  </w:abstractNum>
  <w:abstractNum w:abstractNumId="27">
    <w:nsid w:val="75922F51"/>
    <w:multiLevelType w:val="hybridMultilevel"/>
    <w:tmpl w:val="0AB635B0"/>
    <w:lvl w:ilvl="0" w:tplc="2E9436EA">
      <w:start w:val="1"/>
      <w:numFmt w:val="bullet"/>
      <w:lvlText w:val="-"/>
      <w:lvlJc w:val="left"/>
      <w:pPr>
        <w:ind w:left="735" w:hanging="360"/>
      </w:pPr>
      <w:rPr>
        <w:rFonts w:ascii="Times New Roman" w:hAnsi="Times New Roman" w:cs="Times New Roman" w:hint="default"/>
      </w:rPr>
    </w:lvl>
    <w:lvl w:ilvl="1" w:tplc="2C984FF0">
      <w:start w:val="1"/>
      <w:numFmt w:val="bullet"/>
      <w:lvlText w:val="o"/>
      <w:lvlJc w:val="left"/>
      <w:pPr>
        <w:ind w:left="1455" w:hanging="360"/>
      </w:pPr>
      <w:rPr>
        <w:rFonts w:ascii="Courier New" w:hAnsi="Courier New" w:cs="Courier New" w:hint="default"/>
      </w:rPr>
    </w:lvl>
    <w:lvl w:ilvl="2" w:tplc="4492E7AA">
      <w:start w:val="1"/>
      <w:numFmt w:val="bullet"/>
      <w:lvlText w:val=""/>
      <w:lvlJc w:val="left"/>
      <w:pPr>
        <w:ind w:left="2175" w:hanging="360"/>
      </w:pPr>
      <w:rPr>
        <w:rFonts w:ascii="Wingdings" w:hAnsi="Wingdings" w:hint="default"/>
      </w:rPr>
    </w:lvl>
    <w:lvl w:ilvl="3" w:tplc="021080AA">
      <w:start w:val="1"/>
      <w:numFmt w:val="bullet"/>
      <w:lvlText w:val=""/>
      <w:lvlJc w:val="left"/>
      <w:pPr>
        <w:ind w:left="2895" w:hanging="360"/>
      </w:pPr>
      <w:rPr>
        <w:rFonts w:ascii="Symbol" w:hAnsi="Symbol" w:hint="default"/>
      </w:rPr>
    </w:lvl>
    <w:lvl w:ilvl="4" w:tplc="9000EA1C">
      <w:start w:val="1"/>
      <w:numFmt w:val="bullet"/>
      <w:lvlText w:val="o"/>
      <w:lvlJc w:val="left"/>
      <w:pPr>
        <w:ind w:left="3615" w:hanging="360"/>
      </w:pPr>
      <w:rPr>
        <w:rFonts w:ascii="Courier New" w:hAnsi="Courier New" w:cs="Courier New" w:hint="default"/>
      </w:rPr>
    </w:lvl>
    <w:lvl w:ilvl="5" w:tplc="D85034F8">
      <w:start w:val="1"/>
      <w:numFmt w:val="bullet"/>
      <w:lvlText w:val=""/>
      <w:lvlJc w:val="left"/>
      <w:pPr>
        <w:ind w:left="4335" w:hanging="360"/>
      </w:pPr>
      <w:rPr>
        <w:rFonts w:ascii="Wingdings" w:hAnsi="Wingdings" w:hint="default"/>
      </w:rPr>
    </w:lvl>
    <w:lvl w:ilvl="6" w:tplc="9A0A2286">
      <w:start w:val="1"/>
      <w:numFmt w:val="bullet"/>
      <w:lvlText w:val=""/>
      <w:lvlJc w:val="left"/>
      <w:pPr>
        <w:ind w:left="5055" w:hanging="360"/>
      </w:pPr>
      <w:rPr>
        <w:rFonts w:ascii="Symbol" w:hAnsi="Symbol" w:hint="default"/>
      </w:rPr>
    </w:lvl>
    <w:lvl w:ilvl="7" w:tplc="E710FC28">
      <w:start w:val="1"/>
      <w:numFmt w:val="bullet"/>
      <w:lvlText w:val="o"/>
      <w:lvlJc w:val="left"/>
      <w:pPr>
        <w:ind w:left="5775" w:hanging="360"/>
      </w:pPr>
      <w:rPr>
        <w:rFonts w:ascii="Courier New" w:hAnsi="Courier New" w:cs="Courier New" w:hint="default"/>
      </w:rPr>
    </w:lvl>
    <w:lvl w:ilvl="8" w:tplc="3DC4DDE4">
      <w:start w:val="1"/>
      <w:numFmt w:val="bullet"/>
      <w:lvlText w:val=""/>
      <w:lvlJc w:val="left"/>
      <w:pPr>
        <w:ind w:left="6495" w:hanging="360"/>
      </w:pPr>
      <w:rPr>
        <w:rFonts w:ascii="Wingdings" w:hAnsi="Wingdings" w:hint="default"/>
      </w:rPr>
    </w:lvl>
  </w:abstractNum>
  <w:abstractNum w:abstractNumId="28">
    <w:nsid w:val="75EF2ABC"/>
    <w:multiLevelType w:val="hybridMultilevel"/>
    <w:tmpl w:val="389C2A14"/>
    <w:lvl w:ilvl="0" w:tplc="C5E0C70A">
      <w:start w:val="1"/>
      <w:numFmt w:val="bullet"/>
      <w:lvlText w:val="-"/>
      <w:lvlJc w:val="left"/>
      <w:pPr>
        <w:ind w:left="720" w:hanging="360"/>
      </w:pPr>
      <w:rPr>
        <w:rFonts w:ascii="Times New Roman" w:hAnsi="Times New Roman" w:cs="Times New Roman" w:hint="default"/>
      </w:rPr>
    </w:lvl>
    <w:lvl w:ilvl="1" w:tplc="6832E5B8">
      <w:start w:val="1"/>
      <w:numFmt w:val="bullet"/>
      <w:lvlText w:val="o"/>
      <w:lvlJc w:val="left"/>
      <w:pPr>
        <w:ind w:left="1440" w:hanging="360"/>
      </w:pPr>
      <w:rPr>
        <w:rFonts w:ascii="Courier New" w:hAnsi="Courier New" w:cs="Courier New" w:hint="default"/>
      </w:rPr>
    </w:lvl>
    <w:lvl w:ilvl="2" w:tplc="642A179C">
      <w:start w:val="1"/>
      <w:numFmt w:val="bullet"/>
      <w:lvlText w:val=""/>
      <w:lvlJc w:val="left"/>
      <w:pPr>
        <w:ind w:left="2160" w:hanging="360"/>
      </w:pPr>
      <w:rPr>
        <w:rFonts w:ascii="Wingdings" w:hAnsi="Wingdings" w:hint="default"/>
      </w:rPr>
    </w:lvl>
    <w:lvl w:ilvl="3" w:tplc="2A94D752">
      <w:start w:val="1"/>
      <w:numFmt w:val="bullet"/>
      <w:lvlText w:val=""/>
      <w:lvlJc w:val="left"/>
      <w:pPr>
        <w:ind w:left="2880" w:hanging="360"/>
      </w:pPr>
      <w:rPr>
        <w:rFonts w:ascii="Symbol" w:hAnsi="Symbol" w:hint="default"/>
      </w:rPr>
    </w:lvl>
    <w:lvl w:ilvl="4" w:tplc="F42269BC">
      <w:start w:val="1"/>
      <w:numFmt w:val="bullet"/>
      <w:lvlText w:val="o"/>
      <w:lvlJc w:val="left"/>
      <w:pPr>
        <w:ind w:left="3600" w:hanging="360"/>
      </w:pPr>
      <w:rPr>
        <w:rFonts w:ascii="Courier New" w:hAnsi="Courier New" w:cs="Courier New" w:hint="default"/>
      </w:rPr>
    </w:lvl>
    <w:lvl w:ilvl="5" w:tplc="D4EC0124">
      <w:start w:val="1"/>
      <w:numFmt w:val="bullet"/>
      <w:lvlText w:val=""/>
      <w:lvlJc w:val="left"/>
      <w:pPr>
        <w:ind w:left="4320" w:hanging="360"/>
      </w:pPr>
      <w:rPr>
        <w:rFonts w:ascii="Wingdings" w:hAnsi="Wingdings" w:hint="default"/>
      </w:rPr>
    </w:lvl>
    <w:lvl w:ilvl="6" w:tplc="2D4C3414">
      <w:start w:val="1"/>
      <w:numFmt w:val="bullet"/>
      <w:lvlText w:val=""/>
      <w:lvlJc w:val="left"/>
      <w:pPr>
        <w:ind w:left="5040" w:hanging="360"/>
      </w:pPr>
      <w:rPr>
        <w:rFonts w:ascii="Symbol" w:hAnsi="Symbol" w:hint="default"/>
      </w:rPr>
    </w:lvl>
    <w:lvl w:ilvl="7" w:tplc="343C4038">
      <w:start w:val="1"/>
      <w:numFmt w:val="bullet"/>
      <w:lvlText w:val="o"/>
      <w:lvlJc w:val="left"/>
      <w:pPr>
        <w:ind w:left="5760" w:hanging="360"/>
      </w:pPr>
      <w:rPr>
        <w:rFonts w:ascii="Courier New" w:hAnsi="Courier New" w:cs="Courier New" w:hint="default"/>
      </w:rPr>
    </w:lvl>
    <w:lvl w:ilvl="8" w:tplc="F304A738">
      <w:start w:val="1"/>
      <w:numFmt w:val="bullet"/>
      <w:lvlText w:val=""/>
      <w:lvlJc w:val="left"/>
      <w:pPr>
        <w:ind w:left="6480" w:hanging="360"/>
      </w:pPr>
      <w:rPr>
        <w:rFonts w:ascii="Wingdings" w:hAnsi="Wingdings" w:hint="default"/>
      </w:rPr>
    </w:lvl>
  </w:abstractNum>
  <w:abstractNum w:abstractNumId="29">
    <w:nsid w:val="780D5292"/>
    <w:multiLevelType w:val="hybridMultilevel"/>
    <w:tmpl w:val="F54AA6F0"/>
    <w:lvl w:ilvl="0" w:tplc="F3C80350">
      <w:start w:val="1"/>
      <w:numFmt w:val="bullet"/>
      <w:lvlText w:val="-"/>
      <w:lvlJc w:val="left"/>
      <w:pPr>
        <w:ind w:left="720" w:hanging="360"/>
      </w:pPr>
      <w:rPr>
        <w:rFonts w:ascii="Times New Roman" w:hAnsi="Times New Roman" w:cs="Times New Roman" w:hint="default"/>
      </w:rPr>
    </w:lvl>
    <w:lvl w:ilvl="1" w:tplc="690ED2E0">
      <w:start w:val="1"/>
      <w:numFmt w:val="bullet"/>
      <w:lvlText w:val="o"/>
      <w:lvlJc w:val="left"/>
      <w:pPr>
        <w:ind w:left="1440" w:hanging="360"/>
      </w:pPr>
      <w:rPr>
        <w:rFonts w:ascii="Courier New" w:hAnsi="Courier New" w:cs="Courier New" w:hint="default"/>
      </w:rPr>
    </w:lvl>
    <w:lvl w:ilvl="2" w:tplc="7CAA203A">
      <w:start w:val="1"/>
      <w:numFmt w:val="bullet"/>
      <w:lvlText w:val=""/>
      <w:lvlJc w:val="left"/>
      <w:pPr>
        <w:ind w:left="2160" w:hanging="360"/>
      </w:pPr>
      <w:rPr>
        <w:rFonts w:ascii="Wingdings" w:hAnsi="Wingdings" w:hint="default"/>
      </w:rPr>
    </w:lvl>
    <w:lvl w:ilvl="3" w:tplc="9B44E980">
      <w:start w:val="1"/>
      <w:numFmt w:val="bullet"/>
      <w:lvlText w:val=""/>
      <w:lvlJc w:val="left"/>
      <w:pPr>
        <w:ind w:left="2880" w:hanging="360"/>
      </w:pPr>
      <w:rPr>
        <w:rFonts w:ascii="Symbol" w:hAnsi="Symbol" w:hint="default"/>
      </w:rPr>
    </w:lvl>
    <w:lvl w:ilvl="4" w:tplc="8B3E4578">
      <w:start w:val="1"/>
      <w:numFmt w:val="bullet"/>
      <w:lvlText w:val="o"/>
      <w:lvlJc w:val="left"/>
      <w:pPr>
        <w:ind w:left="3600" w:hanging="360"/>
      </w:pPr>
      <w:rPr>
        <w:rFonts w:ascii="Courier New" w:hAnsi="Courier New" w:cs="Courier New" w:hint="default"/>
      </w:rPr>
    </w:lvl>
    <w:lvl w:ilvl="5" w:tplc="990CE5DE">
      <w:start w:val="1"/>
      <w:numFmt w:val="bullet"/>
      <w:lvlText w:val=""/>
      <w:lvlJc w:val="left"/>
      <w:pPr>
        <w:ind w:left="4320" w:hanging="360"/>
      </w:pPr>
      <w:rPr>
        <w:rFonts w:ascii="Wingdings" w:hAnsi="Wingdings" w:hint="default"/>
      </w:rPr>
    </w:lvl>
    <w:lvl w:ilvl="6" w:tplc="35AA378A">
      <w:start w:val="1"/>
      <w:numFmt w:val="bullet"/>
      <w:lvlText w:val=""/>
      <w:lvlJc w:val="left"/>
      <w:pPr>
        <w:ind w:left="5040" w:hanging="360"/>
      </w:pPr>
      <w:rPr>
        <w:rFonts w:ascii="Symbol" w:hAnsi="Symbol" w:hint="default"/>
      </w:rPr>
    </w:lvl>
    <w:lvl w:ilvl="7" w:tplc="37B20770">
      <w:start w:val="1"/>
      <w:numFmt w:val="bullet"/>
      <w:lvlText w:val="o"/>
      <w:lvlJc w:val="left"/>
      <w:pPr>
        <w:ind w:left="5760" w:hanging="360"/>
      </w:pPr>
      <w:rPr>
        <w:rFonts w:ascii="Courier New" w:hAnsi="Courier New" w:cs="Courier New" w:hint="default"/>
      </w:rPr>
    </w:lvl>
    <w:lvl w:ilvl="8" w:tplc="CB68F866">
      <w:start w:val="1"/>
      <w:numFmt w:val="bullet"/>
      <w:lvlText w:val=""/>
      <w:lvlJc w:val="left"/>
      <w:pPr>
        <w:ind w:left="6480" w:hanging="360"/>
      </w:pPr>
      <w:rPr>
        <w:rFonts w:ascii="Wingdings" w:hAnsi="Wingdings" w:hint="default"/>
      </w:rPr>
    </w:lvl>
  </w:abstractNum>
  <w:abstractNum w:abstractNumId="30">
    <w:nsid w:val="7D724C1C"/>
    <w:multiLevelType w:val="hybridMultilevel"/>
    <w:tmpl w:val="09E4D2EC"/>
    <w:lvl w:ilvl="0" w:tplc="4DFC3C24">
      <w:start w:val="1"/>
      <w:numFmt w:val="decimal"/>
      <w:lvlText w:val="%1."/>
      <w:lvlJc w:val="left"/>
      <w:pPr>
        <w:ind w:left="648" w:hanging="360"/>
      </w:pPr>
    </w:lvl>
    <w:lvl w:ilvl="1" w:tplc="7DF245CE">
      <w:start w:val="1"/>
      <w:numFmt w:val="lowerLetter"/>
      <w:lvlText w:val="%2."/>
      <w:lvlJc w:val="left"/>
      <w:pPr>
        <w:ind w:left="1368" w:hanging="360"/>
      </w:pPr>
    </w:lvl>
    <w:lvl w:ilvl="2" w:tplc="5336AEE8">
      <w:start w:val="1"/>
      <w:numFmt w:val="lowerRoman"/>
      <w:lvlText w:val="%3."/>
      <w:lvlJc w:val="right"/>
      <w:pPr>
        <w:ind w:left="2088" w:hanging="180"/>
      </w:pPr>
    </w:lvl>
    <w:lvl w:ilvl="3" w:tplc="AFCCDA6E">
      <w:start w:val="1"/>
      <w:numFmt w:val="decimal"/>
      <w:lvlText w:val="%4."/>
      <w:lvlJc w:val="left"/>
      <w:pPr>
        <w:ind w:left="2808" w:hanging="360"/>
      </w:pPr>
    </w:lvl>
    <w:lvl w:ilvl="4" w:tplc="69CC5670">
      <w:start w:val="1"/>
      <w:numFmt w:val="lowerLetter"/>
      <w:lvlText w:val="%5."/>
      <w:lvlJc w:val="left"/>
      <w:pPr>
        <w:ind w:left="3528" w:hanging="360"/>
      </w:pPr>
    </w:lvl>
    <w:lvl w:ilvl="5" w:tplc="6F487D26">
      <w:start w:val="1"/>
      <w:numFmt w:val="lowerRoman"/>
      <w:lvlText w:val="%6."/>
      <w:lvlJc w:val="right"/>
      <w:pPr>
        <w:ind w:left="4248" w:hanging="180"/>
      </w:pPr>
    </w:lvl>
    <w:lvl w:ilvl="6" w:tplc="85AA4512">
      <w:start w:val="1"/>
      <w:numFmt w:val="decimal"/>
      <w:lvlText w:val="%7."/>
      <w:lvlJc w:val="left"/>
      <w:pPr>
        <w:ind w:left="4968" w:hanging="360"/>
      </w:pPr>
    </w:lvl>
    <w:lvl w:ilvl="7" w:tplc="11320152">
      <w:start w:val="1"/>
      <w:numFmt w:val="lowerLetter"/>
      <w:lvlText w:val="%8."/>
      <w:lvlJc w:val="left"/>
      <w:pPr>
        <w:ind w:left="5688" w:hanging="360"/>
      </w:pPr>
    </w:lvl>
    <w:lvl w:ilvl="8" w:tplc="0E0E8B64">
      <w:start w:val="1"/>
      <w:numFmt w:val="lowerRoman"/>
      <w:lvlText w:val="%9."/>
      <w:lvlJc w:val="right"/>
      <w:pPr>
        <w:ind w:left="6408" w:hanging="180"/>
      </w:pPr>
    </w:lvl>
  </w:abstractNum>
  <w:abstractNum w:abstractNumId="31">
    <w:nsid w:val="7F971452"/>
    <w:multiLevelType w:val="hybridMultilevel"/>
    <w:tmpl w:val="7C60E974"/>
    <w:lvl w:ilvl="0" w:tplc="B0ECE688">
      <w:start w:val="1"/>
      <w:numFmt w:val="bullet"/>
      <w:lvlText w:val="-"/>
      <w:lvlJc w:val="left"/>
      <w:pPr>
        <w:ind w:left="1440" w:hanging="360"/>
      </w:pPr>
      <w:rPr>
        <w:rFonts w:ascii="Times New Roman" w:hAnsi="Times New Roman" w:cs="Times New Roman" w:hint="default"/>
      </w:rPr>
    </w:lvl>
    <w:lvl w:ilvl="1" w:tplc="8B8E4EA6">
      <w:start w:val="1"/>
      <w:numFmt w:val="bullet"/>
      <w:lvlText w:val="o"/>
      <w:lvlJc w:val="left"/>
      <w:pPr>
        <w:ind w:left="2160" w:hanging="360"/>
      </w:pPr>
      <w:rPr>
        <w:rFonts w:ascii="Courier New" w:hAnsi="Courier New" w:cs="Courier New" w:hint="default"/>
      </w:rPr>
    </w:lvl>
    <w:lvl w:ilvl="2" w:tplc="A1967A48">
      <w:start w:val="1"/>
      <w:numFmt w:val="bullet"/>
      <w:lvlText w:val=""/>
      <w:lvlJc w:val="left"/>
      <w:pPr>
        <w:ind w:left="2880" w:hanging="360"/>
      </w:pPr>
      <w:rPr>
        <w:rFonts w:ascii="Wingdings" w:hAnsi="Wingdings" w:hint="default"/>
      </w:rPr>
    </w:lvl>
    <w:lvl w:ilvl="3" w:tplc="85161442">
      <w:start w:val="1"/>
      <w:numFmt w:val="bullet"/>
      <w:lvlText w:val=""/>
      <w:lvlJc w:val="left"/>
      <w:pPr>
        <w:ind w:left="3600" w:hanging="360"/>
      </w:pPr>
      <w:rPr>
        <w:rFonts w:ascii="Symbol" w:hAnsi="Symbol" w:hint="default"/>
      </w:rPr>
    </w:lvl>
    <w:lvl w:ilvl="4" w:tplc="6D2493D8">
      <w:start w:val="1"/>
      <w:numFmt w:val="bullet"/>
      <w:lvlText w:val="o"/>
      <w:lvlJc w:val="left"/>
      <w:pPr>
        <w:ind w:left="4320" w:hanging="360"/>
      </w:pPr>
      <w:rPr>
        <w:rFonts w:ascii="Courier New" w:hAnsi="Courier New" w:cs="Courier New" w:hint="default"/>
      </w:rPr>
    </w:lvl>
    <w:lvl w:ilvl="5" w:tplc="3E129928">
      <w:start w:val="1"/>
      <w:numFmt w:val="bullet"/>
      <w:lvlText w:val=""/>
      <w:lvlJc w:val="left"/>
      <w:pPr>
        <w:ind w:left="5040" w:hanging="360"/>
      </w:pPr>
      <w:rPr>
        <w:rFonts w:ascii="Wingdings" w:hAnsi="Wingdings" w:hint="default"/>
      </w:rPr>
    </w:lvl>
    <w:lvl w:ilvl="6" w:tplc="0B8E90E4">
      <w:start w:val="1"/>
      <w:numFmt w:val="bullet"/>
      <w:lvlText w:val=""/>
      <w:lvlJc w:val="left"/>
      <w:pPr>
        <w:ind w:left="5760" w:hanging="360"/>
      </w:pPr>
      <w:rPr>
        <w:rFonts w:ascii="Symbol" w:hAnsi="Symbol" w:hint="default"/>
      </w:rPr>
    </w:lvl>
    <w:lvl w:ilvl="7" w:tplc="F0F80324">
      <w:start w:val="1"/>
      <w:numFmt w:val="bullet"/>
      <w:lvlText w:val="o"/>
      <w:lvlJc w:val="left"/>
      <w:pPr>
        <w:ind w:left="6480" w:hanging="360"/>
      </w:pPr>
      <w:rPr>
        <w:rFonts w:ascii="Courier New" w:hAnsi="Courier New" w:cs="Courier New" w:hint="default"/>
      </w:rPr>
    </w:lvl>
    <w:lvl w:ilvl="8" w:tplc="D248894E">
      <w:start w:val="1"/>
      <w:numFmt w:val="bullet"/>
      <w:lvlText w:val=""/>
      <w:lvlJc w:val="left"/>
      <w:pPr>
        <w:ind w:left="7200" w:hanging="360"/>
      </w:pPr>
      <w:rPr>
        <w:rFonts w:ascii="Wingdings" w:hAnsi="Wingdings" w:hint="default"/>
      </w:rPr>
    </w:lvl>
  </w:abstractNum>
  <w:abstractNum w:abstractNumId="32">
    <w:nsid w:val="7FE54C12"/>
    <w:multiLevelType w:val="hybridMultilevel"/>
    <w:tmpl w:val="1A2A154E"/>
    <w:lvl w:ilvl="0" w:tplc="D0C00996">
      <w:start w:val="1"/>
      <w:numFmt w:val="bullet"/>
      <w:lvlText w:val="-"/>
      <w:lvlJc w:val="left"/>
      <w:pPr>
        <w:ind w:left="720" w:hanging="360"/>
      </w:pPr>
      <w:rPr>
        <w:rFonts w:ascii="Times New Roman" w:hAnsi="Times New Roman" w:cs="Times New Roman" w:hint="default"/>
        <w:sz w:val="28"/>
        <w:szCs w:val="28"/>
      </w:rPr>
    </w:lvl>
    <w:lvl w:ilvl="1" w:tplc="0C2C6852">
      <w:start w:val="1"/>
      <w:numFmt w:val="bullet"/>
      <w:lvlText w:val="o"/>
      <w:lvlJc w:val="left"/>
      <w:pPr>
        <w:ind w:left="1440" w:hanging="360"/>
      </w:pPr>
      <w:rPr>
        <w:rFonts w:ascii="Courier New" w:hAnsi="Courier New" w:cs="Courier New" w:hint="default"/>
      </w:rPr>
    </w:lvl>
    <w:lvl w:ilvl="2" w:tplc="9B3A895C">
      <w:start w:val="1"/>
      <w:numFmt w:val="bullet"/>
      <w:lvlText w:val=""/>
      <w:lvlJc w:val="left"/>
      <w:pPr>
        <w:ind w:left="2160" w:hanging="360"/>
      </w:pPr>
      <w:rPr>
        <w:rFonts w:ascii="Wingdings" w:hAnsi="Wingdings" w:hint="default"/>
      </w:rPr>
    </w:lvl>
    <w:lvl w:ilvl="3" w:tplc="2836F058">
      <w:start w:val="1"/>
      <w:numFmt w:val="bullet"/>
      <w:lvlText w:val=""/>
      <w:lvlJc w:val="left"/>
      <w:pPr>
        <w:ind w:left="2880" w:hanging="360"/>
      </w:pPr>
      <w:rPr>
        <w:rFonts w:ascii="Symbol" w:hAnsi="Symbol" w:hint="default"/>
      </w:rPr>
    </w:lvl>
    <w:lvl w:ilvl="4" w:tplc="21341DE6">
      <w:start w:val="1"/>
      <w:numFmt w:val="bullet"/>
      <w:lvlText w:val="o"/>
      <w:lvlJc w:val="left"/>
      <w:pPr>
        <w:ind w:left="3600" w:hanging="360"/>
      </w:pPr>
      <w:rPr>
        <w:rFonts w:ascii="Courier New" w:hAnsi="Courier New" w:cs="Courier New" w:hint="default"/>
      </w:rPr>
    </w:lvl>
    <w:lvl w:ilvl="5" w:tplc="7B4C8A36">
      <w:start w:val="1"/>
      <w:numFmt w:val="bullet"/>
      <w:lvlText w:val=""/>
      <w:lvlJc w:val="left"/>
      <w:pPr>
        <w:ind w:left="4320" w:hanging="360"/>
      </w:pPr>
      <w:rPr>
        <w:rFonts w:ascii="Wingdings" w:hAnsi="Wingdings" w:hint="default"/>
      </w:rPr>
    </w:lvl>
    <w:lvl w:ilvl="6" w:tplc="B6427402">
      <w:start w:val="1"/>
      <w:numFmt w:val="bullet"/>
      <w:lvlText w:val=""/>
      <w:lvlJc w:val="left"/>
      <w:pPr>
        <w:ind w:left="5040" w:hanging="360"/>
      </w:pPr>
      <w:rPr>
        <w:rFonts w:ascii="Symbol" w:hAnsi="Symbol" w:hint="default"/>
      </w:rPr>
    </w:lvl>
    <w:lvl w:ilvl="7" w:tplc="108AD0FA">
      <w:start w:val="1"/>
      <w:numFmt w:val="bullet"/>
      <w:lvlText w:val="o"/>
      <w:lvlJc w:val="left"/>
      <w:pPr>
        <w:ind w:left="5760" w:hanging="360"/>
      </w:pPr>
      <w:rPr>
        <w:rFonts w:ascii="Courier New" w:hAnsi="Courier New" w:cs="Courier New" w:hint="default"/>
      </w:rPr>
    </w:lvl>
    <w:lvl w:ilvl="8" w:tplc="A836B692">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7"/>
  </w:num>
  <w:num w:numId="4">
    <w:abstractNumId w:val="31"/>
  </w:num>
  <w:num w:numId="5">
    <w:abstractNumId w:val="3"/>
  </w:num>
  <w:num w:numId="6">
    <w:abstractNumId w:val="28"/>
  </w:num>
  <w:num w:numId="7">
    <w:abstractNumId w:val="21"/>
  </w:num>
  <w:num w:numId="8">
    <w:abstractNumId w:val="9"/>
  </w:num>
  <w:num w:numId="9">
    <w:abstractNumId w:val="12"/>
  </w:num>
  <w:num w:numId="10">
    <w:abstractNumId w:val="4"/>
  </w:num>
  <w:num w:numId="11">
    <w:abstractNumId w:val="13"/>
  </w:num>
  <w:num w:numId="12">
    <w:abstractNumId w:val="8"/>
  </w:num>
  <w:num w:numId="13">
    <w:abstractNumId w:val="0"/>
  </w:num>
  <w:num w:numId="14">
    <w:abstractNumId w:val="27"/>
  </w:num>
  <w:num w:numId="15">
    <w:abstractNumId w:val="17"/>
  </w:num>
  <w:num w:numId="16">
    <w:abstractNumId w:val="6"/>
  </w:num>
  <w:num w:numId="17">
    <w:abstractNumId w:val="11"/>
  </w:num>
  <w:num w:numId="18">
    <w:abstractNumId w:val="16"/>
  </w:num>
  <w:num w:numId="19">
    <w:abstractNumId w:val="5"/>
  </w:num>
  <w:num w:numId="20">
    <w:abstractNumId w:val="14"/>
  </w:num>
  <w:num w:numId="21">
    <w:abstractNumId w:val="26"/>
  </w:num>
  <w:num w:numId="22">
    <w:abstractNumId w:val="32"/>
  </w:num>
  <w:num w:numId="23">
    <w:abstractNumId w:val="15"/>
  </w:num>
  <w:num w:numId="24">
    <w:abstractNumId w:val="24"/>
  </w:num>
  <w:num w:numId="25">
    <w:abstractNumId w:val="29"/>
  </w:num>
  <w:num w:numId="26">
    <w:abstractNumId w:val="30"/>
  </w:num>
  <w:num w:numId="27">
    <w:abstractNumId w:val="10"/>
  </w:num>
  <w:num w:numId="28">
    <w:abstractNumId w:val="20"/>
  </w:num>
  <w:num w:numId="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0">
    <w:abstractNumId w:val="1"/>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2">
    <w:abstractNumId w:val="19"/>
  </w:num>
  <w:num w:numId="33">
    <w:abstractNumId w:val="18"/>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E2345A"/>
    <w:rsid w:val="0004441D"/>
    <w:rsid w:val="000E2EB0"/>
    <w:rsid w:val="001020B0"/>
    <w:rsid w:val="00127031"/>
    <w:rsid w:val="00161A46"/>
    <w:rsid w:val="001D77E0"/>
    <w:rsid w:val="001E3E20"/>
    <w:rsid w:val="001F58EE"/>
    <w:rsid w:val="00214CD6"/>
    <w:rsid w:val="002772DE"/>
    <w:rsid w:val="0028363B"/>
    <w:rsid w:val="002C3598"/>
    <w:rsid w:val="003A4AD7"/>
    <w:rsid w:val="0045397B"/>
    <w:rsid w:val="004C7397"/>
    <w:rsid w:val="005054AB"/>
    <w:rsid w:val="006159F2"/>
    <w:rsid w:val="00642A7E"/>
    <w:rsid w:val="00657A5C"/>
    <w:rsid w:val="006B120C"/>
    <w:rsid w:val="006C2AB2"/>
    <w:rsid w:val="007A364E"/>
    <w:rsid w:val="007E5D6E"/>
    <w:rsid w:val="00825C2B"/>
    <w:rsid w:val="00863C4C"/>
    <w:rsid w:val="008B0CB6"/>
    <w:rsid w:val="00A54962"/>
    <w:rsid w:val="00AF4F7E"/>
    <w:rsid w:val="00B42204"/>
    <w:rsid w:val="00B47E44"/>
    <w:rsid w:val="00B91DB2"/>
    <w:rsid w:val="00BD6099"/>
    <w:rsid w:val="00BF7803"/>
    <w:rsid w:val="00C46083"/>
    <w:rsid w:val="00C82E13"/>
    <w:rsid w:val="00CF67B2"/>
    <w:rsid w:val="00D3402A"/>
    <w:rsid w:val="00E07E8D"/>
    <w:rsid w:val="00E2345A"/>
    <w:rsid w:val="00E243CE"/>
    <w:rsid w:val="00E63212"/>
    <w:rsid w:val="00EE1B99"/>
    <w:rsid w:val="00EE59F7"/>
    <w:rsid w:val="00F469C8"/>
    <w:rsid w:val="00F6159F"/>
    <w:rsid w:val="00FF50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45A"/>
  </w:style>
  <w:style w:type="paragraph" w:styleId="1">
    <w:name w:val="heading 1"/>
    <w:basedOn w:val="a"/>
    <w:next w:val="a"/>
    <w:link w:val="10"/>
    <w:uiPriority w:val="9"/>
    <w:qFormat/>
    <w:rsid w:val="00E2345A"/>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E2345A"/>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E2345A"/>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E2345A"/>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E2345A"/>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E2345A"/>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rsid w:val="00E2345A"/>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E2345A"/>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E2345A"/>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345A"/>
    <w:rPr>
      <w:rFonts w:ascii="Arial" w:eastAsia="Arial" w:hAnsi="Arial" w:cs="Arial"/>
      <w:sz w:val="40"/>
      <w:szCs w:val="40"/>
    </w:rPr>
  </w:style>
  <w:style w:type="character" w:customStyle="1" w:styleId="20">
    <w:name w:val="Заголовок 2 Знак"/>
    <w:basedOn w:val="a0"/>
    <w:link w:val="2"/>
    <w:uiPriority w:val="9"/>
    <w:rsid w:val="00E2345A"/>
    <w:rPr>
      <w:rFonts w:ascii="Arial" w:eastAsia="Arial" w:hAnsi="Arial" w:cs="Arial"/>
      <w:sz w:val="34"/>
    </w:rPr>
  </w:style>
  <w:style w:type="character" w:customStyle="1" w:styleId="30">
    <w:name w:val="Заголовок 3 Знак"/>
    <w:basedOn w:val="a0"/>
    <w:link w:val="3"/>
    <w:uiPriority w:val="9"/>
    <w:rsid w:val="00E2345A"/>
    <w:rPr>
      <w:rFonts w:ascii="Arial" w:eastAsia="Arial" w:hAnsi="Arial" w:cs="Arial"/>
      <w:sz w:val="30"/>
      <w:szCs w:val="30"/>
    </w:rPr>
  </w:style>
  <w:style w:type="character" w:customStyle="1" w:styleId="40">
    <w:name w:val="Заголовок 4 Знак"/>
    <w:basedOn w:val="a0"/>
    <w:link w:val="4"/>
    <w:uiPriority w:val="9"/>
    <w:rsid w:val="00E2345A"/>
    <w:rPr>
      <w:rFonts w:ascii="Arial" w:eastAsia="Arial" w:hAnsi="Arial" w:cs="Arial"/>
      <w:b/>
      <w:bCs/>
      <w:sz w:val="26"/>
      <w:szCs w:val="26"/>
    </w:rPr>
  </w:style>
  <w:style w:type="character" w:customStyle="1" w:styleId="50">
    <w:name w:val="Заголовок 5 Знак"/>
    <w:basedOn w:val="a0"/>
    <w:link w:val="5"/>
    <w:uiPriority w:val="9"/>
    <w:rsid w:val="00E2345A"/>
    <w:rPr>
      <w:rFonts w:ascii="Arial" w:eastAsia="Arial" w:hAnsi="Arial" w:cs="Arial"/>
      <w:b/>
      <w:bCs/>
      <w:sz w:val="24"/>
      <w:szCs w:val="24"/>
    </w:rPr>
  </w:style>
  <w:style w:type="character" w:customStyle="1" w:styleId="60">
    <w:name w:val="Заголовок 6 Знак"/>
    <w:basedOn w:val="a0"/>
    <w:link w:val="6"/>
    <w:uiPriority w:val="9"/>
    <w:rsid w:val="00E2345A"/>
    <w:rPr>
      <w:rFonts w:ascii="Arial" w:eastAsia="Arial" w:hAnsi="Arial" w:cs="Arial"/>
      <w:b/>
      <w:bCs/>
    </w:rPr>
  </w:style>
  <w:style w:type="character" w:customStyle="1" w:styleId="70">
    <w:name w:val="Заголовок 7 Знак"/>
    <w:basedOn w:val="a0"/>
    <w:link w:val="7"/>
    <w:uiPriority w:val="9"/>
    <w:rsid w:val="00E2345A"/>
    <w:rPr>
      <w:rFonts w:ascii="Arial" w:eastAsia="Arial" w:hAnsi="Arial" w:cs="Arial"/>
      <w:b/>
      <w:bCs/>
      <w:i/>
      <w:iCs/>
    </w:rPr>
  </w:style>
  <w:style w:type="character" w:customStyle="1" w:styleId="80">
    <w:name w:val="Заголовок 8 Знак"/>
    <w:basedOn w:val="a0"/>
    <w:link w:val="8"/>
    <w:uiPriority w:val="9"/>
    <w:rsid w:val="00E2345A"/>
    <w:rPr>
      <w:rFonts w:ascii="Arial" w:eastAsia="Arial" w:hAnsi="Arial" w:cs="Arial"/>
      <w:i/>
      <w:iCs/>
    </w:rPr>
  </w:style>
  <w:style w:type="character" w:customStyle="1" w:styleId="90">
    <w:name w:val="Заголовок 9 Знак"/>
    <w:basedOn w:val="a0"/>
    <w:link w:val="9"/>
    <w:uiPriority w:val="9"/>
    <w:rsid w:val="00E2345A"/>
    <w:rPr>
      <w:rFonts w:ascii="Arial" w:eastAsia="Arial" w:hAnsi="Arial" w:cs="Arial"/>
      <w:i/>
      <w:iCs/>
      <w:sz w:val="21"/>
      <w:szCs w:val="21"/>
    </w:rPr>
  </w:style>
  <w:style w:type="paragraph" w:styleId="a3">
    <w:name w:val="Title"/>
    <w:basedOn w:val="a"/>
    <w:next w:val="a"/>
    <w:link w:val="a4"/>
    <w:uiPriority w:val="10"/>
    <w:qFormat/>
    <w:rsid w:val="00E2345A"/>
    <w:pPr>
      <w:spacing w:before="300" w:after="200"/>
      <w:contextualSpacing/>
    </w:pPr>
    <w:rPr>
      <w:sz w:val="48"/>
      <w:szCs w:val="48"/>
    </w:rPr>
  </w:style>
  <w:style w:type="character" w:customStyle="1" w:styleId="a4">
    <w:name w:val="Название Знак"/>
    <w:basedOn w:val="a0"/>
    <w:link w:val="a3"/>
    <w:uiPriority w:val="10"/>
    <w:rsid w:val="00E2345A"/>
    <w:rPr>
      <w:sz w:val="48"/>
      <w:szCs w:val="48"/>
    </w:rPr>
  </w:style>
  <w:style w:type="paragraph" w:styleId="a5">
    <w:name w:val="Subtitle"/>
    <w:basedOn w:val="a"/>
    <w:next w:val="a"/>
    <w:link w:val="a6"/>
    <w:uiPriority w:val="11"/>
    <w:qFormat/>
    <w:rsid w:val="00E2345A"/>
    <w:pPr>
      <w:spacing w:before="200" w:after="200"/>
    </w:pPr>
    <w:rPr>
      <w:sz w:val="24"/>
      <w:szCs w:val="24"/>
    </w:rPr>
  </w:style>
  <w:style w:type="character" w:customStyle="1" w:styleId="a6">
    <w:name w:val="Подзаголовок Знак"/>
    <w:basedOn w:val="a0"/>
    <w:link w:val="a5"/>
    <w:uiPriority w:val="11"/>
    <w:rsid w:val="00E2345A"/>
    <w:rPr>
      <w:sz w:val="24"/>
      <w:szCs w:val="24"/>
    </w:rPr>
  </w:style>
  <w:style w:type="paragraph" w:styleId="21">
    <w:name w:val="Quote"/>
    <w:basedOn w:val="a"/>
    <w:next w:val="a"/>
    <w:link w:val="22"/>
    <w:uiPriority w:val="29"/>
    <w:qFormat/>
    <w:rsid w:val="00E2345A"/>
    <w:pPr>
      <w:ind w:left="720" w:right="720"/>
    </w:pPr>
    <w:rPr>
      <w:i/>
    </w:rPr>
  </w:style>
  <w:style w:type="character" w:customStyle="1" w:styleId="22">
    <w:name w:val="Цитата 2 Знак"/>
    <w:basedOn w:val="a0"/>
    <w:link w:val="21"/>
    <w:uiPriority w:val="29"/>
    <w:rsid w:val="00E2345A"/>
    <w:rPr>
      <w:i/>
    </w:rPr>
  </w:style>
  <w:style w:type="paragraph" w:styleId="a7">
    <w:name w:val="Intense Quote"/>
    <w:basedOn w:val="a"/>
    <w:next w:val="a"/>
    <w:link w:val="a8"/>
    <w:uiPriority w:val="30"/>
    <w:qFormat/>
    <w:rsid w:val="00E2345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basedOn w:val="a0"/>
    <w:link w:val="a7"/>
    <w:uiPriority w:val="30"/>
    <w:rsid w:val="00E2345A"/>
    <w:rPr>
      <w:i/>
      <w:shd w:val="clear" w:color="auto" w:fill="F2F2F2"/>
    </w:rPr>
  </w:style>
  <w:style w:type="character" w:customStyle="1" w:styleId="HeaderChar">
    <w:name w:val="Header Char"/>
    <w:basedOn w:val="a0"/>
    <w:uiPriority w:val="99"/>
    <w:rsid w:val="00E2345A"/>
  </w:style>
  <w:style w:type="character" w:customStyle="1" w:styleId="FooterChar">
    <w:name w:val="Footer Char"/>
    <w:basedOn w:val="a0"/>
    <w:uiPriority w:val="99"/>
    <w:rsid w:val="00E2345A"/>
  </w:style>
  <w:style w:type="paragraph" w:styleId="a9">
    <w:name w:val="caption"/>
    <w:basedOn w:val="a"/>
    <w:next w:val="a"/>
    <w:uiPriority w:val="35"/>
    <w:semiHidden/>
    <w:unhideWhenUsed/>
    <w:qFormat/>
    <w:rsid w:val="00E2345A"/>
    <w:pPr>
      <w:spacing w:line="276" w:lineRule="auto"/>
    </w:pPr>
    <w:rPr>
      <w:b/>
      <w:bCs/>
      <w:color w:val="5B9BD5" w:themeColor="accent1"/>
      <w:sz w:val="18"/>
      <w:szCs w:val="18"/>
    </w:rPr>
  </w:style>
  <w:style w:type="character" w:customStyle="1" w:styleId="CaptionChar">
    <w:name w:val="Caption Char"/>
    <w:uiPriority w:val="99"/>
    <w:rsid w:val="00E2345A"/>
  </w:style>
  <w:style w:type="table" w:customStyle="1" w:styleId="TableGridLight">
    <w:name w:val="Table Grid Light"/>
    <w:basedOn w:val="a1"/>
    <w:uiPriority w:val="59"/>
    <w:rsid w:val="00E2345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E2345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E2345A"/>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E2345A"/>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E2345A"/>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E2345A"/>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E2345A"/>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E2345A"/>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E2345A"/>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E2345A"/>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E2345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E2345A"/>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E2345A"/>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E2345A"/>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E2345A"/>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E2345A"/>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E2345A"/>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E2345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E2345A"/>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E2345A"/>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E2345A"/>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E2345A"/>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E2345A"/>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E2345A"/>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E2345A"/>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E2345A"/>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E2345A"/>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E2345A"/>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E2345A"/>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E2345A"/>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E2345A"/>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E2345A"/>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E2345A"/>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E2345A"/>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E2345A"/>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E2345A"/>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E2345A"/>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E2345A"/>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E2345A"/>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E2345A"/>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E2345A"/>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E2345A"/>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E2345A"/>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E2345A"/>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E2345A"/>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E2345A"/>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E2345A"/>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E2345A"/>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E2345A"/>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E2345A"/>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E2345A"/>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E2345A"/>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E2345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E2345A"/>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E2345A"/>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E2345A"/>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E2345A"/>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E2345A"/>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E2345A"/>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E2345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E2345A"/>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E2345A"/>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E2345A"/>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E2345A"/>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E2345A"/>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E2345A"/>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E2345A"/>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E2345A"/>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E2345A"/>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E2345A"/>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E2345A"/>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E2345A"/>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E2345A"/>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E2345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E2345A"/>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E2345A"/>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E2345A"/>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E2345A"/>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E2345A"/>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E2345A"/>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E2345A"/>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E2345A"/>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E2345A"/>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E2345A"/>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E2345A"/>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E2345A"/>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E2345A"/>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E2345A"/>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E2345A"/>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E2345A"/>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E2345A"/>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E2345A"/>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E2345A"/>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E2345A"/>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E2345A"/>
    <w:rPr>
      <w:sz w:val="18"/>
    </w:rPr>
  </w:style>
  <w:style w:type="paragraph" w:styleId="aa">
    <w:name w:val="endnote text"/>
    <w:basedOn w:val="a"/>
    <w:link w:val="ab"/>
    <w:uiPriority w:val="99"/>
    <w:semiHidden/>
    <w:unhideWhenUsed/>
    <w:rsid w:val="00E2345A"/>
    <w:pPr>
      <w:spacing w:after="0" w:line="240" w:lineRule="auto"/>
    </w:pPr>
    <w:rPr>
      <w:sz w:val="20"/>
    </w:rPr>
  </w:style>
  <w:style w:type="character" w:customStyle="1" w:styleId="ab">
    <w:name w:val="Текст концевой сноски Знак"/>
    <w:basedOn w:val="a0"/>
    <w:link w:val="aa"/>
    <w:uiPriority w:val="99"/>
    <w:semiHidden/>
    <w:rsid w:val="00E2345A"/>
    <w:rPr>
      <w:sz w:val="20"/>
    </w:rPr>
  </w:style>
  <w:style w:type="character" w:styleId="ac">
    <w:name w:val="endnote reference"/>
    <w:basedOn w:val="a0"/>
    <w:uiPriority w:val="99"/>
    <w:semiHidden/>
    <w:unhideWhenUsed/>
    <w:rsid w:val="00E2345A"/>
    <w:rPr>
      <w:vertAlign w:val="superscript"/>
    </w:rPr>
  </w:style>
  <w:style w:type="paragraph" w:styleId="11">
    <w:name w:val="toc 1"/>
    <w:basedOn w:val="a"/>
    <w:next w:val="a"/>
    <w:uiPriority w:val="39"/>
    <w:unhideWhenUsed/>
    <w:rsid w:val="00E2345A"/>
    <w:pPr>
      <w:spacing w:after="57"/>
    </w:pPr>
  </w:style>
  <w:style w:type="paragraph" w:styleId="23">
    <w:name w:val="toc 2"/>
    <w:basedOn w:val="a"/>
    <w:next w:val="a"/>
    <w:uiPriority w:val="39"/>
    <w:unhideWhenUsed/>
    <w:rsid w:val="00E2345A"/>
    <w:pPr>
      <w:spacing w:after="57"/>
      <w:ind w:left="283"/>
    </w:pPr>
  </w:style>
  <w:style w:type="paragraph" w:styleId="31">
    <w:name w:val="toc 3"/>
    <w:basedOn w:val="a"/>
    <w:next w:val="a"/>
    <w:uiPriority w:val="39"/>
    <w:unhideWhenUsed/>
    <w:rsid w:val="00E2345A"/>
    <w:pPr>
      <w:spacing w:after="57"/>
      <w:ind w:left="567"/>
    </w:pPr>
  </w:style>
  <w:style w:type="paragraph" w:styleId="41">
    <w:name w:val="toc 4"/>
    <w:basedOn w:val="a"/>
    <w:next w:val="a"/>
    <w:uiPriority w:val="39"/>
    <w:unhideWhenUsed/>
    <w:rsid w:val="00E2345A"/>
    <w:pPr>
      <w:spacing w:after="57"/>
      <w:ind w:left="850"/>
    </w:pPr>
  </w:style>
  <w:style w:type="paragraph" w:styleId="51">
    <w:name w:val="toc 5"/>
    <w:basedOn w:val="a"/>
    <w:next w:val="a"/>
    <w:uiPriority w:val="39"/>
    <w:unhideWhenUsed/>
    <w:rsid w:val="00E2345A"/>
    <w:pPr>
      <w:spacing w:after="57"/>
      <w:ind w:left="1134"/>
    </w:pPr>
  </w:style>
  <w:style w:type="paragraph" w:styleId="61">
    <w:name w:val="toc 6"/>
    <w:basedOn w:val="a"/>
    <w:next w:val="a"/>
    <w:uiPriority w:val="39"/>
    <w:unhideWhenUsed/>
    <w:rsid w:val="00E2345A"/>
    <w:pPr>
      <w:spacing w:after="57"/>
      <w:ind w:left="1417"/>
    </w:pPr>
  </w:style>
  <w:style w:type="paragraph" w:styleId="71">
    <w:name w:val="toc 7"/>
    <w:basedOn w:val="a"/>
    <w:next w:val="a"/>
    <w:uiPriority w:val="39"/>
    <w:unhideWhenUsed/>
    <w:rsid w:val="00E2345A"/>
    <w:pPr>
      <w:spacing w:after="57"/>
      <w:ind w:left="1701"/>
    </w:pPr>
  </w:style>
  <w:style w:type="paragraph" w:styleId="81">
    <w:name w:val="toc 8"/>
    <w:basedOn w:val="a"/>
    <w:next w:val="a"/>
    <w:uiPriority w:val="39"/>
    <w:unhideWhenUsed/>
    <w:rsid w:val="00E2345A"/>
    <w:pPr>
      <w:spacing w:after="57"/>
      <w:ind w:left="1984"/>
    </w:pPr>
  </w:style>
  <w:style w:type="paragraph" w:styleId="91">
    <w:name w:val="toc 9"/>
    <w:basedOn w:val="a"/>
    <w:next w:val="a"/>
    <w:uiPriority w:val="39"/>
    <w:unhideWhenUsed/>
    <w:rsid w:val="00E2345A"/>
    <w:pPr>
      <w:spacing w:after="57"/>
      <w:ind w:left="2268"/>
    </w:pPr>
  </w:style>
  <w:style w:type="paragraph" w:styleId="ad">
    <w:name w:val="TOC Heading"/>
    <w:uiPriority w:val="39"/>
    <w:unhideWhenUsed/>
    <w:qFormat/>
    <w:rsid w:val="00E2345A"/>
  </w:style>
  <w:style w:type="paragraph" w:styleId="ae">
    <w:name w:val="table of figures"/>
    <w:basedOn w:val="a"/>
    <w:next w:val="a"/>
    <w:uiPriority w:val="99"/>
    <w:unhideWhenUsed/>
    <w:rsid w:val="00E2345A"/>
    <w:pPr>
      <w:spacing w:after="0"/>
    </w:pPr>
  </w:style>
  <w:style w:type="character" w:customStyle="1" w:styleId="c1">
    <w:name w:val="c1"/>
    <w:basedOn w:val="a0"/>
    <w:rsid w:val="00E2345A"/>
  </w:style>
  <w:style w:type="paragraph" w:customStyle="1" w:styleId="c13">
    <w:name w:val="c13"/>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rsid w:val="00E2345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footnote text"/>
    <w:basedOn w:val="a"/>
    <w:link w:val="af1"/>
    <w:unhideWhenUsed/>
    <w:rsid w:val="00E2345A"/>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E2345A"/>
    <w:rPr>
      <w:rFonts w:ascii="Times New Roman" w:eastAsia="Times New Roman" w:hAnsi="Times New Roman" w:cs="Times New Roman"/>
      <w:sz w:val="20"/>
      <w:szCs w:val="20"/>
      <w:lang w:eastAsia="ru-RU"/>
    </w:rPr>
  </w:style>
  <w:style w:type="character" w:styleId="af2">
    <w:name w:val="footnote reference"/>
    <w:basedOn w:val="a0"/>
    <w:unhideWhenUsed/>
    <w:rsid w:val="00E2345A"/>
    <w:rPr>
      <w:vertAlign w:val="superscript"/>
    </w:rPr>
  </w:style>
  <w:style w:type="paragraph" w:styleId="af3">
    <w:name w:val="List Paragraph"/>
    <w:basedOn w:val="a"/>
    <w:link w:val="af4"/>
    <w:uiPriority w:val="34"/>
    <w:qFormat/>
    <w:rsid w:val="00E2345A"/>
    <w:pPr>
      <w:ind w:left="720"/>
      <w:contextualSpacing/>
    </w:pPr>
  </w:style>
  <w:style w:type="character" w:customStyle="1" w:styleId="pt-a0-000023">
    <w:name w:val="pt-a0-000023"/>
    <w:basedOn w:val="a0"/>
    <w:rsid w:val="00E2345A"/>
  </w:style>
  <w:style w:type="character" w:customStyle="1" w:styleId="pt-a0-000083">
    <w:name w:val="pt-a0-000083"/>
    <w:basedOn w:val="a0"/>
    <w:rsid w:val="00E2345A"/>
  </w:style>
  <w:style w:type="paragraph" w:styleId="32">
    <w:name w:val="Body Text Indent 3"/>
    <w:basedOn w:val="a"/>
    <w:link w:val="33"/>
    <w:uiPriority w:val="99"/>
    <w:unhideWhenUsed/>
    <w:rsid w:val="00E2345A"/>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E2345A"/>
    <w:rPr>
      <w:rFonts w:ascii="Calibri" w:eastAsia="Calibri" w:hAnsi="Calibri" w:cs="Times New Roman"/>
      <w:sz w:val="16"/>
      <w:szCs w:val="16"/>
    </w:rPr>
  </w:style>
  <w:style w:type="paragraph" w:customStyle="1" w:styleId="pt-a-000081">
    <w:name w:val="pt-a-000081"/>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header"/>
    <w:basedOn w:val="a"/>
    <w:link w:val="af6"/>
    <w:uiPriority w:val="99"/>
    <w:unhideWhenUsed/>
    <w:rsid w:val="00E2345A"/>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E2345A"/>
  </w:style>
  <w:style w:type="paragraph" w:styleId="af7">
    <w:name w:val="footer"/>
    <w:basedOn w:val="a"/>
    <w:link w:val="af8"/>
    <w:uiPriority w:val="99"/>
    <w:unhideWhenUsed/>
    <w:rsid w:val="00E2345A"/>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E2345A"/>
  </w:style>
  <w:style w:type="character" w:customStyle="1" w:styleId="af4">
    <w:name w:val="Абзац списка Знак"/>
    <w:link w:val="af3"/>
    <w:uiPriority w:val="34"/>
    <w:rsid w:val="00E2345A"/>
  </w:style>
  <w:style w:type="paragraph" w:customStyle="1" w:styleId="12">
    <w:name w:val="Обычный1"/>
    <w:rsid w:val="00E2345A"/>
    <w:pPr>
      <w:spacing w:after="200" w:line="276" w:lineRule="auto"/>
    </w:pPr>
    <w:rPr>
      <w:rFonts w:ascii="Calibri" w:eastAsia="Times New Roman" w:hAnsi="Calibri" w:cs="Calibri"/>
      <w:color w:val="000000"/>
      <w:lang w:eastAsia="ru-RU"/>
    </w:rPr>
  </w:style>
  <w:style w:type="paragraph" w:customStyle="1" w:styleId="24">
    <w:name w:val="Обычный2"/>
    <w:rsid w:val="00E2345A"/>
    <w:pPr>
      <w:spacing w:after="200" w:line="276" w:lineRule="auto"/>
    </w:pPr>
    <w:rPr>
      <w:rFonts w:ascii="Calibri" w:eastAsia="Times New Roman" w:hAnsi="Calibri" w:cs="Calibri"/>
      <w:color w:val="000000"/>
      <w:lang w:eastAsia="ru-RU"/>
    </w:rPr>
  </w:style>
  <w:style w:type="paragraph" w:styleId="af9">
    <w:name w:val="No Spacing"/>
    <w:uiPriority w:val="1"/>
    <w:qFormat/>
    <w:rsid w:val="00E2345A"/>
    <w:pPr>
      <w:spacing w:after="0" w:line="240" w:lineRule="auto"/>
      <w:jc w:val="both"/>
    </w:pPr>
    <w:rPr>
      <w:rFonts w:ascii="Times New Roman" w:hAnsi="Times New Roman"/>
      <w:sz w:val="28"/>
    </w:rPr>
  </w:style>
  <w:style w:type="character" w:styleId="afa">
    <w:name w:val="Hyperlink"/>
    <w:basedOn w:val="a0"/>
    <w:uiPriority w:val="99"/>
    <w:unhideWhenUsed/>
    <w:rsid w:val="00E2345A"/>
    <w:rPr>
      <w:color w:val="0563C1" w:themeColor="hyperlink"/>
      <w:u w:val="single"/>
    </w:rPr>
  </w:style>
  <w:style w:type="paragraph" w:styleId="afb">
    <w:name w:val="Body Text"/>
    <w:basedOn w:val="a"/>
    <w:link w:val="afc"/>
    <w:uiPriority w:val="99"/>
    <w:semiHidden/>
    <w:unhideWhenUsed/>
    <w:rsid w:val="00E2345A"/>
    <w:pPr>
      <w:spacing w:after="120"/>
    </w:pPr>
  </w:style>
  <w:style w:type="character" w:customStyle="1" w:styleId="afc">
    <w:name w:val="Основной текст Знак"/>
    <w:basedOn w:val="a0"/>
    <w:link w:val="afb"/>
    <w:uiPriority w:val="99"/>
    <w:semiHidden/>
    <w:rsid w:val="00E2345A"/>
  </w:style>
  <w:style w:type="paragraph" w:customStyle="1" w:styleId="basis">
    <w:name w:val="basis"/>
    <w:rsid w:val="00E2345A"/>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E2345A"/>
    <w:pPr>
      <w:spacing w:after="0" w:line="240" w:lineRule="auto"/>
      <w:jc w:val="both"/>
    </w:pPr>
    <w:rPr>
      <w:rFonts w:ascii="Times New Roman" w:eastAsia="Times New Roman" w:hAnsi="Times New Roman" w:cs="Times New Roman"/>
      <w:sz w:val="28"/>
      <w:szCs w:val="28"/>
      <w:lang w:eastAsia="ru-RU"/>
    </w:rPr>
  </w:style>
  <w:style w:type="table" w:customStyle="1" w:styleId="CriterionTable">
    <w:name w:val="Criterion Table"/>
    <w:rsid w:val="00E2345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1">
    <w:name w:val="Criterion Table1"/>
    <w:rsid w:val="00E2345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QuestionOptionsTable">
    <w:name w:val="Question Options Table"/>
    <w:rsid w:val="00E2345A"/>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MatchOptionsTableHalf">
    <w:name w:val="Question Match Options Table (Half)"/>
    <w:rsid w:val="00E2345A"/>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AnswerTable">
    <w:name w:val="Question Answer Table"/>
    <w:basedOn w:val="a1"/>
    <w:rsid w:val="00E2345A"/>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fd">
    <w:name w:val="Balloon Text"/>
    <w:basedOn w:val="a"/>
    <w:link w:val="afe"/>
    <w:uiPriority w:val="99"/>
    <w:semiHidden/>
    <w:unhideWhenUsed/>
    <w:rsid w:val="00E2345A"/>
    <w:pPr>
      <w:spacing w:after="0" w:line="240" w:lineRule="auto"/>
      <w:jc w:val="both"/>
    </w:pPr>
    <w:rPr>
      <w:rFonts w:ascii="Tahoma" w:eastAsia="Times New Roman" w:hAnsi="Tahoma" w:cs="Tahoma"/>
      <w:sz w:val="16"/>
      <w:szCs w:val="16"/>
      <w:lang w:eastAsia="ru-RU"/>
    </w:rPr>
  </w:style>
  <w:style w:type="character" w:customStyle="1" w:styleId="afe">
    <w:name w:val="Текст выноски Знак"/>
    <w:basedOn w:val="a0"/>
    <w:link w:val="afd"/>
    <w:uiPriority w:val="99"/>
    <w:semiHidden/>
    <w:rsid w:val="00E2345A"/>
    <w:rPr>
      <w:rFonts w:ascii="Tahoma" w:eastAsia="Times New Roman" w:hAnsi="Tahoma" w:cs="Tahoma"/>
      <w:sz w:val="16"/>
      <w:szCs w:val="16"/>
      <w:lang w:eastAsia="ru-RU"/>
    </w:rPr>
  </w:style>
  <w:style w:type="table" w:customStyle="1" w:styleId="25">
    <w:name w:val="Сетка таблицы2"/>
    <w:basedOn w:val="a1"/>
    <w:next w:val="QuestionAnswerTable"/>
    <w:uiPriority w:val="59"/>
    <w:rsid w:val="00E2345A"/>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
    <w:name w:val="Сетка таблицы1"/>
    <w:basedOn w:val="a1"/>
    <w:next w:val="QuestionAnswerTable"/>
    <w:uiPriority w:val="59"/>
    <w:rsid w:val="00E2345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
    <w:name w:val="Normal (Web)"/>
    <w:basedOn w:val="a"/>
    <w:uiPriority w:val="99"/>
    <w:qFormat/>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0">
    <w:name w:val="pt-a-000040"/>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E2345A"/>
  </w:style>
  <w:style w:type="character" w:customStyle="1" w:styleId="26">
    <w:name w:val="Основной текст (2)_"/>
    <w:basedOn w:val="a0"/>
    <w:link w:val="27"/>
    <w:rsid w:val="00F6159F"/>
    <w:rPr>
      <w:rFonts w:ascii="Times New Roman" w:eastAsia="Times New Roman" w:hAnsi="Times New Roman" w:cs="Times New Roman"/>
      <w:b/>
      <w:bCs/>
      <w:shd w:val="clear" w:color="auto" w:fill="FFFFFF"/>
    </w:rPr>
  </w:style>
  <w:style w:type="character" w:customStyle="1" w:styleId="34">
    <w:name w:val="Основной текст (3)_"/>
    <w:basedOn w:val="a0"/>
    <w:link w:val="35"/>
    <w:rsid w:val="00F6159F"/>
    <w:rPr>
      <w:rFonts w:ascii="Times New Roman" w:eastAsia="Times New Roman" w:hAnsi="Times New Roman" w:cs="Times New Roman"/>
      <w:b/>
      <w:bCs/>
      <w:sz w:val="19"/>
      <w:szCs w:val="19"/>
      <w:shd w:val="clear" w:color="auto" w:fill="FFFFFF"/>
    </w:rPr>
  </w:style>
  <w:style w:type="paragraph" w:customStyle="1" w:styleId="27">
    <w:name w:val="Основной текст (2)"/>
    <w:basedOn w:val="a"/>
    <w:link w:val="26"/>
    <w:rsid w:val="00F6159F"/>
    <w:pPr>
      <w:widowControl w:val="0"/>
      <w:shd w:val="clear" w:color="auto" w:fill="FFFFFF"/>
      <w:spacing w:after="0" w:line="0" w:lineRule="atLeast"/>
      <w:ind w:hanging="360"/>
    </w:pPr>
    <w:rPr>
      <w:rFonts w:ascii="Times New Roman" w:eastAsia="Times New Roman" w:hAnsi="Times New Roman" w:cs="Times New Roman"/>
      <w:b/>
      <w:bCs/>
    </w:rPr>
  </w:style>
  <w:style w:type="paragraph" w:customStyle="1" w:styleId="35">
    <w:name w:val="Основной текст (3)"/>
    <w:basedOn w:val="a"/>
    <w:link w:val="34"/>
    <w:rsid w:val="00F6159F"/>
    <w:pPr>
      <w:widowControl w:val="0"/>
      <w:shd w:val="clear" w:color="auto" w:fill="FFFFFF"/>
      <w:spacing w:before="300" w:after="300" w:line="259" w:lineRule="exact"/>
      <w:jc w:val="both"/>
    </w:pPr>
    <w:rPr>
      <w:rFonts w:ascii="Times New Roman" w:eastAsia="Times New Roman" w:hAnsi="Times New Roman" w:cs="Times New Roman"/>
      <w:b/>
      <w:bCs/>
      <w:sz w:val="19"/>
      <w:szCs w:val="19"/>
    </w:rPr>
  </w:style>
</w:styles>
</file>

<file path=word/webSettings.xml><?xml version="1.0" encoding="utf-8"?>
<w:webSettings xmlns:r="http://schemas.openxmlformats.org/officeDocument/2006/relationships" xmlns:w="http://schemas.openxmlformats.org/wordprocessingml/2006/main">
  <w:divs>
    <w:div w:id="73481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2580F-7945-4A0F-BEC3-BA6545E66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41</Pages>
  <Words>9011</Words>
  <Characters>51367</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15</cp:revision>
  <cp:lastPrinted>2023-02-22T10:05:00Z</cp:lastPrinted>
  <dcterms:created xsi:type="dcterms:W3CDTF">2023-01-22T20:58:00Z</dcterms:created>
  <dcterms:modified xsi:type="dcterms:W3CDTF">2023-10-17T12:25:00Z</dcterms:modified>
</cp:coreProperties>
</file>